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1663C" w14:paraId="7CBD37E4" w14:textId="77777777">
      <w:pPr>
        <w:widowControl/>
        <w:rPr>
          <w:rFonts w:ascii="仿宋" w:eastAsia="仿宋" w:hAnsi="仿宋"/>
          <w:b/>
          <w:sz w:val="40"/>
        </w:rPr>
      </w:pPr>
    </w:p>
    <w:p w:rsidR="0041663C" w14:paraId="262E191F" w14:textId="77777777">
      <w:pPr>
        <w:widowControl/>
        <w:rPr>
          <w:rFonts w:ascii="仿宋" w:eastAsia="仿宋" w:hAnsi="仿宋"/>
          <w:b/>
          <w:sz w:val="40"/>
        </w:rPr>
      </w:pPr>
    </w:p>
    <w:p w:rsidR="0041663C" w14:paraId="30491083" w14:textId="77777777">
      <w:pPr>
        <w:widowControl/>
        <w:rPr>
          <w:rFonts w:ascii="仿宋" w:eastAsia="仿宋" w:hAnsi="仿宋"/>
          <w:b/>
          <w:sz w:val="40"/>
        </w:rPr>
      </w:pPr>
    </w:p>
    <w:p w:rsidR="0041663C" w:rsidRPr="0041663C" w14:paraId="0B94E966" w14:textId="33E82876">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1663C">
        <w:rPr>
          <w:rFonts w:ascii="宋体" w:eastAsia="宋体" w:hAnsi="宋体" w:hint="eastAsia"/>
          <w:b/>
          <w:sz w:val="60"/>
        </w:rPr>
        <w:t>水位自记仪相关项目建议书</w:t>
      </w:r>
    </w:p>
    <w:p w:rsidR="0041663C" w:rsidP="0041663C" w14:paraId="7B894DCA" w14:textId="05F10D39">
      <w:pPr>
        <w:widowControl/>
        <w:jc w:val="center"/>
        <w:rPr>
          <w:rFonts w:ascii="仿宋" w:eastAsia="仿宋" w:hAnsi="仿宋" w:hint="eastAsia"/>
          <w:b/>
          <w:sz w:val="40"/>
        </w:rPr>
      </w:pPr>
      <w:r w:rsidRPr="0041663C">
        <w:rPr>
          <w:rFonts w:ascii="仿宋" w:eastAsia="仿宋" w:hAnsi="仿宋" w:hint="eastAsia"/>
          <w:b/>
          <w:sz w:val="40"/>
        </w:rPr>
        <w:t>目录</w:t>
      </w:r>
    </w:p>
    <w:p w:rsidR="0041663C" w14:paraId="31A3A3DA" w14:textId="5ED786CA">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_Toc157026803 \h </w:instrText>
      </w:r>
      <w:r>
        <w:rPr>
          <w:noProof/>
        </w:rPr>
        <w:fldChar w:fldCharType="separate"/>
      </w:r>
      <w:r>
        <w:rPr>
          <w:noProof/>
        </w:rPr>
        <w:t>4</w:t>
      </w:r>
      <w:r>
        <w:rPr>
          <w:noProof/>
        </w:rPr>
        <w:fldChar w:fldCharType="end"/>
      </w:r>
    </w:p>
    <w:p w:rsidR="0041663C" w14:paraId="6DD1A5B4" w14:textId="6C281F78">
      <w:pPr>
        <w:pStyle w:val="TOC1"/>
        <w:tabs>
          <w:tab w:val="right" w:leader="dot" w:pos="8296"/>
        </w:tabs>
        <w:rPr>
          <w:noProof/>
        </w:rPr>
      </w:pPr>
      <w:r>
        <w:rPr>
          <w:noProof/>
        </w:rPr>
        <w:t>一、环境保护说明</w:t>
      </w:r>
      <w:r>
        <w:rPr>
          <w:noProof/>
        </w:rPr>
        <w:tab/>
      </w:r>
      <w:r>
        <w:rPr>
          <w:noProof/>
        </w:rPr>
        <w:fldChar w:fldCharType="begin"/>
      </w:r>
      <w:r>
        <w:rPr>
          <w:noProof/>
        </w:rPr>
        <w:instrText xml:space="preserve"> PAGEREF _Toc157026804 \h </w:instrText>
      </w:r>
      <w:r>
        <w:rPr>
          <w:noProof/>
        </w:rPr>
        <w:fldChar w:fldCharType="separate"/>
      </w:r>
      <w:r>
        <w:rPr>
          <w:noProof/>
        </w:rPr>
        <w:t>4</w:t>
      </w:r>
      <w:r>
        <w:rPr>
          <w:noProof/>
        </w:rPr>
        <w:fldChar w:fldCharType="end"/>
      </w:r>
    </w:p>
    <w:p w:rsidR="0041663C" w14:paraId="1ECEDD7C" w14:textId="6ED8B8C5">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_Toc157026805 \h </w:instrText>
      </w:r>
      <w:r>
        <w:rPr>
          <w:noProof/>
        </w:rPr>
        <w:fldChar w:fldCharType="separate"/>
      </w:r>
      <w:r>
        <w:rPr>
          <w:noProof/>
        </w:rPr>
        <w:t>4</w:t>
      </w:r>
      <w:r>
        <w:rPr>
          <w:noProof/>
        </w:rPr>
        <w:fldChar w:fldCharType="end"/>
      </w:r>
    </w:p>
    <w:p w:rsidR="0041663C" w14:paraId="01139187" w14:textId="7F3471C3">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_Toc157026806 \h </w:instrText>
      </w:r>
      <w:r>
        <w:rPr>
          <w:noProof/>
        </w:rPr>
        <w:fldChar w:fldCharType="separate"/>
      </w:r>
      <w:r>
        <w:rPr>
          <w:noProof/>
        </w:rPr>
        <w:t>4</w:t>
      </w:r>
      <w:r>
        <w:rPr>
          <w:noProof/>
        </w:rPr>
        <w:fldChar w:fldCharType="end"/>
      </w:r>
    </w:p>
    <w:p w:rsidR="0041663C" w14:paraId="66C29359" w14:textId="02207314">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_Toc157026807 \h </w:instrText>
      </w:r>
      <w:r>
        <w:rPr>
          <w:noProof/>
        </w:rPr>
        <w:fldChar w:fldCharType="separate"/>
      </w:r>
      <w:r>
        <w:rPr>
          <w:noProof/>
        </w:rPr>
        <w:t>6</w:t>
      </w:r>
      <w:r>
        <w:rPr>
          <w:noProof/>
        </w:rPr>
        <w:fldChar w:fldCharType="end"/>
      </w:r>
    </w:p>
    <w:p w:rsidR="0041663C" w14:paraId="519BBD16" w14:textId="714D6676">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_Toc157026808 \h </w:instrText>
      </w:r>
      <w:r>
        <w:rPr>
          <w:noProof/>
        </w:rPr>
        <w:fldChar w:fldCharType="separate"/>
      </w:r>
      <w:r>
        <w:rPr>
          <w:noProof/>
        </w:rPr>
        <w:t>7</w:t>
      </w:r>
      <w:r>
        <w:rPr>
          <w:noProof/>
        </w:rPr>
        <w:fldChar w:fldCharType="end"/>
      </w:r>
    </w:p>
    <w:p w:rsidR="0041663C" w14:paraId="5EB1CEAE" w14:textId="3AA48015">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_Toc157026809 \h </w:instrText>
      </w:r>
      <w:r>
        <w:rPr>
          <w:noProof/>
        </w:rPr>
        <w:fldChar w:fldCharType="separate"/>
      </w:r>
      <w:r>
        <w:rPr>
          <w:noProof/>
        </w:rPr>
        <w:t>8</w:t>
      </w:r>
      <w:r>
        <w:rPr>
          <w:noProof/>
        </w:rPr>
        <w:fldChar w:fldCharType="end"/>
      </w:r>
    </w:p>
    <w:p w:rsidR="0041663C" w14:paraId="6652D34F" w14:textId="5F702C26">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_Toc157026810 \h </w:instrText>
      </w:r>
      <w:r>
        <w:rPr>
          <w:noProof/>
        </w:rPr>
        <w:fldChar w:fldCharType="separate"/>
      </w:r>
      <w:r>
        <w:rPr>
          <w:noProof/>
        </w:rPr>
        <w:t>9</w:t>
      </w:r>
      <w:r>
        <w:rPr>
          <w:noProof/>
        </w:rPr>
        <w:fldChar w:fldCharType="end"/>
      </w:r>
    </w:p>
    <w:p w:rsidR="0041663C" w14:paraId="12815F55" w14:textId="23A80BC8">
      <w:pPr>
        <w:pStyle w:val="TOC2"/>
        <w:tabs>
          <w:tab w:val="right" w:leader="dot" w:pos="8296"/>
        </w:tabs>
        <w:ind w:left="440"/>
        <w:rPr>
          <w:noProof/>
        </w:rPr>
      </w:pPr>
      <w:r>
        <w:rPr>
          <w:noProof/>
        </w:rPr>
        <w:t>(七)、水位自记仪项目建设对区域经济的影响</w:t>
      </w:r>
      <w:r>
        <w:rPr>
          <w:noProof/>
        </w:rPr>
        <w:tab/>
      </w:r>
      <w:r>
        <w:rPr>
          <w:noProof/>
        </w:rPr>
        <w:fldChar w:fldCharType="begin"/>
      </w:r>
      <w:r>
        <w:rPr>
          <w:noProof/>
        </w:rPr>
        <w:instrText xml:space="preserve"> PAGEREF _Toc157026811 \h </w:instrText>
      </w:r>
      <w:r>
        <w:rPr>
          <w:noProof/>
        </w:rPr>
        <w:fldChar w:fldCharType="separate"/>
      </w:r>
      <w:r>
        <w:rPr>
          <w:noProof/>
        </w:rPr>
        <w:t>10</w:t>
      </w:r>
      <w:r>
        <w:rPr>
          <w:noProof/>
        </w:rPr>
        <w:fldChar w:fldCharType="end"/>
      </w:r>
    </w:p>
    <w:p w:rsidR="0041663C" w14:paraId="08330D5C" w14:textId="5B9BE9B2">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_Toc157026812 \h </w:instrText>
      </w:r>
      <w:r>
        <w:rPr>
          <w:noProof/>
        </w:rPr>
        <w:fldChar w:fldCharType="separate"/>
      </w:r>
      <w:r>
        <w:rPr>
          <w:noProof/>
        </w:rPr>
        <w:t>11</w:t>
      </w:r>
      <w:r>
        <w:rPr>
          <w:noProof/>
        </w:rPr>
        <w:fldChar w:fldCharType="end"/>
      </w:r>
    </w:p>
    <w:p w:rsidR="0041663C" w14:paraId="29942EDB" w14:textId="40841CD0">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_Toc157026813 \h </w:instrText>
      </w:r>
      <w:r>
        <w:rPr>
          <w:noProof/>
        </w:rPr>
        <w:fldChar w:fldCharType="separate"/>
      </w:r>
      <w:r>
        <w:rPr>
          <w:noProof/>
        </w:rPr>
        <w:t>12</w:t>
      </w:r>
      <w:r>
        <w:rPr>
          <w:noProof/>
        </w:rPr>
        <w:fldChar w:fldCharType="end"/>
      </w:r>
    </w:p>
    <w:p w:rsidR="0041663C" w14:paraId="34D65662" w14:textId="5A5BDE4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_Toc157026814 \h </w:instrText>
      </w:r>
      <w:r>
        <w:rPr>
          <w:noProof/>
        </w:rPr>
        <w:fldChar w:fldCharType="separate"/>
      </w:r>
      <w:r>
        <w:rPr>
          <w:noProof/>
        </w:rPr>
        <w:t>12</w:t>
      </w:r>
      <w:r>
        <w:rPr>
          <w:noProof/>
        </w:rPr>
        <w:fldChar w:fldCharType="end"/>
      </w:r>
    </w:p>
    <w:p w:rsidR="0041663C" w14:paraId="1DBCCABD" w14:textId="5A8D5283">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_Toc157026815 \h </w:instrText>
      </w:r>
      <w:r>
        <w:rPr>
          <w:noProof/>
        </w:rPr>
        <w:fldChar w:fldCharType="separate"/>
      </w:r>
      <w:r>
        <w:rPr>
          <w:noProof/>
        </w:rPr>
        <w:t>12</w:t>
      </w:r>
      <w:r>
        <w:rPr>
          <w:noProof/>
        </w:rPr>
        <w:fldChar w:fldCharType="end"/>
      </w:r>
    </w:p>
    <w:p w:rsidR="0041663C" w14:paraId="6EBA8608" w14:textId="77E118EC">
      <w:pPr>
        <w:pStyle w:val="TOC1"/>
        <w:tabs>
          <w:tab w:val="right" w:leader="dot" w:pos="8296"/>
        </w:tabs>
        <w:rPr>
          <w:noProof/>
        </w:rPr>
      </w:pPr>
      <w:r>
        <w:rPr>
          <w:noProof/>
        </w:rPr>
        <w:t>三、水位自记仪项目概况</w:t>
      </w:r>
      <w:r>
        <w:rPr>
          <w:noProof/>
        </w:rPr>
        <w:tab/>
      </w:r>
      <w:r>
        <w:rPr>
          <w:noProof/>
        </w:rPr>
        <w:fldChar w:fldCharType="begin"/>
      </w:r>
      <w:r>
        <w:rPr>
          <w:noProof/>
        </w:rPr>
        <w:instrText xml:space="preserve"> PAGEREF _Toc157026816 \h </w:instrText>
      </w:r>
      <w:r>
        <w:rPr>
          <w:noProof/>
        </w:rPr>
        <w:fldChar w:fldCharType="separate"/>
      </w:r>
      <w:r>
        <w:rPr>
          <w:noProof/>
        </w:rPr>
        <w:t>13</w:t>
      </w:r>
      <w:r>
        <w:rPr>
          <w:noProof/>
        </w:rPr>
        <w:fldChar w:fldCharType="end"/>
      </w:r>
    </w:p>
    <w:p w:rsidR="0041663C" w14:paraId="04B4C4CA" w14:textId="33F26E25">
      <w:pPr>
        <w:pStyle w:val="TOC2"/>
        <w:tabs>
          <w:tab w:val="right" w:leader="dot" w:pos="8296"/>
        </w:tabs>
        <w:ind w:left="440"/>
        <w:rPr>
          <w:noProof/>
        </w:rPr>
      </w:pPr>
      <w:r>
        <w:rPr>
          <w:noProof/>
        </w:rPr>
        <w:t>(一)、水位自记仪项目承办单位基本情况</w:t>
      </w:r>
      <w:r>
        <w:rPr>
          <w:noProof/>
        </w:rPr>
        <w:tab/>
      </w:r>
      <w:r>
        <w:rPr>
          <w:noProof/>
        </w:rPr>
        <w:fldChar w:fldCharType="begin"/>
      </w:r>
      <w:r>
        <w:rPr>
          <w:noProof/>
        </w:rPr>
        <w:instrText xml:space="preserve"> PAGEREF _Toc157026817 \h </w:instrText>
      </w:r>
      <w:r>
        <w:rPr>
          <w:noProof/>
        </w:rPr>
        <w:fldChar w:fldCharType="separate"/>
      </w:r>
      <w:r>
        <w:rPr>
          <w:noProof/>
        </w:rPr>
        <w:t>13</w:t>
      </w:r>
      <w:r>
        <w:rPr>
          <w:noProof/>
        </w:rPr>
        <w:fldChar w:fldCharType="end"/>
      </w:r>
    </w:p>
    <w:p w:rsidR="0041663C" w14:paraId="25EE31CE" w14:textId="34E0D27E">
      <w:pPr>
        <w:pStyle w:val="TOC2"/>
        <w:tabs>
          <w:tab w:val="right" w:leader="dot" w:pos="8296"/>
        </w:tabs>
        <w:ind w:left="440"/>
        <w:rPr>
          <w:noProof/>
        </w:rPr>
      </w:pPr>
      <w:r>
        <w:rPr>
          <w:noProof/>
        </w:rPr>
        <w:t>(二)、水位自记仪项目建设符合性</w:t>
      </w:r>
      <w:r>
        <w:rPr>
          <w:noProof/>
        </w:rPr>
        <w:tab/>
      </w:r>
      <w:r>
        <w:rPr>
          <w:noProof/>
        </w:rPr>
        <w:fldChar w:fldCharType="begin"/>
      </w:r>
      <w:r>
        <w:rPr>
          <w:noProof/>
        </w:rPr>
        <w:instrText xml:space="preserve"> PAGEREF _Toc157026818 \h </w:instrText>
      </w:r>
      <w:r>
        <w:rPr>
          <w:noProof/>
        </w:rPr>
        <w:fldChar w:fldCharType="separate"/>
      </w:r>
      <w:r>
        <w:rPr>
          <w:noProof/>
        </w:rPr>
        <w:t>15</w:t>
      </w:r>
      <w:r>
        <w:rPr>
          <w:noProof/>
        </w:rPr>
        <w:fldChar w:fldCharType="end"/>
      </w:r>
    </w:p>
    <w:p w:rsidR="0041663C" w14:paraId="3DF97D0F" w14:textId="221BB406">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(三)、水位自记仪项目概况</w:t>
      </w:r>
      <w:r>
        <w:rPr>
          <w:noProof/>
        </w:rPr>
        <w:tab/>
      </w:r>
      <w:r>
        <w:rPr>
          <w:noProof/>
        </w:rPr>
        <w:fldChar w:fldCharType="begin"/>
      </w:r>
      <w:r>
        <w:rPr>
          <w:noProof/>
        </w:rPr>
        <w:instrText xml:space="preserve"> PAGEREF _Toc157026819 \h </w:instrText>
      </w:r>
      <w:r>
        <w:rPr>
          <w:noProof/>
        </w:rPr>
        <w:fldChar w:fldCharType="separate"/>
      </w:r>
      <w:r>
        <w:rPr>
          <w:noProof/>
        </w:rPr>
        <w:t>16</w:t>
      </w:r>
      <w:r>
        <w:rPr>
          <w:noProof/>
        </w:rPr>
        <w:fldChar w:fldCharType="end"/>
      </w:r>
    </w:p>
    <w:p w:rsidR="0041663C" w14:paraId="273F7E65" w14:textId="6DD4B6B3">
      <w:pPr>
        <w:pStyle w:val="TOC2"/>
        <w:tabs>
          <w:tab w:val="right" w:leader="dot" w:pos="8296"/>
        </w:tabs>
        <w:ind w:left="440"/>
        <w:rPr>
          <w:noProof/>
        </w:rPr>
      </w:pPr>
      <w:r>
        <w:rPr>
          <w:noProof/>
        </w:rPr>
        <w:t>(四)、水位自记仪项目评价</w:t>
      </w:r>
      <w:r>
        <w:rPr>
          <w:noProof/>
        </w:rPr>
        <w:tab/>
      </w:r>
      <w:r>
        <w:rPr>
          <w:noProof/>
        </w:rPr>
        <w:fldChar w:fldCharType="begin"/>
      </w:r>
      <w:r>
        <w:rPr>
          <w:noProof/>
        </w:rPr>
        <w:instrText xml:space="preserve"> PAGEREF _Toc157026820 \h </w:instrText>
      </w:r>
      <w:r>
        <w:rPr>
          <w:noProof/>
        </w:rPr>
        <w:fldChar w:fldCharType="separate"/>
      </w:r>
      <w:r>
        <w:rPr>
          <w:noProof/>
        </w:rPr>
        <w:t>19</w:t>
      </w:r>
      <w:r>
        <w:rPr>
          <w:noProof/>
        </w:rPr>
        <w:fldChar w:fldCharType="end"/>
      </w:r>
    </w:p>
    <w:p w:rsidR="0041663C" w14:paraId="49E0A948" w14:textId="349B6C70">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_Toc157026821 \h </w:instrText>
      </w:r>
      <w:r>
        <w:rPr>
          <w:noProof/>
        </w:rPr>
        <w:fldChar w:fldCharType="separate"/>
      </w:r>
      <w:r>
        <w:rPr>
          <w:noProof/>
        </w:rPr>
        <w:t>20</w:t>
      </w:r>
      <w:r>
        <w:rPr>
          <w:noProof/>
        </w:rPr>
        <w:fldChar w:fldCharType="end"/>
      </w:r>
    </w:p>
    <w:p w:rsidR="0041663C" w14:paraId="4ACAF8A9" w14:textId="2F9AA57C">
      <w:pPr>
        <w:pStyle w:val="TOC1"/>
        <w:tabs>
          <w:tab w:val="right" w:leader="dot" w:pos="8296"/>
        </w:tabs>
        <w:rPr>
          <w:noProof/>
        </w:rPr>
      </w:pPr>
      <w:r>
        <w:rPr>
          <w:noProof/>
        </w:rPr>
        <w:t>四、水位自记仪项目土建工程</w:t>
      </w:r>
      <w:r>
        <w:rPr>
          <w:noProof/>
        </w:rPr>
        <w:tab/>
      </w:r>
      <w:r>
        <w:rPr>
          <w:noProof/>
        </w:rPr>
        <w:fldChar w:fldCharType="begin"/>
      </w:r>
      <w:r>
        <w:rPr>
          <w:noProof/>
        </w:rPr>
        <w:instrText xml:space="preserve"> PAGEREF _Toc157026822 \h </w:instrText>
      </w:r>
      <w:r>
        <w:rPr>
          <w:noProof/>
        </w:rPr>
        <w:fldChar w:fldCharType="separate"/>
      </w:r>
      <w:r>
        <w:rPr>
          <w:noProof/>
        </w:rPr>
        <w:t>22</w:t>
      </w:r>
      <w:r>
        <w:rPr>
          <w:noProof/>
        </w:rPr>
        <w:fldChar w:fldCharType="end"/>
      </w:r>
    </w:p>
    <w:p w:rsidR="0041663C" w14:paraId="67B24C80" w14:textId="25B29E10">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_Toc157026823 \h </w:instrText>
      </w:r>
      <w:r>
        <w:rPr>
          <w:noProof/>
        </w:rPr>
        <w:fldChar w:fldCharType="separate"/>
      </w:r>
      <w:r>
        <w:rPr>
          <w:noProof/>
        </w:rPr>
        <w:t>22</w:t>
      </w:r>
      <w:r>
        <w:rPr>
          <w:noProof/>
        </w:rPr>
        <w:fldChar w:fldCharType="end"/>
      </w:r>
    </w:p>
    <w:p w:rsidR="0041663C" w14:paraId="3E2DB3ED" w14:textId="7E5417C7">
      <w:pPr>
        <w:pStyle w:val="TOC2"/>
        <w:tabs>
          <w:tab w:val="right" w:leader="dot" w:pos="8296"/>
        </w:tabs>
        <w:ind w:left="440"/>
        <w:rPr>
          <w:noProof/>
        </w:rPr>
      </w:pPr>
      <w:r>
        <w:rPr>
          <w:noProof/>
        </w:rPr>
        <w:t>(二)、水位自记仪项目工程建设标准规范</w:t>
      </w:r>
      <w:r>
        <w:rPr>
          <w:noProof/>
        </w:rPr>
        <w:tab/>
      </w:r>
      <w:r>
        <w:rPr>
          <w:noProof/>
        </w:rPr>
        <w:fldChar w:fldCharType="begin"/>
      </w:r>
      <w:r>
        <w:rPr>
          <w:noProof/>
        </w:rPr>
        <w:instrText xml:space="preserve"> PAGEREF _Toc157026824 \h </w:instrText>
      </w:r>
      <w:r>
        <w:rPr>
          <w:noProof/>
        </w:rPr>
        <w:fldChar w:fldCharType="separate"/>
      </w:r>
      <w:r>
        <w:rPr>
          <w:noProof/>
        </w:rPr>
        <w:t>22</w:t>
      </w:r>
      <w:r>
        <w:rPr>
          <w:noProof/>
        </w:rPr>
        <w:fldChar w:fldCharType="end"/>
      </w:r>
    </w:p>
    <w:p w:rsidR="0041663C" w14:paraId="7A5C5460" w14:textId="49201277">
      <w:pPr>
        <w:pStyle w:val="TOC2"/>
        <w:tabs>
          <w:tab w:val="right" w:leader="dot" w:pos="8296"/>
        </w:tabs>
        <w:ind w:left="440"/>
        <w:rPr>
          <w:noProof/>
        </w:rPr>
      </w:pPr>
      <w:r>
        <w:rPr>
          <w:noProof/>
        </w:rPr>
        <w:t>(三)、水位自记仪项目总平面设计要求</w:t>
      </w:r>
      <w:r>
        <w:rPr>
          <w:noProof/>
        </w:rPr>
        <w:tab/>
      </w:r>
      <w:r>
        <w:rPr>
          <w:noProof/>
        </w:rPr>
        <w:fldChar w:fldCharType="begin"/>
      </w:r>
      <w:r>
        <w:rPr>
          <w:noProof/>
        </w:rPr>
        <w:instrText xml:space="preserve"> PAGEREF _Toc157026825 \h </w:instrText>
      </w:r>
      <w:r>
        <w:rPr>
          <w:noProof/>
        </w:rPr>
        <w:fldChar w:fldCharType="separate"/>
      </w:r>
      <w:r>
        <w:rPr>
          <w:noProof/>
        </w:rPr>
        <w:t>22</w:t>
      </w:r>
      <w:r>
        <w:rPr>
          <w:noProof/>
        </w:rPr>
        <w:fldChar w:fldCharType="end"/>
      </w:r>
    </w:p>
    <w:p w:rsidR="0041663C" w14:paraId="431DD971" w14:textId="0C38A293">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_Toc157026826 \h </w:instrText>
      </w:r>
      <w:r>
        <w:rPr>
          <w:noProof/>
        </w:rPr>
        <w:fldChar w:fldCharType="separate"/>
      </w:r>
      <w:r>
        <w:rPr>
          <w:noProof/>
        </w:rPr>
        <w:t>23</w:t>
      </w:r>
      <w:r>
        <w:rPr>
          <w:noProof/>
        </w:rPr>
        <w:fldChar w:fldCharType="end"/>
      </w:r>
    </w:p>
    <w:p w:rsidR="0041663C" w14:paraId="6B2B938C" w14:textId="3C600FCF">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_Toc157026827 \h </w:instrText>
      </w:r>
      <w:r>
        <w:rPr>
          <w:noProof/>
        </w:rPr>
        <w:fldChar w:fldCharType="separate"/>
      </w:r>
      <w:r>
        <w:rPr>
          <w:noProof/>
        </w:rPr>
        <w:t>23</w:t>
      </w:r>
      <w:r>
        <w:rPr>
          <w:noProof/>
        </w:rPr>
        <w:fldChar w:fldCharType="end"/>
      </w:r>
    </w:p>
    <w:p w:rsidR="0041663C" w14:paraId="01C8575A" w14:textId="369C0184">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_Toc157026828 \h </w:instrText>
      </w:r>
      <w:r>
        <w:rPr>
          <w:noProof/>
        </w:rPr>
        <w:fldChar w:fldCharType="separate"/>
      </w:r>
      <w:r>
        <w:rPr>
          <w:noProof/>
        </w:rPr>
        <w:t>23</w:t>
      </w:r>
      <w:r>
        <w:rPr>
          <w:noProof/>
        </w:rPr>
        <w:fldChar w:fldCharType="end"/>
      </w:r>
    </w:p>
    <w:p w:rsidR="0041663C" w14:paraId="7DCBC3F9" w14:textId="5244382F">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_Toc157026829 \h </w:instrText>
      </w:r>
      <w:r>
        <w:rPr>
          <w:noProof/>
        </w:rPr>
        <w:fldChar w:fldCharType="separate"/>
      </w:r>
      <w:r>
        <w:rPr>
          <w:noProof/>
        </w:rPr>
        <w:t>24</w:t>
      </w:r>
      <w:r>
        <w:rPr>
          <w:noProof/>
        </w:rPr>
        <w:fldChar w:fldCharType="end"/>
      </w:r>
    </w:p>
    <w:p w:rsidR="0041663C" w14:paraId="0D2A3514" w14:textId="6133E03E">
      <w:pPr>
        <w:pStyle w:val="TOC1"/>
        <w:tabs>
          <w:tab w:val="right" w:leader="dot" w:pos="8296"/>
        </w:tabs>
        <w:rPr>
          <w:noProof/>
        </w:rPr>
      </w:pPr>
      <w:r>
        <w:rPr>
          <w:noProof/>
        </w:rPr>
        <w:t>五、水位自记仪项目节能可行性分析</w:t>
      </w:r>
      <w:r>
        <w:rPr>
          <w:noProof/>
        </w:rPr>
        <w:tab/>
      </w:r>
      <w:r>
        <w:rPr>
          <w:noProof/>
        </w:rPr>
        <w:fldChar w:fldCharType="begin"/>
      </w:r>
      <w:r>
        <w:rPr>
          <w:noProof/>
        </w:rPr>
        <w:instrText xml:space="preserve"> PAGEREF _Toc157026830 \h </w:instrText>
      </w:r>
      <w:r>
        <w:rPr>
          <w:noProof/>
        </w:rPr>
        <w:fldChar w:fldCharType="separate"/>
      </w:r>
      <w:r>
        <w:rPr>
          <w:noProof/>
        </w:rPr>
        <w:t>24</w:t>
      </w:r>
      <w:r>
        <w:rPr>
          <w:noProof/>
        </w:rPr>
        <w:fldChar w:fldCharType="end"/>
      </w:r>
    </w:p>
    <w:p w:rsidR="0041663C" w14:paraId="2742EFFF" w14:textId="0F3BBA12">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_Toc157026831 \h </w:instrText>
      </w:r>
      <w:r>
        <w:rPr>
          <w:noProof/>
        </w:rPr>
        <w:fldChar w:fldCharType="separate"/>
      </w:r>
      <w:r>
        <w:rPr>
          <w:noProof/>
        </w:rPr>
        <w:t>24</w:t>
      </w:r>
      <w:r>
        <w:rPr>
          <w:noProof/>
        </w:rPr>
        <w:fldChar w:fldCharType="end"/>
      </w:r>
    </w:p>
    <w:p w:rsidR="0041663C" w14:paraId="4DFDD829" w14:textId="6DE45CA2">
      <w:pPr>
        <w:pStyle w:val="TOC2"/>
        <w:tabs>
          <w:tab w:val="right" w:leader="dot" w:pos="8296"/>
        </w:tabs>
        <w:ind w:left="440"/>
        <w:rPr>
          <w:noProof/>
        </w:rPr>
      </w:pPr>
      <w:r>
        <w:rPr>
          <w:noProof/>
        </w:rPr>
        <w:t>(二)、水位自记仪项目所在地能源消费及能源供应条件</w:t>
      </w:r>
      <w:r>
        <w:rPr>
          <w:noProof/>
        </w:rPr>
        <w:tab/>
      </w:r>
      <w:r>
        <w:rPr>
          <w:noProof/>
        </w:rPr>
        <w:fldChar w:fldCharType="begin"/>
      </w:r>
      <w:r>
        <w:rPr>
          <w:noProof/>
        </w:rPr>
        <w:instrText xml:space="preserve"> PAGEREF _Toc157026832 \h </w:instrText>
      </w:r>
      <w:r>
        <w:rPr>
          <w:noProof/>
        </w:rPr>
        <w:fldChar w:fldCharType="separate"/>
      </w:r>
      <w:r>
        <w:rPr>
          <w:noProof/>
        </w:rPr>
        <w:t>25</w:t>
      </w:r>
      <w:r>
        <w:rPr>
          <w:noProof/>
        </w:rPr>
        <w:fldChar w:fldCharType="end"/>
      </w:r>
    </w:p>
    <w:p w:rsidR="0041663C" w14:paraId="1E5A8486" w14:textId="5CB7B528">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_Toc157026833 \h </w:instrText>
      </w:r>
      <w:r>
        <w:rPr>
          <w:noProof/>
        </w:rPr>
        <w:fldChar w:fldCharType="separate"/>
      </w:r>
      <w:r>
        <w:rPr>
          <w:noProof/>
        </w:rPr>
        <w:t>26</w:t>
      </w:r>
      <w:r>
        <w:rPr>
          <w:noProof/>
        </w:rPr>
        <w:fldChar w:fldCharType="end"/>
      </w:r>
    </w:p>
    <w:p w:rsidR="0041663C" w14:paraId="119AC42D" w14:textId="434853E9">
      <w:pPr>
        <w:pStyle w:val="TOC2"/>
        <w:tabs>
          <w:tab w:val="right" w:leader="dot" w:pos="8296"/>
        </w:tabs>
        <w:ind w:left="440"/>
        <w:rPr>
          <w:noProof/>
        </w:rPr>
      </w:pPr>
      <w:r>
        <w:rPr>
          <w:noProof/>
        </w:rPr>
        <w:t>(四)、水位自记仪项目预期节能综合评价</w:t>
      </w:r>
      <w:r>
        <w:rPr>
          <w:noProof/>
        </w:rPr>
        <w:tab/>
      </w:r>
      <w:r>
        <w:rPr>
          <w:noProof/>
        </w:rPr>
        <w:fldChar w:fldCharType="begin"/>
      </w:r>
      <w:r>
        <w:rPr>
          <w:noProof/>
        </w:rPr>
        <w:instrText xml:space="preserve"> PAGEREF _Toc157026834 \h </w:instrText>
      </w:r>
      <w:r>
        <w:rPr>
          <w:noProof/>
        </w:rPr>
        <w:fldChar w:fldCharType="separate"/>
      </w:r>
      <w:r>
        <w:rPr>
          <w:noProof/>
        </w:rPr>
        <w:t>27</w:t>
      </w:r>
      <w:r>
        <w:rPr>
          <w:noProof/>
        </w:rPr>
        <w:fldChar w:fldCharType="end"/>
      </w:r>
    </w:p>
    <w:p w:rsidR="0041663C" w14:paraId="7964AE5D" w14:textId="25A287BF">
      <w:pPr>
        <w:pStyle w:val="TOC2"/>
        <w:tabs>
          <w:tab w:val="right" w:leader="dot" w:pos="8296"/>
        </w:tabs>
        <w:ind w:left="440"/>
        <w:rPr>
          <w:noProof/>
        </w:rPr>
      </w:pPr>
      <w:r>
        <w:rPr>
          <w:noProof/>
        </w:rPr>
        <w:t>(五)、水位自记仪项目节能设计</w:t>
      </w:r>
      <w:r>
        <w:rPr>
          <w:noProof/>
        </w:rPr>
        <w:tab/>
      </w:r>
      <w:r>
        <w:rPr>
          <w:noProof/>
        </w:rPr>
        <w:fldChar w:fldCharType="begin"/>
      </w:r>
      <w:r>
        <w:rPr>
          <w:noProof/>
        </w:rPr>
        <w:instrText xml:space="preserve"> PAGEREF _Toc157026835 \h </w:instrText>
      </w:r>
      <w:r>
        <w:rPr>
          <w:noProof/>
        </w:rPr>
        <w:fldChar w:fldCharType="separate"/>
      </w:r>
      <w:r>
        <w:rPr>
          <w:noProof/>
        </w:rPr>
        <w:t>28</w:t>
      </w:r>
      <w:r>
        <w:rPr>
          <w:noProof/>
        </w:rPr>
        <w:fldChar w:fldCharType="end"/>
      </w:r>
    </w:p>
    <w:p w:rsidR="0041663C" w14:paraId="26821295" w14:textId="65568FED">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_Toc157026836 \h </w:instrText>
      </w:r>
      <w:r>
        <w:rPr>
          <w:noProof/>
        </w:rPr>
        <w:fldChar w:fldCharType="separate"/>
      </w:r>
      <w:r>
        <w:rPr>
          <w:noProof/>
        </w:rPr>
        <w:t>30</w:t>
      </w:r>
      <w:r>
        <w:rPr>
          <w:noProof/>
        </w:rPr>
        <w:fldChar w:fldCharType="end"/>
      </w:r>
    </w:p>
    <w:p w:rsidR="0041663C" w14:paraId="670FAE13" w14:textId="65C6F1EF">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六、市场需求分析</w:t>
      </w:r>
      <w:r>
        <w:rPr>
          <w:noProof/>
        </w:rPr>
        <w:tab/>
      </w:r>
      <w:r>
        <w:rPr>
          <w:noProof/>
        </w:rPr>
        <w:fldChar w:fldCharType="begin"/>
      </w:r>
      <w:r>
        <w:rPr>
          <w:noProof/>
        </w:rPr>
        <w:instrText xml:space="preserve"> PAGEREF _Toc157026837 \h </w:instrText>
      </w:r>
      <w:r>
        <w:rPr>
          <w:noProof/>
        </w:rPr>
        <w:fldChar w:fldCharType="separate"/>
      </w:r>
      <w:r>
        <w:rPr>
          <w:noProof/>
        </w:rPr>
        <w:t>32</w:t>
      </w:r>
      <w:r>
        <w:rPr>
          <w:noProof/>
        </w:rPr>
        <w:fldChar w:fldCharType="end"/>
      </w:r>
    </w:p>
    <w:p w:rsidR="0041663C" w14:paraId="5F9607D6" w14:textId="39A9995E">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_Toc157026838 \h </w:instrText>
      </w:r>
      <w:r>
        <w:rPr>
          <w:noProof/>
        </w:rPr>
        <w:fldChar w:fldCharType="separate"/>
      </w:r>
      <w:r>
        <w:rPr>
          <w:noProof/>
        </w:rPr>
        <w:t>32</w:t>
      </w:r>
      <w:r>
        <w:rPr>
          <w:noProof/>
        </w:rPr>
        <w:fldChar w:fldCharType="end"/>
      </w:r>
    </w:p>
    <w:p w:rsidR="0041663C" w14:paraId="19B77D07" w14:textId="52ECB176">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_Toc157026839 \h </w:instrText>
      </w:r>
      <w:r>
        <w:rPr>
          <w:noProof/>
        </w:rPr>
        <w:fldChar w:fldCharType="separate"/>
      </w:r>
      <w:r>
        <w:rPr>
          <w:noProof/>
        </w:rPr>
        <w:t>33</w:t>
      </w:r>
      <w:r>
        <w:rPr>
          <w:noProof/>
        </w:rPr>
        <w:fldChar w:fldCharType="end"/>
      </w:r>
    </w:p>
    <w:p w:rsidR="0041663C" w14:paraId="2F4438AE" w14:textId="7A53E8B4">
      <w:pPr>
        <w:pStyle w:val="TOC1"/>
        <w:tabs>
          <w:tab w:val="right" w:leader="dot" w:pos="8296"/>
        </w:tabs>
        <w:rPr>
          <w:noProof/>
        </w:rPr>
      </w:pPr>
      <w:r>
        <w:rPr>
          <w:noProof/>
        </w:rPr>
        <w:t>七、建设方案与产品规划</w:t>
      </w:r>
      <w:r>
        <w:rPr>
          <w:noProof/>
        </w:rPr>
        <w:tab/>
      </w:r>
      <w:r>
        <w:rPr>
          <w:noProof/>
        </w:rPr>
        <w:fldChar w:fldCharType="begin"/>
      </w:r>
      <w:r>
        <w:rPr>
          <w:noProof/>
        </w:rPr>
        <w:instrText xml:space="preserve"> PAGEREF _Toc157026840 \h </w:instrText>
      </w:r>
      <w:r>
        <w:rPr>
          <w:noProof/>
        </w:rPr>
        <w:fldChar w:fldCharType="separate"/>
      </w:r>
      <w:r>
        <w:rPr>
          <w:noProof/>
        </w:rPr>
        <w:t>36</w:t>
      </w:r>
      <w:r>
        <w:rPr>
          <w:noProof/>
        </w:rPr>
        <w:fldChar w:fldCharType="end"/>
      </w:r>
    </w:p>
    <w:p w:rsidR="0041663C" w14:paraId="673F3B75" w14:textId="05699680">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_Toc157026841 \h </w:instrText>
      </w:r>
      <w:r>
        <w:rPr>
          <w:noProof/>
        </w:rPr>
        <w:fldChar w:fldCharType="separate"/>
      </w:r>
      <w:r>
        <w:rPr>
          <w:noProof/>
        </w:rPr>
        <w:t>36</w:t>
      </w:r>
      <w:r>
        <w:rPr>
          <w:noProof/>
        </w:rPr>
        <w:fldChar w:fldCharType="end"/>
      </w:r>
    </w:p>
    <w:p w:rsidR="0041663C" w14:paraId="7FD8E5F2" w14:textId="26B628C1">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_Toc157026842 \h </w:instrText>
      </w:r>
      <w:r>
        <w:rPr>
          <w:noProof/>
        </w:rPr>
        <w:fldChar w:fldCharType="separate"/>
      </w:r>
      <w:r>
        <w:rPr>
          <w:noProof/>
        </w:rPr>
        <w:t>36</w:t>
      </w:r>
      <w:r>
        <w:rPr>
          <w:noProof/>
        </w:rPr>
        <w:fldChar w:fldCharType="end"/>
      </w:r>
    </w:p>
    <w:p w:rsidR="0041663C" w14:paraId="3EFA6B14" w14:textId="2106F95B">
      <w:pPr>
        <w:pStyle w:val="TOC1"/>
        <w:tabs>
          <w:tab w:val="right" w:leader="dot" w:pos="8296"/>
        </w:tabs>
        <w:rPr>
          <w:noProof/>
        </w:rPr>
      </w:pPr>
      <w:r>
        <w:rPr>
          <w:noProof/>
        </w:rPr>
        <w:t>八、水位自记仪项目经济评价</w:t>
      </w:r>
      <w:r>
        <w:rPr>
          <w:noProof/>
        </w:rPr>
        <w:tab/>
      </w:r>
      <w:r>
        <w:rPr>
          <w:noProof/>
        </w:rPr>
        <w:fldChar w:fldCharType="begin"/>
      </w:r>
      <w:r>
        <w:rPr>
          <w:noProof/>
        </w:rPr>
        <w:instrText xml:space="preserve"> PAGEREF _Toc157026843 \h </w:instrText>
      </w:r>
      <w:r>
        <w:rPr>
          <w:noProof/>
        </w:rPr>
        <w:fldChar w:fldCharType="separate"/>
      </w:r>
      <w:r>
        <w:rPr>
          <w:noProof/>
        </w:rPr>
        <w:t>37</w:t>
      </w:r>
      <w:r>
        <w:rPr>
          <w:noProof/>
        </w:rPr>
        <w:fldChar w:fldCharType="end"/>
      </w:r>
    </w:p>
    <w:p w:rsidR="0041663C" w14:paraId="27EAA2FA" w14:textId="539A7705">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_Toc157026844 \h </w:instrText>
      </w:r>
      <w:r>
        <w:rPr>
          <w:noProof/>
        </w:rPr>
        <w:fldChar w:fldCharType="separate"/>
      </w:r>
      <w:r>
        <w:rPr>
          <w:noProof/>
        </w:rPr>
        <w:t>37</w:t>
      </w:r>
      <w:r>
        <w:rPr>
          <w:noProof/>
        </w:rPr>
        <w:fldChar w:fldCharType="end"/>
      </w:r>
    </w:p>
    <w:p w:rsidR="0041663C" w14:paraId="6F7B19F3" w14:textId="7BF5208B">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_Toc157026845 \h </w:instrText>
      </w:r>
      <w:r>
        <w:rPr>
          <w:noProof/>
        </w:rPr>
        <w:fldChar w:fldCharType="separate"/>
      </w:r>
      <w:r>
        <w:rPr>
          <w:noProof/>
        </w:rPr>
        <w:t>38</w:t>
      </w:r>
      <w:r>
        <w:rPr>
          <w:noProof/>
        </w:rPr>
        <w:fldChar w:fldCharType="end"/>
      </w:r>
    </w:p>
    <w:p w:rsidR="0041663C" w14:paraId="609F63E8" w14:textId="7714CDDA">
      <w:pPr>
        <w:pStyle w:val="TOC2"/>
        <w:tabs>
          <w:tab w:val="right" w:leader="dot" w:pos="8296"/>
        </w:tabs>
        <w:ind w:left="440"/>
        <w:rPr>
          <w:noProof/>
        </w:rPr>
      </w:pPr>
      <w:r>
        <w:rPr>
          <w:noProof/>
        </w:rPr>
        <w:t>(三)、水位自记仪项目盈利能力分析</w:t>
      </w:r>
      <w:r>
        <w:rPr>
          <w:noProof/>
        </w:rPr>
        <w:tab/>
      </w:r>
      <w:r>
        <w:rPr>
          <w:noProof/>
        </w:rPr>
        <w:fldChar w:fldCharType="begin"/>
      </w:r>
      <w:r>
        <w:rPr>
          <w:noProof/>
        </w:rPr>
        <w:instrText xml:space="preserve"> PAGEREF _Toc157026846 \h </w:instrText>
      </w:r>
      <w:r>
        <w:rPr>
          <w:noProof/>
        </w:rPr>
        <w:fldChar w:fldCharType="separate"/>
      </w:r>
      <w:r>
        <w:rPr>
          <w:noProof/>
        </w:rPr>
        <w:t>40</w:t>
      </w:r>
      <w:r>
        <w:rPr>
          <w:noProof/>
        </w:rPr>
        <w:fldChar w:fldCharType="end"/>
      </w:r>
    </w:p>
    <w:p w:rsidR="0041663C" w14:paraId="5DC89305" w14:textId="18D9A9B0">
      <w:pPr>
        <w:pStyle w:val="TOC1"/>
        <w:tabs>
          <w:tab w:val="right" w:leader="dot" w:pos="8296"/>
        </w:tabs>
        <w:rPr>
          <w:noProof/>
        </w:rPr>
      </w:pPr>
      <w:r>
        <w:rPr>
          <w:noProof/>
        </w:rPr>
        <w:t>九、水位自记仪项目招投标方案</w:t>
      </w:r>
      <w:r>
        <w:rPr>
          <w:noProof/>
        </w:rPr>
        <w:tab/>
      </w:r>
      <w:r>
        <w:rPr>
          <w:noProof/>
        </w:rPr>
        <w:fldChar w:fldCharType="begin"/>
      </w:r>
      <w:r>
        <w:rPr>
          <w:noProof/>
        </w:rPr>
        <w:instrText xml:space="preserve"> PAGEREF _Toc157026847 \h </w:instrText>
      </w:r>
      <w:r>
        <w:rPr>
          <w:noProof/>
        </w:rPr>
        <w:fldChar w:fldCharType="separate"/>
      </w:r>
      <w:r>
        <w:rPr>
          <w:noProof/>
        </w:rPr>
        <w:t>40</w:t>
      </w:r>
      <w:r>
        <w:rPr>
          <w:noProof/>
        </w:rPr>
        <w:fldChar w:fldCharType="end"/>
      </w:r>
    </w:p>
    <w:p w:rsidR="0041663C" w14:paraId="72BD1B8D" w14:textId="7F9782E1">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_Toc157026848 \h </w:instrText>
      </w:r>
      <w:r>
        <w:rPr>
          <w:noProof/>
        </w:rPr>
        <w:fldChar w:fldCharType="separate"/>
      </w:r>
      <w:r>
        <w:rPr>
          <w:noProof/>
        </w:rPr>
        <w:t>40</w:t>
      </w:r>
      <w:r>
        <w:rPr>
          <w:noProof/>
        </w:rPr>
        <w:fldChar w:fldCharType="end"/>
      </w:r>
    </w:p>
    <w:p w:rsidR="0041663C" w14:paraId="5BD6F046" w14:textId="6FAE8E34">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_Toc157026849 \h </w:instrText>
      </w:r>
      <w:r>
        <w:rPr>
          <w:noProof/>
        </w:rPr>
        <w:fldChar w:fldCharType="separate"/>
      </w:r>
      <w:r>
        <w:rPr>
          <w:noProof/>
        </w:rPr>
        <w:t>42</w:t>
      </w:r>
      <w:r>
        <w:rPr>
          <w:noProof/>
        </w:rPr>
        <w:fldChar w:fldCharType="end"/>
      </w:r>
    </w:p>
    <w:p w:rsidR="0041663C" w14:paraId="5FCC979A" w14:textId="023D44C4">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_Toc157026850 \h </w:instrText>
      </w:r>
      <w:r>
        <w:rPr>
          <w:noProof/>
        </w:rPr>
        <w:fldChar w:fldCharType="separate"/>
      </w:r>
      <w:r>
        <w:rPr>
          <w:noProof/>
        </w:rPr>
        <w:t>43</w:t>
      </w:r>
      <w:r>
        <w:rPr>
          <w:noProof/>
        </w:rPr>
        <w:fldChar w:fldCharType="end"/>
      </w:r>
    </w:p>
    <w:p w:rsidR="0041663C" w14:paraId="46E0D78C" w14:textId="1DBCD063">
      <w:pPr>
        <w:pStyle w:val="TOC2"/>
        <w:tabs>
          <w:tab w:val="right" w:leader="dot" w:pos="8296"/>
        </w:tabs>
        <w:ind w:left="440"/>
        <w:rPr>
          <w:noProof/>
        </w:rPr>
      </w:pPr>
      <w:r>
        <w:rPr>
          <w:noProof/>
        </w:rPr>
        <w:t>(四)、水位自记仪项目招投标要求</w:t>
      </w:r>
      <w:r>
        <w:rPr>
          <w:noProof/>
        </w:rPr>
        <w:tab/>
      </w:r>
      <w:r>
        <w:rPr>
          <w:noProof/>
        </w:rPr>
        <w:fldChar w:fldCharType="begin"/>
      </w:r>
      <w:r>
        <w:rPr>
          <w:noProof/>
        </w:rPr>
        <w:instrText xml:space="preserve"> PAGEREF _Toc157026851 \h </w:instrText>
      </w:r>
      <w:r>
        <w:rPr>
          <w:noProof/>
        </w:rPr>
        <w:fldChar w:fldCharType="separate"/>
      </w:r>
      <w:r>
        <w:rPr>
          <w:noProof/>
        </w:rPr>
        <w:t>44</w:t>
      </w:r>
      <w:r>
        <w:rPr>
          <w:noProof/>
        </w:rPr>
        <w:fldChar w:fldCharType="end"/>
      </w:r>
    </w:p>
    <w:p w:rsidR="0041663C" w14:paraId="3AB9DF37" w14:textId="7B202B90">
      <w:pPr>
        <w:pStyle w:val="TOC2"/>
        <w:tabs>
          <w:tab w:val="right" w:leader="dot" w:pos="8296"/>
        </w:tabs>
        <w:ind w:left="440"/>
        <w:rPr>
          <w:noProof/>
        </w:rPr>
      </w:pPr>
      <w:r>
        <w:rPr>
          <w:noProof/>
        </w:rPr>
        <w:t>(五)、水位自记仪项目招标方式和招标程序</w:t>
      </w:r>
      <w:r>
        <w:rPr>
          <w:noProof/>
        </w:rPr>
        <w:tab/>
      </w:r>
      <w:r>
        <w:rPr>
          <w:noProof/>
        </w:rPr>
        <w:fldChar w:fldCharType="begin"/>
      </w:r>
      <w:r>
        <w:rPr>
          <w:noProof/>
        </w:rPr>
        <w:instrText xml:space="preserve"> PAGEREF _Toc157026852 \h </w:instrText>
      </w:r>
      <w:r>
        <w:rPr>
          <w:noProof/>
        </w:rPr>
        <w:fldChar w:fldCharType="separate"/>
      </w:r>
      <w:r>
        <w:rPr>
          <w:noProof/>
        </w:rPr>
        <w:t>45</w:t>
      </w:r>
      <w:r>
        <w:rPr>
          <w:noProof/>
        </w:rPr>
        <w:fldChar w:fldCharType="end"/>
      </w:r>
    </w:p>
    <w:p w:rsidR="0041663C" w14:paraId="07B51428" w14:textId="7B0816EF">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_Toc157026853 \h </w:instrText>
      </w:r>
      <w:r>
        <w:rPr>
          <w:noProof/>
        </w:rPr>
        <w:fldChar w:fldCharType="separate"/>
      </w:r>
      <w:r>
        <w:rPr>
          <w:noProof/>
        </w:rPr>
        <w:t>47</w:t>
      </w:r>
      <w:r>
        <w:rPr>
          <w:noProof/>
        </w:rPr>
        <w:fldChar w:fldCharType="end"/>
      </w:r>
    </w:p>
    <w:p w:rsidR="0041663C" w14:paraId="48D2E778" w14:textId="19367107">
      <w:pPr>
        <w:pStyle w:val="TOC1"/>
        <w:tabs>
          <w:tab w:val="right" w:leader="dot" w:pos="8296"/>
        </w:tabs>
        <w:rPr>
          <w:noProof/>
        </w:rPr>
      </w:pPr>
      <w:r>
        <w:rPr>
          <w:noProof/>
        </w:rPr>
        <w:t>十、水位自记仪项目风险分析</w:t>
      </w:r>
      <w:r>
        <w:rPr>
          <w:noProof/>
        </w:rPr>
        <w:tab/>
      </w:r>
      <w:r>
        <w:rPr>
          <w:noProof/>
        </w:rPr>
        <w:fldChar w:fldCharType="begin"/>
      </w:r>
      <w:r>
        <w:rPr>
          <w:noProof/>
        </w:rPr>
        <w:instrText xml:space="preserve"> PAGEREF _Toc157026854 \h </w:instrText>
      </w:r>
      <w:r>
        <w:rPr>
          <w:noProof/>
        </w:rPr>
        <w:fldChar w:fldCharType="separate"/>
      </w:r>
      <w:r>
        <w:rPr>
          <w:noProof/>
        </w:rPr>
        <w:t>48</w:t>
      </w:r>
      <w:r>
        <w:rPr>
          <w:noProof/>
        </w:rPr>
        <w:fldChar w:fldCharType="end"/>
      </w:r>
    </w:p>
    <w:p w:rsidR="0041663C" w14:paraId="5E06D57C" w14:textId="264844B0">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(一)、水位自记仪项目风险分析</w:t>
      </w:r>
      <w:r>
        <w:rPr>
          <w:noProof/>
        </w:rPr>
        <w:tab/>
      </w:r>
      <w:r>
        <w:rPr>
          <w:noProof/>
        </w:rPr>
        <w:fldChar w:fldCharType="begin"/>
      </w:r>
      <w:r>
        <w:rPr>
          <w:noProof/>
        </w:rPr>
        <w:instrText xml:space="preserve"> PAGEREF _Toc157026855 \h </w:instrText>
      </w:r>
      <w:r>
        <w:rPr>
          <w:noProof/>
        </w:rPr>
        <w:fldChar w:fldCharType="separate"/>
      </w:r>
      <w:r>
        <w:rPr>
          <w:noProof/>
        </w:rPr>
        <w:t>48</w:t>
      </w:r>
      <w:r>
        <w:rPr>
          <w:noProof/>
        </w:rPr>
        <w:fldChar w:fldCharType="end"/>
      </w:r>
    </w:p>
    <w:p w:rsidR="0041663C" w14:paraId="4738EFA8" w14:textId="6E42F971">
      <w:pPr>
        <w:pStyle w:val="TOC2"/>
        <w:tabs>
          <w:tab w:val="right" w:leader="dot" w:pos="8296"/>
        </w:tabs>
        <w:ind w:left="440"/>
        <w:rPr>
          <w:noProof/>
        </w:rPr>
      </w:pPr>
      <w:r>
        <w:rPr>
          <w:noProof/>
        </w:rPr>
        <w:t>(二)、水位自记仪项目风险对策</w:t>
      </w:r>
      <w:r>
        <w:rPr>
          <w:noProof/>
        </w:rPr>
        <w:tab/>
      </w:r>
      <w:r>
        <w:rPr>
          <w:noProof/>
        </w:rPr>
        <w:fldChar w:fldCharType="begin"/>
      </w:r>
      <w:r>
        <w:rPr>
          <w:noProof/>
        </w:rPr>
        <w:instrText xml:space="preserve"> PAGEREF _Toc157026856 \h </w:instrText>
      </w:r>
      <w:r>
        <w:rPr>
          <w:noProof/>
        </w:rPr>
        <w:fldChar w:fldCharType="separate"/>
      </w:r>
      <w:r>
        <w:rPr>
          <w:noProof/>
        </w:rPr>
        <w:t>50</w:t>
      </w:r>
      <w:r>
        <w:rPr>
          <w:noProof/>
        </w:rPr>
        <w:fldChar w:fldCharType="end"/>
      </w:r>
    </w:p>
    <w:p w:rsidR="0041663C" w14:paraId="6E4ED24D" w14:textId="33E6B125">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_Toc157026857 \h </w:instrText>
      </w:r>
      <w:r>
        <w:rPr>
          <w:noProof/>
        </w:rPr>
        <w:fldChar w:fldCharType="separate"/>
      </w:r>
      <w:r>
        <w:rPr>
          <w:noProof/>
        </w:rPr>
        <w:t>52</w:t>
      </w:r>
      <w:r>
        <w:rPr>
          <w:noProof/>
        </w:rPr>
        <w:fldChar w:fldCharType="end"/>
      </w:r>
    </w:p>
    <w:p w:rsidR="0041663C" w14:paraId="60E6BEBE" w14:textId="6F31FC3E">
      <w:pPr>
        <w:pStyle w:val="TOC2"/>
        <w:tabs>
          <w:tab w:val="right" w:leader="dot" w:pos="8296"/>
        </w:tabs>
        <w:ind w:left="440"/>
        <w:rPr>
          <w:noProof/>
        </w:rPr>
      </w:pPr>
      <w:r>
        <w:rPr>
          <w:noProof/>
        </w:rPr>
        <w:t>(一)、水位自记仪项目进度安排</w:t>
      </w:r>
      <w:r>
        <w:rPr>
          <w:noProof/>
        </w:rPr>
        <w:tab/>
      </w:r>
      <w:r>
        <w:rPr>
          <w:noProof/>
        </w:rPr>
        <w:fldChar w:fldCharType="begin"/>
      </w:r>
      <w:r>
        <w:rPr>
          <w:noProof/>
        </w:rPr>
        <w:instrText xml:space="preserve"> PAGEREF _Toc157026858 \h </w:instrText>
      </w:r>
      <w:r>
        <w:rPr>
          <w:noProof/>
        </w:rPr>
        <w:fldChar w:fldCharType="separate"/>
      </w:r>
      <w:r>
        <w:rPr>
          <w:noProof/>
        </w:rPr>
        <w:t>52</w:t>
      </w:r>
      <w:r>
        <w:rPr>
          <w:noProof/>
        </w:rPr>
        <w:fldChar w:fldCharType="end"/>
      </w:r>
    </w:p>
    <w:p w:rsidR="0041663C" w14:paraId="0F307916" w14:textId="778D61E2">
      <w:pPr>
        <w:pStyle w:val="TOC2"/>
        <w:tabs>
          <w:tab w:val="right" w:leader="dot" w:pos="8296"/>
        </w:tabs>
        <w:ind w:left="440"/>
        <w:rPr>
          <w:noProof/>
        </w:rPr>
      </w:pPr>
      <w:r>
        <w:rPr>
          <w:noProof/>
        </w:rPr>
        <w:t>(二)、水位自记仪项目实施保障措施</w:t>
      </w:r>
      <w:r>
        <w:rPr>
          <w:noProof/>
        </w:rPr>
        <w:tab/>
      </w:r>
      <w:r>
        <w:rPr>
          <w:noProof/>
        </w:rPr>
        <w:fldChar w:fldCharType="begin"/>
      </w:r>
      <w:r>
        <w:rPr>
          <w:noProof/>
        </w:rPr>
        <w:instrText xml:space="preserve"> PAGEREF _Toc157026859 \h </w:instrText>
      </w:r>
      <w:r>
        <w:rPr>
          <w:noProof/>
        </w:rPr>
        <w:fldChar w:fldCharType="separate"/>
      </w:r>
      <w:r>
        <w:rPr>
          <w:noProof/>
        </w:rPr>
        <w:t>54</w:t>
      </w:r>
      <w:r>
        <w:rPr>
          <w:noProof/>
        </w:rPr>
        <w:fldChar w:fldCharType="end"/>
      </w:r>
    </w:p>
    <w:p w:rsidR="0041663C" w:rsidP="0041663C" w14:paraId="1F39A733" w14:textId="51A1F059">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41663C" w:rsidP="0041663C" w14:paraId="4AC64A00" w14:textId="4A0AE680">
      <w:pPr>
        <w:pStyle w:val="Heading1"/>
        <w:jc w:val="center"/>
        <w:rPr>
          <w:rFonts w:hint="eastAsia"/>
        </w:rPr>
      </w:pPr>
      <w:bookmarkStart w:id="0" w:name="_Toc157026803"/>
      <w:r w:rsidRPr="0041663C">
        <w:rPr>
          <w:rFonts w:hint="eastAsia"/>
        </w:rPr>
        <w:t>序言</w:t>
      </w:r>
      <w:bookmarkEnd w:id="0"/>
    </w:p>
    <w:p w:rsidR="0041663C" w:rsidRPr="0041663C" w:rsidP="0041663C" w14:paraId="0FA05630" w14:textId="77777777">
      <w:pPr>
        <w:ind w:firstLine="560" w:firstLineChars="200"/>
        <w:rPr>
          <w:rFonts w:ascii="仿宋" w:eastAsia="仿宋"/>
          <w:sz w:val="28"/>
        </w:rPr>
      </w:pPr>
      <w:r w:rsidRPr="0041663C">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41663C" w:rsidP="0041663C" w14:paraId="0E254600" w14:textId="15171847">
      <w:pPr>
        <w:ind w:firstLine="560" w:firstLineChars="200"/>
        <w:rPr>
          <w:rFonts w:ascii="仿宋" w:eastAsia="仿宋" w:hAnsi="仿宋" w:hint="eastAsia"/>
          <w:sz w:val="28"/>
        </w:rPr>
      </w:pPr>
      <w:r w:rsidRPr="0041663C">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41663C" w:rsidP="0041663C" w14:paraId="6D4CFC20" w14:textId="3D713D61">
      <w:pPr>
        <w:pStyle w:val="Heading1"/>
        <w:rPr>
          <w:rFonts w:hint="eastAsia"/>
        </w:rPr>
      </w:pPr>
      <w:bookmarkStart w:id="1" w:name="_Toc157026804"/>
      <w:r w:rsidRPr="0041663C">
        <w:rPr>
          <w:rFonts w:hint="eastAsia"/>
        </w:rPr>
        <w:t>一、环境保护说明</w:t>
      </w:r>
      <w:bookmarkEnd w:id="1"/>
    </w:p>
    <w:p w:rsidR="0041663C" w:rsidP="0041663C" w14:paraId="5DC3C2AA" w14:textId="3A0FCEF2">
      <w:pPr>
        <w:pStyle w:val="Heading2"/>
      </w:pPr>
      <w:bookmarkStart w:id="2" w:name="_Toc157026805"/>
      <w:r w:rsidRPr="0041663C">
        <w:t>(一)、建设区域环境质量现状</w:t>
      </w:r>
      <w:bookmarkEnd w:id="2"/>
    </w:p>
    <w:p w:rsidR="0041663C" w:rsidRPr="0041663C" w:rsidP="0041663C" w14:paraId="67285BF7" w14:textId="77777777">
      <w:pPr>
        <w:ind w:firstLine="560" w:firstLineChars="200"/>
        <w:rPr>
          <w:rFonts w:ascii="仿宋" w:eastAsia="仿宋" w:hAnsi="仿宋"/>
          <w:sz w:val="28"/>
        </w:rPr>
      </w:pPr>
      <w:r w:rsidRPr="0041663C">
        <w:rPr>
          <w:rFonts w:ascii="仿宋" w:eastAsia="仿宋" w:hAnsi="仿宋" w:hint="eastAsia"/>
          <w:sz w:val="28"/>
        </w:rPr>
        <w:t>水位自记仪项目所在地区域内地下水环境质量处于良好状态，各项指标符合功能区划的要求。保证水质达到较高标准。目前，地下水质量状况良好。</w:t>
      </w:r>
    </w:p>
    <w:p w:rsidR="0041663C" w:rsidP="0041663C" w14:paraId="3A216109" w14:textId="125CEEF8">
      <w:pPr>
        <w:ind w:firstLine="560" w:firstLineChars="200"/>
        <w:rPr>
          <w:rFonts w:ascii="仿宋" w:eastAsia="仿宋" w:hAnsi="仿宋" w:hint="eastAsia"/>
          <w:sz w:val="28"/>
        </w:rPr>
      </w:pPr>
      <w:r w:rsidRPr="0041663C">
        <w:rPr>
          <w:rFonts w:ascii="仿宋" w:eastAsia="仿宋" w:hAnsi="仿宋" w:hint="eastAsia"/>
          <w:sz w:val="28"/>
        </w:rPr>
        <w:t>投资水位自记仪项目所在地的大气环境质量功能区被划分为Ⅱ类区，目前，大气环境质量处于较好状态，符合该功能区划的要求。</w:t>
      </w:r>
    </w:p>
    <w:p w:rsidR="0041663C" w:rsidP="0041663C" w14:paraId="7F2D5201" w14:textId="08AFF0F2">
      <w:pPr>
        <w:pStyle w:val="Heading2"/>
      </w:pPr>
      <w:bookmarkStart w:id="3" w:name="_Toc157026806"/>
      <w:r w:rsidRPr="0041663C">
        <w:t>(二)、建设期环境保护</w:t>
      </w:r>
      <w:bookmarkEnd w:id="3"/>
    </w:p>
    <w:p w:rsidR="0041663C" w:rsidRPr="0041663C" w:rsidP="0041663C" w14:paraId="158640ED" w14:textId="77777777">
      <w:pPr>
        <w:ind w:firstLine="560" w:firstLineChars="200"/>
        <w:rPr>
          <w:rFonts w:ascii="仿宋" w:eastAsia="仿宋" w:hAnsi="仿宋"/>
          <w:sz w:val="28"/>
        </w:rPr>
      </w:pPr>
      <w:r w:rsidRPr="0041663C">
        <w:rPr>
          <w:rFonts w:ascii="仿宋" w:eastAsia="仿宋" w:hAnsi="仿宋"/>
          <w:sz w:val="28"/>
        </w:rPr>
        <w:t>(一) 建设期大气环境影响防治对策</w:t>
      </w:r>
    </w:p>
    <w:p w:rsidR="0041663C" w:rsidRPr="0041663C" w:rsidP="0041663C" w14:paraId="546A08EA"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水位自记仪项目建设承包单位应强化施工管理，合理安排施工作业时间，特别是在午间（</w:t>
      </w:r>
      <w:r w:rsidRPr="0041663C">
        <w:rPr>
          <w:rFonts w:ascii="仿宋" w:eastAsia="仿宋" w:hAnsi="仿宋"/>
          <w:sz w:val="28"/>
        </w:rPr>
        <w:t>12:00-14:00）及晚间（22:00-6:00），</w:t>
      </w:r>
      <w:r w:rsidRPr="0041663C">
        <w:rPr>
          <w:rFonts w:ascii="仿宋" w:eastAsia="仿宋" w:hAnsi="仿宋"/>
          <w:sz w:val="28"/>
        </w:rPr>
        <w:t>严禁使用高噪音设备进行施工，以降低人为噪声的影响。同时，要合理规划施工现场布局，严格遵守《建筑施工场界噪声限值》（GB12523）的相关规定，避免施工噪声对周边居民造成干扰和影响。</w:t>
      </w:r>
    </w:p>
    <w:p w:rsidR="0041663C" w:rsidRPr="0041663C" w:rsidP="0041663C" w14:paraId="2222E1DB" w14:textId="77777777">
      <w:pPr>
        <w:ind w:firstLine="560" w:firstLineChars="200"/>
        <w:rPr>
          <w:rFonts w:ascii="仿宋" w:eastAsia="仿宋" w:hAnsi="仿宋"/>
          <w:sz w:val="28"/>
        </w:rPr>
      </w:pPr>
      <w:r w:rsidRPr="0041663C">
        <w:rPr>
          <w:rFonts w:ascii="仿宋" w:eastAsia="仿宋" w:hAnsi="仿宋"/>
          <w:sz w:val="28"/>
        </w:rPr>
        <w:t>(二) 建设期噪声环境影响防治对策</w:t>
      </w:r>
    </w:p>
    <w:p w:rsidR="0041663C" w:rsidRPr="0041663C" w:rsidP="0041663C" w14:paraId="43A57129" w14:textId="77777777">
      <w:pPr>
        <w:ind w:firstLine="560" w:firstLineChars="200"/>
        <w:rPr>
          <w:rFonts w:ascii="仿宋" w:eastAsia="仿宋" w:hAnsi="仿宋"/>
          <w:sz w:val="28"/>
        </w:rPr>
      </w:pPr>
      <w:r w:rsidRPr="0041663C">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41663C" w:rsidRPr="0041663C" w:rsidP="0041663C" w14:paraId="51ABCD43" w14:textId="77777777">
      <w:pPr>
        <w:ind w:firstLine="560" w:firstLineChars="200"/>
        <w:rPr>
          <w:rFonts w:ascii="仿宋" w:eastAsia="仿宋" w:hAnsi="仿宋"/>
          <w:sz w:val="28"/>
        </w:rPr>
      </w:pPr>
      <w:r w:rsidRPr="0041663C">
        <w:rPr>
          <w:rFonts w:ascii="仿宋" w:eastAsia="仿宋" w:hAnsi="仿宋"/>
          <w:sz w:val="28"/>
        </w:rPr>
        <w:t>(三) 建设期水环境影响防治对策</w:t>
      </w:r>
    </w:p>
    <w:p w:rsidR="0041663C" w:rsidRPr="0041663C" w:rsidP="0041663C" w14:paraId="5ECF86B0" w14:textId="77777777">
      <w:pPr>
        <w:ind w:firstLine="560" w:firstLineChars="200"/>
        <w:rPr>
          <w:rFonts w:ascii="仿宋" w:eastAsia="仿宋" w:hAnsi="仿宋"/>
          <w:sz w:val="28"/>
        </w:rPr>
      </w:pPr>
      <w:r w:rsidRPr="0041663C">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41663C" w:rsidRPr="0041663C" w:rsidP="0041663C" w14:paraId="2F6EAB49" w14:textId="77777777">
      <w:pPr>
        <w:ind w:firstLine="560" w:firstLineChars="200"/>
        <w:rPr>
          <w:rFonts w:ascii="仿宋" w:eastAsia="仿宋" w:hAnsi="仿宋"/>
          <w:sz w:val="28"/>
        </w:rPr>
      </w:pPr>
      <w:r w:rsidRPr="0041663C">
        <w:rPr>
          <w:rFonts w:ascii="仿宋" w:eastAsia="仿宋" w:hAnsi="仿宋"/>
          <w:sz w:val="28"/>
        </w:rPr>
        <w:t>(四) 建设期固体废弃物环境影响防</w:t>
      </w:r>
      <w:r w:rsidRPr="0041663C">
        <w:rPr>
          <w:rFonts w:ascii="仿宋" w:eastAsia="仿宋" w:hAnsi="仿宋" w:hint="eastAsia"/>
          <w:sz w:val="28"/>
        </w:rPr>
        <w:t>治对策</w:t>
      </w:r>
    </w:p>
    <w:p w:rsidR="0041663C" w:rsidRPr="0041663C" w:rsidP="0041663C" w14:paraId="0A01D3F5"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为避免建设期产生的固体废弃物对周围环境造成不利影响，水位自记仪项目承办单位和施工单位需采取积极有效的措施进行垃圾管理。在主体工程、道路陆续建成的过程中，要注意不渗漏的地面</w:t>
      </w:r>
      <w:r w:rsidRPr="0041663C">
        <w:rPr>
          <w:rFonts w:ascii="仿宋" w:eastAsia="仿宋" w:hAnsi="仿宋" w:hint="eastAsia"/>
          <w:sz w:val="28"/>
        </w:rPr>
        <w:t>增加，以提高暴雨时的地表径流量，缩短径流时间，同时需要采取措施控制水土流失问题，避免造成水体污染负荷的增加。</w:t>
      </w:r>
    </w:p>
    <w:p w:rsidR="0041663C" w:rsidRPr="0041663C" w:rsidP="0041663C" w14:paraId="71C27BD6" w14:textId="77777777">
      <w:pPr>
        <w:ind w:firstLine="560" w:firstLineChars="200"/>
        <w:rPr>
          <w:rFonts w:ascii="仿宋" w:eastAsia="仿宋" w:hAnsi="仿宋"/>
          <w:sz w:val="28"/>
        </w:rPr>
      </w:pPr>
      <w:r w:rsidRPr="0041663C">
        <w:rPr>
          <w:rFonts w:ascii="仿宋" w:eastAsia="仿宋" w:hAnsi="仿宋"/>
          <w:sz w:val="28"/>
        </w:rPr>
        <w:t>(五) 建设期生态环境保护措施</w:t>
      </w:r>
    </w:p>
    <w:p w:rsidR="0041663C" w:rsidP="0041663C" w14:paraId="05228D2E" w14:textId="56B4AB4B">
      <w:pPr>
        <w:ind w:firstLine="560" w:firstLineChars="200"/>
        <w:rPr>
          <w:rFonts w:ascii="仿宋" w:eastAsia="仿宋" w:hAnsi="仿宋" w:hint="eastAsia"/>
          <w:sz w:val="28"/>
        </w:rPr>
      </w:pPr>
      <w:r w:rsidRPr="0041663C">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41663C" w:rsidP="0041663C" w14:paraId="15392ECA" w14:textId="4DC4CA48">
      <w:pPr>
        <w:pStyle w:val="Heading2"/>
      </w:pPr>
      <w:bookmarkStart w:id="4" w:name="_Toc157026807"/>
      <w:r w:rsidRPr="0041663C">
        <w:t>(三)、运营期环境保护</w:t>
      </w:r>
      <w:bookmarkEnd w:id="4"/>
    </w:p>
    <w:p w:rsidR="0041663C" w:rsidRPr="0041663C" w:rsidP="0041663C" w14:paraId="23B57D5D" w14:textId="77777777">
      <w:pPr>
        <w:ind w:firstLine="560" w:firstLineChars="200"/>
        <w:rPr>
          <w:rFonts w:ascii="仿宋" w:eastAsia="仿宋" w:hAnsi="仿宋"/>
          <w:sz w:val="28"/>
        </w:rPr>
      </w:pPr>
      <w:r w:rsidRPr="0041663C">
        <w:rPr>
          <w:rFonts w:ascii="仿宋" w:eastAsia="仿宋" w:hAnsi="仿宋"/>
          <w:sz w:val="28"/>
        </w:rPr>
        <w:t>(一) 运营期废水影响分析及防治对策</w:t>
      </w:r>
    </w:p>
    <w:p w:rsidR="0041663C" w:rsidRPr="0041663C" w:rsidP="0041663C" w14:paraId="6771A34E" w14:textId="77777777">
      <w:pPr>
        <w:ind w:firstLine="560" w:firstLineChars="200"/>
        <w:rPr>
          <w:rFonts w:ascii="仿宋" w:eastAsia="仿宋" w:hAnsi="仿宋"/>
          <w:sz w:val="28"/>
        </w:rPr>
      </w:pPr>
      <w:r w:rsidRPr="0041663C">
        <w:rPr>
          <w:rFonts w:ascii="仿宋" w:eastAsia="仿宋" w:hAnsi="仿宋" w:hint="eastAsia"/>
          <w:sz w:val="28"/>
        </w:rPr>
        <w:t>在运营期间，废水处理是水位自记仪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41663C" w:rsidRPr="0041663C" w:rsidP="0041663C" w14:paraId="57ACAC19" w14:textId="77777777">
      <w:pPr>
        <w:ind w:firstLine="560" w:firstLineChars="200"/>
        <w:rPr>
          <w:rFonts w:ascii="仿宋" w:eastAsia="仿宋" w:hAnsi="仿宋"/>
          <w:sz w:val="28"/>
        </w:rPr>
      </w:pPr>
      <w:r w:rsidRPr="0041663C">
        <w:rPr>
          <w:rFonts w:ascii="仿宋" w:eastAsia="仿宋" w:hAnsi="仿宋"/>
          <w:sz w:val="28"/>
        </w:rPr>
        <w:t>(二) 运营期废气影响分析及防治对策</w:t>
      </w:r>
    </w:p>
    <w:p w:rsidR="0041663C" w:rsidRPr="0041663C" w:rsidP="0041663C" w14:paraId="66330AB2"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w:t>
      </w:r>
      <w:r w:rsidRPr="0041663C">
        <w:rPr>
          <w:rFonts w:ascii="仿宋" w:eastAsia="仿宋" w:hAnsi="仿宋" w:hint="eastAsia"/>
          <w:sz w:val="28"/>
        </w:rPr>
        <w:t>废气排放达标。采用低噪声、低振动的设备，以降低废气产生的噪音。</w:t>
      </w:r>
    </w:p>
    <w:p w:rsidR="0041663C" w:rsidRPr="0041663C" w:rsidP="0041663C" w14:paraId="3CD4007F" w14:textId="77777777">
      <w:pPr>
        <w:ind w:firstLine="560" w:firstLineChars="200"/>
        <w:rPr>
          <w:rFonts w:ascii="仿宋" w:eastAsia="仿宋" w:hAnsi="仿宋"/>
          <w:sz w:val="28"/>
        </w:rPr>
      </w:pPr>
      <w:r w:rsidRPr="0041663C">
        <w:rPr>
          <w:rFonts w:ascii="仿宋" w:eastAsia="仿宋" w:hAnsi="仿宋"/>
          <w:sz w:val="28"/>
        </w:rPr>
        <w:t>(三) 运营期噪声影响分析及防治对策</w:t>
      </w:r>
    </w:p>
    <w:p w:rsidR="0041663C" w:rsidP="0041663C" w14:paraId="0529A798" w14:textId="2C23D83D">
      <w:pPr>
        <w:ind w:firstLine="560" w:firstLineChars="200"/>
        <w:rPr>
          <w:rFonts w:ascii="仿宋" w:eastAsia="仿宋" w:hAnsi="仿宋" w:hint="eastAsia"/>
          <w:sz w:val="28"/>
        </w:rPr>
      </w:pPr>
      <w:r w:rsidRPr="0041663C">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41663C" w:rsidP="0041663C" w14:paraId="779AC660" w14:textId="07B93B34">
      <w:pPr>
        <w:pStyle w:val="Heading2"/>
      </w:pPr>
      <w:bookmarkStart w:id="5" w:name="_Toc157026808"/>
      <w:r w:rsidRPr="0041663C">
        <w:t>(四)、废弃物处理</w:t>
      </w:r>
      <w:bookmarkEnd w:id="5"/>
    </w:p>
    <w:p w:rsidR="0041663C" w:rsidRPr="0041663C" w:rsidP="0041663C" w14:paraId="3D0B3B36" w14:textId="77777777">
      <w:pPr>
        <w:ind w:firstLine="560" w:firstLineChars="200"/>
        <w:rPr>
          <w:rFonts w:ascii="仿宋" w:eastAsia="仿宋" w:hAnsi="仿宋"/>
          <w:sz w:val="28"/>
        </w:rPr>
      </w:pPr>
      <w:r w:rsidRPr="0041663C">
        <w:rPr>
          <w:rFonts w:ascii="仿宋" w:eastAsia="仿宋" w:hAnsi="仿宋" w:hint="eastAsia"/>
          <w:sz w:val="28"/>
        </w:rPr>
        <w:t>投资水位自记仪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水位自记仪项目的生产过程充分考虑了生态环保与经济效益的平衡。</w:t>
      </w:r>
    </w:p>
    <w:p w:rsidR="0041663C" w:rsidRPr="0041663C" w:rsidP="0041663C" w14:paraId="6F94865C"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1663C">
        <w:rPr>
          <w:rFonts w:ascii="仿宋" w:eastAsia="仿宋" w:hAnsi="仿宋" w:hint="eastAsia"/>
          <w:sz w:val="28"/>
        </w:rPr>
        <w:t>在工艺过程中，投资水位自记仪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41663C" w:rsidRPr="0041663C" w:rsidP="0041663C" w14:paraId="07F1E218" w14:textId="77777777">
      <w:pPr>
        <w:ind w:firstLine="560" w:firstLineChars="200"/>
        <w:rPr>
          <w:rFonts w:ascii="仿宋" w:eastAsia="仿宋" w:hAnsi="仿宋"/>
          <w:sz w:val="28"/>
        </w:rPr>
      </w:pPr>
      <w:r w:rsidRPr="0041663C">
        <w:rPr>
          <w:rFonts w:ascii="仿宋" w:eastAsia="仿宋" w:hAnsi="仿宋" w:hint="eastAsia"/>
          <w:sz w:val="28"/>
        </w:rPr>
        <w:t>为了最大程度减少资源浪费和环境污染，水位自记仪项目承办单位实施了废弃物的回收利用政策。所有水位自记仪项目生产过程</w:t>
      </w:r>
      <w:r w:rsidRPr="0041663C">
        <w:rPr>
          <w:rFonts w:ascii="仿宋" w:eastAsia="仿宋" w:hAnsi="仿宋" w:hint="eastAsia"/>
          <w:sz w:val="28"/>
        </w:rPr>
        <w:t>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41663C" w:rsidP="0041663C" w14:paraId="50CF1160" w14:textId="495FE598">
      <w:pPr>
        <w:ind w:firstLine="560" w:firstLineChars="200"/>
        <w:rPr>
          <w:rFonts w:ascii="仿宋" w:eastAsia="仿宋" w:hAnsi="仿宋" w:hint="eastAsia"/>
          <w:sz w:val="28"/>
        </w:rPr>
      </w:pPr>
      <w:r w:rsidRPr="0041663C">
        <w:rPr>
          <w:rFonts w:ascii="仿宋" w:eastAsia="仿宋" w:hAnsi="仿宋" w:hint="eastAsia"/>
          <w:sz w:val="28"/>
        </w:rPr>
        <w:t>这种以技术创新为基础，兼顾环保、节能、清洁生产的做法不仅符合国家产业政策的要求，也是对未来可持续发展的贡献。通过持续改进和创新，水位自记仪项目能够实现产业发展与生态环保的有机结合，推动产业向绿色、可持续方向发展，对地方经济和社会的可持续发展起到积极作用。</w:t>
      </w:r>
    </w:p>
    <w:p w:rsidR="0041663C" w:rsidP="0041663C" w14:paraId="06C07E6A" w14:textId="21BE6161">
      <w:pPr>
        <w:pStyle w:val="Heading2"/>
      </w:pPr>
      <w:bookmarkStart w:id="6" w:name="_Toc157026809"/>
      <w:r w:rsidRPr="0041663C">
        <w:t>(五)、特殊环境影响分析</w:t>
      </w:r>
      <w:bookmarkEnd w:id="6"/>
    </w:p>
    <w:p w:rsidR="0041663C" w:rsidRPr="0041663C" w:rsidP="0041663C" w14:paraId="442EFE91" w14:textId="77777777">
      <w:pPr>
        <w:ind w:firstLine="560" w:firstLineChars="200"/>
        <w:rPr>
          <w:rFonts w:ascii="仿宋" w:eastAsia="仿宋" w:hAnsi="仿宋"/>
          <w:sz w:val="28"/>
        </w:rPr>
      </w:pPr>
      <w:r w:rsidRPr="0041663C">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41663C" w:rsidRPr="0041663C" w:rsidP="0041663C" w14:paraId="1D1BDF5B" w14:textId="77777777">
      <w:pPr>
        <w:ind w:firstLine="560" w:firstLineChars="200"/>
        <w:rPr>
          <w:rFonts w:ascii="仿宋" w:eastAsia="仿宋" w:hAnsi="仿宋"/>
          <w:sz w:val="28"/>
        </w:rPr>
      </w:pPr>
      <w:r w:rsidRPr="0041663C">
        <w:rPr>
          <w:rFonts w:ascii="仿宋" w:eastAsia="仿宋" w:hAnsi="仿宋" w:hint="eastAsia"/>
          <w:sz w:val="28"/>
        </w:rPr>
        <w:t>针对施工结束后，制定了全面覆盖裸土和树穴的方案，确保裸土覆盖率达到</w:t>
      </w:r>
      <w:r w:rsidRPr="0041663C">
        <w:rPr>
          <w:rFonts w:ascii="仿宋" w:eastAsia="仿宋" w:hAnsi="仿宋"/>
          <w:sz w:val="28"/>
        </w:rPr>
        <w:t>100.00%。此举有利于减少扬尘的产生，有效改善周边环境质量，也符合绿色施工的理念。</w:t>
      </w:r>
    </w:p>
    <w:p w:rsidR="0041663C" w:rsidRPr="0041663C" w:rsidP="0041663C" w14:paraId="169AF19E"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41663C" w:rsidRPr="0041663C" w:rsidP="0041663C" w14:paraId="6F0265EA" w14:textId="77777777">
      <w:pPr>
        <w:ind w:firstLine="560" w:firstLineChars="200"/>
        <w:rPr>
          <w:rFonts w:ascii="仿宋" w:eastAsia="仿宋" w:hAnsi="仿宋"/>
          <w:sz w:val="28"/>
        </w:rPr>
      </w:pPr>
      <w:r w:rsidRPr="0041663C">
        <w:rPr>
          <w:rFonts w:ascii="仿宋" w:eastAsia="仿宋" w:hAnsi="仿宋" w:hint="eastAsia"/>
          <w:sz w:val="28"/>
        </w:rPr>
        <w:t>在施工过程中，全面加强道路保洁，实施扬尘污染规范化控制</w:t>
      </w:r>
      <w:r w:rsidRPr="0041663C">
        <w:rPr>
          <w:rFonts w:ascii="仿宋" w:eastAsia="仿宋" w:hAnsi="仿宋" w:hint="eastAsia"/>
          <w:sz w:val="28"/>
        </w:rPr>
        <w:t>措施。通过定期清扫道路和采取湿喷、覆盖等方法，最大限度地减少了施工过程中扬尘对周边环境的影响。</w:t>
      </w:r>
    </w:p>
    <w:p w:rsidR="0041663C" w:rsidP="0041663C" w14:paraId="6F0599DC" w14:textId="4A0CAC08">
      <w:pPr>
        <w:ind w:firstLine="560" w:firstLineChars="200"/>
        <w:rPr>
          <w:rFonts w:ascii="仿宋" w:eastAsia="仿宋" w:hAnsi="仿宋" w:hint="eastAsia"/>
          <w:sz w:val="28"/>
        </w:rPr>
      </w:pPr>
      <w:r w:rsidRPr="0041663C">
        <w:rPr>
          <w:rFonts w:ascii="仿宋" w:eastAsia="仿宋" w:hAnsi="仿宋" w:hint="eastAsia"/>
          <w:sz w:val="28"/>
        </w:rPr>
        <w:t>同时，水位自记仪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41663C" w:rsidP="0041663C" w14:paraId="581D5781" w14:textId="78B2E486">
      <w:pPr>
        <w:pStyle w:val="Heading2"/>
      </w:pPr>
      <w:bookmarkStart w:id="7" w:name="_Toc157026810"/>
      <w:r w:rsidRPr="0041663C">
        <w:t>(六)、清洁生产</w:t>
      </w:r>
      <w:bookmarkEnd w:id="7"/>
    </w:p>
    <w:p w:rsidR="0041663C" w:rsidRPr="0041663C" w:rsidP="0041663C" w14:paraId="75CCE972" w14:textId="77777777">
      <w:pPr>
        <w:ind w:firstLine="560" w:firstLineChars="200"/>
        <w:rPr>
          <w:rFonts w:ascii="仿宋" w:eastAsia="仿宋" w:hAnsi="仿宋"/>
          <w:sz w:val="28"/>
        </w:rPr>
      </w:pPr>
      <w:r w:rsidRPr="0041663C">
        <w:rPr>
          <w:rFonts w:ascii="仿宋" w:eastAsia="仿宋" w:hAnsi="仿宋" w:hint="eastAsia"/>
          <w:sz w:val="28"/>
        </w:rPr>
        <w:t>投资水位自记仪项目的能源来源主要是电能、新鲜水和天然气，这些能源属于清洁能源，符合清洁生产的要求。在水位自记仪项目建设和运营过程中，重点考虑了对废水、废气和固体废弃物的预防性治理，遵循清洁生产和循环利用的环保理念。</w:t>
      </w:r>
    </w:p>
    <w:p w:rsidR="0041663C" w:rsidRPr="0041663C" w:rsidP="0041663C" w14:paraId="2110E046" w14:textId="77777777">
      <w:pPr>
        <w:ind w:firstLine="560" w:firstLineChars="200"/>
        <w:rPr>
          <w:rFonts w:ascii="仿宋" w:eastAsia="仿宋" w:hAnsi="仿宋"/>
          <w:sz w:val="28"/>
        </w:rPr>
      </w:pPr>
      <w:r w:rsidRPr="0041663C">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41663C" w:rsidRPr="0041663C" w:rsidP="0041663C" w14:paraId="74DF4EB1"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投资水位自记仪项目在生产过程中，对生活废水采取先进的处理方式，包括经过隔油池、化粪池等处理设施，最终达到城市排污系统的排放标准。此外，水位自记仪项目也注重降低设备噪声，通过选择低噪声设备、厂房隔声降噪、合理布局等措施，确保厂界噪声达到规定的排放标准。</w:t>
      </w:r>
    </w:p>
    <w:p w:rsidR="0041663C" w:rsidP="0041663C" w14:paraId="50E2E40F" w14:textId="35DADE01">
      <w:pPr>
        <w:ind w:firstLine="560" w:firstLineChars="200"/>
        <w:rPr>
          <w:rFonts w:ascii="仿宋" w:eastAsia="仿宋" w:hAnsi="仿宋" w:hint="eastAsia"/>
          <w:sz w:val="28"/>
        </w:rPr>
      </w:pPr>
      <w:r w:rsidRPr="0041663C">
        <w:rPr>
          <w:rFonts w:ascii="仿宋" w:eastAsia="仿宋" w:hAnsi="仿宋" w:hint="eastAsia"/>
          <w:sz w:val="28"/>
        </w:rPr>
        <w:t>为改善室外和室内环境，水位自记仪项目承办单位在场区四周设置了绿化带，并在厂房内安装了排气扇，以提高室内空气质量。这些举措符合现行政策的要求，体现了绿色、清洁生产的理念。</w:t>
      </w:r>
    </w:p>
    <w:p w:rsidR="0041663C" w:rsidP="0041663C" w14:paraId="5A3910D7" w14:textId="5A480010">
      <w:pPr>
        <w:pStyle w:val="Heading2"/>
      </w:pPr>
      <w:bookmarkStart w:id="8" w:name="_Toc157026811"/>
      <w:r w:rsidRPr="0041663C">
        <w:t>(七)、水位自记仪项目建设对区域经济的影响</w:t>
      </w:r>
      <w:bookmarkEnd w:id="8"/>
    </w:p>
    <w:p w:rsidR="0041663C" w:rsidRPr="0041663C" w:rsidP="0041663C" w14:paraId="70E6EA6F" w14:textId="77777777">
      <w:pPr>
        <w:ind w:firstLine="560" w:firstLineChars="200"/>
        <w:rPr>
          <w:rFonts w:ascii="仿宋" w:eastAsia="仿宋" w:hAnsi="仿宋"/>
          <w:sz w:val="28"/>
        </w:rPr>
      </w:pPr>
      <w:r w:rsidRPr="0041663C">
        <w:rPr>
          <w:rFonts w:ascii="仿宋" w:eastAsia="仿宋" w:hAnsi="仿宋" w:hint="eastAsia"/>
          <w:sz w:val="28"/>
        </w:rPr>
        <w:t>根据水位自记仪项目建设地的特定条件、战略地位以及综合宏观经济环境，水位自记仪项目建设区域将充分发挥当地的优势资源，重点吸引高科技、环保型的现代化科技工业产业集群，以推动产业转移与升级。这样的举措旨在使水位自记仪项目建设地成为一、二类工业聚集区和产业创新基地的重要枢纽。</w:t>
      </w:r>
    </w:p>
    <w:p w:rsidR="0041663C" w:rsidRPr="0041663C" w:rsidP="0041663C" w14:paraId="1E7D70FD" w14:textId="77777777">
      <w:pPr>
        <w:ind w:firstLine="560" w:firstLineChars="200"/>
        <w:rPr>
          <w:rFonts w:ascii="仿宋" w:eastAsia="仿宋" w:hAnsi="仿宋"/>
          <w:sz w:val="28"/>
        </w:rPr>
      </w:pPr>
      <w:r w:rsidRPr="0041663C">
        <w:rPr>
          <w:rFonts w:ascii="仿宋" w:eastAsia="仿宋" w:hAnsi="仿宋" w:hint="eastAsia"/>
          <w:sz w:val="28"/>
        </w:rPr>
        <w:t>在水位自记仪项目建设地确定的基础上，充分发掘和利用本地的资源禀赋，推动产业结构的升级和优化。着重发展符合国家产业政策方向的高科技产业，注重环保、可持续发展，以满足市场需求为导向，加强与高校、科研机构的合作，促进技术创新和人才培养，打造具有市场竞争力的产业集群。</w:t>
      </w:r>
    </w:p>
    <w:p w:rsidR="0041663C" w:rsidP="0041663C" w14:paraId="4234E5EE" w14:textId="4D64584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41663C" w:rsidP="0041663C" w14:textId="4D645840">
      <w:pPr>
        <w:ind w:firstLine="560" w:firstLineChars="200"/>
        <w:rPr>
          <w:rFonts w:ascii="仿宋" w:eastAsia="仿宋" w:hAnsi="仿宋" w:hint="eastAsia"/>
          <w:sz w:val="28"/>
        </w:rPr>
      </w:pPr>
      <w:r w:rsidRPr="0041663C">
        <w:rPr>
          <w:rFonts w:ascii="仿宋" w:eastAsia="仿宋" w:hAnsi="仿宋" w:hint="eastAsia"/>
          <w:sz w:val="28"/>
        </w:rPr>
        <w:t>水位自记仪项目建设区域将注重产业特色的打造，努力实现产业链的完整和优质发展。配套基础设施和公共服务，积极引入智能制造、绿色技术等新兴产业，推动产业聚集效应，加速产业发展。同时，着眼于内在生长机能，通过创新驱动、科技创新，为水位自记仪项目建设地打造智慧型、生态友好型的新型生态水位自记仪项目建设区域。这样的举措将为地方经济的可持续发展奠定坚实基础，为全区域的经济腾飞作出积极贡献。</w:t>
      </w:r>
    </w:p>
    <w:p w:rsidR="0041663C" w:rsidP="0041663C" w14:paraId="487660C0" w14:textId="006A83F0">
      <w:pPr>
        <w:pStyle w:val="Heading2"/>
      </w:pPr>
      <w:bookmarkStart w:id="9" w:name="_Toc157026812"/>
      <w:r w:rsidRPr="0041663C">
        <w:t>(八)、环境保护综合评价</w:t>
      </w:r>
      <w:bookmarkEnd w:id="9"/>
    </w:p>
    <w:p w:rsidR="0041663C" w:rsidRPr="0041663C" w:rsidP="0041663C" w14:paraId="3926417D" w14:textId="77777777">
      <w:pPr>
        <w:ind w:firstLine="560" w:firstLineChars="200"/>
        <w:rPr>
          <w:rFonts w:ascii="仿宋" w:eastAsia="仿宋" w:hAnsi="仿宋"/>
          <w:sz w:val="28"/>
        </w:rPr>
      </w:pPr>
      <w:r w:rsidRPr="0041663C">
        <w:rPr>
          <w:rFonts w:ascii="仿宋" w:eastAsia="仿宋" w:hAnsi="仿宋"/>
          <w:sz w:val="28"/>
        </w:rPr>
        <w:t>1. 水位自记仪项目承办单位坚定贯彻资源综合利用原则，在设计、建设和生产经营过程中，采取有效的防治和回收利用措施。污染物的排放将严格遵守国家标准，符合国家环境保护要求，经过生产状况分析，基本不会对周围环境产生负面影响。</w:t>
      </w:r>
    </w:p>
    <w:p w:rsidR="0041663C" w:rsidRPr="0041663C" w:rsidP="0041663C" w14:paraId="1C382D1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1663C">
        <w:rPr>
          <w:rFonts w:ascii="仿宋" w:eastAsia="仿宋" w:hAnsi="仿宋"/>
          <w:sz w:val="28"/>
        </w:rPr>
        <w:t>2. 逐步建立健全的典型行业准入规范和绿色制造标准体系。水位自记仪项目将明确绿色制造标准在国家、行业和团体标准中的定位，并侧重于行业特点，推进重点绿色标准制定。强化标准实施，通过标准培训、评价和监督等措施，加强标准实施中的指导，充分发挥企业在标准实施中的主体作用。同时，着力建设标准化信息服</w:t>
      </w: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务平台，全面提升标准化服务能力。在“十二五”时期，工业领域将以资源节约型、环保型工业的发展为重点，将节能减排作为转型升级的重要抓手，大力推进技术改造，广泛推广节能环保新技术、新装备和新产品。逐步完善节能减排工作体系，以达成“十二五”目标为使命。工业能效和水效将得到显著提升，规模以上企业单位工业增加值能耗将显著下降，实现大量节能减排，推动产业向清洁生产方向转变，展现绿色发展的良好势头。</w:t>
      </w:r>
    </w:p>
    <w:p w:rsidR="0041663C" w:rsidP="0041663C" w14:paraId="6A423317" w14:textId="3813EEBF">
      <w:pPr>
        <w:ind w:firstLine="560" w:firstLineChars="200"/>
        <w:rPr>
          <w:rFonts w:ascii="仿宋" w:eastAsia="仿宋" w:hAnsi="仿宋" w:hint="eastAsia"/>
          <w:sz w:val="28"/>
        </w:rPr>
      </w:pPr>
      <w:r w:rsidRPr="0041663C">
        <w:rPr>
          <w:rFonts w:ascii="仿宋" w:eastAsia="仿宋" w:hAnsi="仿宋"/>
          <w:sz w:val="28"/>
        </w:rPr>
        <w:t>3. 在环保方面，水位自记仪项目将以水位自记仪项目的《环境影响评价报告书》为最终依据，确保环境保护措施设计和环境影响分析符</w:t>
      </w:r>
      <w:r w:rsidRPr="0041663C">
        <w:rPr>
          <w:rFonts w:ascii="仿宋" w:eastAsia="仿宋" w:hAnsi="仿宋" w:hint="eastAsia"/>
          <w:sz w:val="28"/>
        </w:rPr>
        <w:t>合法律法规要求。承办单位将尽快委托具备相应资质的单位进行环境影响评价工作，确保水位自记仪项目在环保方面符合相关</w:t>
      </w:r>
      <w:r w:rsidRPr="0041663C">
        <w:rPr>
          <w:rFonts w:ascii="仿宋" w:eastAsia="仿宋" w:hAnsi="仿宋" w:hint="eastAsia"/>
          <w:sz w:val="28"/>
        </w:rPr>
        <w:t>要求。</w:t>
      </w:r>
    </w:p>
    <w:p w:rsidR="0041663C" w:rsidP="0041663C" w14:paraId="708CA058" w14:textId="5DF04861">
      <w:pPr>
        <w:pStyle w:val="Heading1"/>
        <w:rPr>
          <w:rFonts w:hint="eastAsia"/>
        </w:rPr>
      </w:pPr>
      <w:bookmarkStart w:id="10" w:name="_Toc157026813"/>
      <w:r w:rsidRPr="0041663C">
        <w:rPr>
          <w:rFonts w:hint="eastAsia"/>
        </w:rPr>
        <w:t>二、建设内容</w:t>
      </w:r>
      <w:bookmarkEnd w:id="10"/>
    </w:p>
    <w:p w:rsidR="0041663C" w:rsidP="0041663C" w14:paraId="62EFD6A9" w14:textId="260B0144">
      <w:pPr>
        <w:pStyle w:val="Heading2"/>
      </w:pPr>
      <w:bookmarkStart w:id="11" w:name="_Toc157026814"/>
      <w:r w:rsidRPr="0041663C">
        <w:t>(一)、产品规划</w:t>
      </w:r>
      <w:bookmarkEnd w:id="11"/>
    </w:p>
    <w:p w:rsidR="0041663C" w:rsidRPr="0041663C" w:rsidP="0041663C" w14:paraId="561AD52A" w14:textId="77777777">
      <w:pPr>
        <w:ind w:firstLine="560" w:firstLineChars="200"/>
        <w:rPr>
          <w:rFonts w:ascii="仿宋" w:eastAsia="仿宋" w:hAnsi="仿宋"/>
          <w:sz w:val="28"/>
        </w:rPr>
      </w:pPr>
      <w:r w:rsidRPr="0041663C">
        <w:rPr>
          <w:rFonts w:ascii="仿宋" w:eastAsia="仿宋" w:hAnsi="仿宋"/>
          <w:sz w:val="28"/>
        </w:rPr>
        <w:t>(一) 产品发展方案</w:t>
      </w:r>
    </w:p>
    <w:p w:rsidR="0041663C" w:rsidRPr="0041663C" w:rsidP="0041663C" w14:paraId="456D94B8" w14:textId="77777777">
      <w:pPr>
        <w:ind w:firstLine="560" w:firstLineChars="200"/>
        <w:rPr>
          <w:rFonts w:ascii="仿宋" w:eastAsia="仿宋" w:hAnsi="仿宋"/>
          <w:sz w:val="28"/>
        </w:rPr>
      </w:pPr>
      <w:r w:rsidRPr="0041663C">
        <w:rPr>
          <w:rFonts w:ascii="仿宋" w:eastAsia="仿宋" w:hAnsi="仿宋" w:hint="eastAsia"/>
          <w:sz w:val="28"/>
        </w:rPr>
        <w:t>水位自记仪项目的产品选择经过综合考虑国家产业发展政策、市场需求、资源供应、企业资金能力、技术水平等方面。主要产品为</w:t>
      </w:r>
      <w:r w:rsidRPr="0041663C">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41663C" w:rsidRPr="0041663C" w:rsidP="0041663C" w14:paraId="501FA4BE" w14:textId="77777777">
      <w:pPr>
        <w:ind w:firstLine="560" w:firstLineChars="200"/>
        <w:rPr>
          <w:rFonts w:ascii="仿宋" w:eastAsia="仿宋" w:hAnsi="仿宋"/>
          <w:sz w:val="28"/>
        </w:rPr>
      </w:pPr>
      <w:r w:rsidRPr="0041663C">
        <w:rPr>
          <w:rFonts w:ascii="仿宋" w:eastAsia="仿宋" w:hAnsi="仿宋"/>
          <w:sz w:val="28"/>
        </w:rPr>
        <w:t>(二) 营销战略</w:t>
      </w:r>
    </w:p>
    <w:p w:rsidR="0041663C" w:rsidP="0041663C" w14:paraId="16B426D7" w14:textId="3DFD6A4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41663C" w:rsidP="0041663C" w14:textId="3DFD6A4D">
      <w:pPr>
        <w:ind w:firstLine="560" w:firstLineChars="200"/>
        <w:rPr>
          <w:rFonts w:ascii="仿宋" w:eastAsia="仿宋" w:hAnsi="仿宋" w:hint="eastAsia"/>
          <w:sz w:val="28"/>
        </w:rPr>
      </w:pPr>
      <w:r w:rsidRPr="0041663C">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41663C" w:rsidP="0041663C" w14:paraId="690004BC" w14:textId="40C29436">
      <w:pPr>
        <w:pStyle w:val="Heading2"/>
      </w:pPr>
      <w:bookmarkStart w:id="12" w:name="_Toc157026815"/>
      <w:r w:rsidRPr="0041663C">
        <w:t>(二)、建设规模</w:t>
      </w:r>
      <w:bookmarkEnd w:id="12"/>
    </w:p>
    <w:p w:rsidR="0041663C" w:rsidRPr="0041663C" w:rsidP="0041663C" w14:paraId="74E5AED8" w14:textId="77777777">
      <w:pPr>
        <w:ind w:firstLine="560" w:firstLineChars="200"/>
        <w:rPr>
          <w:rFonts w:ascii="仿宋" w:eastAsia="仿宋" w:hAnsi="仿宋"/>
          <w:sz w:val="28"/>
        </w:rPr>
      </w:pPr>
      <w:r w:rsidRPr="0041663C">
        <w:rPr>
          <w:rFonts w:ascii="仿宋" w:eastAsia="仿宋" w:hAnsi="仿宋" w:hint="eastAsia"/>
          <w:sz w:val="28"/>
        </w:rPr>
        <w:t>数字用</w:t>
      </w:r>
      <w:r w:rsidRPr="0041663C">
        <w:rPr>
          <w:rFonts w:ascii="仿宋" w:eastAsia="仿宋" w:hAnsi="仿宋"/>
          <w:sz w:val="28"/>
        </w:rPr>
        <w:t>xx代替：(一) 用地规模</w:t>
      </w:r>
    </w:p>
    <w:p w:rsidR="0041663C" w:rsidRPr="0041663C" w:rsidP="0041663C" w14:paraId="10DD5DF4" w14:textId="77777777">
      <w:pPr>
        <w:ind w:firstLine="560" w:firstLineChars="200"/>
        <w:rPr>
          <w:rFonts w:ascii="仿宋" w:eastAsia="仿宋" w:hAnsi="仿宋"/>
          <w:sz w:val="28"/>
        </w:rPr>
      </w:pPr>
      <w:r w:rsidRPr="0041663C">
        <w:rPr>
          <w:rFonts w:ascii="仿宋" w:eastAsia="仿宋" w:hAnsi="仿宋" w:hint="eastAsia"/>
          <w:sz w:val="28"/>
        </w:rPr>
        <w:t>该水位自记仪项目拟征用总面积为</w:t>
      </w:r>
      <w:r w:rsidRPr="0041663C">
        <w:rPr>
          <w:rFonts w:ascii="仿宋" w:eastAsia="仿宋" w:hAnsi="仿宋"/>
          <w:sz w:val="28"/>
        </w:rPr>
        <w:t>XXX平方米（约XXX亩），其中净用地面积XXX平方米（红线范围折合约XXX亩）。水位自记仪项目规划总建筑面积为XXX平方米，其中规划建设主体工程面积为XXX平方米，计容建筑面积达XXX平方米。预计建筑工程投资为XXX万元。</w:t>
      </w:r>
    </w:p>
    <w:p w:rsidR="0041663C" w:rsidRPr="0041663C" w:rsidP="0041663C" w14:paraId="5D37EA88" w14:textId="77777777">
      <w:pPr>
        <w:ind w:firstLine="560" w:firstLineChars="200"/>
        <w:rPr>
          <w:rFonts w:ascii="仿宋" w:eastAsia="仿宋" w:hAnsi="仿宋"/>
          <w:sz w:val="28"/>
        </w:rPr>
      </w:pPr>
      <w:r w:rsidRPr="0041663C">
        <w:rPr>
          <w:rFonts w:ascii="仿宋" w:eastAsia="仿宋" w:hAnsi="仿宋"/>
          <w:sz w:val="28"/>
        </w:rPr>
        <w:t>(二) 设备采购</w:t>
      </w:r>
    </w:p>
    <w:p w:rsidR="0041663C" w:rsidRPr="0041663C" w:rsidP="0041663C" w14:paraId="22B9FEC0" w14:textId="77777777">
      <w:pPr>
        <w:ind w:firstLine="560" w:firstLineChars="200"/>
        <w:rPr>
          <w:rFonts w:ascii="仿宋" w:eastAsia="仿宋" w:hAnsi="仿宋"/>
          <w:sz w:val="28"/>
        </w:rPr>
      </w:pPr>
      <w:r w:rsidRPr="0041663C">
        <w:rPr>
          <w:rFonts w:ascii="仿宋" w:eastAsia="仿宋" w:hAnsi="仿宋" w:hint="eastAsia"/>
          <w:sz w:val="28"/>
        </w:rPr>
        <w:t>该水位自记仪项目计划采购设备共计</w:t>
      </w:r>
      <w:r w:rsidRPr="0041663C">
        <w:rPr>
          <w:rFonts w:ascii="仿宋" w:eastAsia="仿宋" w:hAnsi="仿宋"/>
          <w:sz w:val="28"/>
        </w:rPr>
        <w:t>XXX台（套），设备采购费用预计为XXX万元。</w:t>
      </w:r>
    </w:p>
    <w:p w:rsidR="0041663C" w:rsidRPr="0041663C" w:rsidP="0041663C" w14:paraId="3BE3B51E" w14:textId="77777777">
      <w:pPr>
        <w:ind w:firstLine="560" w:firstLineChars="200"/>
        <w:rPr>
          <w:rFonts w:ascii="仿宋" w:eastAsia="仿宋" w:hAnsi="仿宋"/>
          <w:sz w:val="28"/>
        </w:rPr>
      </w:pPr>
      <w:r w:rsidRPr="0041663C">
        <w:rPr>
          <w:rFonts w:ascii="仿宋" w:eastAsia="仿宋" w:hAnsi="仿宋"/>
          <w:sz w:val="28"/>
        </w:rPr>
        <w:t>(三) 产能规模</w:t>
      </w:r>
    </w:p>
    <w:p w:rsidR="0041663C" w:rsidP="0041663C" w14:paraId="79873B4D" w14:textId="4E2B15C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1663C">
        <w:rPr>
          <w:rFonts w:ascii="仿宋" w:eastAsia="仿宋" w:hAnsi="仿宋" w:hint="eastAsia"/>
          <w:sz w:val="28"/>
        </w:rPr>
        <w:t>水位自记仪项目拟总投资</w:t>
      </w:r>
      <w:r w:rsidRPr="0041663C">
        <w:rPr>
          <w:rFonts w:ascii="仿宋" w:eastAsia="仿宋" w:hAnsi="仿宋"/>
          <w:sz w:val="28"/>
        </w:rPr>
        <w:t>XXX万元，预计年实现营业收入XXX万元。这显示了水位自记仪项目的良好投资前景和盈</w:t>
      </w:r>
      <w:r w:rsidRPr="0041663C">
        <w:rPr>
          <w:rFonts w:ascii="仿宋" w:eastAsia="仿宋" w:hAnsi="仿宋" w:hint="eastAsia"/>
          <w:sz w:val="28"/>
        </w:rPr>
        <w:t>利能力。</w:t>
      </w:r>
    </w:p>
    <w:p w:rsidR="0041663C" w:rsidP="0041663C" w14:paraId="3D9F0EFC" w14:textId="1A0EBE41">
      <w:pPr>
        <w:pStyle w:val="Heading1"/>
        <w:rPr>
          <w:rFonts w:hint="eastAsia"/>
        </w:rPr>
      </w:pPr>
      <w:bookmarkStart w:id="13" w:name="_Toc157026816"/>
      <w:r w:rsidRPr="0041663C">
        <w:rPr>
          <w:rFonts w:hint="eastAsia"/>
        </w:rPr>
        <w:t>三、水位自记仪项目概况</w:t>
      </w:r>
      <w:bookmarkEnd w:id="13"/>
    </w:p>
    <w:p w:rsidR="0041663C" w:rsidP="0041663C" w14:paraId="618E76C0" w14:textId="316E81F0">
      <w:pPr>
        <w:pStyle w:val="Heading2"/>
      </w:pPr>
      <w:bookmarkStart w:id="14" w:name="_Toc157026817"/>
      <w:r w:rsidRPr="0041663C">
        <w:t>(一)、水位自记仪项目承办单位基本情况</w:t>
      </w:r>
      <w:bookmarkEnd w:id="14"/>
    </w:p>
    <w:p w:rsidR="0041663C" w:rsidRPr="0041663C" w:rsidP="0041663C" w14:paraId="16E44340" w14:textId="77777777">
      <w:pPr>
        <w:ind w:firstLine="560" w:firstLineChars="200"/>
        <w:rPr>
          <w:rFonts w:ascii="仿宋" w:eastAsia="仿宋" w:hAnsi="仿宋"/>
          <w:sz w:val="28"/>
        </w:rPr>
      </w:pPr>
      <w:r w:rsidRPr="0041663C">
        <w:rPr>
          <w:rFonts w:ascii="仿宋" w:eastAsia="仿宋" w:hAnsi="仿宋"/>
          <w:sz w:val="28"/>
        </w:rPr>
        <w:t>(一) 公司名称</w:t>
      </w:r>
    </w:p>
    <w:p w:rsidR="0041663C" w:rsidRPr="0041663C" w:rsidP="0041663C" w14:paraId="3F2094E5" w14:textId="77777777">
      <w:pPr>
        <w:ind w:firstLine="560" w:firstLineChars="200"/>
        <w:rPr>
          <w:rFonts w:ascii="仿宋" w:eastAsia="仿宋" w:hAnsi="仿宋"/>
          <w:sz w:val="28"/>
        </w:rPr>
      </w:pPr>
      <w:r w:rsidRPr="0041663C">
        <w:rPr>
          <w:rFonts w:ascii="仿宋" w:eastAsia="仿宋" w:hAnsi="仿宋"/>
          <w:sz w:val="28"/>
        </w:rPr>
        <w:t>XXX 创新科技有限公司</w:t>
      </w:r>
    </w:p>
    <w:p w:rsidR="0041663C" w:rsidRPr="0041663C" w:rsidP="0041663C" w14:paraId="05091BFB" w14:textId="77777777">
      <w:pPr>
        <w:ind w:firstLine="560" w:firstLineChars="200"/>
        <w:rPr>
          <w:rFonts w:ascii="仿宋" w:eastAsia="仿宋" w:hAnsi="仿宋"/>
          <w:sz w:val="28"/>
        </w:rPr>
      </w:pPr>
      <w:r w:rsidRPr="0041663C">
        <w:rPr>
          <w:rFonts w:ascii="仿宋" w:eastAsia="仿宋" w:hAnsi="仿宋"/>
          <w:sz w:val="28"/>
        </w:rPr>
        <w:t>(二) 公司简介</w:t>
      </w:r>
    </w:p>
    <w:p w:rsidR="0041663C" w:rsidRPr="0041663C" w:rsidP="0041663C" w14:paraId="44517FDD" w14:textId="77777777">
      <w:pPr>
        <w:ind w:firstLine="560" w:firstLineChars="200"/>
        <w:rPr>
          <w:rFonts w:ascii="仿宋" w:eastAsia="仿宋" w:hAnsi="仿宋"/>
          <w:sz w:val="28"/>
        </w:rPr>
      </w:pPr>
      <w:r w:rsidRPr="0041663C">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41663C" w:rsidRPr="0041663C" w:rsidP="0041663C" w14:paraId="1B5E49AE" w14:textId="77777777">
      <w:pPr>
        <w:ind w:firstLine="560" w:firstLineChars="200"/>
        <w:rPr>
          <w:rFonts w:ascii="仿宋" w:eastAsia="仿宋" w:hAnsi="仿宋"/>
          <w:sz w:val="28"/>
        </w:rPr>
      </w:pPr>
      <w:r w:rsidRPr="0041663C">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41663C" w:rsidRPr="0041663C" w:rsidP="0041663C" w14:paraId="42341AE9" w14:textId="77777777">
      <w:pPr>
        <w:ind w:firstLine="560" w:firstLineChars="200"/>
        <w:rPr>
          <w:rFonts w:ascii="仿宋" w:eastAsia="仿宋" w:hAnsi="仿宋"/>
          <w:sz w:val="28"/>
        </w:rPr>
      </w:pPr>
      <w:r w:rsidRPr="0041663C">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41663C" w:rsidRPr="0041663C" w:rsidP="0041663C" w14:paraId="68E8B905"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1663C">
        <w:rPr>
          <w:rFonts w:ascii="仿宋" w:eastAsia="仿宋" w:hAnsi="仿宋"/>
          <w:sz w:val="28"/>
        </w:rPr>
        <w:t>(三) 公司经济效益分析</w:t>
      </w:r>
    </w:p>
    <w:p w:rsidR="0041663C" w:rsidRPr="0041663C" w:rsidP="0041663C" w14:paraId="20919901" w14:textId="77777777">
      <w:pPr>
        <w:ind w:firstLine="560" w:firstLineChars="200"/>
        <w:rPr>
          <w:rFonts w:ascii="仿宋" w:eastAsia="仿宋" w:hAnsi="仿宋"/>
          <w:sz w:val="28"/>
        </w:rPr>
      </w:pPr>
      <w:r w:rsidRPr="0041663C">
        <w:rPr>
          <w:rFonts w:ascii="仿宋" w:eastAsia="仿宋" w:hAnsi="仿宋" w:hint="eastAsia"/>
          <w:sz w:val="28"/>
        </w:rPr>
        <w:t>在上一财年，</w:t>
      </w:r>
      <w:r w:rsidRPr="0041663C">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41663C" w:rsidP="0041663C" w14:paraId="5AEAA117" w14:textId="0694DCA8">
      <w:pPr>
        <w:ind w:firstLine="560" w:firstLineChars="200"/>
        <w:rPr>
          <w:rFonts w:ascii="仿宋" w:eastAsia="仿宋" w:hAnsi="仿宋"/>
          <w:sz w:val="28"/>
        </w:rPr>
      </w:pPr>
      <w:r w:rsidRPr="0041663C">
        <w:rPr>
          <w:rFonts w:ascii="仿宋" w:eastAsia="仿宋" w:hAnsi="仿宋" w:hint="eastAsia"/>
          <w:sz w:val="28"/>
        </w:rPr>
        <w:t>根据初步测算，</w:t>
      </w:r>
      <w:r w:rsidRPr="0041663C">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41663C" w:rsidP="0041663C" w14:paraId="49AF2895" w14:textId="5FB4C1BB">
      <w:pPr>
        <w:pStyle w:val="Heading2"/>
      </w:pPr>
      <w:bookmarkStart w:id="15" w:name="_Toc157026818"/>
      <w:r w:rsidRPr="0041663C">
        <w:t>(二)、水位自记仪项目建设符合性</w:t>
      </w:r>
      <w:bookmarkEnd w:id="15"/>
    </w:p>
    <w:p w:rsidR="0041663C" w:rsidRPr="0041663C" w:rsidP="0041663C" w14:paraId="03B7BB1A" w14:textId="77777777">
      <w:pPr>
        <w:ind w:firstLine="560" w:firstLineChars="200"/>
        <w:rPr>
          <w:rFonts w:ascii="仿宋" w:eastAsia="仿宋" w:hAnsi="仿宋"/>
          <w:sz w:val="28"/>
        </w:rPr>
      </w:pPr>
      <w:r w:rsidRPr="0041663C">
        <w:rPr>
          <w:rFonts w:ascii="仿宋" w:eastAsia="仿宋" w:hAnsi="仿宋"/>
          <w:sz w:val="28"/>
        </w:rPr>
        <w:t>(一) 产业发展政策遵从情况</w:t>
      </w:r>
    </w:p>
    <w:p w:rsidR="0041663C" w:rsidRPr="0041663C" w:rsidP="0041663C" w14:paraId="3487AFAE" w14:textId="77777777">
      <w:pPr>
        <w:ind w:firstLine="560" w:firstLineChars="200"/>
        <w:rPr>
          <w:rFonts w:ascii="仿宋" w:eastAsia="仿宋" w:hAnsi="仿宋"/>
          <w:sz w:val="28"/>
        </w:rPr>
      </w:pPr>
      <w:r w:rsidRPr="0041663C">
        <w:rPr>
          <w:rFonts w:ascii="仿宋" w:eastAsia="仿宋" w:hAnsi="仿宋" w:hint="eastAsia"/>
          <w:sz w:val="28"/>
        </w:rPr>
        <w:t>由</w:t>
      </w:r>
      <w:r w:rsidRPr="0041663C">
        <w:rPr>
          <w:rFonts w:ascii="仿宋" w:eastAsia="仿宋" w:hAnsi="仿宋"/>
          <w:sz w:val="28"/>
        </w:rPr>
        <w:t>XXX 创新科技有限公司承办的“水位自记仪项目”，主要致力于开发和投资水位自记仪技术和产品，不属于国家发展改革委员会《产业结构调整指导目录(最新修订)》所限制或淘汰的水位自记仪项目类别。</w:t>
      </w:r>
    </w:p>
    <w:p w:rsidR="0041663C" w:rsidRPr="0041663C" w:rsidP="0041663C" w14:paraId="36DDB548" w14:textId="77777777">
      <w:pPr>
        <w:ind w:firstLine="560" w:firstLineChars="200"/>
        <w:rPr>
          <w:rFonts w:ascii="仿宋" w:eastAsia="仿宋" w:hAnsi="仿宋"/>
          <w:sz w:val="28"/>
        </w:rPr>
      </w:pPr>
      <w:r w:rsidRPr="0041663C">
        <w:rPr>
          <w:rFonts w:ascii="仿宋" w:eastAsia="仿宋" w:hAnsi="仿宋"/>
          <w:sz w:val="28"/>
        </w:rPr>
        <w:t>(二) 水位自记仪项目选址与用地规划相适应性</w:t>
      </w:r>
    </w:p>
    <w:p w:rsidR="0041663C" w:rsidRPr="0041663C" w:rsidP="0041663C" w14:paraId="65C80225"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41663C" w:rsidRPr="0041663C" w:rsidP="0041663C" w14:textId="77777777">
      <w:pPr>
        <w:ind w:firstLine="560" w:firstLineChars="200"/>
        <w:rPr>
          <w:rFonts w:ascii="仿宋" w:eastAsia="仿宋" w:hAnsi="仿宋"/>
          <w:sz w:val="28"/>
        </w:rPr>
      </w:pPr>
      <w:r w:rsidRPr="0041663C">
        <w:rPr>
          <w:rFonts w:ascii="仿宋" w:eastAsia="仿宋" w:hAnsi="仿宋" w:hint="eastAsia"/>
          <w:sz w:val="28"/>
        </w:rPr>
        <w:t>水位自记仪项目选址于特定经济示范区，水位自记仪项目用地符合规划工业用地要求，且在水位自记仪项目建设前后未改变区域环境功能划分。水位自记仪项目建设后，将实施各项污染防治措施，确保污染物排放达标，符合经济示范区的环保规划要求。因此，该水位自记仪项目符合区域用地规划、产业规划、环保规划等相关规划要求。</w:t>
      </w:r>
    </w:p>
    <w:p w:rsidR="0041663C" w:rsidRPr="0041663C" w:rsidP="0041663C" w14:paraId="4038FCF2" w14:textId="77777777">
      <w:pPr>
        <w:ind w:firstLine="560" w:firstLineChars="200"/>
        <w:rPr>
          <w:rFonts w:ascii="仿宋" w:eastAsia="仿宋" w:hAnsi="仿宋"/>
          <w:sz w:val="28"/>
        </w:rPr>
      </w:pPr>
      <w:r w:rsidRPr="0041663C">
        <w:rPr>
          <w:rFonts w:ascii="仿宋" w:eastAsia="仿宋" w:hAnsi="仿宋"/>
          <w:sz w:val="28"/>
        </w:rPr>
        <w:t>(三) “三线一单”符合情况</w:t>
      </w:r>
    </w:p>
    <w:p w:rsidR="0041663C" w:rsidRPr="0041663C" w:rsidP="0041663C" w14:paraId="48332D22" w14:textId="77777777">
      <w:pPr>
        <w:ind w:firstLine="560" w:firstLineChars="200"/>
        <w:rPr>
          <w:rFonts w:ascii="仿宋" w:eastAsia="仿宋" w:hAnsi="仿宋"/>
          <w:sz w:val="28"/>
        </w:rPr>
      </w:pPr>
      <w:r w:rsidRPr="0041663C">
        <w:rPr>
          <w:rFonts w:ascii="仿宋" w:eastAsia="仿宋" w:hAnsi="仿宋"/>
          <w:sz w:val="28"/>
        </w:rPr>
        <w:t>1. 生态保护红线：水位自记仪项目所用地属于建设用地，不在主导生态功能区范围内，也不位于当地饮用水水源区、风景区或自然保护区等生态保护区内，符合生态保护红线的要求。</w:t>
      </w:r>
    </w:p>
    <w:p w:rsidR="0041663C" w:rsidRPr="0041663C" w:rsidP="0041663C" w14:paraId="23854427" w14:textId="77777777">
      <w:pPr>
        <w:ind w:firstLine="560" w:firstLineChars="200"/>
        <w:rPr>
          <w:rFonts w:ascii="仿宋" w:eastAsia="仿宋" w:hAnsi="仿宋"/>
          <w:sz w:val="28"/>
        </w:rPr>
      </w:pPr>
      <w:r w:rsidRPr="0041663C">
        <w:rPr>
          <w:rFonts w:ascii="仿宋" w:eastAsia="仿宋" w:hAnsi="仿宋"/>
          <w:sz w:val="28"/>
        </w:rPr>
        <w:t>2. 环境质量底线：该水位自记仪项目建设区域的环境质量不低于水位自记仪项目所在地环境功能区的要求，具有一定的环境容量，符合环境质量底线的要求。</w:t>
      </w:r>
    </w:p>
    <w:p w:rsidR="0041663C" w:rsidRPr="0041663C" w:rsidP="0041663C" w14:paraId="26369F64" w14:textId="77777777">
      <w:pPr>
        <w:ind w:firstLine="560" w:firstLineChars="200"/>
        <w:rPr>
          <w:rFonts w:ascii="仿宋" w:eastAsia="仿宋" w:hAnsi="仿宋"/>
          <w:sz w:val="28"/>
        </w:rPr>
      </w:pPr>
      <w:r w:rsidRPr="0041663C">
        <w:rPr>
          <w:rFonts w:ascii="仿宋" w:eastAsia="仿宋" w:hAnsi="仿宋"/>
          <w:sz w:val="28"/>
        </w:rPr>
        <w:t>3. 资源利用上线：水位自记仪项目运营过程中消耗一定的电能和水资源，但相对于区域资源利用总量来说消耗较少，符合资源利</w:t>
      </w:r>
      <w:r w:rsidRPr="0041663C">
        <w:rPr>
          <w:rFonts w:ascii="仿宋" w:eastAsia="仿宋" w:hAnsi="仿宋" w:hint="eastAsia"/>
          <w:sz w:val="28"/>
        </w:rPr>
        <w:t>用上线的要求。</w:t>
      </w:r>
    </w:p>
    <w:p w:rsidR="0041663C" w:rsidP="0041663C" w14:paraId="2246756E" w14:textId="188D8EFB">
      <w:pPr>
        <w:ind w:firstLine="560" w:firstLineChars="200"/>
        <w:rPr>
          <w:rFonts w:ascii="仿宋" w:eastAsia="仿宋" w:hAnsi="仿宋"/>
          <w:sz w:val="28"/>
        </w:rPr>
      </w:pPr>
      <w:r w:rsidRPr="0041663C">
        <w:rPr>
          <w:rFonts w:ascii="仿宋" w:eastAsia="仿宋" w:hAnsi="仿宋"/>
          <w:sz w:val="28"/>
        </w:rPr>
        <w:t>4. 环境准入负面清单：该水位自记仪项目所在地未列入环境准入负面清单，水位自记仪项目实施环境保护措施后，废气、废水、噪声排放均可达到标准，固体废物能够得到合理处置，不会造成二次污染。</w:t>
      </w:r>
    </w:p>
    <w:p w:rsidR="0041663C" w:rsidP="0041663C" w14:paraId="2FC34D82" w14:textId="728135DC">
      <w:pPr>
        <w:pStyle w:val="Heading2"/>
      </w:pPr>
      <w:bookmarkStart w:id="16" w:name="_Toc157026819"/>
      <w:r w:rsidRPr="0041663C">
        <w:t>(三)、水位自记仪项目概况</w:t>
      </w:r>
      <w:bookmarkEnd w:id="16"/>
    </w:p>
    <w:p w:rsidR="0041663C" w:rsidRPr="0041663C" w:rsidP="0041663C" w14:paraId="16448F49" w14:textId="77777777">
      <w:pPr>
        <w:ind w:firstLine="560" w:firstLineChars="200"/>
        <w:rPr>
          <w:rFonts w:ascii="仿宋" w:eastAsia="仿宋" w:hAnsi="仿宋"/>
          <w:sz w:val="28"/>
        </w:rPr>
      </w:pPr>
      <w:r w:rsidRPr="0041663C">
        <w:rPr>
          <w:rFonts w:ascii="仿宋" w:eastAsia="仿宋" w:hAnsi="仿宋"/>
          <w:sz w:val="28"/>
        </w:rPr>
        <w:t>(一) 水位自记仪项目名称</w:t>
      </w:r>
    </w:p>
    <w:p w:rsidR="0041663C" w:rsidRPr="0041663C" w:rsidP="0041663C" w14:paraId="7AC1E88B"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41663C">
        <w:rPr>
          <w:rFonts w:ascii="仿宋" w:eastAsia="仿宋" w:hAnsi="仿宋" w:hint="eastAsia"/>
          <w:sz w:val="28"/>
        </w:rPr>
        <w:t>水位自记仪项目</w:t>
      </w:r>
    </w:p>
    <w:p w:rsidR="0041663C" w:rsidRPr="0041663C" w:rsidP="0041663C" w14:paraId="3474EB92" w14:textId="77777777">
      <w:pPr>
        <w:ind w:firstLine="560" w:firstLineChars="200"/>
        <w:rPr>
          <w:rFonts w:ascii="仿宋" w:eastAsia="仿宋" w:hAnsi="仿宋"/>
          <w:sz w:val="28"/>
        </w:rPr>
      </w:pPr>
      <w:r w:rsidRPr="0041663C">
        <w:rPr>
          <w:rFonts w:ascii="仿宋" w:eastAsia="仿宋" w:hAnsi="仿宋" w:hint="eastAsia"/>
          <w:sz w:val="28"/>
        </w:rPr>
        <w:t>从当前整个宏观经济市场的角度来看，水位自记仪等材料的市场需求量依然非常巨大，同时厂家也在不断发展、加强技术，并为需求方提供更多选择。</w:t>
      </w:r>
    </w:p>
    <w:p w:rsidR="0041663C" w:rsidRPr="0041663C" w:rsidP="0041663C" w14:paraId="728E971C" w14:textId="77777777">
      <w:pPr>
        <w:ind w:firstLine="560" w:firstLineChars="200"/>
        <w:rPr>
          <w:rFonts w:ascii="仿宋" w:eastAsia="仿宋" w:hAnsi="仿宋"/>
          <w:sz w:val="28"/>
        </w:rPr>
      </w:pPr>
      <w:r w:rsidRPr="0041663C">
        <w:rPr>
          <w:rFonts w:ascii="仿宋" w:eastAsia="仿宋" w:hAnsi="仿宋"/>
          <w:sz w:val="28"/>
        </w:rPr>
        <w:t>(二) 水位自记仪项目选址</w:t>
      </w:r>
    </w:p>
    <w:p w:rsidR="0041663C" w:rsidRPr="0041663C" w:rsidP="0041663C" w14:paraId="5A5606A7" w14:textId="77777777">
      <w:pPr>
        <w:ind w:firstLine="560" w:firstLineChars="200"/>
        <w:rPr>
          <w:rFonts w:ascii="仿宋" w:eastAsia="仿宋" w:hAnsi="仿宋"/>
          <w:sz w:val="28"/>
        </w:rPr>
      </w:pPr>
      <w:r w:rsidRPr="0041663C">
        <w:rPr>
          <w:rFonts w:ascii="仿宋" w:eastAsia="仿宋" w:hAnsi="仿宋" w:hint="eastAsia"/>
          <w:sz w:val="28"/>
        </w:rPr>
        <w:t>特定经济示范区</w:t>
      </w:r>
    </w:p>
    <w:p w:rsidR="0041663C" w:rsidRPr="0041663C" w:rsidP="0041663C" w14:paraId="012CA220" w14:textId="77777777">
      <w:pPr>
        <w:ind w:firstLine="560" w:firstLineChars="200"/>
        <w:rPr>
          <w:rFonts w:ascii="仿宋" w:eastAsia="仿宋" w:hAnsi="仿宋"/>
          <w:sz w:val="28"/>
        </w:rPr>
      </w:pPr>
      <w:r w:rsidRPr="0041663C">
        <w:rPr>
          <w:rFonts w:ascii="仿宋" w:eastAsia="仿宋" w:hAnsi="仿宋"/>
          <w:sz w:val="28"/>
        </w:rPr>
        <w:t>(三) 水位自记仪项目用地规模</w:t>
      </w:r>
    </w:p>
    <w:p w:rsidR="0041663C" w:rsidRPr="0041663C" w:rsidP="0041663C" w14:paraId="12A58C8D" w14:textId="77777777">
      <w:pPr>
        <w:ind w:firstLine="560" w:firstLineChars="200"/>
        <w:rPr>
          <w:rFonts w:ascii="仿宋" w:eastAsia="仿宋" w:hAnsi="仿宋"/>
          <w:sz w:val="28"/>
        </w:rPr>
      </w:pPr>
      <w:r w:rsidRPr="0041663C">
        <w:rPr>
          <w:rFonts w:ascii="仿宋" w:eastAsia="仿宋" w:hAnsi="仿宋" w:hint="eastAsia"/>
          <w:sz w:val="28"/>
        </w:rPr>
        <w:t>水位自记仪项目总用地面积</w:t>
      </w:r>
      <w:r w:rsidRPr="0041663C">
        <w:rPr>
          <w:rFonts w:ascii="仿宋" w:eastAsia="仿宋" w:hAnsi="仿宋"/>
          <w:sz w:val="28"/>
        </w:rPr>
        <w:t>xxx平方米，折合约xxx亩。</w:t>
      </w:r>
    </w:p>
    <w:p w:rsidR="0041663C" w:rsidRPr="0041663C" w:rsidP="0041663C" w14:paraId="4B188205" w14:textId="77777777">
      <w:pPr>
        <w:ind w:firstLine="560" w:firstLineChars="200"/>
        <w:rPr>
          <w:rFonts w:ascii="仿宋" w:eastAsia="仿宋" w:hAnsi="仿宋"/>
          <w:sz w:val="28"/>
        </w:rPr>
      </w:pPr>
      <w:r w:rsidRPr="0041663C">
        <w:rPr>
          <w:rFonts w:ascii="仿宋" w:eastAsia="仿宋" w:hAnsi="仿宋"/>
          <w:sz w:val="28"/>
        </w:rPr>
        <w:t>(四) 水位自记仪项目用地控制指标</w:t>
      </w:r>
    </w:p>
    <w:p w:rsidR="0041663C" w:rsidRPr="0041663C" w:rsidP="0041663C" w14:paraId="5D0958B8" w14:textId="77777777">
      <w:pPr>
        <w:ind w:firstLine="560" w:firstLineChars="200"/>
        <w:rPr>
          <w:rFonts w:ascii="仿宋" w:eastAsia="仿宋" w:hAnsi="仿宋"/>
          <w:sz w:val="28"/>
        </w:rPr>
      </w:pPr>
      <w:r w:rsidRPr="0041663C">
        <w:rPr>
          <w:rFonts w:ascii="仿宋" w:eastAsia="仿宋" w:hAnsi="仿宋" w:hint="eastAsia"/>
          <w:sz w:val="28"/>
        </w:rPr>
        <w:t>规划建筑系数为</w:t>
      </w:r>
      <w:r w:rsidRPr="0041663C">
        <w:rPr>
          <w:rFonts w:ascii="仿宋" w:eastAsia="仿宋" w:hAnsi="仿宋"/>
          <w:sz w:val="28"/>
        </w:rPr>
        <w:t>xxx%，建筑容积率为xxx，建设区域绿化覆盖</w:t>
      </w:r>
      <w:r w:rsidRPr="0041663C">
        <w:rPr>
          <w:rFonts w:ascii="仿宋" w:eastAsia="仿宋" w:hAnsi="仿宋"/>
          <w:sz w:val="28"/>
        </w:rPr>
        <w:t>率为xxx%，固定资产投资强度为xxx万元/亩。</w:t>
      </w:r>
    </w:p>
    <w:p w:rsidR="0041663C" w:rsidRPr="0041663C" w:rsidP="0041663C" w14:paraId="13014F93" w14:textId="77777777">
      <w:pPr>
        <w:ind w:firstLine="560" w:firstLineChars="200"/>
        <w:rPr>
          <w:rFonts w:ascii="仿宋" w:eastAsia="仿宋" w:hAnsi="仿宋"/>
          <w:sz w:val="28"/>
        </w:rPr>
      </w:pPr>
      <w:r w:rsidRPr="0041663C">
        <w:rPr>
          <w:rFonts w:ascii="仿宋" w:eastAsia="仿宋" w:hAnsi="仿宋"/>
          <w:sz w:val="28"/>
        </w:rPr>
        <w:t>(五) 土建工程指标</w:t>
      </w:r>
    </w:p>
    <w:p w:rsidR="0041663C" w:rsidRPr="0041663C" w:rsidP="0041663C" w14:paraId="3065F90E" w14:textId="77777777">
      <w:pPr>
        <w:ind w:firstLine="560" w:firstLineChars="200"/>
        <w:rPr>
          <w:rFonts w:ascii="仿宋" w:eastAsia="仿宋" w:hAnsi="仿宋"/>
          <w:sz w:val="28"/>
        </w:rPr>
      </w:pPr>
      <w:r w:rsidRPr="0041663C">
        <w:rPr>
          <w:rFonts w:ascii="仿宋" w:eastAsia="仿宋" w:hAnsi="仿宋" w:hint="eastAsia"/>
          <w:sz w:val="28"/>
        </w:rPr>
        <w:t>水位自记仪项目净用地面积为</w:t>
      </w:r>
      <w:r w:rsidRPr="0041663C">
        <w:rPr>
          <w:rFonts w:ascii="仿宋" w:eastAsia="仿宋" w:hAnsi="仿宋"/>
          <w:sz w:val="28"/>
        </w:rPr>
        <w:t>xxx</w:t>
      </w:r>
      <w:r w:rsidRPr="0041663C">
        <w:rPr>
          <w:rFonts w:ascii="仿宋" w:eastAsia="仿宋" w:hAnsi="仿宋" w:hint="eastAsia"/>
          <w:sz w:val="28"/>
        </w:rPr>
        <w:t>平方米，建筑物基底占地面积为</w:t>
      </w:r>
      <w:r w:rsidRPr="0041663C">
        <w:rPr>
          <w:rFonts w:ascii="仿宋" w:eastAsia="仿宋" w:hAnsi="仿宋"/>
          <w:sz w:val="28"/>
        </w:rPr>
        <w:t>xxx平方米，总建筑面积为xxx平方米，其中规划建设主体工程面积为xxx平方米，水位自记仪项目规划绿化面积为xxx平方米。</w:t>
      </w:r>
    </w:p>
    <w:p w:rsidR="0041663C" w:rsidRPr="0041663C" w:rsidP="0041663C" w14:paraId="3821F8C1" w14:textId="77777777">
      <w:pPr>
        <w:ind w:firstLine="560" w:firstLineChars="200"/>
        <w:rPr>
          <w:rFonts w:ascii="仿宋" w:eastAsia="仿宋" w:hAnsi="仿宋"/>
          <w:sz w:val="28"/>
        </w:rPr>
      </w:pPr>
      <w:r w:rsidRPr="0041663C">
        <w:rPr>
          <w:rFonts w:ascii="仿宋" w:eastAsia="仿宋" w:hAnsi="仿宋"/>
          <w:sz w:val="28"/>
        </w:rPr>
        <w:t>(六) 设备选型方案</w:t>
      </w:r>
    </w:p>
    <w:p w:rsidR="0041663C" w:rsidRPr="0041663C" w:rsidP="0041663C" w14:paraId="519DAB10" w14:textId="77777777">
      <w:pPr>
        <w:ind w:firstLine="560" w:firstLineChars="200"/>
        <w:rPr>
          <w:rFonts w:ascii="仿宋" w:eastAsia="仿宋" w:hAnsi="仿宋"/>
          <w:sz w:val="28"/>
        </w:rPr>
      </w:pPr>
      <w:r w:rsidRPr="0041663C">
        <w:rPr>
          <w:rFonts w:ascii="仿宋" w:eastAsia="仿宋" w:hAnsi="仿宋" w:hint="eastAsia"/>
          <w:sz w:val="28"/>
        </w:rPr>
        <w:t>计划购置设备共计</w:t>
      </w:r>
      <w:r w:rsidRPr="0041663C">
        <w:rPr>
          <w:rFonts w:ascii="仿宋" w:eastAsia="仿宋" w:hAnsi="仿宋"/>
          <w:sz w:val="28"/>
        </w:rPr>
        <w:t>xxx（套），设备购置费为xxx万元。</w:t>
      </w:r>
    </w:p>
    <w:p w:rsidR="0041663C" w:rsidRPr="0041663C" w:rsidP="0041663C" w14:paraId="460547F7" w14:textId="77777777">
      <w:pPr>
        <w:ind w:firstLine="560" w:firstLineChars="200"/>
        <w:rPr>
          <w:rFonts w:ascii="仿宋" w:eastAsia="仿宋" w:hAnsi="仿宋"/>
          <w:sz w:val="28"/>
        </w:rPr>
      </w:pPr>
      <w:r w:rsidRPr="0041663C">
        <w:rPr>
          <w:rFonts w:ascii="仿宋" w:eastAsia="仿宋" w:hAnsi="仿宋"/>
          <w:sz w:val="28"/>
        </w:rPr>
        <w:t>(七) 节能分析</w:t>
      </w:r>
    </w:p>
    <w:p w:rsidR="0041663C" w:rsidRPr="0041663C" w:rsidP="0041663C" w14:paraId="3DF0BFF1"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1663C">
        <w:rPr>
          <w:rFonts w:ascii="仿宋" w:eastAsia="仿宋" w:hAnsi="仿宋"/>
          <w:sz w:val="28"/>
        </w:rPr>
        <w:t>1.</w:t>
      </w:r>
    </w:p>
    <w:p w:rsidR="0041663C" w:rsidRPr="0041663C" w:rsidP="0041663C" w14:textId="77777777">
      <w:pPr>
        <w:ind w:firstLine="560" w:firstLineChars="200"/>
        <w:rPr>
          <w:rFonts w:ascii="仿宋" w:eastAsia="仿宋" w:hAnsi="仿宋"/>
          <w:sz w:val="28"/>
        </w:rPr>
      </w:pPr>
      <w:r w:rsidRPr="0041663C">
        <w:rPr>
          <w:rFonts w:ascii="仿宋" w:eastAsia="仿宋" w:hAnsi="仿宋"/>
          <w:sz w:val="28"/>
        </w:rPr>
        <w:t xml:space="preserve"> 水位自记仪项目年用电量为xxx千瓦时，折合xxx吨标准煤。</w:t>
      </w:r>
    </w:p>
    <w:p w:rsidR="0041663C" w:rsidRPr="0041663C" w:rsidP="0041663C" w14:paraId="1F2B706D" w14:textId="77777777">
      <w:pPr>
        <w:ind w:firstLine="560" w:firstLineChars="200"/>
        <w:rPr>
          <w:rFonts w:ascii="仿宋" w:eastAsia="仿宋" w:hAnsi="仿宋"/>
          <w:sz w:val="28"/>
        </w:rPr>
      </w:pPr>
      <w:r w:rsidRPr="0041663C">
        <w:rPr>
          <w:rFonts w:ascii="仿宋" w:eastAsia="仿宋" w:hAnsi="仿宋"/>
          <w:sz w:val="28"/>
        </w:rPr>
        <w:t>2. 水位自记仪项目年总用水量xxx立方米，折合xxx吨标准煤。</w:t>
      </w:r>
    </w:p>
    <w:p w:rsidR="0041663C" w:rsidRPr="0041663C" w:rsidP="0041663C" w14:paraId="014DE278" w14:textId="77777777">
      <w:pPr>
        <w:ind w:firstLine="560" w:firstLineChars="200"/>
        <w:rPr>
          <w:rFonts w:ascii="仿宋" w:eastAsia="仿宋" w:hAnsi="仿宋"/>
          <w:sz w:val="28"/>
        </w:rPr>
      </w:pPr>
      <w:r w:rsidRPr="0041663C">
        <w:rPr>
          <w:rFonts w:ascii="仿宋" w:eastAsia="仿宋" w:hAnsi="仿宋"/>
          <w:sz w:val="28"/>
        </w:rPr>
        <w:t>3. "绿色管材水位自记仪项目"年用电量为xxx瓦时，年总用水量为xxx立方米，水位自记仪项目年综合总耗能量（当量值）为xxx吨标</w:t>
      </w:r>
      <w:r w:rsidRPr="0041663C">
        <w:rPr>
          <w:rFonts w:ascii="仿宋" w:eastAsia="仿宋" w:hAnsi="仿宋" w:hint="eastAsia"/>
          <w:sz w:val="28"/>
        </w:rPr>
        <w:t>准煤</w:t>
      </w:r>
      <w:r w:rsidRPr="0041663C">
        <w:rPr>
          <w:rFonts w:ascii="仿宋" w:eastAsia="仿宋" w:hAnsi="仿宋"/>
          <w:sz w:val="28"/>
        </w:rPr>
        <w:t>/年。 达产年综合节能量为xxx吨标准煤/年，水位自记仪项目总节能率为xxx%，能源利用效果良好。</w:t>
      </w:r>
    </w:p>
    <w:p w:rsidR="0041663C" w:rsidRPr="0041663C" w:rsidP="0041663C" w14:paraId="2715AA61" w14:textId="77777777">
      <w:pPr>
        <w:ind w:firstLine="560" w:firstLineChars="200"/>
        <w:rPr>
          <w:rFonts w:ascii="仿宋" w:eastAsia="仿宋" w:hAnsi="仿宋"/>
          <w:sz w:val="28"/>
        </w:rPr>
      </w:pPr>
      <w:r w:rsidRPr="0041663C">
        <w:rPr>
          <w:rFonts w:ascii="仿宋" w:eastAsia="仿宋" w:hAnsi="仿宋"/>
          <w:sz w:val="28"/>
        </w:rPr>
        <w:t>(八) 环境保护</w:t>
      </w:r>
    </w:p>
    <w:p w:rsidR="0041663C" w:rsidRPr="0041663C" w:rsidP="0041663C" w14:paraId="1EB4A04B" w14:textId="77777777">
      <w:pPr>
        <w:ind w:firstLine="560" w:firstLineChars="200"/>
        <w:rPr>
          <w:rFonts w:ascii="仿宋" w:eastAsia="仿宋" w:hAnsi="仿宋"/>
          <w:sz w:val="28"/>
        </w:rPr>
      </w:pPr>
      <w:r w:rsidRPr="0041663C">
        <w:rPr>
          <w:rFonts w:ascii="仿宋" w:eastAsia="仿宋" w:hAnsi="仿宋" w:hint="eastAsia"/>
          <w:sz w:val="28"/>
        </w:rPr>
        <w:t>该水位自记仪项目符合特定经济示范区的发展规划，也符合该示范区的产业结构调整规划以及国家的产业发展政策。水位自记仪</w:t>
      </w:r>
      <w:r w:rsidRPr="0041663C">
        <w:rPr>
          <w:rFonts w:ascii="仿宋" w:eastAsia="仿宋" w:hAnsi="仿宋" w:hint="eastAsia"/>
          <w:sz w:val="28"/>
        </w:rPr>
        <w:t>项目对产生的各类污染物采取切实可行的治理措施，严格控制在国家规定的排放标准内，水位自记仪项目建设不会对区域生态环境产生明显的影响。</w:t>
      </w:r>
    </w:p>
    <w:p w:rsidR="0041663C" w:rsidRPr="0041663C" w:rsidP="0041663C" w14:paraId="5642ACC1" w14:textId="77777777">
      <w:pPr>
        <w:ind w:firstLine="560" w:firstLineChars="200"/>
        <w:rPr>
          <w:rFonts w:ascii="仿宋" w:eastAsia="仿宋" w:hAnsi="仿宋"/>
          <w:sz w:val="28"/>
        </w:rPr>
      </w:pPr>
      <w:r w:rsidRPr="0041663C">
        <w:rPr>
          <w:rFonts w:ascii="仿宋" w:eastAsia="仿宋" w:hAnsi="仿宋"/>
          <w:sz w:val="28"/>
        </w:rPr>
        <w:t>(九) 水位自记仪项目总投资及资金构成</w:t>
      </w:r>
    </w:p>
    <w:p w:rsidR="0041663C" w:rsidRPr="0041663C" w:rsidP="0041663C" w14:paraId="1EF7A1D2" w14:textId="77777777">
      <w:pPr>
        <w:ind w:firstLine="560" w:firstLineChars="200"/>
        <w:rPr>
          <w:rFonts w:ascii="仿宋" w:eastAsia="仿宋" w:hAnsi="仿宋"/>
          <w:sz w:val="28"/>
        </w:rPr>
      </w:pPr>
      <w:r w:rsidRPr="0041663C">
        <w:rPr>
          <w:rFonts w:ascii="仿宋" w:eastAsia="仿宋" w:hAnsi="仿宋" w:hint="eastAsia"/>
          <w:sz w:val="28"/>
        </w:rPr>
        <w:t>水位自记仪项目预计总投资为</w:t>
      </w:r>
      <w:r w:rsidRPr="0041663C">
        <w:rPr>
          <w:rFonts w:ascii="仿宋" w:eastAsia="仿宋" w:hAnsi="仿宋"/>
          <w:sz w:val="28"/>
        </w:rPr>
        <w:t>xxx万元，其中固定资产投资占xxx%，流动资金占xxx%。</w:t>
      </w:r>
    </w:p>
    <w:p w:rsidR="0041663C" w:rsidRPr="0041663C" w:rsidP="0041663C" w14:paraId="3B7C2DC6" w14:textId="77777777">
      <w:pPr>
        <w:ind w:firstLine="560" w:firstLineChars="200"/>
        <w:rPr>
          <w:rFonts w:ascii="仿宋" w:eastAsia="仿宋" w:hAnsi="仿宋"/>
          <w:sz w:val="28"/>
        </w:rPr>
      </w:pPr>
      <w:r w:rsidRPr="0041663C">
        <w:rPr>
          <w:rFonts w:ascii="仿宋" w:eastAsia="仿宋" w:hAnsi="仿宋"/>
          <w:sz w:val="28"/>
        </w:rPr>
        <w:t>(十) 资金筹措</w:t>
      </w:r>
    </w:p>
    <w:p w:rsidR="0041663C" w:rsidRPr="0041663C" w:rsidP="0041663C" w14:paraId="234D507F" w14:textId="77777777">
      <w:pPr>
        <w:ind w:firstLine="560" w:firstLineChars="200"/>
        <w:rPr>
          <w:rFonts w:ascii="仿宋" w:eastAsia="仿宋" w:hAnsi="仿宋"/>
          <w:sz w:val="28"/>
        </w:rPr>
      </w:pPr>
      <w:r w:rsidRPr="0041663C">
        <w:rPr>
          <w:rFonts w:ascii="仿宋" w:eastAsia="仿宋" w:hAnsi="仿宋" w:hint="eastAsia"/>
          <w:sz w:val="28"/>
        </w:rPr>
        <w:t>该水位自记仪项目现阶段投资全部由企业自筹。</w:t>
      </w:r>
    </w:p>
    <w:p w:rsidR="0041663C" w:rsidRPr="0041663C" w:rsidP="0041663C" w14:paraId="2A6732B9"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1663C">
        <w:rPr>
          <w:rFonts w:ascii="仿宋" w:eastAsia="仿宋" w:hAnsi="仿宋"/>
          <w:sz w:val="28"/>
        </w:rPr>
        <w:t>(十一) 水位自记仪项目预期经济效益规划目标</w:t>
      </w:r>
    </w:p>
    <w:p w:rsidR="0041663C" w:rsidRPr="0041663C" w:rsidP="0041663C" w14:paraId="40DC5068" w14:textId="77777777">
      <w:pPr>
        <w:ind w:firstLine="560" w:firstLineChars="200"/>
        <w:rPr>
          <w:rFonts w:ascii="仿宋" w:eastAsia="仿宋" w:hAnsi="仿宋"/>
          <w:sz w:val="28"/>
        </w:rPr>
      </w:pPr>
      <w:r w:rsidRPr="0041663C">
        <w:rPr>
          <w:rFonts w:ascii="仿宋" w:eastAsia="仿宋" w:hAnsi="仿宋" w:hint="eastAsia"/>
          <w:sz w:val="28"/>
        </w:rPr>
        <w:t>预期达产年营业收入为</w:t>
      </w:r>
      <w:r w:rsidRPr="0041663C">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41663C" w:rsidRPr="0041663C" w:rsidP="0041663C" w14:paraId="712326C0" w14:textId="77777777">
      <w:pPr>
        <w:ind w:firstLine="560" w:firstLineChars="200"/>
        <w:rPr>
          <w:rFonts w:ascii="仿宋" w:eastAsia="仿宋" w:hAnsi="仿宋"/>
          <w:sz w:val="28"/>
        </w:rPr>
      </w:pPr>
      <w:r w:rsidRPr="0041663C">
        <w:rPr>
          <w:rFonts w:ascii="仿宋" w:eastAsia="仿宋" w:hAnsi="仿宋"/>
          <w:sz w:val="28"/>
        </w:rPr>
        <w:t>(十二) 进度规划</w:t>
      </w:r>
    </w:p>
    <w:p w:rsidR="0041663C" w:rsidP="0041663C" w14:paraId="24D4CA9D" w14:textId="6BBB281E">
      <w:pPr>
        <w:ind w:firstLine="560" w:firstLineChars="200"/>
        <w:rPr>
          <w:rFonts w:ascii="仿宋" w:eastAsia="仿宋" w:hAnsi="仿宋" w:hint="eastAsia"/>
          <w:sz w:val="28"/>
        </w:rPr>
      </w:pPr>
      <w:r w:rsidRPr="0041663C">
        <w:rPr>
          <w:rFonts w:ascii="仿宋" w:eastAsia="仿宋" w:hAnsi="仿宋" w:hint="eastAsia"/>
          <w:sz w:val="28"/>
        </w:rPr>
        <w:t>本期工程水位自记仪项目建设期限规划为</w:t>
      </w:r>
      <w:r w:rsidRPr="0041663C">
        <w:rPr>
          <w:rFonts w:ascii="仿宋" w:eastAsia="仿宋" w:hAnsi="仿宋"/>
          <w:sz w:val="28"/>
        </w:rPr>
        <w:t>x个月。为确保施工顺利进行，将认真做好施工技术准备工作，预测分</w:t>
      </w:r>
      <w:r w:rsidRPr="0041663C">
        <w:rPr>
          <w:rFonts w:ascii="仿宋" w:eastAsia="仿宋" w:hAnsi="仿宋" w:hint="eastAsia"/>
          <w:sz w:val="28"/>
        </w:rPr>
        <w:t>析施工过程可能出现的技术难点，提前进行技术准备。计划将整个水位自记仪项目分期、分段建设，根据水位自记仪项目的特性合理安排施工流程，科学组织施工平行流水作业和交叉施工，以提高资源利用效率，确</w:t>
      </w:r>
      <w:r w:rsidRPr="0041663C">
        <w:rPr>
          <w:rFonts w:ascii="仿宋" w:eastAsia="仿宋" w:hAnsi="仿宋" w:hint="eastAsia"/>
          <w:sz w:val="28"/>
        </w:rPr>
        <w:t>保现场施工有条不紊，忙而不乱。</w:t>
      </w:r>
    </w:p>
    <w:p w:rsidR="0041663C" w:rsidP="0041663C" w14:paraId="21957B3B" w14:textId="7EA53D21">
      <w:pPr>
        <w:pStyle w:val="Heading2"/>
      </w:pPr>
      <w:bookmarkStart w:id="17" w:name="_Toc157026820"/>
      <w:r w:rsidRPr="0041663C">
        <w:t>(四)、水位自记仪项目评价</w:t>
      </w:r>
      <w:bookmarkEnd w:id="17"/>
    </w:p>
    <w:p w:rsidR="0041663C" w:rsidRPr="0041663C" w:rsidP="0041663C" w14:paraId="146FEBAE" w14:textId="77777777">
      <w:pPr>
        <w:ind w:firstLine="560" w:firstLineChars="200"/>
        <w:rPr>
          <w:rFonts w:ascii="仿宋" w:eastAsia="仿宋" w:hAnsi="仿宋"/>
          <w:sz w:val="28"/>
        </w:rPr>
      </w:pPr>
      <w:r w:rsidRPr="0041663C">
        <w:rPr>
          <w:rFonts w:ascii="仿宋" w:eastAsia="仿宋" w:hAnsi="仿宋"/>
          <w:sz w:val="28"/>
        </w:rPr>
        <w:t>1、本期工程水位自记仪项目符合国家产业发展政策和规划要求，也契合某经济示范区及水位自记仪行业布局和结构调整政策。水位自记仪项目的建设对促进某经济示范区水位自记仪产业结构、技术结构、组织结构和产品结构的优化调整具有积极推动作用。</w:t>
      </w:r>
    </w:p>
    <w:p w:rsidR="0041663C" w:rsidRPr="0041663C" w:rsidP="0041663C" w14:paraId="3E2D1E03"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1663C">
        <w:rPr>
          <w:rFonts w:ascii="仿宋" w:eastAsia="仿宋" w:hAnsi="仿宋"/>
          <w:sz w:val="28"/>
        </w:rPr>
        <w:t>2、xxx</w:t>
      </w:r>
    </w:p>
    <w:p w:rsidR="0041663C" w:rsidRPr="0041663C" w:rsidP="0041663C" w14:textId="77777777">
      <w:pPr>
        <w:ind w:firstLine="560" w:firstLineChars="200"/>
        <w:rPr>
          <w:rFonts w:ascii="仿宋" w:eastAsia="仿宋" w:hAnsi="仿宋"/>
          <w:sz w:val="28"/>
        </w:rPr>
      </w:pPr>
      <w:r w:rsidRPr="0041663C">
        <w:rPr>
          <w:rFonts w:ascii="仿宋" w:eastAsia="仿宋" w:hAnsi="仿宋"/>
          <w:sz w:val="28"/>
        </w:rPr>
        <w:t xml:space="preserve"> 集团为适应国内外市场需求，计划兴建“水位自记仪项目”。该水位自记仪项目的建设将有力推动某经济示范区的经济发展，为社会创造XX个就业岗位。达产年纳税总额XX万元，对促进某经济示范区的区域经济繁荣、社会稳定发展做出贡献，同时对地方财政收入也将起到积极推动作用。</w:t>
      </w:r>
    </w:p>
    <w:p w:rsidR="0041663C" w:rsidRPr="0041663C" w:rsidP="0041663C" w14:paraId="43B50F77" w14:textId="77777777">
      <w:pPr>
        <w:ind w:firstLine="560" w:firstLineChars="200"/>
        <w:rPr>
          <w:rFonts w:ascii="仿宋" w:eastAsia="仿宋" w:hAnsi="仿宋"/>
          <w:sz w:val="28"/>
        </w:rPr>
      </w:pPr>
      <w:r w:rsidRPr="0041663C">
        <w:rPr>
          <w:rFonts w:ascii="仿宋" w:eastAsia="仿宋" w:hAnsi="仿宋"/>
          <w:sz w:val="28"/>
        </w:rPr>
        <w:t>3、该水位自</w:t>
      </w:r>
      <w:r w:rsidRPr="0041663C">
        <w:rPr>
          <w:rFonts w:ascii="仿宋" w:eastAsia="仿宋" w:hAnsi="仿宋" w:hint="eastAsia"/>
          <w:sz w:val="28"/>
        </w:rPr>
        <w:t>记仪项目达产年投资利润率为</w:t>
      </w:r>
      <w:r w:rsidRPr="0041663C">
        <w:rPr>
          <w:rFonts w:ascii="仿宋" w:eastAsia="仿宋" w:hAnsi="仿宋"/>
          <w:sz w:val="28"/>
        </w:rPr>
        <w:t>XX%，投资利税率为XX%，全部投资回报率为XX%，全部投资回收期为XX年，固定资产投资回收期为XX年（含建设期）。这表明该水位自记仪项目具有较强的盈利能力和风险抵御能力。</w:t>
      </w:r>
    </w:p>
    <w:p w:rsidR="0041663C" w:rsidRPr="0041663C" w:rsidP="0041663C" w14:paraId="7D894627" w14:textId="77777777">
      <w:pPr>
        <w:ind w:firstLine="560" w:firstLineChars="200"/>
        <w:rPr>
          <w:rFonts w:ascii="仿宋" w:eastAsia="仿宋" w:hAnsi="仿宋"/>
          <w:sz w:val="28"/>
        </w:rPr>
      </w:pPr>
      <w:r w:rsidRPr="0041663C">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w:t>
      </w:r>
      <w:r w:rsidRPr="0041663C">
        <w:rPr>
          <w:rFonts w:ascii="仿宋" w:eastAsia="仿宋" w:hAnsi="仿宋" w:hint="eastAsia"/>
          <w:sz w:val="28"/>
        </w:rPr>
        <w:t>市场环境，激发民间投资活力。今年以</w:t>
      </w:r>
      <w:r w:rsidRPr="0041663C">
        <w:rPr>
          <w:rFonts w:ascii="仿宋" w:eastAsia="仿宋" w:hAnsi="仿宋" w:hint="eastAsia"/>
          <w:sz w:val="28"/>
        </w:rPr>
        <w:t>来，民间投资增速持续保持在</w:t>
      </w:r>
      <w:r w:rsidRPr="0041663C">
        <w:rPr>
          <w:rFonts w:ascii="仿宋" w:eastAsia="仿宋" w:hAnsi="仿宋"/>
          <w:sz w:val="28"/>
        </w:rPr>
        <w:t>XX%以上，前XX个月达到了XX%，始终高于整体投资增速，占全部投资的比重达到XX%。</w:t>
      </w:r>
    </w:p>
    <w:p w:rsidR="0041663C" w:rsidP="0041663C" w14:paraId="08FAD331" w14:textId="165534C4">
      <w:pPr>
        <w:ind w:firstLine="560" w:firstLineChars="200"/>
        <w:rPr>
          <w:rFonts w:ascii="仿宋" w:eastAsia="仿宋" w:hAnsi="仿宋" w:hint="eastAsia"/>
          <w:sz w:val="28"/>
        </w:rPr>
      </w:pPr>
      <w:r w:rsidRPr="0041663C">
        <w:rPr>
          <w:rFonts w:ascii="仿宋" w:eastAsia="仿宋" w:hAnsi="仿宋" w:hint="eastAsia"/>
          <w:sz w:val="28"/>
        </w:rPr>
        <w:t>综上所述，该水位自记仪项目的建设和实施无论在经济效益、社会效益、环境保护和清洁生产方面都具有积极的可行性。</w:t>
      </w:r>
    </w:p>
    <w:p w:rsidR="0041663C" w:rsidP="0041663C" w14:paraId="74FABC28" w14:textId="521133CE">
      <w:pPr>
        <w:pStyle w:val="Heading2"/>
      </w:pPr>
      <w:bookmarkStart w:id="18" w:name="_Toc157026821"/>
      <w:r w:rsidRPr="0041663C">
        <w:t>(五)、主要经济指标</w:t>
      </w:r>
      <w:bookmarkEnd w:id="18"/>
    </w:p>
    <w:p w:rsidR="0041663C" w:rsidRPr="0041663C" w:rsidP="0041663C" w14:paraId="020ED77A" w14:textId="77777777">
      <w:pPr>
        <w:ind w:firstLine="560" w:firstLineChars="200"/>
        <w:rPr>
          <w:rFonts w:ascii="仿宋" w:eastAsia="仿宋" w:hAnsi="仿宋"/>
          <w:sz w:val="28"/>
        </w:rPr>
      </w:pPr>
      <w:r w:rsidRPr="0041663C">
        <w:rPr>
          <w:rFonts w:ascii="仿宋" w:eastAsia="仿宋" w:hAnsi="仿宋"/>
          <w:sz w:val="28"/>
        </w:rPr>
        <w:t>1. 投资总额：</w:t>
      </w:r>
    </w:p>
    <w:p w:rsidR="0041663C" w:rsidRPr="0041663C" w:rsidP="0041663C" w14:paraId="0980A841" w14:textId="77777777">
      <w:pPr>
        <w:ind w:firstLine="560" w:firstLineChars="200"/>
        <w:rPr>
          <w:rFonts w:ascii="仿宋" w:eastAsia="仿宋" w:hAnsi="仿宋"/>
          <w:sz w:val="28"/>
        </w:rPr>
      </w:pPr>
      <w:r w:rsidRPr="0041663C">
        <w:rPr>
          <w:rFonts w:ascii="仿宋" w:eastAsia="仿宋" w:hAnsi="仿宋"/>
          <w:sz w:val="28"/>
        </w:rPr>
        <w:t xml:space="preserve">   本期工程水位自记仪项目的预计总投资为（XX）万元。</w:t>
      </w:r>
    </w:p>
    <w:p w:rsidR="0041663C" w:rsidRPr="0041663C" w:rsidP="0041663C" w14:paraId="10CCDBBF"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41663C">
        <w:rPr>
          <w:rFonts w:ascii="仿宋" w:eastAsia="仿宋" w:hAnsi="仿宋"/>
          <w:sz w:val="28"/>
        </w:rPr>
        <w:t>2. 固定资产投资：</w:t>
      </w:r>
    </w:p>
    <w:p w:rsidR="0041663C" w:rsidRPr="0041663C" w:rsidP="0041663C" w14:paraId="704AFCCA" w14:textId="77777777">
      <w:pPr>
        <w:ind w:firstLine="560" w:firstLineChars="200"/>
        <w:rPr>
          <w:rFonts w:ascii="仿宋" w:eastAsia="仿宋" w:hAnsi="仿宋"/>
          <w:sz w:val="28"/>
        </w:rPr>
      </w:pPr>
      <w:r w:rsidRPr="0041663C">
        <w:rPr>
          <w:rFonts w:ascii="仿宋" w:eastAsia="仿宋" w:hAnsi="仿宋"/>
          <w:sz w:val="28"/>
        </w:rPr>
        <w:t xml:space="preserve">   预计固定资产投资为（XX）万元，占水位自记仪项目总投资的XX%。</w:t>
      </w:r>
    </w:p>
    <w:p w:rsidR="0041663C" w:rsidRPr="0041663C" w:rsidP="0041663C" w14:paraId="6E7E7669" w14:textId="77777777">
      <w:pPr>
        <w:ind w:firstLine="560" w:firstLineChars="200"/>
        <w:rPr>
          <w:rFonts w:ascii="仿宋" w:eastAsia="仿宋" w:hAnsi="仿宋"/>
          <w:sz w:val="28"/>
        </w:rPr>
      </w:pPr>
      <w:r w:rsidRPr="0041663C">
        <w:rPr>
          <w:rFonts w:ascii="仿宋" w:eastAsia="仿宋" w:hAnsi="仿宋"/>
          <w:sz w:val="28"/>
        </w:rPr>
        <w:t>3. 流动资金：</w:t>
      </w:r>
    </w:p>
    <w:p w:rsidR="0041663C" w:rsidRPr="0041663C" w:rsidP="0041663C" w14:paraId="5E1AD9D6" w14:textId="77777777">
      <w:pPr>
        <w:ind w:firstLine="560" w:firstLineChars="200"/>
        <w:rPr>
          <w:rFonts w:ascii="仿宋" w:eastAsia="仿宋" w:hAnsi="仿宋"/>
          <w:sz w:val="28"/>
        </w:rPr>
      </w:pPr>
      <w:r w:rsidRPr="0041663C">
        <w:rPr>
          <w:rFonts w:ascii="仿宋" w:eastAsia="仿宋" w:hAnsi="仿宋"/>
          <w:sz w:val="28"/>
        </w:rPr>
        <w:t xml:space="preserve">   预计流动资金为（XX）万元，占水位自记仪项目总投资的XX%。</w:t>
      </w:r>
    </w:p>
    <w:p w:rsidR="0041663C" w:rsidRPr="0041663C" w:rsidP="0041663C" w14:paraId="4579D971" w14:textId="77777777">
      <w:pPr>
        <w:ind w:firstLine="560" w:firstLineChars="200"/>
        <w:rPr>
          <w:rFonts w:ascii="仿宋" w:eastAsia="仿宋" w:hAnsi="仿宋"/>
          <w:sz w:val="28"/>
        </w:rPr>
      </w:pPr>
      <w:r w:rsidRPr="0041663C">
        <w:rPr>
          <w:rFonts w:ascii="仿宋" w:eastAsia="仿宋" w:hAnsi="仿宋"/>
          <w:sz w:val="28"/>
        </w:rPr>
        <w:t>4. 用地规模：</w:t>
      </w:r>
    </w:p>
    <w:p w:rsidR="0041663C" w:rsidRPr="0041663C" w:rsidP="0041663C" w14:paraId="4A62DC0F" w14:textId="77777777">
      <w:pPr>
        <w:ind w:firstLine="560" w:firstLineChars="200"/>
        <w:rPr>
          <w:rFonts w:ascii="仿宋" w:eastAsia="仿宋" w:hAnsi="仿宋"/>
          <w:sz w:val="28"/>
        </w:rPr>
      </w:pPr>
      <w:r w:rsidRPr="0041663C">
        <w:rPr>
          <w:rFonts w:ascii="仿宋" w:eastAsia="仿宋" w:hAnsi="仿宋"/>
          <w:sz w:val="28"/>
        </w:rPr>
        <w:t xml:space="preserve">   水位自记仪项目总用地面积为（XX）平方米，折合约（XX）亩。</w:t>
      </w:r>
    </w:p>
    <w:p w:rsidR="0041663C" w:rsidRPr="0041663C" w:rsidP="0041663C" w14:paraId="362F2FBA" w14:textId="77777777">
      <w:pPr>
        <w:ind w:firstLine="560" w:firstLineChars="200"/>
        <w:rPr>
          <w:rFonts w:ascii="仿宋" w:eastAsia="仿宋" w:hAnsi="仿宋"/>
          <w:sz w:val="28"/>
        </w:rPr>
      </w:pPr>
      <w:r w:rsidRPr="0041663C">
        <w:rPr>
          <w:rFonts w:ascii="仿宋" w:eastAsia="仿宋" w:hAnsi="仿宋"/>
          <w:sz w:val="28"/>
        </w:rPr>
        <w:t>5. 土建工程规模：</w:t>
      </w:r>
    </w:p>
    <w:p w:rsidR="0041663C" w:rsidRPr="0041663C" w:rsidP="0041663C" w14:paraId="7519F574" w14:textId="77777777">
      <w:pPr>
        <w:ind w:firstLine="560" w:firstLineChars="200"/>
        <w:rPr>
          <w:rFonts w:ascii="仿宋" w:eastAsia="仿宋" w:hAnsi="仿宋"/>
          <w:sz w:val="28"/>
        </w:rPr>
      </w:pPr>
      <w:r w:rsidRPr="0041663C">
        <w:rPr>
          <w:rFonts w:ascii="仿宋" w:eastAsia="仿宋" w:hAnsi="仿宋"/>
          <w:sz w:val="28"/>
        </w:rPr>
        <w:t xml:space="preserve">   水位自记仪项目建设总建筑面积为（XX）平方米，其中规划建设主体工程占（XX）平方米，水位自记仪项目规划绿化面积占</w:t>
      </w:r>
      <w:r w:rsidRPr="0041663C">
        <w:rPr>
          <w:rFonts w:ascii="仿宋" w:eastAsia="仿宋" w:hAnsi="仿宋"/>
          <w:sz w:val="28"/>
        </w:rPr>
        <w:t>（XX）平方米。</w:t>
      </w:r>
    </w:p>
    <w:p w:rsidR="0041663C" w:rsidRPr="0041663C" w:rsidP="0041663C" w14:paraId="1EB81265" w14:textId="77777777">
      <w:pPr>
        <w:ind w:firstLine="560" w:firstLineChars="200"/>
        <w:rPr>
          <w:rFonts w:ascii="仿宋" w:eastAsia="仿宋" w:hAnsi="仿宋"/>
          <w:sz w:val="28"/>
        </w:rPr>
      </w:pPr>
      <w:r w:rsidRPr="0041663C">
        <w:rPr>
          <w:rFonts w:ascii="仿宋" w:eastAsia="仿宋" w:hAnsi="仿宋"/>
          <w:sz w:val="28"/>
        </w:rPr>
        <w:t>6. 设备</w:t>
      </w:r>
      <w:r w:rsidRPr="0041663C">
        <w:rPr>
          <w:rFonts w:ascii="仿宋" w:eastAsia="仿宋" w:hAnsi="仿宋" w:hint="eastAsia"/>
          <w:sz w:val="28"/>
        </w:rPr>
        <w:t>投资：</w:t>
      </w:r>
    </w:p>
    <w:p w:rsidR="0041663C" w:rsidRPr="0041663C" w:rsidP="0041663C" w14:paraId="0BBDB584" w14:textId="77777777">
      <w:pPr>
        <w:ind w:firstLine="560" w:firstLineChars="200"/>
        <w:rPr>
          <w:rFonts w:ascii="仿宋" w:eastAsia="仿宋" w:hAnsi="仿宋"/>
          <w:sz w:val="28"/>
        </w:rPr>
      </w:pPr>
      <w:r w:rsidRPr="0041663C">
        <w:rPr>
          <w:rFonts w:ascii="仿宋" w:eastAsia="仿宋" w:hAnsi="仿宋"/>
          <w:sz w:val="28"/>
        </w:rPr>
        <w:t xml:space="preserve">   计划购置设备共计（XX）台（套），设备购置费用为（XX）万元。</w:t>
      </w:r>
    </w:p>
    <w:p w:rsidR="0041663C" w:rsidRPr="0041663C" w:rsidP="0041663C" w14:paraId="19869C39" w14:textId="77777777">
      <w:pPr>
        <w:ind w:firstLine="560" w:firstLineChars="200"/>
        <w:rPr>
          <w:rFonts w:ascii="仿宋" w:eastAsia="仿宋" w:hAnsi="仿宋"/>
          <w:sz w:val="28"/>
        </w:rPr>
      </w:pPr>
      <w:r w:rsidRPr="0041663C">
        <w:rPr>
          <w:rFonts w:ascii="仿宋" w:eastAsia="仿宋" w:hAnsi="仿宋"/>
          <w:sz w:val="28"/>
        </w:rPr>
        <w:t>7. 用能分析：</w:t>
      </w:r>
    </w:p>
    <w:p w:rsidR="0041663C" w:rsidRPr="0041663C" w:rsidP="0041663C" w14:paraId="69A515B1" w14:textId="77777777">
      <w:pPr>
        <w:ind w:firstLine="560" w:firstLineChars="200"/>
        <w:rPr>
          <w:rFonts w:ascii="仿宋" w:eastAsia="仿宋" w:hAnsi="仿宋"/>
          <w:sz w:val="28"/>
        </w:rPr>
      </w:pPr>
      <w:r w:rsidRPr="0041663C">
        <w:rPr>
          <w:rFonts w:ascii="仿宋" w:eastAsia="仿宋" w:hAnsi="仿宋"/>
          <w:sz w:val="28"/>
        </w:rPr>
        <w:t xml:space="preserve">   年用电量：[XX]千瓦时，折合（XX）吨标准煤。</w:t>
      </w:r>
    </w:p>
    <w:p w:rsidR="0041663C" w:rsidRPr="0041663C" w:rsidP="0041663C" w14:paraId="517074B6" w14:textId="77777777">
      <w:pPr>
        <w:ind w:firstLine="560" w:firstLineChars="200"/>
        <w:rPr>
          <w:rFonts w:ascii="仿宋" w:eastAsia="仿宋" w:hAnsi="仿宋"/>
          <w:sz w:val="28"/>
        </w:rPr>
      </w:pPr>
      <w:r w:rsidRPr="0041663C">
        <w:rPr>
          <w:rFonts w:ascii="仿宋" w:eastAsia="仿宋" w:hAnsi="仿宋"/>
          <w:sz w:val="28"/>
        </w:rPr>
        <w:t xml:space="preserve">   年总用水量：[XX]立方米，折合（XX）吨标准煤。</w:t>
      </w:r>
    </w:p>
    <w:p w:rsidR="0041663C" w:rsidRPr="0041663C" w:rsidP="0041663C" w14:paraId="718451B5"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1663C">
        <w:rPr>
          <w:rFonts w:ascii="仿宋" w:eastAsia="仿宋" w:hAnsi="仿宋"/>
          <w:sz w:val="28"/>
        </w:rPr>
        <w:t xml:space="preserve">   达产年综合总耗能量（当量值）：（XX）吨标准煤/年。</w:t>
      </w:r>
    </w:p>
    <w:p w:rsidR="0041663C" w:rsidRPr="0041663C" w:rsidP="0041663C" w14:paraId="2988CD5C" w14:textId="77777777">
      <w:pPr>
        <w:ind w:firstLine="560" w:firstLineChars="200"/>
        <w:rPr>
          <w:rFonts w:ascii="仿宋" w:eastAsia="仿宋" w:hAnsi="仿宋"/>
          <w:sz w:val="28"/>
        </w:rPr>
      </w:pPr>
      <w:r w:rsidRPr="0041663C">
        <w:rPr>
          <w:rFonts w:ascii="仿宋" w:eastAsia="仿宋" w:hAnsi="仿宋"/>
          <w:sz w:val="28"/>
        </w:rPr>
        <w:t xml:space="preserve">   达产年综合节能量：（XX）吨标准煤/年。</w:t>
      </w:r>
    </w:p>
    <w:p w:rsidR="0041663C" w:rsidRPr="0041663C" w:rsidP="0041663C" w14:paraId="76284E7A" w14:textId="77777777">
      <w:pPr>
        <w:ind w:firstLine="560" w:firstLineChars="200"/>
        <w:rPr>
          <w:rFonts w:ascii="仿宋" w:eastAsia="仿宋" w:hAnsi="仿宋"/>
          <w:sz w:val="28"/>
        </w:rPr>
      </w:pPr>
      <w:r w:rsidRPr="0041663C">
        <w:rPr>
          <w:rFonts w:ascii="仿宋" w:eastAsia="仿宋" w:hAnsi="仿宋"/>
          <w:sz w:val="28"/>
        </w:rPr>
        <w:t>8. 经济效益（预期达产年）：</w:t>
      </w:r>
    </w:p>
    <w:p w:rsidR="0041663C" w:rsidRPr="0041663C" w:rsidP="0041663C" w14:paraId="4FBA853B" w14:textId="77777777">
      <w:pPr>
        <w:ind w:firstLine="560" w:firstLineChars="200"/>
        <w:rPr>
          <w:rFonts w:ascii="仿宋" w:eastAsia="仿宋" w:hAnsi="仿宋"/>
          <w:sz w:val="28"/>
        </w:rPr>
      </w:pPr>
      <w:r w:rsidRPr="0041663C">
        <w:rPr>
          <w:rFonts w:ascii="仿宋" w:eastAsia="仿宋" w:hAnsi="仿宋"/>
          <w:sz w:val="28"/>
        </w:rPr>
        <w:t xml:space="preserve">   营业收入：[XX]万元。</w:t>
      </w:r>
    </w:p>
    <w:p w:rsidR="0041663C" w:rsidRPr="0041663C" w:rsidP="0041663C" w14:paraId="347D169C" w14:textId="77777777">
      <w:pPr>
        <w:ind w:firstLine="560" w:firstLineChars="200"/>
        <w:rPr>
          <w:rFonts w:ascii="仿宋" w:eastAsia="仿宋" w:hAnsi="仿宋"/>
          <w:sz w:val="28"/>
        </w:rPr>
      </w:pPr>
      <w:r w:rsidRPr="0041663C">
        <w:rPr>
          <w:rFonts w:ascii="仿宋" w:eastAsia="仿宋" w:hAnsi="仿宋"/>
          <w:sz w:val="28"/>
        </w:rPr>
        <w:t xml:space="preserve">   总成本费用：[XX]万元。</w:t>
      </w:r>
    </w:p>
    <w:p w:rsidR="0041663C" w:rsidRPr="0041663C" w:rsidP="0041663C" w14:paraId="4F34C3F6" w14:textId="77777777">
      <w:pPr>
        <w:ind w:firstLine="560" w:firstLineChars="200"/>
        <w:rPr>
          <w:rFonts w:ascii="仿宋" w:eastAsia="仿宋" w:hAnsi="仿宋"/>
          <w:sz w:val="28"/>
        </w:rPr>
      </w:pPr>
      <w:r w:rsidRPr="0041663C">
        <w:rPr>
          <w:rFonts w:ascii="仿宋" w:eastAsia="仿宋" w:hAnsi="仿宋"/>
          <w:sz w:val="28"/>
        </w:rPr>
        <w:t xml:space="preserve">   利润总额：[XX]万元。</w:t>
      </w:r>
    </w:p>
    <w:p w:rsidR="0041663C" w:rsidRPr="0041663C" w:rsidP="0041663C" w14:paraId="019AD76F" w14:textId="77777777">
      <w:pPr>
        <w:ind w:firstLine="560" w:firstLineChars="200"/>
        <w:rPr>
          <w:rFonts w:ascii="仿宋" w:eastAsia="仿宋" w:hAnsi="仿宋"/>
          <w:sz w:val="28"/>
        </w:rPr>
      </w:pPr>
      <w:r w:rsidRPr="0041663C">
        <w:rPr>
          <w:rFonts w:ascii="仿宋" w:eastAsia="仿宋" w:hAnsi="仿宋"/>
          <w:sz w:val="28"/>
        </w:rPr>
        <w:t xml:space="preserve">   税后净利润：[XX]万元。</w:t>
      </w:r>
    </w:p>
    <w:p w:rsidR="0041663C" w:rsidRPr="0041663C" w:rsidP="0041663C" w14:paraId="1F87AB0B" w14:textId="77777777">
      <w:pPr>
        <w:ind w:firstLine="560" w:firstLineChars="200"/>
        <w:rPr>
          <w:rFonts w:ascii="仿宋" w:eastAsia="仿宋" w:hAnsi="仿宋"/>
          <w:sz w:val="28"/>
        </w:rPr>
      </w:pPr>
      <w:r w:rsidRPr="0041663C">
        <w:rPr>
          <w:rFonts w:ascii="仿宋" w:eastAsia="仿宋" w:hAnsi="仿宋"/>
          <w:sz w:val="28"/>
        </w:rPr>
        <w:t xml:space="preserve">   达产年纳税总额：[XX]万元。</w:t>
      </w:r>
    </w:p>
    <w:p w:rsidR="0041663C" w:rsidRPr="0041663C" w:rsidP="0041663C" w14:paraId="0FC871B6" w14:textId="77777777">
      <w:pPr>
        <w:ind w:firstLine="560" w:firstLineChars="200"/>
        <w:rPr>
          <w:rFonts w:ascii="仿宋" w:eastAsia="仿宋" w:hAnsi="仿宋"/>
          <w:sz w:val="28"/>
        </w:rPr>
      </w:pPr>
      <w:r w:rsidRPr="0041663C">
        <w:rPr>
          <w:rFonts w:ascii="仿宋" w:eastAsia="仿宋" w:hAnsi="仿宋"/>
          <w:sz w:val="28"/>
        </w:rPr>
        <w:t xml:space="preserve">   投资利润率：（XX%）。</w:t>
      </w:r>
    </w:p>
    <w:p w:rsidR="0041663C" w:rsidRPr="0041663C" w:rsidP="0041663C" w14:paraId="16A36470" w14:textId="77777777">
      <w:pPr>
        <w:ind w:firstLine="560" w:firstLineChars="200"/>
        <w:rPr>
          <w:rFonts w:ascii="仿宋" w:eastAsia="仿宋" w:hAnsi="仿宋"/>
          <w:sz w:val="28"/>
        </w:rPr>
      </w:pPr>
      <w:r w:rsidRPr="0041663C">
        <w:rPr>
          <w:rFonts w:ascii="仿宋" w:eastAsia="仿宋" w:hAnsi="仿宋"/>
          <w:sz w:val="28"/>
        </w:rPr>
        <w:t xml:space="preserve">   投资利税率：（XX%）。</w:t>
      </w:r>
    </w:p>
    <w:p w:rsidR="0041663C" w:rsidRPr="0041663C" w:rsidP="0041663C" w14:paraId="5801106C" w14:textId="77777777">
      <w:pPr>
        <w:ind w:firstLine="560" w:firstLineChars="200"/>
        <w:rPr>
          <w:rFonts w:ascii="仿宋" w:eastAsia="仿宋" w:hAnsi="仿宋"/>
          <w:sz w:val="28"/>
        </w:rPr>
      </w:pPr>
      <w:r w:rsidRPr="0041663C">
        <w:rPr>
          <w:rFonts w:ascii="仿宋" w:eastAsia="仿宋" w:hAnsi="仿宋"/>
          <w:sz w:val="28"/>
        </w:rPr>
        <w:t xml:space="preserve">   全部投资回报率：（XX%）。</w:t>
      </w:r>
    </w:p>
    <w:p w:rsidR="0041663C" w:rsidRPr="0041663C" w:rsidP="0041663C" w14:paraId="14F3A6F3" w14:textId="77777777">
      <w:pPr>
        <w:ind w:firstLine="560" w:firstLineChars="200"/>
        <w:rPr>
          <w:rFonts w:ascii="仿宋" w:eastAsia="仿宋" w:hAnsi="仿宋"/>
          <w:sz w:val="28"/>
        </w:rPr>
      </w:pPr>
      <w:r w:rsidRPr="0041663C">
        <w:rPr>
          <w:rFonts w:ascii="仿宋" w:eastAsia="仿宋" w:hAnsi="仿宋"/>
          <w:sz w:val="28"/>
        </w:rPr>
        <w:t xml:space="preserve">   全部投资回收期：[XX]年。                 </w:t>
      </w:r>
    </w:p>
    <w:p w:rsidR="0041663C" w:rsidRPr="0041663C" w:rsidP="0041663C" w14:paraId="75CE7569" w14:textId="77777777">
      <w:pPr>
        <w:ind w:firstLine="560" w:firstLineChars="200"/>
        <w:rPr>
          <w:rFonts w:ascii="仿宋" w:eastAsia="仿宋" w:hAnsi="仿宋"/>
          <w:sz w:val="28"/>
        </w:rPr>
      </w:pPr>
      <w:r w:rsidRPr="0041663C">
        <w:rPr>
          <w:rFonts w:ascii="仿宋" w:eastAsia="仿宋" w:hAnsi="仿宋"/>
          <w:sz w:val="28"/>
        </w:rPr>
        <w:t>9. 就业创造：</w:t>
      </w:r>
    </w:p>
    <w:p w:rsidR="0041663C" w:rsidP="0041663C" w14:paraId="27B153D0" w14:textId="0C7B382E">
      <w:pPr>
        <w:ind w:firstLine="560" w:firstLineChars="200"/>
        <w:rPr>
          <w:rFonts w:ascii="仿宋" w:eastAsia="仿宋" w:hAnsi="仿宋"/>
          <w:sz w:val="28"/>
        </w:rPr>
      </w:pPr>
      <w:r w:rsidRPr="0041663C">
        <w:rPr>
          <w:rFonts w:ascii="仿宋" w:eastAsia="仿宋" w:hAnsi="仿宋"/>
          <w:sz w:val="28"/>
        </w:rPr>
        <w:t xml:space="preserve">   水位自记仪项目预计为社会提供就业职位（XX）个。</w:t>
      </w:r>
    </w:p>
    <w:p w:rsidR="0041663C" w:rsidP="0041663C" w14:paraId="6854A209" w14:textId="11D92C48">
      <w:pPr>
        <w:pStyle w:val="Heading1"/>
        <w:rPr>
          <w:rFonts w:hint="eastAsia"/>
        </w:rPr>
      </w:pPr>
      <w:bookmarkStart w:id="19" w:name="_Toc157026822"/>
      <w:r w:rsidRPr="0041663C">
        <w:rPr>
          <w:rFonts w:hint="eastAsia"/>
        </w:rPr>
        <w:t>四、水位自记仪项目土建工程</w:t>
      </w:r>
      <w:bookmarkEnd w:id="19"/>
    </w:p>
    <w:p w:rsidR="0041663C" w:rsidP="0041663C" w14:paraId="1E3D9660" w14:textId="3BBEB180">
      <w:pPr>
        <w:pStyle w:val="Heading2"/>
      </w:pPr>
      <w:bookmarkStart w:id="20" w:name="_Toc157026823"/>
      <w:r w:rsidRPr="0041663C">
        <w:t>(一)、建筑工程设计原则</w:t>
      </w:r>
      <w:bookmarkEnd w:id="20"/>
    </w:p>
    <w:p w:rsidR="0041663C" w:rsidP="0041663C" w14:paraId="74226101" w14:textId="65F0503B">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41663C" w:rsidP="0041663C" w14:textId="65F0503B">
      <w:pPr>
        <w:ind w:firstLine="560" w:firstLineChars="200"/>
        <w:rPr>
          <w:rFonts w:ascii="仿宋" w:eastAsia="仿宋" w:hAnsi="仿宋" w:hint="eastAsia"/>
          <w:sz w:val="28"/>
        </w:rPr>
      </w:pPr>
      <w:r w:rsidRPr="0041663C">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41663C" w:rsidP="0041663C" w14:paraId="544FEECD" w14:textId="19890B03">
      <w:pPr>
        <w:pStyle w:val="Heading2"/>
      </w:pPr>
      <w:bookmarkStart w:id="21" w:name="_Toc157026824"/>
      <w:r w:rsidRPr="0041663C">
        <w:t>(二)、水位自记仪项目工程建设标准规范</w:t>
      </w:r>
      <w:bookmarkEnd w:id="21"/>
    </w:p>
    <w:p w:rsidR="0041663C" w:rsidRPr="0041663C" w:rsidP="0041663C" w14:paraId="3C2A914B" w14:textId="77777777">
      <w:pPr>
        <w:ind w:firstLine="560" w:firstLineChars="200"/>
        <w:rPr>
          <w:rFonts w:ascii="仿宋" w:eastAsia="仿宋" w:hAnsi="仿宋"/>
          <w:sz w:val="28"/>
        </w:rPr>
      </w:pPr>
      <w:r w:rsidRPr="0041663C">
        <w:rPr>
          <w:rFonts w:ascii="仿宋" w:eastAsia="仿宋" w:hAnsi="仿宋"/>
          <w:sz w:val="28"/>
        </w:rPr>
        <w:t>1.《民用建筑设计通则》</w:t>
      </w:r>
    </w:p>
    <w:p w:rsidR="0041663C" w:rsidP="0041663C" w14:paraId="532607C0" w14:textId="4814CFC6">
      <w:pPr>
        <w:ind w:firstLine="560" w:firstLineChars="200"/>
        <w:rPr>
          <w:rFonts w:ascii="仿宋" w:eastAsia="仿宋" w:hAnsi="仿宋"/>
          <w:sz w:val="28"/>
        </w:rPr>
      </w:pPr>
      <w:r w:rsidRPr="0041663C">
        <w:rPr>
          <w:rFonts w:ascii="仿宋" w:eastAsia="仿宋" w:hAnsi="仿宋"/>
          <w:sz w:val="28"/>
        </w:rPr>
        <w:t xml:space="preserve"> 2.《屋面工程技术规范》等</w:t>
      </w:r>
    </w:p>
    <w:p w:rsidR="0041663C" w:rsidP="0041663C" w14:paraId="30394718" w14:textId="20691FAA">
      <w:pPr>
        <w:pStyle w:val="Heading2"/>
      </w:pPr>
      <w:bookmarkStart w:id="22" w:name="_Toc157026825"/>
      <w:r w:rsidRPr="0041663C">
        <w:t>(三)、水位自记仪项目总平面设计要求</w:t>
      </w:r>
      <w:bookmarkEnd w:id="22"/>
    </w:p>
    <w:p w:rsidR="0041663C" w:rsidRPr="0041663C" w:rsidP="0041663C" w14:paraId="535B82A7" w14:textId="77777777">
      <w:pPr>
        <w:ind w:firstLine="560" w:firstLineChars="200"/>
        <w:rPr>
          <w:rFonts w:ascii="仿宋" w:eastAsia="仿宋" w:hAnsi="仿宋"/>
          <w:sz w:val="28"/>
        </w:rPr>
      </w:pPr>
      <w:r w:rsidRPr="0041663C">
        <w:rPr>
          <w:rFonts w:ascii="仿宋" w:eastAsia="仿宋" w:hAnsi="仿宋" w:hint="eastAsia"/>
          <w:sz w:val="28"/>
        </w:rPr>
        <w:t>水位自记仪项目建设应考虑未来发展或改、扩建的可能性，预留充足的空间和资源，以适应未来的业务拓展和发展需求。特别要注意留有充足的土地和建筑空间，确保未来扩建时不受制约。</w:t>
      </w:r>
    </w:p>
    <w:p w:rsidR="0041663C" w:rsidRPr="0041663C" w:rsidP="0041663C" w14:paraId="60C38A48" w14:textId="77777777">
      <w:pPr>
        <w:ind w:firstLine="560" w:firstLineChars="200"/>
        <w:rPr>
          <w:rFonts w:ascii="仿宋" w:eastAsia="仿宋" w:hAnsi="仿宋"/>
          <w:sz w:val="28"/>
        </w:rPr>
      </w:pPr>
      <w:r w:rsidRPr="0041663C">
        <w:rPr>
          <w:rFonts w:ascii="仿宋" w:eastAsia="仿宋" w:hAnsi="仿宋" w:hint="eastAsia"/>
          <w:sz w:val="28"/>
        </w:rPr>
        <w:t>水位自记仪项目应制定完整的绿化规划，合理布局绿化区域，</w:t>
      </w:r>
      <w:r w:rsidRPr="0041663C">
        <w:rPr>
          <w:rFonts w:ascii="仿宋" w:eastAsia="仿宋" w:hAnsi="仿宋" w:hint="eastAsia"/>
          <w:sz w:val="28"/>
        </w:rPr>
        <w:t>选择适宜的植被种植，以提高环境美观度和生态友好度。</w:t>
      </w:r>
    </w:p>
    <w:p w:rsidR="0041663C" w:rsidRPr="0041663C" w:rsidP="0041663C" w14:paraId="6A6417A5" w14:textId="77777777">
      <w:pPr>
        <w:ind w:firstLine="560" w:firstLineChars="200"/>
        <w:rPr>
          <w:rFonts w:ascii="仿宋" w:eastAsia="仿宋" w:hAnsi="仿宋"/>
          <w:sz w:val="28"/>
        </w:rPr>
      </w:pPr>
      <w:r w:rsidRPr="0041663C">
        <w:rPr>
          <w:rFonts w:ascii="仿宋" w:eastAsia="仿宋" w:hAnsi="仿宋" w:hint="eastAsia"/>
          <w:sz w:val="28"/>
        </w:rPr>
        <w:t>在水位自记仪项目的规划和设计中，应合理划分功能区，确保人流、车流、物流的通畅，避免或减少交叉和拥堵现象。建筑布局应紧凑有序，交通便捷，便于管理和监控。</w:t>
      </w:r>
    </w:p>
    <w:p w:rsidR="0041663C" w:rsidP="0041663C" w14:paraId="53DA6AC7" w14:textId="230EB680">
      <w:pPr>
        <w:ind w:firstLine="560" w:firstLineChars="200"/>
        <w:rPr>
          <w:rFonts w:ascii="仿宋" w:eastAsia="仿宋" w:hAnsi="仿宋" w:hint="eastAsia"/>
          <w:sz w:val="28"/>
        </w:rPr>
      </w:pP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14:ligatures w14:val="none"/>
          </w:rPr>
          <w:t>https://d.book118.com/167122025054006036</w:t>
        </w:r>
      </w:hyperlink>
    </w:p>
    <w:p w:rsidR="0041663C" w:rsidP="0041663C">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paraId="4AB4B5F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paraId="7E285CF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1663C"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1663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1663C"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paraId="11B48AF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1663C" w14:paraId="6184ADF5"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1663C"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1663C"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1663C"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166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paraId="45734DB4"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1663C"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1663C"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1663C"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1663C"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1663C"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1663C"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1663C"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41663C"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41663C"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41663C"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1663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1663C"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1663C"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41663C"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1663C"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63C"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41663C"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P="00EC3ADD" w14:textId="24C87D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1663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paraId="1BEA6FE8"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paraId="589D348F" w14:textId="7378DD76">
    <w:pPr>
      <w:pStyle w:val="Header"/>
      <w:rPr>
        <w:rFonts w:ascii="仿宋" w:eastAsia="仿宋" w:hAnsi="仿宋"/>
      </w:rPr>
    </w:pPr>
    <w:r w:rsidRPr="0041663C">
      <w:rPr>
        <w:rFonts w:ascii="仿宋" w:eastAsia="仿宋" w:hAnsi="仿宋" w:hint="eastAsia"/>
      </w:rPr>
      <w:t>水位自记仪相关项目建议书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paraId="6F7ED49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rsidRPr="0041663C" w:rsidP="0041663C" w14:textId="7378DD76">
    <w:pPr>
      <w:pStyle w:val="Header"/>
      <w:rPr>
        <w:rFonts w:ascii="仿宋" w:eastAsia="仿宋" w:hAnsi="仿宋"/>
      </w:rPr>
    </w:pPr>
    <w:r w:rsidRPr="0041663C">
      <w:rPr>
        <w:rFonts w:ascii="仿宋" w:eastAsia="仿宋" w:hAnsi="仿宋" w:hint="eastAsia"/>
      </w:rPr>
      <w:t>水位自记仪相关项目建议书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6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C"/>
    <w:rsid w:val="0041663C"/>
    <w:rsid w:val="00EC3A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D09BA07"/>
  <w15:chartTrackingRefBased/>
  <w15:docId w15:val="{6AF2064A-4CCE-4DB6-8F59-66C0DAA9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41663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41663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41663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41663C"/>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41663C"/>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41663C"/>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41663C"/>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41663C"/>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41663C"/>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1663C"/>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41663C"/>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41663C"/>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41663C"/>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41663C"/>
    <w:rPr>
      <w:rFonts w:cstheme="majorBidi"/>
      <w:color w:val="0F4761" w:themeColor="accent1" w:themeShade="BF"/>
      <w:sz w:val="24"/>
    </w:rPr>
  </w:style>
  <w:style w:type="character" w:customStyle="1" w:styleId="6">
    <w:name w:val="标题 6 字符"/>
    <w:basedOn w:val="DefaultParagraphFont"/>
    <w:link w:val="Heading6"/>
    <w:uiPriority w:val="9"/>
    <w:semiHidden/>
    <w:rsid w:val="0041663C"/>
    <w:rPr>
      <w:rFonts w:cstheme="majorBidi"/>
      <w:b/>
      <w:bCs/>
      <w:color w:val="0F4761" w:themeColor="accent1" w:themeShade="BF"/>
    </w:rPr>
  </w:style>
  <w:style w:type="character" w:customStyle="1" w:styleId="7">
    <w:name w:val="标题 7 字符"/>
    <w:basedOn w:val="DefaultParagraphFont"/>
    <w:link w:val="Heading7"/>
    <w:uiPriority w:val="9"/>
    <w:semiHidden/>
    <w:rsid w:val="0041663C"/>
    <w:rPr>
      <w:rFonts w:cstheme="majorBidi"/>
      <w:b/>
      <w:bCs/>
      <w:color w:val="595959" w:themeColor="text1" w:themeTint="A6"/>
    </w:rPr>
  </w:style>
  <w:style w:type="character" w:customStyle="1" w:styleId="8">
    <w:name w:val="标题 8 字符"/>
    <w:basedOn w:val="DefaultParagraphFont"/>
    <w:link w:val="Heading8"/>
    <w:uiPriority w:val="9"/>
    <w:semiHidden/>
    <w:rsid w:val="0041663C"/>
    <w:rPr>
      <w:rFonts w:cstheme="majorBidi"/>
      <w:color w:val="595959" w:themeColor="text1" w:themeTint="A6"/>
    </w:rPr>
  </w:style>
  <w:style w:type="character" w:customStyle="1" w:styleId="9">
    <w:name w:val="标题 9 字符"/>
    <w:basedOn w:val="DefaultParagraphFont"/>
    <w:link w:val="Heading9"/>
    <w:uiPriority w:val="9"/>
    <w:semiHidden/>
    <w:rsid w:val="0041663C"/>
    <w:rPr>
      <w:rFonts w:eastAsiaTheme="majorEastAsia" w:cstheme="majorBidi"/>
      <w:color w:val="595959" w:themeColor="text1" w:themeTint="A6"/>
    </w:rPr>
  </w:style>
  <w:style w:type="paragraph" w:styleId="Title">
    <w:name w:val="Title"/>
    <w:basedOn w:val="Normal"/>
    <w:next w:val="Normal"/>
    <w:link w:val="a"/>
    <w:uiPriority w:val="10"/>
    <w:qFormat/>
    <w:rsid w:val="00416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41663C"/>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416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41663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41663C"/>
    <w:pPr>
      <w:spacing w:before="160"/>
      <w:jc w:val="center"/>
    </w:pPr>
    <w:rPr>
      <w:i/>
      <w:iCs/>
      <w:color w:val="404040" w:themeColor="text1" w:themeTint="BF"/>
    </w:rPr>
  </w:style>
  <w:style w:type="character" w:customStyle="1" w:styleId="a1">
    <w:name w:val="引用 字符"/>
    <w:basedOn w:val="DefaultParagraphFont"/>
    <w:link w:val="Quote"/>
    <w:uiPriority w:val="29"/>
    <w:rsid w:val="0041663C"/>
    <w:rPr>
      <w:i/>
      <w:iCs/>
      <w:color w:val="404040" w:themeColor="text1" w:themeTint="BF"/>
    </w:rPr>
  </w:style>
  <w:style w:type="paragraph" w:styleId="ListParagraph">
    <w:name w:val="List Paragraph"/>
    <w:basedOn w:val="Normal"/>
    <w:uiPriority w:val="34"/>
    <w:qFormat/>
    <w:rsid w:val="0041663C"/>
    <w:pPr>
      <w:ind w:left="720"/>
      <w:contextualSpacing/>
    </w:pPr>
  </w:style>
  <w:style w:type="character" w:styleId="IntenseEmphasis">
    <w:name w:val="Intense Emphasis"/>
    <w:basedOn w:val="DefaultParagraphFont"/>
    <w:uiPriority w:val="21"/>
    <w:qFormat/>
    <w:rsid w:val="0041663C"/>
    <w:rPr>
      <w:i/>
      <w:iCs/>
      <w:color w:val="0F4761" w:themeColor="accent1" w:themeShade="BF"/>
    </w:rPr>
  </w:style>
  <w:style w:type="paragraph" w:styleId="IntenseQuote">
    <w:name w:val="Intense Quote"/>
    <w:basedOn w:val="Normal"/>
    <w:next w:val="Normal"/>
    <w:link w:val="a2"/>
    <w:uiPriority w:val="30"/>
    <w:qFormat/>
    <w:rsid w:val="0041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41663C"/>
    <w:rPr>
      <w:i/>
      <w:iCs/>
      <w:color w:val="0F4761" w:themeColor="accent1" w:themeShade="BF"/>
    </w:rPr>
  </w:style>
  <w:style w:type="character" w:styleId="IntenseReference">
    <w:name w:val="Intense Reference"/>
    <w:basedOn w:val="DefaultParagraphFont"/>
    <w:uiPriority w:val="32"/>
    <w:qFormat/>
    <w:rsid w:val="0041663C"/>
    <w:rPr>
      <w:b/>
      <w:bCs/>
      <w:smallCaps/>
      <w:color w:val="0F4761" w:themeColor="accent1" w:themeShade="BF"/>
      <w:spacing w:val="5"/>
    </w:rPr>
  </w:style>
  <w:style w:type="paragraph" w:styleId="Header">
    <w:name w:val="header"/>
    <w:basedOn w:val="Normal"/>
    <w:link w:val="a3"/>
    <w:uiPriority w:val="99"/>
    <w:unhideWhenUsed/>
    <w:rsid w:val="0041663C"/>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41663C"/>
    <w:rPr>
      <w:sz w:val="18"/>
      <w:szCs w:val="18"/>
    </w:rPr>
  </w:style>
  <w:style w:type="paragraph" w:styleId="Footer">
    <w:name w:val="footer"/>
    <w:basedOn w:val="Normal"/>
    <w:link w:val="a4"/>
    <w:uiPriority w:val="99"/>
    <w:unhideWhenUsed/>
    <w:rsid w:val="0041663C"/>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41663C"/>
    <w:rPr>
      <w:sz w:val="18"/>
      <w:szCs w:val="18"/>
    </w:rPr>
  </w:style>
  <w:style w:type="character" w:styleId="PageNumber">
    <w:name w:val="page number"/>
    <w:basedOn w:val="DefaultParagraphFont"/>
    <w:uiPriority w:val="99"/>
    <w:semiHidden/>
    <w:unhideWhenUsed/>
    <w:rsid w:val="0041663C"/>
  </w:style>
  <w:style w:type="paragraph" w:styleId="TOC1">
    <w:name w:val="toc 1"/>
    <w:basedOn w:val="Normal"/>
    <w:next w:val="Normal"/>
    <w:autoRedefine/>
    <w:uiPriority w:val="39"/>
    <w:unhideWhenUsed/>
    <w:rsid w:val="0041663C"/>
  </w:style>
  <w:style w:type="paragraph" w:styleId="TOC2">
    <w:name w:val="toc 2"/>
    <w:basedOn w:val="Normal"/>
    <w:next w:val="Normal"/>
    <w:autoRedefine/>
    <w:uiPriority w:val="39"/>
    <w:unhideWhenUsed/>
    <w:rsid w:val="0041663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6712202505400603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3836</Words>
  <Characters>21871</Characters>
  <Application>Microsoft Office Word</Application>
  <DocSecurity>0</DocSecurity>
  <Lines>182</Lines>
  <Paragraphs>51</Paragraphs>
  <ScaleCrop>false</ScaleCrop>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2024-01-24T14:12:00Z</dcterms:created>
  <dcterms:modified xsi:type="dcterms:W3CDTF">2024-01-24T14:13:00Z</dcterms:modified>
</cp:coreProperties>
</file>