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690A" w14:paraId="260B8BA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690A" w14:paraId="476F0B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690A" w14:paraId="1F2EA18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690A" w:rsidRPr="0043690A" w14:paraId="518D6ED5" w14:textId="5090B30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3690A">
        <w:rPr>
          <w:rFonts w:ascii="宋体" w:eastAsia="宋体" w:hAnsi="宋体" w:hint="eastAsia"/>
          <w:b/>
          <w:sz w:val="60"/>
        </w:rPr>
        <w:t>配气机构：进排气门行业项目可行性分析报告</w:t>
      </w:r>
    </w:p>
    <w:p w:rsidR="0043690A" w:rsidP="0043690A" w14:paraId="70EE6861" w14:textId="3097FB3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3690A">
        <w:rPr>
          <w:rFonts w:ascii="仿宋" w:eastAsia="仿宋" w:hAnsi="仿宋" w:hint="eastAsia"/>
          <w:b/>
          <w:sz w:val="40"/>
        </w:rPr>
        <w:t>目录</w:t>
      </w:r>
    </w:p>
    <w:p w:rsidR="0043690A" w14:paraId="5994F9ED" w14:textId="61EDA57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3690A" w14:paraId="4344DC4E" w14:textId="490AA9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690A" w14:paraId="43C462B2" w14:textId="234E6D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690A" w14:paraId="600B0FA5" w14:textId="10BBE5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(二)、商业模式创新对配气机构：进排气门项目价值的影响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3690A" w14:paraId="236403A3" w14:textId="7384FD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3690A" w14:paraId="4EEC3DC2" w14:textId="5C9AD5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3690A" w14:paraId="580A287F" w14:textId="0D2547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(一)、配气机构：进排气门项目产品的市场定位和目标客户分析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3690A" w14:paraId="18C074FE" w14:textId="1DCACB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3690A" w14:paraId="2A54FA7C" w14:textId="219176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_Toc158503519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3690A" w14:paraId="191A2218" w14:textId="1897B4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690A" w14:paraId="1A9AAB4B" w14:textId="6C92CB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(一)、配气机构：进排气门项目产品的市场定位和目标客户分析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690A" w14:paraId="3AAA150B" w14:textId="39C004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3690A" w14:paraId="29F614B3" w14:textId="1AE186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3690A" w14:paraId="6084D85D" w14:textId="69AB19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四、配气机构：进排气门项目节能分析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690A" w14:paraId="636D509C" w14:textId="4144A7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(一)、配气机构：进排气门项目建设的节能原则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690A" w14:paraId="73BA4EEE" w14:textId="5ED7D2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690A" w14:paraId="4D72EDA2" w14:textId="4C020E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(三)、配气机构：进排气门项目节能背景分析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690A" w14:paraId="4D132C5A" w14:textId="0DB9CA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(四)、配气机构：进排气门项目能源消耗种类和数量分析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3690A" w14:paraId="739963FD" w14:textId="735DA7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(五)、配气机构：进排气门项目用能品种选择的可靠性分析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3690A" w14:paraId="5E9DE54F" w14:textId="085A6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(六)、配气机构：进排气门项目建筑结构节能设计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_Toc158503530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3690A" w14:paraId="6A72E00A" w14:textId="699D6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(七)、配气机构：进排气门项目节能效果分析与建议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_Toc158503531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https://d.book118.com/167160014032006041</w:t>
        </w:r>
      </w:hyperlink>
    </w:p>
    <w:p w:rsidR="0043690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P="00E90442" w14:paraId="37B85E5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690A" w14:paraId="741B36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P="00E90442" w14:paraId="370816C8" w14:textId="6D20C1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3690A" w14:paraId="618DDD5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paraId="21FE577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P="00E9044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690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P="00E90442" w14:textId="6D20C1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3690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paraId="18ADB34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RPr="0043690A" w:rsidP="0043690A" w14:paraId="182EBEC3" w14:textId="7D0F5B56">
    <w:pPr>
      <w:pStyle w:val="Header"/>
      <w:rPr>
        <w:rFonts w:ascii="仿宋" w:eastAsia="仿宋" w:hAnsi="仿宋"/>
      </w:rPr>
    </w:pPr>
    <w:r w:rsidRPr="0043690A">
      <w:rPr>
        <w:rFonts w:ascii="仿宋" w:eastAsia="仿宋" w:hAnsi="仿宋" w:hint="eastAsia"/>
      </w:rPr>
      <w:t>配气机构：进排气门可行性报告</w:t>
    </w:r>
    <w:r w:rsidRPr="0043690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paraId="69D2A25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:rsidRPr="0043690A" w:rsidP="0043690A" w14:textId="7D0F5B56">
    <w:pPr>
      <w:pStyle w:val="Header"/>
      <w:rPr>
        <w:rFonts w:ascii="仿宋" w:eastAsia="仿宋" w:hAnsi="仿宋"/>
      </w:rPr>
    </w:pPr>
    <w:r w:rsidRPr="0043690A">
      <w:rPr>
        <w:rFonts w:ascii="仿宋" w:eastAsia="仿宋" w:hAnsi="仿宋" w:hint="eastAsia"/>
      </w:rPr>
      <w:t>配气机构：进排气门可行性报告</w:t>
    </w:r>
    <w:r w:rsidRPr="0043690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690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90A"/>
    <w:rsid w:val="0043690A"/>
    <w:rsid w:val="00E9044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D145864"/>
  <w15:chartTrackingRefBased/>
  <w15:docId w15:val="{539147CE-C76A-45F2-B74B-6D9477B01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3690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3690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3690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3690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3690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3690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369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3690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3690A"/>
  </w:style>
  <w:style w:type="paragraph" w:styleId="TOC1">
    <w:name w:val="toc 1"/>
    <w:basedOn w:val="Normal"/>
    <w:next w:val="Normal"/>
    <w:autoRedefine/>
    <w:uiPriority w:val="39"/>
    <w:unhideWhenUsed/>
    <w:rsid w:val="0043690A"/>
  </w:style>
  <w:style w:type="paragraph" w:styleId="TOC2">
    <w:name w:val="toc 2"/>
    <w:basedOn w:val="Normal"/>
    <w:next w:val="Normal"/>
    <w:autoRedefine/>
    <w:uiPriority w:val="39"/>
    <w:unhideWhenUsed/>
    <w:rsid w:val="0043690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67160014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4466</Words>
  <Characters>25459</Characters>
  <Application>Microsoft Office Word</Application>
  <DocSecurity>0</DocSecurity>
  <Lines>212</Lines>
  <Paragraphs>59</Paragraphs>
  <ScaleCrop>false</ScaleCrop>
  <Company/>
  <LinksUpToDate>false</LinksUpToDate>
  <CharactersWithSpaces>29866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2024-02-10T16:24:00Z</dcterms:created>
  <dcterms:modified xsi:type="dcterms:W3CDTF">2024-02-10T16:24:00Z</dcterms:modified>
</cp:coreProperties>
</file>