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2" w:history="1">
        <w:r>
          <w:rPr>
            <w:rFonts w:ascii="仿宋" w:eastAsia="仿宋" w:hAnsi="仿宋" w:cs="仿宋" w:hint="eastAsia"/>
            <w:lang w:eastAsia="zh-CN"/>
          </w:rPr>
          <w:t>前言</w:t>
        </w:r>
        <w:r>
          <w:tab/>
        </w:r>
        <w:r>
          <w:fldChar w:fldCharType="begin"/>
        </w:r>
        <w:r>
          <w:instrText xml:space="preserve"> PAGEREF _Toc5412 \h </w:instrText>
        </w:r>
        <w:r>
          <w:fldChar w:fldCharType="separate"/>
        </w:r>
        <w:r>
          <w:t>3</w:t>
        </w:r>
        <w:r>
          <w:fldChar w:fldCharType="end"/>
        </w:r>
      </w:hyperlink>
    </w:p>
    <w:p>
      <w:pPr>
        <w:pStyle w:val="TOC1"/>
        <w:tabs>
          <w:tab w:val="right" w:leader="dot" w:pos="8306"/>
        </w:tabs>
      </w:pPr>
      <w:hyperlink w:anchor="_Toc26588" w:history="1">
        <w:r>
          <w:rPr>
            <w:rFonts w:ascii="仿宋" w:eastAsia="仿宋" w:hAnsi="仿宋" w:cs="仿宋" w:hint="eastAsia"/>
            <w:lang w:eastAsia="zh-CN"/>
          </w:rPr>
          <w:t>一、社会影响分析</w:t>
        </w:r>
        <w:r>
          <w:tab/>
        </w:r>
        <w:r>
          <w:fldChar w:fldCharType="begin"/>
        </w:r>
        <w:r>
          <w:instrText xml:space="preserve"> PAGEREF _Toc26588 \h </w:instrText>
        </w:r>
        <w:r>
          <w:fldChar w:fldCharType="separate"/>
        </w:r>
        <w:r>
          <w:t>3</w:t>
        </w:r>
        <w:r>
          <w:fldChar w:fldCharType="end"/>
        </w:r>
      </w:hyperlink>
    </w:p>
    <w:p>
      <w:pPr>
        <w:pStyle w:val="TOC2"/>
        <w:tabs>
          <w:tab w:val="right" w:leader="dot" w:pos="8306"/>
        </w:tabs>
      </w:pPr>
      <w:hyperlink w:anchor="_Toc17799" w:history="1">
        <w:r>
          <w:rPr>
            <w:rFonts w:ascii="仿宋" w:eastAsia="仿宋" w:hAnsi="仿宋" w:cs="仿宋" w:hint="eastAsia"/>
            <w:lang w:eastAsia="zh-CN"/>
          </w:rPr>
          <w:t>(一)、社会影响效果分析</w:t>
        </w:r>
        <w:r>
          <w:tab/>
        </w:r>
        <w:r>
          <w:fldChar w:fldCharType="begin"/>
        </w:r>
        <w:r>
          <w:instrText xml:space="preserve"> PAGEREF _Toc17799 \h </w:instrText>
        </w:r>
        <w:r>
          <w:fldChar w:fldCharType="separate"/>
        </w:r>
        <w:r>
          <w:t>3</w:t>
        </w:r>
        <w:r>
          <w:fldChar w:fldCharType="end"/>
        </w:r>
      </w:hyperlink>
    </w:p>
    <w:p>
      <w:pPr>
        <w:pStyle w:val="TOC2"/>
        <w:tabs>
          <w:tab w:val="right" w:leader="dot" w:pos="8306"/>
        </w:tabs>
      </w:pPr>
      <w:hyperlink w:anchor="_Toc1403" w:history="1">
        <w:r>
          <w:rPr>
            <w:rFonts w:ascii="仿宋" w:eastAsia="仿宋" w:hAnsi="仿宋" w:cs="仿宋" w:hint="eastAsia"/>
            <w:lang w:eastAsia="zh-CN"/>
          </w:rPr>
          <w:t>(二)、社会适应性分析</w:t>
        </w:r>
        <w:r>
          <w:tab/>
        </w:r>
        <w:r>
          <w:fldChar w:fldCharType="begin"/>
        </w:r>
        <w:r>
          <w:instrText xml:space="preserve"> PAGEREF _Toc1403 \h </w:instrText>
        </w:r>
        <w:r>
          <w:fldChar w:fldCharType="separate"/>
        </w:r>
        <w:r>
          <w:t>6</w:t>
        </w:r>
        <w:r>
          <w:fldChar w:fldCharType="end"/>
        </w:r>
      </w:hyperlink>
    </w:p>
    <w:p>
      <w:pPr>
        <w:pStyle w:val="TOC2"/>
        <w:tabs>
          <w:tab w:val="right" w:leader="dot" w:pos="8306"/>
        </w:tabs>
      </w:pPr>
      <w:hyperlink w:anchor="_Toc27507" w:history="1">
        <w:r>
          <w:rPr>
            <w:rFonts w:ascii="仿宋" w:eastAsia="仿宋" w:hAnsi="仿宋" w:cs="仿宋" w:hint="eastAsia"/>
            <w:lang w:eastAsia="zh-CN"/>
          </w:rPr>
          <w:t>(三)、社会风险及对策分析</w:t>
        </w:r>
        <w:r>
          <w:tab/>
        </w:r>
        <w:r>
          <w:fldChar w:fldCharType="begin"/>
        </w:r>
        <w:r>
          <w:instrText xml:space="preserve"> PAGEREF _Toc27507 \h </w:instrText>
        </w:r>
        <w:r>
          <w:fldChar w:fldCharType="separate"/>
        </w:r>
        <w:r>
          <w:t>7</w:t>
        </w:r>
        <w:r>
          <w:fldChar w:fldCharType="end"/>
        </w:r>
      </w:hyperlink>
    </w:p>
    <w:p>
      <w:pPr>
        <w:pStyle w:val="TOC1"/>
        <w:tabs>
          <w:tab w:val="right" w:leader="dot" w:pos="8306"/>
        </w:tabs>
      </w:pPr>
      <w:hyperlink w:anchor="_Toc30210" w:history="1">
        <w:r>
          <w:rPr>
            <w:rFonts w:ascii="仿宋" w:eastAsia="仿宋" w:hAnsi="仿宋" w:cs="仿宋" w:hint="eastAsia"/>
            <w:lang w:eastAsia="zh-CN"/>
          </w:rPr>
          <w:t>二、经济影响分析</w:t>
        </w:r>
        <w:r>
          <w:tab/>
        </w:r>
        <w:r>
          <w:fldChar w:fldCharType="begin"/>
        </w:r>
        <w:r>
          <w:instrText xml:space="preserve"> PAGEREF _Toc30210 \h </w:instrText>
        </w:r>
        <w:r>
          <w:fldChar w:fldCharType="separate"/>
        </w:r>
        <w:r>
          <w:t>10</w:t>
        </w:r>
        <w:r>
          <w:fldChar w:fldCharType="end"/>
        </w:r>
      </w:hyperlink>
    </w:p>
    <w:p>
      <w:pPr>
        <w:pStyle w:val="TOC2"/>
        <w:tabs>
          <w:tab w:val="right" w:leader="dot" w:pos="8306"/>
        </w:tabs>
      </w:pPr>
      <w:hyperlink w:anchor="_Toc22302" w:history="1">
        <w:r>
          <w:rPr>
            <w:rFonts w:ascii="仿宋" w:eastAsia="仿宋" w:hAnsi="仿宋" w:cs="仿宋" w:hint="eastAsia"/>
            <w:lang w:eastAsia="zh-CN"/>
          </w:rPr>
          <w:t>(一)、经济费用效益或费用效果分析</w:t>
        </w:r>
        <w:r>
          <w:tab/>
        </w:r>
        <w:r>
          <w:fldChar w:fldCharType="begin"/>
        </w:r>
        <w:r>
          <w:instrText xml:space="preserve"> PAGEREF _Toc22302 \h </w:instrText>
        </w:r>
        <w:r>
          <w:fldChar w:fldCharType="separate"/>
        </w:r>
        <w:r>
          <w:t>10</w:t>
        </w:r>
        <w:r>
          <w:fldChar w:fldCharType="end"/>
        </w:r>
      </w:hyperlink>
    </w:p>
    <w:p>
      <w:pPr>
        <w:pStyle w:val="TOC2"/>
        <w:tabs>
          <w:tab w:val="right" w:leader="dot" w:pos="8306"/>
        </w:tabs>
      </w:pPr>
      <w:hyperlink w:anchor="_Toc20193" w:history="1">
        <w:r>
          <w:rPr>
            <w:rFonts w:ascii="仿宋" w:eastAsia="仿宋" w:hAnsi="仿宋" w:cs="仿宋" w:hint="eastAsia"/>
            <w:lang w:eastAsia="zh-CN"/>
          </w:rPr>
          <w:t>(二)、行业影响分析</w:t>
        </w:r>
        <w:r>
          <w:tab/>
        </w:r>
        <w:r>
          <w:fldChar w:fldCharType="begin"/>
        </w:r>
        <w:r>
          <w:instrText xml:space="preserve"> PAGEREF _Toc20193 \h </w:instrText>
        </w:r>
        <w:r>
          <w:fldChar w:fldCharType="separate"/>
        </w:r>
        <w:r>
          <w:t>13</w:t>
        </w:r>
        <w:r>
          <w:fldChar w:fldCharType="end"/>
        </w:r>
      </w:hyperlink>
    </w:p>
    <w:p>
      <w:pPr>
        <w:pStyle w:val="TOC2"/>
        <w:tabs>
          <w:tab w:val="right" w:leader="dot" w:pos="8306"/>
        </w:tabs>
      </w:pPr>
      <w:hyperlink w:anchor="_Toc32260" w:history="1">
        <w:r>
          <w:rPr>
            <w:rFonts w:ascii="仿宋" w:eastAsia="仿宋" w:hAnsi="仿宋" w:cs="仿宋" w:hint="eastAsia"/>
            <w:lang w:eastAsia="zh-CN"/>
          </w:rPr>
          <w:t>(三)、区域经济影响分析</w:t>
        </w:r>
        <w:r>
          <w:tab/>
        </w:r>
        <w:r>
          <w:fldChar w:fldCharType="begin"/>
        </w:r>
        <w:r>
          <w:instrText xml:space="preserve"> PAGEREF _Toc32260 \h </w:instrText>
        </w:r>
        <w:r>
          <w:fldChar w:fldCharType="separate"/>
        </w:r>
        <w:r>
          <w:t>14</w:t>
        </w:r>
        <w:r>
          <w:fldChar w:fldCharType="end"/>
        </w:r>
      </w:hyperlink>
    </w:p>
    <w:p>
      <w:pPr>
        <w:pStyle w:val="TOC2"/>
        <w:tabs>
          <w:tab w:val="right" w:leader="dot" w:pos="8306"/>
        </w:tabs>
      </w:pPr>
      <w:hyperlink w:anchor="_Toc13890" w:history="1">
        <w:r>
          <w:rPr>
            <w:rFonts w:ascii="仿宋" w:eastAsia="仿宋" w:hAnsi="仿宋" w:cs="仿宋" w:hint="eastAsia"/>
            <w:lang w:eastAsia="zh-CN"/>
          </w:rPr>
          <w:t>(四)、宏观经济影响分析</w:t>
        </w:r>
        <w:r>
          <w:tab/>
        </w:r>
        <w:r>
          <w:fldChar w:fldCharType="begin"/>
        </w:r>
        <w:r>
          <w:instrText xml:space="preserve"> PAGEREF _Toc13890 \h </w:instrText>
        </w:r>
        <w:r>
          <w:fldChar w:fldCharType="separate"/>
        </w:r>
        <w:r>
          <w:t>15</w:t>
        </w:r>
        <w:r>
          <w:fldChar w:fldCharType="end"/>
        </w:r>
      </w:hyperlink>
    </w:p>
    <w:p>
      <w:pPr>
        <w:pStyle w:val="TOC1"/>
        <w:tabs>
          <w:tab w:val="right" w:leader="dot" w:pos="8306"/>
        </w:tabs>
      </w:pPr>
      <w:hyperlink w:anchor="_Toc25027" w:history="1">
        <w:r>
          <w:rPr>
            <w:rFonts w:ascii="仿宋" w:eastAsia="仿宋" w:hAnsi="仿宋" w:cs="仿宋" w:hint="eastAsia"/>
            <w:lang w:eastAsia="zh-CN"/>
          </w:rPr>
          <w:t>三、环境和生态影响分析</w:t>
        </w:r>
        <w:r>
          <w:tab/>
        </w:r>
        <w:r>
          <w:fldChar w:fldCharType="begin"/>
        </w:r>
        <w:r>
          <w:instrText xml:space="preserve"> PAGEREF _Toc25027 \h </w:instrText>
        </w:r>
        <w:r>
          <w:fldChar w:fldCharType="separate"/>
        </w:r>
        <w:r>
          <w:t>17</w:t>
        </w:r>
        <w:r>
          <w:fldChar w:fldCharType="end"/>
        </w:r>
      </w:hyperlink>
    </w:p>
    <w:p>
      <w:pPr>
        <w:pStyle w:val="TOC2"/>
        <w:tabs>
          <w:tab w:val="right" w:leader="dot" w:pos="8306"/>
        </w:tabs>
      </w:pPr>
      <w:hyperlink w:anchor="_Toc13061" w:history="1">
        <w:r>
          <w:rPr>
            <w:rFonts w:ascii="仿宋" w:eastAsia="仿宋" w:hAnsi="仿宋" w:cs="仿宋" w:hint="eastAsia"/>
            <w:lang w:eastAsia="zh-CN"/>
          </w:rPr>
          <w:t>(一)、环境和生态现状</w:t>
        </w:r>
        <w:r>
          <w:tab/>
        </w:r>
        <w:r>
          <w:fldChar w:fldCharType="begin"/>
        </w:r>
        <w:r>
          <w:instrText xml:space="preserve"> PAGEREF _Toc13061 \h </w:instrText>
        </w:r>
        <w:r>
          <w:fldChar w:fldCharType="separate"/>
        </w:r>
        <w:r>
          <w:t>17</w:t>
        </w:r>
        <w:r>
          <w:fldChar w:fldCharType="end"/>
        </w:r>
      </w:hyperlink>
    </w:p>
    <w:p>
      <w:pPr>
        <w:pStyle w:val="TOC2"/>
        <w:tabs>
          <w:tab w:val="right" w:leader="dot" w:pos="8306"/>
        </w:tabs>
      </w:pPr>
      <w:hyperlink w:anchor="_Toc4769" w:history="1">
        <w:r>
          <w:rPr>
            <w:rFonts w:ascii="仿宋" w:eastAsia="仿宋" w:hAnsi="仿宋" w:cs="仿宋" w:hint="eastAsia"/>
            <w:lang w:eastAsia="zh-CN"/>
          </w:rPr>
          <w:t>(二)、生态环境影响分析</w:t>
        </w:r>
        <w:r>
          <w:tab/>
        </w:r>
        <w:r>
          <w:fldChar w:fldCharType="begin"/>
        </w:r>
        <w:r>
          <w:instrText xml:space="preserve"> PAGEREF _Toc4769 \h </w:instrText>
        </w:r>
        <w:r>
          <w:fldChar w:fldCharType="separate"/>
        </w:r>
        <w:r>
          <w:t>19</w:t>
        </w:r>
        <w:r>
          <w:fldChar w:fldCharType="end"/>
        </w:r>
      </w:hyperlink>
    </w:p>
    <w:p>
      <w:pPr>
        <w:pStyle w:val="TOC2"/>
        <w:tabs>
          <w:tab w:val="right" w:leader="dot" w:pos="8306"/>
        </w:tabs>
      </w:pPr>
      <w:hyperlink w:anchor="_Toc19856" w:history="1">
        <w:r>
          <w:rPr>
            <w:rFonts w:ascii="仿宋" w:eastAsia="仿宋" w:hAnsi="仿宋" w:cs="仿宋" w:hint="eastAsia"/>
            <w:lang w:eastAsia="zh-CN"/>
          </w:rPr>
          <w:t>(三)、生态环境保护措施</w:t>
        </w:r>
        <w:r>
          <w:tab/>
        </w:r>
        <w:r>
          <w:fldChar w:fldCharType="begin"/>
        </w:r>
        <w:r>
          <w:instrText xml:space="preserve"> PAGEREF _Toc19856 \h </w:instrText>
        </w:r>
        <w:r>
          <w:fldChar w:fldCharType="separate"/>
        </w:r>
        <w:r>
          <w:t>20</w:t>
        </w:r>
        <w:r>
          <w:fldChar w:fldCharType="end"/>
        </w:r>
      </w:hyperlink>
    </w:p>
    <w:p>
      <w:pPr>
        <w:pStyle w:val="TOC2"/>
        <w:tabs>
          <w:tab w:val="right" w:leader="dot" w:pos="8306"/>
        </w:tabs>
      </w:pPr>
      <w:hyperlink w:anchor="_Toc21418" w:history="1">
        <w:r>
          <w:rPr>
            <w:rFonts w:ascii="仿宋" w:eastAsia="仿宋" w:hAnsi="仿宋" w:cs="仿宋" w:hint="eastAsia"/>
            <w:lang w:eastAsia="zh-CN"/>
          </w:rPr>
          <w:t>(四)、地质灾害影响分析</w:t>
        </w:r>
        <w:r>
          <w:tab/>
        </w:r>
        <w:r>
          <w:fldChar w:fldCharType="begin"/>
        </w:r>
        <w:r>
          <w:instrText xml:space="preserve"> PAGEREF _Toc21418 \h </w:instrText>
        </w:r>
        <w:r>
          <w:fldChar w:fldCharType="separate"/>
        </w:r>
        <w:r>
          <w:t>22</w:t>
        </w:r>
        <w:r>
          <w:fldChar w:fldCharType="end"/>
        </w:r>
      </w:hyperlink>
    </w:p>
    <w:p>
      <w:pPr>
        <w:pStyle w:val="TOC2"/>
        <w:tabs>
          <w:tab w:val="right" w:leader="dot" w:pos="8306"/>
        </w:tabs>
      </w:pPr>
      <w:hyperlink w:anchor="_Toc4123" w:history="1">
        <w:r>
          <w:rPr>
            <w:rFonts w:ascii="仿宋" w:eastAsia="仿宋" w:hAnsi="仿宋" w:cs="仿宋" w:hint="eastAsia"/>
            <w:lang w:eastAsia="zh-CN"/>
          </w:rPr>
          <w:t>(五)、特殊环境影响</w:t>
        </w:r>
        <w:r>
          <w:tab/>
        </w:r>
        <w:r>
          <w:fldChar w:fldCharType="begin"/>
        </w:r>
        <w:r>
          <w:instrText xml:space="preserve"> PAGEREF _Toc4123 \h </w:instrText>
        </w:r>
        <w:r>
          <w:fldChar w:fldCharType="separate"/>
        </w:r>
        <w:r>
          <w:t>23</w:t>
        </w:r>
        <w:r>
          <w:fldChar w:fldCharType="end"/>
        </w:r>
      </w:hyperlink>
    </w:p>
    <w:p>
      <w:pPr>
        <w:pStyle w:val="TOC1"/>
        <w:tabs>
          <w:tab w:val="right" w:leader="dot" w:pos="8306"/>
        </w:tabs>
      </w:pPr>
      <w:hyperlink w:anchor="_Toc21565" w:history="1">
        <w:r>
          <w:rPr>
            <w:rFonts w:ascii="仿宋" w:eastAsia="仿宋" w:hAnsi="仿宋" w:cs="仿宋" w:hint="eastAsia"/>
            <w:lang w:eastAsia="zh-CN"/>
          </w:rPr>
          <w:t>四、资源开发及综合利用分析</w:t>
        </w:r>
        <w:r>
          <w:tab/>
        </w:r>
        <w:r>
          <w:fldChar w:fldCharType="begin"/>
        </w:r>
        <w:r>
          <w:instrText xml:space="preserve"> PAGEREF _Toc21565 \h </w:instrText>
        </w:r>
        <w:r>
          <w:fldChar w:fldCharType="separate"/>
        </w:r>
        <w:r>
          <w:t>24</w:t>
        </w:r>
        <w:r>
          <w:fldChar w:fldCharType="end"/>
        </w:r>
      </w:hyperlink>
    </w:p>
    <w:p>
      <w:pPr>
        <w:pStyle w:val="TOC2"/>
        <w:tabs>
          <w:tab w:val="right" w:leader="dot" w:pos="8306"/>
        </w:tabs>
      </w:pPr>
      <w:hyperlink w:anchor="_Toc10850" w:history="1">
        <w:r>
          <w:rPr>
            <w:rFonts w:ascii="仿宋" w:eastAsia="仿宋" w:hAnsi="仿宋" w:cs="仿宋" w:hint="eastAsia"/>
            <w:lang w:eastAsia="zh-CN"/>
          </w:rPr>
          <w:t>(一)、资源开发方案</w:t>
        </w:r>
        <w:r>
          <w:tab/>
        </w:r>
        <w:r>
          <w:fldChar w:fldCharType="begin"/>
        </w:r>
        <w:r>
          <w:instrText xml:space="preserve"> PAGEREF _Toc10850 \h </w:instrText>
        </w:r>
        <w:r>
          <w:fldChar w:fldCharType="separate"/>
        </w:r>
        <w:r>
          <w:t>24</w:t>
        </w:r>
        <w:r>
          <w:fldChar w:fldCharType="end"/>
        </w:r>
      </w:hyperlink>
    </w:p>
    <w:p>
      <w:pPr>
        <w:pStyle w:val="TOC2"/>
        <w:tabs>
          <w:tab w:val="right" w:leader="dot" w:pos="8306"/>
        </w:tabs>
      </w:pPr>
      <w:hyperlink w:anchor="_Toc21379" w:history="1">
        <w:r>
          <w:rPr>
            <w:rFonts w:ascii="仿宋" w:eastAsia="仿宋" w:hAnsi="仿宋" w:cs="仿宋" w:hint="eastAsia"/>
            <w:lang w:eastAsia="zh-CN"/>
          </w:rPr>
          <w:t>(二)、资源利用方案</w:t>
        </w:r>
        <w:r>
          <w:tab/>
        </w:r>
        <w:r>
          <w:fldChar w:fldCharType="begin"/>
        </w:r>
        <w:r>
          <w:instrText xml:space="preserve"> PAGEREF _Toc21379 \h </w:instrText>
        </w:r>
        <w:r>
          <w:fldChar w:fldCharType="separate"/>
        </w:r>
        <w:r>
          <w:t>25</w:t>
        </w:r>
        <w:r>
          <w:fldChar w:fldCharType="end"/>
        </w:r>
      </w:hyperlink>
    </w:p>
    <w:p>
      <w:pPr>
        <w:pStyle w:val="TOC2"/>
        <w:tabs>
          <w:tab w:val="right" w:leader="dot" w:pos="8306"/>
        </w:tabs>
      </w:pPr>
      <w:hyperlink w:anchor="_Toc23523" w:history="1">
        <w:r>
          <w:rPr>
            <w:rFonts w:ascii="仿宋" w:eastAsia="仿宋" w:hAnsi="仿宋" w:cs="仿宋" w:hint="eastAsia"/>
            <w:lang w:eastAsia="zh-CN"/>
          </w:rPr>
          <w:t>(三)、资源节约措施</w:t>
        </w:r>
        <w:r>
          <w:tab/>
        </w:r>
        <w:r>
          <w:fldChar w:fldCharType="begin"/>
        </w:r>
        <w:r>
          <w:instrText xml:space="preserve"> PAGEREF _Toc23523 \h </w:instrText>
        </w:r>
        <w:r>
          <w:fldChar w:fldCharType="separate"/>
        </w:r>
        <w:r>
          <w:t>27</w:t>
        </w:r>
        <w:r>
          <w:fldChar w:fldCharType="end"/>
        </w:r>
      </w:hyperlink>
    </w:p>
    <w:p>
      <w:pPr>
        <w:pStyle w:val="TOC1"/>
        <w:tabs>
          <w:tab w:val="right" w:leader="dot" w:pos="8306"/>
        </w:tabs>
      </w:pPr>
      <w:hyperlink w:anchor="_Toc25642" w:history="1">
        <w:r>
          <w:rPr>
            <w:rFonts w:ascii="仿宋" w:eastAsia="仿宋" w:hAnsi="仿宋" w:cs="仿宋" w:hint="eastAsia"/>
            <w:lang w:eastAsia="zh-CN"/>
          </w:rPr>
          <w:t>五、发展规划、产业政策和行业准入分析</w:t>
        </w:r>
        <w:r>
          <w:tab/>
        </w:r>
        <w:r>
          <w:fldChar w:fldCharType="begin"/>
        </w:r>
        <w:r>
          <w:instrText xml:space="preserve"> PAGEREF _Toc25642 \h </w:instrText>
        </w:r>
        <w:r>
          <w:fldChar w:fldCharType="separate"/>
        </w:r>
        <w:r>
          <w:t>28</w:t>
        </w:r>
        <w:r>
          <w:fldChar w:fldCharType="end"/>
        </w:r>
      </w:hyperlink>
    </w:p>
    <w:p>
      <w:pPr>
        <w:pStyle w:val="TOC2"/>
        <w:tabs>
          <w:tab w:val="right" w:leader="dot" w:pos="8306"/>
        </w:tabs>
      </w:pPr>
      <w:hyperlink w:anchor="_Toc8466" w:history="1">
        <w:r>
          <w:rPr>
            <w:rFonts w:ascii="仿宋" w:eastAsia="仿宋" w:hAnsi="仿宋" w:cs="仿宋" w:hint="eastAsia"/>
            <w:lang w:eastAsia="zh-CN"/>
          </w:rPr>
          <w:t>(一)、发展规划分析</w:t>
        </w:r>
        <w:r>
          <w:tab/>
        </w:r>
        <w:r>
          <w:fldChar w:fldCharType="begin"/>
        </w:r>
        <w:r>
          <w:instrText xml:space="preserve"> PAGEREF _Toc8466 \h </w:instrText>
        </w:r>
        <w:r>
          <w:fldChar w:fldCharType="separate"/>
        </w:r>
        <w:r>
          <w:t>28</w:t>
        </w:r>
        <w:r>
          <w:fldChar w:fldCharType="end"/>
        </w:r>
      </w:hyperlink>
    </w:p>
    <w:p>
      <w:pPr>
        <w:pStyle w:val="TOC2"/>
        <w:tabs>
          <w:tab w:val="right" w:leader="dot" w:pos="8306"/>
        </w:tabs>
      </w:pPr>
      <w:hyperlink w:anchor="_Toc31568" w:history="1">
        <w:r>
          <w:rPr>
            <w:rFonts w:ascii="仿宋" w:eastAsia="仿宋" w:hAnsi="仿宋" w:cs="仿宋" w:hint="eastAsia"/>
            <w:lang w:eastAsia="zh-CN"/>
          </w:rPr>
          <w:t>(二)、产业政策分析</w:t>
        </w:r>
        <w:r>
          <w:tab/>
        </w:r>
        <w:r>
          <w:fldChar w:fldCharType="begin"/>
        </w:r>
        <w:r>
          <w:instrText xml:space="preserve"> PAGEREF _Toc31568 \h </w:instrText>
        </w:r>
        <w:r>
          <w:fldChar w:fldCharType="separate"/>
        </w:r>
        <w:r>
          <w:t>29</w:t>
        </w:r>
        <w:r>
          <w:fldChar w:fldCharType="end"/>
        </w:r>
      </w:hyperlink>
    </w:p>
    <w:p>
      <w:pPr>
        <w:pStyle w:val="TOC2"/>
        <w:tabs>
          <w:tab w:val="right" w:leader="dot" w:pos="8306"/>
        </w:tabs>
      </w:pPr>
      <w:hyperlink w:anchor="_Toc17194" w:history="1">
        <w:r>
          <w:rPr>
            <w:rFonts w:ascii="仿宋" w:eastAsia="仿宋" w:hAnsi="仿宋" w:cs="仿宋" w:hint="eastAsia"/>
            <w:lang w:eastAsia="zh-CN"/>
          </w:rPr>
          <w:t>(三)、行业准入分析</w:t>
        </w:r>
        <w:r>
          <w:tab/>
        </w:r>
        <w:r>
          <w:fldChar w:fldCharType="begin"/>
        </w:r>
        <w:r>
          <w:instrText xml:space="preserve"> PAGEREF _Toc17194 \h </w:instrText>
        </w:r>
        <w:r>
          <w:fldChar w:fldCharType="separate"/>
        </w:r>
        <w:r>
          <w:t>31</w:t>
        </w:r>
        <w:r>
          <w:fldChar w:fldCharType="end"/>
        </w:r>
      </w:hyperlink>
    </w:p>
    <w:p>
      <w:pPr>
        <w:pStyle w:val="TOC1"/>
        <w:tabs>
          <w:tab w:val="right" w:leader="dot" w:pos="8306"/>
        </w:tabs>
      </w:pPr>
      <w:hyperlink w:anchor="_Toc2957" w:history="1">
        <w:r>
          <w:rPr>
            <w:rFonts w:ascii="仿宋" w:eastAsia="仿宋" w:hAnsi="仿宋" w:cs="仿宋" w:hint="eastAsia"/>
            <w:lang w:eastAsia="zh-CN"/>
          </w:rPr>
          <w:t>六、背景、必要性分析</w:t>
        </w:r>
        <w:r>
          <w:tab/>
        </w:r>
        <w:r>
          <w:fldChar w:fldCharType="begin"/>
        </w:r>
        <w:r>
          <w:instrText xml:space="preserve"> PAGEREF _Toc2957 \h </w:instrText>
        </w:r>
        <w:r>
          <w:fldChar w:fldCharType="separate"/>
        </w:r>
        <w:r>
          <w:t>32</w:t>
        </w:r>
        <w:r>
          <w:fldChar w:fldCharType="end"/>
        </w:r>
      </w:hyperlink>
    </w:p>
    <w:p>
      <w:pPr>
        <w:pStyle w:val="TOC2"/>
        <w:tabs>
          <w:tab w:val="right" w:leader="dot" w:pos="8306"/>
        </w:tabs>
      </w:pPr>
      <w:hyperlink w:anchor="_Toc10115" w:history="1">
        <w:r>
          <w:rPr>
            <w:rFonts w:ascii="仿宋" w:eastAsia="仿宋" w:hAnsi="仿宋" w:cs="仿宋" w:hint="eastAsia"/>
            <w:lang w:eastAsia="zh-CN"/>
          </w:rPr>
          <w:t>(一)、项目建设背景</w:t>
        </w:r>
        <w:r>
          <w:tab/>
        </w:r>
        <w:r>
          <w:fldChar w:fldCharType="begin"/>
        </w:r>
        <w:r>
          <w:instrText xml:space="preserve"> PAGEREF _Toc10115 \h </w:instrText>
        </w:r>
        <w:r>
          <w:fldChar w:fldCharType="separate"/>
        </w:r>
        <w:r>
          <w:t>32</w:t>
        </w:r>
        <w:r>
          <w:fldChar w:fldCharType="end"/>
        </w:r>
      </w:hyperlink>
    </w:p>
    <w:p>
      <w:pPr>
        <w:pStyle w:val="TOC2"/>
        <w:tabs>
          <w:tab w:val="right" w:leader="dot" w:pos="8306"/>
        </w:tabs>
      </w:pPr>
      <w:hyperlink w:anchor="_Toc13684" w:history="1">
        <w:r>
          <w:rPr>
            <w:rFonts w:ascii="仿宋" w:eastAsia="仿宋" w:hAnsi="仿宋" w:cs="仿宋" w:hint="eastAsia"/>
            <w:lang w:eastAsia="zh-CN"/>
          </w:rPr>
          <w:t>(二)、必要性分析</w:t>
        </w:r>
        <w:r>
          <w:tab/>
        </w:r>
        <w:r>
          <w:fldChar w:fldCharType="begin"/>
        </w:r>
        <w:r>
          <w:instrText xml:space="preserve"> PAGEREF _Toc13684 \h </w:instrText>
        </w:r>
        <w:r>
          <w:fldChar w:fldCharType="separate"/>
        </w:r>
        <w:r>
          <w:t>33</w:t>
        </w:r>
        <w:r>
          <w:fldChar w:fldCharType="end"/>
        </w:r>
      </w:hyperlink>
    </w:p>
    <w:p>
      <w:pPr>
        <w:pStyle w:val="TOC2"/>
        <w:tabs>
          <w:tab w:val="right" w:leader="dot" w:pos="8306"/>
        </w:tabs>
      </w:pPr>
      <w:hyperlink w:anchor="_Toc25235" w:history="1">
        <w:r>
          <w:rPr>
            <w:rFonts w:ascii="仿宋" w:eastAsia="仿宋" w:hAnsi="仿宋" w:cs="仿宋" w:hint="eastAsia"/>
            <w:lang w:eastAsia="zh-CN"/>
          </w:rPr>
          <w:t>(三)、项目建设有利条件</w:t>
        </w:r>
        <w:r>
          <w:tab/>
        </w:r>
        <w:r>
          <w:fldChar w:fldCharType="begin"/>
        </w:r>
        <w:r>
          <w:instrText xml:space="preserve"> PAGEREF _Toc25235 \h </w:instrText>
        </w:r>
        <w:r>
          <w:fldChar w:fldCharType="separate"/>
        </w:r>
        <w:r>
          <w:t>35</w:t>
        </w:r>
        <w:r>
          <w:fldChar w:fldCharType="end"/>
        </w:r>
      </w:hyperlink>
    </w:p>
    <w:p>
      <w:pPr>
        <w:pStyle w:val="TOC1"/>
        <w:tabs>
          <w:tab w:val="right" w:leader="dot" w:pos="8306"/>
        </w:tabs>
      </w:pPr>
      <w:hyperlink w:anchor="_Toc8462" w:history="1">
        <w:r>
          <w:rPr>
            <w:rFonts w:ascii="仿宋" w:eastAsia="仿宋" w:hAnsi="仿宋" w:cs="仿宋" w:hint="eastAsia"/>
            <w:lang w:eastAsia="zh-CN"/>
          </w:rPr>
          <w:t>七、项目实施与管理方案</w:t>
        </w:r>
        <w:r>
          <w:tab/>
        </w:r>
        <w:r>
          <w:fldChar w:fldCharType="begin"/>
        </w:r>
        <w:r>
          <w:instrText xml:space="preserve"> PAGEREF _Toc8462 \h </w:instrText>
        </w:r>
        <w:r>
          <w:fldChar w:fldCharType="separate"/>
        </w:r>
        <w:r>
          <w:t>37</w:t>
        </w:r>
        <w:r>
          <w:fldChar w:fldCharType="end"/>
        </w:r>
      </w:hyperlink>
    </w:p>
    <w:p>
      <w:pPr>
        <w:pStyle w:val="TOC2"/>
        <w:tabs>
          <w:tab w:val="right" w:leader="dot" w:pos="8306"/>
        </w:tabs>
      </w:pPr>
      <w:hyperlink w:anchor="_Toc29703" w:history="1">
        <w:r>
          <w:rPr>
            <w:rFonts w:ascii="仿宋" w:eastAsia="仿宋" w:hAnsi="仿宋" w:cs="仿宋" w:hint="eastAsia"/>
            <w:lang w:eastAsia="zh-CN"/>
          </w:rPr>
          <w:t>(一)、项目实施计划</w:t>
        </w:r>
        <w:r>
          <w:tab/>
        </w:r>
        <w:r>
          <w:fldChar w:fldCharType="begin"/>
        </w:r>
        <w:r>
          <w:instrText xml:space="preserve"> PAGEREF _Toc29703 \h </w:instrText>
        </w:r>
        <w:r>
          <w:fldChar w:fldCharType="separate"/>
        </w:r>
        <w:r>
          <w:t>37</w:t>
        </w:r>
        <w:r>
          <w:fldChar w:fldCharType="end"/>
        </w:r>
      </w:hyperlink>
    </w:p>
    <w:p>
      <w:pPr>
        <w:pStyle w:val="TOC2"/>
        <w:tabs>
          <w:tab w:val="right" w:leader="dot" w:pos="8306"/>
        </w:tabs>
      </w:pPr>
      <w:hyperlink w:anchor="_Toc28685" w:history="1">
        <w:r>
          <w:rPr>
            <w:rFonts w:ascii="仿宋" w:eastAsia="仿宋" w:hAnsi="仿宋" w:cs="仿宋" w:hint="eastAsia"/>
            <w:lang w:eastAsia="zh-CN"/>
          </w:rPr>
          <w:t>(二)、项目组织机构与职责</w:t>
        </w:r>
        <w:r>
          <w:tab/>
        </w:r>
        <w:r>
          <w:fldChar w:fldCharType="begin"/>
        </w:r>
        <w:r>
          <w:instrText xml:space="preserve"> PAGEREF _Toc28685 \h </w:instrText>
        </w:r>
        <w:r>
          <w:fldChar w:fldCharType="separate"/>
        </w:r>
        <w:r>
          <w:t>38</w:t>
        </w:r>
        <w:r>
          <w:fldChar w:fldCharType="end"/>
        </w:r>
      </w:hyperlink>
    </w:p>
    <w:p>
      <w:pPr>
        <w:pStyle w:val="TOC2"/>
        <w:tabs>
          <w:tab w:val="right" w:leader="dot" w:pos="8306"/>
        </w:tabs>
      </w:pPr>
      <w:hyperlink w:anchor="_Toc31895" w:history="1">
        <w:r>
          <w:rPr>
            <w:rFonts w:ascii="仿宋" w:eastAsia="仿宋" w:hAnsi="仿宋" w:cs="仿宋" w:hint="eastAsia"/>
            <w:lang w:eastAsia="zh-CN"/>
          </w:rPr>
          <w:t>(三)、项目管理与监控体系</w:t>
        </w:r>
        <w:r>
          <w:tab/>
        </w:r>
        <w:r>
          <w:fldChar w:fldCharType="begin"/>
        </w:r>
        <w:r>
          <w:instrText xml:space="preserve"> PAGEREF _Toc31895 \h </w:instrText>
        </w:r>
        <w:r>
          <w:fldChar w:fldCharType="separate"/>
        </w:r>
        <w:r>
          <w:t>41</w:t>
        </w:r>
        <w:r>
          <w:fldChar w:fldCharType="end"/>
        </w:r>
      </w:hyperlink>
    </w:p>
    <w:p>
      <w:pPr>
        <w:pStyle w:val="TOC1"/>
        <w:tabs>
          <w:tab w:val="right" w:leader="dot" w:pos="8306"/>
        </w:tabs>
      </w:pPr>
      <w:hyperlink w:anchor="_Toc30420" w:history="1">
        <w:r>
          <w:rPr>
            <w:rFonts w:ascii="仿宋" w:eastAsia="仿宋" w:hAnsi="仿宋" w:cs="仿宋" w:hint="eastAsia"/>
            <w:lang w:eastAsia="zh-CN"/>
          </w:rPr>
          <w:t>八、环境保护与绿色发展</w:t>
        </w:r>
        <w:r>
          <w:tab/>
        </w:r>
        <w:r>
          <w:fldChar w:fldCharType="begin"/>
        </w:r>
        <w:r>
          <w:instrText xml:space="preserve"> PAGEREF _Toc30420 \h </w:instrText>
        </w:r>
        <w:r>
          <w:fldChar w:fldCharType="separate"/>
        </w:r>
        <w:r>
          <w:t>42</w:t>
        </w:r>
        <w:r>
          <w:fldChar w:fldCharType="end"/>
        </w:r>
      </w:hyperlink>
    </w:p>
    <w:p>
      <w:pPr>
        <w:pStyle w:val="TOC2"/>
        <w:tabs>
          <w:tab w:val="right" w:leader="dot" w:pos="8306"/>
        </w:tabs>
      </w:pPr>
      <w:hyperlink w:anchor="_Toc896" w:history="1">
        <w:r>
          <w:rPr>
            <w:rFonts w:ascii="仿宋" w:eastAsia="仿宋" w:hAnsi="仿宋" w:cs="仿宋" w:hint="eastAsia"/>
            <w:lang w:eastAsia="zh-CN"/>
          </w:rPr>
          <w:t>(一)、环境保护措施</w:t>
        </w:r>
        <w:r>
          <w:tab/>
        </w:r>
        <w:r>
          <w:fldChar w:fldCharType="begin"/>
        </w:r>
        <w:r>
          <w:instrText xml:space="preserve"> PAGEREF _Toc896 \h </w:instrText>
        </w:r>
        <w:r>
          <w:fldChar w:fldCharType="separate"/>
        </w:r>
        <w:r>
          <w:t>42</w:t>
        </w:r>
        <w:r>
          <w:fldChar w:fldCharType="end"/>
        </w:r>
      </w:hyperlink>
    </w:p>
    <w:p>
      <w:pPr>
        <w:pStyle w:val="TOC2"/>
        <w:tabs>
          <w:tab w:val="right" w:leader="dot" w:pos="8306"/>
        </w:tabs>
      </w:pPr>
      <w:hyperlink w:anchor="_Toc6788" w:history="1">
        <w:r>
          <w:rPr>
            <w:rFonts w:ascii="仿宋" w:eastAsia="仿宋" w:hAnsi="仿宋" w:cs="仿宋" w:hint="eastAsia"/>
            <w:lang w:eastAsia="zh-CN"/>
          </w:rPr>
          <w:t>(二)、绿色发展与可持续发展策略</w:t>
        </w:r>
        <w:r>
          <w:tab/>
        </w:r>
        <w:r>
          <w:fldChar w:fldCharType="begin"/>
        </w:r>
        <w:r>
          <w:instrText xml:space="preserve"> PAGEREF _Toc6788 \h </w:instrText>
        </w:r>
        <w:r>
          <w:fldChar w:fldCharType="separate"/>
        </w:r>
        <w:r>
          <w:t>44</w:t>
        </w:r>
        <w:r>
          <w:fldChar w:fldCharType="end"/>
        </w:r>
      </w:hyperlink>
    </w:p>
    <w:p>
      <w:pPr>
        <w:pStyle w:val="TOC1"/>
        <w:tabs>
          <w:tab w:val="right" w:leader="dot" w:pos="8306"/>
        </w:tabs>
      </w:pPr>
      <w:hyperlink w:anchor="_Toc20683" w:history="1">
        <w:r>
          <w:rPr>
            <w:rFonts w:ascii="仿宋" w:eastAsia="仿宋" w:hAnsi="仿宋" w:cs="仿宋" w:hint="eastAsia"/>
            <w:lang w:eastAsia="zh-CN"/>
          </w:rPr>
          <w:t>九、经济效益与社会效益优化</w:t>
        </w:r>
        <w:r>
          <w:tab/>
        </w:r>
        <w:r>
          <w:fldChar w:fldCharType="begin"/>
        </w:r>
        <w:r>
          <w:instrText xml:space="preserve"> PAGEREF _Toc20683 \h </w:instrText>
        </w:r>
        <w:r>
          <w:fldChar w:fldCharType="separate"/>
        </w:r>
        <w:r>
          <w:t>45</w:t>
        </w:r>
        <w:r>
          <w:fldChar w:fldCharType="end"/>
        </w:r>
      </w:hyperlink>
    </w:p>
    <w:p>
      <w:pPr>
        <w:pStyle w:val="TOC2"/>
        <w:tabs>
          <w:tab w:val="right" w:leader="dot" w:pos="8306"/>
        </w:tabs>
      </w:pPr>
      <w:hyperlink w:anchor="_Toc25776" w:history="1">
        <w:r>
          <w:rPr>
            <w:rFonts w:ascii="仿宋" w:eastAsia="仿宋" w:hAnsi="仿宋" w:cs="仿宋" w:hint="eastAsia"/>
            <w:lang w:eastAsia="zh-CN"/>
          </w:rPr>
          <w:t>(一)、经济效益提升策略</w:t>
        </w:r>
        <w:r>
          <w:tab/>
        </w:r>
        <w:r>
          <w:fldChar w:fldCharType="begin"/>
        </w:r>
        <w:r>
          <w:instrText xml:space="preserve"> PAGEREF _Toc25776 \h </w:instrText>
        </w:r>
        <w:r>
          <w:fldChar w:fldCharType="separate"/>
        </w:r>
        <w:r>
          <w:t>45</w:t>
        </w:r>
        <w:r>
          <w:fldChar w:fldCharType="end"/>
        </w:r>
      </w:hyperlink>
    </w:p>
    <w:p>
      <w:pPr>
        <w:pStyle w:val="TOC2"/>
        <w:tabs>
          <w:tab w:val="right" w:leader="dot" w:pos="8306"/>
        </w:tabs>
      </w:pPr>
      <w:hyperlink w:anchor="_Toc19142" w:history="1">
        <w:r>
          <w:rPr>
            <w:rFonts w:ascii="仿宋" w:eastAsia="仿宋" w:hAnsi="仿宋" w:cs="仿宋" w:hint="eastAsia"/>
            <w:lang w:eastAsia="zh-CN"/>
          </w:rPr>
          <w:t>(二)、社会效益增强方案</w:t>
        </w:r>
        <w:r>
          <w:tab/>
        </w:r>
        <w:r>
          <w:fldChar w:fldCharType="begin"/>
        </w:r>
        <w:r>
          <w:instrText xml:space="preserve"> PAGEREF _Toc19142 \h </w:instrText>
        </w:r>
        <w:r>
          <w:fldChar w:fldCharType="separate"/>
        </w:r>
        <w:r>
          <w:t>47</w:t>
        </w:r>
        <w:r>
          <w:fldChar w:fldCharType="end"/>
        </w:r>
      </w:hyperlink>
    </w:p>
    <w:p>
      <w:pPr>
        <w:pStyle w:val="TOC1"/>
        <w:tabs>
          <w:tab w:val="right" w:leader="dot" w:pos="8306"/>
        </w:tabs>
      </w:pPr>
      <w:hyperlink w:anchor="_Toc8547" w:history="1">
        <w:r>
          <w:rPr>
            <w:rFonts w:ascii="仿宋" w:eastAsia="仿宋" w:hAnsi="仿宋" w:cs="仿宋" w:hint="eastAsia"/>
            <w:lang w:eastAsia="zh-CN"/>
          </w:rPr>
          <w:t>十、项目进度计划</w:t>
        </w:r>
        <w:r>
          <w:tab/>
        </w:r>
        <w:r>
          <w:fldChar w:fldCharType="begin"/>
        </w:r>
        <w:r>
          <w:instrText xml:space="preserve"> PAGEREF _Toc8547 \h </w:instrText>
        </w:r>
        <w:r>
          <w:fldChar w:fldCharType="separate"/>
        </w:r>
        <w:r>
          <w:t>47</w:t>
        </w:r>
        <w:r>
          <w:fldChar w:fldCharType="end"/>
        </w:r>
      </w:hyperlink>
    </w:p>
    <w:p>
      <w:pPr>
        <w:pStyle w:val="TOC2"/>
        <w:tabs>
          <w:tab w:val="right" w:leader="dot" w:pos="8306"/>
        </w:tabs>
      </w:pPr>
      <w:hyperlink w:anchor="_Toc30817" w:history="1">
        <w:r>
          <w:rPr>
            <w:rFonts w:ascii="仿宋" w:eastAsia="仿宋" w:hAnsi="仿宋" w:cs="仿宋" w:hint="eastAsia"/>
            <w:lang w:eastAsia="zh-CN"/>
          </w:rPr>
          <w:t>(一)、建设周期</w:t>
        </w:r>
        <w:r>
          <w:tab/>
        </w:r>
        <w:r>
          <w:fldChar w:fldCharType="begin"/>
        </w:r>
        <w:r>
          <w:instrText xml:space="preserve"> PAGEREF _Toc30817 \h </w:instrText>
        </w:r>
        <w:r>
          <w:fldChar w:fldCharType="separate"/>
        </w:r>
        <w:r>
          <w:t>47</w:t>
        </w:r>
        <w:r>
          <w:fldChar w:fldCharType="end"/>
        </w:r>
      </w:hyperlink>
    </w:p>
    <w:p>
      <w:pPr>
        <w:pStyle w:val="TOC2"/>
        <w:tabs>
          <w:tab w:val="right" w:leader="dot" w:pos="8306"/>
        </w:tabs>
      </w:pPr>
      <w:hyperlink w:anchor="_Toc17048" w:history="1">
        <w:r>
          <w:rPr>
            <w:rFonts w:ascii="仿宋" w:eastAsia="仿宋" w:hAnsi="仿宋" w:cs="仿宋" w:hint="eastAsia"/>
            <w:lang w:eastAsia="zh-CN"/>
          </w:rPr>
          <w:t>(二)、建设进度</w:t>
        </w:r>
        <w:r>
          <w:tab/>
        </w:r>
        <w:r>
          <w:fldChar w:fldCharType="begin"/>
        </w:r>
        <w:r>
          <w:instrText xml:space="preserve"> PAGEREF _Toc17048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1" w:history="1">
        <w:r>
          <w:rPr>
            <w:rFonts w:ascii="仿宋" w:eastAsia="仿宋" w:hAnsi="仿宋" w:cs="仿宋" w:hint="eastAsia"/>
            <w:lang w:eastAsia="zh-CN"/>
          </w:rPr>
          <w:t>(三)、进度安排注意事项</w:t>
        </w:r>
        <w:r>
          <w:tab/>
        </w:r>
        <w:r>
          <w:fldChar w:fldCharType="begin"/>
        </w:r>
        <w:r>
          <w:instrText xml:space="preserve"> PAGEREF _Toc5961 \h </w:instrText>
        </w:r>
        <w:r>
          <w:fldChar w:fldCharType="separate"/>
        </w:r>
        <w:r>
          <w:t>49</w:t>
        </w:r>
        <w:r>
          <w:fldChar w:fldCharType="end"/>
        </w:r>
      </w:hyperlink>
    </w:p>
    <w:p>
      <w:pPr>
        <w:pStyle w:val="TOC2"/>
        <w:tabs>
          <w:tab w:val="right" w:leader="dot" w:pos="8306"/>
        </w:tabs>
      </w:pPr>
      <w:hyperlink w:anchor="_Toc23654" w:history="1">
        <w:r>
          <w:rPr>
            <w:rFonts w:ascii="仿宋" w:eastAsia="仿宋" w:hAnsi="仿宋" w:cs="仿宋" w:hint="eastAsia"/>
            <w:lang w:eastAsia="zh-CN"/>
          </w:rPr>
          <w:t>(四)、人力资源配置</w:t>
        </w:r>
        <w:r>
          <w:tab/>
        </w:r>
        <w:r>
          <w:fldChar w:fldCharType="begin"/>
        </w:r>
        <w:r>
          <w:instrText xml:space="preserve"> PAGEREF _Toc23654 \h </w:instrText>
        </w:r>
        <w:r>
          <w:fldChar w:fldCharType="separate"/>
        </w:r>
        <w:r>
          <w:t>50</w:t>
        </w:r>
        <w:r>
          <w:fldChar w:fldCharType="end"/>
        </w:r>
      </w:hyperlink>
    </w:p>
    <w:p>
      <w:pPr>
        <w:pStyle w:val="TOC2"/>
        <w:tabs>
          <w:tab w:val="right" w:leader="dot" w:pos="8306"/>
        </w:tabs>
      </w:pPr>
      <w:hyperlink w:anchor="_Toc27634" w:history="1">
        <w:r>
          <w:rPr>
            <w:rFonts w:ascii="仿宋" w:eastAsia="仿宋" w:hAnsi="仿宋" w:cs="仿宋" w:hint="eastAsia"/>
            <w:lang w:eastAsia="zh-CN"/>
          </w:rPr>
          <w:t>(五)、员工培训</w:t>
        </w:r>
        <w:r>
          <w:tab/>
        </w:r>
        <w:r>
          <w:fldChar w:fldCharType="begin"/>
        </w:r>
        <w:r>
          <w:instrText xml:space="preserve"> PAGEREF _Toc27634 \h </w:instrText>
        </w:r>
        <w:r>
          <w:fldChar w:fldCharType="separate"/>
        </w:r>
        <w:r>
          <w:t>52</w:t>
        </w:r>
        <w:r>
          <w:fldChar w:fldCharType="end"/>
        </w:r>
      </w:hyperlink>
    </w:p>
    <w:p>
      <w:pPr>
        <w:pStyle w:val="TOC2"/>
        <w:tabs>
          <w:tab w:val="right" w:leader="dot" w:pos="8306"/>
        </w:tabs>
      </w:pPr>
      <w:hyperlink w:anchor="_Toc26456" w:history="1">
        <w:r>
          <w:rPr>
            <w:rFonts w:ascii="仿宋" w:eastAsia="仿宋" w:hAnsi="仿宋" w:cs="仿宋" w:hint="eastAsia"/>
            <w:lang w:eastAsia="zh-CN"/>
          </w:rPr>
          <w:t>(六)、项目实施保障</w:t>
        </w:r>
        <w:r>
          <w:tab/>
        </w:r>
        <w:r>
          <w:fldChar w:fldCharType="begin"/>
        </w:r>
        <w:r>
          <w:instrText xml:space="preserve"> PAGEREF _Toc26456 \h </w:instrText>
        </w:r>
        <w:r>
          <w:fldChar w:fldCharType="separate"/>
        </w:r>
        <w:r>
          <w:t>53</w:t>
        </w:r>
        <w:r>
          <w:fldChar w:fldCharType="end"/>
        </w:r>
      </w:hyperlink>
    </w:p>
    <w:p>
      <w:pPr>
        <w:pStyle w:val="TOC2"/>
        <w:tabs>
          <w:tab w:val="right" w:leader="dot" w:pos="8306"/>
        </w:tabs>
      </w:pPr>
      <w:hyperlink w:anchor="_Toc25336" w:history="1">
        <w:r>
          <w:rPr>
            <w:rFonts w:ascii="仿宋" w:eastAsia="仿宋" w:hAnsi="仿宋" w:cs="仿宋" w:hint="eastAsia"/>
            <w:lang w:eastAsia="zh-CN"/>
          </w:rPr>
          <w:t>(七)、安全规范管理</w:t>
        </w:r>
        <w:r>
          <w:tab/>
        </w:r>
        <w:r>
          <w:fldChar w:fldCharType="begin"/>
        </w:r>
        <w:r>
          <w:instrText xml:space="preserve"> PAGEREF _Toc25336 \h </w:instrText>
        </w:r>
        <w:r>
          <w:fldChar w:fldCharType="separate"/>
        </w:r>
        <w:r>
          <w:t>54</w:t>
        </w:r>
        <w:r>
          <w:fldChar w:fldCharType="end"/>
        </w:r>
      </w:hyperlink>
    </w:p>
    <w:p>
      <w:pPr>
        <w:pStyle w:val="TOC1"/>
        <w:tabs>
          <w:tab w:val="right" w:leader="dot" w:pos="8306"/>
        </w:tabs>
      </w:pPr>
      <w:hyperlink w:anchor="_Toc8916" w:history="1">
        <w:r>
          <w:rPr>
            <w:rFonts w:ascii="仿宋" w:eastAsia="仿宋" w:hAnsi="仿宋" w:cs="仿宋" w:hint="eastAsia"/>
            <w:lang w:eastAsia="zh-CN"/>
          </w:rPr>
          <w:t>十一、客户关系管理与市场拓展</w:t>
        </w:r>
        <w:r>
          <w:tab/>
        </w:r>
        <w:r>
          <w:fldChar w:fldCharType="begin"/>
        </w:r>
        <w:r>
          <w:instrText xml:space="preserve"> PAGEREF _Toc8916 \h </w:instrText>
        </w:r>
        <w:r>
          <w:fldChar w:fldCharType="separate"/>
        </w:r>
        <w:r>
          <w:t>55</w:t>
        </w:r>
        <w:r>
          <w:fldChar w:fldCharType="end"/>
        </w:r>
      </w:hyperlink>
    </w:p>
    <w:p>
      <w:pPr>
        <w:pStyle w:val="TOC2"/>
        <w:tabs>
          <w:tab w:val="right" w:leader="dot" w:pos="8306"/>
        </w:tabs>
      </w:pPr>
      <w:hyperlink w:anchor="_Toc5755" w:history="1">
        <w:r>
          <w:rPr>
            <w:rFonts w:ascii="仿宋" w:eastAsia="仿宋" w:hAnsi="仿宋" w:cs="仿宋" w:hint="eastAsia"/>
            <w:lang w:eastAsia="zh-CN"/>
          </w:rPr>
          <w:t>(一)、客户关系管理策略</w:t>
        </w:r>
        <w:r>
          <w:tab/>
        </w:r>
        <w:r>
          <w:fldChar w:fldCharType="begin"/>
        </w:r>
        <w:r>
          <w:instrText xml:space="preserve"> PAGEREF _Toc5755 \h </w:instrText>
        </w:r>
        <w:r>
          <w:fldChar w:fldCharType="separate"/>
        </w:r>
        <w:r>
          <w:t>55</w:t>
        </w:r>
        <w:r>
          <w:fldChar w:fldCharType="end"/>
        </w:r>
      </w:hyperlink>
    </w:p>
    <w:p>
      <w:pPr>
        <w:pStyle w:val="TOC2"/>
        <w:tabs>
          <w:tab w:val="right" w:leader="dot" w:pos="8306"/>
        </w:tabs>
      </w:pPr>
      <w:hyperlink w:anchor="_Toc32644" w:history="1">
        <w:r>
          <w:rPr>
            <w:rFonts w:ascii="仿宋" w:eastAsia="仿宋" w:hAnsi="仿宋" w:cs="仿宋" w:hint="eastAsia"/>
            <w:lang w:eastAsia="zh-CN"/>
          </w:rPr>
          <w:t>(二)、市场拓展方案</w:t>
        </w:r>
        <w:r>
          <w:tab/>
        </w:r>
        <w:r>
          <w:fldChar w:fldCharType="begin"/>
        </w:r>
        <w:r>
          <w:instrText xml:space="preserve"> PAGEREF _Toc32644 \h </w:instrText>
        </w:r>
        <w:r>
          <w:fldChar w:fldCharType="separate"/>
        </w:r>
        <w:r>
          <w:t>56</w:t>
        </w:r>
        <w:r>
          <w:fldChar w:fldCharType="end"/>
        </w:r>
      </w:hyperlink>
    </w:p>
    <w:p>
      <w:pPr>
        <w:pStyle w:val="TOC1"/>
        <w:tabs>
          <w:tab w:val="right" w:leader="dot" w:pos="8306"/>
        </w:tabs>
      </w:pPr>
      <w:hyperlink w:anchor="_Toc8033" w:history="1">
        <w:r>
          <w:rPr>
            <w:rFonts w:ascii="仿宋" w:eastAsia="仿宋" w:hAnsi="仿宋" w:cs="仿宋" w:hint="eastAsia"/>
            <w:lang w:eastAsia="zh-CN"/>
          </w:rPr>
          <w:t>十二、资金管理与财务规划</w:t>
        </w:r>
        <w:r>
          <w:tab/>
        </w:r>
        <w:r>
          <w:fldChar w:fldCharType="begin"/>
        </w:r>
        <w:r>
          <w:instrText xml:space="preserve"> PAGEREF _Toc8033 \h </w:instrText>
        </w:r>
        <w:r>
          <w:fldChar w:fldCharType="separate"/>
        </w:r>
        <w:r>
          <w:t>57</w:t>
        </w:r>
        <w:r>
          <w:fldChar w:fldCharType="end"/>
        </w:r>
      </w:hyperlink>
    </w:p>
    <w:p>
      <w:pPr>
        <w:pStyle w:val="TOC2"/>
        <w:tabs>
          <w:tab w:val="right" w:leader="dot" w:pos="8306"/>
        </w:tabs>
      </w:pPr>
      <w:hyperlink w:anchor="_Toc31247" w:history="1">
        <w:r>
          <w:rPr>
            <w:rFonts w:ascii="仿宋" w:eastAsia="仿宋" w:hAnsi="仿宋" w:cs="仿宋" w:hint="eastAsia"/>
            <w:lang w:eastAsia="zh-CN"/>
          </w:rPr>
          <w:t>(一)、项目资金来源与筹措</w:t>
        </w:r>
        <w:r>
          <w:tab/>
        </w:r>
        <w:r>
          <w:fldChar w:fldCharType="begin"/>
        </w:r>
        <w:r>
          <w:instrText xml:space="preserve"> PAGEREF _Toc31247 \h </w:instrText>
        </w:r>
        <w:r>
          <w:fldChar w:fldCharType="separate"/>
        </w:r>
        <w:r>
          <w:t>57</w:t>
        </w:r>
        <w:r>
          <w:fldChar w:fldCharType="end"/>
        </w:r>
      </w:hyperlink>
    </w:p>
    <w:p>
      <w:pPr>
        <w:pStyle w:val="TOC2"/>
        <w:tabs>
          <w:tab w:val="right" w:leader="dot" w:pos="8306"/>
        </w:tabs>
      </w:pPr>
      <w:hyperlink w:anchor="_Toc6565" w:history="1">
        <w:r>
          <w:rPr>
            <w:rFonts w:ascii="仿宋" w:eastAsia="仿宋" w:hAnsi="仿宋" w:cs="仿宋" w:hint="eastAsia"/>
            <w:lang w:eastAsia="zh-CN"/>
          </w:rPr>
          <w:t>(二)、资金使用与监管</w:t>
        </w:r>
        <w:r>
          <w:tab/>
        </w:r>
        <w:r>
          <w:fldChar w:fldCharType="begin"/>
        </w:r>
        <w:r>
          <w:instrText xml:space="preserve"> PAGEREF _Toc6565 \h </w:instrText>
        </w:r>
        <w:r>
          <w:fldChar w:fldCharType="separate"/>
        </w:r>
        <w:r>
          <w:t>59</w:t>
        </w:r>
        <w:r>
          <w:fldChar w:fldCharType="end"/>
        </w:r>
      </w:hyperlink>
    </w:p>
    <w:p>
      <w:pPr>
        <w:pStyle w:val="TOC2"/>
        <w:tabs>
          <w:tab w:val="right" w:leader="dot" w:pos="8306"/>
        </w:tabs>
      </w:pPr>
      <w:hyperlink w:anchor="_Toc20657" w:history="1">
        <w:r>
          <w:rPr>
            <w:rFonts w:ascii="仿宋" w:eastAsia="仿宋" w:hAnsi="仿宋" w:cs="仿宋" w:hint="eastAsia"/>
            <w:lang w:eastAsia="zh-CN"/>
          </w:rPr>
          <w:t>(三)、财务规划与预测</w:t>
        </w:r>
        <w:r>
          <w:tab/>
        </w:r>
        <w:r>
          <w:fldChar w:fldCharType="begin"/>
        </w:r>
        <w:r>
          <w:instrText xml:space="preserve"> PAGEREF _Toc20657 \h </w:instrText>
        </w:r>
        <w:r>
          <w:fldChar w:fldCharType="separate"/>
        </w:r>
        <w:r>
          <w:t>60</w:t>
        </w:r>
        <w:r>
          <w:fldChar w:fldCharType="end"/>
        </w:r>
      </w:hyperlink>
    </w:p>
    <w:p>
      <w:pPr>
        <w:pStyle w:val="TOC1"/>
        <w:tabs>
          <w:tab w:val="right" w:leader="dot" w:pos="8306"/>
        </w:tabs>
      </w:pPr>
      <w:hyperlink w:anchor="_Toc15385" w:history="1">
        <w:r>
          <w:rPr>
            <w:rFonts w:ascii="仿宋" w:eastAsia="仿宋" w:hAnsi="仿宋" w:cs="仿宋" w:hint="eastAsia"/>
            <w:lang w:eastAsia="zh-CN"/>
          </w:rPr>
          <w:t>十三、创新驱动与持续发展</w:t>
        </w:r>
        <w:r>
          <w:tab/>
        </w:r>
        <w:r>
          <w:fldChar w:fldCharType="begin"/>
        </w:r>
        <w:r>
          <w:instrText xml:space="preserve"> PAGEREF _Toc15385 \h </w:instrText>
        </w:r>
        <w:r>
          <w:fldChar w:fldCharType="separate"/>
        </w:r>
        <w:r>
          <w:t>61</w:t>
        </w:r>
        <w:r>
          <w:fldChar w:fldCharType="end"/>
        </w:r>
      </w:hyperlink>
    </w:p>
    <w:p>
      <w:pPr>
        <w:pStyle w:val="TOC2"/>
        <w:tabs>
          <w:tab w:val="right" w:leader="dot" w:pos="8306"/>
        </w:tabs>
      </w:pPr>
      <w:hyperlink w:anchor="_Toc4714" w:history="1">
        <w:r>
          <w:rPr>
            <w:rFonts w:ascii="仿宋" w:eastAsia="仿宋" w:hAnsi="仿宋" w:cs="仿宋" w:hint="eastAsia"/>
            <w:lang w:eastAsia="zh-CN"/>
          </w:rPr>
          <w:t>(一)、创新驱动战略实施</w:t>
        </w:r>
        <w:r>
          <w:tab/>
        </w:r>
        <w:r>
          <w:fldChar w:fldCharType="begin"/>
        </w:r>
        <w:r>
          <w:instrText xml:space="preserve"> PAGEREF _Toc4714 \h </w:instrText>
        </w:r>
        <w:r>
          <w:fldChar w:fldCharType="separate"/>
        </w:r>
        <w:r>
          <w:t>61</w:t>
        </w:r>
        <w:r>
          <w:fldChar w:fldCharType="end"/>
        </w:r>
      </w:hyperlink>
    </w:p>
    <w:p>
      <w:pPr>
        <w:pStyle w:val="TOC2"/>
        <w:tabs>
          <w:tab w:val="right" w:leader="dot" w:pos="8306"/>
        </w:tabs>
      </w:pPr>
      <w:hyperlink w:anchor="_Toc10057" w:history="1">
        <w:r>
          <w:rPr>
            <w:rFonts w:ascii="仿宋" w:eastAsia="仿宋" w:hAnsi="仿宋" w:cs="仿宋" w:hint="eastAsia"/>
            <w:lang w:eastAsia="zh-CN"/>
          </w:rPr>
          <w:t>(二)、持续发展路径探索</w:t>
        </w:r>
        <w:r>
          <w:tab/>
        </w:r>
        <w:r>
          <w:fldChar w:fldCharType="begin"/>
        </w:r>
        <w:r>
          <w:instrText xml:space="preserve"> PAGEREF _Toc10057 \h </w:instrText>
        </w:r>
        <w:r>
          <w:fldChar w:fldCharType="separate"/>
        </w:r>
        <w:r>
          <w:t>63</w:t>
        </w:r>
        <w:r>
          <w:fldChar w:fldCharType="end"/>
        </w:r>
      </w:hyperlink>
    </w:p>
    <w:p>
      <w:pPr>
        <w:pStyle w:val="TOC1"/>
        <w:tabs>
          <w:tab w:val="right" w:leader="dot" w:pos="8306"/>
        </w:tabs>
      </w:pPr>
      <w:hyperlink w:anchor="_Toc15588" w:history="1">
        <w:r>
          <w:rPr>
            <w:rFonts w:ascii="仿宋" w:eastAsia="仿宋" w:hAnsi="仿宋" w:cs="仿宋" w:hint="eastAsia"/>
            <w:lang w:eastAsia="zh-CN"/>
          </w:rPr>
          <w:t>十四、质量管理与控制</w:t>
        </w:r>
        <w:r>
          <w:tab/>
        </w:r>
        <w:r>
          <w:fldChar w:fldCharType="begin"/>
        </w:r>
        <w:r>
          <w:instrText xml:space="preserve"> PAGEREF _Toc15588 \h </w:instrText>
        </w:r>
        <w:r>
          <w:fldChar w:fldCharType="separate"/>
        </w:r>
        <w:r>
          <w:t>67</w:t>
        </w:r>
        <w:r>
          <w:fldChar w:fldCharType="end"/>
        </w:r>
      </w:hyperlink>
    </w:p>
    <w:p>
      <w:pPr>
        <w:pStyle w:val="TOC2"/>
        <w:tabs>
          <w:tab w:val="right" w:leader="dot" w:pos="8306"/>
        </w:tabs>
      </w:pPr>
      <w:hyperlink w:anchor="_Toc27742" w:history="1">
        <w:r>
          <w:rPr>
            <w:rFonts w:ascii="仿宋" w:eastAsia="仿宋" w:hAnsi="仿宋" w:cs="仿宋" w:hint="eastAsia"/>
            <w:lang w:eastAsia="zh-CN"/>
          </w:rPr>
          <w:t>(一)、质量管理体系建设</w:t>
        </w:r>
        <w:r>
          <w:tab/>
        </w:r>
        <w:r>
          <w:fldChar w:fldCharType="begin"/>
        </w:r>
        <w:r>
          <w:instrText xml:space="preserve"> PAGEREF _Toc27742 \h </w:instrText>
        </w:r>
        <w:r>
          <w:fldChar w:fldCharType="separate"/>
        </w:r>
        <w:r>
          <w:t>67</w:t>
        </w:r>
        <w:r>
          <w:fldChar w:fldCharType="end"/>
        </w:r>
      </w:hyperlink>
    </w:p>
    <w:p>
      <w:pPr>
        <w:pStyle w:val="TOC2"/>
        <w:tabs>
          <w:tab w:val="right" w:leader="dot" w:pos="8306"/>
        </w:tabs>
      </w:pPr>
      <w:hyperlink w:anchor="_Toc1596" w:history="1">
        <w:r>
          <w:rPr>
            <w:rFonts w:ascii="仿宋" w:eastAsia="仿宋" w:hAnsi="仿宋" w:cs="仿宋" w:hint="eastAsia"/>
            <w:lang w:eastAsia="zh-CN"/>
          </w:rPr>
          <w:t>(二)、质量控制措施</w:t>
        </w:r>
        <w:r>
          <w:tab/>
        </w:r>
        <w:r>
          <w:fldChar w:fldCharType="begin"/>
        </w:r>
        <w:r>
          <w:instrText xml:space="preserve"> PAGEREF _Toc1596 \h </w:instrText>
        </w:r>
        <w:r>
          <w:fldChar w:fldCharType="separate"/>
        </w:r>
        <w:r>
          <w:t>68</w:t>
        </w:r>
        <w:r>
          <w:fldChar w:fldCharType="end"/>
        </w:r>
      </w:hyperlink>
    </w:p>
    <w:p>
      <w:pPr>
        <w:pStyle w:val="TOC1"/>
        <w:tabs>
          <w:tab w:val="right" w:leader="dot" w:pos="8306"/>
        </w:tabs>
      </w:pPr>
      <w:hyperlink w:anchor="_Toc5171" w:history="1">
        <w:r>
          <w:rPr>
            <w:rFonts w:ascii="仿宋" w:eastAsia="仿宋" w:hAnsi="仿宋" w:cs="仿宋" w:hint="eastAsia"/>
            <w:lang w:eastAsia="zh-CN"/>
          </w:rPr>
          <w:t>十五、法律法规与政策遵循</w:t>
        </w:r>
        <w:r>
          <w:tab/>
        </w:r>
        <w:r>
          <w:fldChar w:fldCharType="begin"/>
        </w:r>
        <w:r>
          <w:instrText xml:space="preserve"> PAGEREF _Toc5171 \h </w:instrText>
        </w:r>
        <w:r>
          <w:fldChar w:fldCharType="separate"/>
        </w:r>
        <w:r>
          <w:t>69</w:t>
        </w:r>
        <w:r>
          <w:fldChar w:fldCharType="end"/>
        </w:r>
      </w:hyperlink>
    </w:p>
    <w:p>
      <w:pPr>
        <w:pStyle w:val="TOC2"/>
        <w:tabs>
          <w:tab w:val="right" w:leader="dot" w:pos="8306"/>
        </w:tabs>
      </w:pPr>
      <w:hyperlink w:anchor="_Toc6731" w:history="1">
        <w:r>
          <w:rPr>
            <w:rFonts w:ascii="仿宋" w:eastAsia="仿宋" w:hAnsi="仿宋" w:cs="仿宋" w:hint="eastAsia"/>
            <w:lang w:eastAsia="zh-CN"/>
          </w:rPr>
          <w:t>(一)、法律法规遵守</w:t>
        </w:r>
        <w:r>
          <w:tab/>
        </w:r>
        <w:r>
          <w:fldChar w:fldCharType="begin"/>
        </w:r>
        <w:r>
          <w:instrText xml:space="preserve"> PAGEREF _Toc6731 \h </w:instrText>
        </w:r>
        <w:r>
          <w:fldChar w:fldCharType="separate"/>
        </w:r>
        <w:r>
          <w:t>69</w:t>
        </w:r>
        <w:r>
          <w:fldChar w:fldCharType="end"/>
        </w:r>
      </w:hyperlink>
    </w:p>
    <w:p>
      <w:pPr>
        <w:pStyle w:val="TOC2"/>
        <w:tabs>
          <w:tab w:val="right" w:leader="dot" w:pos="8306"/>
        </w:tabs>
      </w:pPr>
      <w:hyperlink w:anchor="_Toc28667" w:history="1">
        <w:r>
          <w:rPr>
            <w:rFonts w:ascii="仿宋" w:eastAsia="仿宋" w:hAnsi="仿宋" w:cs="仿宋" w:hint="eastAsia"/>
            <w:lang w:eastAsia="zh-CN"/>
          </w:rPr>
          <w:t>(二)、政策导向与利用</w:t>
        </w:r>
        <w:r>
          <w:tab/>
        </w:r>
        <w:r>
          <w:fldChar w:fldCharType="begin"/>
        </w:r>
        <w:r>
          <w:instrText xml:space="preserve"> PAGEREF _Toc28667 \h </w:instrText>
        </w:r>
        <w:r>
          <w:fldChar w:fldCharType="separate"/>
        </w:r>
        <w:r>
          <w:t>71</w:t>
        </w:r>
        <w:r>
          <w:fldChar w:fldCharType="end"/>
        </w:r>
      </w:hyperlink>
    </w:p>
    <w:p>
      <w:pPr>
        <w:pStyle w:val="TOC1"/>
        <w:tabs>
          <w:tab w:val="right" w:leader="dot" w:pos="8306"/>
        </w:tabs>
      </w:pPr>
      <w:hyperlink w:anchor="_Toc3891" w:history="1">
        <w:r>
          <w:rPr>
            <w:rFonts w:ascii="仿宋" w:eastAsia="仿宋" w:hAnsi="仿宋" w:cs="仿宋" w:hint="eastAsia"/>
            <w:lang w:eastAsia="zh-CN"/>
          </w:rPr>
          <w:t>十六、人力资源管理与开发</w:t>
        </w:r>
        <w:r>
          <w:tab/>
        </w:r>
        <w:r>
          <w:fldChar w:fldCharType="begin"/>
        </w:r>
        <w:r>
          <w:instrText xml:space="preserve"> PAGEREF _Toc3891 \h </w:instrText>
        </w:r>
        <w:r>
          <w:fldChar w:fldCharType="separate"/>
        </w:r>
        <w:r>
          <w:t>71</w:t>
        </w:r>
        <w:r>
          <w:fldChar w:fldCharType="end"/>
        </w:r>
      </w:hyperlink>
    </w:p>
    <w:p>
      <w:pPr>
        <w:pStyle w:val="TOC2"/>
        <w:tabs>
          <w:tab w:val="right" w:leader="dot" w:pos="8306"/>
        </w:tabs>
      </w:pPr>
      <w:hyperlink w:anchor="_Toc2086" w:history="1">
        <w:r>
          <w:rPr>
            <w:rFonts w:ascii="仿宋" w:eastAsia="仿宋" w:hAnsi="仿宋" w:cs="仿宋" w:hint="eastAsia"/>
            <w:lang w:eastAsia="zh-CN"/>
          </w:rPr>
          <w:t>(一)、人力资源规划</w:t>
        </w:r>
        <w:r>
          <w:tab/>
        </w:r>
        <w:r>
          <w:fldChar w:fldCharType="begin"/>
        </w:r>
        <w:r>
          <w:instrText xml:space="preserve"> PAGEREF _Toc2086 \h </w:instrText>
        </w:r>
        <w:r>
          <w:fldChar w:fldCharType="separate"/>
        </w:r>
        <w:r>
          <w:t>71</w:t>
        </w:r>
        <w:r>
          <w:fldChar w:fldCharType="end"/>
        </w:r>
      </w:hyperlink>
    </w:p>
    <w:p>
      <w:pPr>
        <w:pStyle w:val="TOC2"/>
        <w:tabs>
          <w:tab w:val="right" w:leader="dot" w:pos="8306"/>
        </w:tabs>
      </w:pPr>
      <w:hyperlink w:anchor="_Toc13099" w:history="1">
        <w:r>
          <w:rPr>
            <w:rFonts w:ascii="仿宋" w:eastAsia="仿宋" w:hAnsi="仿宋" w:cs="仿宋" w:hint="eastAsia"/>
            <w:lang w:eastAsia="zh-CN"/>
          </w:rPr>
          <w:t>(二)、人力资源开发与培训</w:t>
        </w:r>
        <w:r>
          <w:tab/>
        </w:r>
        <w:r>
          <w:fldChar w:fldCharType="begin"/>
        </w:r>
        <w:r>
          <w:instrText xml:space="preserve"> PAGEREF _Toc13099 \h </w:instrText>
        </w:r>
        <w:r>
          <w:fldChar w:fldCharType="separate"/>
        </w:r>
        <w:r>
          <w:t>73</w:t>
        </w:r>
        <w:r>
          <w:fldChar w:fldCharType="end"/>
        </w:r>
      </w:hyperlink>
    </w:p>
    <w:p>
      <w:pPr>
        <w:pStyle w:val="TOC1"/>
        <w:tabs>
          <w:tab w:val="right" w:leader="dot" w:pos="8306"/>
        </w:tabs>
      </w:pPr>
      <w:hyperlink w:anchor="_Toc25452" w:history="1">
        <w:r>
          <w:rPr>
            <w:rFonts w:ascii="仿宋" w:eastAsia="仿宋" w:hAnsi="仿宋" w:cs="仿宋" w:hint="eastAsia"/>
            <w:lang w:eastAsia="zh-CN"/>
          </w:rPr>
          <w:t>十七、设施与设备管理</w:t>
        </w:r>
        <w:r>
          <w:tab/>
        </w:r>
        <w:r>
          <w:fldChar w:fldCharType="begin"/>
        </w:r>
        <w:r>
          <w:instrText xml:space="preserve"> PAGEREF _Toc25452 \h </w:instrText>
        </w:r>
        <w:r>
          <w:fldChar w:fldCharType="separate"/>
        </w:r>
        <w:r>
          <w:t>76</w:t>
        </w:r>
        <w:r>
          <w:fldChar w:fldCharType="end"/>
        </w:r>
      </w:hyperlink>
    </w:p>
    <w:p>
      <w:pPr>
        <w:pStyle w:val="TOC2"/>
        <w:tabs>
          <w:tab w:val="right" w:leader="dot" w:pos="8306"/>
        </w:tabs>
      </w:pPr>
      <w:hyperlink w:anchor="_Toc9706" w:history="1">
        <w:r>
          <w:rPr>
            <w:rFonts w:ascii="仿宋" w:eastAsia="仿宋" w:hAnsi="仿宋" w:cs="仿宋" w:hint="eastAsia"/>
            <w:lang w:eastAsia="zh-CN"/>
          </w:rPr>
          <w:t>(一)、设施规划与配置</w:t>
        </w:r>
        <w:r>
          <w:tab/>
        </w:r>
        <w:r>
          <w:fldChar w:fldCharType="begin"/>
        </w:r>
        <w:r>
          <w:instrText xml:space="preserve"> PAGEREF _Toc9706 \h </w:instrText>
        </w:r>
        <w:r>
          <w:fldChar w:fldCharType="separate"/>
        </w:r>
        <w:r>
          <w:t>76</w:t>
        </w:r>
        <w:r>
          <w:fldChar w:fldCharType="end"/>
        </w:r>
      </w:hyperlink>
    </w:p>
    <w:p>
      <w:pPr>
        <w:pStyle w:val="TOC2"/>
        <w:tabs>
          <w:tab w:val="right" w:leader="dot" w:pos="8306"/>
        </w:tabs>
      </w:pPr>
      <w:hyperlink w:anchor="_Toc28449" w:history="1">
        <w:r>
          <w:rPr>
            <w:rFonts w:ascii="仿宋" w:eastAsia="仿宋" w:hAnsi="仿宋" w:cs="仿宋" w:hint="eastAsia"/>
            <w:lang w:eastAsia="zh-CN"/>
          </w:rPr>
          <w:t>(二)、设备采购与维护管理</w:t>
        </w:r>
        <w:r>
          <w:tab/>
        </w:r>
        <w:r>
          <w:fldChar w:fldCharType="begin"/>
        </w:r>
        <w:r>
          <w:instrText xml:space="preserve"> PAGEREF _Toc28449 \h </w:instrText>
        </w:r>
        <w:r>
          <w:fldChar w:fldCharType="separate"/>
        </w:r>
        <w:r>
          <w:t>76</w:t>
        </w:r>
        <w:r>
          <w:fldChar w:fldCharType="end"/>
        </w:r>
      </w:hyperlink>
    </w:p>
    <w:p>
      <w:pPr>
        <w:pStyle w:val="TOC2"/>
        <w:tabs>
          <w:tab w:val="right" w:leader="dot" w:pos="8306"/>
        </w:tabs>
      </w:pPr>
      <w:hyperlink w:anchor="_Toc538" w:history="1">
        <w:r>
          <w:rPr>
            <w:rFonts w:ascii="仿宋" w:eastAsia="仿宋" w:hAnsi="仿宋" w:cs="仿宋" w:hint="eastAsia"/>
            <w:lang w:eastAsia="zh-CN"/>
          </w:rPr>
          <w:t>(三)、设施设备升级策略</w:t>
        </w:r>
        <w:r>
          <w:tab/>
        </w:r>
        <w:r>
          <w:fldChar w:fldCharType="begin"/>
        </w:r>
        <w:r>
          <w:instrText xml:space="preserve"> PAGEREF _Toc538 \h </w:instrText>
        </w:r>
        <w:r>
          <w:fldChar w:fldCharType="separate"/>
        </w:r>
        <w:r>
          <w:t>77</w:t>
        </w:r>
        <w:r>
          <w:fldChar w:fldCharType="end"/>
        </w:r>
      </w:hyperlink>
    </w:p>
    <w:p>
      <w:pPr>
        <w:pStyle w:val="TOC1"/>
        <w:tabs>
          <w:tab w:val="right" w:leader="dot" w:pos="8306"/>
        </w:tabs>
      </w:pPr>
      <w:hyperlink w:anchor="_Toc23363" w:history="1">
        <w:r>
          <w:rPr>
            <w:rFonts w:ascii="仿宋" w:eastAsia="仿宋" w:hAnsi="仿宋" w:cs="仿宋" w:hint="eastAsia"/>
            <w:lang w:eastAsia="zh-CN"/>
          </w:rPr>
          <w:t>十八、成果转化与推广应用</w:t>
        </w:r>
        <w:r>
          <w:tab/>
        </w:r>
        <w:r>
          <w:fldChar w:fldCharType="begin"/>
        </w:r>
        <w:r>
          <w:instrText xml:space="preserve"> PAGEREF _Toc23363 \h </w:instrText>
        </w:r>
        <w:r>
          <w:fldChar w:fldCharType="separate"/>
        </w:r>
        <w:r>
          <w:t>78</w:t>
        </w:r>
        <w:r>
          <w:fldChar w:fldCharType="end"/>
        </w:r>
      </w:hyperlink>
    </w:p>
    <w:p>
      <w:pPr>
        <w:pStyle w:val="TOC2"/>
        <w:tabs>
          <w:tab w:val="right" w:leader="dot" w:pos="8306"/>
        </w:tabs>
      </w:pPr>
      <w:hyperlink w:anchor="_Toc16317" w:history="1">
        <w:r>
          <w:rPr>
            <w:rFonts w:ascii="仿宋" w:eastAsia="仿宋" w:hAnsi="仿宋" w:cs="仿宋" w:hint="eastAsia"/>
            <w:lang w:eastAsia="zh-CN"/>
          </w:rPr>
          <w:t>(一)、成果转化策略制定</w:t>
        </w:r>
        <w:r>
          <w:tab/>
        </w:r>
        <w:r>
          <w:fldChar w:fldCharType="begin"/>
        </w:r>
        <w:r>
          <w:instrText xml:space="preserve"> PAGEREF _Toc16317 \h </w:instrText>
        </w:r>
        <w:r>
          <w:fldChar w:fldCharType="separate"/>
        </w:r>
        <w:r>
          <w:t>78</w:t>
        </w:r>
        <w:r>
          <w:fldChar w:fldCharType="end"/>
        </w:r>
      </w:hyperlink>
    </w:p>
    <w:p>
      <w:pPr>
        <w:pStyle w:val="TOC2"/>
        <w:tabs>
          <w:tab w:val="right" w:leader="dot" w:pos="8306"/>
        </w:tabs>
      </w:pPr>
      <w:hyperlink w:anchor="_Toc4065" w:history="1">
        <w:r>
          <w:rPr>
            <w:rFonts w:ascii="仿宋" w:eastAsia="仿宋" w:hAnsi="仿宋" w:cs="仿宋" w:hint="eastAsia"/>
            <w:lang w:eastAsia="zh-CN"/>
          </w:rPr>
          <w:t>(二)、成果推广应用方案</w:t>
        </w:r>
        <w:r>
          <w:tab/>
        </w:r>
        <w:r>
          <w:fldChar w:fldCharType="begin"/>
        </w:r>
        <w:r>
          <w:instrText xml:space="preserve"> PAGEREF _Toc4065 \h </w:instrText>
        </w:r>
        <w:r>
          <w:fldChar w:fldCharType="separate"/>
        </w:r>
        <w:r>
          <w:t>79</w:t>
        </w:r>
        <w:r>
          <w:fldChar w:fldCharType="end"/>
        </w:r>
      </w:hyperlink>
    </w:p>
    <w:p>
      <w:pPr>
        <w:pStyle w:val="TOC1"/>
        <w:tabs>
          <w:tab w:val="right" w:leader="dot" w:pos="8306"/>
        </w:tabs>
      </w:pPr>
      <w:hyperlink w:anchor="_Toc32366" w:history="1">
        <w:r>
          <w:rPr>
            <w:rFonts w:ascii="仿宋" w:eastAsia="仿宋" w:hAnsi="仿宋" w:cs="仿宋" w:hint="eastAsia"/>
            <w:lang w:eastAsia="zh-CN"/>
          </w:rPr>
          <w:t>十九、项目施工方案</w:t>
        </w:r>
        <w:r>
          <w:tab/>
        </w:r>
        <w:r>
          <w:fldChar w:fldCharType="begin"/>
        </w:r>
        <w:r>
          <w:instrText xml:space="preserve"> PAGEREF _Toc32366 \h </w:instrText>
        </w:r>
        <w:r>
          <w:fldChar w:fldCharType="separate"/>
        </w:r>
        <w:r>
          <w:t>81</w:t>
        </w:r>
        <w:r>
          <w:fldChar w:fldCharType="end"/>
        </w:r>
      </w:hyperlink>
    </w:p>
    <w:p>
      <w:pPr>
        <w:pStyle w:val="TOC2"/>
        <w:tabs>
          <w:tab w:val="right" w:leader="dot" w:pos="8306"/>
        </w:tabs>
      </w:pPr>
      <w:hyperlink w:anchor="_Toc20170" w:history="1">
        <w:r>
          <w:rPr>
            <w:rFonts w:ascii="仿宋" w:eastAsia="仿宋" w:hAnsi="仿宋" w:cs="仿宋" w:hint="eastAsia"/>
            <w:lang w:eastAsia="zh-CN"/>
          </w:rPr>
          <w:t>(一)、施工组织设计</w:t>
        </w:r>
        <w:r>
          <w:tab/>
        </w:r>
        <w:r>
          <w:fldChar w:fldCharType="begin"/>
        </w:r>
        <w:r>
          <w:instrText xml:space="preserve"> PAGEREF _Toc20170 \h </w:instrText>
        </w:r>
        <w:r>
          <w:fldChar w:fldCharType="separate"/>
        </w:r>
        <w:r>
          <w:t>81</w:t>
        </w:r>
        <w:r>
          <w:fldChar w:fldCharType="end"/>
        </w:r>
      </w:hyperlink>
    </w:p>
    <w:p>
      <w:pPr>
        <w:pStyle w:val="TOC2"/>
        <w:tabs>
          <w:tab w:val="right" w:leader="dot" w:pos="8306"/>
        </w:tabs>
      </w:pPr>
      <w:hyperlink w:anchor="_Toc7900" w:history="1">
        <w:r>
          <w:rPr>
            <w:rFonts w:ascii="仿宋" w:eastAsia="仿宋" w:hAnsi="仿宋" w:cs="仿宋" w:hint="eastAsia"/>
            <w:lang w:eastAsia="zh-CN"/>
          </w:rPr>
          <w:t>(二)、施工工艺与技术路线</w:t>
        </w:r>
        <w:r>
          <w:tab/>
        </w:r>
        <w:r>
          <w:fldChar w:fldCharType="begin"/>
        </w:r>
        <w:r>
          <w:instrText xml:space="preserve"> PAGEREF _Toc7900 \h </w:instrText>
        </w:r>
        <w:r>
          <w:fldChar w:fldCharType="separate"/>
        </w:r>
        <w:r>
          <w:t>82</w:t>
        </w:r>
        <w:r>
          <w:fldChar w:fldCharType="end"/>
        </w:r>
      </w:hyperlink>
    </w:p>
    <w:p>
      <w:pPr>
        <w:pStyle w:val="TOC2"/>
        <w:tabs>
          <w:tab w:val="right" w:leader="dot" w:pos="8306"/>
        </w:tabs>
      </w:pPr>
      <w:hyperlink w:anchor="_Toc27559" w:history="1">
        <w:r>
          <w:rPr>
            <w:rFonts w:ascii="仿宋" w:eastAsia="仿宋" w:hAnsi="仿宋" w:cs="仿宋" w:hint="eastAsia"/>
            <w:lang w:eastAsia="zh-CN"/>
          </w:rPr>
          <w:t>(三)、关键节点施工计划</w:t>
        </w:r>
        <w:r>
          <w:tab/>
        </w:r>
        <w:r>
          <w:fldChar w:fldCharType="begin"/>
        </w:r>
        <w:r>
          <w:instrText xml:space="preserve"> PAGEREF _Toc27559 \h </w:instrText>
        </w:r>
        <w:r>
          <w:fldChar w:fldCharType="separate"/>
        </w:r>
        <w:r>
          <w:t>83</w:t>
        </w:r>
        <w:r>
          <w:fldChar w:fldCharType="end"/>
        </w:r>
      </w:hyperlink>
    </w:p>
    <w:p>
      <w:pPr>
        <w:pStyle w:val="TOC2"/>
        <w:tabs>
          <w:tab w:val="right" w:leader="dot" w:pos="8306"/>
        </w:tabs>
      </w:pPr>
      <w:hyperlink w:anchor="_Toc3317" w:history="1">
        <w:r>
          <w:rPr>
            <w:rFonts w:ascii="仿宋" w:eastAsia="仿宋" w:hAnsi="仿宋" w:cs="仿宋" w:hint="eastAsia"/>
            <w:lang w:eastAsia="zh-CN"/>
          </w:rPr>
          <w:t>(四)、施工现场管理</w:t>
        </w:r>
        <w:r>
          <w:tab/>
        </w:r>
        <w:r>
          <w:fldChar w:fldCharType="begin"/>
        </w:r>
        <w:r>
          <w:instrText xml:space="preserve"> PAGEREF _Toc3317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7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电池生产专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能电池生产专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能电池生产专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电池生产专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太阳能电池生产专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太阳能电池生产专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40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为了融入当地社区，太阳能电池生产专用设备项目需深入理解当地的文化特色和社会习俗。例如，项目在设计广告和市场推广活动时，应考虑使用当地语言和符合地方文化的表达方式。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太阳能电池生产专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50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为了确保太阳能电池生产专用设备项目的成功并最大限度地减轻潜在的社会风险，详细的风险分析和具体的应对策略至关重要。以下是针对项目可能面临的具体社会风险及相应对策的分析：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风险描述：太阳能电池生产专用设备项目可能遭遇社区抵制，尤其如果社区成员认为项目会破坏他们的生活环境或忽略他们的意见。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风险描述：太阳能电池生产专用设备项目的商业实践可能与当地的文化和价值观存在冲突，导致社会紧张和文化冲突。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风险描述：太阳能电池生产专用设备项目可能会增加对公共资源和基础设施的需求，给当地带来额外压力，例如在水资源、能源供应和交通系统方面。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风险描述：太阳能电池生产专用设备项目可能会引起当地社会结构和动态的变化，例如改变社区的人口组成和社交模式。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风险描述：在太阳能电池生产专用设备项目运营过程中，可能涉及大量个人和商业敏感信息，存在信息安全和隐私保护的风险。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21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30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直接收益：假设太阳能电池生产专用设备项目的产品或服务年销售收入为XX万元。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https://d.book118.com/168016027063006046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77254"/>
    <w:rsid w:val="3F6772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1602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2024-03-04T18:09:00Z</dcterms:created>
  <dcterms:modified xsi:type="dcterms:W3CDTF">2024-03-04T18:10:04Z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34F03C01DCD249B1B32F1A6EAD93BC48_11</vt:lpwstr>
  </property>
  <property fmtid="{D5CDD505-2E9C-101B-9397-08002B2CF9AE}" pid="3" name="KSOProductBuildVer">
    <vt:lpwstr>2052-12.1.0.16250</vt:lpwstr>
  </property>
</Properties>
</file>