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188" w:lineRule="auto"/>
        <w:ind w:left="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ICS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pacing w:val="-2"/>
          <w:sz w:val="21"/>
          <w:szCs w:val="21"/>
        </w:rPr>
        <w:t>35.100.05</w:t>
      </w:r>
    </w:p>
    <w:p>
      <w:pPr>
        <w:spacing w:before="141" w:line="188" w:lineRule="auto"/>
        <w:ind w:left="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L79</w:t>
      </w:r>
    </w:p>
    <w:p>
      <w:pPr>
        <w:spacing w:before="256" w:line="940" w:lineRule="exact"/>
        <w:ind w:right="432"/>
        <w:jc w:val="right"/>
        <w:rPr>
          <w:rFonts w:ascii="Times New Roman" w:eastAsia="Times New Roman" w:hAnsi="Times New Roman" w:cs="Times New Roman"/>
          <w:sz w:val="66"/>
          <w:szCs w:val="66"/>
        </w:rPr>
      </w:pPr>
      <w:r>
        <w:rPr>
          <w:rFonts w:ascii="Times New Roman" w:eastAsia="Times New Roman" w:hAnsi="Times New Roman" w:cs="Times New Roman"/>
          <w:b/>
          <w:bCs/>
          <w:spacing w:val="-6"/>
          <w:position w:val="30"/>
          <w:sz w:val="66"/>
          <w:szCs w:val="66"/>
        </w:rPr>
        <w:t>DB</w:t>
      </w:r>
      <w:r>
        <w:rPr>
          <w:rFonts w:ascii="Times New Roman" w:eastAsia="Times New Roman" w:hAnsi="Times New Roman" w:cs="Times New Roman"/>
          <w:spacing w:val="16"/>
          <w:position w:val="30"/>
          <w:sz w:val="66"/>
          <w:szCs w:val="66"/>
        </w:rPr>
        <w:t xml:space="preserve">       </w:t>
      </w:r>
      <w:r>
        <w:rPr>
          <w:rFonts w:ascii="Times New Roman" w:eastAsia="Times New Roman" w:hAnsi="Times New Roman" w:cs="Times New Roman"/>
          <w:b/>
          <w:bCs/>
          <w:spacing w:val="-6"/>
          <w:position w:val="30"/>
          <w:sz w:val="66"/>
          <w:szCs w:val="66"/>
        </w:rPr>
        <w:t>65</w:t>
      </w:r>
    </w:p>
    <w:p>
      <w:pPr>
        <w:spacing w:before="2" w:line="220" w:lineRule="auto"/>
        <w:ind w:left="77"/>
        <w:rPr>
          <w:rFonts w:ascii="SimHei" w:eastAsia="SimHei" w:hAnsi="SimHei" w:cs="SimHei"/>
          <w:sz w:val="49"/>
          <w:szCs w:val="49"/>
        </w:rPr>
      </w:pPr>
      <w:r>
        <w:rPr>
          <w:rFonts w:ascii="SimHei" w:eastAsia="SimHei" w:hAnsi="SimHei" w:cs="SimHei"/>
          <w:b/>
          <w:bCs/>
          <w:spacing w:val="-32"/>
          <w:sz w:val="49"/>
          <w:szCs w:val="49"/>
        </w:rPr>
        <w:t>新</w:t>
      </w:r>
      <w:r>
        <w:rPr>
          <w:rFonts w:ascii="SimHei" w:eastAsia="SimHei" w:hAnsi="SimHei" w:cs="SimHei"/>
          <w:spacing w:val="89"/>
          <w:sz w:val="49"/>
          <w:szCs w:val="49"/>
        </w:rPr>
        <w:t xml:space="preserve"> </w:t>
      </w:r>
      <w:r>
        <w:rPr>
          <w:rFonts w:ascii="SimHei" w:eastAsia="SimHei" w:hAnsi="SimHei" w:cs="SimHei"/>
          <w:b/>
          <w:bCs/>
          <w:spacing w:val="-32"/>
          <w:sz w:val="49"/>
          <w:szCs w:val="49"/>
        </w:rPr>
        <w:t>疆</w:t>
      </w:r>
      <w:r>
        <w:rPr>
          <w:rFonts w:ascii="SimHei" w:eastAsia="SimHei" w:hAnsi="SimHei" w:cs="SimHei"/>
          <w:spacing w:val="89"/>
          <w:sz w:val="49"/>
          <w:szCs w:val="49"/>
        </w:rPr>
        <w:t xml:space="preserve"> </w:t>
      </w:r>
      <w:r>
        <w:rPr>
          <w:rFonts w:ascii="SimHei" w:eastAsia="SimHei" w:hAnsi="SimHei" w:cs="SimHei"/>
          <w:b/>
          <w:bCs/>
          <w:spacing w:val="-32"/>
          <w:sz w:val="49"/>
          <w:szCs w:val="49"/>
        </w:rPr>
        <w:t>维</w:t>
      </w:r>
      <w:r>
        <w:rPr>
          <w:rFonts w:ascii="SimHei" w:eastAsia="SimHei" w:hAnsi="SimHei" w:cs="SimHei"/>
          <w:spacing w:val="110"/>
          <w:sz w:val="49"/>
          <w:szCs w:val="49"/>
        </w:rPr>
        <w:t xml:space="preserve"> </w:t>
      </w:r>
      <w:r>
        <w:rPr>
          <w:rFonts w:ascii="SimHei" w:eastAsia="SimHei" w:hAnsi="SimHei" w:cs="SimHei"/>
          <w:b/>
          <w:bCs/>
          <w:spacing w:val="-32"/>
          <w:sz w:val="49"/>
          <w:szCs w:val="49"/>
        </w:rPr>
        <w:t>吾</w:t>
      </w:r>
      <w:r>
        <w:rPr>
          <w:rFonts w:ascii="SimHei" w:eastAsia="SimHei" w:hAnsi="SimHei" w:cs="SimHei"/>
          <w:spacing w:val="99"/>
          <w:sz w:val="49"/>
          <w:szCs w:val="49"/>
        </w:rPr>
        <w:t xml:space="preserve"> </w:t>
      </w:r>
      <w:r>
        <w:rPr>
          <w:rFonts w:ascii="SimHei" w:eastAsia="SimHei" w:hAnsi="SimHei" w:cs="SimHei"/>
          <w:b/>
          <w:bCs/>
          <w:spacing w:val="-32"/>
          <w:sz w:val="49"/>
          <w:szCs w:val="49"/>
        </w:rPr>
        <w:t>尔</w:t>
      </w:r>
      <w:r>
        <w:rPr>
          <w:rFonts w:ascii="SimHei" w:eastAsia="SimHei" w:hAnsi="SimHei" w:cs="SimHei"/>
          <w:spacing w:val="154"/>
          <w:sz w:val="49"/>
          <w:szCs w:val="49"/>
        </w:rPr>
        <w:t xml:space="preserve"> </w:t>
      </w:r>
      <w:r>
        <w:rPr>
          <w:rFonts w:ascii="SimHei" w:eastAsia="SimHei" w:hAnsi="SimHei" w:cs="SimHei"/>
          <w:b/>
          <w:bCs/>
          <w:spacing w:val="-32"/>
          <w:sz w:val="49"/>
          <w:szCs w:val="49"/>
        </w:rPr>
        <w:t>自</w:t>
      </w:r>
      <w:r>
        <w:rPr>
          <w:rFonts w:ascii="SimHei" w:eastAsia="SimHei" w:hAnsi="SimHei" w:cs="SimHei"/>
          <w:spacing w:val="99"/>
          <w:sz w:val="49"/>
          <w:szCs w:val="49"/>
        </w:rPr>
        <w:t xml:space="preserve"> </w:t>
      </w:r>
      <w:r>
        <w:rPr>
          <w:rFonts w:ascii="SimHei" w:eastAsia="SimHei" w:hAnsi="SimHei" w:cs="SimHei"/>
          <w:b/>
          <w:bCs/>
          <w:spacing w:val="-32"/>
          <w:sz w:val="49"/>
          <w:szCs w:val="49"/>
        </w:rPr>
        <w:t>治</w:t>
      </w:r>
      <w:r>
        <w:rPr>
          <w:rFonts w:ascii="SimHei" w:eastAsia="SimHei" w:hAnsi="SimHei" w:cs="SimHei"/>
          <w:spacing w:val="123"/>
          <w:sz w:val="49"/>
          <w:szCs w:val="49"/>
        </w:rPr>
        <w:t xml:space="preserve"> </w:t>
      </w:r>
      <w:r>
        <w:rPr>
          <w:rFonts w:ascii="SimHei" w:eastAsia="SimHei" w:hAnsi="SimHei" w:cs="SimHei"/>
          <w:b/>
          <w:bCs/>
          <w:spacing w:val="-32"/>
          <w:sz w:val="49"/>
          <w:szCs w:val="49"/>
        </w:rPr>
        <w:t>区</w:t>
      </w:r>
      <w:r>
        <w:rPr>
          <w:rFonts w:ascii="SimHei" w:eastAsia="SimHei" w:hAnsi="SimHei" w:cs="SimHei"/>
          <w:spacing w:val="95"/>
          <w:sz w:val="49"/>
          <w:szCs w:val="49"/>
        </w:rPr>
        <w:t xml:space="preserve"> </w:t>
      </w:r>
      <w:r>
        <w:rPr>
          <w:rFonts w:ascii="SimHei" w:eastAsia="SimHei" w:hAnsi="SimHei" w:cs="SimHei"/>
          <w:b/>
          <w:bCs/>
          <w:spacing w:val="-32"/>
          <w:sz w:val="49"/>
          <w:szCs w:val="49"/>
        </w:rPr>
        <w:t>地</w:t>
      </w:r>
      <w:r>
        <w:rPr>
          <w:rFonts w:ascii="SimHei" w:eastAsia="SimHei" w:hAnsi="SimHei" w:cs="SimHei"/>
          <w:spacing w:val="103"/>
          <w:sz w:val="49"/>
          <w:szCs w:val="49"/>
        </w:rPr>
        <w:t xml:space="preserve"> </w:t>
      </w:r>
      <w:r>
        <w:rPr>
          <w:rFonts w:ascii="SimHei" w:eastAsia="SimHei" w:hAnsi="SimHei" w:cs="SimHei"/>
          <w:b/>
          <w:bCs/>
          <w:spacing w:val="-32"/>
          <w:sz w:val="49"/>
          <w:szCs w:val="49"/>
        </w:rPr>
        <w:t>方</w:t>
      </w:r>
      <w:r>
        <w:rPr>
          <w:rFonts w:ascii="SimHei" w:eastAsia="SimHei" w:hAnsi="SimHei" w:cs="SimHei"/>
          <w:spacing w:val="84"/>
          <w:sz w:val="49"/>
          <w:szCs w:val="49"/>
        </w:rPr>
        <w:t xml:space="preserve"> </w:t>
      </w:r>
      <w:r>
        <w:rPr>
          <w:rFonts w:ascii="SimHei" w:eastAsia="SimHei" w:hAnsi="SimHei" w:cs="SimHei"/>
          <w:b/>
          <w:bCs/>
          <w:spacing w:val="-32"/>
          <w:sz w:val="49"/>
          <w:szCs w:val="49"/>
        </w:rPr>
        <w:t>标</w:t>
      </w:r>
      <w:r>
        <w:rPr>
          <w:rFonts w:ascii="SimHei" w:eastAsia="SimHei" w:hAnsi="SimHei" w:cs="SimHei"/>
          <w:spacing w:val="95"/>
          <w:sz w:val="49"/>
          <w:szCs w:val="49"/>
        </w:rPr>
        <w:t xml:space="preserve"> </w:t>
      </w:r>
      <w:r>
        <w:rPr>
          <w:rFonts w:ascii="SimHei" w:eastAsia="SimHei" w:hAnsi="SimHei" w:cs="SimHei"/>
          <w:b/>
          <w:bCs/>
          <w:spacing w:val="-32"/>
          <w:sz w:val="49"/>
          <w:szCs w:val="49"/>
        </w:rPr>
        <w:t>准</w:t>
      </w:r>
    </w:p>
    <w:p>
      <w:pPr>
        <w:spacing w:line="281" w:lineRule="auto"/>
        <w:rPr>
          <w:rFonts w:ascii="Arial"/>
          <w:sz w:val="21"/>
        </w:rPr>
      </w:pPr>
    </w:p>
    <w:p>
      <w:pPr>
        <w:spacing w:before="81" w:line="192" w:lineRule="auto"/>
        <w:ind w:right="279"/>
        <w:jc w:val="right"/>
        <w:rPr>
          <w:rFonts w:ascii="Times New Roman" w:eastAsia="Times New Roman" w:hAnsi="Times New Roman" w:cs="Times New Roman"/>
          <w:sz w:val="28"/>
          <w:szCs w:val="28"/>
        </w:rPr>
      </w:pPr>
      <w:r>
        <w:rPr>
          <w:rFonts w:ascii="Times New Roman" w:eastAsia="Times New Roman" w:hAnsi="Times New Roman" w:cs="Times New Roman"/>
          <w:spacing w:val="-3"/>
          <w:sz w:val="28"/>
          <w:szCs w:val="28"/>
        </w:rPr>
        <w:t>DB</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pacing w:val="-3"/>
          <w:sz w:val="28"/>
          <w:szCs w:val="28"/>
        </w:rPr>
        <w:t>65/</w:t>
      </w:r>
      <w:r>
        <w:rPr>
          <w:rFonts w:ascii="Times New Roman" w:eastAsia="Times New Roman" w:hAnsi="Times New Roman" w:cs="Times New Roman"/>
          <w:spacing w:val="67"/>
          <w:w w:val="101"/>
          <w:sz w:val="28"/>
          <w:szCs w:val="28"/>
        </w:rPr>
        <w:t xml:space="preserve"> </w:t>
      </w:r>
      <w:r>
        <w:rPr>
          <w:rFonts w:ascii="Times New Roman" w:eastAsia="Times New Roman" w:hAnsi="Times New Roman" w:cs="Times New Roman"/>
          <w:spacing w:val="-3"/>
          <w:sz w:val="28"/>
          <w:szCs w:val="28"/>
        </w:rPr>
        <w:t>T</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3"/>
          <w:sz w:val="28"/>
          <w:szCs w:val="28"/>
        </w:rPr>
        <w:t>3612—2014</w:t>
      </w:r>
    </w:p>
    <w:p>
      <w:pPr>
        <w:spacing w:line="349" w:lineRule="auto"/>
        <w:rPr>
          <w:rFonts w:ascii="Arial"/>
          <w:sz w:val="21"/>
        </w:rPr>
      </w:pPr>
    </w:p>
    <w:p>
      <w:pPr>
        <w:spacing w:line="349" w:lineRule="auto"/>
        <w:rPr>
          <w:rFonts w:ascii="Arial"/>
          <w:sz w:val="21"/>
        </w:rPr>
      </w:pPr>
    </w:p>
    <w:p>
      <w:pPr>
        <w:spacing w:line="20" w:lineRule="exact"/>
        <w:textAlignment w:val="center"/>
      </w:pPr>
      <w:r>
        <w:drawing>
          <wp:inline distT="0" distB="0" distL="0" distR="0">
            <wp:extent cx="6140429"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40429" cy="12725"/>
                    </a:xfrm>
                    <a:prstGeom prst="rect">
                      <a:avLst/>
                    </a:prstGeom>
                  </pic:spPr>
                </pic:pic>
              </a:graphicData>
            </a:graphic>
          </wp:inline>
        </w:drawing>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60" w:line="1033" w:lineRule="exact"/>
        <w:ind w:left="456"/>
        <w:rPr>
          <w:rFonts w:ascii="SimHei" w:eastAsia="SimHei" w:hAnsi="SimHei" w:cs="SimHei"/>
          <w:sz w:val="49"/>
          <w:szCs w:val="49"/>
        </w:rPr>
      </w:pPr>
      <w:r>
        <w:rPr>
          <w:rFonts w:ascii="SimHei" w:eastAsia="SimHei" w:hAnsi="SimHei" w:cs="SimHei"/>
          <w:b/>
          <w:bCs/>
          <w:spacing w:val="20"/>
          <w:position w:val="40"/>
          <w:sz w:val="49"/>
          <w:szCs w:val="49"/>
        </w:rPr>
        <w:t>车用气瓶动态监管系统数据交换规则</w:t>
      </w:r>
    </w:p>
    <w:p>
      <w:pPr>
        <w:spacing w:before="1" w:line="191" w:lineRule="auto"/>
        <w:ind w:left="10"/>
        <w:rPr>
          <w:rFonts w:ascii="Times New Roman" w:eastAsia="Times New Roman" w:hAnsi="Times New Roman" w:cs="Times New Roman"/>
          <w:sz w:val="28"/>
          <w:szCs w:val="28"/>
        </w:rPr>
      </w:pPr>
      <w:r>
        <w:rPr>
          <w:rFonts w:ascii="Times New Roman" w:eastAsia="Times New Roman" w:hAnsi="Times New Roman" w:cs="Times New Roman"/>
          <w:spacing w:val="-8"/>
          <w:sz w:val="28"/>
          <w:szCs w:val="28"/>
        </w:rPr>
        <w:t>Dy</w:t>
      </w:r>
      <w:r>
        <w:rPr>
          <w:rFonts w:ascii="Times New Roman" w:eastAsia="Times New Roman" w:hAnsi="Times New Roman" w:cs="Times New Roman"/>
          <w:spacing w:val="-16"/>
          <w:sz w:val="28"/>
          <w:szCs w:val="28"/>
        </w:rPr>
        <w:t xml:space="preserve"> </w:t>
      </w:r>
      <w:r>
        <w:rPr>
          <w:rFonts w:ascii="Times New Roman" w:eastAsia="Times New Roman" w:hAnsi="Times New Roman" w:cs="Times New Roman"/>
          <w:b/>
          <w:bCs/>
          <w:spacing w:val="-8"/>
          <w:sz w:val="28"/>
          <w:szCs w:val="28"/>
        </w:rPr>
        <w:t>namic</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b/>
          <w:bCs/>
          <w:spacing w:val="-8"/>
          <w:sz w:val="28"/>
          <w:szCs w:val="28"/>
        </w:rPr>
        <w:t>supervision</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b/>
          <w:bCs/>
          <w:spacing w:val="-8"/>
          <w:sz w:val="28"/>
          <w:szCs w:val="28"/>
        </w:rPr>
        <w:t>system</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8"/>
          <w:sz w:val="28"/>
          <w:szCs w:val="28"/>
        </w:rPr>
        <w:t>data</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b/>
          <w:bCs/>
          <w:spacing w:val="-8"/>
          <w:sz w:val="28"/>
          <w:szCs w:val="28"/>
        </w:rPr>
        <w:t>exchange</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pacing w:val="-8"/>
          <w:sz w:val="28"/>
          <w:szCs w:val="28"/>
        </w:rPr>
        <w:t>protocols</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8"/>
          <w:sz w:val="28"/>
          <w:szCs w:val="28"/>
        </w:rPr>
        <w:t>of</w:t>
      </w:r>
      <w:r>
        <w:rPr>
          <w:rFonts w:ascii="Times New Roman" w:eastAsia="Times New Roman" w:hAnsi="Times New Roman" w:cs="Times New Roman"/>
          <w:spacing w:val="-13"/>
          <w:sz w:val="28"/>
          <w:szCs w:val="28"/>
        </w:rPr>
        <w:t xml:space="preserve"> </w:t>
      </w:r>
      <w:r>
        <w:rPr>
          <w:rFonts w:ascii="Times New Roman" w:eastAsia="Times New Roman" w:hAnsi="Times New Roman" w:cs="Times New Roman"/>
          <w:b/>
          <w:bCs/>
          <w:spacing w:val="-8"/>
          <w:sz w:val="28"/>
          <w:szCs w:val="28"/>
        </w:rPr>
        <w:t>gas</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8"/>
          <w:sz w:val="28"/>
          <w:szCs w:val="28"/>
        </w:rPr>
        <w:t>cylinder</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b/>
          <w:bCs/>
          <w:spacing w:val="-8"/>
          <w:sz w:val="28"/>
          <w:szCs w:val="28"/>
        </w:rPr>
        <w:t>automob</w:t>
      </w:r>
      <w:r>
        <w:rPr>
          <w:rFonts w:ascii="Times New Roman" w:eastAsia="Times New Roman" w:hAnsi="Times New Roman" w:cs="Times New Roman"/>
          <w:spacing w:val="-8"/>
          <w:sz w:val="28"/>
          <w:szCs w:val="28"/>
        </w:rPr>
        <w:t>ile</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pgSz w:w="11910" w:h="16840"/>
          <w:pgMar w:top="653" w:right="890" w:bottom="0" w:left="1349" w:header="0" w:footer="0" w:gutter="0"/>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2" w:line="230" w:lineRule="auto"/>
        <w:ind w:left="14"/>
        <w:rPr>
          <w:rFonts w:ascii="SimHei" w:eastAsia="SimHei" w:hAnsi="SimHei" w:cs="SimHei"/>
          <w:sz w:val="26"/>
          <w:szCs w:val="26"/>
        </w:rPr>
      </w:pPr>
      <w:r>
        <w:drawing>
          <wp:anchor distT="0" distB="0" distL="0" distR="0" simplePos="0" relativeHeight="251658240" behindDoc="0" locked="0" layoutInCell="1" allowOverlap="1">
            <wp:simplePos x="0" y="0"/>
            <wp:positionH relativeFrom="column">
              <wp:posOffset>3383</wp:posOffset>
            </wp:positionH>
            <wp:positionV relativeFrom="paragraph">
              <wp:posOffset>226930</wp:posOffset>
            </wp:positionV>
            <wp:extent cx="6123387" cy="2194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3387" cy="21943"/>
                    </a:xfrm>
                    <a:prstGeom prst="rect">
                      <a:avLst/>
                    </a:prstGeom>
                  </pic:spPr>
                </pic:pic>
              </a:graphicData>
            </a:graphic>
          </wp:anchor>
        </w:drawing>
      </w:r>
      <w:r>
        <w:rPr>
          <w:rFonts w:ascii="SimHei" w:eastAsia="SimHei" w:hAnsi="SimHei" w:cs="SimHei"/>
          <w:b/>
          <w:bCs/>
          <w:spacing w:val="5"/>
          <w:sz w:val="28"/>
          <w:szCs w:val="28"/>
        </w:rPr>
        <w:t>2014-04-08发布</w:t>
      </w:r>
      <w:r>
        <w:rPr>
          <w:rFonts w:ascii="SimHei" w:eastAsia="SimHei" w:hAnsi="SimHei" w:cs="SimHei"/>
          <w:spacing w:val="2"/>
          <w:sz w:val="28"/>
          <w:szCs w:val="28"/>
        </w:rPr>
        <w:t xml:space="preserve">                              </w:t>
      </w:r>
      <w:r>
        <w:rPr>
          <w:rFonts w:ascii="SimHei" w:eastAsia="SimHei" w:hAnsi="SimHei" w:cs="SimHei"/>
          <w:b/>
          <w:bCs/>
          <w:spacing w:val="5"/>
          <w:position w:val="-1"/>
          <w:sz w:val="26"/>
          <w:szCs w:val="26"/>
        </w:rPr>
        <w:t>2</w:t>
      </w:r>
      <w:r>
        <w:rPr>
          <w:rFonts w:ascii="SimHei" w:eastAsia="SimHei" w:hAnsi="SimHei" w:cs="SimHei"/>
          <w:spacing w:val="8"/>
          <w:position w:val="-1"/>
          <w:sz w:val="26"/>
          <w:szCs w:val="26"/>
        </w:rPr>
        <w:t xml:space="preserve"> </w:t>
      </w:r>
      <w:r>
        <w:rPr>
          <w:rFonts w:ascii="SimHei" w:eastAsia="SimHei" w:hAnsi="SimHei" w:cs="SimHei"/>
          <w:b/>
          <w:bCs/>
          <w:spacing w:val="5"/>
          <w:position w:val="-1"/>
          <w:sz w:val="26"/>
          <w:szCs w:val="26"/>
        </w:rPr>
        <w:t>0</w:t>
      </w:r>
      <w:r>
        <w:rPr>
          <w:rFonts w:ascii="SimHei" w:eastAsia="SimHei" w:hAnsi="SimHei" w:cs="SimHei"/>
          <w:spacing w:val="12"/>
          <w:position w:val="-1"/>
          <w:sz w:val="26"/>
          <w:szCs w:val="26"/>
        </w:rPr>
        <w:t xml:space="preserve"> </w:t>
      </w:r>
      <w:r>
        <w:rPr>
          <w:rFonts w:ascii="SimHei" w:eastAsia="SimHei" w:hAnsi="SimHei" w:cs="SimHei"/>
          <w:b/>
          <w:bCs/>
          <w:spacing w:val="5"/>
          <w:position w:val="-1"/>
          <w:sz w:val="26"/>
          <w:szCs w:val="26"/>
        </w:rPr>
        <w:t>1</w:t>
      </w:r>
      <w:r>
        <w:rPr>
          <w:rFonts w:ascii="SimHei" w:eastAsia="SimHei" w:hAnsi="SimHei" w:cs="SimHei"/>
          <w:spacing w:val="-8"/>
          <w:position w:val="-1"/>
          <w:sz w:val="26"/>
          <w:szCs w:val="26"/>
        </w:rPr>
        <w:t xml:space="preserve"> </w:t>
      </w:r>
      <w:r>
        <w:rPr>
          <w:rFonts w:ascii="SimHei" w:eastAsia="SimHei" w:hAnsi="SimHei" w:cs="SimHei"/>
          <w:b/>
          <w:bCs/>
          <w:spacing w:val="5"/>
          <w:position w:val="-1"/>
          <w:sz w:val="26"/>
          <w:szCs w:val="26"/>
        </w:rPr>
        <w:t>4</w:t>
      </w:r>
      <w:r>
        <w:rPr>
          <w:rFonts w:ascii="SimHei" w:eastAsia="SimHei" w:hAnsi="SimHei" w:cs="SimHei"/>
          <w:spacing w:val="-6"/>
          <w:position w:val="-1"/>
          <w:sz w:val="26"/>
          <w:szCs w:val="26"/>
        </w:rPr>
        <w:t xml:space="preserve"> </w:t>
      </w:r>
      <w:r>
        <w:rPr>
          <w:rFonts w:ascii="SimHei" w:eastAsia="SimHei" w:hAnsi="SimHei" w:cs="SimHei"/>
          <w:b/>
          <w:bCs/>
          <w:spacing w:val="5"/>
          <w:position w:val="-1"/>
          <w:sz w:val="26"/>
          <w:szCs w:val="26"/>
        </w:rPr>
        <w:t>-</w:t>
      </w:r>
      <w:r>
        <w:rPr>
          <w:rFonts w:ascii="SimHei" w:eastAsia="SimHei" w:hAnsi="SimHei" w:cs="SimHei"/>
          <w:spacing w:val="-4"/>
          <w:position w:val="-1"/>
          <w:sz w:val="26"/>
          <w:szCs w:val="26"/>
        </w:rPr>
        <w:t xml:space="preserve"> </w:t>
      </w:r>
      <w:r>
        <w:rPr>
          <w:rFonts w:ascii="SimHei" w:eastAsia="SimHei" w:hAnsi="SimHei" w:cs="SimHei"/>
          <w:b/>
          <w:bCs/>
          <w:spacing w:val="5"/>
          <w:position w:val="-1"/>
          <w:sz w:val="26"/>
          <w:szCs w:val="26"/>
        </w:rPr>
        <w:t>0</w:t>
      </w:r>
      <w:r>
        <w:rPr>
          <w:rFonts w:ascii="SimHei" w:eastAsia="SimHei" w:hAnsi="SimHei" w:cs="SimHei"/>
          <w:spacing w:val="-7"/>
          <w:position w:val="-1"/>
          <w:sz w:val="26"/>
          <w:szCs w:val="26"/>
        </w:rPr>
        <w:t xml:space="preserve"> </w:t>
      </w:r>
      <w:r>
        <w:rPr>
          <w:rFonts w:ascii="SimHei" w:eastAsia="SimHei" w:hAnsi="SimHei" w:cs="SimHei"/>
          <w:b/>
          <w:bCs/>
          <w:spacing w:val="5"/>
          <w:position w:val="-1"/>
          <w:sz w:val="26"/>
          <w:szCs w:val="26"/>
        </w:rPr>
        <w:t>5</w:t>
      </w:r>
      <w:r>
        <w:rPr>
          <w:rFonts w:ascii="SimHei" w:eastAsia="SimHei" w:hAnsi="SimHei" w:cs="SimHei"/>
          <w:spacing w:val="-6"/>
          <w:position w:val="-1"/>
          <w:sz w:val="26"/>
          <w:szCs w:val="26"/>
        </w:rPr>
        <w:t xml:space="preserve"> </w:t>
      </w:r>
      <w:r>
        <w:rPr>
          <w:rFonts w:ascii="SimHei" w:eastAsia="SimHei" w:hAnsi="SimHei" w:cs="SimHei"/>
          <w:b/>
          <w:bCs/>
          <w:spacing w:val="5"/>
          <w:position w:val="-1"/>
          <w:sz w:val="26"/>
          <w:szCs w:val="26"/>
        </w:rPr>
        <w:t>-</w:t>
      </w:r>
      <w:r>
        <w:rPr>
          <w:rFonts w:ascii="SimHei" w:eastAsia="SimHei" w:hAnsi="SimHei" w:cs="SimHei"/>
          <w:spacing w:val="-4"/>
          <w:position w:val="-1"/>
          <w:sz w:val="26"/>
          <w:szCs w:val="26"/>
        </w:rPr>
        <w:t xml:space="preserve"> </w:t>
      </w:r>
      <w:r>
        <w:rPr>
          <w:rFonts w:ascii="SimHei" w:eastAsia="SimHei" w:hAnsi="SimHei" w:cs="SimHei"/>
          <w:b/>
          <w:bCs/>
          <w:spacing w:val="5"/>
          <w:position w:val="-1"/>
          <w:sz w:val="26"/>
          <w:szCs w:val="26"/>
        </w:rPr>
        <w:t>0</w:t>
      </w:r>
      <w:r>
        <w:rPr>
          <w:rFonts w:ascii="SimHei" w:eastAsia="SimHei" w:hAnsi="SimHei" w:cs="SimHei"/>
          <w:spacing w:val="-4"/>
          <w:position w:val="-1"/>
          <w:sz w:val="26"/>
          <w:szCs w:val="26"/>
        </w:rPr>
        <w:t xml:space="preserve"> </w:t>
      </w:r>
      <w:r>
        <w:rPr>
          <w:rFonts w:ascii="SimHei" w:eastAsia="SimHei" w:hAnsi="SimHei" w:cs="SimHei"/>
          <w:b/>
          <w:bCs/>
          <w:spacing w:val="5"/>
          <w:position w:val="-1"/>
          <w:sz w:val="26"/>
          <w:szCs w:val="26"/>
        </w:rPr>
        <w:t>8</w:t>
      </w:r>
      <w:r>
        <w:rPr>
          <w:rFonts w:ascii="SimHei" w:eastAsia="SimHei" w:hAnsi="SimHei" w:cs="SimHei"/>
          <w:spacing w:val="6"/>
          <w:position w:val="-1"/>
          <w:sz w:val="26"/>
          <w:szCs w:val="26"/>
        </w:rPr>
        <w:t xml:space="preserve"> </w:t>
      </w:r>
      <w:r>
        <w:rPr>
          <w:rFonts w:ascii="SimHei" w:eastAsia="SimHei" w:hAnsi="SimHei" w:cs="SimHei"/>
          <w:b/>
          <w:bCs/>
          <w:spacing w:val="5"/>
          <w:position w:val="-1"/>
          <w:sz w:val="26"/>
          <w:szCs w:val="26"/>
        </w:rPr>
        <w:t>实</w:t>
      </w:r>
      <w:r>
        <w:rPr>
          <w:rFonts w:ascii="SimHei" w:eastAsia="SimHei" w:hAnsi="SimHei" w:cs="SimHei"/>
          <w:spacing w:val="-4"/>
          <w:position w:val="-1"/>
          <w:sz w:val="26"/>
          <w:szCs w:val="26"/>
        </w:rPr>
        <w:t xml:space="preserve"> </w:t>
      </w:r>
      <w:r>
        <w:rPr>
          <w:rFonts w:ascii="SimHei" w:eastAsia="SimHei" w:hAnsi="SimHei" w:cs="SimHei"/>
          <w:b/>
          <w:bCs/>
          <w:spacing w:val="5"/>
          <w:position w:val="-1"/>
          <w:sz w:val="26"/>
          <w:szCs w:val="26"/>
        </w:rPr>
        <w:t>施</w:t>
      </w:r>
    </w:p>
    <w:p>
      <w:pPr>
        <w:spacing w:line="264" w:lineRule="auto"/>
        <w:rPr>
          <w:rFonts w:ascii="Arial"/>
          <w:sz w:val="21"/>
        </w:rPr>
      </w:pPr>
    </w:p>
    <w:p>
      <w:pPr>
        <w:spacing w:line="265" w:lineRule="auto"/>
        <w:rPr>
          <w:rFonts w:ascii="Arial"/>
          <w:sz w:val="21"/>
        </w:rPr>
      </w:pPr>
    </w:p>
    <w:p>
      <w:pPr>
        <w:spacing w:before="127" w:line="221" w:lineRule="auto"/>
        <w:ind w:left="865"/>
        <w:rPr>
          <w:rFonts w:ascii="SimHei" w:eastAsia="SimHei" w:hAnsi="SimHei" w:cs="SimHei"/>
          <w:sz w:val="39"/>
          <w:szCs w:val="39"/>
        </w:rPr>
      </w:pPr>
      <w:r>
        <w:rPr>
          <w:rFonts w:ascii="SimHei" w:eastAsia="SimHei" w:hAnsi="SimHei" w:cs="SimHei"/>
          <w:b/>
          <w:bCs/>
          <w:spacing w:val="15"/>
          <w:sz w:val="39"/>
          <w:szCs w:val="39"/>
        </w:rPr>
        <w:t>新疆维吾尔自治区质量技术监督局</w:t>
      </w:r>
      <w:r>
        <w:rPr>
          <w:rFonts w:ascii="SimHei" w:eastAsia="SimHei" w:hAnsi="SimHei" w:cs="SimHei"/>
          <w:spacing w:val="97"/>
          <w:sz w:val="39"/>
          <w:szCs w:val="39"/>
        </w:rPr>
        <w:t xml:space="preserve">  </w:t>
      </w:r>
      <w:r>
        <w:rPr>
          <w:rFonts w:ascii="SimHei" w:eastAsia="SimHei" w:hAnsi="SimHei" w:cs="SimHei"/>
          <w:b/>
          <w:bCs/>
          <w:spacing w:val="15"/>
          <w:sz w:val="39"/>
          <w:szCs w:val="39"/>
        </w:rPr>
        <w:t>发布</w:t>
      </w:r>
    </w:p>
    <w:p>
      <w:pPr>
        <w:sectPr>
          <w:type w:val="nextPage"/>
          <w:pgSz w:w="11910" w:h="16840"/>
          <w:pgMar w:top="653" w:right="890" w:bottom="0" w:left="1349" w:header="0" w:footer="0" w:gutter="0"/>
          <w:pgNumType w:start="2"/>
          <w:cols w:space="708"/>
          <w:titlePg w:val="0"/>
        </w:sectPr>
      </w:pPr>
    </w:p>
    <w:p>
      <w:pPr>
        <w:spacing w:before="128"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DB65/</w:t>
      </w:r>
      <w:r>
        <w:rPr>
          <w:rFonts w:ascii="Times New Roman" w:eastAsia="Times New Roman" w:hAnsi="Times New Roman" w:cs="Times New Roman"/>
          <w:spacing w:val="12"/>
          <w:w w:val="101"/>
          <w:sz w:val="20"/>
          <w:szCs w:val="20"/>
        </w:rPr>
        <w:t xml:space="preserve">  </w:t>
      </w:r>
      <w:r>
        <w:rPr>
          <w:rFonts w:ascii="Times New Roman" w:eastAsia="Times New Roman" w:hAnsi="Times New Roman" w:cs="Times New Roman"/>
          <w:b/>
          <w:bCs/>
          <w:spacing w:val="-1"/>
          <w:sz w:val="20"/>
          <w:szCs w:val="20"/>
        </w:rPr>
        <w:t>T</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b/>
          <w:bCs/>
          <w:spacing w:val="-1"/>
          <w:sz w:val="20"/>
          <w:szCs w:val="20"/>
        </w:rPr>
        <w:t>3612—2014</w:t>
      </w: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before="113" w:line="222" w:lineRule="auto"/>
        <w:ind w:left="4014"/>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313" w:lineRule="auto"/>
        <w:rPr>
          <w:rFonts w:ascii="Arial"/>
          <w:sz w:val="21"/>
        </w:rPr>
      </w:pPr>
    </w:p>
    <w:p>
      <w:pPr>
        <w:spacing w:line="314" w:lineRule="auto"/>
        <w:rPr>
          <w:rFonts w:ascii="Arial"/>
          <w:sz w:val="21"/>
        </w:rPr>
      </w:pPr>
    </w:p>
    <w:p>
      <w:pPr>
        <w:spacing w:before="65" w:line="262" w:lineRule="auto"/>
        <w:ind w:left="419" w:right="768"/>
        <w:rPr>
          <w:rFonts w:ascii="SimSun" w:eastAsia="SimSun" w:hAnsi="SimSun" w:cs="SimSun"/>
          <w:sz w:val="20"/>
          <w:szCs w:val="20"/>
        </w:rPr>
      </w:pPr>
      <w:r>
        <w:rPr>
          <w:rFonts w:ascii="SimSun" w:eastAsia="SimSun" w:hAnsi="SimSun" w:cs="SimSun"/>
          <w:spacing w:val="4"/>
          <w:sz w:val="20"/>
          <w:szCs w:val="20"/>
        </w:rPr>
        <w:t>本标准依照</w:t>
      </w:r>
      <w:r>
        <w:rPr>
          <w:rFonts w:ascii="SimSun" w:eastAsia="SimSun" w:hAnsi="SimSun" w:cs="SimSun"/>
          <w:sz w:val="20"/>
          <w:szCs w:val="20"/>
        </w:rPr>
        <w:t>GB</w:t>
      </w:r>
      <w:r>
        <w:rPr>
          <w:rFonts w:ascii="SimSun" w:eastAsia="SimSun" w:hAnsi="SimSun" w:cs="SimSun"/>
          <w:spacing w:val="4"/>
          <w:sz w:val="20"/>
          <w:szCs w:val="20"/>
        </w:rPr>
        <w:t>/T</w:t>
      </w:r>
      <w:r>
        <w:rPr>
          <w:rFonts w:ascii="SimSun" w:eastAsia="SimSun" w:hAnsi="SimSun" w:cs="SimSun"/>
          <w:spacing w:val="99"/>
          <w:sz w:val="20"/>
          <w:szCs w:val="20"/>
        </w:rPr>
        <w:t xml:space="preserve"> </w:t>
      </w:r>
      <w:r>
        <w:rPr>
          <w:rFonts w:ascii="SimSun" w:eastAsia="SimSun" w:hAnsi="SimSun" w:cs="SimSun"/>
          <w:spacing w:val="4"/>
          <w:sz w:val="20"/>
          <w:szCs w:val="20"/>
        </w:rPr>
        <w:t>1.1-2009</w:t>
      </w:r>
      <w:r>
        <w:rPr>
          <w:rFonts w:ascii="SimSun" w:eastAsia="SimSun" w:hAnsi="SimSun" w:cs="SimSun"/>
          <w:spacing w:val="-21"/>
          <w:sz w:val="20"/>
          <w:szCs w:val="20"/>
        </w:rPr>
        <w:t xml:space="preserve"> </w:t>
      </w:r>
      <w:r>
        <w:rPr>
          <w:rFonts w:ascii="SimSun" w:eastAsia="SimSun" w:hAnsi="SimSun" w:cs="SimSun"/>
          <w:spacing w:val="4"/>
          <w:sz w:val="20"/>
          <w:szCs w:val="20"/>
        </w:rPr>
        <w:t>《标准化工作导</w:t>
      </w:r>
      <w:r>
        <w:rPr>
          <w:rFonts w:ascii="SimSun" w:eastAsia="SimSun" w:hAnsi="SimSun" w:cs="SimSun"/>
          <w:spacing w:val="3"/>
          <w:sz w:val="20"/>
          <w:szCs w:val="20"/>
        </w:rPr>
        <w:t>则第1部分：标准的结构和编写》的规定编写。</w:t>
      </w:r>
      <w:r>
        <w:rPr>
          <w:rFonts w:ascii="SimSun" w:eastAsia="SimSun" w:hAnsi="SimSun" w:cs="SimSun"/>
          <w:sz w:val="20"/>
          <w:szCs w:val="20"/>
        </w:rPr>
        <w:t xml:space="preserve"> </w:t>
      </w:r>
      <w:r>
        <w:rPr>
          <w:rFonts w:ascii="SimSun" w:eastAsia="SimSun" w:hAnsi="SimSun" w:cs="SimSun"/>
          <w:spacing w:val="8"/>
          <w:sz w:val="20"/>
          <w:szCs w:val="20"/>
        </w:rPr>
        <w:t>本标准由新疆维吾尔自治区标准化研究院提出。</w:t>
      </w:r>
    </w:p>
    <w:p>
      <w:pPr>
        <w:spacing w:before="72" w:line="219" w:lineRule="auto"/>
        <w:ind w:left="419"/>
        <w:rPr>
          <w:rFonts w:ascii="SimSun" w:eastAsia="SimSun" w:hAnsi="SimSun" w:cs="SimSun"/>
          <w:sz w:val="20"/>
          <w:szCs w:val="20"/>
        </w:rPr>
      </w:pPr>
      <w:r>
        <w:rPr>
          <w:rFonts w:ascii="SimSun" w:eastAsia="SimSun" w:hAnsi="SimSun" w:cs="SimSun"/>
          <w:spacing w:val="8"/>
          <w:sz w:val="20"/>
          <w:szCs w:val="20"/>
        </w:rPr>
        <w:t>本标准由新疆维吾尔自治区经济和信息化委员会归</w:t>
      </w:r>
      <w:r>
        <w:rPr>
          <w:rFonts w:ascii="SimSun" w:eastAsia="SimSun" w:hAnsi="SimSun" w:cs="SimSun"/>
          <w:spacing w:val="7"/>
          <w:sz w:val="20"/>
          <w:szCs w:val="20"/>
        </w:rPr>
        <w:t>口。</w:t>
      </w:r>
    </w:p>
    <w:p>
      <w:pPr>
        <w:spacing w:before="62" w:line="262" w:lineRule="auto"/>
        <w:ind w:firstLine="419"/>
        <w:rPr>
          <w:rFonts w:ascii="SimSun" w:eastAsia="SimSun" w:hAnsi="SimSun" w:cs="SimSun"/>
          <w:sz w:val="20"/>
          <w:szCs w:val="20"/>
        </w:rPr>
      </w:pPr>
      <w:r>
        <w:rPr>
          <w:rFonts w:ascii="SimSun" w:eastAsia="SimSun" w:hAnsi="SimSun" w:cs="SimSun"/>
          <w:spacing w:val="7"/>
          <w:sz w:val="20"/>
          <w:szCs w:val="20"/>
        </w:rPr>
        <w:t>本标准起草单位：新疆维吾尔自治区标准化研究院、新疆西北星信息技术有限责任公司、中</w:t>
      </w:r>
      <w:r>
        <w:rPr>
          <w:rFonts w:ascii="SimSun" w:eastAsia="SimSun" w:hAnsi="SimSun" w:cs="SimSun"/>
          <w:spacing w:val="6"/>
          <w:sz w:val="20"/>
          <w:szCs w:val="20"/>
        </w:rPr>
        <w:t>科院新</w:t>
      </w:r>
      <w:r>
        <w:rPr>
          <w:rFonts w:ascii="SimSun" w:eastAsia="SimSun" w:hAnsi="SimSun" w:cs="SimSun"/>
          <w:sz w:val="20"/>
          <w:szCs w:val="20"/>
        </w:rPr>
        <w:t xml:space="preserve"> </w:t>
      </w:r>
      <w:r>
        <w:rPr>
          <w:rFonts w:ascii="SimSun" w:eastAsia="SimSun" w:hAnsi="SimSun" w:cs="SimSun"/>
          <w:spacing w:val="4"/>
          <w:sz w:val="20"/>
          <w:szCs w:val="20"/>
        </w:rPr>
        <w:t>疆理化技术研究所。</w:t>
      </w:r>
    </w:p>
    <w:p>
      <w:pPr>
        <w:spacing w:before="63" w:line="258" w:lineRule="auto"/>
        <w:ind w:firstLine="419"/>
        <w:rPr>
          <w:rFonts w:ascii="SimSun" w:eastAsia="SimSun" w:hAnsi="SimSun" w:cs="SimSun"/>
          <w:sz w:val="20"/>
          <w:szCs w:val="20"/>
        </w:rPr>
      </w:pPr>
      <w:r>
        <w:rPr>
          <w:rFonts w:ascii="SimSun" w:eastAsia="SimSun" w:hAnsi="SimSun" w:cs="SimSun"/>
          <w:spacing w:val="2"/>
          <w:sz w:val="20"/>
          <w:szCs w:val="20"/>
        </w:rPr>
        <w:t>本标准主要起草人：张茂疆、申文英、石常海、隋道明、马玉鹏、茹克百提</w:t>
      </w:r>
      <w:r>
        <w:rPr>
          <w:rFonts w:ascii="SimSun" w:eastAsia="SimSun" w:hAnsi="SimSun" w:cs="SimSun"/>
          <w:spacing w:val="-11"/>
          <w:sz w:val="20"/>
          <w:szCs w:val="20"/>
        </w:rPr>
        <w:t xml:space="preserve"> </w:t>
      </w:r>
      <w:r>
        <w:rPr>
          <w:rFonts w:ascii="SimSun" w:eastAsia="SimSun" w:hAnsi="SimSun" w:cs="SimSun"/>
          <w:spacing w:val="2"/>
          <w:sz w:val="20"/>
          <w:szCs w:val="20"/>
        </w:rPr>
        <w:t>·</w:t>
      </w:r>
      <w:r>
        <w:rPr>
          <w:rFonts w:ascii="SimSun" w:eastAsia="SimSun" w:hAnsi="SimSun" w:cs="SimSun"/>
          <w:spacing w:val="-83"/>
          <w:sz w:val="20"/>
          <w:szCs w:val="20"/>
        </w:rPr>
        <w:t xml:space="preserve"> </w:t>
      </w:r>
      <w:r>
        <w:rPr>
          <w:rFonts w:ascii="SimSun" w:eastAsia="SimSun" w:hAnsi="SimSun" w:cs="SimSun"/>
          <w:spacing w:val="2"/>
          <w:sz w:val="20"/>
          <w:szCs w:val="20"/>
        </w:rPr>
        <w:t>艾尔肯、艾力</w:t>
      </w:r>
      <w:r>
        <w:rPr>
          <w:rFonts w:ascii="SimSun" w:eastAsia="SimSun" w:hAnsi="SimSun" w:cs="SimSun"/>
          <w:spacing w:val="-16"/>
          <w:sz w:val="20"/>
          <w:szCs w:val="20"/>
        </w:rPr>
        <w:t xml:space="preserve"> </w:t>
      </w:r>
      <w:r>
        <w:rPr>
          <w:rFonts w:ascii="SimSun" w:eastAsia="SimSun" w:hAnsi="SimSun" w:cs="SimSun"/>
          <w:spacing w:val="2"/>
          <w:sz w:val="20"/>
          <w:szCs w:val="20"/>
        </w:rPr>
        <w:t>·</w:t>
      </w:r>
      <w:r>
        <w:rPr>
          <w:rFonts w:ascii="SimSun" w:eastAsia="SimSun" w:hAnsi="SimSun" w:cs="SimSun"/>
          <w:spacing w:val="-79"/>
          <w:sz w:val="20"/>
          <w:szCs w:val="20"/>
        </w:rPr>
        <w:t xml:space="preserve"> </w:t>
      </w:r>
      <w:r>
        <w:rPr>
          <w:rFonts w:ascii="SimSun" w:eastAsia="SimSun" w:hAnsi="SimSun" w:cs="SimSun"/>
          <w:spacing w:val="2"/>
          <w:sz w:val="20"/>
          <w:szCs w:val="20"/>
        </w:rPr>
        <w:t>马合</w:t>
      </w:r>
      <w:r>
        <w:rPr>
          <w:rFonts w:ascii="SimSun" w:eastAsia="SimSun" w:hAnsi="SimSun" w:cs="SimSun"/>
          <w:sz w:val="20"/>
          <w:szCs w:val="20"/>
        </w:rPr>
        <w:t xml:space="preserve"> </w:t>
      </w:r>
      <w:r>
        <w:rPr>
          <w:rFonts w:ascii="SimSun" w:eastAsia="SimSun" w:hAnsi="SimSun" w:cs="SimSun"/>
          <w:spacing w:val="7"/>
          <w:sz w:val="20"/>
          <w:szCs w:val="20"/>
        </w:rPr>
        <w:t>木提、张仿、杨程、丁峰、阿里甫江。</w:t>
      </w:r>
    </w:p>
    <w:p>
      <w:pPr>
        <w:sectPr>
          <w:footerReference w:type="default" r:id="rId6"/>
          <w:pgSz w:w="11910" w:h="16840"/>
          <w:pgMar w:top="1431" w:right="1181" w:bottom="1234" w:left="1410" w:header="0" w:footer="1056" w:gutter="0"/>
          <w:pgNumType w:start="3"/>
          <w:cols w:space="708"/>
        </w:sectPr>
      </w:pPr>
    </w:p>
    <w:p>
      <w:pPr>
        <w:spacing w:before="122" w:line="192" w:lineRule="auto"/>
        <w:ind w:right="67"/>
        <w:jc w:val="right"/>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DB65/</w:t>
      </w:r>
      <w:r>
        <w:rPr>
          <w:rFonts w:ascii="Times New Roman" w:eastAsia="Times New Roman" w:hAnsi="Times New Roman" w:cs="Times New Roman"/>
          <w:spacing w:val="16"/>
          <w:sz w:val="19"/>
          <w:szCs w:val="19"/>
        </w:rPr>
        <w:t xml:space="preserve">   </w:t>
      </w:r>
      <w:r>
        <w:rPr>
          <w:rFonts w:ascii="Times New Roman" w:eastAsia="Times New Roman" w:hAnsi="Times New Roman" w:cs="Times New Roman"/>
          <w:spacing w:val="-2"/>
          <w:sz w:val="19"/>
          <w:szCs w:val="19"/>
        </w:rPr>
        <w:t>T</w:t>
      </w:r>
      <w:r>
        <w:rPr>
          <w:rFonts w:ascii="Times New Roman" w:eastAsia="Times New Roman" w:hAnsi="Times New Roman" w:cs="Times New Roman"/>
          <w:spacing w:val="13"/>
          <w:sz w:val="19"/>
          <w:szCs w:val="19"/>
        </w:rPr>
        <w:t xml:space="preserve">   </w:t>
      </w:r>
      <w:r>
        <w:rPr>
          <w:rFonts w:ascii="Times New Roman" w:eastAsia="Times New Roman" w:hAnsi="Times New Roman" w:cs="Times New Roman"/>
          <w:spacing w:val="-2"/>
          <w:sz w:val="19"/>
          <w:szCs w:val="19"/>
        </w:rPr>
        <w:t>3612—2014</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before="104" w:line="221" w:lineRule="auto"/>
        <w:ind w:left="2269"/>
        <w:rPr>
          <w:rFonts w:ascii="SimHei" w:eastAsia="SimHei" w:hAnsi="SimHei" w:cs="SimHei"/>
          <w:sz w:val="32"/>
          <w:szCs w:val="32"/>
        </w:rPr>
      </w:pPr>
      <w:r>
        <w:rPr>
          <w:rFonts w:ascii="SimHei" w:eastAsia="SimHei" w:hAnsi="SimHei" w:cs="SimHei"/>
          <w:b/>
          <w:bCs/>
          <w:spacing w:val="-5"/>
          <w:sz w:val="32"/>
          <w:szCs w:val="32"/>
        </w:rPr>
        <w:t>车用气瓶动态监管系统数据交换规则</w:t>
      </w:r>
    </w:p>
    <w:p>
      <w:pPr>
        <w:spacing w:line="251" w:lineRule="auto"/>
        <w:rPr>
          <w:rFonts w:ascii="Arial"/>
          <w:sz w:val="21"/>
        </w:rPr>
      </w:pPr>
    </w:p>
    <w:p>
      <w:pPr>
        <w:spacing w:line="252" w:lineRule="auto"/>
        <w:rPr>
          <w:rFonts w:ascii="Arial"/>
          <w:sz w:val="21"/>
        </w:rPr>
      </w:pPr>
    </w:p>
    <w:p>
      <w:pPr>
        <w:spacing w:before="71" w:line="223" w:lineRule="auto"/>
        <w:ind w:left="108"/>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82" w:lineRule="auto"/>
        <w:rPr>
          <w:rFonts w:ascii="Arial"/>
          <w:sz w:val="21"/>
        </w:rPr>
      </w:pPr>
    </w:p>
    <w:p>
      <w:pPr>
        <w:spacing w:before="71" w:line="252" w:lineRule="auto"/>
        <w:ind w:left="524" w:right="15"/>
        <w:rPr>
          <w:rFonts w:ascii="SimSun" w:eastAsia="SimSun" w:hAnsi="SimSun" w:cs="SimSun"/>
          <w:sz w:val="22"/>
          <w:szCs w:val="22"/>
        </w:rPr>
      </w:pPr>
      <w:r>
        <w:rPr>
          <w:rFonts w:ascii="SimSun" w:eastAsia="SimSun" w:hAnsi="SimSun" w:cs="SimSun"/>
          <w:spacing w:val="-15"/>
          <w:sz w:val="22"/>
          <w:szCs w:val="22"/>
        </w:rPr>
        <w:t>本标准规定了车用气瓶动态监管系统术语和定义、数据交换要求、数据交换</w:t>
      </w:r>
      <w:r>
        <w:rPr>
          <w:rFonts w:ascii="SimSun" w:eastAsia="SimSun" w:hAnsi="SimSun" w:cs="SimSun"/>
          <w:spacing w:val="-16"/>
          <w:sz w:val="22"/>
          <w:szCs w:val="22"/>
        </w:rPr>
        <w:t>文件、数据通讯等内容。</w:t>
      </w:r>
      <w:r>
        <w:rPr>
          <w:rFonts w:ascii="SimSun" w:eastAsia="SimSun" w:hAnsi="SimSun" w:cs="SimSun"/>
          <w:sz w:val="22"/>
          <w:szCs w:val="22"/>
        </w:rPr>
        <w:t xml:space="preserve"> </w:t>
      </w:r>
      <w:r>
        <w:rPr>
          <w:rFonts w:ascii="SimSun" w:eastAsia="SimSun" w:hAnsi="SimSun" w:cs="SimSun"/>
          <w:spacing w:val="-11"/>
          <w:sz w:val="22"/>
          <w:szCs w:val="22"/>
        </w:rPr>
        <w:t>本标准适用于新疆维吾尔自治区行政区域内车用气瓶管理信息数据的传输和交换。</w:t>
      </w:r>
    </w:p>
    <w:p>
      <w:pPr>
        <w:spacing w:line="282" w:lineRule="auto"/>
        <w:rPr>
          <w:rFonts w:ascii="Arial"/>
          <w:sz w:val="21"/>
        </w:rPr>
      </w:pPr>
    </w:p>
    <w:p>
      <w:pPr>
        <w:spacing w:before="73" w:line="222" w:lineRule="auto"/>
        <w:ind w:left="108"/>
        <w:rPr>
          <w:rFonts w:ascii="SimHei" w:eastAsia="SimHei" w:hAnsi="SimHei" w:cs="SimHei"/>
          <w:sz w:val="22"/>
          <w:szCs w:val="22"/>
        </w:rPr>
      </w:pPr>
      <w:r>
        <w:rPr>
          <w:rFonts w:ascii="SimHei" w:eastAsia="SimHei" w:hAnsi="SimHei" w:cs="SimHei"/>
          <w:b/>
          <w:bCs/>
          <w:spacing w:val="-8"/>
          <w:sz w:val="22"/>
          <w:szCs w:val="22"/>
        </w:rPr>
        <w:t>2</w:t>
      </w:r>
      <w:r>
        <w:rPr>
          <w:rFonts w:ascii="SimHei" w:eastAsia="SimHei" w:hAnsi="SimHei" w:cs="SimHei"/>
          <w:spacing w:val="103"/>
          <w:sz w:val="22"/>
          <w:szCs w:val="22"/>
        </w:rPr>
        <w:t xml:space="preserve"> </w:t>
      </w:r>
      <w:r>
        <w:rPr>
          <w:rFonts w:ascii="SimHei" w:eastAsia="SimHei" w:hAnsi="SimHei" w:cs="SimHei"/>
          <w:b/>
          <w:bCs/>
          <w:spacing w:val="-8"/>
          <w:sz w:val="22"/>
          <w:szCs w:val="22"/>
        </w:rPr>
        <w:t>规范性引用文件</w:t>
      </w:r>
    </w:p>
    <w:p>
      <w:pPr>
        <w:spacing w:line="275" w:lineRule="auto"/>
        <w:rPr>
          <w:rFonts w:ascii="Arial"/>
          <w:sz w:val="21"/>
        </w:rPr>
      </w:pPr>
    </w:p>
    <w:p>
      <w:pPr>
        <w:spacing w:before="71" w:line="248" w:lineRule="auto"/>
        <w:ind w:left="105" w:right="113" w:firstLine="419"/>
        <w:rPr>
          <w:rFonts w:ascii="SimSun" w:eastAsia="SimSun" w:hAnsi="SimSun" w:cs="SimSun"/>
          <w:sz w:val="22"/>
          <w:szCs w:val="22"/>
        </w:rPr>
      </w:pPr>
      <w:r>
        <w:rPr>
          <w:rFonts w:ascii="SimSun" w:eastAsia="SimSun" w:hAnsi="SimSun" w:cs="SimSun"/>
          <w:spacing w:val="-13"/>
          <w:sz w:val="22"/>
          <w:szCs w:val="22"/>
        </w:rPr>
        <w:t>下列文件对于本文件的应用是必不可少的。凡是注日期的引用文件，仅所注日期的版本适用于本文</w:t>
      </w:r>
      <w:r>
        <w:rPr>
          <w:rFonts w:ascii="SimSun" w:eastAsia="SimSun" w:hAnsi="SimSun" w:cs="SimSun"/>
          <w:spacing w:val="9"/>
          <w:sz w:val="22"/>
          <w:szCs w:val="22"/>
        </w:rPr>
        <w:t xml:space="preserve"> </w:t>
      </w:r>
      <w:r>
        <w:rPr>
          <w:rFonts w:ascii="SimSun" w:eastAsia="SimSun" w:hAnsi="SimSun" w:cs="SimSun"/>
          <w:spacing w:val="-5"/>
          <w:sz w:val="22"/>
          <w:szCs w:val="22"/>
        </w:rPr>
        <w:t>件。凡是不注日期的引用文件，其最新版本(包括所有的修改单)适用于本文件。</w:t>
      </w:r>
    </w:p>
    <w:p>
      <w:pPr>
        <w:spacing w:before="30" w:line="321" w:lineRule="exact"/>
        <w:ind w:left="524"/>
        <w:rPr>
          <w:rFonts w:ascii="SimSun" w:eastAsia="SimSun" w:hAnsi="SimSun" w:cs="SimSun"/>
          <w:sz w:val="22"/>
          <w:szCs w:val="22"/>
        </w:rPr>
      </w:pPr>
      <w:r>
        <w:rPr>
          <w:rFonts w:ascii="SimSun" w:eastAsia="SimSun" w:hAnsi="SimSun" w:cs="SimSun"/>
          <w:spacing w:val="-8"/>
          <w:position w:val="7"/>
          <w:sz w:val="22"/>
          <w:szCs w:val="22"/>
        </w:rPr>
        <w:t>GB/T</w:t>
      </w:r>
      <w:r>
        <w:rPr>
          <w:rFonts w:ascii="SimSun" w:eastAsia="SimSun" w:hAnsi="SimSun" w:cs="SimSun"/>
          <w:spacing w:val="14"/>
          <w:position w:val="7"/>
          <w:sz w:val="22"/>
          <w:szCs w:val="22"/>
        </w:rPr>
        <w:t xml:space="preserve"> </w:t>
      </w:r>
      <w:r>
        <w:rPr>
          <w:rFonts w:ascii="SimSun" w:eastAsia="SimSun" w:hAnsi="SimSun" w:cs="SimSun"/>
          <w:spacing w:val="-8"/>
          <w:position w:val="7"/>
          <w:sz w:val="22"/>
          <w:szCs w:val="22"/>
        </w:rPr>
        <w:t>2312</w:t>
      </w:r>
      <w:r>
        <w:rPr>
          <w:rFonts w:ascii="SimSun" w:eastAsia="SimSun" w:hAnsi="SimSun" w:cs="SimSun"/>
          <w:spacing w:val="-4"/>
          <w:position w:val="7"/>
          <w:sz w:val="22"/>
          <w:szCs w:val="22"/>
        </w:rPr>
        <w:t xml:space="preserve"> </w:t>
      </w:r>
      <w:r>
        <w:rPr>
          <w:rFonts w:ascii="SimSun" w:eastAsia="SimSun" w:hAnsi="SimSun" w:cs="SimSun"/>
          <w:spacing w:val="-8"/>
          <w:position w:val="7"/>
          <w:sz w:val="22"/>
          <w:szCs w:val="22"/>
        </w:rPr>
        <w:t>信息交换用汉字编码字符集基本集</w:t>
      </w:r>
    </w:p>
    <w:p>
      <w:pPr>
        <w:spacing w:line="219" w:lineRule="auto"/>
        <w:ind w:left="524"/>
        <w:rPr>
          <w:rFonts w:ascii="SimSun" w:eastAsia="SimSun" w:hAnsi="SimSun" w:cs="SimSun"/>
          <w:sz w:val="22"/>
          <w:szCs w:val="22"/>
        </w:rPr>
      </w:pPr>
      <w:r>
        <w:rPr>
          <w:rFonts w:ascii="SimSun" w:eastAsia="SimSun" w:hAnsi="SimSun" w:cs="SimSun"/>
          <w:spacing w:val="-4"/>
          <w:sz w:val="22"/>
          <w:szCs w:val="22"/>
        </w:rPr>
        <w:t>GB/T</w:t>
      </w:r>
      <w:r>
        <w:rPr>
          <w:rFonts w:ascii="SimSun" w:eastAsia="SimSun" w:hAnsi="SimSun" w:cs="SimSun"/>
          <w:spacing w:val="22"/>
          <w:sz w:val="22"/>
          <w:szCs w:val="22"/>
        </w:rPr>
        <w:t xml:space="preserve"> </w:t>
      </w:r>
      <w:r>
        <w:rPr>
          <w:rFonts w:ascii="SimSun" w:eastAsia="SimSun" w:hAnsi="SimSun" w:cs="SimSun"/>
          <w:spacing w:val="-4"/>
          <w:sz w:val="22"/>
          <w:szCs w:val="22"/>
        </w:rPr>
        <w:t>18030</w:t>
      </w:r>
      <w:r>
        <w:rPr>
          <w:rFonts w:ascii="SimSun" w:eastAsia="SimSun" w:hAnsi="SimSun" w:cs="SimSun"/>
          <w:spacing w:val="-1"/>
          <w:sz w:val="22"/>
          <w:szCs w:val="22"/>
        </w:rPr>
        <w:t xml:space="preserve"> </w:t>
      </w:r>
      <w:r>
        <w:rPr>
          <w:rFonts w:ascii="SimSun" w:eastAsia="SimSun" w:hAnsi="SimSun" w:cs="SimSun"/>
          <w:spacing w:val="-4"/>
          <w:sz w:val="22"/>
          <w:szCs w:val="22"/>
        </w:rPr>
        <w:t>信息技术中文编码字符集</w:t>
      </w:r>
    </w:p>
    <w:p>
      <w:pPr>
        <w:spacing w:before="58" w:line="219" w:lineRule="auto"/>
        <w:ind w:left="524"/>
        <w:rPr>
          <w:rFonts w:ascii="SimSun" w:eastAsia="SimSun" w:hAnsi="SimSun" w:cs="SimSun"/>
          <w:sz w:val="22"/>
          <w:szCs w:val="22"/>
        </w:rPr>
      </w:pPr>
      <w:r>
        <w:rPr>
          <w:rFonts w:ascii="SimSun" w:eastAsia="SimSun" w:hAnsi="SimSun" w:cs="SimSun"/>
          <w:spacing w:val="-6"/>
          <w:sz w:val="22"/>
          <w:szCs w:val="22"/>
        </w:rPr>
        <w:t>DB65/T</w:t>
      </w:r>
      <w:r>
        <w:rPr>
          <w:rFonts w:ascii="SimSun" w:eastAsia="SimSun" w:hAnsi="SimSun" w:cs="SimSun"/>
          <w:spacing w:val="23"/>
          <w:sz w:val="22"/>
          <w:szCs w:val="22"/>
        </w:rPr>
        <w:t xml:space="preserve"> </w:t>
      </w:r>
      <w:r>
        <w:rPr>
          <w:rFonts w:ascii="SimSun" w:eastAsia="SimSun" w:hAnsi="SimSun" w:cs="SimSun"/>
          <w:spacing w:val="-6"/>
          <w:sz w:val="22"/>
          <w:szCs w:val="22"/>
        </w:rPr>
        <w:t>3537.1-2013</w:t>
      </w:r>
      <w:r>
        <w:rPr>
          <w:rFonts w:ascii="SimSun" w:eastAsia="SimSun" w:hAnsi="SimSun" w:cs="SimSun"/>
          <w:spacing w:val="6"/>
          <w:sz w:val="22"/>
          <w:szCs w:val="22"/>
        </w:rPr>
        <w:t xml:space="preserve"> </w:t>
      </w:r>
      <w:r>
        <w:rPr>
          <w:rFonts w:ascii="SimSun" w:eastAsia="SimSun" w:hAnsi="SimSun" w:cs="SimSun"/>
          <w:spacing w:val="-6"/>
          <w:sz w:val="22"/>
          <w:szCs w:val="22"/>
        </w:rPr>
        <w:t>车用气瓶电子标识第1部分：标识符与基本信息</w:t>
      </w:r>
    </w:p>
    <w:p>
      <w:pPr>
        <w:spacing w:line="283" w:lineRule="auto"/>
        <w:rPr>
          <w:rFonts w:ascii="Arial"/>
          <w:sz w:val="21"/>
        </w:rPr>
      </w:pPr>
    </w:p>
    <w:p>
      <w:pPr>
        <w:spacing w:before="72" w:line="222" w:lineRule="auto"/>
        <w:ind w:left="108"/>
        <w:rPr>
          <w:rFonts w:ascii="SimHei" w:eastAsia="SimHei" w:hAnsi="SimHei" w:cs="SimHei"/>
          <w:sz w:val="22"/>
          <w:szCs w:val="22"/>
        </w:rPr>
      </w:pPr>
      <w:r>
        <w:rPr>
          <w:rFonts w:ascii="SimHei" w:eastAsia="SimHei" w:hAnsi="SimHei" w:cs="SimHei"/>
          <w:b/>
          <w:bCs/>
          <w:spacing w:val="-9"/>
          <w:sz w:val="22"/>
          <w:szCs w:val="22"/>
        </w:rPr>
        <w:t>3</w:t>
      </w:r>
      <w:r>
        <w:rPr>
          <w:rFonts w:ascii="SimHei" w:eastAsia="SimHei" w:hAnsi="SimHei" w:cs="SimHei"/>
          <w:spacing w:val="112"/>
          <w:sz w:val="22"/>
          <w:szCs w:val="22"/>
        </w:rPr>
        <w:t xml:space="preserve"> </w:t>
      </w:r>
      <w:r>
        <w:rPr>
          <w:rFonts w:ascii="SimHei" w:eastAsia="SimHei" w:hAnsi="SimHei" w:cs="SimHei"/>
          <w:b/>
          <w:bCs/>
          <w:spacing w:val="-9"/>
          <w:sz w:val="22"/>
          <w:szCs w:val="22"/>
        </w:rPr>
        <w:t>术语和定义</w:t>
      </w:r>
    </w:p>
    <w:p>
      <w:pPr>
        <w:spacing w:line="294" w:lineRule="auto"/>
        <w:rPr>
          <w:rFonts w:ascii="Arial"/>
          <w:sz w:val="21"/>
        </w:rPr>
      </w:pPr>
    </w:p>
    <w:p>
      <w:pPr>
        <w:spacing w:before="72" w:line="507" w:lineRule="exact"/>
        <w:ind w:left="524"/>
        <w:rPr>
          <w:rFonts w:ascii="SimSun" w:eastAsia="SimSun" w:hAnsi="SimSun" w:cs="SimSun"/>
          <w:sz w:val="22"/>
          <w:szCs w:val="22"/>
        </w:rPr>
      </w:pPr>
      <w:r>
        <w:rPr>
          <w:rFonts w:ascii="SimSun" w:eastAsia="SimSun" w:hAnsi="SimSun" w:cs="SimSun"/>
          <w:spacing w:val="-7"/>
          <w:position w:val="22"/>
          <w:sz w:val="22"/>
          <w:szCs w:val="22"/>
        </w:rPr>
        <w:t>DB65/T</w:t>
      </w:r>
      <w:r>
        <w:rPr>
          <w:rFonts w:ascii="SimSun" w:eastAsia="SimSun" w:hAnsi="SimSun" w:cs="SimSun"/>
          <w:spacing w:val="22"/>
          <w:position w:val="22"/>
          <w:sz w:val="22"/>
          <w:szCs w:val="22"/>
        </w:rPr>
        <w:t xml:space="preserve"> </w:t>
      </w:r>
      <w:r>
        <w:rPr>
          <w:rFonts w:ascii="SimSun" w:eastAsia="SimSun" w:hAnsi="SimSun" w:cs="SimSun"/>
          <w:spacing w:val="-7"/>
          <w:position w:val="22"/>
          <w:sz w:val="22"/>
          <w:szCs w:val="22"/>
        </w:rPr>
        <w:t>3537.1-2013界定的以及下列术语和定义适用于本文件。</w:t>
      </w:r>
    </w:p>
    <w:p>
      <w:pPr>
        <w:spacing w:before="1" w:line="183" w:lineRule="auto"/>
        <w:ind w:left="105"/>
        <w:rPr>
          <w:rFonts w:ascii="SimSun" w:eastAsia="SimSun" w:hAnsi="SimSun" w:cs="SimSun"/>
          <w:sz w:val="22"/>
          <w:szCs w:val="22"/>
        </w:rPr>
      </w:pPr>
      <w:r>
        <w:rPr>
          <w:rFonts w:ascii="SimSun" w:eastAsia="SimSun" w:hAnsi="SimSun" w:cs="SimSun"/>
          <w:spacing w:val="-3"/>
          <w:sz w:val="22"/>
          <w:szCs w:val="22"/>
        </w:rPr>
        <w:t>3.1</w:t>
      </w:r>
    </w:p>
    <w:p>
      <w:pPr>
        <w:spacing w:before="212" w:line="222" w:lineRule="auto"/>
        <w:ind w:left="418"/>
        <w:rPr>
          <w:rFonts w:ascii="SimHei" w:eastAsia="SimHei" w:hAnsi="SimHei" w:cs="SimHei"/>
          <w:sz w:val="22"/>
          <w:szCs w:val="22"/>
        </w:rPr>
      </w:pPr>
      <w:r>
        <w:rPr>
          <w:rFonts w:ascii="SimHei" w:eastAsia="SimHei" w:hAnsi="SimHei" w:cs="SimHei"/>
          <w:b/>
          <w:bCs/>
          <w:spacing w:val="-8"/>
          <w:sz w:val="22"/>
          <w:szCs w:val="22"/>
        </w:rPr>
        <w:t>黑名单</w:t>
      </w:r>
      <w:r>
        <w:rPr>
          <w:rFonts w:ascii="SimHei" w:eastAsia="SimHei" w:hAnsi="SimHei" w:cs="SimHei"/>
          <w:spacing w:val="-23"/>
          <w:sz w:val="22"/>
          <w:szCs w:val="22"/>
        </w:rPr>
        <w:t xml:space="preserve"> </w:t>
      </w:r>
      <w:r>
        <w:rPr>
          <w:rFonts w:ascii="SimHei" w:eastAsia="SimHei" w:hAnsi="SimHei" w:cs="SimHei"/>
          <w:b/>
          <w:bCs/>
          <w:spacing w:val="-8"/>
          <w:sz w:val="22"/>
          <w:szCs w:val="22"/>
        </w:rPr>
        <w:t>black</w:t>
      </w:r>
      <w:r>
        <w:rPr>
          <w:rFonts w:ascii="SimHei" w:eastAsia="SimHei" w:hAnsi="SimHei" w:cs="SimHei"/>
          <w:spacing w:val="42"/>
          <w:sz w:val="22"/>
          <w:szCs w:val="22"/>
        </w:rPr>
        <w:t xml:space="preserve"> </w:t>
      </w:r>
      <w:r>
        <w:rPr>
          <w:rFonts w:ascii="SimHei" w:eastAsia="SimHei" w:hAnsi="SimHei" w:cs="SimHei"/>
          <w:b/>
          <w:bCs/>
          <w:spacing w:val="-8"/>
          <w:sz w:val="22"/>
          <w:szCs w:val="22"/>
        </w:rPr>
        <w:t>list</w:t>
      </w:r>
    </w:p>
    <w:p>
      <w:pPr>
        <w:spacing w:before="208" w:line="219" w:lineRule="auto"/>
        <w:ind w:left="524"/>
        <w:rPr>
          <w:rFonts w:ascii="SimSun" w:eastAsia="SimSun" w:hAnsi="SimSun" w:cs="SimSun"/>
          <w:sz w:val="22"/>
          <w:szCs w:val="22"/>
        </w:rPr>
      </w:pPr>
      <w:r>
        <w:rPr>
          <w:rFonts w:ascii="SimSun" w:eastAsia="SimSun" w:hAnsi="SimSun" w:cs="SimSun"/>
          <w:spacing w:val="-12"/>
          <w:sz w:val="22"/>
          <w:szCs w:val="22"/>
        </w:rPr>
        <w:t>违反相关规定并禁止充装的气瓶的记录。</w:t>
      </w:r>
    </w:p>
    <w:p>
      <w:pPr>
        <w:spacing w:line="272" w:lineRule="auto"/>
        <w:rPr>
          <w:rFonts w:ascii="Arial"/>
          <w:sz w:val="21"/>
        </w:rPr>
      </w:pPr>
    </w:p>
    <w:p>
      <w:pPr>
        <w:spacing w:before="73" w:line="222" w:lineRule="auto"/>
        <w:ind w:left="108"/>
        <w:rPr>
          <w:rFonts w:ascii="SimHei" w:eastAsia="SimHei" w:hAnsi="SimHei" w:cs="SimHei"/>
          <w:sz w:val="22"/>
          <w:szCs w:val="22"/>
        </w:rPr>
      </w:pPr>
      <w:r>
        <w:rPr>
          <w:rFonts w:ascii="SimHei" w:eastAsia="SimHei" w:hAnsi="SimHei" w:cs="SimHei"/>
          <w:b/>
          <w:bCs/>
          <w:spacing w:val="-10"/>
          <w:sz w:val="22"/>
          <w:szCs w:val="22"/>
        </w:rPr>
        <w:t>4</w:t>
      </w:r>
      <w:r>
        <w:rPr>
          <w:rFonts w:ascii="SimHei" w:eastAsia="SimHei" w:hAnsi="SimHei" w:cs="SimHei"/>
          <w:spacing w:val="97"/>
          <w:sz w:val="22"/>
          <w:szCs w:val="22"/>
        </w:rPr>
        <w:t xml:space="preserve"> </w:t>
      </w:r>
      <w:r>
        <w:rPr>
          <w:rFonts w:ascii="SimHei" w:eastAsia="SimHei" w:hAnsi="SimHei" w:cs="SimHei"/>
          <w:b/>
          <w:bCs/>
          <w:spacing w:val="-10"/>
          <w:sz w:val="22"/>
          <w:szCs w:val="22"/>
        </w:rPr>
        <w:t>数据交换要求</w:t>
      </w:r>
    </w:p>
    <w:p>
      <w:pPr>
        <w:spacing w:line="303" w:lineRule="auto"/>
        <w:rPr>
          <w:rFonts w:ascii="Arial"/>
          <w:sz w:val="21"/>
        </w:rPr>
      </w:pPr>
    </w:p>
    <w:p>
      <w:pPr>
        <w:spacing w:before="72" w:line="219" w:lineRule="auto"/>
        <w:ind w:left="524"/>
        <w:rPr>
          <w:rFonts w:ascii="SimSun" w:eastAsia="SimSun" w:hAnsi="SimSun" w:cs="SimSun"/>
          <w:sz w:val="22"/>
          <w:szCs w:val="22"/>
        </w:rPr>
      </w:pPr>
      <w:r>
        <w:rPr>
          <w:rFonts w:ascii="SimSun" w:eastAsia="SimSun" w:hAnsi="SimSun" w:cs="SimSun"/>
          <w:spacing w:val="-9"/>
          <w:sz w:val="22"/>
          <w:szCs w:val="22"/>
        </w:rPr>
        <w:t>信息交换采用的汉字编码字符集基本集及扩展应符合GB/T</w:t>
      </w:r>
      <w:r>
        <w:rPr>
          <w:rFonts w:ascii="SimSun" w:eastAsia="SimSun" w:hAnsi="SimSun" w:cs="SimSun"/>
          <w:spacing w:val="21"/>
          <w:sz w:val="22"/>
          <w:szCs w:val="22"/>
        </w:rPr>
        <w:t xml:space="preserve"> </w:t>
      </w:r>
      <w:r>
        <w:rPr>
          <w:rFonts w:ascii="SimSun" w:eastAsia="SimSun" w:hAnsi="SimSun" w:cs="SimSun"/>
          <w:spacing w:val="-9"/>
          <w:sz w:val="22"/>
          <w:szCs w:val="22"/>
        </w:rPr>
        <w:t>2312、GB/T</w:t>
      </w:r>
      <w:r>
        <w:rPr>
          <w:rFonts w:ascii="SimSun" w:eastAsia="SimSun" w:hAnsi="SimSun" w:cs="SimSun"/>
          <w:spacing w:val="19"/>
          <w:sz w:val="22"/>
          <w:szCs w:val="22"/>
        </w:rPr>
        <w:t xml:space="preserve"> </w:t>
      </w:r>
      <w:r>
        <w:rPr>
          <w:rFonts w:ascii="SimSun" w:eastAsia="SimSun" w:hAnsi="SimSun" w:cs="SimSun"/>
          <w:spacing w:val="-9"/>
          <w:sz w:val="22"/>
          <w:szCs w:val="22"/>
        </w:rPr>
        <w:t>18030的规定。</w:t>
      </w:r>
    </w:p>
    <w:p>
      <w:pPr>
        <w:spacing w:line="272" w:lineRule="auto"/>
        <w:rPr>
          <w:rFonts w:ascii="Arial"/>
          <w:sz w:val="21"/>
        </w:rPr>
      </w:pPr>
    </w:p>
    <w:p>
      <w:pPr>
        <w:spacing w:before="72" w:line="222" w:lineRule="auto"/>
        <w:ind w:left="108"/>
        <w:rPr>
          <w:rFonts w:ascii="SimHei" w:eastAsia="SimHei" w:hAnsi="SimHei" w:cs="SimHei"/>
          <w:sz w:val="22"/>
          <w:szCs w:val="22"/>
        </w:rPr>
        <w:sectPr>
          <w:footerReference w:type="default" r:id="rId7"/>
          <w:pgSz w:w="11910" w:h="16840"/>
          <w:pgMar w:top="1431" w:right="1085" w:bottom="1208" w:left="1274" w:header="0" w:footer="1069" w:gutter="0"/>
          <w:pgNumType w:start="4"/>
          <w:cols w:space="708"/>
        </w:sectPr>
      </w:pPr>
      <w:r>
        <w:rPr>
          <w:rFonts w:ascii="SimHei" w:eastAsia="SimHei" w:hAnsi="SimHei" w:cs="SimHei"/>
          <w:b/>
          <w:bCs/>
          <w:spacing w:val="-10"/>
          <w:sz w:val="22"/>
          <w:szCs w:val="22"/>
        </w:rPr>
        <w:t>5</w:t>
      </w:r>
      <w:r>
        <w:rPr>
          <w:rFonts w:ascii="SimHei" w:eastAsia="SimHei" w:hAnsi="SimHei" w:cs="SimHei"/>
          <w:spacing w:val="95"/>
          <w:sz w:val="22"/>
          <w:szCs w:val="22"/>
        </w:rPr>
        <w:t xml:space="preserve"> </w:t>
      </w:r>
      <w:r>
        <w:rPr>
          <w:rFonts w:ascii="SimHei" w:eastAsia="SimHei" w:hAnsi="SimHei" w:cs="SimHei"/>
          <w:b/>
          <w:bCs/>
          <w:spacing w:val="-10"/>
          <w:sz w:val="22"/>
          <w:szCs w:val="22"/>
        </w:rPr>
        <w:t>数据交换文件</w:t>
      </w:r>
    </w:p>
    <w:p>
      <w:pPr>
        <w:spacing w:line="302" w:lineRule="auto"/>
        <w:rPr>
          <w:rFonts w:ascii="Arial"/>
          <w:sz w:val="21"/>
        </w:rPr>
      </w:pPr>
    </w:p>
    <w:p>
      <w:pPr>
        <w:spacing w:before="71" w:line="222" w:lineRule="auto"/>
        <w:ind w:left="108"/>
        <w:outlineLvl w:val="0"/>
        <w:rPr>
          <w:rFonts w:ascii="SimHei" w:eastAsia="SimHei" w:hAnsi="SimHei" w:cs="SimHei"/>
          <w:sz w:val="22"/>
          <w:szCs w:val="22"/>
        </w:rPr>
      </w:pPr>
      <w:r>
        <w:rPr>
          <w:rFonts w:ascii="SimHei" w:eastAsia="SimHei" w:hAnsi="SimHei" w:cs="SimHei"/>
          <w:b/>
          <w:bCs/>
          <w:spacing w:val="-7"/>
          <w:sz w:val="22"/>
          <w:szCs w:val="22"/>
        </w:rPr>
        <w:t>5.1</w:t>
      </w:r>
      <w:r>
        <w:rPr>
          <w:rFonts w:ascii="SimHei" w:eastAsia="SimHei" w:hAnsi="SimHei" w:cs="SimHei"/>
          <w:spacing w:val="97"/>
          <w:sz w:val="22"/>
          <w:szCs w:val="22"/>
        </w:rPr>
        <w:t xml:space="preserve"> </w:t>
      </w:r>
      <w:r>
        <w:rPr>
          <w:rFonts w:ascii="SimHei" w:eastAsia="SimHei" w:hAnsi="SimHei" w:cs="SimHei"/>
          <w:b/>
          <w:bCs/>
          <w:spacing w:val="-7"/>
          <w:sz w:val="22"/>
          <w:szCs w:val="22"/>
        </w:rPr>
        <w:t>组成与命名规则</w:t>
      </w:r>
    </w:p>
    <w:p>
      <w:pPr>
        <w:spacing w:before="200" w:line="244" w:lineRule="auto"/>
        <w:ind w:left="105" w:right="116" w:firstLine="419"/>
        <w:rPr>
          <w:rFonts w:ascii="SimSun" w:eastAsia="SimSun" w:hAnsi="SimSun" w:cs="SimSun"/>
          <w:sz w:val="22"/>
          <w:szCs w:val="22"/>
        </w:rPr>
      </w:pPr>
      <w:r>
        <w:rPr>
          <w:rFonts w:ascii="SimSun" w:eastAsia="SimSun" w:hAnsi="SimSun" w:cs="SimSun"/>
          <w:spacing w:val="-13"/>
          <w:sz w:val="22"/>
          <w:szCs w:val="22"/>
        </w:rPr>
        <w:t>数据交换文件由充装记录、充装规则、充装黑名单、充装黑名单类型等组成。命名规则和文件格式</w:t>
      </w:r>
      <w:r>
        <w:rPr>
          <w:rFonts w:ascii="SimSun" w:eastAsia="SimSun" w:hAnsi="SimSun" w:cs="SimSun"/>
          <w:spacing w:val="6"/>
          <w:sz w:val="22"/>
          <w:szCs w:val="22"/>
        </w:rPr>
        <w:t xml:space="preserve"> </w:t>
      </w:r>
      <w:r>
        <w:rPr>
          <w:rFonts w:ascii="SimSun" w:eastAsia="SimSun" w:hAnsi="SimSun" w:cs="SimSun"/>
          <w:spacing w:val="-9"/>
          <w:sz w:val="22"/>
          <w:szCs w:val="22"/>
        </w:rPr>
        <w:t>应符合表1的规定。</w:t>
      </w:r>
    </w:p>
    <w:p>
      <w:pPr>
        <w:spacing w:before="204" w:line="222" w:lineRule="auto"/>
        <w:ind w:left="3078"/>
        <w:rPr>
          <w:rFonts w:ascii="SimHei" w:eastAsia="SimHei" w:hAnsi="SimHei" w:cs="SimHei"/>
          <w:sz w:val="22"/>
          <w:szCs w:val="22"/>
        </w:rPr>
      </w:pPr>
      <w:r>
        <w:rPr>
          <w:rFonts w:ascii="SimHei" w:eastAsia="SimHei" w:hAnsi="SimHei" w:cs="SimHei"/>
          <w:b/>
          <w:bCs/>
          <w:spacing w:val="-12"/>
          <w:sz w:val="22"/>
          <w:szCs w:val="22"/>
        </w:rPr>
        <w:t>表1</w:t>
      </w:r>
      <w:r>
        <w:rPr>
          <w:rFonts w:ascii="SimHei" w:eastAsia="SimHei" w:hAnsi="SimHei" w:cs="SimHei"/>
          <w:spacing w:val="87"/>
          <w:sz w:val="22"/>
          <w:szCs w:val="22"/>
        </w:rPr>
        <w:t xml:space="preserve"> </w:t>
      </w:r>
      <w:r>
        <w:rPr>
          <w:rFonts w:ascii="SimHei" w:eastAsia="SimHei" w:hAnsi="SimHei" w:cs="SimHei"/>
          <w:b/>
          <w:bCs/>
          <w:spacing w:val="-12"/>
          <w:sz w:val="22"/>
          <w:szCs w:val="22"/>
        </w:rPr>
        <w:t>交换文件命名规则和文件格式</w:t>
      </w:r>
    </w:p>
    <w:p>
      <w:pPr>
        <w:spacing w:line="176" w:lineRule="exact"/>
      </w:pPr>
    </w:p>
    <w:tbl>
      <w:tblPr>
        <w:tblStyle w:val="TableNormal0"/>
        <w:tblW w:w="9542"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5"/>
        <w:gridCol w:w="3137"/>
        <w:gridCol w:w="3377"/>
        <w:gridCol w:w="2393"/>
      </w:tblGrid>
      <w:tr>
        <w:tblPrEx>
          <w:tblW w:w="9542"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3"/>
        </w:trPr>
        <w:tc>
          <w:tcPr>
            <w:tcW w:w="635" w:type="dxa"/>
            <w:tcBorders>
              <w:left w:val="single" w:sz="2" w:space="0" w:color="000000"/>
            </w:tcBorders>
            <w:vAlign w:val="top"/>
          </w:tcPr>
          <w:p>
            <w:pPr>
              <w:spacing w:before="63" w:line="221" w:lineRule="auto"/>
              <w:ind w:left="120"/>
              <w:rPr>
                <w:rFonts w:ascii="SimSun" w:eastAsia="SimSun" w:hAnsi="SimSun" w:cs="SimSun"/>
                <w:sz w:val="19"/>
                <w:szCs w:val="19"/>
              </w:rPr>
            </w:pPr>
            <w:r>
              <w:rPr>
                <w:rFonts w:ascii="SimSun" w:eastAsia="SimSun" w:hAnsi="SimSun" w:cs="SimSun"/>
                <w:spacing w:val="-2"/>
                <w:sz w:val="19"/>
                <w:szCs w:val="19"/>
              </w:rPr>
              <w:t>序号</w:t>
            </w:r>
          </w:p>
        </w:tc>
        <w:tc>
          <w:tcPr>
            <w:tcW w:w="3137" w:type="dxa"/>
            <w:vAlign w:val="top"/>
          </w:tcPr>
          <w:p>
            <w:pPr>
              <w:spacing w:before="63" w:line="219" w:lineRule="auto"/>
              <w:ind w:left="1182"/>
              <w:rPr>
                <w:rFonts w:ascii="SimSun" w:eastAsia="SimSun" w:hAnsi="SimSun" w:cs="SimSun"/>
                <w:sz w:val="19"/>
                <w:szCs w:val="19"/>
              </w:rPr>
            </w:pPr>
            <w:r>
              <w:rPr>
                <w:rFonts w:ascii="SimSun" w:eastAsia="SimSun" w:hAnsi="SimSun" w:cs="SimSun"/>
                <w:spacing w:val="-3"/>
                <w:sz w:val="19"/>
                <w:szCs w:val="19"/>
              </w:rPr>
              <w:t>交换文件</w:t>
            </w:r>
          </w:p>
        </w:tc>
        <w:tc>
          <w:tcPr>
            <w:tcW w:w="3377" w:type="dxa"/>
            <w:vAlign w:val="top"/>
          </w:tcPr>
          <w:p>
            <w:pPr>
              <w:spacing w:before="63" w:line="220" w:lineRule="auto"/>
              <w:ind w:left="1415"/>
              <w:rPr>
                <w:rFonts w:ascii="SimSun" w:eastAsia="SimSun" w:hAnsi="SimSun" w:cs="SimSun"/>
                <w:sz w:val="19"/>
                <w:szCs w:val="19"/>
              </w:rPr>
            </w:pPr>
            <w:r>
              <w:rPr>
                <w:rFonts w:ascii="SimSun" w:eastAsia="SimSun" w:hAnsi="SimSun" w:cs="SimSun"/>
                <w:spacing w:val="-4"/>
                <w:sz w:val="19"/>
                <w:szCs w:val="19"/>
              </w:rPr>
              <w:t>命</w:t>
            </w:r>
            <w:r>
              <w:rPr>
                <w:rFonts w:ascii="SimSun" w:eastAsia="SimSun" w:hAnsi="SimSun" w:cs="SimSun"/>
                <w:spacing w:val="20"/>
                <w:sz w:val="19"/>
                <w:szCs w:val="19"/>
              </w:rPr>
              <w:t xml:space="preserve">  </w:t>
            </w:r>
            <w:r>
              <w:rPr>
                <w:rFonts w:ascii="SimSun" w:eastAsia="SimSun" w:hAnsi="SimSun" w:cs="SimSun"/>
                <w:spacing w:val="-4"/>
                <w:sz w:val="19"/>
                <w:szCs w:val="19"/>
              </w:rPr>
              <w:t>名</w:t>
            </w:r>
          </w:p>
        </w:tc>
        <w:tc>
          <w:tcPr>
            <w:tcW w:w="2393" w:type="dxa"/>
            <w:vAlign w:val="top"/>
          </w:tcPr>
          <w:p>
            <w:pPr>
              <w:spacing w:before="63" w:line="220" w:lineRule="auto"/>
              <w:ind w:left="808"/>
              <w:rPr>
                <w:rFonts w:ascii="SimSun" w:eastAsia="SimSun" w:hAnsi="SimSun" w:cs="SimSun"/>
                <w:sz w:val="19"/>
                <w:szCs w:val="19"/>
              </w:rPr>
            </w:pPr>
            <w:r>
              <w:rPr>
                <w:rFonts w:ascii="SimSun" w:eastAsia="SimSun" w:hAnsi="SimSun" w:cs="SimSun"/>
                <w:spacing w:val="-2"/>
                <w:sz w:val="19"/>
                <w:szCs w:val="19"/>
              </w:rPr>
              <w:t>标记方式</w:t>
            </w:r>
          </w:p>
        </w:tc>
      </w:tr>
      <w:tr>
        <w:tblPrEx>
          <w:tblW w:w="9542" w:type="dxa"/>
          <w:tblInd w:w="2" w:type="dxa"/>
          <w:tblLayout w:type="fixed"/>
        </w:tblPrEx>
        <w:trPr>
          <w:trHeight w:val="307"/>
        </w:trPr>
        <w:tc>
          <w:tcPr>
            <w:tcW w:w="635" w:type="dxa"/>
            <w:tcBorders>
              <w:left w:val="single" w:sz="2" w:space="0" w:color="000000"/>
            </w:tcBorders>
            <w:vAlign w:val="top"/>
          </w:tcPr>
          <w:p>
            <w:pPr>
              <w:spacing w:before="127" w:line="174" w:lineRule="auto"/>
              <w:ind w:left="259"/>
              <w:rPr>
                <w:rFonts w:ascii="SimSun" w:eastAsia="SimSun" w:hAnsi="SimSun" w:cs="SimSun"/>
                <w:sz w:val="19"/>
                <w:szCs w:val="19"/>
              </w:rPr>
            </w:pPr>
            <w:r>
              <w:rPr>
                <w:rFonts w:ascii="SimSun" w:eastAsia="SimSun" w:hAnsi="SimSun" w:cs="SimSun"/>
                <w:sz w:val="19"/>
                <w:szCs w:val="19"/>
              </w:rPr>
              <w:t>1</w:t>
            </w:r>
          </w:p>
        </w:tc>
        <w:tc>
          <w:tcPr>
            <w:tcW w:w="3137" w:type="dxa"/>
            <w:vAlign w:val="top"/>
          </w:tcPr>
          <w:p>
            <w:pPr>
              <w:spacing w:before="60" w:line="220" w:lineRule="auto"/>
              <w:ind w:left="1182"/>
              <w:rPr>
                <w:rFonts w:ascii="SimSun" w:eastAsia="SimSun" w:hAnsi="SimSun" w:cs="SimSun"/>
                <w:sz w:val="19"/>
                <w:szCs w:val="19"/>
              </w:rPr>
            </w:pPr>
            <w:r>
              <w:rPr>
                <w:rFonts w:ascii="SimSun" w:eastAsia="SimSun" w:hAnsi="SimSun" w:cs="SimSun"/>
                <w:spacing w:val="-2"/>
                <w:sz w:val="19"/>
                <w:szCs w:val="19"/>
              </w:rPr>
              <w:t>充装记录</w:t>
            </w:r>
          </w:p>
        </w:tc>
        <w:tc>
          <w:tcPr>
            <w:tcW w:w="3377" w:type="dxa"/>
            <w:vAlign w:val="top"/>
          </w:tcPr>
          <w:p>
            <w:pPr>
              <w:spacing w:before="53" w:line="214" w:lineRule="auto"/>
              <w:ind w:left="75"/>
              <w:rPr>
                <w:rFonts w:ascii="SimSun" w:eastAsia="SimSun" w:hAnsi="SimSun" w:cs="SimSun"/>
                <w:sz w:val="19"/>
                <w:szCs w:val="19"/>
              </w:rPr>
            </w:pPr>
            <w:r>
              <w:rPr>
                <w:rFonts w:ascii="SimSun" w:eastAsia="SimSun" w:hAnsi="SimSun" w:cs="SimSun"/>
                <w:spacing w:val="-1"/>
                <w:sz w:val="19"/>
                <w:szCs w:val="19"/>
              </w:rPr>
              <w:t>requestId</w:t>
            </w:r>
            <w:r>
              <w:rPr>
                <w:rFonts w:ascii="SimSun" w:eastAsia="SimSun" w:hAnsi="SimSun" w:cs="SimSun"/>
                <w:spacing w:val="16"/>
                <w:sz w:val="19"/>
                <w:szCs w:val="19"/>
                <w:u w:val="single" w:color="auto"/>
              </w:rPr>
              <w:t xml:space="preserve"> </w:t>
            </w:r>
            <w:r>
              <w:rPr>
                <w:rFonts w:ascii="SimSun" w:eastAsia="SimSun" w:hAnsi="SimSun" w:cs="SimSun"/>
                <w:spacing w:val="-1"/>
                <w:sz w:val="19"/>
                <w:szCs w:val="19"/>
              </w:rPr>
              <w:t>fill</w:t>
            </w:r>
            <w:r>
              <w:rPr>
                <w:rFonts w:ascii="SimSun" w:eastAsia="SimSun" w:hAnsi="SimSun" w:cs="SimSun"/>
                <w:spacing w:val="4"/>
                <w:sz w:val="19"/>
                <w:szCs w:val="19"/>
                <w:u w:val="single" w:color="auto"/>
              </w:rPr>
              <w:t xml:space="preserve"> </w:t>
            </w:r>
            <w:r>
              <w:rPr>
                <w:rFonts w:ascii="SimSun" w:eastAsia="SimSun" w:hAnsi="SimSun" w:cs="SimSun"/>
                <w:spacing w:val="-1"/>
                <w:sz w:val="19"/>
                <w:szCs w:val="19"/>
              </w:rPr>
              <w:t>YYYYMMDDhhmmss</w:t>
            </w:r>
          </w:p>
        </w:tc>
        <w:tc>
          <w:tcPr>
            <w:tcW w:w="2393" w:type="dxa"/>
            <w:vAlign w:val="top"/>
          </w:tcPr>
          <w:p>
            <w:pPr>
              <w:spacing w:before="103" w:line="188" w:lineRule="auto"/>
              <w:ind w:left="1048"/>
              <w:rPr>
                <w:rFonts w:ascii="SimSun" w:eastAsia="SimSun" w:hAnsi="SimSun" w:cs="SimSun"/>
                <w:sz w:val="19"/>
                <w:szCs w:val="19"/>
              </w:rPr>
            </w:pPr>
            <w:r>
              <w:rPr>
                <w:rFonts w:ascii="SimSun" w:eastAsia="SimSun" w:hAnsi="SimSun" w:cs="SimSun"/>
                <w:spacing w:val="-2"/>
                <w:sz w:val="19"/>
                <w:szCs w:val="19"/>
              </w:rPr>
              <w:t>Xml</w:t>
            </w:r>
          </w:p>
        </w:tc>
      </w:tr>
      <w:tr>
        <w:tblPrEx>
          <w:tblW w:w="9542" w:type="dxa"/>
          <w:tblInd w:w="2" w:type="dxa"/>
          <w:tblLayout w:type="fixed"/>
        </w:tblPrEx>
        <w:trPr>
          <w:trHeight w:val="308"/>
        </w:trPr>
        <w:tc>
          <w:tcPr>
            <w:tcW w:w="635" w:type="dxa"/>
            <w:tcBorders>
              <w:left w:val="single" w:sz="2" w:space="0" w:color="000000"/>
            </w:tcBorders>
            <w:vAlign w:val="top"/>
          </w:tcPr>
          <w:p>
            <w:pPr>
              <w:spacing w:before="111" w:line="183" w:lineRule="auto"/>
              <w:ind w:left="259"/>
              <w:rPr>
                <w:rFonts w:ascii="SimSun" w:eastAsia="SimSun" w:hAnsi="SimSun" w:cs="SimSun"/>
                <w:sz w:val="19"/>
                <w:szCs w:val="19"/>
              </w:rPr>
            </w:pPr>
            <w:r>
              <w:rPr>
                <w:rFonts w:ascii="SimSun" w:eastAsia="SimSun" w:hAnsi="SimSun" w:cs="SimSun"/>
                <w:sz w:val="19"/>
                <w:szCs w:val="19"/>
              </w:rPr>
              <w:t>2</w:t>
            </w:r>
          </w:p>
        </w:tc>
        <w:tc>
          <w:tcPr>
            <w:tcW w:w="3137" w:type="dxa"/>
            <w:vAlign w:val="top"/>
          </w:tcPr>
          <w:p>
            <w:pPr>
              <w:spacing w:before="63" w:line="220" w:lineRule="auto"/>
              <w:ind w:left="1182"/>
              <w:rPr>
                <w:rFonts w:ascii="SimSun" w:eastAsia="SimSun" w:hAnsi="SimSun" w:cs="SimSun"/>
                <w:sz w:val="19"/>
                <w:szCs w:val="19"/>
              </w:rPr>
            </w:pPr>
            <w:r>
              <w:rPr>
                <w:rFonts w:ascii="SimSun" w:eastAsia="SimSun" w:hAnsi="SimSun" w:cs="SimSun"/>
                <w:spacing w:val="4"/>
                <w:sz w:val="19"/>
                <w:szCs w:val="19"/>
              </w:rPr>
              <w:t>充装规则</w:t>
            </w:r>
          </w:p>
        </w:tc>
        <w:tc>
          <w:tcPr>
            <w:tcW w:w="3377" w:type="dxa"/>
            <w:vAlign w:val="top"/>
          </w:tcPr>
          <w:p>
            <w:pPr>
              <w:spacing w:before="81" w:line="220" w:lineRule="auto"/>
              <w:ind w:left="75"/>
              <w:rPr>
                <w:rFonts w:ascii="SimSun" w:eastAsia="SimSun" w:hAnsi="SimSun" w:cs="SimSun"/>
                <w:sz w:val="19"/>
                <w:szCs w:val="19"/>
              </w:rPr>
            </w:pPr>
            <w:r>
              <w:rPr>
                <w:rFonts w:ascii="SimSun" w:eastAsia="SimSun" w:hAnsi="SimSun" w:cs="SimSun"/>
                <w:spacing w:val="-1"/>
                <w:sz w:val="19"/>
                <w:szCs w:val="19"/>
              </w:rPr>
              <w:t>GasFillRule</w:t>
            </w:r>
          </w:p>
        </w:tc>
        <w:tc>
          <w:tcPr>
            <w:tcW w:w="2393" w:type="dxa"/>
            <w:vAlign w:val="top"/>
          </w:tcPr>
          <w:p>
            <w:pPr>
              <w:spacing w:before="106" w:line="188" w:lineRule="auto"/>
              <w:ind w:left="1048"/>
              <w:rPr>
                <w:rFonts w:ascii="SimSun" w:eastAsia="SimSun" w:hAnsi="SimSun" w:cs="SimSun"/>
                <w:sz w:val="19"/>
                <w:szCs w:val="19"/>
              </w:rPr>
            </w:pPr>
            <w:r>
              <w:rPr>
                <w:rFonts w:ascii="SimSun" w:eastAsia="SimSun" w:hAnsi="SimSun" w:cs="SimSun"/>
                <w:spacing w:val="-2"/>
                <w:sz w:val="19"/>
                <w:szCs w:val="19"/>
              </w:rPr>
              <w:t>Xml</w:t>
            </w:r>
          </w:p>
        </w:tc>
      </w:tr>
      <w:tr>
        <w:tblPrEx>
          <w:tblW w:w="9542" w:type="dxa"/>
          <w:tblInd w:w="2" w:type="dxa"/>
          <w:tblLayout w:type="fixed"/>
        </w:tblPrEx>
        <w:trPr>
          <w:trHeight w:val="312"/>
        </w:trPr>
        <w:tc>
          <w:tcPr>
            <w:tcW w:w="635" w:type="dxa"/>
            <w:tcBorders>
              <w:left w:val="single" w:sz="2" w:space="0" w:color="000000"/>
            </w:tcBorders>
            <w:vAlign w:val="top"/>
          </w:tcPr>
          <w:p>
            <w:pPr>
              <w:spacing w:before="113" w:line="183" w:lineRule="auto"/>
              <w:ind w:left="259"/>
              <w:rPr>
                <w:rFonts w:ascii="SimSun" w:eastAsia="SimSun" w:hAnsi="SimSun" w:cs="SimSun"/>
                <w:sz w:val="19"/>
                <w:szCs w:val="19"/>
              </w:rPr>
            </w:pPr>
            <w:r>
              <w:rPr>
                <w:rFonts w:ascii="SimSun" w:eastAsia="SimSun" w:hAnsi="SimSun" w:cs="SimSun"/>
                <w:sz w:val="19"/>
                <w:szCs w:val="19"/>
              </w:rPr>
              <w:t>3</w:t>
            </w:r>
          </w:p>
        </w:tc>
        <w:tc>
          <w:tcPr>
            <w:tcW w:w="3137" w:type="dxa"/>
            <w:vAlign w:val="top"/>
          </w:tcPr>
          <w:p>
            <w:pPr>
              <w:spacing w:before="65" w:line="220" w:lineRule="auto"/>
              <w:ind w:left="1272"/>
              <w:rPr>
                <w:rFonts w:ascii="SimSun" w:eastAsia="SimSun" w:hAnsi="SimSun" w:cs="SimSun"/>
                <w:sz w:val="19"/>
                <w:szCs w:val="19"/>
              </w:rPr>
            </w:pPr>
            <w:r>
              <w:rPr>
                <w:rFonts w:ascii="SimSun" w:eastAsia="SimSun" w:hAnsi="SimSun" w:cs="SimSun"/>
                <w:spacing w:val="2"/>
                <w:sz w:val="19"/>
                <w:szCs w:val="19"/>
              </w:rPr>
              <w:t>黑名单</w:t>
            </w:r>
          </w:p>
        </w:tc>
        <w:tc>
          <w:tcPr>
            <w:tcW w:w="3377" w:type="dxa"/>
            <w:vAlign w:val="top"/>
          </w:tcPr>
          <w:p>
            <w:pPr>
              <w:spacing w:before="83" w:line="222" w:lineRule="auto"/>
              <w:ind w:left="75"/>
              <w:rPr>
                <w:rFonts w:ascii="SimSun" w:eastAsia="SimSun" w:hAnsi="SimSun" w:cs="SimSun"/>
                <w:sz w:val="19"/>
                <w:szCs w:val="19"/>
              </w:rPr>
            </w:pPr>
            <w:r>
              <w:rPr>
                <w:rFonts w:ascii="SimSun" w:eastAsia="SimSun" w:hAnsi="SimSun" w:cs="SimSun"/>
                <w:spacing w:val="-1"/>
                <w:sz w:val="19"/>
                <w:szCs w:val="19"/>
              </w:rPr>
              <w:t>GasBlkList</w:t>
            </w:r>
          </w:p>
        </w:tc>
        <w:tc>
          <w:tcPr>
            <w:tcW w:w="2393" w:type="dxa"/>
            <w:vAlign w:val="top"/>
          </w:tcPr>
          <w:p>
            <w:pPr>
              <w:spacing w:before="108" w:line="188" w:lineRule="auto"/>
              <w:ind w:left="1048"/>
              <w:rPr>
                <w:rFonts w:ascii="SimSun" w:eastAsia="SimSun" w:hAnsi="SimSun" w:cs="SimSun"/>
                <w:sz w:val="19"/>
                <w:szCs w:val="19"/>
              </w:rPr>
            </w:pPr>
            <w:r>
              <w:rPr>
                <w:rFonts w:ascii="SimSun" w:eastAsia="SimSun" w:hAnsi="SimSun" w:cs="SimSun"/>
                <w:spacing w:val="-2"/>
                <w:sz w:val="19"/>
                <w:szCs w:val="19"/>
              </w:rPr>
              <w:t>Xml</w:t>
            </w:r>
          </w:p>
        </w:tc>
      </w:tr>
    </w:tbl>
    <w:p>
      <w:pPr>
        <w:rPr>
          <w:rFonts w:ascii="Arial"/>
          <w:sz w:val="21"/>
        </w:rPr>
      </w:pPr>
    </w:p>
    <w:p>
      <w:pPr>
        <w:sectPr>
          <w:footerReference w:type="default" r:id="rId8"/>
          <w:type w:val="nextPage"/>
          <w:pgSz w:w="11910" w:h="16840"/>
          <w:pgMar w:top="1431" w:right="1085" w:bottom="1208" w:left="1274" w:header="0" w:footer="1069" w:gutter="0"/>
          <w:pgNumType w:start="5"/>
          <w:cols w:space="708"/>
          <w:titlePg w:val="0"/>
        </w:sectPr>
      </w:pPr>
    </w:p>
    <w:p>
      <w:pPr>
        <w:spacing w:before="173" w:line="198" w:lineRule="auto"/>
        <w:ind w:left="85"/>
        <w:rPr>
          <w:rFonts w:ascii="Arial" w:eastAsia="Arial" w:hAnsi="Arial" w:cs="Arial"/>
          <w:sz w:val="18"/>
          <w:szCs w:val="18"/>
        </w:rPr>
      </w:pPr>
      <w:r>
        <w:rPr>
          <w:rFonts w:ascii="Arial" w:eastAsia="Arial" w:hAnsi="Arial" w:cs="Arial"/>
          <w:b/>
          <w:bCs/>
          <w:spacing w:val="-3"/>
          <w:sz w:val="18"/>
          <w:szCs w:val="18"/>
        </w:rPr>
        <w:t>DB65/</w:t>
      </w:r>
      <w:r>
        <w:rPr>
          <w:rFonts w:ascii="Arial" w:eastAsia="Arial" w:hAnsi="Arial" w:cs="Arial"/>
          <w:spacing w:val="12"/>
          <w:w w:val="101"/>
          <w:sz w:val="18"/>
          <w:szCs w:val="18"/>
        </w:rPr>
        <w:t xml:space="preserve">  </w:t>
      </w:r>
      <w:r>
        <w:rPr>
          <w:rFonts w:ascii="Arial" w:eastAsia="Arial" w:hAnsi="Arial" w:cs="Arial"/>
          <w:b/>
          <w:bCs/>
          <w:spacing w:val="-3"/>
          <w:sz w:val="18"/>
          <w:szCs w:val="18"/>
        </w:rPr>
        <w:t>T</w:t>
      </w:r>
      <w:r>
        <w:rPr>
          <w:rFonts w:ascii="Arial" w:eastAsia="Arial" w:hAnsi="Arial" w:cs="Arial"/>
          <w:spacing w:val="11"/>
          <w:sz w:val="18"/>
          <w:szCs w:val="18"/>
        </w:rPr>
        <w:t xml:space="preserve">  </w:t>
      </w:r>
      <w:r>
        <w:rPr>
          <w:rFonts w:ascii="Arial" w:eastAsia="Arial" w:hAnsi="Arial" w:cs="Arial"/>
          <w:b/>
          <w:bCs/>
          <w:spacing w:val="-3"/>
          <w:sz w:val="18"/>
          <w:szCs w:val="18"/>
        </w:rPr>
        <w:t>BBBB—2014</w:t>
      </w:r>
    </w:p>
    <w:p>
      <w:pPr>
        <w:spacing w:before="278" w:line="222" w:lineRule="auto"/>
        <w:ind w:left="3058"/>
        <w:rPr>
          <w:rFonts w:ascii="SimHei" w:eastAsia="SimHei" w:hAnsi="SimHei" w:cs="SimHei"/>
          <w:sz w:val="21"/>
          <w:szCs w:val="21"/>
        </w:rPr>
      </w:pPr>
      <w:r>
        <w:rPr>
          <w:rFonts w:ascii="SimHei" w:eastAsia="SimHei" w:hAnsi="SimHei" w:cs="SimHei"/>
          <w:b/>
          <w:bCs/>
          <w:spacing w:val="4"/>
          <w:sz w:val="21"/>
          <w:szCs w:val="21"/>
        </w:rPr>
        <w:t>表</w:t>
      </w:r>
      <w:r>
        <w:rPr>
          <w:rFonts w:ascii="SimHei" w:eastAsia="SimHei" w:hAnsi="SimHei" w:cs="SimHei"/>
          <w:spacing w:val="-23"/>
          <w:sz w:val="21"/>
          <w:szCs w:val="21"/>
        </w:rPr>
        <w:t xml:space="preserve"> </w:t>
      </w:r>
      <w:r>
        <w:rPr>
          <w:rFonts w:ascii="SimHei" w:eastAsia="SimHei" w:hAnsi="SimHei" w:cs="SimHei"/>
          <w:b/>
          <w:bCs/>
          <w:spacing w:val="4"/>
          <w:sz w:val="21"/>
          <w:szCs w:val="21"/>
        </w:rPr>
        <w:t>1</w:t>
      </w:r>
      <w:r>
        <w:rPr>
          <w:rFonts w:ascii="SimHei" w:eastAsia="SimHei" w:hAnsi="SimHei" w:cs="SimHei"/>
          <w:spacing w:val="2"/>
          <w:sz w:val="21"/>
          <w:szCs w:val="21"/>
        </w:rPr>
        <w:t xml:space="preserve">  </w:t>
      </w:r>
      <w:r>
        <w:rPr>
          <w:rFonts w:ascii="SimHei" w:eastAsia="SimHei" w:hAnsi="SimHei" w:cs="SimHei"/>
          <w:b/>
          <w:bCs/>
          <w:spacing w:val="4"/>
          <w:sz w:val="21"/>
          <w:szCs w:val="21"/>
        </w:rPr>
        <w:t>交换文件命名规则和文件格式(续)</w:t>
      </w:r>
    </w:p>
    <w:p>
      <w:pPr>
        <w:spacing w:line="178" w:lineRule="exact"/>
      </w:pPr>
    </w:p>
    <w:tbl>
      <w:tblPr>
        <w:tblStyle w:val="TableNormal1"/>
        <w:tblW w:w="95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3167"/>
        <w:gridCol w:w="3407"/>
        <w:gridCol w:w="2392"/>
      </w:tblGrid>
      <w:tr>
        <w:tblPrEx>
          <w:tblW w:w="95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3"/>
        </w:trPr>
        <w:tc>
          <w:tcPr>
            <w:tcW w:w="624" w:type="dxa"/>
            <w:vAlign w:val="top"/>
          </w:tcPr>
          <w:p>
            <w:pPr>
              <w:spacing w:before="63" w:line="221" w:lineRule="auto"/>
              <w:ind w:left="115"/>
              <w:rPr>
                <w:rFonts w:ascii="SimSun" w:eastAsia="SimSun" w:hAnsi="SimSun" w:cs="SimSun"/>
                <w:sz w:val="19"/>
                <w:szCs w:val="19"/>
              </w:rPr>
            </w:pPr>
            <w:r>
              <w:rPr>
                <w:rFonts w:ascii="SimSun" w:eastAsia="SimSun" w:hAnsi="SimSun" w:cs="SimSun"/>
                <w:spacing w:val="-2"/>
                <w:sz w:val="19"/>
                <w:szCs w:val="19"/>
              </w:rPr>
              <w:t>序号</w:t>
            </w:r>
          </w:p>
        </w:tc>
        <w:tc>
          <w:tcPr>
            <w:tcW w:w="3167" w:type="dxa"/>
            <w:vAlign w:val="top"/>
          </w:tcPr>
          <w:p>
            <w:pPr>
              <w:spacing w:before="63" w:line="219" w:lineRule="auto"/>
              <w:ind w:left="1191"/>
              <w:rPr>
                <w:rFonts w:ascii="SimSun" w:eastAsia="SimSun" w:hAnsi="SimSun" w:cs="SimSun"/>
                <w:sz w:val="19"/>
                <w:szCs w:val="19"/>
              </w:rPr>
            </w:pPr>
            <w:r>
              <w:rPr>
                <w:rFonts w:ascii="SimSun" w:eastAsia="SimSun" w:hAnsi="SimSun" w:cs="SimSun"/>
                <w:spacing w:val="-3"/>
                <w:sz w:val="19"/>
                <w:szCs w:val="19"/>
              </w:rPr>
              <w:t>交换文件</w:t>
            </w:r>
          </w:p>
        </w:tc>
        <w:tc>
          <w:tcPr>
            <w:tcW w:w="3407" w:type="dxa"/>
            <w:vAlign w:val="top"/>
          </w:tcPr>
          <w:p>
            <w:pPr>
              <w:spacing w:before="63" w:line="220" w:lineRule="auto"/>
              <w:ind w:left="1424"/>
              <w:rPr>
                <w:rFonts w:ascii="SimSun" w:eastAsia="SimSun" w:hAnsi="SimSun" w:cs="SimSun"/>
                <w:sz w:val="19"/>
                <w:szCs w:val="19"/>
              </w:rPr>
            </w:pPr>
            <w:r>
              <w:rPr>
                <w:rFonts w:ascii="SimSun" w:eastAsia="SimSun" w:hAnsi="SimSun" w:cs="SimSun"/>
                <w:spacing w:val="-4"/>
                <w:sz w:val="19"/>
                <w:szCs w:val="19"/>
              </w:rPr>
              <w:t>命</w:t>
            </w:r>
            <w:r>
              <w:rPr>
                <w:rFonts w:ascii="SimSun" w:eastAsia="SimSun" w:hAnsi="SimSun" w:cs="SimSun"/>
                <w:spacing w:val="20"/>
                <w:sz w:val="19"/>
                <w:szCs w:val="19"/>
              </w:rPr>
              <w:t xml:space="preserve">  </w:t>
            </w:r>
            <w:r>
              <w:rPr>
                <w:rFonts w:ascii="SimSun" w:eastAsia="SimSun" w:hAnsi="SimSun" w:cs="SimSun"/>
                <w:spacing w:val="-4"/>
                <w:sz w:val="19"/>
                <w:szCs w:val="19"/>
              </w:rPr>
              <w:t>名</w:t>
            </w:r>
          </w:p>
        </w:tc>
        <w:tc>
          <w:tcPr>
            <w:tcW w:w="2392" w:type="dxa"/>
            <w:vAlign w:val="top"/>
          </w:tcPr>
          <w:p>
            <w:pPr>
              <w:spacing w:before="63" w:line="220" w:lineRule="auto"/>
              <w:ind w:left="807"/>
              <w:rPr>
                <w:rFonts w:ascii="SimSun" w:eastAsia="SimSun" w:hAnsi="SimSun" w:cs="SimSun"/>
                <w:sz w:val="19"/>
                <w:szCs w:val="19"/>
              </w:rPr>
            </w:pPr>
            <w:r>
              <w:rPr>
                <w:rFonts w:ascii="SimSun" w:eastAsia="SimSun" w:hAnsi="SimSun" w:cs="SimSun"/>
                <w:spacing w:val="-2"/>
                <w:sz w:val="19"/>
                <w:szCs w:val="19"/>
              </w:rPr>
              <w:t>标记方式</w:t>
            </w:r>
          </w:p>
        </w:tc>
      </w:tr>
      <w:tr>
        <w:tblPrEx>
          <w:tblW w:w="9590" w:type="dxa"/>
          <w:tblInd w:w="5" w:type="dxa"/>
          <w:tblLayout w:type="fixed"/>
        </w:tblPrEx>
        <w:trPr>
          <w:trHeight w:val="318"/>
        </w:trPr>
        <w:tc>
          <w:tcPr>
            <w:tcW w:w="624" w:type="dxa"/>
            <w:vAlign w:val="top"/>
          </w:tcPr>
          <w:p>
            <w:pPr>
              <w:spacing w:before="118" w:line="183" w:lineRule="auto"/>
              <w:ind w:left="254"/>
              <w:rPr>
                <w:rFonts w:ascii="SimSun" w:eastAsia="SimSun" w:hAnsi="SimSun" w:cs="SimSun"/>
                <w:sz w:val="19"/>
                <w:szCs w:val="19"/>
              </w:rPr>
            </w:pPr>
            <w:r>
              <w:rPr>
                <w:rFonts w:ascii="SimSun" w:eastAsia="SimSun" w:hAnsi="SimSun" w:cs="SimSun"/>
                <w:sz w:val="19"/>
                <w:szCs w:val="19"/>
              </w:rPr>
              <w:t>4</w:t>
            </w:r>
          </w:p>
        </w:tc>
        <w:tc>
          <w:tcPr>
            <w:tcW w:w="3167" w:type="dxa"/>
            <w:vAlign w:val="top"/>
          </w:tcPr>
          <w:p>
            <w:pPr>
              <w:spacing w:before="69" w:line="219" w:lineRule="auto"/>
              <w:ind w:left="1101"/>
              <w:rPr>
                <w:rFonts w:ascii="SimSun" w:eastAsia="SimSun" w:hAnsi="SimSun" w:cs="SimSun"/>
                <w:sz w:val="19"/>
                <w:szCs w:val="19"/>
              </w:rPr>
            </w:pPr>
            <w:r>
              <w:rPr>
                <w:rFonts w:ascii="SimSun" w:eastAsia="SimSun" w:hAnsi="SimSun" w:cs="SimSun"/>
                <w:spacing w:val="2"/>
                <w:sz w:val="19"/>
                <w:szCs w:val="19"/>
              </w:rPr>
              <w:t>黑名单类型</w:t>
            </w:r>
          </w:p>
        </w:tc>
        <w:tc>
          <w:tcPr>
            <w:tcW w:w="3407" w:type="dxa"/>
            <w:vAlign w:val="top"/>
          </w:tcPr>
          <w:p>
            <w:pPr>
              <w:spacing w:before="64" w:line="214" w:lineRule="auto"/>
              <w:ind w:left="94"/>
              <w:rPr>
                <w:rFonts w:ascii="SimSun" w:eastAsia="SimSun" w:hAnsi="SimSun" w:cs="SimSun"/>
                <w:sz w:val="19"/>
                <w:szCs w:val="19"/>
              </w:rPr>
            </w:pPr>
            <w:r>
              <w:rPr>
                <w:rFonts w:ascii="SimSun" w:eastAsia="SimSun" w:hAnsi="SimSun" w:cs="SimSun"/>
                <w:spacing w:val="-1"/>
                <w:sz w:val="19"/>
                <w:szCs w:val="19"/>
              </w:rPr>
              <w:t>GasBlkListType</w:t>
            </w:r>
          </w:p>
        </w:tc>
        <w:tc>
          <w:tcPr>
            <w:tcW w:w="2392" w:type="dxa"/>
            <w:vAlign w:val="top"/>
          </w:tcPr>
          <w:p>
            <w:pPr>
              <w:spacing w:before="113" w:line="188" w:lineRule="auto"/>
              <w:ind w:left="1047"/>
              <w:rPr>
                <w:rFonts w:ascii="SimSun" w:eastAsia="SimSun" w:hAnsi="SimSun" w:cs="SimSun"/>
                <w:sz w:val="19"/>
                <w:szCs w:val="19"/>
              </w:rPr>
            </w:pPr>
            <w:r>
              <w:rPr>
                <w:rFonts w:ascii="SimSun" w:eastAsia="SimSun" w:hAnsi="SimSun" w:cs="SimSun"/>
                <w:spacing w:val="-2"/>
                <w:sz w:val="19"/>
                <w:szCs w:val="19"/>
              </w:rPr>
              <w:t>Xml</w:t>
            </w:r>
          </w:p>
        </w:tc>
      </w:tr>
      <w:tr>
        <w:tblPrEx>
          <w:tblW w:w="9590" w:type="dxa"/>
          <w:tblInd w:w="5" w:type="dxa"/>
          <w:tblLayout w:type="fixed"/>
        </w:tblPrEx>
        <w:trPr>
          <w:trHeight w:val="1258"/>
        </w:trPr>
        <w:tc>
          <w:tcPr>
            <w:tcW w:w="9590" w:type="dxa"/>
            <w:gridSpan w:val="4"/>
            <w:vAlign w:val="top"/>
          </w:tcPr>
          <w:p>
            <w:pPr>
              <w:spacing w:before="55" w:line="272" w:lineRule="auto"/>
              <w:ind w:left="70" w:firstLine="371"/>
              <w:rPr>
                <w:rFonts w:ascii="SimSun" w:eastAsia="SimSun" w:hAnsi="SimSun" w:cs="SimSun"/>
                <w:sz w:val="18"/>
                <w:szCs w:val="18"/>
              </w:rPr>
            </w:pPr>
            <w:r>
              <w:rPr>
                <w:rFonts w:ascii="SimSun" w:eastAsia="SimSun" w:hAnsi="SimSun" w:cs="SimSun"/>
                <w:spacing w:val="-2"/>
                <w:sz w:val="18"/>
                <w:szCs w:val="18"/>
              </w:rPr>
              <w:t>充装记录以</w:t>
            </w:r>
            <w:r>
              <w:rPr>
                <w:rFonts w:ascii="SimSun" w:eastAsia="SimSun" w:hAnsi="SimSun" w:cs="SimSun"/>
                <w:spacing w:val="-1"/>
                <w:sz w:val="18"/>
                <w:szCs w:val="18"/>
              </w:rPr>
              <w:t>requestId</w:t>
            </w:r>
            <w:r>
              <w:rPr>
                <w:rFonts w:ascii="SimSun" w:eastAsia="SimSun" w:hAnsi="SimSun" w:cs="SimSun"/>
                <w:spacing w:val="10"/>
                <w:sz w:val="18"/>
                <w:szCs w:val="18"/>
                <w:u w:val="single" w:color="auto"/>
              </w:rPr>
              <w:t xml:space="preserve"> </w:t>
            </w:r>
            <w:r>
              <w:rPr>
                <w:rFonts w:ascii="SimSun" w:eastAsia="SimSun" w:hAnsi="SimSun" w:cs="SimSun"/>
                <w:spacing w:val="-1"/>
                <w:sz w:val="18"/>
                <w:szCs w:val="18"/>
              </w:rPr>
              <w:t>fill</w:t>
            </w:r>
            <w:r>
              <w:rPr>
                <w:rFonts w:ascii="SimSun" w:eastAsia="SimSun" w:hAnsi="SimSun" w:cs="SimSun"/>
                <w:spacing w:val="5"/>
                <w:sz w:val="18"/>
                <w:szCs w:val="18"/>
                <w:u w:val="single" w:color="auto"/>
              </w:rPr>
              <w:t xml:space="preserve"> </w:t>
            </w:r>
            <w:r>
              <w:rPr>
                <w:rFonts w:ascii="SimSun" w:eastAsia="SimSun" w:hAnsi="SimSun" w:cs="SimSun"/>
                <w:spacing w:val="-1"/>
                <w:sz w:val="18"/>
                <w:szCs w:val="18"/>
              </w:rPr>
              <w:t>YYYYMMDDhhmms</w:t>
            </w:r>
            <w:r>
              <w:rPr>
                <w:rFonts w:ascii="SimSun" w:eastAsia="SimSun" w:hAnsi="SimSun" w:cs="SimSun"/>
                <w:spacing w:val="-2"/>
                <w:sz w:val="18"/>
                <w:szCs w:val="18"/>
              </w:rPr>
              <w:t>s.xml命名，“requestId”是为充装单位的接入代码，</w:t>
            </w:r>
            <w:r>
              <w:rPr>
                <w:rFonts w:ascii="SimSun" w:eastAsia="SimSun" w:hAnsi="SimSun" w:cs="SimSun"/>
                <w:spacing w:val="52"/>
                <w:sz w:val="18"/>
                <w:szCs w:val="18"/>
              </w:rPr>
              <w:t xml:space="preserve"> </w:t>
            </w:r>
            <w:r>
              <w:rPr>
                <w:rFonts w:ascii="SimSun" w:eastAsia="SimSun" w:hAnsi="SimSun" w:cs="SimSun"/>
                <w:spacing w:val="-2"/>
                <w:sz w:val="18"/>
                <w:szCs w:val="18"/>
              </w:rPr>
              <w:t>一般为5个字符；</w:t>
            </w:r>
            <w:r>
              <w:rPr>
                <w:rFonts w:ascii="SimSun" w:eastAsia="SimSun" w:hAnsi="SimSun" w:cs="SimSun"/>
                <w:sz w:val="18"/>
                <w:szCs w:val="18"/>
              </w:rPr>
              <w:t xml:space="preserve"> </w:t>
            </w:r>
            <w:r>
              <w:rPr>
                <w:rFonts w:ascii="SimSun" w:eastAsia="SimSun" w:hAnsi="SimSun" w:cs="SimSun"/>
                <w:spacing w:val="21"/>
                <w:sz w:val="18"/>
                <w:szCs w:val="18"/>
              </w:rPr>
              <w:t>“</w:t>
            </w:r>
            <w:r>
              <w:rPr>
                <w:rFonts w:ascii="SimSun" w:eastAsia="SimSun" w:hAnsi="SimSun" w:cs="SimSun"/>
                <w:sz w:val="18"/>
                <w:szCs w:val="18"/>
              </w:rPr>
              <w:t>fill</w:t>
            </w:r>
            <w:r>
              <w:rPr>
                <w:rFonts w:ascii="SimSun" w:eastAsia="SimSun" w:hAnsi="SimSun" w:cs="SimSun"/>
                <w:spacing w:val="21"/>
                <w:sz w:val="18"/>
                <w:szCs w:val="18"/>
              </w:rPr>
              <w:t>”为充装记录的标识符；“</w:t>
            </w:r>
            <w:r>
              <w:rPr>
                <w:rFonts w:ascii="SimSun" w:eastAsia="SimSun" w:hAnsi="SimSun" w:cs="SimSun"/>
                <w:sz w:val="18"/>
                <w:szCs w:val="18"/>
              </w:rPr>
              <w:t>YYYYMMDDhhmmss</w:t>
            </w:r>
            <w:r>
              <w:rPr>
                <w:rFonts w:ascii="SimSun" w:eastAsia="SimSun" w:hAnsi="SimSun" w:cs="SimSun"/>
                <w:spacing w:val="21"/>
                <w:sz w:val="18"/>
                <w:szCs w:val="18"/>
              </w:rPr>
              <w:t>”为充装时间。</w:t>
            </w:r>
          </w:p>
          <w:p>
            <w:pPr>
              <w:spacing w:before="89" w:line="273" w:lineRule="auto"/>
              <w:ind w:left="105" w:right="116" w:firstLine="350"/>
              <w:rPr>
                <w:rFonts w:ascii="SimSun" w:eastAsia="SimSun" w:hAnsi="SimSun" w:cs="SimSun"/>
                <w:sz w:val="19"/>
                <w:szCs w:val="19"/>
              </w:rPr>
            </w:pPr>
            <w:r>
              <w:rPr>
                <w:rFonts w:ascii="SimSun" w:eastAsia="SimSun" w:hAnsi="SimSun" w:cs="SimSun"/>
                <w:spacing w:val="1"/>
                <w:sz w:val="19"/>
                <w:szCs w:val="19"/>
              </w:rPr>
              <w:t>示例：10020</w:t>
            </w:r>
            <w:r>
              <w:rPr>
                <w:rFonts w:ascii="SimSun" w:eastAsia="SimSun" w:hAnsi="SimSun" w:cs="SimSun"/>
                <w:spacing w:val="12"/>
                <w:sz w:val="19"/>
                <w:szCs w:val="19"/>
                <w:u w:val="single" w:color="auto"/>
              </w:rPr>
              <w:t xml:space="preserve"> </w:t>
            </w:r>
            <w:r>
              <w:rPr>
                <w:rFonts w:ascii="SimSun" w:eastAsia="SimSun" w:hAnsi="SimSun" w:cs="SimSun"/>
                <w:sz w:val="19"/>
                <w:szCs w:val="19"/>
              </w:rPr>
              <w:t>fi</w:t>
            </w:r>
            <w:r>
              <w:rPr>
                <w:rFonts w:ascii="SimSun" w:eastAsia="SimSun" w:hAnsi="SimSun" w:cs="SimSun"/>
                <w:spacing w:val="1"/>
                <w:sz w:val="19"/>
                <w:szCs w:val="19"/>
              </w:rPr>
              <w:t>1l</w:t>
            </w:r>
            <w:r>
              <w:rPr>
                <w:rFonts w:ascii="SimSun" w:eastAsia="SimSun" w:hAnsi="SimSun" w:cs="SimSun"/>
                <w:spacing w:val="12"/>
                <w:sz w:val="19"/>
                <w:szCs w:val="19"/>
                <w:u w:val="single" w:color="auto"/>
              </w:rPr>
              <w:t xml:space="preserve"> </w:t>
            </w:r>
            <w:r>
              <w:rPr>
                <w:rFonts w:ascii="SimSun" w:eastAsia="SimSun" w:hAnsi="SimSun" w:cs="SimSun"/>
                <w:spacing w:val="1"/>
                <w:sz w:val="19"/>
                <w:szCs w:val="19"/>
              </w:rPr>
              <w:t>20130812143645.</w:t>
            </w:r>
            <w:r>
              <w:rPr>
                <w:rFonts w:ascii="SimSun" w:eastAsia="SimSun" w:hAnsi="SimSun" w:cs="SimSun"/>
                <w:sz w:val="19"/>
                <w:szCs w:val="19"/>
              </w:rPr>
              <w:t>xml</w:t>
            </w:r>
            <w:r>
              <w:rPr>
                <w:rFonts w:ascii="SimSun" w:eastAsia="SimSun" w:hAnsi="SimSun" w:cs="SimSun"/>
                <w:spacing w:val="1"/>
                <w:sz w:val="19"/>
                <w:szCs w:val="19"/>
              </w:rPr>
              <w:t>,表示接入代码为“10020”的充装单位，在2013年8</w:t>
            </w:r>
            <w:r>
              <w:rPr>
                <w:rFonts w:ascii="SimSun" w:eastAsia="SimSun" w:hAnsi="SimSun" w:cs="SimSun"/>
                <w:sz w:val="19"/>
                <w:szCs w:val="19"/>
              </w:rPr>
              <w:t>月12日14时36分</w:t>
            </w:r>
            <w:r>
              <w:rPr>
                <w:rFonts w:ascii="SimSun" w:eastAsia="SimSun" w:hAnsi="SimSun" w:cs="SimSun"/>
                <w:sz w:val="19"/>
                <w:szCs w:val="19"/>
              </w:rPr>
              <w:t xml:space="preserve"> </w:t>
            </w:r>
            <w:r>
              <w:rPr>
                <w:rFonts w:ascii="SimSun" w:eastAsia="SimSun" w:hAnsi="SimSun" w:cs="SimSun"/>
                <w:spacing w:val="8"/>
                <w:sz w:val="19"/>
                <w:szCs w:val="19"/>
              </w:rPr>
              <w:t>45秒生成的充装信息。</w:t>
            </w:r>
          </w:p>
        </w:tc>
      </w:tr>
    </w:tbl>
    <w:p>
      <w:pPr>
        <w:spacing w:before="219" w:line="222" w:lineRule="auto"/>
        <w:ind w:left="88"/>
        <w:outlineLvl w:val="0"/>
        <w:rPr>
          <w:rFonts w:ascii="SimHei" w:eastAsia="SimHei" w:hAnsi="SimHei" w:cs="SimHei"/>
          <w:sz w:val="21"/>
          <w:szCs w:val="21"/>
        </w:rPr>
      </w:pPr>
      <w:r>
        <w:rPr>
          <w:rFonts w:ascii="SimHei" w:eastAsia="SimHei" w:hAnsi="SimHei" w:cs="SimHei"/>
          <w:b/>
          <w:bCs/>
          <w:spacing w:val="-5"/>
          <w:sz w:val="21"/>
          <w:szCs w:val="21"/>
        </w:rPr>
        <w:t>5.2</w:t>
      </w:r>
      <w:r>
        <w:rPr>
          <w:rFonts w:ascii="SimHei" w:eastAsia="SimHei" w:hAnsi="SimHei" w:cs="SimHei"/>
          <w:spacing w:val="6"/>
          <w:sz w:val="21"/>
          <w:szCs w:val="21"/>
        </w:rPr>
        <w:t xml:space="preserve">  </w:t>
      </w:r>
      <w:r>
        <w:rPr>
          <w:rFonts w:ascii="SimHei" w:eastAsia="SimHei" w:hAnsi="SimHei" w:cs="SimHei"/>
          <w:b/>
          <w:bCs/>
          <w:spacing w:val="-5"/>
          <w:sz w:val="21"/>
          <w:szCs w:val="21"/>
        </w:rPr>
        <w:t>充装记录</w:t>
      </w:r>
    </w:p>
    <w:p>
      <w:pPr>
        <w:spacing w:before="190" w:line="264" w:lineRule="auto"/>
        <w:ind w:left="85" w:right="131" w:firstLine="449"/>
        <w:rPr>
          <w:rFonts w:ascii="SimSun" w:eastAsia="SimSun" w:hAnsi="SimSun" w:cs="SimSun"/>
          <w:sz w:val="21"/>
          <w:szCs w:val="21"/>
        </w:rPr>
      </w:pPr>
      <w:r>
        <w:rPr>
          <w:rFonts w:ascii="SimSun" w:eastAsia="SimSun" w:hAnsi="SimSun" w:cs="SimSun"/>
          <w:spacing w:val="-1"/>
          <w:sz w:val="21"/>
          <w:szCs w:val="21"/>
        </w:rPr>
        <w:t>指充装单位在本单位范围内充装车用气瓶的数据。数据定期由充装</w:t>
      </w:r>
      <w:r>
        <w:rPr>
          <w:rFonts w:ascii="SimSun" w:eastAsia="SimSun" w:hAnsi="SimSun" w:cs="SimSun"/>
          <w:spacing w:val="-2"/>
          <w:sz w:val="21"/>
          <w:szCs w:val="21"/>
        </w:rPr>
        <w:t>单位交换至监管平台。数据结构</w:t>
      </w:r>
      <w:r>
        <w:rPr>
          <w:rFonts w:ascii="SimSun" w:eastAsia="SimSun" w:hAnsi="SimSun" w:cs="SimSun"/>
          <w:sz w:val="21"/>
          <w:szCs w:val="21"/>
        </w:rPr>
        <w:t xml:space="preserve"> </w:t>
      </w:r>
      <w:r>
        <w:rPr>
          <w:rFonts w:ascii="SimSun" w:eastAsia="SimSun" w:hAnsi="SimSun" w:cs="SimSun"/>
          <w:spacing w:val="-4"/>
          <w:sz w:val="21"/>
          <w:szCs w:val="21"/>
        </w:rPr>
        <w:t>应符合表2的规定。</w:t>
      </w:r>
    </w:p>
    <w:p>
      <w:pPr>
        <w:spacing w:before="196" w:line="222" w:lineRule="auto"/>
        <w:ind w:left="3588"/>
        <w:rPr>
          <w:rFonts w:ascii="SimHei" w:eastAsia="SimHei" w:hAnsi="SimHei" w:cs="SimHei"/>
          <w:sz w:val="21"/>
          <w:szCs w:val="21"/>
        </w:rPr>
      </w:pPr>
      <w:r>
        <w:rPr>
          <w:rFonts w:ascii="SimHei" w:eastAsia="SimHei" w:hAnsi="SimHei" w:cs="SimHei"/>
          <w:b/>
          <w:bCs/>
          <w:spacing w:val="-5"/>
          <w:sz w:val="21"/>
          <w:szCs w:val="21"/>
        </w:rPr>
        <w:t>表2</w:t>
      </w:r>
      <w:r>
        <w:rPr>
          <w:rFonts w:ascii="SimHei" w:eastAsia="SimHei" w:hAnsi="SimHei" w:cs="SimHei"/>
          <w:spacing w:val="10"/>
          <w:sz w:val="21"/>
          <w:szCs w:val="21"/>
        </w:rPr>
        <w:t xml:space="preserve">  </w:t>
      </w:r>
      <w:r>
        <w:rPr>
          <w:rFonts w:ascii="SimHei" w:eastAsia="SimHei" w:hAnsi="SimHei" w:cs="SimHei"/>
          <w:b/>
          <w:bCs/>
          <w:spacing w:val="-5"/>
          <w:sz w:val="21"/>
          <w:szCs w:val="21"/>
        </w:rPr>
        <w:t>充装记录数据结构</w:t>
      </w:r>
    </w:p>
    <w:tbl>
      <w:tblPr>
        <w:tblStyle w:val="TableNormal1"/>
        <w:tblW w:w="959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34"/>
        <w:gridCol w:w="2418"/>
        <w:gridCol w:w="2497"/>
        <w:gridCol w:w="1928"/>
        <w:gridCol w:w="1913"/>
      </w:tblGrid>
      <w:tr>
        <w:tblPrEx>
          <w:tblW w:w="959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
        </w:trPr>
        <w:tc>
          <w:tcPr>
            <w:tcW w:w="834" w:type="dxa"/>
            <w:vAlign w:val="top"/>
          </w:tcPr>
          <w:p>
            <w:pPr>
              <w:spacing w:before="63" w:line="221" w:lineRule="auto"/>
              <w:ind w:left="214"/>
              <w:rPr>
                <w:rFonts w:ascii="SimSun" w:eastAsia="SimSun" w:hAnsi="SimSun" w:cs="SimSun"/>
                <w:sz w:val="19"/>
                <w:szCs w:val="19"/>
              </w:rPr>
            </w:pPr>
            <w:r>
              <w:rPr>
                <w:rFonts w:ascii="SimSun" w:eastAsia="SimSun" w:hAnsi="SimSun" w:cs="SimSun"/>
                <w:spacing w:val="-2"/>
                <w:sz w:val="19"/>
                <w:szCs w:val="19"/>
              </w:rPr>
              <w:t>序号</w:t>
            </w:r>
          </w:p>
        </w:tc>
        <w:tc>
          <w:tcPr>
            <w:tcW w:w="2418" w:type="dxa"/>
            <w:vAlign w:val="top"/>
          </w:tcPr>
          <w:p>
            <w:pPr>
              <w:spacing w:before="62" w:line="219" w:lineRule="auto"/>
              <w:ind w:left="911"/>
              <w:rPr>
                <w:rFonts w:ascii="SimSun" w:eastAsia="SimSun" w:hAnsi="SimSun" w:cs="SimSun"/>
                <w:sz w:val="19"/>
                <w:szCs w:val="19"/>
              </w:rPr>
            </w:pPr>
            <w:r>
              <w:rPr>
                <w:rFonts w:ascii="SimSun" w:eastAsia="SimSun" w:hAnsi="SimSun" w:cs="SimSun"/>
                <w:spacing w:val="3"/>
                <w:sz w:val="19"/>
                <w:szCs w:val="19"/>
              </w:rPr>
              <w:t>数据项</w:t>
            </w:r>
          </w:p>
        </w:tc>
        <w:tc>
          <w:tcPr>
            <w:tcW w:w="2497" w:type="dxa"/>
            <w:vAlign w:val="top"/>
          </w:tcPr>
          <w:p>
            <w:pPr>
              <w:spacing w:before="65" w:line="221" w:lineRule="auto"/>
              <w:ind w:left="1052"/>
              <w:rPr>
                <w:rFonts w:ascii="SimSun" w:eastAsia="SimSun" w:hAnsi="SimSun" w:cs="SimSun"/>
                <w:sz w:val="19"/>
                <w:szCs w:val="19"/>
              </w:rPr>
            </w:pPr>
            <w:r>
              <w:rPr>
                <w:rFonts w:ascii="SimSun" w:eastAsia="SimSun" w:hAnsi="SimSun" w:cs="SimSun"/>
                <w:spacing w:val="-3"/>
                <w:sz w:val="19"/>
                <w:szCs w:val="19"/>
              </w:rPr>
              <w:t>名称</w:t>
            </w:r>
          </w:p>
        </w:tc>
        <w:tc>
          <w:tcPr>
            <w:tcW w:w="1928" w:type="dxa"/>
            <w:vAlign w:val="top"/>
          </w:tcPr>
          <w:p>
            <w:pPr>
              <w:spacing w:before="62" w:line="219" w:lineRule="auto"/>
              <w:ind w:left="766"/>
              <w:rPr>
                <w:rFonts w:ascii="SimSun" w:eastAsia="SimSun" w:hAnsi="SimSun" w:cs="SimSun"/>
                <w:sz w:val="19"/>
                <w:szCs w:val="19"/>
              </w:rPr>
            </w:pPr>
            <w:r>
              <w:rPr>
                <w:rFonts w:ascii="SimSun" w:eastAsia="SimSun" w:hAnsi="SimSun" w:cs="SimSun"/>
                <w:spacing w:val="-2"/>
                <w:sz w:val="19"/>
                <w:szCs w:val="19"/>
              </w:rPr>
              <w:t>类型</w:t>
            </w:r>
          </w:p>
        </w:tc>
        <w:tc>
          <w:tcPr>
            <w:tcW w:w="1913" w:type="dxa"/>
            <w:vAlign w:val="top"/>
          </w:tcPr>
          <w:p>
            <w:pPr>
              <w:spacing w:before="62" w:line="219" w:lineRule="auto"/>
              <w:ind w:left="288"/>
              <w:rPr>
                <w:rFonts w:ascii="SimSun" w:eastAsia="SimSun" w:hAnsi="SimSun" w:cs="SimSun"/>
                <w:sz w:val="19"/>
                <w:szCs w:val="19"/>
              </w:rPr>
            </w:pPr>
            <w:r>
              <w:rPr>
                <w:rFonts w:ascii="SimSun" w:eastAsia="SimSun" w:hAnsi="SimSun" w:cs="SimSun"/>
                <w:spacing w:val="5"/>
                <w:sz w:val="19"/>
                <w:szCs w:val="19"/>
              </w:rPr>
              <w:t>最大长度(字节)</w:t>
            </w:r>
          </w:p>
        </w:tc>
      </w:tr>
      <w:tr>
        <w:tblPrEx>
          <w:tblW w:w="9590" w:type="dxa"/>
          <w:tblInd w:w="45" w:type="dxa"/>
          <w:tblLayout w:type="fixed"/>
        </w:tblPrEx>
        <w:trPr>
          <w:trHeight w:val="309"/>
        </w:trPr>
        <w:tc>
          <w:tcPr>
            <w:tcW w:w="834" w:type="dxa"/>
            <w:vAlign w:val="top"/>
          </w:tcPr>
          <w:p>
            <w:pPr>
              <w:spacing w:before="106" w:line="184" w:lineRule="auto"/>
              <w:ind w:left="355"/>
              <w:rPr>
                <w:rFonts w:ascii="SimSun" w:eastAsia="SimSun" w:hAnsi="SimSun" w:cs="SimSun"/>
                <w:sz w:val="19"/>
                <w:szCs w:val="19"/>
              </w:rPr>
            </w:pPr>
            <w:r>
              <w:rPr>
                <w:rFonts w:ascii="SimSun" w:eastAsia="SimSun" w:hAnsi="SimSun" w:cs="SimSun"/>
                <w:sz w:val="19"/>
                <w:szCs w:val="19"/>
              </w:rPr>
              <w:t>1</w:t>
            </w:r>
          </w:p>
        </w:tc>
        <w:tc>
          <w:tcPr>
            <w:tcW w:w="2418" w:type="dxa"/>
            <w:vAlign w:val="top"/>
          </w:tcPr>
          <w:p>
            <w:pPr>
              <w:spacing w:before="59" w:line="220" w:lineRule="auto"/>
              <w:ind w:left="821"/>
              <w:rPr>
                <w:rFonts w:ascii="SimSun" w:eastAsia="SimSun" w:hAnsi="SimSun" w:cs="SimSun"/>
                <w:sz w:val="19"/>
                <w:szCs w:val="19"/>
              </w:rPr>
            </w:pPr>
            <w:r>
              <w:rPr>
                <w:rFonts w:ascii="SimSun" w:eastAsia="SimSun" w:hAnsi="SimSun" w:cs="SimSun"/>
                <w:spacing w:val="2"/>
                <w:sz w:val="19"/>
                <w:szCs w:val="19"/>
              </w:rPr>
              <w:t>充装序号</w:t>
            </w:r>
          </w:p>
        </w:tc>
        <w:tc>
          <w:tcPr>
            <w:tcW w:w="2497" w:type="dxa"/>
            <w:vAlign w:val="top"/>
          </w:tcPr>
          <w:p>
            <w:pPr>
              <w:spacing w:before="54" w:line="215" w:lineRule="auto"/>
              <w:ind w:left="813"/>
              <w:rPr>
                <w:rFonts w:ascii="SimSun" w:eastAsia="SimSun" w:hAnsi="SimSun" w:cs="SimSun"/>
                <w:sz w:val="19"/>
                <w:szCs w:val="19"/>
              </w:rPr>
            </w:pPr>
            <w:r>
              <w:rPr>
                <w:rFonts w:ascii="SimSun" w:eastAsia="SimSun" w:hAnsi="SimSun" w:cs="SimSun"/>
                <w:spacing w:val="-2"/>
                <w:sz w:val="19"/>
                <w:szCs w:val="19"/>
              </w:rPr>
              <w:t>fillSynId</w:t>
            </w:r>
          </w:p>
        </w:tc>
        <w:tc>
          <w:tcPr>
            <w:tcW w:w="1928" w:type="dxa"/>
            <w:vAlign w:val="top"/>
          </w:tcPr>
          <w:p>
            <w:pPr>
              <w:spacing w:before="58" w:line="219" w:lineRule="auto"/>
              <w:ind w:left="675"/>
              <w:rPr>
                <w:rFonts w:ascii="SimSun" w:eastAsia="SimSun" w:hAnsi="SimSun" w:cs="SimSun"/>
                <w:sz w:val="19"/>
                <w:szCs w:val="19"/>
              </w:rPr>
            </w:pPr>
            <w:r>
              <w:rPr>
                <w:rFonts w:ascii="SimSun" w:eastAsia="SimSun" w:hAnsi="SimSun" w:cs="SimSun"/>
                <w:spacing w:val="4"/>
                <w:sz w:val="19"/>
                <w:szCs w:val="19"/>
              </w:rPr>
              <w:t>字符型</w:t>
            </w:r>
          </w:p>
        </w:tc>
        <w:tc>
          <w:tcPr>
            <w:tcW w:w="1913" w:type="dxa"/>
            <w:vAlign w:val="top"/>
          </w:tcPr>
          <w:p>
            <w:pPr>
              <w:spacing w:before="106" w:line="184" w:lineRule="auto"/>
              <w:ind w:left="858"/>
              <w:rPr>
                <w:rFonts w:ascii="SimSun" w:eastAsia="SimSun" w:hAnsi="SimSun" w:cs="SimSun"/>
                <w:sz w:val="19"/>
                <w:szCs w:val="19"/>
              </w:rPr>
            </w:pPr>
            <w:r>
              <w:rPr>
                <w:rFonts w:ascii="SimSun" w:eastAsia="SimSun" w:hAnsi="SimSun" w:cs="SimSun"/>
                <w:spacing w:val="-6"/>
                <w:sz w:val="19"/>
                <w:szCs w:val="19"/>
              </w:rPr>
              <w:t>10</w:t>
            </w:r>
          </w:p>
        </w:tc>
      </w:tr>
      <w:tr>
        <w:tblPrEx>
          <w:tblW w:w="9590" w:type="dxa"/>
          <w:tblInd w:w="45" w:type="dxa"/>
          <w:tblLayout w:type="fixed"/>
        </w:tblPrEx>
        <w:trPr>
          <w:trHeight w:val="309"/>
        </w:trPr>
        <w:tc>
          <w:tcPr>
            <w:tcW w:w="834" w:type="dxa"/>
            <w:vAlign w:val="top"/>
          </w:tcPr>
          <w:p>
            <w:pPr>
              <w:spacing w:before="108" w:line="183" w:lineRule="auto"/>
              <w:ind w:left="355"/>
              <w:rPr>
                <w:rFonts w:ascii="SimSun" w:eastAsia="SimSun" w:hAnsi="SimSun" w:cs="SimSun"/>
                <w:sz w:val="19"/>
                <w:szCs w:val="19"/>
              </w:rPr>
            </w:pPr>
            <w:r>
              <w:rPr>
                <w:rFonts w:ascii="SimSun" w:eastAsia="SimSun" w:hAnsi="SimSun" w:cs="SimSun"/>
                <w:sz w:val="19"/>
                <w:szCs w:val="19"/>
              </w:rPr>
              <w:t>2</w:t>
            </w:r>
          </w:p>
        </w:tc>
        <w:tc>
          <w:tcPr>
            <w:tcW w:w="2418" w:type="dxa"/>
            <w:vAlign w:val="top"/>
          </w:tcPr>
          <w:p>
            <w:pPr>
              <w:spacing w:before="60" w:line="220" w:lineRule="auto"/>
              <w:ind w:left="821"/>
              <w:rPr>
                <w:rFonts w:ascii="SimSun" w:eastAsia="SimSun" w:hAnsi="SimSun" w:cs="SimSun"/>
                <w:sz w:val="19"/>
                <w:szCs w:val="19"/>
              </w:rPr>
            </w:pPr>
            <w:r>
              <w:rPr>
                <w:rFonts w:ascii="SimSun" w:eastAsia="SimSun" w:hAnsi="SimSun" w:cs="SimSun"/>
                <w:spacing w:val="4"/>
                <w:sz w:val="19"/>
                <w:szCs w:val="19"/>
              </w:rPr>
              <w:t>充装时间</w:t>
            </w:r>
          </w:p>
        </w:tc>
        <w:tc>
          <w:tcPr>
            <w:tcW w:w="2497" w:type="dxa"/>
            <w:vAlign w:val="top"/>
          </w:tcPr>
          <w:p>
            <w:pPr>
              <w:spacing w:before="78" w:line="224" w:lineRule="auto"/>
              <w:ind w:left="673"/>
              <w:rPr>
                <w:rFonts w:ascii="SimSun" w:eastAsia="SimSun" w:hAnsi="SimSun" w:cs="SimSun"/>
                <w:sz w:val="19"/>
                <w:szCs w:val="19"/>
              </w:rPr>
            </w:pPr>
            <w:r>
              <w:rPr>
                <w:rFonts w:ascii="SimSun" w:eastAsia="SimSun" w:hAnsi="SimSun" w:cs="SimSun"/>
                <w:spacing w:val="-1"/>
                <w:sz w:val="19"/>
                <w:szCs w:val="19"/>
              </w:rPr>
              <w:t>fillDateTime</w:t>
            </w:r>
          </w:p>
        </w:tc>
        <w:tc>
          <w:tcPr>
            <w:tcW w:w="1928" w:type="dxa"/>
            <w:vAlign w:val="top"/>
          </w:tcPr>
          <w:p>
            <w:pPr>
              <w:spacing w:before="60" w:line="220" w:lineRule="auto"/>
              <w:ind w:left="675"/>
              <w:rPr>
                <w:rFonts w:ascii="SimSun" w:eastAsia="SimSun" w:hAnsi="SimSun" w:cs="SimSun"/>
                <w:sz w:val="19"/>
                <w:szCs w:val="19"/>
              </w:rPr>
            </w:pPr>
            <w:r>
              <w:rPr>
                <w:rFonts w:ascii="SimSun" w:eastAsia="SimSun" w:hAnsi="SimSun" w:cs="SimSun"/>
                <w:spacing w:val="4"/>
                <w:sz w:val="19"/>
                <w:szCs w:val="19"/>
              </w:rPr>
              <w:t>日期型</w:t>
            </w:r>
          </w:p>
        </w:tc>
        <w:tc>
          <w:tcPr>
            <w:tcW w:w="1913" w:type="dxa"/>
            <w:vAlign w:val="top"/>
          </w:tcPr>
          <w:p>
            <w:pPr>
              <w:rPr>
                <w:rFonts w:ascii="Arial"/>
                <w:sz w:val="21"/>
              </w:rPr>
            </w:pPr>
          </w:p>
        </w:tc>
      </w:tr>
      <w:tr>
        <w:tblPrEx>
          <w:tblW w:w="9590" w:type="dxa"/>
          <w:tblInd w:w="45" w:type="dxa"/>
          <w:tblLayout w:type="fixed"/>
        </w:tblPrEx>
        <w:trPr>
          <w:trHeight w:val="310"/>
        </w:trPr>
        <w:tc>
          <w:tcPr>
            <w:tcW w:w="834" w:type="dxa"/>
            <w:vAlign w:val="top"/>
          </w:tcPr>
          <w:p>
            <w:pPr>
              <w:spacing w:before="109" w:line="183" w:lineRule="auto"/>
              <w:ind w:left="355"/>
              <w:rPr>
                <w:rFonts w:ascii="SimSun" w:eastAsia="SimSun" w:hAnsi="SimSun" w:cs="SimSun"/>
                <w:sz w:val="19"/>
                <w:szCs w:val="19"/>
              </w:rPr>
            </w:pPr>
            <w:r>
              <w:rPr>
                <w:rFonts w:ascii="SimSun" w:eastAsia="SimSun" w:hAnsi="SimSun" w:cs="SimSun"/>
                <w:sz w:val="19"/>
                <w:szCs w:val="19"/>
              </w:rPr>
              <w:t>3</w:t>
            </w:r>
          </w:p>
        </w:tc>
        <w:tc>
          <w:tcPr>
            <w:tcW w:w="2418" w:type="dxa"/>
            <w:vAlign w:val="top"/>
          </w:tcPr>
          <w:p>
            <w:pPr>
              <w:spacing w:before="60" w:line="219" w:lineRule="auto"/>
              <w:ind w:left="821"/>
              <w:rPr>
                <w:rFonts w:ascii="SimSun" w:eastAsia="SimSun" w:hAnsi="SimSun" w:cs="SimSun"/>
                <w:sz w:val="19"/>
                <w:szCs w:val="19"/>
              </w:rPr>
            </w:pPr>
            <w:r>
              <w:rPr>
                <w:rFonts w:ascii="SimSun" w:eastAsia="SimSun" w:hAnsi="SimSun" w:cs="SimSun"/>
                <w:spacing w:val="-2"/>
                <w:sz w:val="19"/>
                <w:szCs w:val="19"/>
              </w:rPr>
              <w:t>充装次数</w:t>
            </w:r>
          </w:p>
        </w:tc>
        <w:tc>
          <w:tcPr>
            <w:tcW w:w="2497" w:type="dxa"/>
            <w:vAlign w:val="top"/>
          </w:tcPr>
          <w:p>
            <w:pPr>
              <w:spacing w:before="79" w:line="224" w:lineRule="auto"/>
              <w:ind w:left="813"/>
              <w:rPr>
                <w:rFonts w:ascii="SimSun" w:eastAsia="SimSun" w:hAnsi="SimSun" w:cs="SimSun"/>
                <w:sz w:val="19"/>
                <w:szCs w:val="19"/>
              </w:rPr>
            </w:pPr>
            <w:r>
              <w:rPr>
                <w:rFonts w:ascii="SimSun" w:eastAsia="SimSun" w:hAnsi="SimSun" w:cs="SimSun"/>
                <w:spacing w:val="-2"/>
                <w:sz w:val="19"/>
                <w:szCs w:val="19"/>
              </w:rPr>
              <w:t>fillTimes</w:t>
            </w:r>
          </w:p>
        </w:tc>
        <w:tc>
          <w:tcPr>
            <w:tcW w:w="1928" w:type="dxa"/>
            <w:vAlign w:val="top"/>
          </w:tcPr>
          <w:p>
            <w:pPr>
              <w:spacing w:before="60" w:line="219" w:lineRule="auto"/>
              <w:ind w:left="675"/>
              <w:rPr>
                <w:rFonts w:ascii="SimSun" w:eastAsia="SimSun" w:hAnsi="SimSun" w:cs="SimSun"/>
                <w:sz w:val="19"/>
                <w:szCs w:val="19"/>
              </w:rPr>
            </w:pPr>
            <w:r>
              <w:rPr>
                <w:rFonts w:ascii="SimSun" w:eastAsia="SimSun" w:hAnsi="SimSun" w:cs="SimSun"/>
                <w:spacing w:val="4"/>
                <w:sz w:val="19"/>
                <w:szCs w:val="19"/>
              </w:rPr>
              <w:t>数字型</w:t>
            </w:r>
          </w:p>
        </w:tc>
        <w:tc>
          <w:tcPr>
            <w:tcW w:w="1913" w:type="dxa"/>
            <w:vAlign w:val="top"/>
          </w:tcPr>
          <w:p>
            <w:pPr>
              <w:spacing w:before="109" w:line="183" w:lineRule="auto"/>
              <w:ind w:left="897"/>
              <w:rPr>
                <w:rFonts w:ascii="SimSun" w:eastAsia="SimSun" w:hAnsi="SimSun" w:cs="SimSun"/>
                <w:sz w:val="19"/>
                <w:szCs w:val="19"/>
              </w:rPr>
            </w:pPr>
            <w:r>
              <w:rPr>
                <w:rFonts w:ascii="SimSun" w:eastAsia="SimSun" w:hAnsi="SimSun" w:cs="SimSun"/>
                <w:sz w:val="19"/>
                <w:szCs w:val="19"/>
              </w:rPr>
              <w:t>8</w:t>
            </w:r>
          </w:p>
        </w:tc>
      </w:tr>
      <w:tr>
        <w:tblPrEx>
          <w:tblW w:w="9590" w:type="dxa"/>
          <w:tblInd w:w="45" w:type="dxa"/>
          <w:tblLayout w:type="fixed"/>
        </w:tblPrEx>
        <w:trPr>
          <w:trHeight w:val="310"/>
        </w:trPr>
        <w:tc>
          <w:tcPr>
            <w:tcW w:w="834" w:type="dxa"/>
            <w:vAlign w:val="top"/>
          </w:tcPr>
          <w:p>
            <w:pPr>
              <w:spacing w:before="109" w:line="183" w:lineRule="auto"/>
              <w:ind w:left="355"/>
              <w:rPr>
                <w:rFonts w:ascii="SimSun" w:eastAsia="SimSun" w:hAnsi="SimSun" w:cs="SimSun"/>
                <w:sz w:val="19"/>
                <w:szCs w:val="19"/>
              </w:rPr>
            </w:pPr>
            <w:r>
              <w:rPr>
                <w:rFonts w:ascii="SimSun" w:eastAsia="SimSun" w:hAnsi="SimSun" w:cs="SimSun"/>
                <w:sz w:val="19"/>
                <w:szCs w:val="19"/>
              </w:rPr>
              <w:t>4</w:t>
            </w:r>
          </w:p>
        </w:tc>
        <w:tc>
          <w:tcPr>
            <w:tcW w:w="2418" w:type="dxa"/>
            <w:vAlign w:val="top"/>
          </w:tcPr>
          <w:p>
            <w:pPr>
              <w:spacing w:before="60" w:line="219" w:lineRule="auto"/>
              <w:ind w:left="631"/>
              <w:rPr>
                <w:rFonts w:ascii="SimSun" w:eastAsia="SimSun" w:hAnsi="SimSun" w:cs="SimSun"/>
                <w:sz w:val="19"/>
                <w:szCs w:val="19"/>
              </w:rPr>
            </w:pPr>
            <w:r>
              <w:rPr>
                <w:rFonts w:ascii="SimSun" w:eastAsia="SimSun" w:hAnsi="SimSun" w:cs="SimSun"/>
                <w:spacing w:val="-2"/>
                <w:sz w:val="19"/>
                <w:szCs w:val="19"/>
              </w:rPr>
              <w:t>充装单位代码</w:t>
            </w:r>
          </w:p>
        </w:tc>
        <w:tc>
          <w:tcPr>
            <w:tcW w:w="2497" w:type="dxa"/>
            <w:vAlign w:val="top"/>
          </w:tcPr>
          <w:p>
            <w:pPr>
              <w:spacing w:before="55" w:line="214" w:lineRule="auto"/>
              <w:ind w:left="673"/>
              <w:rPr>
                <w:rFonts w:ascii="SimSun" w:eastAsia="SimSun" w:hAnsi="SimSun" w:cs="SimSun"/>
                <w:sz w:val="19"/>
                <w:szCs w:val="19"/>
              </w:rPr>
            </w:pPr>
            <w:r>
              <w:rPr>
                <w:rFonts w:ascii="SimSun" w:eastAsia="SimSun" w:hAnsi="SimSun" w:cs="SimSun"/>
                <w:spacing w:val="-1"/>
                <w:sz w:val="19"/>
                <w:szCs w:val="19"/>
              </w:rPr>
              <w:t>fillDeptCode</w:t>
            </w:r>
          </w:p>
        </w:tc>
        <w:tc>
          <w:tcPr>
            <w:tcW w:w="1928" w:type="dxa"/>
            <w:vAlign w:val="top"/>
          </w:tcPr>
          <w:p>
            <w:pPr>
              <w:spacing w:before="60" w:line="219" w:lineRule="auto"/>
              <w:ind w:left="675"/>
              <w:rPr>
                <w:rFonts w:ascii="SimSun" w:eastAsia="SimSun" w:hAnsi="SimSun" w:cs="SimSun"/>
                <w:sz w:val="19"/>
                <w:szCs w:val="19"/>
              </w:rPr>
            </w:pPr>
            <w:r>
              <w:rPr>
                <w:rFonts w:ascii="SimSun" w:eastAsia="SimSun" w:hAnsi="SimSun" w:cs="SimSun"/>
                <w:spacing w:val="4"/>
                <w:sz w:val="19"/>
                <w:szCs w:val="19"/>
              </w:rPr>
              <w:t>字符型</w:t>
            </w:r>
          </w:p>
        </w:tc>
        <w:tc>
          <w:tcPr>
            <w:tcW w:w="1913" w:type="dxa"/>
            <w:vAlign w:val="top"/>
          </w:tcPr>
          <w:p>
            <w:pPr>
              <w:spacing w:before="108" w:line="184" w:lineRule="auto"/>
              <w:ind w:left="858"/>
              <w:rPr>
                <w:rFonts w:ascii="SimSun" w:eastAsia="SimSun" w:hAnsi="SimSun" w:cs="SimSun"/>
                <w:sz w:val="19"/>
                <w:szCs w:val="19"/>
              </w:rPr>
            </w:pPr>
            <w:r>
              <w:rPr>
                <w:rFonts w:ascii="SimSun" w:eastAsia="SimSun" w:hAnsi="SimSun" w:cs="SimSun"/>
                <w:spacing w:val="-6"/>
                <w:sz w:val="19"/>
                <w:szCs w:val="19"/>
              </w:rPr>
              <w:t>10</w:t>
            </w:r>
          </w:p>
        </w:tc>
      </w:tr>
      <w:tr>
        <w:tblPrEx>
          <w:tblW w:w="9590" w:type="dxa"/>
          <w:tblInd w:w="45" w:type="dxa"/>
          <w:tblLayout w:type="fixed"/>
        </w:tblPrEx>
        <w:trPr>
          <w:trHeight w:val="319"/>
        </w:trPr>
        <w:tc>
          <w:tcPr>
            <w:tcW w:w="834" w:type="dxa"/>
            <w:vAlign w:val="top"/>
          </w:tcPr>
          <w:p>
            <w:pPr>
              <w:spacing w:before="120" w:line="182" w:lineRule="auto"/>
              <w:ind w:left="355"/>
              <w:rPr>
                <w:rFonts w:ascii="SimSun" w:eastAsia="SimSun" w:hAnsi="SimSun" w:cs="SimSun"/>
                <w:sz w:val="19"/>
                <w:szCs w:val="19"/>
              </w:rPr>
            </w:pPr>
            <w:r>
              <w:rPr>
                <w:rFonts w:ascii="SimSun" w:eastAsia="SimSun" w:hAnsi="SimSun" w:cs="SimSun"/>
                <w:sz w:val="19"/>
                <w:szCs w:val="19"/>
              </w:rPr>
              <w:t>5</w:t>
            </w:r>
          </w:p>
        </w:tc>
        <w:tc>
          <w:tcPr>
            <w:tcW w:w="2418" w:type="dxa"/>
            <w:vAlign w:val="top"/>
          </w:tcPr>
          <w:p>
            <w:pPr>
              <w:spacing w:before="70" w:line="219" w:lineRule="auto"/>
              <w:ind w:left="631"/>
              <w:rPr>
                <w:rFonts w:ascii="SimSun" w:eastAsia="SimSun" w:hAnsi="SimSun" w:cs="SimSun"/>
                <w:sz w:val="19"/>
                <w:szCs w:val="19"/>
              </w:rPr>
            </w:pPr>
            <w:r>
              <w:rPr>
                <w:rFonts w:ascii="SimSun" w:eastAsia="SimSun" w:hAnsi="SimSun" w:cs="SimSun"/>
                <w:spacing w:val="-2"/>
                <w:sz w:val="19"/>
                <w:szCs w:val="19"/>
              </w:rPr>
              <w:t>充装人员代码</w:t>
            </w:r>
          </w:p>
        </w:tc>
        <w:tc>
          <w:tcPr>
            <w:tcW w:w="2497" w:type="dxa"/>
            <w:vAlign w:val="top"/>
          </w:tcPr>
          <w:p>
            <w:pPr>
              <w:spacing w:before="89" w:line="223" w:lineRule="auto"/>
              <w:ind w:left="673"/>
              <w:rPr>
                <w:rFonts w:ascii="SimSun" w:eastAsia="SimSun" w:hAnsi="SimSun" w:cs="SimSun"/>
                <w:sz w:val="19"/>
                <w:szCs w:val="19"/>
              </w:rPr>
            </w:pPr>
            <w:r>
              <w:rPr>
                <w:rFonts w:ascii="SimSun" w:eastAsia="SimSun" w:hAnsi="SimSun" w:cs="SimSun"/>
                <w:spacing w:val="-1"/>
                <w:sz w:val="19"/>
                <w:szCs w:val="19"/>
              </w:rPr>
              <w:t>fillPsnlCode</w:t>
            </w:r>
          </w:p>
        </w:tc>
        <w:tc>
          <w:tcPr>
            <w:tcW w:w="1928" w:type="dxa"/>
            <w:vAlign w:val="top"/>
          </w:tcPr>
          <w:p>
            <w:pPr>
              <w:spacing w:before="70" w:line="219" w:lineRule="auto"/>
              <w:ind w:left="675"/>
              <w:rPr>
                <w:rFonts w:ascii="SimSun" w:eastAsia="SimSun" w:hAnsi="SimSun" w:cs="SimSun"/>
                <w:sz w:val="19"/>
                <w:szCs w:val="19"/>
              </w:rPr>
            </w:pPr>
            <w:r>
              <w:rPr>
                <w:rFonts w:ascii="SimSun" w:eastAsia="SimSun" w:hAnsi="SimSun" w:cs="SimSun"/>
                <w:spacing w:val="4"/>
                <w:sz w:val="19"/>
                <w:szCs w:val="19"/>
              </w:rPr>
              <w:t>字符型</w:t>
            </w:r>
          </w:p>
        </w:tc>
        <w:tc>
          <w:tcPr>
            <w:tcW w:w="1913" w:type="dxa"/>
            <w:vAlign w:val="top"/>
          </w:tcPr>
          <w:p>
            <w:pPr>
              <w:spacing w:before="119" w:line="183" w:lineRule="auto"/>
              <w:ind w:left="858"/>
              <w:rPr>
                <w:rFonts w:ascii="SimSun" w:eastAsia="SimSun" w:hAnsi="SimSun" w:cs="SimSun"/>
                <w:sz w:val="19"/>
                <w:szCs w:val="19"/>
              </w:rPr>
            </w:pPr>
            <w:r>
              <w:rPr>
                <w:rFonts w:ascii="SimSun" w:eastAsia="SimSun" w:hAnsi="SimSun" w:cs="SimSun"/>
                <w:spacing w:val="-3"/>
                <w:sz w:val="19"/>
                <w:szCs w:val="19"/>
              </w:rPr>
              <w:t>20</w:t>
            </w:r>
          </w:p>
        </w:tc>
      </w:tr>
      <w:tr>
        <w:tblPrEx>
          <w:tblW w:w="9590" w:type="dxa"/>
          <w:tblInd w:w="45" w:type="dxa"/>
          <w:tblLayout w:type="fixed"/>
        </w:tblPrEx>
        <w:trPr>
          <w:trHeight w:val="310"/>
        </w:trPr>
        <w:tc>
          <w:tcPr>
            <w:tcW w:w="834" w:type="dxa"/>
            <w:vAlign w:val="top"/>
          </w:tcPr>
          <w:p>
            <w:pPr>
              <w:spacing w:before="110" w:line="183" w:lineRule="auto"/>
              <w:ind w:left="355"/>
              <w:rPr>
                <w:rFonts w:ascii="SimSun" w:eastAsia="SimSun" w:hAnsi="SimSun" w:cs="SimSun"/>
                <w:sz w:val="19"/>
                <w:szCs w:val="19"/>
              </w:rPr>
            </w:pPr>
            <w:r>
              <w:rPr>
                <w:rFonts w:ascii="SimSun" w:eastAsia="SimSun" w:hAnsi="SimSun" w:cs="SimSun"/>
                <w:sz w:val="19"/>
                <w:szCs w:val="19"/>
              </w:rPr>
              <w:t>6</w:t>
            </w:r>
          </w:p>
        </w:tc>
        <w:tc>
          <w:tcPr>
            <w:tcW w:w="2418" w:type="dxa"/>
            <w:vAlign w:val="top"/>
          </w:tcPr>
          <w:p>
            <w:pPr>
              <w:spacing w:before="62" w:line="220" w:lineRule="auto"/>
              <w:ind w:left="770"/>
              <w:rPr>
                <w:rFonts w:ascii="SimSun" w:eastAsia="SimSun" w:hAnsi="SimSun" w:cs="SimSun"/>
                <w:sz w:val="19"/>
                <w:szCs w:val="19"/>
              </w:rPr>
            </w:pPr>
            <w:r>
              <w:rPr>
                <w:rFonts w:ascii="SimSun" w:eastAsia="SimSun" w:hAnsi="SimSun" w:cs="SimSun"/>
                <w:spacing w:val="-2"/>
                <w:sz w:val="19"/>
                <w:szCs w:val="19"/>
              </w:rPr>
              <w:t>标签UID号</w:t>
            </w:r>
          </w:p>
        </w:tc>
        <w:tc>
          <w:tcPr>
            <w:tcW w:w="2497" w:type="dxa"/>
            <w:vAlign w:val="top"/>
          </w:tcPr>
          <w:p>
            <w:pPr>
              <w:spacing w:before="80" w:line="223" w:lineRule="auto"/>
              <w:ind w:left="863"/>
              <w:rPr>
                <w:rFonts w:ascii="SimSun" w:eastAsia="SimSun" w:hAnsi="SimSun" w:cs="SimSun"/>
                <w:sz w:val="19"/>
                <w:szCs w:val="19"/>
              </w:rPr>
            </w:pPr>
            <w:r>
              <w:rPr>
                <w:rFonts w:ascii="SimSun" w:eastAsia="SimSun" w:hAnsi="SimSun" w:cs="SimSun"/>
                <w:spacing w:val="-3"/>
                <w:sz w:val="19"/>
                <w:szCs w:val="19"/>
              </w:rPr>
              <w:t>labelUid</w:t>
            </w:r>
          </w:p>
        </w:tc>
        <w:tc>
          <w:tcPr>
            <w:tcW w:w="1928" w:type="dxa"/>
            <w:vAlign w:val="top"/>
          </w:tcPr>
          <w:p>
            <w:pPr>
              <w:spacing w:before="61" w:line="219" w:lineRule="auto"/>
              <w:ind w:left="675"/>
              <w:rPr>
                <w:rFonts w:ascii="SimSun" w:eastAsia="SimSun" w:hAnsi="SimSun" w:cs="SimSun"/>
                <w:sz w:val="19"/>
                <w:szCs w:val="19"/>
              </w:rPr>
            </w:pPr>
            <w:r>
              <w:rPr>
                <w:rFonts w:ascii="SimSun" w:eastAsia="SimSun" w:hAnsi="SimSun" w:cs="SimSun"/>
                <w:spacing w:val="4"/>
                <w:sz w:val="19"/>
                <w:szCs w:val="19"/>
              </w:rPr>
              <w:t>字符型</w:t>
            </w:r>
          </w:p>
        </w:tc>
        <w:tc>
          <w:tcPr>
            <w:tcW w:w="1913" w:type="dxa"/>
            <w:vAlign w:val="top"/>
          </w:tcPr>
          <w:p>
            <w:pPr>
              <w:spacing w:before="110" w:line="183" w:lineRule="auto"/>
              <w:ind w:left="858"/>
              <w:rPr>
                <w:rFonts w:ascii="SimSun" w:eastAsia="SimSun" w:hAnsi="SimSun" w:cs="SimSun"/>
                <w:sz w:val="19"/>
                <w:szCs w:val="19"/>
              </w:rPr>
            </w:pPr>
            <w:r>
              <w:rPr>
                <w:rFonts w:ascii="SimSun" w:eastAsia="SimSun" w:hAnsi="SimSun" w:cs="SimSun"/>
                <w:spacing w:val="-3"/>
                <w:sz w:val="19"/>
                <w:szCs w:val="19"/>
              </w:rPr>
              <w:t>20</w:t>
            </w:r>
          </w:p>
        </w:tc>
      </w:tr>
      <w:tr>
        <w:tblPrEx>
          <w:tblW w:w="9590" w:type="dxa"/>
          <w:tblInd w:w="45" w:type="dxa"/>
          <w:tblLayout w:type="fixed"/>
        </w:tblPrEx>
        <w:trPr>
          <w:trHeight w:val="310"/>
        </w:trPr>
        <w:tc>
          <w:tcPr>
            <w:tcW w:w="834" w:type="dxa"/>
            <w:vAlign w:val="top"/>
          </w:tcPr>
          <w:p>
            <w:pPr>
              <w:spacing w:before="111" w:line="182" w:lineRule="auto"/>
              <w:ind w:left="355"/>
              <w:rPr>
                <w:rFonts w:ascii="SimSun" w:eastAsia="SimSun" w:hAnsi="SimSun" w:cs="SimSun"/>
                <w:sz w:val="19"/>
                <w:szCs w:val="19"/>
              </w:rPr>
            </w:pPr>
            <w:r>
              <w:rPr>
                <w:rFonts w:ascii="SimSun" w:eastAsia="SimSun" w:hAnsi="SimSun" w:cs="SimSun"/>
                <w:sz w:val="19"/>
                <w:szCs w:val="19"/>
              </w:rPr>
              <w:t>7</w:t>
            </w:r>
          </w:p>
        </w:tc>
        <w:tc>
          <w:tcPr>
            <w:tcW w:w="2418" w:type="dxa"/>
            <w:vAlign w:val="top"/>
          </w:tcPr>
          <w:p>
            <w:pPr>
              <w:spacing w:before="61" w:line="219" w:lineRule="auto"/>
              <w:ind w:left="821"/>
              <w:rPr>
                <w:rFonts w:ascii="SimSun" w:eastAsia="SimSun" w:hAnsi="SimSun" w:cs="SimSun"/>
                <w:sz w:val="19"/>
                <w:szCs w:val="19"/>
              </w:rPr>
            </w:pPr>
            <w:r>
              <w:rPr>
                <w:rFonts w:ascii="SimSun" w:eastAsia="SimSun" w:hAnsi="SimSun" w:cs="SimSun"/>
                <w:spacing w:val="2"/>
                <w:sz w:val="19"/>
                <w:szCs w:val="19"/>
              </w:rPr>
              <w:t>区域代码</w:t>
            </w:r>
          </w:p>
        </w:tc>
        <w:tc>
          <w:tcPr>
            <w:tcW w:w="2497" w:type="dxa"/>
            <w:vAlign w:val="top"/>
          </w:tcPr>
          <w:p>
            <w:pPr>
              <w:spacing w:before="80" w:line="223" w:lineRule="auto"/>
              <w:ind w:left="673"/>
              <w:rPr>
                <w:rFonts w:ascii="SimSun" w:eastAsia="SimSun" w:hAnsi="SimSun" w:cs="SimSun"/>
                <w:sz w:val="19"/>
                <w:szCs w:val="19"/>
              </w:rPr>
            </w:pPr>
            <w:r>
              <w:rPr>
                <w:rFonts w:ascii="SimSun" w:eastAsia="SimSun" w:hAnsi="SimSun" w:cs="SimSun"/>
                <w:spacing w:val="-1"/>
                <w:sz w:val="19"/>
                <w:szCs w:val="19"/>
              </w:rPr>
              <w:t>fillAreaCode</w:t>
            </w:r>
          </w:p>
        </w:tc>
        <w:tc>
          <w:tcPr>
            <w:tcW w:w="1928" w:type="dxa"/>
            <w:vAlign w:val="top"/>
          </w:tcPr>
          <w:p>
            <w:pPr>
              <w:spacing w:before="61" w:line="219" w:lineRule="auto"/>
              <w:ind w:left="675"/>
              <w:rPr>
                <w:rFonts w:ascii="SimSun" w:eastAsia="SimSun" w:hAnsi="SimSun" w:cs="SimSun"/>
                <w:sz w:val="19"/>
                <w:szCs w:val="19"/>
              </w:rPr>
            </w:pPr>
            <w:r>
              <w:rPr>
                <w:rFonts w:ascii="SimSun" w:eastAsia="SimSun" w:hAnsi="SimSun" w:cs="SimSun"/>
                <w:spacing w:val="4"/>
                <w:sz w:val="19"/>
                <w:szCs w:val="19"/>
              </w:rPr>
              <w:t>字符型</w:t>
            </w:r>
          </w:p>
        </w:tc>
        <w:tc>
          <w:tcPr>
            <w:tcW w:w="1913" w:type="dxa"/>
            <w:vAlign w:val="top"/>
          </w:tcPr>
          <w:p>
            <w:pPr>
              <w:spacing w:before="109" w:line="184" w:lineRule="auto"/>
              <w:ind w:left="858"/>
              <w:rPr>
                <w:rFonts w:ascii="SimSun" w:eastAsia="SimSun" w:hAnsi="SimSun" w:cs="SimSun"/>
                <w:sz w:val="19"/>
                <w:szCs w:val="19"/>
              </w:rPr>
            </w:pPr>
            <w:r>
              <w:rPr>
                <w:rFonts w:ascii="SimSun" w:eastAsia="SimSun" w:hAnsi="SimSun" w:cs="SimSun"/>
                <w:spacing w:val="-6"/>
                <w:sz w:val="19"/>
                <w:szCs w:val="19"/>
              </w:rPr>
              <w:t>10</w:t>
            </w:r>
          </w:p>
        </w:tc>
      </w:tr>
      <w:tr>
        <w:tblPrEx>
          <w:tblW w:w="9590" w:type="dxa"/>
          <w:tblInd w:w="45" w:type="dxa"/>
          <w:tblLayout w:type="fixed"/>
        </w:tblPrEx>
        <w:trPr>
          <w:trHeight w:val="309"/>
        </w:trPr>
        <w:tc>
          <w:tcPr>
            <w:tcW w:w="834" w:type="dxa"/>
            <w:vAlign w:val="top"/>
          </w:tcPr>
          <w:p>
            <w:pPr>
              <w:spacing w:before="110" w:line="183" w:lineRule="auto"/>
              <w:ind w:left="355"/>
              <w:rPr>
                <w:rFonts w:ascii="SimSun" w:eastAsia="SimSun" w:hAnsi="SimSun" w:cs="SimSun"/>
                <w:sz w:val="19"/>
                <w:szCs w:val="19"/>
              </w:rPr>
            </w:pPr>
            <w:r>
              <w:rPr>
                <w:rFonts w:ascii="SimSun" w:eastAsia="SimSun" w:hAnsi="SimSun" w:cs="SimSun"/>
                <w:sz w:val="19"/>
                <w:szCs w:val="19"/>
              </w:rPr>
              <w:t>8</w:t>
            </w:r>
          </w:p>
        </w:tc>
        <w:tc>
          <w:tcPr>
            <w:tcW w:w="2418" w:type="dxa"/>
            <w:vAlign w:val="top"/>
          </w:tcPr>
          <w:p>
            <w:pPr>
              <w:spacing w:before="61" w:line="219" w:lineRule="auto"/>
              <w:ind w:left="671"/>
              <w:rPr>
                <w:rFonts w:ascii="SimSun" w:eastAsia="SimSun" w:hAnsi="SimSun" w:cs="SimSun"/>
                <w:sz w:val="19"/>
                <w:szCs w:val="19"/>
              </w:rPr>
            </w:pPr>
            <w:r>
              <w:rPr>
                <w:rFonts w:ascii="SimSun" w:eastAsia="SimSun" w:hAnsi="SimSun" w:cs="SimSun"/>
                <w:spacing w:val="4"/>
                <w:sz w:val="19"/>
                <w:szCs w:val="19"/>
              </w:rPr>
              <w:t>读写器</w:t>
            </w:r>
            <w:r>
              <w:rPr>
                <w:rFonts w:ascii="SimSun" w:eastAsia="SimSun" w:hAnsi="SimSun" w:cs="SimSun"/>
                <w:sz w:val="19"/>
                <w:szCs w:val="19"/>
              </w:rPr>
              <w:t>UID</w:t>
            </w:r>
            <w:r>
              <w:rPr>
                <w:rFonts w:ascii="SimSun" w:eastAsia="SimSun" w:hAnsi="SimSun" w:cs="SimSun"/>
                <w:spacing w:val="4"/>
                <w:sz w:val="19"/>
                <w:szCs w:val="19"/>
              </w:rPr>
              <w:t>号</w:t>
            </w:r>
          </w:p>
        </w:tc>
        <w:tc>
          <w:tcPr>
            <w:tcW w:w="2497" w:type="dxa"/>
            <w:vAlign w:val="top"/>
          </w:tcPr>
          <w:p>
            <w:pPr>
              <w:spacing w:before="80" w:line="222" w:lineRule="auto"/>
              <w:ind w:left="762"/>
              <w:rPr>
                <w:rFonts w:ascii="SimSun" w:eastAsia="SimSun" w:hAnsi="SimSun" w:cs="SimSun"/>
                <w:sz w:val="19"/>
                <w:szCs w:val="19"/>
              </w:rPr>
            </w:pPr>
            <w:r>
              <w:rPr>
                <w:rFonts w:ascii="SimSun" w:eastAsia="SimSun" w:hAnsi="SimSun" w:cs="SimSun"/>
                <w:spacing w:val="-1"/>
                <w:sz w:val="19"/>
                <w:szCs w:val="19"/>
              </w:rPr>
              <w:t>fillPosUid</w:t>
            </w:r>
          </w:p>
        </w:tc>
        <w:tc>
          <w:tcPr>
            <w:tcW w:w="1928" w:type="dxa"/>
            <w:vAlign w:val="top"/>
          </w:tcPr>
          <w:p>
            <w:pPr>
              <w:spacing w:before="61" w:line="219" w:lineRule="auto"/>
              <w:ind w:left="675"/>
              <w:rPr>
                <w:rFonts w:ascii="SimSun" w:eastAsia="SimSun" w:hAnsi="SimSun" w:cs="SimSun"/>
                <w:sz w:val="19"/>
                <w:szCs w:val="19"/>
              </w:rPr>
            </w:pPr>
            <w:r>
              <w:rPr>
                <w:rFonts w:ascii="SimSun" w:eastAsia="SimSun" w:hAnsi="SimSun" w:cs="SimSun"/>
                <w:spacing w:val="4"/>
                <w:sz w:val="19"/>
                <w:szCs w:val="19"/>
              </w:rPr>
              <w:t>字符型</w:t>
            </w:r>
          </w:p>
        </w:tc>
        <w:tc>
          <w:tcPr>
            <w:tcW w:w="1913" w:type="dxa"/>
            <w:vAlign w:val="top"/>
          </w:tcPr>
          <w:p>
            <w:pPr>
              <w:spacing w:before="110" w:line="183" w:lineRule="auto"/>
              <w:ind w:left="858"/>
              <w:rPr>
                <w:rFonts w:ascii="SimSun" w:eastAsia="SimSun" w:hAnsi="SimSun" w:cs="SimSun"/>
                <w:sz w:val="19"/>
                <w:szCs w:val="19"/>
              </w:rPr>
            </w:pPr>
            <w:r>
              <w:rPr>
                <w:rFonts w:ascii="SimSun" w:eastAsia="SimSun" w:hAnsi="SimSun" w:cs="SimSun"/>
                <w:spacing w:val="-3"/>
                <w:sz w:val="19"/>
                <w:szCs w:val="19"/>
              </w:rPr>
              <w:t>60</w:t>
            </w:r>
          </w:p>
        </w:tc>
      </w:tr>
      <w:tr>
        <w:tblPrEx>
          <w:tblW w:w="9590" w:type="dxa"/>
          <w:tblInd w:w="45" w:type="dxa"/>
          <w:tblLayout w:type="fixed"/>
        </w:tblPrEx>
        <w:trPr>
          <w:trHeight w:val="320"/>
        </w:trPr>
        <w:tc>
          <w:tcPr>
            <w:tcW w:w="834" w:type="dxa"/>
            <w:vAlign w:val="top"/>
          </w:tcPr>
          <w:p>
            <w:pPr>
              <w:spacing w:before="121" w:line="183" w:lineRule="auto"/>
              <w:ind w:left="355"/>
              <w:rPr>
                <w:rFonts w:ascii="SimSun" w:eastAsia="SimSun" w:hAnsi="SimSun" w:cs="SimSun"/>
                <w:sz w:val="19"/>
                <w:szCs w:val="19"/>
              </w:rPr>
            </w:pPr>
            <w:r>
              <w:rPr>
                <w:rFonts w:ascii="SimSun" w:eastAsia="SimSun" w:hAnsi="SimSun" w:cs="SimSun"/>
                <w:sz w:val="19"/>
                <w:szCs w:val="19"/>
              </w:rPr>
              <w:t>9</w:t>
            </w:r>
          </w:p>
        </w:tc>
        <w:tc>
          <w:tcPr>
            <w:tcW w:w="2418" w:type="dxa"/>
            <w:vAlign w:val="top"/>
          </w:tcPr>
          <w:p>
            <w:pPr>
              <w:spacing w:before="32" w:line="219" w:lineRule="auto"/>
              <w:ind w:left="821"/>
              <w:rPr>
                <w:rFonts w:ascii="SimSun" w:eastAsia="SimSun" w:hAnsi="SimSun" w:cs="SimSun"/>
                <w:sz w:val="19"/>
                <w:szCs w:val="19"/>
              </w:rPr>
            </w:pPr>
            <w:r>
              <w:rPr>
                <w:rFonts w:ascii="SimSun" w:eastAsia="SimSun" w:hAnsi="SimSun" w:cs="SimSun"/>
                <w:spacing w:val="2"/>
                <w:sz w:val="19"/>
                <w:szCs w:val="19"/>
              </w:rPr>
              <w:t>充装枪号</w:t>
            </w:r>
          </w:p>
        </w:tc>
        <w:tc>
          <w:tcPr>
            <w:tcW w:w="2497" w:type="dxa"/>
            <w:vAlign w:val="top"/>
          </w:tcPr>
          <w:p>
            <w:pPr>
              <w:spacing w:before="91" w:line="222" w:lineRule="auto"/>
              <w:ind w:left="762"/>
              <w:rPr>
                <w:rFonts w:ascii="SimSun" w:eastAsia="SimSun" w:hAnsi="SimSun" w:cs="SimSun"/>
                <w:sz w:val="19"/>
                <w:szCs w:val="19"/>
              </w:rPr>
            </w:pPr>
            <w:r>
              <w:rPr>
                <w:rFonts w:ascii="SimSun" w:eastAsia="SimSun" w:hAnsi="SimSun" w:cs="SimSun"/>
                <w:spacing w:val="-1"/>
                <w:sz w:val="19"/>
                <w:szCs w:val="19"/>
              </w:rPr>
              <w:t>fillGunNum</w:t>
            </w:r>
          </w:p>
        </w:tc>
        <w:tc>
          <w:tcPr>
            <w:tcW w:w="1928" w:type="dxa"/>
            <w:vAlign w:val="top"/>
          </w:tcPr>
          <w:p>
            <w:pPr>
              <w:spacing w:before="72" w:line="219" w:lineRule="auto"/>
              <w:ind w:left="675"/>
              <w:rPr>
                <w:rFonts w:ascii="SimSun" w:eastAsia="SimSun" w:hAnsi="SimSun" w:cs="SimSun"/>
                <w:sz w:val="19"/>
                <w:szCs w:val="19"/>
              </w:rPr>
            </w:pPr>
            <w:r>
              <w:rPr>
                <w:rFonts w:ascii="SimSun" w:eastAsia="SimSun" w:hAnsi="SimSun" w:cs="SimSun"/>
                <w:spacing w:val="4"/>
                <w:sz w:val="19"/>
                <w:szCs w:val="19"/>
              </w:rPr>
              <w:t>数字型</w:t>
            </w:r>
          </w:p>
        </w:tc>
        <w:tc>
          <w:tcPr>
            <w:tcW w:w="1913" w:type="dxa"/>
            <w:vAlign w:val="top"/>
          </w:tcPr>
          <w:p>
            <w:pPr>
              <w:spacing w:before="120" w:line="184" w:lineRule="auto"/>
              <w:ind w:left="858"/>
              <w:rPr>
                <w:rFonts w:ascii="SimSun" w:eastAsia="SimSun" w:hAnsi="SimSun" w:cs="SimSun"/>
                <w:sz w:val="19"/>
                <w:szCs w:val="19"/>
              </w:rPr>
            </w:pPr>
            <w:r>
              <w:rPr>
                <w:rFonts w:ascii="SimSun" w:eastAsia="SimSun" w:hAnsi="SimSun" w:cs="SimSun"/>
                <w:spacing w:val="-6"/>
                <w:sz w:val="19"/>
                <w:szCs w:val="19"/>
              </w:rPr>
              <w:t>10</w:t>
            </w:r>
          </w:p>
        </w:tc>
      </w:tr>
      <w:tr>
        <w:tblPrEx>
          <w:tblW w:w="9590" w:type="dxa"/>
          <w:tblInd w:w="45" w:type="dxa"/>
          <w:tblLayout w:type="fixed"/>
        </w:tblPrEx>
        <w:trPr>
          <w:trHeight w:val="309"/>
        </w:trPr>
        <w:tc>
          <w:tcPr>
            <w:tcW w:w="834" w:type="dxa"/>
            <w:vAlign w:val="top"/>
          </w:tcPr>
          <w:p>
            <w:pPr>
              <w:spacing w:before="110" w:line="184" w:lineRule="auto"/>
              <w:ind w:left="315"/>
              <w:rPr>
                <w:rFonts w:ascii="SimSun" w:eastAsia="SimSun" w:hAnsi="SimSun" w:cs="SimSun"/>
                <w:sz w:val="19"/>
                <w:szCs w:val="19"/>
              </w:rPr>
            </w:pPr>
            <w:r>
              <w:rPr>
                <w:rFonts w:ascii="SimSun" w:eastAsia="SimSun" w:hAnsi="SimSun" w:cs="SimSun"/>
                <w:spacing w:val="-6"/>
                <w:sz w:val="19"/>
                <w:szCs w:val="19"/>
              </w:rPr>
              <w:t>10</w:t>
            </w:r>
          </w:p>
        </w:tc>
        <w:tc>
          <w:tcPr>
            <w:tcW w:w="2418" w:type="dxa"/>
            <w:vAlign w:val="top"/>
          </w:tcPr>
          <w:p>
            <w:pPr>
              <w:spacing w:before="63" w:line="220" w:lineRule="auto"/>
              <w:ind w:left="911"/>
              <w:rPr>
                <w:rFonts w:ascii="SimSun" w:eastAsia="SimSun" w:hAnsi="SimSun" w:cs="SimSun"/>
                <w:sz w:val="19"/>
                <w:szCs w:val="19"/>
              </w:rPr>
            </w:pPr>
            <w:r>
              <w:rPr>
                <w:rFonts w:ascii="SimSun" w:eastAsia="SimSun" w:hAnsi="SimSun" w:cs="SimSun"/>
                <w:spacing w:val="-3"/>
                <w:sz w:val="19"/>
                <w:szCs w:val="19"/>
              </w:rPr>
              <w:t>充装量</w:t>
            </w:r>
          </w:p>
        </w:tc>
        <w:tc>
          <w:tcPr>
            <w:tcW w:w="2497" w:type="dxa"/>
            <w:vAlign w:val="top"/>
          </w:tcPr>
          <w:p>
            <w:pPr>
              <w:spacing w:before="81" w:line="221" w:lineRule="auto"/>
              <w:ind w:left="762"/>
              <w:rPr>
                <w:rFonts w:ascii="SimSun" w:eastAsia="SimSun" w:hAnsi="SimSun" w:cs="SimSun"/>
                <w:sz w:val="19"/>
                <w:szCs w:val="19"/>
              </w:rPr>
            </w:pPr>
            <w:r>
              <w:rPr>
                <w:rFonts w:ascii="SimSun" w:eastAsia="SimSun" w:hAnsi="SimSun" w:cs="SimSun"/>
                <w:spacing w:val="-1"/>
                <w:sz w:val="19"/>
                <w:szCs w:val="19"/>
              </w:rPr>
              <w:t>fillAmount</w:t>
            </w:r>
          </w:p>
        </w:tc>
        <w:tc>
          <w:tcPr>
            <w:tcW w:w="1928" w:type="dxa"/>
            <w:vAlign w:val="top"/>
          </w:tcPr>
          <w:p>
            <w:pPr>
              <w:spacing w:before="62" w:line="219" w:lineRule="auto"/>
              <w:ind w:left="675"/>
              <w:rPr>
                <w:rFonts w:ascii="SimSun" w:eastAsia="SimSun" w:hAnsi="SimSun" w:cs="SimSun"/>
                <w:sz w:val="19"/>
                <w:szCs w:val="19"/>
              </w:rPr>
            </w:pPr>
            <w:r>
              <w:rPr>
                <w:rFonts w:ascii="SimSun" w:eastAsia="SimSun" w:hAnsi="SimSun" w:cs="SimSun"/>
                <w:spacing w:val="4"/>
                <w:sz w:val="19"/>
                <w:szCs w:val="19"/>
              </w:rPr>
              <w:t>数字型</w:t>
            </w:r>
          </w:p>
        </w:tc>
        <w:tc>
          <w:tcPr>
            <w:tcW w:w="1913" w:type="dxa"/>
            <w:vAlign w:val="top"/>
          </w:tcPr>
          <w:p>
            <w:pPr>
              <w:spacing w:before="62" w:line="219" w:lineRule="auto"/>
              <w:ind w:left="328"/>
              <w:rPr>
                <w:rFonts w:ascii="SimSun" w:eastAsia="SimSun" w:hAnsi="SimSun" w:cs="SimSun"/>
                <w:sz w:val="19"/>
                <w:szCs w:val="19"/>
              </w:rPr>
            </w:pPr>
            <w:r>
              <w:rPr>
                <w:rFonts w:ascii="SimSun" w:eastAsia="SimSun" w:hAnsi="SimSun" w:cs="SimSun"/>
                <w:spacing w:val="5"/>
                <w:sz w:val="19"/>
                <w:szCs w:val="19"/>
              </w:rPr>
              <w:t>20(含2位小数)</w:t>
            </w:r>
          </w:p>
        </w:tc>
      </w:tr>
      <w:tr>
        <w:tblPrEx>
          <w:tblW w:w="9590" w:type="dxa"/>
          <w:tblInd w:w="45" w:type="dxa"/>
          <w:tblLayout w:type="fixed"/>
        </w:tblPrEx>
        <w:trPr>
          <w:trHeight w:val="310"/>
        </w:trPr>
        <w:tc>
          <w:tcPr>
            <w:tcW w:w="834" w:type="dxa"/>
            <w:vAlign w:val="top"/>
          </w:tcPr>
          <w:p>
            <w:pPr>
              <w:spacing w:before="111" w:line="184" w:lineRule="auto"/>
              <w:ind w:left="315"/>
              <w:rPr>
                <w:rFonts w:ascii="SimSun" w:eastAsia="SimSun" w:hAnsi="SimSun" w:cs="SimSun"/>
                <w:sz w:val="19"/>
                <w:szCs w:val="19"/>
              </w:rPr>
            </w:pPr>
            <w:r>
              <w:rPr>
                <w:rFonts w:ascii="SimSun" w:eastAsia="SimSun" w:hAnsi="SimSun" w:cs="SimSun"/>
                <w:spacing w:val="-6"/>
                <w:sz w:val="19"/>
                <w:szCs w:val="19"/>
              </w:rPr>
              <w:t>11</w:t>
            </w:r>
          </w:p>
        </w:tc>
        <w:tc>
          <w:tcPr>
            <w:tcW w:w="2418" w:type="dxa"/>
            <w:vAlign w:val="top"/>
          </w:tcPr>
          <w:p>
            <w:pPr>
              <w:spacing w:before="63" w:line="219" w:lineRule="auto"/>
              <w:ind w:left="1010"/>
              <w:rPr>
                <w:rFonts w:ascii="SimSun" w:eastAsia="SimSun" w:hAnsi="SimSun" w:cs="SimSun"/>
                <w:sz w:val="19"/>
                <w:szCs w:val="19"/>
              </w:rPr>
            </w:pPr>
            <w:r>
              <w:rPr>
                <w:rFonts w:ascii="SimSun" w:eastAsia="SimSun" w:hAnsi="SimSun" w:cs="SimSun"/>
                <w:spacing w:val="5"/>
                <w:sz w:val="19"/>
                <w:szCs w:val="19"/>
              </w:rPr>
              <w:t>车号</w:t>
            </w:r>
          </w:p>
        </w:tc>
        <w:tc>
          <w:tcPr>
            <w:tcW w:w="2497" w:type="dxa"/>
            <w:vAlign w:val="top"/>
          </w:tcPr>
          <w:p>
            <w:pPr>
              <w:spacing w:before="82" w:line="221" w:lineRule="auto"/>
              <w:ind w:left="573"/>
              <w:rPr>
                <w:rFonts w:ascii="SimSun" w:eastAsia="SimSun" w:hAnsi="SimSun" w:cs="SimSun"/>
                <w:sz w:val="19"/>
                <w:szCs w:val="19"/>
              </w:rPr>
            </w:pPr>
            <w:r>
              <w:rPr>
                <w:rFonts w:ascii="SimSun" w:eastAsia="SimSun" w:hAnsi="SimSun" w:cs="SimSun"/>
                <w:spacing w:val="-1"/>
                <w:sz w:val="19"/>
                <w:szCs w:val="19"/>
              </w:rPr>
              <w:t>fillVehicleNum</w:t>
            </w:r>
          </w:p>
        </w:tc>
        <w:tc>
          <w:tcPr>
            <w:tcW w:w="1928" w:type="dxa"/>
            <w:vAlign w:val="top"/>
          </w:tcPr>
          <w:p>
            <w:pPr>
              <w:spacing w:before="63" w:line="219" w:lineRule="auto"/>
              <w:ind w:left="675"/>
              <w:rPr>
                <w:rFonts w:ascii="SimSun" w:eastAsia="SimSun" w:hAnsi="SimSun" w:cs="SimSun"/>
                <w:sz w:val="19"/>
                <w:szCs w:val="19"/>
              </w:rPr>
            </w:pPr>
            <w:r>
              <w:rPr>
                <w:rFonts w:ascii="SimSun" w:eastAsia="SimSun" w:hAnsi="SimSun" w:cs="SimSun"/>
                <w:spacing w:val="4"/>
                <w:sz w:val="19"/>
                <w:szCs w:val="19"/>
              </w:rPr>
              <w:t>字符型</w:t>
            </w:r>
          </w:p>
        </w:tc>
        <w:tc>
          <w:tcPr>
            <w:tcW w:w="1913" w:type="dxa"/>
            <w:vAlign w:val="top"/>
          </w:tcPr>
          <w:p>
            <w:pPr>
              <w:spacing w:before="112" w:line="183" w:lineRule="auto"/>
              <w:ind w:left="858"/>
              <w:rPr>
                <w:rFonts w:ascii="SimSun" w:eastAsia="SimSun" w:hAnsi="SimSun" w:cs="SimSun"/>
                <w:sz w:val="19"/>
                <w:szCs w:val="19"/>
              </w:rPr>
            </w:pPr>
            <w:r>
              <w:rPr>
                <w:rFonts w:ascii="SimSun" w:eastAsia="SimSun" w:hAnsi="SimSun" w:cs="SimSun"/>
                <w:spacing w:val="-3"/>
                <w:sz w:val="19"/>
                <w:szCs w:val="19"/>
              </w:rPr>
              <w:t>20</w:t>
            </w:r>
          </w:p>
        </w:tc>
      </w:tr>
      <w:tr>
        <w:tblPrEx>
          <w:tblW w:w="9590" w:type="dxa"/>
          <w:tblInd w:w="45" w:type="dxa"/>
          <w:tblLayout w:type="fixed"/>
        </w:tblPrEx>
        <w:trPr>
          <w:trHeight w:val="310"/>
        </w:trPr>
        <w:tc>
          <w:tcPr>
            <w:tcW w:w="834" w:type="dxa"/>
            <w:vAlign w:val="top"/>
          </w:tcPr>
          <w:p>
            <w:pPr>
              <w:spacing w:before="111" w:line="184" w:lineRule="auto"/>
              <w:ind w:left="315"/>
              <w:rPr>
                <w:rFonts w:ascii="SimSun" w:eastAsia="SimSun" w:hAnsi="SimSun" w:cs="SimSun"/>
                <w:sz w:val="19"/>
                <w:szCs w:val="19"/>
              </w:rPr>
            </w:pPr>
            <w:r>
              <w:rPr>
                <w:rFonts w:ascii="SimSun" w:eastAsia="SimSun" w:hAnsi="SimSun" w:cs="SimSun"/>
                <w:spacing w:val="-6"/>
                <w:sz w:val="19"/>
                <w:szCs w:val="19"/>
              </w:rPr>
              <w:t>12</w:t>
            </w:r>
          </w:p>
        </w:tc>
        <w:tc>
          <w:tcPr>
            <w:tcW w:w="2418" w:type="dxa"/>
            <w:vAlign w:val="top"/>
          </w:tcPr>
          <w:p>
            <w:pPr>
              <w:spacing w:before="63" w:line="219" w:lineRule="auto"/>
              <w:ind w:left="821"/>
              <w:rPr>
                <w:rFonts w:ascii="SimSun" w:eastAsia="SimSun" w:hAnsi="SimSun" w:cs="SimSun"/>
                <w:sz w:val="19"/>
                <w:szCs w:val="19"/>
              </w:rPr>
            </w:pPr>
            <w:r>
              <w:rPr>
                <w:rFonts w:ascii="SimSun" w:eastAsia="SimSun" w:hAnsi="SimSun" w:cs="SimSun"/>
                <w:spacing w:val="4"/>
                <w:sz w:val="19"/>
                <w:szCs w:val="19"/>
              </w:rPr>
              <w:t>充装压力</w:t>
            </w:r>
          </w:p>
        </w:tc>
        <w:tc>
          <w:tcPr>
            <w:tcW w:w="2497" w:type="dxa"/>
            <w:vAlign w:val="top"/>
          </w:tcPr>
          <w:p>
            <w:pPr>
              <w:spacing w:before="88" w:line="182" w:lineRule="auto"/>
              <w:ind w:left="713"/>
              <w:rPr>
                <w:rFonts w:ascii="SimSun" w:eastAsia="SimSun" w:hAnsi="SimSun" w:cs="SimSun"/>
                <w:sz w:val="19"/>
                <w:szCs w:val="19"/>
              </w:rPr>
            </w:pPr>
            <w:r>
              <w:rPr>
                <w:rFonts w:ascii="SimSun" w:eastAsia="SimSun" w:hAnsi="SimSun" w:cs="SimSun"/>
                <w:spacing w:val="-1"/>
                <w:sz w:val="19"/>
                <w:szCs w:val="19"/>
              </w:rPr>
              <w:t>gasPressure</w:t>
            </w:r>
          </w:p>
        </w:tc>
        <w:tc>
          <w:tcPr>
            <w:tcW w:w="1928" w:type="dxa"/>
            <w:vAlign w:val="top"/>
          </w:tcPr>
          <w:p>
            <w:pPr>
              <w:spacing w:before="63" w:line="219" w:lineRule="auto"/>
              <w:ind w:left="675"/>
              <w:rPr>
                <w:rFonts w:ascii="SimSun" w:eastAsia="SimSun" w:hAnsi="SimSun" w:cs="SimSun"/>
                <w:sz w:val="19"/>
                <w:szCs w:val="19"/>
              </w:rPr>
            </w:pPr>
            <w:r>
              <w:rPr>
                <w:rFonts w:ascii="SimSun" w:eastAsia="SimSun" w:hAnsi="SimSun" w:cs="SimSun"/>
                <w:spacing w:val="4"/>
                <w:sz w:val="19"/>
                <w:szCs w:val="19"/>
              </w:rPr>
              <w:t>数字型</w:t>
            </w:r>
          </w:p>
        </w:tc>
        <w:tc>
          <w:tcPr>
            <w:tcW w:w="1913" w:type="dxa"/>
            <w:vAlign w:val="top"/>
          </w:tcPr>
          <w:p>
            <w:pPr>
              <w:spacing w:before="63" w:line="219" w:lineRule="auto"/>
              <w:ind w:left="328"/>
              <w:rPr>
                <w:rFonts w:ascii="SimSun" w:eastAsia="SimSun" w:hAnsi="SimSun" w:cs="SimSun"/>
                <w:sz w:val="19"/>
                <w:szCs w:val="19"/>
              </w:rPr>
            </w:pPr>
            <w:r>
              <w:rPr>
                <w:rFonts w:ascii="SimSun" w:eastAsia="SimSun" w:hAnsi="SimSun" w:cs="SimSun"/>
                <w:spacing w:val="5"/>
                <w:sz w:val="19"/>
                <w:szCs w:val="19"/>
              </w:rPr>
              <w:t>20(含2位小数)</w:t>
            </w:r>
          </w:p>
        </w:tc>
      </w:tr>
    </w:tbl>
    <w:p>
      <w:pPr>
        <w:sectPr>
          <w:footerReference w:type="default" r:id="rId9"/>
          <w:pgSz w:w="11910" w:h="16840"/>
          <w:pgMar w:top="1431" w:right="1284" w:bottom="1145" w:left="984" w:header="0" w:footer="996" w:gutter="0"/>
          <w:pgNumType w:start="6"/>
          <w:cols w:space="708"/>
        </w:sectPr>
      </w:pPr>
    </w:p>
    <w:tbl>
      <w:tblPr>
        <w:tblStyle w:val="TableNormal2"/>
        <w:tblW w:w="959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90"/>
      </w:tblGrid>
      <w:tr>
        <w:tblPrEx>
          <w:tblW w:w="9590"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50"/>
        </w:trPr>
        <w:tc>
          <w:tcPr>
            <w:tcW w:w="9590" w:type="dxa"/>
            <w:vAlign w:val="top"/>
          </w:tcPr>
          <w:p>
            <w:pPr>
              <w:spacing w:before="52" w:line="219" w:lineRule="auto"/>
              <w:ind w:left="474"/>
              <w:rPr>
                <w:rFonts w:ascii="SimSun" w:eastAsia="SimSun" w:hAnsi="SimSun" w:cs="SimSun"/>
                <w:sz w:val="19"/>
                <w:szCs w:val="19"/>
              </w:rPr>
            </w:pPr>
            <w:r>
              <w:rPr>
                <w:rFonts w:ascii="SimSun" w:eastAsia="SimSun" w:hAnsi="SimSun" w:cs="SimSun"/>
                <w:spacing w:val="3"/>
                <w:sz w:val="19"/>
                <w:szCs w:val="19"/>
              </w:rPr>
              <w:t>充装顺序号：充装单位上传监管平台充装记录的顺序号，可为空。</w:t>
            </w:r>
          </w:p>
          <w:p>
            <w:pPr>
              <w:spacing w:before="76" w:line="220" w:lineRule="auto"/>
              <w:ind w:left="474"/>
              <w:rPr>
                <w:rFonts w:ascii="SimSun" w:eastAsia="SimSun" w:hAnsi="SimSun" w:cs="SimSun"/>
                <w:sz w:val="19"/>
                <w:szCs w:val="19"/>
              </w:rPr>
            </w:pPr>
            <w:r>
              <w:rPr>
                <w:rFonts w:ascii="SimSun" w:eastAsia="SimSun" w:hAnsi="SimSun" w:cs="SimSun"/>
                <w:spacing w:val="2"/>
                <w:sz w:val="19"/>
                <w:szCs w:val="19"/>
              </w:rPr>
              <w:t>充装时间：充装单位对气瓶进行充装的日期和时间，以”</w:t>
            </w:r>
            <w:r>
              <w:rPr>
                <w:rFonts w:ascii="SimSun" w:eastAsia="SimSun" w:hAnsi="SimSun" w:cs="SimSun"/>
                <w:sz w:val="19"/>
                <w:szCs w:val="19"/>
              </w:rPr>
              <w:t>YYYY</w:t>
            </w:r>
            <w:r>
              <w:rPr>
                <w:rFonts w:ascii="SimSun" w:eastAsia="SimSun" w:hAnsi="SimSun" w:cs="SimSun"/>
                <w:spacing w:val="2"/>
                <w:sz w:val="19"/>
                <w:szCs w:val="19"/>
              </w:rPr>
              <w:t>-</w:t>
            </w:r>
            <w:r>
              <w:rPr>
                <w:rFonts w:ascii="SimSun" w:eastAsia="SimSun" w:hAnsi="SimSun" w:cs="SimSun"/>
                <w:sz w:val="19"/>
                <w:szCs w:val="19"/>
              </w:rPr>
              <w:t>MM</w:t>
            </w:r>
            <w:r>
              <w:rPr>
                <w:rFonts w:ascii="SimSun" w:eastAsia="SimSun" w:hAnsi="SimSun" w:cs="SimSun"/>
                <w:spacing w:val="2"/>
                <w:sz w:val="19"/>
                <w:szCs w:val="19"/>
              </w:rPr>
              <w:t>-</w:t>
            </w:r>
            <w:r>
              <w:rPr>
                <w:rFonts w:ascii="SimSun" w:eastAsia="SimSun" w:hAnsi="SimSun" w:cs="SimSun"/>
                <w:sz w:val="19"/>
                <w:szCs w:val="19"/>
              </w:rPr>
              <w:t>DD</w:t>
            </w:r>
            <w:r>
              <w:rPr>
                <w:rFonts w:ascii="SimSun" w:eastAsia="SimSun" w:hAnsi="SimSun" w:cs="SimSun"/>
                <w:spacing w:val="23"/>
                <w:sz w:val="19"/>
                <w:szCs w:val="19"/>
              </w:rPr>
              <w:t xml:space="preserve"> </w:t>
            </w:r>
            <w:r>
              <w:rPr>
                <w:rFonts w:ascii="SimSun" w:eastAsia="SimSun" w:hAnsi="SimSun" w:cs="SimSun"/>
                <w:sz w:val="19"/>
                <w:szCs w:val="19"/>
              </w:rPr>
              <w:t>hh</w:t>
            </w:r>
            <w:r>
              <w:rPr>
                <w:rFonts w:ascii="SimSun" w:eastAsia="SimSun" w:hAnsi="SimSun" w:cs="SimSun"/>
                <w:spacing w:val="2"/>
                <w:sz w:val="19"/>
                <w:szCs w:val="19"/>
              </w:rPr>
              <w:t>:</w:t>
            </w:r>
            <w:r>
              <w:rPr>
                <w:rFonts w:ascii="SimSun" w:eastAsia="SimSun" w:hAnsi="SimSun" w:cs="SimSun"/>
                <w:sz w:val="19"/>
                <w:szCs w:val="19"/>
              </w:rPr>
              <w:t>mm</w:t>
            </w:r>
            <w:r>
              <w:rPr>
                <w:rFonts w:ascii="SimSun" w:eastAsia="SimSun" w:hAnsi="SimSun" w:cs="SimSun"/>
                <w:spacing w:val="2"/>
                <w:sz w:val="19"/>
                <w:szCs w:val="19"/>
              </w:rPr>
              <w:t>:</w:t>
            </w:r>
            <w:r>
              <w:rPr>
                <w:rFonts w:ascii="SimSun" w:eastAsia="SimSun" w:hAnsi="SimSun" w:cs="SimSun"/>
                <w:sz w:val="19"/>
                <w:szCs w:val="19"/>
              </w:rPr>
              <w:t>ss</w:t>
            </w:r>
            <w:r>
              <w:rPr>
                <w:rFonts w:ascii="SimSun" w:eastAsia="SimSun" w:hAnsi="SimSun" w:cs="SimSun"/>
                <w:spacing w:val="2"/>
                <w:sz w:val="19"/>
                <w:szCs w:val="19"/>
              </w:rPr>
              <w:t>”表示。</w:t>
            </w:r>
          </w:p>
          <w:p>
            <w:pPr>
              <w:spacing w:before="123" w:line="219" w:lineRule="auto"/>
              <w:ind w:left="474"/>
              <w:rPr>
                <w:rFonts w:ascii="SimSun" w:eastAsia="SimSun" w:hAnsi="SimSun" w:cs="SimSun"/>
                <w:sz w:val="19"/>
                <w:szCs w:val="19"/>
              </w:rPr>
            </w:pPr>
            <w:r>
              <w:rPr>
                <w:rFonts w:ascii="SimSun" w:eastAsia="SimSun" w:hAnsi="SimSun" w:cs="SimSun"/>
                <w:spacing w:val="4"/>
                <w:sz w:val="19"/>
                <w:szCs w:val="19"/>
              </w:rPr>
              <w:t>充装次数：气瓶自使用起，累计充装的次数。</w:t>
            </w:r>
          </w:p>
          <w:p>
            <w:pPr>
              <w:spacing w:before="83" w:line="219" w:lineRule="auto"/>
              <w:ind w:left="474"/>
              <w:rPr>
                <w:rFonts w:ascii="SimSun" w:eastAsia="SimSun" w:hAnsi="SimSun" w:cs="SimSun"/>
                <w:sz w:val="19"/>
                <w:szCs w:val="19"/>
              </w:rPr>
            </w:pPr>
            <w:r>
              <w:rPr>
                <w:rFonts w:ascii="SimSun" w:eastAsia="SimSun" w:hAnsi="SimSun" w:cs="SimSun"/>
                <w:spacing w:val="4"/>
                <w:sz w:val="19"/>
                <w:szCs w:val="19"/>
              </w:rPr>
              <w:t>充装单位代码：由特种设备管理机构赋予。</w:t>
            </w:r>
          </w:p>
          <w:p>
            <w:pPr>
              <w:spacing w:before="55" w:line="219" w:lineRule="auto"/>
              <w:ind w:left="474"/>
              <w:rPr>
                <w:rFonts w:ascii="SimSun" w:eastAsia="SimSun" w:hAnsi="SimSun" w:cs="SimSun"/>
                <w:sz w:val="19"/>
                <w:szCs w:val="19"/>
              </w:rPr>
            </w:pPr>
            <w:r>
              <w:rPr>
                <w:rFonts w:ascii="SimSun" w:eastAsia="SimSun" w:hAnsi="SimSun" w:cs="SimSun"/>
                <w:spacing w:val="6"/>
                <w:sz w:val="19"/>
                <w:szCs w:val="19"/>
              </w:rPr>
              <w:t>充装人员代码：由充装单位赋予。</w:t>
            </w:r>
          </w:p>
          <w:p>
            <w:pPr>
              <w:spacing w:before="104" w:line="219" w:lineRule="auto"/>
              <w:ind w:left="474"/>
              <w:rPr>
                <w:rFonts w:ascii="SimSun" w:eastAsia="SimSun" w:hAnsi="SimSun" w:cs="SimSun"/>
                <w:sz w:val="19"/>
                <w:szCs w:val="19"/>
              </w:rPr>
            </w:pPr>
            <w:r>
              <w:rPr>
                <w:rFonts w:ascii="SimSun" w:eastAsia="SimSun" w:hAnsi="SimSun" w:cs="SimSun"/>
                <w:spacing w:val="5"/>
                <w:sz w:val="19"/>
                <w:szCs w:val="19"/>
              </w:rPr>
              <w:t>标签</w:t>
            </w:r>
            <w:r>
              <w:rPr>
                <w:rFonts w:ascii="SimSun" w:eastAsia="SimSun" w:hAnsi="SimSun" w:cs="SimSun"/>
                <w:sz w:val="19"/>
                <w:szCs w:val="19"/>
              </w:rPr>
              <w:t>UID</w:t>
            </w:r>
            <w:r>
              <w:rPr>
                <w:rFonts w:ascii="SimSun" w:eastAsia="SimSun" w:hAnsi="SimSun" w:cs="SimSun"/>
                <w:spacing w:val="5"/>
                <w:sz w:val="19"/>
                <w:szCs w:val="19"/>
              </w:rPr>
              <w:t>号：标识电子标签的全球唯一代码。</w:t>
            </w:r>
          </w:p>
          <w:p>
            <w:pPr>
              <w:spacing w:before="94" w:line="219" w:lineRule="auto"/>
              <w:ind w:left="474"/>
              <w:rPr>
                <w:rFonts w:ascii="SimSun" w:eastAsia="SimSun" w:hAnsi="SimSun" w:cs="SimSun"/>
                <w:sz w:val="19"/>
                <w:szCs w:val="19"/>
              </w:rPr>
            </w:pPr>
            <w:r>
              <w:rPr>
                <w:rFonts w:ascii="SimSun" w:eastAsia="SimSun" w:hAnsi="SimSun" w:cs="SimSun"/>
                <w:spacing w:val="2"/>
                <w:sz w:val="19"/>
                <w:szCs w:val="19"/>
              </w:rPr>
              <w:t>区域代码：符合</w:t>
            </w:r>
            <w:r>
              <w:rPr>
                <w:rFonts w:ascii="SimSun" w:eastAsia="SimSun" w:hAnsi="SimSun" w:cs="SimSun"/>
                <w:sz w:val="19"/>
                <w:szCs w:val="19"/>
              </w:rPr>
              <w:t>DB</w:t>
            </w:r>
            <w:r>
              <w:rPr>
                <w:rFonts w:ascii="SimSun" w:eastAsia="SimSun" w:hAnsi="SimSun" w:cs="SimSun"/>
                <w:spacing w:val="2"/>
                <w:sz w:val="19"/>
                <w:szCs w:val="19"/>
              </w:rPr>
              <w:t>/T</w:t>
            </w:r>
            <w:r>
              <w:rPr>
                <w:rFonts w:ascii="SimSun" w:eastAsia="SimSun" w:hAnsi="SimSun" w:cs="SimSun"/>
                <w:spacing w:val="35"/>
                <w:sz w:val="19"/>
                <w:szCs w:val="19"/>
              </w:rPr>
              <w:t xml:space="preserve"> </w:t>
            </w:r>
            <w:r>
              <w:rPr>
                <w:rFonts w:ascii="SimSun" w:eastAsia="SimSun" w:hAnsi="SimSun" w:cs="SimSun"/>
                <w:spacing w:val="2"/>
                <w:sz w:val="19"/>
                <w:szCs w:val="19"/>
              </w:rPr>
              <w:t>3537.2-2013附录B的规定。</w:t>
            </w:r>
          </w:p>
          <w:p>
            <w:pPr>
              <w:spacing w:before="86" w:line="219" w:lineRule="auto"/>
              <w:ind w:left="474"/>
              <w:rPr>
                <w:rFonts w:ascii="SimSun" w:eastAsia="SimSun" w:hAnsi="SimSun" w:cs="SimSun"/>
                <w:sz w:val="19"/>
                <w:szCs w:val="19"/>
              </w:rPr>
            </w:pPr>
            <w:r>
              <w:rPr>
                <w:rFonts w:ascii="SimSun" w:eastAsia="SimSun" w:hAnsi="SimSun" w:cs="SimSun"/>
                <w:spacing w:val="5"/>
                <w:sz w:val="19"/>
                <w:szCs w:val="19"/>
              </w:rPr>
              <w:t>读写器</w:t>
            </w:r>
            <w:r>
              <w:rPr>
                <w:rFonts w:ascii="SimSun" w:eastAsia="SimSun" w:hAnsi="SimSun" w:cs="SimSun"/>
                <w:sz w:val="19"/>
                <w:szCs w:val="19"/>
              </w:rPr>
              <w:t>UID</w:t>
            </w:r>
            <w:r>
              <w:rPr>
                <w:rFonts w:ascii="SimSun" w:eastAsia="SimSun" w:hAnsi="SimSun" w:cs="SimSun"/>
                <w:spacing w:val="5"/>
                <w:sz w:val="19"/>
                <w:szCs w:val="19"/>
              </w:rPr>
              <w:t>号：标识读写器的全球唯一代码。</w:t>
            </w:r>
          </w:p>
          <w:p>
            <w:pPr>
              <w:spacing w:before="94" w:line="219" w:lineRule="auto"/>
              <w:ind w:left="474"/>
              <w:rPr>
                <w:rFonts w:ascii="SimSun" w:eastAsia="SimSun" w:hAnsi="SimSun" w:cs="SimSun"/>
                <w:sz w:val="19"/>
                <w:szCs w:val="19"/>
              </w:rPr>
            </w:pPr>
            <w:r>
              <w:rPr>
                <w:rFonts w:ascii="SimSun" w:eastAsia="SimSun" w:hAnsi="SimSun" w:cs="SimSun"/>
                <w:spacing w:val="4"/>
                <w:sz w:val="19"/>
                <w:szCs w:val="19"/>
              </w:rPr>
              <w:t>充装枪号：系统赋予充装气瓶的加气枪编号。</w:t>
            </w:r>
          </w:p>
          <w:p>
            <w:pPr>
              <w:spacing w:before="85" w:line="220" w:lineRule="auto"/>
              <w:ind w:left="474"/>
              <w:rPr>
                <w:rFonts w:ascii="SimSun" w:eastAsia="SimSun" w:hAnsi="SimSun" w:cs="SimSun"/>
                <w:sz w:val="19"/>
                <w:szCs w:val="19"/>
              </w:rPr>
            </w:pPr>
            <w:r>
              <w:rPr>
                <w:rFonts w:ascii="SimSun" w:eastAsia="SimSun" w:hAnsi="SimSun" w:cs="SimSun"/>
                <w:spacing w:val="7"/>
                <w:sz w:val="19"/>
                <w:szCs w:val="19"/>
              </w:rPr>
              <w:t>充装量：气瓶充装的气量。</w:t>
            </w:r>
          </w:p>
          <w:p>
            <w:pPr>
              <w:spacing w:before="83" w:line="219" w:lineRule="auto"/>
              <w:ind w:left="474"/>
              <w:rPr>
                <w:rFonts w:ascii="SimSun" w:eastAsia="SimSun" w:hAnsi="SimSun" w:cs="SimSun"/>
                <w:sz w:val="19"/>
                <w:szCs w:val="19"/>
              </w:rPr>
            </w:pPr>
            <w:r>
              <w:rPr>
                <w:rFonts w:ascii="SimSun" w:eastAsia="SimSun" w:hAnsi="SimSun" w:cs="SimSun"/>
                <w:spacing w:val="6"/>
                <w:sz w:val="19"/>
                <w:szCs w:val="19"/>
              </w:rPr>
              <w:t>车号：由公安部门颁发的车牌号。</w:t>
            </w:r>
          </w:p>
          <w:p>
            <w:pPr>
              <w:spacing w:before="94" w:line="219" w:lineRule="auto"/>
              <w:ind w:left="474"/>
              <w:rPr>
                <w:rFonts w:ascii="SimSun" w:eastAsia="SimSun" w:hAnsi="SimSun" w:cs="SimSun"/>
                <w:sz w:val="19"/>
                <w:szCs w:val="19"/>
              </w:rPr>
            </w:pPr>
            <w:r>
              <w:rPr>
                <w:rFonts w:ascii="SimSun" w:eastAsia="SimSun" w:hAnsi="SimSun" w:cs="SimSun"/>
                <w:spacing w:val="6"/>
                <w:sz w:val="19"/>
                <w:szCs w:val="19"/>
              </w:rPr>
              <w:t>充装压力：本次充装时的压力。</w:t>
            </w:r>
          </w:p>
        </w:tc>
      </w:tr>
    </w:tbl>
    <w:p>
      <w:pPr>
        <w:spacing w:before="239" w:line="222" w:lineRule="auto"/>
        <w:ind w:left="88"/>
        <w:outlineLvl w:val="0"/>
        <w:rPr>
          <w:rFonts w:ascii="SimHei" w:eastAsia="SimHei" w:hAnsi="SimHei" w:cs="SimHei"/>
          <w:sz w:val="21"/>
          <w:szCs w:val="21"/>
        </w:rPr>
      </w:pPr>
      <w:r>
        <w:rPr>
          <w:rFonts w:ascii="SimHei" w:eastAsia="SimHei" w:hAnsi="SimHei" w:cs="SimHei"/>
          <w:b/>
          <w:bCs/>
          <w:spacing w:val="-5"/>
          <w:sz w:val="21"/>
          <w:szCs w:val="21"/>
        </w:rPr>
        <w:t>5.3</w:t>
      </w:r>
      <w:r>
        <w:rPr>
          <w:rFonts w:ascii="SimHei" w:eastAsia="SimHei" w:hAnsi="SimHei" w:cs="SimHei"/>
          <w:spacing w:val="108"/>
          <w:sz w:val="21"/>
          <w:szCs w:val="21"/>
        </w:rPr>
        <w:t xml:space="preserve"> </w:t>
      </w:r>
      <w:r>
        <w:rPr>
          <w:rFonts w:ascii="SimHei" w:eastAsia="SimHei" w:hAnsi="SimHei" w:cs="SimHei"/>
          <w:b/>
          <w:bCs/>
          <w:spacing w:val="-5"/>
          <w:sz w:val="21"/>
          <w:szCs w:val="21"/>
        </w:rPr>
        <w:t>充装规则</w:t>
      </w:r>
    </w:p>
    <w:p>
      <w:pPr>
        <w:spacing w:before="183" w:line="250" w:lineRule="auto"/>
        <w:ind w:left="85" w:right="116"/>
        <w:rPr>
          <w:rFonts w:ascii="SimSun" w:eastAsia="SimSun" w:hAnsi="SimSun" w:cs="SimSun"/>
          <w:sz w:val="21"/>
          <w:szCs w:val="21"/>
        </w:rPr>
      </w:pPr>
      <w:r>
        <w:rPr>
          <w:rFonts w:ascii="SimSun" w:eastAsia="SimSun" w:hAnsi="SimSun" w:cs="SimSun"/>
          <w:spacing w:val="1"/>
          <w:sz w:val="21"/>
          <w:szCs w:val="21"/>
        </w:rPr>
        <w:t>5.3.1</w:t>
      </w:r>
      <w:r>
        <w:rPr>
          <w:rFonts w:ascii="SimSun" w:eastAsia="SimSun" w:hAnsi="SimSun" w:cs="SimSun"/>
          <w:spacing w:val="28"/>
          <w:sz w:val="21"/>
          <w:szCs w:val="21"/>
        </w:rPr>
        <w:t xml:space="preserve">  </w:t>
      </w:r>
      <w:r>
        <w:rPr>
          <w:rFonts w:ascii="SimSun" w:eastAsia="SimSun" w:hAnsi="SimSun" w:cs="SimSun"/>
          <w:spacing w:val="1"/>
          <w:sz w:val="21"/>
          <w:szCs w:val="21"/>
        </w:rPr>
        <w:t>对未列入黑名单之内车辆设定的充装限制要求，如加气间隔和时间等。</w:t>
      </w:r>
      <w:r>
        <w:rPr>
          <w:rFonts w:ascii="SimSun" w:eastAsia="SimSun" w:hAnsi="SimSun" w:cs="SimSun"/>
          <w:sz w:val="21"/>
          <w:szCs w:val="21"/>
        </w:rPr>
        <w:t>充装规则由监管平台交</w:t>
      </w:r>
      <w:r>
        <w:rPr>
          <w:rFonts w:ascii="SimSun" w:eastAsia="SimSun" w:hAnsi="SimSun" w:cs="SimSun"/>
          <w:sz w:val="21"/>
          <w:szCs w:val="21"/>
        </w:rPr>
        <w:t xml:space="preserve"> </w:t>
      </w:r>
      <w:r>
        <w:rPr>
          <w:rFonts w:ascii="SimSun" w:eastAsia="SimSun" w:hAnsi="SimSun" w:cs="SimSun"/>
          <w:spacing w:val="4"/>
          <w:sz w:val="21"/>
          <w:szCs w:val="21"/>
        </w:rPr>
        <w:t>换至充装单位，数据结构应符合表3的规定。</w:t>
      </w:r>
    </w:p>
    <w:p>
      <w:pPr>
        <w:sectPr>
          <w:footerReference w:type="default" r:id="rId10"/>
          <w:type w:val="nextPage"/>
          <w:pgSz w:w="11910" w:h="16840"/>
          <w:pgMar w:top="1431" w:right="1284" w:bottom="1145" w:left="984" w:header="0" w:footer="996" w:gutter="0"/>
          <w:pgNumType w:start="7"/>
          <w:cols w:space="708"/>
          <w:titlePg w:val="0"/>
        </w:sectPr>
      </w:pPr>
    </w:p>
    <w:p>
      <w:pPr>
        <w:spacing w:before="111" w:line="188" w:lineRule="auto"/>
        <w:ind w:right="85"/>
        <w:jc w:val="right"/>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DB65/</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b/>
          <w:bCs/>
          <w:spacing w:val="-1"/>
          <w:sz w:val="21"/>
          <w:szCs w:val="21"/>
        </w:rPr>
        <w:t>T</w:t>
      </w:r>
      <w:r>
        <w:rPr>
          <w:rFonts w:ascii="Times New Roman" w:eastAsia="Times New Roman" w:hAnsi="Times New Roman" w:cs="Times New Roman"/>
          <w:spacing w:val="31"/>
          <w:w w:val="101"/>
          <w:sz w:val="21"/>
          <w:szCs w:val="21"/>
        </w:rPr>
        <w:t xml:space="preserve"> </w:t>
      </w:r>
      <w:r>
        <w:rPr>
          <w:rFonts w:ascii="Times New Roman" w:eastAsia="Times New Roman" w:hAnsi="Times New Roman" w:cs="Times New Roman"/>
          <w:b/>
          <w:bCs/>
          <w:spacing w:val="-1"/>
          <w:sz w:val="21"/>
          <w:szCs w:val="21"/>
        </w:rPr>
        <w:t>3612—2014</w:t>
      </w:r>
    </w:p>
    <w:p>
      <w:pPr>
        <w:spacing w:before="272" w:line="222" w:lineRule="auto"/>
        <w:ind w:left="3678"/>
        <w:rPr>
          <w:rFonts w:ascii="SimHei" w:eastAsia="SimHei" w:hAnsi="SimHei" w:cs="SimHei"/>
          <w:sz w:val="21"/>
          <w:szCs w:val="21"/>
        </w:rPr>
      </w:pPr>
      <w:r>
        <w:rPr>
          <w:rFonts w:ascii="SimHei" w:eastAsia="SimHei" w:hAnsi="SimHei" w:cs="SimHei"/>
          <w:b/>
          <w:bCs/>
          <w:spacing w:val="-5"/>
          <w:sz w:val="21"/>
          <w:szCs w:val="21"/>
        </w:rPr>
        <w:t>表3</w:t>
      </w:r>
      <w:r>
        <w:rPr>
          <w:rFonts w:ascii="SimHei" w:eastAsia="SimHei" w:hAnsi="SimHei" w:cs="SimHei"/>
          <w:spacing w:val="5"/>
          <w:sz w:val="21"/>
          <w:szCs w:val="21"/>
        </w:rPr>
        <w:t xml:space="preserve">  </w:t>
      </w:r>
      <w:r>
        <w:rPr>
          <w:rFonts w:ascii="SimHei" w:eastAsia="SimHei" w:hAnsi="SimHei" w:cs="SimHei"/>
          <w:b/>
          <w:bCs/>
          <w:spacing w:val="-5"/>
          <w:sz w:val="21"/>
          <w:szCs w:val="21"/>
        </w:rPr>
        <w:t>充装规则数据结构</w:t>
      </w:r>
    </w:p>
    <w:p>
      <w:pPr>
        <w:spacing w:line="168" w:lineRule="exact"/>
      </w:pPr>
    </w:p>
    <w:tbl>
      <w:tblPr>
        <w:tblStyle w:val="TableNormal3"/>
        <w:tblW w:w="951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4"/>
        <w:gridCol w:w="2398"/>
        <w:gridCol w:w="2487"/>
        <w:gridCol w:w="1898"/>
        <w:gridCol w:w="1903"/>
      </w:tblGrid>
      <w:tr>
        <w:tblPrEx>
          <w:tblW w:w="951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
        </w:trPr>
        <w:tc>
          <w:tcPr>
            <w:tcW w:w="824" w:type="dxa"/>
            <w:vAlign w:val="top"/>
          </w:tcPr>
          <w:p>
            <w:pPr>
              <w:spacing w:before="63" w:line="221" w:lineRule="auto"/>
              <w:ind w:left="214"/>
              <w:rPr>
                <w:rFonts w:ascii="SimSun" w:eastAsia="SimSun" w:hAnsi="SimSun" w:cs="SimSun"/>
                <w:sz w:val="19"/>
                <w:szCs w:val="19"/>
              </w:rPr>
            </w:pPr>
            <w:r>
              <w:rPr>
                <w:rFonts w:ascii="SimSun" w:eastAsia="SimSun" w:hAnsi="SimSun" w:cs="SimSun"/>
                <w:spacing w:val="-2"/>
                <w:sz w:val="19"/>
                <w:szCs w:val="19"/>
              </w:rPr>
              <w:t>序号</w:t>
            </w:r>
          </w:p>
        </w:tc>
        <w:tc>
          <w:tcPr>
            <w:tcW w:w="2398" w:type="dxa"/>
            <w:vAlign w:val="top"/>
          </w:tcPr>
          <w:p>
            <w:pPr>
              <w:spacing w:before="62" w:line="219" w:lineRule="auto"/>
              <w:ind w:left="901"/>
              <w:rPr>
                <w:rFonts w:ascii="SimSun" w:eastAsia="SimSun" w:hAnsi="SimSun" w:cs="SimSun"/>
                <w:sz w:val="19"/>
                <w:szCs w:val="19"/>
              </w:rPr>
            </w:pPr>
            <w:r>
              <w:rPr>
                <w:rFonts w:ascii="SimSun" w:eastAsia="SimSun" w:hAnsi="SimSun" w:cs="SimSun"/>
                <w:spacing w:val="3"/>
                <w:sz w:val="19"/>
                <w:szCs w:val="19"/>
              </w:rPr>
              <w:t>数据项</w:t>
            </w:r>
          </w:p>
        </w:tc>
        <w:tc>
          <w:tcPr>
            <w:tcW w:w="2487" w:type="dxa"/>
            <w:vAlign w:val="top"/>
          </w:tcPr>
          <w:p>
            <w:pPr>
              <w:spacing w:before="65" w:line="221" w:lineRule="auto"/>
              <w:ind w:left="1042"/>
              <w:rPr>
                <w:rFonts w:ascii="SimSun" w:eastAsia="SimSun" w:hAnsi="SimSun" w:cs="SimSun"/>
                <w:sz w:val="19"/>
                <w:szCs w:val="19"/>
              </w:rPr>
            </w:pPr>
            <w:r>
              <w:rPr>
                <w:rFonts w:ascii="SimSun" w:eastAsia="SimSun" w:hAnsi="SimSun" w:cs="SimSun"/>
                <w:spacing w:val="-3"/>
                <w:sz w:val="19"/>
                <w:szCs w:val="19"/>
              </w:rPr>
              <w:t>名称</w:t>
            </w:r>
          </w:p>
        </w:tc>
        <w:tc>
          <w:tcPr>
            <w:tcW w:w="1898" w:type="dxa"/>
            <w:vAlign w:val="top"/>
          </w:tcPr>
          <w:p>
            <w:pPr>
              <w:spacing w:before="62" w:line="219" w:lineRule="auto"/>
              <w:ind w:left="755"/>
              <w:rPr>
                <w:rFonts w:ascii="SimSun" w:eastAsia="SimSun" w:hAnsi="SimSun" w:cs="SimSun"/>
                <w:sz w:val="19"/>
                <w:szCs w:val="19"/>
              </w:rPr>
            </w:pPr>
            <w:r>
              <w:rPr>
                <w:rFonts w:ascii="SimSun" w:eastAsia="SimSun" w:hAnsi="SimSun" w:cs="SimSun"/>
                <w:spacing w:val="-2"/>
                <w:sz w:val="19"/>
                <w:szCs w:val="19"/>
              </w:rPr>
              <w:t>类型</w:t>
            </w:r>
          </w:p>
        </w:tc>
        <w:tc>
          <w:tcPr>
            <w:tcW w:w="1903" w:type="dxa"/>
            <w:vAlign w:val="top"/>
          </w:tcPr>
          <w:p>
            <w:pPr>
              <w:spacing w:before="62" w:line="219" w:lineRule="auto"/>
              <w:ind w:left="278"/>
              <w:rPr>
                <w:rFonts w:ascii="SimSun" w:eastAsia="SimSun" w:hAnsi="SimSun" w:cs="SimSun"/>
                <w:sz w:val="19"/>
                <w:szCs w:val="19"/>
              </w:rPr>
            </w:pPr>
            <w:r>
              <w:rPr>
                <w:rFonts w:ascii="SimSun" w:eastAsia="SimSun" w:hAnsi="SimSun" w:cs="SimSun"/>
                <w:spacing w:val="5"/>
                <w:sz w:val="19"/>
                <w:szCs w:val="19"/>
              </w:rPr>
              <w:t>最大长度(字节)</w:t>
            </w:r>
          </w:p>
        </w:tc>
      </w:tr>
      <w:tr>
        <w:tblPrEx>
          <w:tblW w:w="9510" w:type="dxa"/>
          <w:tblInd w:w="25" w:type="dxa"/>
          <w:tblLayout w:type="fixed"/>
        </w:tblPrEx>
        <w:trPr>
          <w:trHeight w:val="309"/>
        </w:trPr>
        <w:tc>
          <w:tcPr>
            <w:tcW w:w="824" w:type="dxa"/>
            <w:vAlign w:val="top"/>
          </w:tcPr>
          <w:p>
            <w:pPr>
              <w:spacing w:before="106" w:line="184" w:lineRule="auto"/>
              <w:ind w:left="355"/>
              <w:rPr>
                <w:rFonts w:ascii="SimSun" w:eastAsia="SimSun" w:hAnsi="SimSun" w:cs="SimSun"/>
                <w:sz w:val="19"/>
                <w:szCs w:val="19"/>
              </w:rPr>
            </w:pPr>
            <w:r>
              <w:rPr>
                <w:rFonts w:ascii="SimSun" w:eastAsia="SimSun" w:hAnsi="SimSun" w:cs="SimSun"/>
                <w:sz w:val="19"/>
                <w:szCs w:val="19"/>
              </w:rPr>
              <w:t>1</w:t>
            </w:r>
          </w:p>
        </w:tc>
        <w:tc>
          <w:tcPr>
            <w:tcW w:w="2398" w:type="dxa"/>
            <w:vAlign w:val="top"/>
          </w:tcPr>
          <w:p>
            <w:pPr>
              <w:spacing w:before="58" w:line="219" w:lineRule="auto"/>
              <w:ind w:left="811"/>
              <w:rPr>
                <w:rFonts w:ascii="SimSun" w:eastAsia="SimSun" w:hAnsi="SimSun" w:cs="SimSun"/>
                <w:sz w:val="19"/>
                <w:szCs w:val="19"/>
              </w:rPr>
            </w:pPr>
            <w:r>
              <w:rPr>
                <w:rFonts w:ascii="SimSun" w:eastAsia="SimSun" w:hAnsi="SimSun" w:cs="SimSun"/>
                <w:spacing w:val="-2"/>
                <w:sz w:val="19"/>
                <w:szCs w:val="19"/>
              </w:rPr>
              <w:t>规则编号</w:t>
            </w:r>
          </w:p>
        </w:tc>
        <w:tc>
          <w:tcPr>
            <w:tcW w:w="2487" w:type="dxa"/>
            <w:vAlign w:val="top"/>
          </w:tcPr>
          <w:p>
            <w:pPr>
              <w:spacing w:before="77" w:line="225" w:lineRule="auto"/>
              <w:ind w:left="953"/>
              <w:rPr>
                <w:rFonts w:ascii="SimSun" w:eastAsia="SimSun" w:hAnsi="SimSun" w:cs="SimSun"/>
                <w:sz w:val="19"/>
                <w:szCs w:val="19"/>
              </w:rPr>
            </w:pPr>
            <w:r>
              <w:rPr>
                <w:rFonts w:ascii="SimSun" w:eastAsia="SimSun" w:hAnsi="SimSun" w:cs="SimSun"/>
                <w:spacing w:val="-1"/>
                <w:sz w:val="19"/>
                <w:szCs w:val="19"/>
              </w:rPr>
              <w:t>ruleId</w:t>
            </w:r>
          </w:p>
        </w:tc>
        <w:tc>
          <w:tcPr>
            <w:tcW w:w="1898" w:type="dxa"/>
            <w:vAlign w:val="top"/>
          </w:tcPr>
          <w:p>
            <w:pPr>
              <w:spacing w:before="58" w:line="219" w:lineRule="auto"/>
              <w:ind w:left="656"/>
              <w:rPr>
                <w:rFonts w:ascii="SimSun" w:eastAsia="SimSun" w:hAnsi="SimSun" w:cs="SimSun"/>
                <w:sz w:val="19"/>
                <w:szCs w:val="19"/>
              </w:rPr>
            </w:pPr>
            <w:r>
              <w:rPr>
                <w:rFonts w:ascii="SimSun" w:eastAsia="SimSun" w:hAnsi="SimSun" w:cs="SimSun"/>
                <w:spacing w:val="4"/>
                <w:sz w:val="19"/>
                <w:szCs w:val="19"/>
              </w:rPr>
              <w:t>字符型</w:t>
            </w:r>
          </w:p>
        </w:tc>
        <w:tc>
          <w:tcPr>
            <w:tcW w:w="1903" w:type="dxa"/>
            <w:vAlign w:val="top"/>
          </w:tcPr>
          <w:p>
            <w:pPr>
              <w:spacing w:before="106" w:line="184" w:lineRule="auto"/>
              <w:ind w:left="848"/>
              <w:rPr>
                <w:rFonts w:ascii="SimSun" w:eastAsia="SimSun" w:hAnsi="SimSun" w:cs="SimSun"/>
                <w:sz w:val="19"/>
                <w:szCs w:val="19"/>
              </w:rPr>
            </w:pPr>
            <w:r>
              <w:rPr>
                <w:rFonts w:ascii="SimSun" w:eastAsia="SimSun" w:hAnsi="SimSun" w:cs="SimSun"/>
                <w:spacing w:val="-6"/>
                <w:sz w:val="19"/>
                <w:szCs w:val="19"/>
              </w:rPr>
              <w:t>10</w:t>
            </w:r>
          </w:p>
        </w:tc>
      </w:tr>
      <w:tr>
        <w:tblPrEx>
          <w:tblW w:w="9510" w:type="dxa"/>
          <w:tblInd w:w="25" w:type="dxa"/>
          <w:tblLayout w:type="fixed"/>
        </w:tblPrEx>
        <w:trPr>
          <w:trHeight w:val="309"/>
        </w:trPr>
        <w:tc>
          <w:tcPr>
            <w:tcW w:w="824" w:type="dxa"/>
            <w:vAlign w:val="top"/>
          </w:tcPr>
          <w:p>
            <w:pPr>
              <w:spacing w:before="108" w:line="183" w:lineRule="auto"/>
              <w:ind w:left="355"/>
              <w:rPr>
                <w:rFonts w:ascii="SimSun" w:eastAsia="SimSun" w:hAnsi="SimSun" w:cs="SimSun"/>
                <w:sz w:val="19"/>
                <w:szCs w:val="19"/>
              </w:rPr>
            </w:pPr>
            <w:r>
              <w:rPr>
                <w:rFonts w:ascii="SimSun" w:eastAsia="SimSun" w:hAnsi="SimSun" w:cs="SimSun"/>
                <w:sz w:val="19"/>
                <w:szCs w:val="19"/>
              </w:rPr>
              <w:t>2</w:t>
            </w:r>
          </w:p>
        </w:tc>
        <w:tc>
          <w:tcPr>
            <w:tcW w:w="2398" w:type="dxa"/>
            <w:vAlign w:val="top"/>
          </w:tcPr>
          <w:p>
            <w:pPr>
              <w:spacing w:before="60" w:line="220" w:lineRule="auto"/>
              <w:ind w:left="811"/>
              <w:rPr>
                <w:rFonts w:ascii="SimSun" w:eastAsia="SimSun" w:hAnsi="SimSun" w:cs="SimSun"/>
                <w:sz w:val="19"/>
                <w:szCs w:val="19"/>
              </w:rPr>
            </w:pPr>
            <w:r>
              <w:rPr>
                <w:rFonts w:ascii="SimSun" w:eastAsia="SimSun" w:hAnsi="SimSun" w:cs="SimSun"/>
                <w:spacing w:val="4"/>
                <w:sz w:val="19"/>
                <w:szCs w:val="19"/>
              </w:rPr>
              <w:t>规则范围</w:t>
            </w:r>
          </w:p>
        </w:tc>
        <w:tc>
          <w:tcPr>
            <w:tcW w:w="2487" w:type="dxa"/>
            <w:vAlign w:val="top"/>
          </w:tcPr>
          <w:p>
            <w:pPr>
              <w:spacing w:before="53" w:line="214" w:lineRule="auto"/>
              <w:ind w:left="802"/>
              <w:rPr>
                <w:rFonts w:ascii="SimSun" w:eastAsia="SimSun" w:hAnsi="SimSun" w:cs="SimSun"/>
                <w:sz w:val="19"/>
                <w:szCs w:val="19"/>
              </w:rPr>
            </w:pPr>
            <w:r>
              <w:rPr>
                <w:rFonts w:ascii="SimSun" w:eastAsia="SimSun" w:hAnsi="SimSun" w:cs="SimSun"/>
                <w:spacing w:val="-1"/>
                <w:sz w:val="19"/>
                <w:szCs w:val="19"/>
              </w:rPr>
              <w:t>ruleRange</w:t>
            </w:r>
          </w:p>
        </w:tc>
        <w:tc>
          <w:tcPr>
            <w:tcW w:w="1898" w:type="dxa"/>
            <w:vAlign w:val="top"/>
          </w:tcPr>
          <w:p>
            <w:pPr>
              <w:spacing w:before="59" w:line="219" w:lineRule="auto"/>
              <w:ind w:left="656"/>
              <w:rPr>
                <w:rFonts w:ascii="SimSun" w:eastAsia="SimSun" w:hAnsi="SimSun" w:cs="SimSun"/>
                <w:sz w:val="19"/>
                <w:szCs w:val="19"/>
              </w:rPr>
            </w:pPr>
            <w:r>
              <w:rPr>
                <w:rFonts w:ascii="SimSun" w:eastAsia="SimSun" w:hAnsi="SimSun" w:cs="SimSun"/>
                <w:spacing w:val="4"/>
                <w:sz w:val="19"/>
                <w:szCs w:val="19"/>
              </w:rPr>
              <w:t>字符型</w:t>
            </w:r>
          </w:p>
        </w:tc>
        <w:tc>
          <w:tcPr>
            <w:tcW w:w="1903" w:type="dxa"/>
            <w:vAlign w:val="top"/>
          </w:tcPr>
          <w:p>
            <w:pPr>
              <w:spacing w:before="108" w:line="183" w:lineRule="auto"/>
              <w:ind w:left="848"/>
              <w:rPr>
                <w:rFonts w:ascii="SimSun" w:eastAsia="SimSun" w:hAnsi="SimSun" w:cs="SimSun"/>
                <w:sz w:val="19"/>
                <w:szCs w:val="19"/>
              </w:rPr>
            </w:pPr>
            <w:r>
              <w:rPr>
                <w:rFonts w:ascii="SimSun" w:eastAsia="SimSun" w:hAnsi="SimSun" w:cs="SimSun"/>
                <w:spacing w:val="-3"/>
                <w:sz w:val="19"/>
                <w:szCs w:val="19"/>
              </w:rPr>
              <w:t>60</w:t>
            </w:r>
          </w:p>
        </w:tc>
      </w:tr>
      <w:tr>
        <w:tblPrEx>
          <w:tblW w:w="9510" w:type="dxa"/>
          <w:tblInd w:w="25" w:type="dxa"/>
          <w:tblLayout w:type="fixed"/>
        </w:tblPrEx>
        <w:trPr>
          <w:trHeight w:val="319"/>
        </w:trPr>
        <w:tc>
          <w:tcPr>
            <w:tcW w:w="824" w:type="dxa"/>
            <w:vAlign w:val="top"/>
          </w:tcPr>
          <w:p>
            <w:pPr>
              <w:spacing w:before="119" w:line="183" w:lineRule="auto"/>
              <w:ind w:left="355"/>
              <w:rPr>
                <w:rFonts w:ascii="SimSun" w:eastAsia="SimSun" w:hAnsi="SimSun" w:cs="SimSun"/>
                <w:sz w:val="19"/>
                <w:szCs w:val="19"/>
              </w:rPr>
            </w:pPr>
            <w:r>
              <w:rPr>
                <w:rFonts w:ascii="SimSun" w:eastAsia="SimSun" w:hAnsi="SimSun" w:cs="SimSun"/>
                <w:sz w:val="19"/>
                <w:szCs w:val="19"/>
              </w:rPr>
              <w:t>3</w:t>
            </w:r>
          </w:p>
        </w:tc>
        <w:tc>
          <w:tcPr>
            <w:tcW w:w="2398" w:type="dxa"/>
            <w:vAlign w:val="top"/>
          </w:tcPr>
          <w:p>
            <w:pPr>
              <w:spacing w:before="71" w:line="219" w:lineRule="auto"/>
              <w:ind w:left="811"/>
              <w:rPr>
                <w:rFonts w:ascii="SimSun" w:eastAsia="SimSun" w:hAnsi="SimSun" w:cs="SimSun"/>
                <w:sz w:val="19"/>
                <w:szCs w:val="19"/>
              </w:rPr>
            </w:pPr>
            <w:r>
              <w:rPr>
                <w:rFonts w:ascii="SimSun" w:eastAsia="SimSun" w:hAnsi="SimSun" w:cs="SimSun"/>
                <w:spacing w:val="-2"/>
                <w:sz w:val="19"/>
                <w:szCs w:val="19"/>
              </w:rPr>
              <w:t>规则对象</w:t>
            </w:r>
          </w:p>
        </w:tc>
        <w:tc>
          <w:tcPr>
            <w:tcW w:w="2487" w:type="dxa"/>
            <w:vAlign w:val="top"/>
          </w:tcPr>
          <w:p>
            <w:pPr>
              <w:spacing w:before="65" w:line="214" w:lineRule="auto"/>
              <w:ind w:left="903"/>
              <w:rPr>
                <w:rFonts w:ascii="SimSun" w:eastAsia="SimSun" w:hAnsi="SimSun" w:cs="SimSun"/>
                <w:sz w:val="19"/>
                <w:szCs w:val="19"/>
              </w:rPr>
            </w:pPr>
            <w:r>
              <w:rPr>
                <w:rFonts w:ascii="SimSun" w:eastAsia="SimSun" w:hAnsi="SimSun" w:cs="SimSun"/>
                <w:spacing w:val="-1"/>
                <w:sz w:val="19"/>
                <w:szCs w:val="19"/>
              </w:rPr>
              <w:t>ruleObj</w:t>
            </w:r>
          </w:p>
        </w:tc>
        <w:tc>
          <w:tcPr>
            <w:tcW w:w="1898" w:type="dxa"/>
            <w:vAlign w:val="top"/>
          </w:tcPr>
          <w:p>
            <w:pPr>
              <w:spacing w:before="71" w:line="219" w:lineRule="auto"/>
              <w:ind w:left="656"/>
              <w:rPr>
                <w:rFonts w:ascii="SimSun" w:eastAsia="SimSun" w:hAnsi="SimSun" w:cs="SimSun"/>
                <w:sz w:val="19"/>
                <w:szCs w:val="19"/>
              </w:rPr>
            </w:pPr>
            <w:r>
              <w:rPr>
                <w:rFonts w:ascii="SimSun" w:eastAsia="SimSun" w:hAnsi="SimSun" w:cs="SimSun"/>
                <w:spacing w:val="4"/>
                <w:sz w:val="19"/>
                <w:szCs w:val="19"/>
              </w:rPr>
              <w:t>字符型</w:t>
            </w:r>
          </w:p>
        </w:tc>
        <w:tc>
          <w:tcPr>
            <w:tcW w:w="1903" w:type="dxa"/>
            <w:vAlign w:val="top"/>
          </w:tcPr>
          <w:p>
            <w:pPr>
              <w:spacing w:before="119" w:line="183" w:lineRule="auto"/>
              <w:ind w:left="848"/>
              <w:rPr>
                <w:rFonts w:ascii="SimSun" w:eastAsia="SimSun" w:hAnsi="SimSun" w:cs="SimSun"/>
                <w:sz w:val="19"/>
                <w:szCs w:val="19"/>
              </w:rPr>
            </w:pPr>
            <w:r>
              <w:rPr>
                <w:rFonts w:ascii="SimSun" w:eastAsia="SimSun" w:hAnsi="SimSun" w:cs="SimSun"/>
                <w:spacing w:val="-3"/>
                <w:sz w:val="19"/>
                <w:szCs w:val="19"/>
              </w:rPr>
              <w:t>60</w:t>
            </w:r>
          </w:p>
        </w:tc>
      </w:tr>
      <w:tr>
        <w:tblPrEx>
          <w:tblW w:w="9510" w:type="dxa"/>
          <w:tblInd w:w="25" w:type="dxa"/>
          <w:tblLayout w:type="fixed"/>
        </w:tblPrEx>
        <w:trPr>
          <w:trHeight w:val="309"/>
        </w:trPr>
        <w:tc>
          <w:tcPr>
            <w:tcW w:w="824" w:type="dxa"/>
            <w:vAlign w:val="top"/>
          </w:tcPr>
          <w:p>
            <w:pPr>
              <w:spacing w:before="110" w:line="183" w:lineRule="auto"/>
              <w:ind w:left="355"/>
              <w:rPr>
                <w:rFonts w:ascii="SimSun" w:eastAsia="SimSun" w:hAnsi="SimSun" w:cs="SimSun"/>
                <w:sz w:val="19"/>
                <w:szCs w:val="19"/>
              </w:rPr>
            </w:pPr>
            <w:r>
              <w:rPr>
                <w:rFonts w:ascii="SimSun" w:eastAsia="SimSun" w:hAnsi="SimSun" w:cs="SimSun"/>
                <w:sz w:val="19"/>
                <w:szCs w:val="19"/>
              </w:rPr>
              <w:t>4</w:t>
            </w:r>
          </w:p>
        </w:tc>
        <w:tc>
          <w:tcPr>
            <w:tcW w:w="2398" w:type="dxa"/>
            <w:vAlign w:val="top"/>
          </w:tcPr>
          <w:p>
            <w:pPr>
              <w:spacing w:before="61" w:line="219" w:lineRule="auto"/>
              <w:ind w:left="901"/>
              <w:rPr>
                <w:rFonts w:ascii="SimSun" w:eastAsia="SimSun" w:hAnsi="SimSun" w:cs="SimSun"/>
                <w:sz w:val="19"/>
                <w:szCs w:val="19"/>
              </w:rPr>
            </w:pPr>
            <w:r>
              <w:rPr>
                <w:rFonts w:ascii="SimSun" w:eastAsia="SimSun" w:hAnsi="SimSun" w:cs="SimSun"/>
                <w:spacing w:val="-2"/>
                <w:sz w:val="19"/>
                <w:szCs w:val="19"/>
              </w:rPr>
              <w:t>规则值</w:t>
            </w:r>
          </w:p>
        </w:tc>
        <w:tc>
          <w:tcPr>
            <w:tcW w:w="2487" w:type="dxa"/>
            <w:vAlign w:val="top"/>
          </w:tcPr>
          <w:p>
            <w:pPr>
              <w:spacing w:before="80" w:line="222" w:lineRule="auto"/>
              <w:ind w:left="802"/>
              <w:rPr>
                <w:rFonts w:ascii="SimSun" w:eastAsia="SimSun" w:hAnsi="SimSun" w:cs="SimSun"/>
                <w:sz w:val="19"/>
                <w:szCs w:val="19"/>
              </w:rPr>
            </w:pPr>
            <w:r>
              <w:rPr>
                <w:rFonts w:ascii="SimSun" w:eastAsia="SimSun" w:hAnsi="SimSun" w:cs="SimSun"/>
                <w:spacing w:val="-1"/>
                <w:sz w:val="19"/>
                <w:szCs w:val="19"/>
              </w:rPr>
              <w:t>ruleValue</w:t>
            </w:r>
          </w:p>
        </w:tc>
        <w:tc>
          <w:tcPr>
            <w:tcW w:w="1898" w:type="dxa"/>
            <w:vAlign w:val="top"/>
          </w:tcPr>
          <w:p>
            <w:pPr>
              <w:spacing w:before="61" w:line="219" w:lineRule="auto"/>
              <w:ind w:left="656"/>
              <w:rPr>
                <w:rFonts w:ascii="SimSun" w:eastAsia="SimSun" w:hAnsi="SimSun" w:cs="SimSun"/>
                <w:sz w:val="19"/>
                <w:szCs w:val="19"/>
              </w:rPr>
            </w:pPr>
            <w:r>
              <w:rPr>
                <w:rFonts w:ascii="SimSun" w:eastAsia="SimSun" w:hAnsi="SimSun" w:cs="SimSun"/>
                <w:spacing w:val="4"/>
                <w:sz w:val="19"/>
                <w:szCs w:val="19"/>
              </w:rPr>
              <w:t>字符型</w:t>
            </w:r>
          </w:p>
        </w:tc>
        <w:tc>
          <w:tcPr>
            <w:tcW w:w="1903" w:type="dxa"/>
            <w:vAlign w:val="top"/>
          </w:tcPr>
          <w:p>
            <w:pPr>
              <w:spacing w:before="110" w:line="183" w:lineRule="auto"/>
              <w:ind w:left="848"/>
              <w:rPr>
                <w:rFonts w:ascii="SimSun" w:eastAsia="SimSun" w:hAnsi="SimSun" w:cs="SimSun"/>
                <w:sz w:val="19"/>
                <w:szCs w:val="19"/>
              </w:rPr>
            </w:pPr>
            <w:r>
              <w:rPr>
                <w:rFonts w:ascii="SimSun" w:eastAsia="SimSun" w:hAnsi="SimSun" w:cs="SimSun"/>
                <w:spacing w:val="-3"/>
                <w:sz w:val="19"/>
                <w:szCs w:val="19"/>
              </w:rPr>
              <w:t>60</w:t>
            </w:r>
          </w:p>
        </w:tc>
      </w:tr>
      <w:tr>
        <w:tblPrEx>
          <w:tblW w:w="9510" w:type="dxa"/>
          <w:tblInd w:w="25" w:type="dxa"/>
          <w:tblLayout w:type="fixed"/>
        </w:tblPrEx>
        <w:trPr>
          <w:trHeight w:val="319"/>
        </w:trPr>
        <w:tc>
          <w:tcPr>
            <w:tcW w:w="824" w:type="dxa"/>
            <w:vAlign w:val="top"/>
          </w:tcPr>
          <w:p>
            <w:pPr>
              <w:spacing w:before="122" w:line="182" w:lineRule="auto"/>
              <w:ind w:left="355"/>
              <w:rPr>
                <w:rFonts w:ascii="SimSun" w:eastAsia="SimSun" w:hAnsi="SimSun" w:cs="SimSun"/>
                <w:sz w:val="19"/>
                <w:szCs w:val="19"/>
              </w:rPr>
            </w:pPr>
            <w:r>
              <w:rPr>
                <w:rFonts w:ascii="SimSun" w:eastAsia="SimSun" w:hAnsi="SimSun" w:cs="SimSun"/>
                <w:sz w:val="19"/>
                <w:szCs w:val="19"/>
              </w:rPr>
              <w:t>5</w:t>
            </w:r>
          </w:p>
        </w:tc>
        <w:tc>
          <w:tcPr>
            <w:tcW w:w="2398" w:type="dxa"/>
            <w:vAlign w:val="top"/>
          </w:tcPr>
          <w:p>
            <w:pPr>
              <w:spacing w:before="73" w:line="220" w:lineRule="auto"/>
              <w:ind w:left="621"/>
              <w:rPr>
                <w:rFonts w:ascii="SimSun" w:eastAsia="SimSun" w:hAnsi="SimSun" w:cs="SimSun"/>
                <w:sz w:val="19"/>
                <w:szCs w:val="19"/>
              </w:rPr>
            </w:pPr>
            <w:r>
              <w:rPr>
                <w:rFonts w:ascii="SimSun" w:eastAsia="SimSun" w:hAnsi="SimSun" w:cs="SimSun"/>
                <w:spacing w:val="-2"/>
                <w:sz w:val="19"/>
                <w:szCs w:val="19"/>
              </w:rPr>
              <w:t>规则中文描述</w:t>
            </w:r>
          </w:p>
        </w:tc>
        <w:tc>
          <w:tcPr>
            <w:tcW w:w="2487" w:type="dxa"/>
            <w:vAlign w:val="top"/>
          </w:tcPr>
          <w:p>
            <w:pPr>
              <w:spacing w:before="67" w:line="214" w:lineRule="auto"/>
              <w:ind w:left="853"/>
              <w:rPr>
                <w:rFonts w:ascii="SimSun" w:eastAsia="SimSun" w:hAnsi="SimSun" w:cs="SimSun"/>
                <w:sz w:val="19"/>
                <w:szCs w:val="19"/>
              </w:rPr>
            </w:pPr>
            <w:r>
              <w:rPr>
                <w:rFonts w:ascii="SimSun" w:eastAsia="SimSun" w:hAnsi="SimSun" w:cs="SimSun"/>
                <w:spacing w:val="-1"/>
                <w:sz w:val="19"/>
                <w:szCs w:val="19"/>
              </w:rPr>
              <w:t>ruleDesp</w:t>
            </w:r>
          </w:p>
        </w:tc>
        <w:tc>
          <w:tcPr>
            <w:tcW w:w="1898" w:type="dxa"/>
            <w:vAlign w:val="top"/>
          </w:tcPr>
          <w:p>
            <w:pPr>
              <w:spacing w:before="72" w:line="219" w:lineRule="auto"/>
              <w:ind w:left="656"/>
              <w:rPr>
                <w:rFonts w:ascii="SimSun" w:eastAsia="SimSun" w:hAnsi="SimSun" w:cs="SimSun"/>
                <w:sz w:val="19"/>
                <w:szCs w:val="19"/>
              </w:rPr>
            </w:pPr>
            <w:r>
              <w:rPr>
                <w:rFonts w:ascii="SimSun" w:eastAsia="SimSun" w:hAnsi="SimSun" w:cs="SimSun"/>
                <w:spacing w:val="4"/>
                <w:sz w:val="19"/>
                <w:szCs w:val="19"/>
              </w:rPr>
              <w:t>字符型</w:t>
            </w:r>
          </w:p>
        </w:tc>
        <w:tc>
          <w:tcPr>
            <w:tcW w:w="1903" w:type="dxa"/>
            <w:vAlign w:val="top"/>
          </w:tcPr>
          <w:p>
            <w:pPr>
              <w:spacing w:before="120" w:line="184" w:lineRule="auto"/>
              <w:ind w:left="798"/>
              <w:rPr>
                <w:rFonts w:ascii="SimSun" w:eastAsia="SimSun" w:hAnsi="SimSun" w:cs="SimSun"/>
                <w:sz w:val="19"/>
                <w:szCs w:val="19"/>
              </w:rPr>
            </w:pPr>
            <w:r>
              <w:rPr>
                <w:rFonts w:ascii="SimSun" w:eastAsia="SimSun" w:hAnsi="SimSun" w:cs="SimSun"/>
                <w:spacing w:val="-5"/>
                <w:sz w:val="19"/>
                <w:szCs w:val="19"/>
              </w:rPr>
              <w:t>100</w:t>
            </w:r>
          </w:p>
        </w:tc>
      </w:tr>
      <w:tr>
        <w:tblPrEx>
          <w:tblW w:w="9510" w:type="dxa"/>
          <w:tblInd w:w="25" w:type="dxa"/>
          <w:tblLayout w:type="fixed"/>
        </w:tblPrEx>
        <w:trPr>
          <w:trHeight w:val="309"/>
        </w:trPr>
        <w:tc>
          <w:tcPr>
            <w:tcW w:w="824" w:type="dxa"/>
            <w:vAlign w:val="top"/>
          </w:tcPr>
          <w:p>
            <w:pPr>
              <w:spacing w:before="112" w:line="183" w:lineRule="auto"/>
              <w:ind w:left="355"/>
              <w:rPr>
                <w:rFonts w:ascii="SimSun" w:eastAsia="SimSun" w:hAnsi="SimSun" w:cs="SimSun"/>
                <w:sz w:val="19"/>
                <w:szCs w:val="19"/>
              </w:rPr>
            </w:pPr>
            <w:r>
              <w:rPr>
                <w:rFonts w:ascii="SimSun" w:eastAsia="SimSun" w:hAnsi="SimSun" w:cs="SimSun"/>
                <w:sz w:val="19"/>
                <w:szCs w:val="19"/>
              </w:rPr>
              <w:t>6</w:t>
            </w:r>
          </w:p>
        </w:tc>
        <w:tc>
          <w:tcPr>
            <w:tcW w:w="2398" w:type="dxa"/>
            <w:vAlign w:val="top"/>
          </w:tcPr>
          <w:p>
            <w:pPr>
              <w:spacing w:before="64" w:line="220" w:lineRule="auto"/>
              <w:ind w:left="621"/>
              <w:rPr>
                <w:rFonts w:ascii="SimSun" w:eastAsia="SimSun" w:hAnsi="SimSun" w:cs="SimSun"/>
                <w:sz w:val="19"/>
                <w:szCs w:val="19"/>
              </w:rPr>
            </w:pPr>
            <w:r>
              <w:rPr>
                <w:rFonts w:ascii="SimSun" w:eastAsia="SimSun" w:hAnsi="SimSun" w:cs="SimSun"/>
                <w:spacing w:val="-2"/>
                <w:sz w:val="19"/>
                <w:szCs w:val="19"/>
              </w:rPr>
              <w:t>规则维文描述</w:t>
            </w:r>
          </w:p>
        </w:tc>
        <w:tc>
          <w:tcPr>
            <w:tcW w:w="2487" w:type="dxa"/>
            <w:vAlign w:val="top"/>
          </w:tcPr>
          <w:p>
            <w:pPr>
              <w:spacing w:before="57" w:line="214" w:lineRule="auto"/>
              <w:ind w:left="713"/>
              <w:rPr>
                <w:rFonts w:ascii="SimSun" w:eastAsia="SimSun" w:hAnsi="SimSun" w:cs="SimSun"/>
                <w:sz w:val="19"/>
                <w:szCs w:val="19"/>
              </w:rPr>
            </w:pPr>
            <w:r>
              <w:rPr>
                <w:rFonts w:ascii="SimSun" w:eastAsia="SimSun" w:hAnsi="SimSun" w:cs="SimSun"/>
                <w:spacing w:val="-1"/>
                <w:sz w:val="19"/>
                <w:szCs w:val="19"/>
              </w:rPr>
              <w:t>ruleDespUyg</w:t>
            </w:r>
          </w:p>
        </w:tc>
        <w:tc>
          <w:tcPr>
            <w:tcW w:w="1898" w:type="dxa"/>
            <w:vAlign w:val="top"/>
          </w:tcPr>
          <w:p>
            <w:pPr>
              <w:spacing w:before="63" w:line="219" w:lineRule="auto"/>
              <w:ind w:left="656"/>
              <w:rPr>
                <w:rFonts w:ascii="SimSun" w:eastAsia="SimSun" w:hAnsi="SimSun" w:cs="SimSun"/>
                <w:sz w:val="19"/>
                <w:szCs w:val="19"/>
              </w:rPr>
            </w:pPr>
            <w:r>
              <w:rPr>
                <w:rFonts w:ascii="SimSun" w:eastAsia="SimSun" w:hAnsi="SimSun" w:cs="SimSun"/>
                <w:spacing w:val="4"/>
                <w:sz w:val="19"/>
                <w:szCs w:val="19"/>
              </w:rPr>
              <w:t>字符型</w:t>
            </w:r>
          </w:p>
        </w:tc>
        <w:tc>
          <w:tcPr>
            <w:tcW w:w="1903" w:type="dxa"/>
            <w:vAlign w:val="top"/>
          </w:tcPr>
          <w:p>
            <w:pPr>
              <w:spacing w:before="111" w:line="184" w:lineRule="auto"/>
              <w:ind w:left="798"/>
              <w:rPr>
                <w:rFonts w:ascii="SimSun" w:eastAsia="SimSun" w:hAnsi="SimSun" w:cs="SimSun"/>
                <w:sz w:val="19"/>
                <w:szCs w:val="19"/>
              </w:rPr>
            </w:pPr>
            <w:r>
              <w:rPr>
                <w:rFonts w:ascii="SimSun" w:eastAsia="SimSun" w:hAnsi="SimSun" w:cs="SimSun"/>
                <w:spacing w:val="-5"/>
                <w:sz w:val="19"/>
                <w:szCs w:val="19"/>
              </w:rPr>
              <w:t>100</w:t>
            </w:r>
          </w:p>
        </w:tc>
      </w:tr>
      <w:tr>
        <w:tblPrEx>
          <w:tblW w:w="9510" w:type="dxa"/>
          <w:tblInd w:w="25" w:type="dxa"/>
          <w:tblLayout w:type="fixed"/>
        </w:tblPrEx>
        <w:trPr>
          <w:trHeight w:val="1871"/>
        </w:trPr>
        <w:tc>
          <w:tcPr>
            <w:tcW w:w="9510" w:type="dxa"/>
            <w:gridSpan w:val="5"/>
            <w:vAlign w:val="top"/>
          </w:tcPr>
          <w:p>
            <w:pPr>
              <w:spacing w:before="74" w:line="219" w:lineRule="auto"/>
              <w:ind w:left="435"/>
              <w:rPr>
                <w:rFonts w:ascii="SimSun" w:eastAsia="SimSun" w:hAnsi="SimSun" w:cs="SimSun"/>
                <w:sz w:val="19"/>
                <w:szCs w:val="19"/>
              </w:rPr>
            </w:pPr>
            <w:r>
              <w:rPr>
                <w:rFonts w:ascii="SimSun" w:eastAsia="SimSun" w:hAnsi="SimSun" w:cs="SimSun"/>
                <w:spacing w:val="4"/>
                <w:sz w:val="19"/>
                <w:szCs w:val="19"/>
              </w:rPr>
              <w:t>规则编号：系统赋予记录车辆充装规则的编号。</w:t>
            </w:r>
          </w:p>
          <w:p>
            <w:pPr>
              <w:spacing w:before="84" w:line="219" w:lineRule="auto"/>
              <w:ind w:left="435"/>
              <w:rPr>
                <w:rFonts w:ascii="SimSun" w:eastAsia="SimSun" w:hAnsi="SimSun" w:cs="SimSun"/>
                <w:sz w:val="19"/>
                <w:szCs w:val="19"/>
              </w:rPr>
            </w:pPr>
            <w:r>
              <w:rPr>
                <w:rFonts w:ascii="SimSun" w:eastAsia="SimSun" w:hAnsi="SimSun" w:cs="SimSun"/>
                <w:spacing w:val="3"/>
                <w:sz w:val="19"/>
                <w:szCs w:val="19"/>
              </w:rPr>
              <w:t>规则范围：系统确定的充装规则的适用范围，应符合5.3.2的要</w:t>
            </w:r>
            <w:r>
              <w:rPr>
                <w:rFonts w:ascii="SimSun" w:eastAsia="SimSun" w:hAnsi="SimSun" w:cs="SimSun"/>
                <w:spacing w:val="2"/>
                <w:sz w:val="19"/>
                <w:szCs w:val="19"/>
              </w:rPr>
              <w:t>求。</w:t>
            </w:r>
          </w:p>
          <w:p>
            <w:pPr>
              <w:spacing w:before="93" w:line="219" w:lineRule="auto"/>
              <w:ind w:left="435"/>
              <w:rPr>
                <w:rFonts w:ascii="SimSun" w:eastAsia="SimSun" w:hAnsi="SimSun" w:cs="SimSun"/>
                <w:sz w:val="19"/>
                <w:szCs w:val="19"/>
              </w:rPr>
            </w:pPr>
            <w:r>
              <w:rPr>
                <w:rFonts w:ascii="SimSun" w:eastAsia="SimSun" w:hAnsi="SimSun" w:cs="SimSun"/>
                <w:spacing w:val="3"/>
                <w:sz w:val="19"/>
                <w:szCs w:val="19"/>
              </w:rPr>
              <w:t>规则对象：由系统确定的充装规则的对象类别，应符合附录A中表A</w:t>
            </w:r>
            <w:r>
              <w:rPr>
                <w:rFonts w:ascii="SimSun" w:eastAsia="SimSun" w:hAnsi="SimSun" w:cs="SimSun"/>
                <w:spacing w:val="2"/>
                <w:sz w:val="19"/>
                <w:szCs w:val="19"/>
              </w:rPr>
              <w:t>.1的规定。</w:t>
            </w:r>
          </w:p>
          <w:p>
            <w:pPr>
              <w:spacing w:before="85" w:line="219" w:lineRule="auto"/>
              <w:ind w:left="435"/>
              <w:rPr>
                <w:rFonts w:ascii="SimSun" w:eastAsia="SimSun" w:hAnsi="SimSun" w:cs="SimSun"/>
                <w:sz w:val="19"/>
                <w:szCs w:val="19"/>
              </w:rPr>
            </w:pPr>
            <w:r>
              <w:rPr>
                <w:rFonts w:ascii="SimSun" w:eastAsia="SimSun" w:hAnsi="SimSun" w:cs="SimSun"/>
                <w:spacing w:val="4"/>
                <w:sz w:val="19"/>
                <w:szCs w:val="19"/>
              </w:rPr>
              <w:t>规则值：由系统确定的充装规则对象类别执行的值。</w:t>
            </w:r>
          </w:p>
          <w:p>
            <w:pPr>
              <w:spacing w:before="84" w:line="219" w:lineRule="auto"/>
              <w:ind w:left="435"/>
              <w:rPr>
                <w:rFonts w:ascii="SimSun" w:eastAsia="SimSun" w:hAnsi="SimSun" w:cs="SimSun"/>
                <w:sz w:val="19"/>
                <w:szCs w:val="19"/>
              </w:rPr>
            </w:pPr>
            <w:r>
              <w:rPr>
                <w:rFonts w:ascii="SimSun" w:eastAsia="SimSun" w:hAnsi="SimSun" w:cs="SimSun"/>
                <w:spacing w:val="4"/>
                <w:sz w:val="19"/>
                <w:szCs w:val="19"/>
              </w:rPr>
              <w:t>规则中文描述：采用中文描述充装规则的内容。</w:t>
            </w:r>
          </w:p>
          <w:p>
            <w:pPr>
              <w:spacing w:before="84" w:line="219" w:lineRule="auto"/>
              <w:ind w:left="435"/>
              <w:rPr>
                <w:rFonts w:ascii="SimSun" w:eastAsia="SimSun" w:hAnsi="SimSun" w:cs="SimSun"/>
                <w:sz w:val="19"/>
                <w:szCs w:val="19"/>
              </w:rPr>
            </w:pPr>
            <w:r>
              <w:rPr>
                <w:rFonts w:ascii="SimSun" w:eastAsia="SimSun" w:hAnsi="SimSun" w:cs="SimSun"/>
                <w:spacing w:val="4"/>
                <w:sz w:val="19"/>
                <w:szCs w:val="19"/>
              </w:rPr>
              <w:t>规则维文描述：采用维文描述充装规则的内容。</w:t>
            </w:r>
          </w:p>
        </w:tc>
      </w:tr>
    </w:tbl>
    <w:p>
      <w:pPr>
        <w:spacing w:before="209" w:line="222" w:lineRule="auto"/>
        <w:ind w:left="88"/>
        <w:outlineLvl w:val="0"/>
        <w:rPr>
          <w:rFonts w:ascii="SimHei" w:eastAsia="SimHei" w:hAnsi="SimHei" w:cs="SimHei"/>
          <w:sz w:val="21"/>
          <w:szCs w:val="21"/>
        </w:rPr>
      </w:pPr>
      <w:r>
        <w:rPr>
          <w:rFonts w:ascii="SimHei" w:eastAsia="SimHei" w:hAnsi="SimHei" w:cs="SimHei"/>
          <w:b/>
          <w:bCs/>
          <w:sz w:val="21"/>
          <w:szCs w:val="21"/>
        </w:rPr>
        <w:t>5.3.2</w:t>
      </w:r>
      <w:r>
        <w:rPr>
          <w:rFonts w:ascii="SimHei" w:eastAsia="SimHei" w:hAnsi="SimHei" w:cs="SimHei"/>
          <w:spacing w:val="4"/>
          <w:sz w:val="21"/>
          <w:szCs w:val="21"/>
        </w:rPr>
        <w:t xml:space="preserve">  </w:t>
      </w:r>
      <w:r>
        <w:rPr>
          <w:rFonts w:ascii="SimHei" w:eastAsia="SimHei" w:hAnsi="SimHei" w:cs="SimHei"/>
          <w:b/>
          <w:bCs/>
          <w:sz w:val="21"/>
          <w:szCs w:val="21"/>
        </w:rPr>
        <w:t>规则范围</w:t>
      </w:r>
    </w:p>
    <w:p>
      <w:pPr>
        <w:spacing w:before="221" w:line="219" w:lineRule="auto"/>
        <w:ind w:left="504"/>
        <w:rPr>
          <w:rFonts w:ascii="SimSun" w:eastAsia="SimSun" w:hAnsi="SimSun" w:cs="SimSun"/>
          <w:sz w:val="21"/>
          <w:szCs w:val="21"/>
        </w:rPr>
      </w:pPr>
      <w:r>
        <w:rPr>
          <w:rFonts w:ascii="SimSun" w:eastAsia="SimSun" w:hAnsi="SimSun" w:cs="SimSun"/>
          <w:spacing w:val="-3"/>
          <w:sz w:val="21"/>
          <w:szCs w:val="21"/>
        </w:rPr>
        <w:t>由标识符、车辆属地、车辆类型、车辆属性组成。</w:t>
      </w:r>
    </w:p>
    <w:p>
      <w:pPr>
        <w:spacing w:before="61" w:line="219" w:lineRule="auto"/>
        <w:ind w:left="85"/>
        <w:rPr>
          <w:rFonts w:ascii="SimSun" w:eastAsia="SimSun" w:hAnsi="SimSun" w:cs="SimSun"/>
          <w:sz w:val="21"/>
          <w:szCs w:val="21"/>
        </w:rPr>
      </w:pPr>
      <w:hyperlink r:id="rId11" w:history="1">
        <w:r>
          <w:rPr>
            <w:rFonts w:ascii="Times New Roman" w:eastAsia="Times New Roman" w:hAnsi="Times New Roman" w:cs="Times New Roman"/>
            <w:b/>
            <w:bCs/>
            <w:spacing w:val="-1"/>
            <w:sz w:val="21"/>
            <w:szCs w:val="21"/>
          </w:rPr>
          <w:t>5.3.2.1</w:t>
        </w:r>
      </w:hyperlink>
      <w:r>
        <w:rPr>
          <w:rFonts w:ascii="Times New Roman" w:eastAsia="Times New Roman" w:hAnsi="Times New Roman" w:cs="Times New Roman"/>
          <w:spacing w:val="8"/>
          <w:sz w:val="21"/>
          <w:szCs w:val="21"/>
        </w:rPr>
        <w:t xml:space="preserve">      </w:t>
      </w:r>
      <w:r>
        <w:rPr>
          <w:rFonts w:ascii="SimSun" w:eastAsia="SimSun" w:hAnsi="SimSun" w:cs="SimSun"/>
          <w:spacing w:val="-1"/>
          <w:sz w:val="21"/>
          <w:szCs w:val="21"/>
        </w:rPr>
        <w:t>标识符由系统确定，字母“C”表示车辆。</w:t>
      </w:r>
    </w:p>
    <w:p>
      <w:pPr>
        <w:spacing w:before="69" w:line="219" w:lineRule="auto"/>
        <w:ind w:left="85"/>
        <w:rPr>
          <w:rFonts w:ascii="SimSun" w:eastAsia="SimSun" w:hAnsi="SimSun" w:cs="SimSun"/>
          <w:sz w:val="21"/>
          <w:szCs w:val="21"/>
        </w:rPr>
      </w:pPr>
      <w:hyperlink r:id="rId12" w:history="1">
        <w:r>
          <w:rPr>
            <w:rFonts w:ascii="Times New Roman" w:eastAsia="Times New Roman" w:hAnsi="Times New Roman" w:cs="Times New Roman"/>
            <w:b/>
            <w:bCs/>
            <w:spacing w:val="1"/>
            <w:sz w:val="21"/>
            <w:szCs w:val="21"/>
          </w:rPr>
          <w:t>5.3.2.2</w:t>
        </w:r>
      </w:hyperlink>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车辆属地，应符合</w:t>
      </w:r>
      <w:r>
        <w:rPr>
          <w:rFonts w:ascii="Times New Roman" w:eastAsia="Times New Roman" w:hAnsi="Times New Roman" w:cs="Times New Roman"/>
          <w:sz w:val="21"/>
          <w:szCs w:val="21"/>
        </w:rPr>
        <w:t>DB</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pacing w:val="1"/>
          <w:sz w:val="21"/>
          <w:szCs w:val="21"/>
        </w:rPr>
        <w:t>3537.2</w:t>
      </w:r>
      <w:r>
        <w:rPr>
          <w:rFonts w:ascii="Times New Roman" w:eastAsia="Times New Roman" w:hAnsi="Times New Roman" w:cs="Times New Roman"/>
          <w:sz w:val="21"/>
          <w:szCs w:val="21"/>
        </w:rPr>
        <w:t>-2013</w:t>
      </w:r>
      <w:r>
        <w:rPr>
          <w:rFonts w:ascii="Times New Roman" w:eastAsia="Times New Roman" w:hAnsi="Times New Roman" w:cs="Times New Roman"/>
          <w:spacing w:val="20"/>
          <w:sz w:val="21"/>
          <w:szCs w:val="21"/>
        </w:rPr>
        <w:t xml:space="preserve"> </w:t>
      </w:r>
      <w:r>
        <w:rPr>
          <w:rFonts w:ascii="SimSun" w:eastAsia="SimSun" w:hAnsi="SimSun" w:cs="SimSun"/>
          <w:sz w:val="21"/>
          <w:szCs w:val="21"/>
        </w:rPr>
        <w:t>附录</w:t>
      </w:r>
      <w:r>
        <w:rPr>
          <w:rFonts w:ascii="Times New Roman" w:eastAsia="Times New Roman" w:hAnsi="Times New Roman" w:cs="Times New Roman"/>
          <w:sz w:val="21"/>
          <w:szCs w:val="21"/>
        </w:rPr>
        <w:t>B</w:t>
      </w:r>
      <w:r>
        <w:rPr>
          <w:rFonts w:ascii="Times New Roman" w:eastAsia="Times New Roman" w:hAnsi="Times New Roman" w:cs="Times New Roman"/>
          <w:spacing w:val="-19"/>
          <w:sz w:val="21"/>
          <w:szCs w:val="21"/>
        </w:rPr>
        <w:t xml:space="preserve"> </w:t>
      </w:r>
      <w:r>
        <w:rPr>
          <w:rFonts w:ascii="SimSun" w:eastAsia="SimSun" w:hAnsi="SimSun" w:cs="SimSun"/>
          <w:sz w:val="21"/>
          <w:szCs w:val="21"/>
        </w:rPr>
        <w:t>及如下规定：</w:t>
      </w:r>
    </w:p>
    <w:p>
      <w:pPr>
        <w:spacing w:before="62" w:line="219" w:lineRule="auto"/>
        <w:ind w:left="504"/>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90"/>
          <w:sz w:val="21"/>
          <w:szCs w:val="21"/>
        </w:rPr>
        <w:t xml:space="preserve"> </w:t>
      </w:r>
      <w:r>
        <w:rPr>
          <w:rFonts w:ascii="SimSun" w:eastAsia="SimSun" w:hAnsi="SimSun" w:cs="SimSun"/>
          <w:spacing w:val="-2"/>
          <w:sz w:val="21"/>
          <w:szCs w:val="21"/>
        </w:rPr>
        <w:t>AL一不做限制，</w:t>
      </w:r>
    </w:p>
    <w:p>
      <w:pPr>
        <w:spacing w:before="60" w:line="219" w:lineRule="auto"/>
        <w:ind w:left="504"/>
        <w:rPr>
          <w:rFonts w:ascii="SimSun" w:eastAsia="SimSun" w:hAnsi="SimSun" w:cs="SimSun"/>
          <w:sz w:val="21"/>
          <w:szCs w:val="21"/>
        </w:rPr>
      </w:pPr>
      <w:r>
        <w:rPr>
          <w:rFonts w:ascii="SimSun" w:eastAsia="SimSun" w:hAnsi="SimSun" w:cs="SimSun"/>
          <w:spacing w:val="-6"/>
          <w:sz w:val="21"/>
          <w:szCs w:val="21"/>
        </w:rPr>
        <w:t>b)</w:t>
      </w:r>
      <w:r>
        <w:rPr>
          <w:rFonts w:ascii="SimSun" w:eastAsia="SimSun" w:hAnsi="SimSun" w:cs="SimSun"/>
          <w:spacing w:val="102"/>
          <w:sz w:val="21"/>
          <w:szCs w:val="21"/>
        </w:rPr>
        <w:t xml:space="preserve"> </w:t>
      </w:r>
      <w:r>
        <w:rPr>
          <w:rFonts w:ascii="SimSun" w:eastAsia="SimSun" w:hAnsi="SimSun" w:cs="SimSun"/>
          <w:spacing w:val="-6"/>
          <w:sz w:val="21"/>
          <w:szCs w:val="21"/>
        </w:rPr>
        <w:t>L0—</w:t>
      </w:r>
      <w:r>
        <w:rPr>
          <w:rFonts w:ascii="SimSun" w:eastAsia="SimSun" w:hAnsi="SimSun" w:cs="SimSun"/>
          <w:spacing w:val="-68"/>
          <w:sz w:val="21"/>
          <w:szCs w:val="21"/>
        </w:rPr>
        <w:t xml:space="preserve"> </w:t>
      </w:r>
      <w:r>
        <w:rPr>
          <w:rFonts w:ascii="SimSun" w:eastAsia="SimSun" w:hAnsi="SimSun" w:cs="SimSun"/>
          <w:spacing w:val="-6"/>
          <w:sz w:val="21"/>
          <w:szCs w:val="21"/>
        </w:rPr>
        <w:t>本地车辆，</w:t>
      </w:r>
    </w:p>
    <w:p>
      <w:pPr>
        <w:spacing w:before="62" w:line="219" w:lineRule="auto"/>
        <w:ind w:left="504"/>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88"/>
          <w:sz w:val="21"/>
          <w:szCs w:val="21"/>
        </w:rPr>
        <w:t xml:space="preserve"> </w:t>
      </w:r>
      <w:r>
        <w:rPr>
          <w:rFonts w:ascii="SimSun" w:eastAsia="SimSun" w:hAnsi="SimSun" w:cs="SimSun"/>
          <w:spacing w:val="-4"/>
          <w:sz w:val="21"/>
          <w:szCs w:val="21"/>
        </w:rPr>
        <w:t>L1—</w:t>
      </w:r>
      <w:r>
        <w:rPr>
          <w:rFonts w:ascii="SimSun" w:eastAsia="SimSun" w:hAnsi="SimSun" w:cs="SimSun"/>
          <w:spacing w:val="-38"/>
          <w:sz w:val="21"/>
          <w:szCs w:val="21"/>
        </w:rPr>
        <w:t xml:space="preserve"> </w:t>
      </w:r>
      <w:r>
        <w:rPr>
          <w:rFonts w:ascii="SimSun" w:eastAsia="SimSun" w:hAnsi="SimSun" w:cs="SimSun"/>
          <w:spacing w:val="-4"/>
          <w:sz w:val="21"/>
          <w:szCs w:val="21"/>
        </w:rPr>
        <w:t>省内外地区车辆，</w:t>
      </w:r>
    </w:p>
    <w:p>
      <w:pPr>
        <w:spacing w:before="61" w:line="219" w:lineRule="auto"/>
        <w:ind w:left="504"/>
        <w:rPr>
          <w:rFonts w:ascii="SimSun" w:eastAsia="SimSun" w:hAnsi="SimSun" w:cs="SimSun"/>
          <w:sz w:val="21"/>
          <w:szCs w:val="21"/>
        </w:rPr>
      </w:pPr>
      <w:r>
        <w:rPr>
          <w:rFonts w:ascii="SimSun" w:eastAsia="SimSun" w:hAnsi="SimSun" w:cs="SimSun"/>
          <w:spacing w:val="-12"/>
          <w:sz w:val="21"/>
          <w:szCs w:val="21"/>
        </w:rPr>
        <w:t>d)</w:t>
      </w:r>
      <w:r>
        <w:rPr>
          <w:rFonts w:ascii="SimSun" w:eastAsia="SimSun" w:hAnsi="SimSun" w:cs="SimSun"/>
          <w:spacing w:val="87"/>
          <w:sz w:val="21"/>
          <w:szCs w:val="21"/>
        </w:rPr>
        <w:t xml:space="preserve"> </w:t>
      </w:r>
      <w:r>
        <w:rPr>
          <w:rFonts w:ascii="SimSun" w:eastAsia="SimSun" w:hAnsi="SimSun" w:cs="SimSun"/>
          <w:spacing w:val="-12"/>
          <w:sz w:val="21"/>
          <w:szCs w:val="21"/>
        </w:rPr>
        <w:t>L2—</w:t>
      </w:r>
      <w:r>
        <w:rPr>
          <w:rFonts w:ascii="SimSun" w:eastAsia="SimSun" w:hAnsi="SimSun" w:cs="SimSun"/>
          <w:spacing w:val="22"/>
          <w:sz w:val="21"/>
          <w:szCs w:val="21"/>
        </w:rPr>
        <w:t xml:space="preserve"> </w:t>
      </w:r>
      <w:r>
        <w:rPr>
          <w:rFonts w:ascii="SimSun" w:eastAsia="SimSun" w:hAnsi="SimSun" w:cs="SimSun"/>
          <w:spacing w:val="-12"/>
          <w:sz w:val="21"/>
          <w:szCs w:val="21"/>
        </w:rPr>
        <w:t>外省车辆。</w:t>
      </w:r>
    </w:p>
    <w:p>
      <w:pPr>
        <w:spacing w:before="60" w:line="219" w:lineRule="auto"/>
        <w:ind w:left="85"/>
        <w:rPr>
          <w:rFonts w:ascii="SimSun" w:eastAsia="SimSun" w:hAnsi="SimSun" w:cs="SimSun"/>
          <w:sz w:val="21"/>
          <w:szCs w:val="21"/>
        </w:rPr>
      </w:pPr>
      <w:hyperlink r:id="rId13" w:history="1">
        <w:r>
          <w:rPr>
            <w:rFonts w:ascii="Times New Roman" w:eastAsia="Times New Roman" w:hAnsi="Times New Roman" w:cs="Times New Roman"/>
            <w:b/>
            <w:bCs/>
            <w:spacing w:val="-2"/>
            <w:sz w:val="21"/>
            <w:szCs w:val="21"/>
          </w:rPr>
          <w:t>5.3.2.3</w:t>
        </w:r>
      </w:hyperlink>
      <w:r>
        <w:rPr>
          <w:rFonts w:ascii="Times New Roman" w:eastAsia="Times New Roman" w:hAnsi="Times New Roman" w:cs="Times New Roman"/>
          <w:spacing w:val="1"/>
          <w:sz w:val="21"/>
          <w:szCs w:val="21"/>
        </w:rPr>
        <w:t xml:space="preserve">       </w:t>
      </w:r>
      <w:r>
        <w:rPr>
          <w:rFonts w:ascii="SimSun" w:eastAsia="SimSun" w:hAnsi="SimSun" w:cs="SimSun"/>
          <w:spacing w:val="-2"/>
          <w:sz w:val="21"/>
          <w:szCs w:val="21"/>
        </w:rPr>
        <w:t>车辆类型应符合</w:t>
      </w:r>
      <w:r>
        <w:rPr>
          <w:rFonts w:ascii="Times New Roman" w:eastAsia="Times New Roman" w:hAnsi="Times New Roman" w:cs="Times New Roman"/>
          <w:spacing w:val="-2"/>
          <w:sz w:val="21"/>
          <w:szCs w:val="21"/>
        </w:rPr>
        <w:t>DB/T</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2"/>
          <w:sz w:val="21"/>
          <w:szCs w:val="21"/>
        </w:rPr>
        <w:t>3537.2-2013</w:t>
      </w:r>
      <w:r>
        <w:rPr>
          <w:rFonts w:ascii="Times New Roman" w:eastAsia="Times New Roman" w:hAnsi="Times New Roman" w:cs="Times New Roman"/>
          <w:spacing w:val="-10"/>
          <w:sz w:val="21"/>
          <w:szCs w:val="21"/>
        </w:rPr>
        <w:t xml:space="preserve"> </w:t>
      </w:r>
      <w:r>
        <w:rPr>
          <w:rFonts w:ascii="SimSun" w:eastAsia="SimSun" w:hAnsi="SimSun" w:cs="SimSun"/>
          <w:spacing w:val="-2"/>
          <w:sz w:val="21"/>
          <w:szCs w:val="21"/>
        </w:rPr>
        <w:t>附录</w:t>
      </w:r>
      <w:r>
        <w:rPr>
          <w:rFonts w:ascii="Times New Roman" w:eastAsia="Times New Roman" w:hAnsi="Times New Roman" w:cs="Times New Roman"/>
          <w:spacing w:val="-2"/>
          <w:sz w:val="21"/>
          <w:szCs w:val="21"/>
        </w:rPr>
        <w:t>D</w:t>
      </w:r>
      <w:r>
        <w:rPr>
          <w:rFonts w:ascii="Times New Roman" w:eastAsia="Times New Roman" w:hAnsi="Times New Roman" w:cs="Times New Roman"/>
          <w:spacing w:val="-21"/>
          <w:sz w:val="21"/>
          <w:szCs w:val="21"/>
        </w:rPr>
        <w:t xml:space="preserve"> </w:t>
      </w:r>
      <w:r>
        <w:rPr>
          <w:rFonts w:ascii="SimSun" w:eastAsia="SimSun" w:hAnsi="SimSun" w:cs="SimSun"/>
          <w:spacing w:val="-2"/>
          <w:sz w:val="21"/>
          <w:szCs w:val="21"/>
        </w:rPr>
        <w:t>中表</w:t>
      </w:r>
      <w:r>
        <w:rPr>
          <w:rFonts w:ascii="SimSun" w:eastAsia="SimSun" w:hAnsi="SimSun" w:cs="SimSun"/>
          <w:spacing w:val="-54"/>
          <w:sz w:val="21"/>
          <w:szCs w:val="21"/>
        </w:rPr>
        <w:t xml:space="preserve"> </w:t>
      </w:r>
      <w:r>
        <w:rPr>
          <w:rFonts w:ascii="Times New Roman" w:eastAsia="Times New Roman" w:hAnsi="Times New Roman" w:cs="Times New Roman"/>
          <w:spacing w:val="-2"/>
          <w:sz w:val="21"/>
          <w:szCs w:val="21"/>
        </w:rPr>
        <w:t>D.1</w:t>
      </w:r>
      <w:r>
        <w:rPr>
          <w:rFonts w:ascii="Times New Roman" w:eastAsia="Times New Roman" w:hAnsi="Times New Roman" w:cs="Times New Roman"/>
          <w:spacing w:val="-8"/>
          <w:sz w:val="21"/>
          <w:szCs w:val="21"/>
        </w:rPr>
        <w:t xml:space="preserve"> </w:t>
      </w:r>
      <w:r>
        <w:rPr>
          <w:rFonts w:ascii="SimSun" w:eastAsia="SimSun" w:hAnsi="SimSun" w:cs="SimSun"/>
          <w:spacing w:val="-2"/>
          <w:sz w:val="21"/>
          <w:szCs w:val="21"/>
        </w:rPr>
        <w:t>规定，并补充</w:t>
      </w:r>
      <w:r>
        <w:rPr>
          <w:rFonts w:ascii="SimSun" w:eastAsia="SimSun" w:hAnsi="SimSun" w:cs="SimSun"/>
          <w:spacing w:val="-37"/>
          <w:sz w:val="21"/>
          <w:szCs w:val="21"/>
        </w:rPr>
        <w:t xml:space="preserve"> </w:t>
      </w:r>
      <w:r>
        <w:rPr>
          <w:rFonts w:ascii="Times New Roman" w:eastAsia="Times New Roman" w:hAnsi="Times New Roman" w:cs="Times New Roman"/>
          <w:spacing w:val="-3"/>
          <w:sz w:val="21"/>
          <w:szCs w:val="21"/>
        </w:rPr>
        <w:t>“</w:t>
      </w:r>
      <w:r>
        <w:rPr>
          <w:rFonts w:ascii="Times New Roman" w:eastAsia="Times New Roman" w:hAnsi="Times New Roman" w:cs="Times New Roman"/>
          <w:spacing w:val="-2"/>
          <w:sz w:val="21"/>
          <w:szCs w:val="21"/>
        </w:rPr>
        <w:t>AL</w:t>
      </w:r>
      <w:r>
        <w:rPr>
          <w:rFonts w:ascii="Times New Roman" w:eastAsia="Times New Roman" w:hAnsi="Times New Roman" w:cs="Times New Roman"/>
          <w:spacing w:val="-3"/>
          <w:sz w:val="21"/>
          <w:szCs w:val="21"/>
        </w:rPr>
        <w:t>—</w:t>
      </w:r>
      <w:r>
        <w:rPr>
          <w:rFonts w:ascii="SimSun" w:eastAsia="SimSun" w:hAnsi="SimSun" w:cs="SimSun"/>
          <w:spacing w:val="-3"/>
          <w:sz w:val="21"/>
          <w:szCs w:val="21"/>
        </w:rPr>
        <w:t>不做限制”。</w:t>
      </w:r>
    </w:p>
    <w:p>
      <w:pPr>
        <w:spacing w:before="70" w:line="219" w:lineRule="auto"/>
        <w:ind w:left="85"/>
        <w:rPr>
          <w:rFonts w:ascii="SimSun" w:eastAsia="SimSun" w:hAnsi="SimSun" w:cs="SimSun"/>
          <w:sz w:val="21"/>
          <w:szCs w:val="21"/>
        </w:rPr>
      </w:pPr>
      <w:hyperlink r:id="rId14" w:history="1">
        <w:r>
          <w:rPr>
            <w:rFonts w:ascii="Times New Roman" w:eastAsia="Times New Roman" w:hAnsi="Times New Roman" w:cs="Times New Roman"/>
            <w:b/>
            <w:bCs/>
            <w:spacing w:val="-4"/>
            <w:sz w:val="21"/>
            <w:szCs w:val="21"/>
          </w:rPr>
          <w:t>5.3.2.4</w:t>
        </w:r>
      </w:hyperlink>
      <w:r>
        <w:rPr>
          <w:rFonts w:ascii="Times New Roman" w:eastAsia="Times New Roman" w:hAnsi="Times New Roman" w:cs="Times New Roman"/>
          <w:spacing w:val="1"/>
          <w:sz w:val="21"/>
          <w:szCs w:val="21"/>
        </w:rPr>
        <w:t xml:space="preserve">       </w:t>
      </w:r>
      <w:r>
        <w:rPr>
          <w:rFonts w:ascii="SimSun" w:eastAsia="SimSun" w:hAnsi="SimSun" w:cs="SimSun"/>
          <w:spacing w:val="-4"/>
          <w:sz w:val="21"/>
          <w:szCs w:val="21"/>
        </w:rPr>
        <w:t>车辆属性应符合</w:t>
      </w:r>
      <w:r>
        <w:rPr>
          <w:rFonts w:ascii="Times New Roman" w:eastAsia="Times New Roman" w:hAnsi="Times New Roman" w:cs="Times New Roman"/>
          <w:spacing w:val="-4"/>
          <w:sz w:val="21"/>
          <w:szCs w:val="21"/>
        </w:rPr>
        <w:t>DB/T</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pacing w:val="-4"/>
          <w:sz w:val="21"/>
          <w:szCs w:val="21"/>
        </w:rPr>
        <w:t>3537.2-2013</w:t>
      </w:r>
      <w:r>
        <w:rPr>
          <w:rFonts w:ascii="Times New Roman" w:eastAsia="Times New Roman" w:hAnsi="Times New Roman" w:cs="Times New Roman"/>
          <w:spacing w:val="2"/>
          <w:sz w:val="21"/>
          <w:szCs w:val="21"/>
        </w:rPr>
        <w:t xml:space="preserve"> </w:t>
      </w:r>
      <w:r>
        <w:rPr>
          <w:rFonts w:ascii="SimSun" w:eastAsia="SimSun" w:hAnsi="SimSun" w:cs="SimSun"/>
          <w:spacing w:val="-4"/>
          <w:sz w:val="21"/>
          <w:szCs w:val="21"/>
        </w:rPr>
        <w:t>附录</w:t>
      </w:r>
      <w:r>
        <w:rPr>
          <w:rFonts w:ascii="SimSun" w:eastAsia="SimSun" w:hAnsi="SimSun" w:cs="SimSun"/>
          <w:spacing w:val="-61"/>
          <w:sz w:val="21"/>
          <w:szCs w:val="21"/>
        </w:rPr>
        <w:t xml:space="preserve"> </w:t>
      </w:r>
      <w:r>
        <w:rPr>
          <w:rFonts w:ascii="Times New Roman" w:eastAsia="Times New Roman" w:hAnsi="Times New Roman" w:cs="Times New Roman"/>
          <w:spacing w:val="-4"/>
          <w:sz w:val="21"/>
          <w:szCs w:val="21"/>
        </w:rPr>
        <w:t>D</w:t>
      </w:r>
      <w:r>
        <w:rPr>
          <w:rFonts w:ascii="Times New Roman" w:eastAsia="Times New Roman" w:hAnsi="Times New Roman" w:cs="Times New Roman"/>
          <w:spacing w:val="11"/>
          <w:sz w:val="21"/>
          <w:szCs w:val="21"/>
        </w:rPr>
        <w:t xml:space="preserve"> </w:t>
      </w:r>
      <w:r>
        <w:rPr>
          <w:rFonts w:ascii="SimSun" w:eastAsia="SimSun" w:hAnsi="SimSun" w:cs="SimSun"/>
          <w:spacing w:val="-4"/>
          <w:sz w:val="21"/>
          <w:szCs w:val="21"/>
        </w:rPr>
        <w:t>的表</w:t>
      </w:r>
      <w:r>
        <w:rPr>
          <w:rFonts w:ascii="SimSun" w:eastAsia="SimSun" w:hAnsi="SimSun" w:cs="SimSun"/>
          <w:spacing w:val="-40"/>
          <w:sz w:val="21"/>
          <w:szCs w:val="21"/>
        </w:rPr>
        <w:t xml:space="preserve"> </w:t>
      </w:r>
      <w:r>
        <w:rPr>
          <w:rFonts w:ascii="Times New Roman" w:eastAsia="Times New Roman" w:hAnsi="Times New Roman" w:cs="Times New Roman"/>
          <w:spacing w:val="-4"/>
          <w:sz w:val="21"/>
          <w:szCs w:val="21"/>
        </w:rPr>
        <w:t>D.2</w:t>
      </w:r>
      <w:r>
        <w:rPr>
          <w:rFonts w:ascii="Times New Roman" w:eastAsia="Times New Roman" w:hAnsi="Times New Roman" w:cs="Times New Roman"/>
          <w:spacing w:val="-8"/>
          <w:sz w:val="21"/>
          <w:szCs w:val="21"/>
        </w:rPr>
        <w:t xml:space="preserve"> </w:t>
      </w:r>
      <w:r>
        <w:rPr>
          <w:rFonts w:ascii="SimSun" w:eastAsia="SimSun" w:hAnsi="SimSun" w:cs="SimSun"/>
          <w:spacing w:val="-4"/>
          <w:sz w:val="21"/>
          <w:szCs w:val="21"/>
        </w:rPr>
        <w:t>规</w:t>
      </w:r>
      <w:r>
        <w:rPr>
          <w:rFonts w:ascii="SimSun" w:eastAsia="SimSun" w:hAnsi="SimSun" w:cs="SimSun"/>
          <w:spacing w:val="-5"/>
          <w:sz w:val="21"/>
          <w:szCs w:val="21"/>
        </w:rPr>
        <w:t>定，并补充</w:t>
      </w:r>
      <w:r>
        <w:rPr>
          <w:rFonts w:ascii="SimSun" w:eastAsia="SimSun" w:hAnsi="SimSun" w:cs="SimSun"/>
          <w:spacing w:val="-26"/>
          <w:sz w:val="21"/>
          <w:szCs w:val="21"/>
        </w:rPr>
        <w:t xml:space="preserve"> </w:t>
      </w:r>
      <w:r>
        <w:rPr>
          <w:rFonts w:ascii="Times New Roman" w:eastAsia="Times New Roman" w:hAnsi="Times New Roman" w:cs="Times New Roman"/>
          <w:spacing w:val="-5"/>
          <w:sz w:val="21"/>
          <w:szCs w:val="21"/>
        </w:rPr>
        <w:t>“</w:t>
      </w:r>
      <w:r>
        <w:rPr>
          <w:rFonts w:ascii="Times New Roman" w:eastAsia="Times New Roman" w:hAnsi="Times New Roman" w:cs="Times New Roman"/>
          <w:spacing w:val="-4"/>
          <w:sz w:val="21"/>
          <w:szCs w:val="21"/>
        </w:rPr>
        <w:t>AL</w:t>
      </w:r>
      <w:r>
        <w:rPr>
          <w:rFonts w:ascii="Times New Roman" w:eastAsia="Times New Roman" w:hAnsi="Times New Roman" w:cs="Times New Roman"/>
          <w:spacing w:val="-5"/>
          <w:sz w:val="21"/>
          <w:szCs w:val="21"/>
        </w:rPr>
        <w:t>—</w:t>
      </w:r>
      <w:r>
        <w:rPr>
          <w:rFonts w:ascii="Times New Roman" w:eastAsia="Times New Roman" w:hAnsi="Times New Roman" w:cs="Times New Roman"/>
          <w:spacing w:val="-33"/>
          <w:sz w:val="21"/>
          <w:szCs w:val="21"/>
        </w:rPr>
        <w:t xml:space="preserve"> </w:t>
      </w:r>
      <w:r>
        <w:rPr>
          <w:rFonts w:ascii="SimSun" w:eastAsia="SimSun" w:hAnsi="SimSun" w:cs="SimSun"/>
          <w:spacing w:val="-5"/>
          <w:sz w:val="21"/>
          <w:szCs w:val="21"/>
        </w:rPr>
        <w:t>不做限制”。</w:t>
      </w:r>
    </w:p>
    <w:p>
      <w:pPr>
        <w:spacing w:before="220" w:line="222" w:lineRule="auto"/>
        <w:ind w:left="88"/>
        <w:outlineLvl w:val="0"/>
        <w:rPr>
          <w:rFonts w:ascii="SimHei" w:eastAsia="SimHei" w:hAnsi="SimHei" w:cs="SimHei"/>
          <w:sz w:val="21"/>
          <w:szCs w:val="21"/>
        </w:rPr>
      </w:pPr>
      <w:r>
        <w:rPr>
          <w:rFonts w:ascii="SimHei" w:eastAsia="SimHei" w:hAnsi="SimHei" w:cs="SimHei"/>
          <w:b/>
          <w:bCs/>
          <w:spacing w:val="1"/>
          <w:sz w:val="21"/>
          <w:szCs w:val="21"/>
        </w:rPr>
        <w:t>5.4</w:t>
      </w:r>
      <w:r>
        <w:rPr>
          <w:rFonts w:ascii="SimHei" w:eastAsia="SimHei" w:hAnsi="SimHei" w:cs="SimHei"/>
          <w:spacing w:val="106"/>
          <w:sz w:val="21"/>
          <w:szCs w:val="21"/>
        </w:rPr>
        <w:t xml:space="preserve"> </w:t>
      </w:r>
      <w:r>
        <w:rPr>
          <w:rFonts w:ascii="SimHei" w:eastAsia="SimHei" w:hAnsi="SimHei" w:cs="SimHei"/>
          <w:b/>
          <w:bCs/>
          <w:spacing w:val="1"/>
          <w:sz w:val="21"/>
          <w:szCs w:val="21"/>
        </w:rPr>
        <w:t>黑名单</w:t>
      </w:r>
    </w:p>
    <w:p>
      <w:pPr>
        <w:spacing w:before="220" w:line="219" w:lineRule="auto"/>
        <w:ind w:left="85"/>
        <w:rPr>
          <w:rFonts w:ascii="SimSun" w:eastAsia="SimSun" w:hAnsi="SimSun" w:cs="SimSun"/>
          <w:sz w:val="21"/>
          <w:szCs w:val="21"/>
        </w:rPr>
      </w:pPr>
      <w:r>
        <w:rPr>
          <w:rFonts w:ascii="SimSun" w:eastAsia="SimSun" w:hAnsi="SimSun" w:cs="SimSun"/>
          <w:spacing w:val="2"/>
          <w:sz w:val="21"/>
          <w:szCs w:val="21"/>
        </w:rPr>
        <w:t>5.4.1</w:t>
      </w:r>
      <w:r>
        <w:rPr>
          <w:rFonts w:ascii="SimSun" w:eastAsia="SimSun" w:hAnsi="SimSun" w:cs="SimSun"/>
          <w:spacing w:val="8"/>
          <w:sz w:val="21"/>
          <w:szCs w:val="21"/>
        </w:rPr>
        <w:t xml:space="preserve">  </w:t>
      </w:r>
      <w:r>
        <w:rPr>
          <w:rFonts w:ascii="SimSun" w:eastAsia="SimSun" w:hAnsi="SimSun" w:cs="SimSun"/>
          <w:spacing w:val="2"/>
          <w:sz w:val="21"/>
          <w:szCs w:val="21"/>
        </w:rPr>
        <w:t>黑名单由监管平台交换至充装单位，数据结构应符合表4的规定</w:t>
      </w:r>
      <w:r>
        <w:rPr>
          <w:rFonts w:ascii="SimSun" w:eastAsia="SimSun" w:hAnsi="SimSun" w:cs="SimSun"/>
          <w:spacing w:val="1"/>
          <w:sz w:val="21"/>
          <w:szCs w:val="21"/>
        </w:rPr>
        <w:t>。</w:t>
      </w:r>
    </w:p>
    <w:p>
      <w:pPr>
        <w:spacing w:before="208" w:line="222" w:lineRule="auto"/>
        <w:ind w:left="3668"/>
        <w:rPr>
          <w:rFonts w:ascii="SimHei" w:eastAsia="SimHei" w:hAnsi="SimHei" w:cs="SimHei"/>
          <w:sz w:val="21"/>
          <w:szCs w:val="21"/>
        </w:rPr>
      </w:pPr>
      <w:r>
        <w:rPr>
          <w:rFonts w:ascii="SimHei" w:eastAsia="SimHei" w:hAnsi="SimHei" w:cs="SimHei"/>
          <w:b/>
          <w:bCs/>
          <w:spacing w:val="-2"/>
          <w:sz w:val="21"/>
          <w:szCs w:val="21"/>
        </w:rPr>
        <w:t>表4</w:t>
      </w:r>
      <w:r>
        <w:rPr>
          <w:rFonts w:ascii="SimHei" w:eastAsia="SimHei" w:hAnsi="SimHei" w:cs="SimHei"/>
          <w:spacing w:val="103"/>
          <w:sz w:val="21"/>
          <w:szCs w:val="21"/>
        </w:rPr>
        <w:t xml:space="preserve"> </w:t>
      </w:r>
      <w:r>
        <w:rPr>
          <w:rFonts w:ascii="SimHei" w:eastAsia="SimHei" w:hAnsi="SimHei" w:cs="SimHei"/>
          <w:b/>
          <w:bCs/>
          <w:spacing w:val="-2"/>
          <w:sz w:val="21"/>
          <w:szCs w:val="21"/>
        </w:rPr>
        <w:t>黑名单数据结构</w:t>
      </w:r>
    </w:p>
    <w:tbl>
      <w:tblPr>
        <w:tblStyle w:val="TableNormal3"/>
        <w:tblW w:w="9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4"/>
        <w:gridCol w:w="2298"/>
        <w:gridCol w:w="2587"/>
        <w:gridCol w:w="1908"/>
        <w:gridCol w:w="1903"/>
      </w:tblGrid>
      <w:tr>
        <w:tblPrEx>
          <w:tblW w:w="9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3"/>
        </w:trPr>
        <w:tc>
          <w:tcPr>
            <w:tcW w:w="824" w:type="dxa"/>
            <w:vAlign w:val="top"/>
          </w:tcPr>
          <w:p>
            <w:pPr>
              <w:spacing w:before="63" w:line="221" w:lineRule="auto"/>
              <w:ind w:left="214"/>
              <w:rPr>
                <w:rFonts w:ascii="SimSun" w:eastAsia="SimSun" w:hAnsi="SimSun" w:cs="SimSun"/>
                <w:sz w:val="19"/>
                <w:szCs w:val="19"/>
              </w:rPr>
            </w:pPr>
            <w:r>
              <w:rPr>
                <w:rFonts w:ascii="SimSun" w:eastAsia="SimSun" w:hAnsi="SimSun" w:cs="SimSun"/>
                <w:spacing w:val="-2"/>
                <w:sz w:val="19"/>
                <w:szCs w:val="19"/>
              </w:rPr>
              <w:t>序号</w:t>
            </w:r>
          </w:p>
        </w:tc>
        <w:tc>
          <w:tcPr>
            <w:tcW w:w="2298" w:type="dxa"/>
            <w:vAlign w:val="top"/>
          </w:tcPr>
          <w:p>
            <w:pPr>
              <w:spacing w:before="62" w:line="219" w:lineRule="auto"/>
              <w:ind w:left="851"/>
              <w:rPr>
                <w:rFonts w:ascii="SimSun" w:eastAsia="SimSun" w:hAnsi="SimSun" w:cs="SimSun"/>
                <w:sz w:val="19"/>
                <w:szCs w:val="19"/>
              </w:rPr>
            </w:pPr>
            <w:r>
              <w:rPr>
                <w:rFonts w:ascii="SimSun" w:eastAsia="SimSun" w:hAnsi="SimSun" w:cs="SimSun"/>
                <w:spacing w:val="3"/>
                <w:sz w:val="19"/>
                <w:szCs w:val="19"/>
              </w:rPr>
              <w:t>数据项</w:t>
            </w:r>
          </w:p>
        </w:tc>
        <w:tc>
          <w:tcPr>
            <w:tcW w:w="2587" w:type="dxa"/>
            <w:vAlign w:val="top"/>
          </w:tcPr>
          <w:p>
            <w:pPr>
              <w:spacing w:before="65" w:line="221" w:lineRule="auto"/>
              <w:ind w:left="1093"/>
              <w:rPr>
                <w:rFonts w:ascii="SimSun" w:eastAsia="SimSun" w:hAnsi="SimSun" w:cs="SimSun"/>
                <w:sz w:val="19"/>
                <w:szCs w:val="19"/>
              </w:rPr>
            </w:pPr>
            <w:r>
              <w:rPr>
                <w:rFonts w:ascii="SimSun" w:eastAsia="SimSun" w:hAnsi="SimSun" w:cs="SimSun"/>
                <w:spacing w:val="-3"/>
                <w:sz w:val="19"/>
                <w:szCs w:val="19"/>
              </w:rPr>
              <w:t>名称</w:t>
            </w:r>
          </w:p>
        </w:tc>
        <w:tc>
          <w:tcPr>
            <w:tcW w:w="1908" w:type="dxa"/>
            <w:vAlign w:val="top"/>
          </w:tcPr>
          <w:p>
            <w:pPr>
              <w:spacing w:before="62" w:line="219" w:lineRule="auto"/>
              <w:ind w:left="755"/>
              <w:rPr>
                <w:rFonts w:ascii="SimSun" w:eastAsia="SimSun" w:hAnsi="SimSun" w:cs="SimSun"/>
                <w:sz w:val="19"/>
                <w:szCs w:val="19"/>
              </w:rPr>
            </w:pPr>
            <w:r>
              <w:rPr>
                <w:rFonts w:ascii="SimSun" w:eastAsia="SimSun" w:hAnsi="SimSun" w:cs="SimSun"/>
                <w:spacing w:val="-2"/>
                <w:sz w:val="19"/>
                <w:szCs w:val="19"/>
              </w:rPr>
              <w:t>类型</w:t>
            </w:r>
          </w:p>
        </w:tc>
        <w:tc>
          <w:tcPr>
            <w:tcW w:w="1903" w:type="dxa"/>
            <w:vAlign w:val="top"/>
          </w:tcPr>
          <w:p>
            <w:pPr>
              <w:spacing w:before="62" w:line="219" w:lineRule="auto"/>
              <w:ind w:left="278"/>
              <w:rPr>
                <w:rFonts w:ascii="SimSun" w:eastAsia="SimSun" w:hAnsi="SimSun" w:cs="SimSun"/>
                <w:sz w:val="19"/>
                <w:szCs w:val="19"/>
              </w:rPr>
            </w:pPr>
            <w:r>
              <w:rPr>
                <w:rFonts w:ascii="SimSun" w:eastAsia="SimSun" w:hAnsi="SimSun" w:cs="SimSun"/>
                <w:spacing w:val="5"/>
                <w:sz w:val="19"/>
                <w:szCs w:val="19"/>
              </w:rPr>
              <w:t>最大长度(字节)</w:t>
            </w:r>
          </w:p>
        </w:tc>
      </w:tr>
      <w:tr>
        <w:tblPrEx>
          <w:tblW w:w="9520" w:type="dxa"/>
          <w:tblInd w:w="5" w:type="dxa"/>
          <w:tblLayout w:type="fixed"/>
        </w:tblPrEx>
        <w:trPr>
          <w:trHeight w:val="309"/>
        </w:trPr>
        <w:tc>
          <w:tcPr>
            <w:tcW w:w="824" w:type="dxa"/>
            <w:vAlign w:val="top"/>
          </w:tcPr>
          <w:p>
            <w:pPr>
              <w:spacing w:before="107" w:line="184" w:lineRule="auto"/>
              <w:ind w:left="355"/>
              <w:rPr>
                <w:rFonts w:ascii="SimSun" w:eastAsia="SimSun" w:hAnsi="SimSun" w:cs="SimSun"/>
                <w:sz w:val="19"/>
                <w:szCs w:val="19"/>
              </w:rPr>
            </w:pPr>
            <w:r>
              <w:rPr>
                <w:rFonts w:ascii="SimSun" w:eastAsia="SimSun" w:hAnsi="SimSun" w:cs="SimSun"/>
                <w:sz w:val="19"/>
                <w:szCs w:val="19"/>
              </w:rPr>
              <w:t>1</w:t>
            </w:r>
          </w:p>
        </w:tc>
        <w:tc>
          <w:tcPr>
            <w:tcW w:w="2298" w:type="dxa"/>
            <w:vAlign w:val="top"/>
          </w:tcPr>
          <w:p>
            <w:pPr>
              <w:spacing w:before="59" w:line="219" w:lineRule="auto"/>
              <w:ind w:left="951"/>
              <w:rPr>
                <w:rFonts w:ascii="SimSun" w:eastAsia="SimSun" w:hAnsi="SimSun" w:cs="SimSun"/>
                <w:sz w:val="19"/>
                <w:szCs w:val="19"/>
              </w:rPr>
            </w:pPr>
            <w:r>
              <w:rPr>
                <w:rFonts w:ascii="SimSun" w:eastAsia="SimSun" w:hAnsi="SimSun" w:cs="SimSun"/>
                <w:spacing w:val="5"/>
                <w:sz w:val="19"/>
                <w:szCs w:val="19"/>
              </w:rPr>
              <w:t>车号</w:t>
            </w:r>
          </w:p>
        </w:tc>
        <w:tc>
          <w:tcPr>
            <w:tcW w:w="2587" w:type="dxa"/>
            <w:vAlign w:val="top"/>
          </w:tcPr>
          <w:p>
            <w:pPr>
              <w:spacing w:before="78" w:line="224" w:lineRule="auto"/>
              <w:ind w:left="813"/>
              <w:rPr>
                <w:rFonts w:ascii="SimSun" w:eastAsia="SimSun" w:hAnsi="SimSun" w:cs="SimSun"/>
                <w:sz w:val="19"/>
                <w:szCs w:val="19"/>
              </w:rPr>
            </w:pPr>
            <w:r>
              <w:rPr>
                <w:rFonts w:ascii="SimSun" w:eastAsia="SimSun" w:hAnsi="SimSun" w:cs="SimSun"/>
                <w:spacing w:val="-1"/>
                <w:sz w:val="19"/>
                <w:szCs w:val="19"/>
              </w:rPr>
              <w:t>vehicleNum</w:t>
            </w:r>
          </w:p>
        </w:tc>
        <w:tc>
          <w:tcPr>
            <w:tcW w:w="1908" w:type="dxa"/>
            <w:vAlign w:val="top"/>
          </w:tcPr>
          <w:p>
            <w:pPr>
              <w:spacing w:before="59" w:line="219" w:lineRule="auto"/>
              <w:ind w:left="666"/>
              <w:rPr>
                <w:rFonts w:ascii="SimSun" w:eastAsia="SimSun" w:hAnsi="SimSun" w:cs="SimSun"/>
                <w:sz w:val="19"/>
                <w:szCs w:val="19"/>
              </w:rPr>
            </w:pPr>
            <w:r>
              <w:rPr>
                <w:rFonts w:ascii="SimSun" w:eastAsia="SimSun" w:hAnsi="SimSun" w:cs="SimSun"/>
                <w:spacing w:val="4"/>
                <w:sz w:val="19"/>
                <w:szCs w:val="19"/>
              </w:rPr>
              <w:t>字符型</w:t>
            </w:r>
          </w:p>
        </w:tc>
        <w:tc>
          <w:tcPr>
            <w:tcW w:w="1903" w:type="dxa"/>
            <w:vAlign w:val="top"/>
          </w:tcPr>
          <w:p>
            <w:pPr>
              <w:spacing w:before="108" w:line="183" w:lineRule="auto"/>
              <w:ind w:left="848"/>
              <w:rPr>
                <w:rFonts w:ascii="SimSun" w:eastAsia="SimSun" w:hAnsi="SimSun" w:cs="SimSun"/>
                <w:sz w:val="19"/>
                <w:szCs w:val="19"/>
              </w:rPr>
            </w:pPr>
            <w:r>
              <w:rPr>
                <w:rFonts w:ascii="SimSun" w:eastAsia="SimSun" w:hAnsi="SimSun" w:cs="SimSun"/>
                <w:spacing w:val="-3"/>
                <w:sz w:val="19"/>
                <w:szCs w:val="19"/>
              </w:rPr>
              <w:t>20</w:t>
            </w:r>
          </w:p>
        </w:tc>
      </w:tr>
    </w:tbl>
    <w:p>
      <w:pPr>
        <w:sectPr>
          <w:footerReference w:type="default" r:id="rId15"/>
          <w:pgSz w:w="11910" w:h="16840"/>
          <w:pgMar w:top="1431" w:right="1085" w:bottom="1208" w:left="1284" w:header="0" w:footer="1069" w:gutter="0"/>
          <w:pgNumType w:start="8"/>
          <w:cols w:space="708"/>
        </w:sectPr>
      </w:pPr>
    </w:p>
    <w:tbl>
      <w:tblPr>
        <w:tblStyle w:val="TableNormal4"/>
        <w:tblW w:w="9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4"/>
        <w:gridCol w:w="2298"/>
        <w:gridCol w:w="2587"/>
        <w:gridCol w:w="1908"/>
        <w:gridCol w:w="1903"/>
      </w:tblGrid>
      <w:tr>
        <w:tblPrEx>
          <w:tblW w:w="9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8"/>
        </w:trPr>
        <w:tc>
          <w:tcPr>
            <w:tcW w:w="824" w:type="dxa"/>
            <w:vAlign w:val="top"/>
          </w:tcPr>
          <w:p>
            <w:pPr>
              <w:spacing w:before="119" w:line="183" w:lineRule="auto"/>
              <w:ind w:left="355"/>
              <w:rPr>
                <w:rFonts w:ascii="SimSun" w:eastAsia="SimSun" w:hAnsi="SimSun" w:cs="SimSun"/>
                <w:sz w:val="19"/>
                <w:szCs w:val="19"/>
              </w:rPr>
            </w:pPr>
            <w:r>
              <w:rPr>
                <w:rFonts w:ascii="SimSun" w:eastAsia="SimSun" w:hAnsi="SimSun" w:cs="SimSun"/>
                <w:sz w:val="19"/>
                <w:szCs w:val="19"/>
              </w:rPr>
              <w:t>2</w:t>
            </w:r>
          </w:p>
        </w:tc>
        <w:tc>
          <w:tcPr>
            <w:tcW w:w="2298" w:type="dxa"/>
            <w:vAlign w:val="top"/>
          </w:tcPr>
          <w:p>
            <w:pPr>
              <w:spacing w:before="70" w:line="219" w:lineRule="auto"/>
              <w:ind w:left="571"/>
              <w:rPr>
                <w:rFonts w:ascii="SimSun" w:eastAsia="SimSun" w:hAnsi="SimSun" w:cs="SimSun"/>
                <w:sz w:val="19"/>
                <w:szCs w:val="19"/>
              </w:rPr>
            </w:pPr>
            <w:r>
              <w:rPr>
                <w:rFonts w:ascii="SimSun" w:eastAsia="SimSun" w:hAnsi="SimSun" w:cs="SimSun"/>
                <w:spacing w:val="-2"/>
                <w:sz w:val="19"/>
                <w:szCs w:val="19"/>
              </w:rPr>
              <w:t>气瓶出厂编号</w:t>
            </w:r>
          </w:p>
        </w:tc>
        <w:tc>
          <w:tcPr>
            <w:tcW w:w="2587" w:type="dxa"/>
            <w:vAlign w:val="top"/>
          </w:tcPr>
          <w:p>
            <w:pPr>
              <w:spacing w:before="66" w:line="215" w:lineRule="auto"/>
              <w:ind w:left="763"/>
              <w:rPr>
                <w:rFonts w:ascii="SimSun" w:eastAsia="SimSun" w:hAnsi="SimSun" w:cs="SimSun"/>
                <w:sz w:val="19"/>
                <w:szCs w:val="19"/>
              </w:rPr>
            </w:pPr>
            <w:r>
              <w:rPr>
                <w:rFonts w:ascii="SimSun" w:eastAsia="SimSun" w:hAnsi="SimSun" w:cs="SimSun"/>
                <w:spacing w:val="-1"/>
                <w:sz w:val="19"/>
                <w:szCs w:val="19"/>
              </w:rPr>
              <w:t>cylinderNum</w:t>
            </w:r>
          </w:p>
        </w:tc>
        <w:tc>
          <w:tcPr>
            <w:tcW w:w="1908" w:type="dxa"/>
            <w:vAlign w:val="top"/>
          </w:tcPr>
          <w:p>
            <w:pPr>
              <w:spacing w:before="70" w:line="219" w:lineRule="auto"/>
              <w:ind w:left="666"/>
              <w:rPr>
                <w:rFonts w:ascii="SimSun" w:eastAsia="SimSun" w:hAnsi="SimSun" w:cs="SimSun"/>
                <w:sz w:val="19"/>
                <w:szCs w:val="19"/>
              </w:rPr>
            </w:pPr>
            <w:r>
              <w:rPr>
                <w:rFonts w:ascii="SimSun" w:eastAsia="SimSun" w:hAnsi="SimSun" w:cs="SimSun"/>
                <w:spacing w:val="4"/>
                <w:sz w:val="19"/>
                <w:szCs w:val="19"/>
              </w:rPr>
              <w:t>字符型</w:t>
            </w:r>
          </w:p>
        </w:tc>
        <w:tc>
          <w:tcPr>
            <w:tcW w:w="1903" w:type="dxa"/>
            <w:vAlign w:val="top"/>
          </w:tcPr>
          <w:p>
            <w:pPr>
              <w:spacing w:before="119" w:line="183" w:lineRule="auto"/>
              <w:ind w:left="848"/>
              <w:rPr>
                <w:rFonts w:ascii="SimSun" w:eastAsia="SimSun" w:hAnsi="SimSun" w:cs="SimSun"/>
                <w:sz w:val="19"/>
                <w:szCs w:val="19"/>
              </w:rPr>
            </w:pPr>
            <w:r>
              <w:rPr>
                <w:rFonts w:ascii="SimSun" w:eastAsia="SimSun" w:hAnsi="SimSun" w:cs="SimSun"/>
                <w:spacing w:val="-3"/>
                <w:sz w:val="19"/>
                <w:szCs w:val="19"/>
              </w:rPr>
              <w:t>20</w:t>
            </w:r>
          </w:p>
        </w:tc>
      </w:tr>
      <w:tr>
        <w:tblPrEx>
          <w:tblW w:w="9520" w:type="dxa"/>
          <w:tblInd w:w="5" w:type="dxa"/>
          <w:tblLayout w:type="fixed"/>
        </w:tblPrEx>
        <w:trPr>
          <w:trHeight w:val="309"/>
        </w:trPr>
        <w:tc>
          <w:tcPr>
            <w:tcW w:w="824" w:type="dxa"/>
            <w:vAlign w:val="top"/>
          </w:tcPr>
          <w:p>
            <w:pPr>
              <w:spacing w:before="111" w:line="183" w:lineRule="auto"/>
              <w:ind w:left="355"/>
              <w:rPr>
                <w:rFonts w:ascii="SimSun" w:eastAsia="SimSun" w:hAnsi="SimSun" w:cs="SimSun"/>
                <w:sz w:val="19"/>
                <w:szCs w:val="19"/>
              </w:rPr>
            </w:pPr>
            <w:r>
              <w:rPr>
                <w:rFonts w:ascii="SimSun" w:eastAsia="SimSun" w:hAnsi="SimSun" w:cs="SimSun"/>
                <w:sz w:val="19"/>
                <w:szCs w:val="19"/>
              </w:rPr>
              <w:t>3</w:t>
            </w:r>
          </w:p>
        </w:tc>
        <w:tc>
          <w:tcPr>
            <w:tcW w:w="2298" w:type="dxa"/>
            <w:vAlign w:val="top"/>
          </w:tcPr>
          <w:p>
            <w:pPr>
              <w:spacing w:before="62" w:line="219" w:lineRule="auto"/>
              <w:ind w:left="571"/>
              <w:rPr>
                <w:rFonts w:ascii="SimSun" w:eastAsia="SimSun" w:hAnsi="SimSun" w:cs="SimSun"/>
                <w:sz w:val="19"/>
                <w:szCs w:val="19"/>
              </w:rPr>
            </w:pPr>
            <w:r>
              <w:rPr>
                <w:rFonts w:ascii="SimSun" w:eastAsia="SimSun" w:hAnsi="SimSun" w:cs="SimSun"/>
                <w:spacing w:val="-2"/>
                <w:sz w:val="19"/>
                <w:szCs w:val="19"/>
              </w:rPr>
              <w:t>事由类型代码</w:t>
            </w:r>
          </w:p>
        </w:tc>
        <w:tc>
          <w:tcPr>
            <w:tcW w:w="2587" w:type="dxa"/>
            <w:vAlign w:val="top"/>
          </w:tcPr>
          <w:p>
            <w:pPr>
              <w:spacing w:before="57" w:line="214" w:lineRule="auto"/>
              <w:ind w:left="763"/>
              <w:rPr>
                <w:rFonts w:ascii="SimSun" w:eastAsia="SimSun" w:hAnsi="SimSun" w:cs="SimSun"/>
                <w:sz w:val="19"/>
                <w:szCs w:val="19"/>
              </w:rPr>
            </w:pPr>
            <w:r>
              <w:rPr>
                <w:rFonts w:ascii="SimSun" w:eastAsia="SimSun" w:hAnsi="SimSun" w:cs="SimSun"/>
                <w:spacing w:val="-1"/>
                <w:sz w:val="19"/>
                <w:szCs w:val="19"/>
              </w:rPr>
              <w:t>blkTypeCode</w:t>
            </w:r>
          </w:p>
        </w:tc>
        <w:tc>
          <w:tcPr>
            <w:tcW w:w="1908" w:type="dxa"/>
            <w:vAlign w:val="top"/>
          </w:tcPr>
          <w:p>
            <w:pPr>
              <w:spacing w:before="62" w:line="219" w:lineRule="auto"/>
              <w:ind w:left="666"/>
              <w:rPr>
                <w:rFonts w:ascii="SimSun" w:eastAsia="SimSun" w:hAnsi="SimSun" w:cs="SimSun"/>
                <w:sz w:val="19"/>
                <w:szCs w:val="19"/>
              </w:rPr>
            </w:pPr>
            <w:r>
              <w:rPr>
                <w:rFonts w:ascii="SimSun" w:eastAsia="SimSun" w:hAnsi="SimSun" w:cs="SimSun"/>
                <w:spacing w:val="4"/>
                <w:sz w:val="19"/>
                <w:szCs w:val="19"/>
              </w:rPr>
              <w:t>字符型</w:t>
            </w:r>
          </w:p>
        </w:tc>
        <w:tc>
          <w:tcPr>
            <w:tcW w:w="1903" w:type="dxa"/>
            <w:vAlign w:val="top"/>
          </w:tcPr>
          <w:p>
            <w:pPr>
              <w:spacing w:before="111" w:line="183" w:lineRule="auto"/>
              <w:ind w:left="898"/>
              <w:rPr>
                <w:rFonts w:ascii="SimSun" w:eastAsia="SimSun" w:hAnsi="SimSun" w:cs="SimSun"/>
                <w:sz w:val="19"/>
                <w:szCs w:val="19"/>
              </w:rPr>
            </w:pPr>
            <w:r>
              <w:rPr>
                <w:rFonts w:ascii="SimSun" w:eastAsia="SimSun" w:hAnsi="SimSun" w:cs="SimSun"/>
                <w:sz w:val="19"/>
                <w:szCs w:val="19"/>
              </w:rPr>
              <w:t>4</w:t>
            </w:r>
          </w:p>
        </w:tc>
      </w:tr>
      <w:tr>
        <w:tblPrEx>
          <w:tblW w:w="9520" w:type="dxa"/>
          <w:tblInd w:w="5" w:type="dxa"/>
          <w:tblLayout w:type="fixed"/>
        </w:tblPrEx>
        <w:trPr>
          <w:trHeight w:val="940"/>
        </w:trPr>
        <w:tc>
          <w:tcPr>
            <w:tcW w:w="9520" w:type="dxa"/>
            <w:gridSpan w:val="5"/>
            <w:vAlign w:val="top"/>
          </w:tcPr>
          <w:p>
            <w:pPr>
              <w:spacing w:before="83" w:line="219" w:lineRule="auto"/>
              <w:ind w:left="445"/>
              <w:rPr>
                <w:rFonts w:ascii="SimSun" w:eastAsia="SimSun" w:hAnsi="SimSun" w:cs="SimSun"/>
                <w:sz w:val="19"/>
                <w:szCs w:val="19"/>
              </w:rPr>
            </w:pPr>
            <w:r>
              <w:rPr>
                <w:rFonts w:ascii="SimSun" w:eastAsia="SimSun" w:hAnsi="SimSun" w:cs="SimSun"/>
                <w:spacing w:val="6"/>
                <w:sz w:val="19"/>
                <w:szCs w:val="19"/>
              </w:rPr>
              <w:t>车号：由公安部门颁发的车牌号。</w:t>
            </w:r>
          </w:p>
          <w:p>
            <w:pPr>
              <w:spacing w:before="74" w:line="219" w:lineRule="auto"/>
              <w:ind w:left="445"/>
              <w:rPr>
                <w:rFonts w:ascii="SimSun" w:eastAsia="SimSun" w:hAnsi="SimSun" w:cs="SimSun"/>
                <w:sz w:val="19"/>
                <w:szCs w:val="19"/>
              </w:rPr>
            </w:pPr>
            <w:r>
              <w:rPr>
                <w:rFonts w:ascii="SimSun" w:eastAsia="SimSun" w:hAnsi="SimSun" w:cs="SimSun"/>
                <w:spacing w:val="3"/>
                <w:sz w:val="19"/>
                <w:szCs w:val="19"/>
              </w:rPr>
              <w:t>气瓶出厂编号：气瓶出厂时企业赋予的编号(也称钢号、企业自</w:t>
            </w:r>
            <w:r>
              <w:rPr>
                <w:rFonts w:ascii="SimSun" w:eastAsia="SimSun" w:hAnsi="SimSun" w:cs="SimSun"/>
                <w:spacing w:val="2"/>
                <w:sz w:val="19"/>
                <w:szCs w:val="19"/>
              </w:rPr>
              <w:t>编号等)。</w:t>
            </w:r>
          </w:p>
          <w:p>
            <w:pPr>
              <w:spacing w:before="84" w:line="219" w:lineRule="auto"/>
              <w:ind w:left="445"/>
              <w:rPr>
                <w:rFonts w:ascii="SimSun" w:eastAsia="SimSun" w:hAnsi="SimSun" w:cs="SimSun"/>
                <w:sz w:val="19"/>
                <w:szCs w:val="19"/>
              </w:rPr>
            </w:pPr>
            <w:r>
              <w:rPr>
                <w:rFonts w:ascii="SimSun" w:eastAsia="SimSun" w:hAnsi="SimSun" w:cs="SimSun"/>
                <w:spacing w:val="4"/>
                <w:sz w:val="19"/>
                <w:szCs w:val="19"/>
              </w:rPr>
              <w:t>事由类型代码：不能对气瓶充装的原因代码。</w:t>
            </w:r>
          </w:p>
        </w:tc>
      </w:tr>
    </w:tbl>
    <w:p>
      <w:pPr>
        <w:spacing w:before="74" w:line="207" w:lineRule="auto"/>
        <w:ind w:left="95"/>
        <w:rPr>
          <w:rFonts w:ascii="SimSun" w:eastAsia="SimSun" w:hAnsi="SimSun" w:cs="SimSun"/>
          <w:sz w:val="24"/>
          <w:szCs w:val="24"/>
        </w:rPr>
      </w:pPr>
      <w:r>
        <w:rPr>
          <w:rFonts w:ascii="SimSun" w:eastAsia="SimSun" w:hAnsi="SimSun" w:cs="SimSun"/>
          <w:spacing w:val="1"/>
          <w:sz w:val="24"/>
          <w:szCs w:val="24"/>
        </w:rPr>
        <w:t>5.4.2黑名单类型</w:t>
      </w:r>
    </w:p>
    <w:p>
      <w:pPr>
        <w:spacing w:before="2" w:line="246" w:lineRule="auto"/>
        <w:ind w:left="85" w:right="120" w:firstLine="419"/>
        <w:rPr>
          <w:rFonts w:ascii="SimSun" w:eastAsia="SimSun" w:hAnsi="SimSun" w:cs="SimSun"/>
          <w:sz w:val="21"/>
          <w:szCs w:val="21"/>
        </w:rPr>
      </w:pPr>
      <w:r>
        <w:rPr>
          <w:rFonts w:ascii="SimSun" w:eastAsia="SimSun" w:hAnsi="SimSun" w:cs="SimSun"/>
          <w:sz w:val="21"/>
          <w:szCs w:val="21"/>
        </w:rPr>
        <w:t>指黑名单内的车辆不能充装的原因字典表，由监管平台交换至充装单位。</w:t>
      </w:r>
      <w:r>
        <w:rPr>
          <w:rFonts w:ascii="SimSun" w:eastAsia="SimSun" w:hAnsi="SimSun" w:cs="SimSun"/>
          <w:spacing w:val="-1"/>
          <w:sz w:val="21"/>
          <w:szCs w:val="21"/>
        </w:rPr>
        <w:t>数据结构应符合表5的规</w:t>
      </w:r>
      <w:r>
        <w:rPr>
          <w:rFonts w:ascii="SimSun" w:eastAsia="SimSun" w:hAnsi="SimSun" w:cs="SimSun"/>
          <w:sz w:val="21"/>
          <w:szCs w:val="21"/>
        </w:rPr>
        <w:t xml:space="preserve"> </w:t>
      </w:r>
      <w:r>
        <w:rPr>
          <w:rFonts w:ascii="SimSun" w:eastAsia="SimSun" w:hAnsi="SimSun" w:cs="SimSun"/>
          <w:spacing w:val="-11"/>
          <w:sz w:val="21"/>
          <w:szCs w:val="21"/>
        </w:rPr>
        <w:t>定。</w:t>
      </w:r>
    </w:p>
    <w:p>
      <w:pPr>
        <w:sectPr>
          <w:footerReference w:type="default" r:id="rId16"/>
          <w:type w:val="nextPage"/>
          <w:pgSz w:w="11910" w:h="16840"/>
          <w:pgMar w:top="1431" w:right="1085" w:bottom="1208" w:left="1284" w:header="0" w:footer="1069" w:gutter="0"/>
          <w:pgNumType w:start="9"/>
          <w:cols w:space="708"/>
          <w:titlePg w:val="0"/>
        </w:sectPr>
      </w:pPr>
    </w:p>
    <w:p>
      <w:pPr>
        <w:spacing w:before="113" w:line="198" w:lineRule="auto"/>
        <w:ind w:left="85"/>
        <w:rPr>
          <w:rFonts w:ascii="Arial" w:eastAsia="Arial" w:hAnsi="Arial" w:cs="Arial"/>
          <w:sz w:val="18"/>
          <w:szCs w:val="18"/>
        </w:rPr>
      </w:pPr>
      <w:r>
        <w:rPr>
          <w:rFonts w:ascii="Arial" w:eastAsia="Arial" w:hAnsi="Arial" w:cs="Arial"/>
          <w:b/>
          <w:bCs/>
          <w:spacing w:val="-3"/>
          <w:sz w:val="18"/>
          <w:szCs w:val="18"/>
        </w:rPr>
        <w:t>DB65/</w:t>
      </w:r>
      <w:r>
        <w:rPr>
          <w:rFonts w:ascii="Arial" w:eastAsia="Arial" w:hAnsi="Arial" w:cs="Arial"/>
          <w:spacing w:val="15"/>
          <w:sz w:val="18"/>
          <w:szCs w:val="18"/>
        </w:rPr>
        <w:t xml:space="preserve">  </w:t>
      </w:r>
      <w:r>
        <w:rPr>
          <w:rFonts w:ascii="Arial" w:eastAsia="Arial" w:hAnsi="Arial" w:cs="Arial"/>
          <w:b/>
          <w:bCs/>
          <w:spacing w:val="-3"/>
          <w:sz w:val="18"/>
          <w:szCs w:val="18"/>
        </w:rPr>
        <w:t>T</w:t>
      </w:r>
      <w:r>
        <w:rPr>
          <w:rFonts w:ascii="Arial" w:eastAsia="Arial" w:hAnsi="Arial" w:cs="Arial"/>
          <w:spacing w:val="13"/>
          <w:w w:val="101"/>
          <w:sz w:val="18"/>
          <w:szCs w:val="18"/>
        </w:rPr>
        <w:t xml:space="preserve">  </w:t>
      </w:r>
      <w:r>
        <w:rPr>
          <w:rFonts w:ascii="Arial" w:eastAsia="Arial" w:hAnsi="Arial" w:cs="Arial"/>
          <w:b/>
          <w:bCs/>
          <w:spacing w:val="-3"/>
          <w:sz w:val="18"/>
          <w:szCs w:val="18"/>
        </w:rPr>
        <w:t>BBBB—2014</w:t>
      </w:r>
    </w:p>
    <w:p>
      <w:pPr>
        <w:spacing w:before="268" w:line="221" w:lineRule="auto"/>
        <w:ind w:left="3587"/>
        <w:rPr>
          <w:rFonts w:ascii="SimHei" w:eastAsia="SimHei" w:hAnsi="SimHei" w:cs="SimHei"/>
          <w:sz w:val="22"/>
          <w:szCs w:val="22"/>
        </w:rPr>
      </w:pPr>
      <w:r>
        <w:rPr>
          <w:rFonts w:ascii="SimHei" w:eastAsia="SimHei" w:hAnsi="SimHei" w:cs="SimHei"/>
          <w:b/>
          <w:bCs/>
          <w:spacing w:val="-10"/>
          <w:sz w:val="22"/>
          <w:szCs w:val="22"/>
        </w:rPr>
        <w:t>表5</w:t>
      </w:r>
      <w:r>
        <w:rPr>
          <w:rFonts w:ascii="SimHei" w:eastAsia="SimHei" w:hAnsi="SimHei" w:cs="SimHei"/>
          <w:spacing w:val="96"/>
          <w:sz w:val="22"/>
          <w:szCs w:val="22"/>
        </w:rPr>
        <w:t xml:space="preserve"> </w:t>
      </w:r>
      <w:r>
        <w:rPr>
          <w:rFonts w:ascii="SimHei" w:eastAsia="SimHei" w:hAnsi="SimHei" w:cs="SimHei"/>
          <w:b/>
          <w:bCs/>
          <w:spacing w:val="-10"/>
          <w:sz w:val="22"/>
          <w:szCs w:val="22"/>
        </w:rPr>
        <w:t>黑名单类型数据结构</w:t>
      </w:r>
    </w:p>
    <w:p>
      <w:pPr>
        <w:spacing w:line="157" w:lineRule="exact"/>
      </w:pPr>
    </w:p>
    <w:tbl>
      <w:tblPr>
        <w:tblStyle w:val="TableNormal5"/>
        <w:tblW w:w="9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4"/>
        <w:gridCol w:w="2677"/>
        <w:gridCol w:w="2358"/>
        <w:gridCol w:w="1488"/>
        <w:gridCol w:w="1923"/>
      </w:tblGrid>
      <w:tr>
        <w:tblPrEx>
          <w:tblW w:w="9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3"/>
        </w:trPr>
        <w:tc>
          <w:tcPr>
            <w:tcW w:w="764" w:type="dxa"/>
            <w:vAlign w:val="top"/>
          </w:tcPr>
          <w:p>
            <w:pPr>
              <w:spacing w:before="63" w:line="221" w:lineRule="auto"/>
              <w:ind w:left="185"/>
              <w:rPr>
                <w:rFonts w:ascii="SimSun" w:eastAsia="SimSun" w:hAnsi="SimSun" w:cs="SimSun"/>
                <w:sz w:val="19"/>
                <w:szCs w:val="19"/>
              </w:rPr>
            </w:pPr>
            <w:r>
              <w:rPr>
                <w:rFonts w:ascii="SimSun" w:eastAsia="SimSun" w:hAnsi="SimSun" w:cs="SimSun"/>
                <w:spacing w:val="-2"/>
                <w:sz w:val="19"/>
                <w:szCs w:val="19"/>
              </w:rPr>
              <w:t>序号</w:t>
            </w:r>
          </w:p>
        </w:tc>
        <w:tc>
          <w:tcPr>
            <w:tcW w:w="2677" w:type="dxa"/>
            <w:vAlign w:val="top"/>
          </w:tcPr>
          <w:p>
            <w:pPr>
              <w:spacing w:before="63" w:line="219" w:lineRule="auto"/>
              <w:ind w:left="1041"/>
              <w:rPr>
                <w:rFonts w:ascii="SimSun" w:eastAsia="SimSun" w:hAnsi="SimSun" w:cs="SimSun"/>
                <w:sz w:val="19"/>
                <w:szCs w:val="19"/>
              </w:rPr>
            </w:pPr>
            <w:r>
              <w:rPr>
                <w:rFonts w:ascii="SimSun" w:eastAsia="SimSun" w:hAnsi="SimSun" w:cs="SimSun"/>
                <w:spacing w:val="3"/>
                <w:sz w:val="19"/>
                <w:szCs w:val="19"/>
              </w:rPr>
              <w:t>数据项</w:t>
            </w:r>
          </w:p>
        </w:tc>
        <w:tc>
          <w:tcPr>
            <w:tcW w:w="2358" w:type="dxa"/>
            <w:vAlign w:val="top"/>
          </w:tcPr>
          <w:p>
            <w:pPr>
              <w:spacing w:before="65" w:line="221" w:lineRule="auto"/>
              <w:ind w:left="984"/>
              <w:rPr>
                <w:rFonts w:ascii="SimSun" w:eastAsia="SimSun" w:hAnsi="SimSun" w:cs="SimSun"/>
                <w:sz w:val="19"/>
                <w:szCs w:val="19"/>
              </w:rPr>
            </w:pPr>
            <w:r>
              <w:rPr>
                <w:rFonts w:ascii="SimSun" w:eastAsia="SimSun" w:hAnsi="SimSun" w:cs="SimSun"/>
                <w:spacing w:val="-3"/>
                <w:sz w:val="19"/>
                <w:szCs w:val="19"/>
              </w:rPr>
              <w:t>名称</w:t>
            </w:r>
          </w:p>
        </w:tc>
        <w:tc>
          <w:tcPr>
            <w:tcW w:w="1488" w:type="dxa"/>
            <w:vAlign w:val="top"/>
          </w:tcPr>
          <w:p>
            <w:pPr>
              <w:spacing w:before="63" w:line="219" w:lineRule="auto"/>
              <w:ind w:left="546"/>
              <w:rPr>
                <w:rFonts w:ascii="SimSun" w:eastAsia="SimSun" w:hAnsi="SimSun" w:cs="SimSun"/>
                <w:sz w:val="19"/>
                <w:szCs w:val="19"/>
              </w:rPr>
            </w:pPr>
            <w:r>
              <w:rPr>
                <w:rFonts w:ascii="SimSun" w:eastAsia="SimSun" w:hAnsi="SimSun" w:cs="SimSun"/>
                <w:spacing w:val="-2"/>
                <w:sz w:val="19"/>
                <w:szCs w:val="19"/>
              </w:rPr>
              <w:t>类型</w:t>
            </w:r>
          </w:p>
        </w:tc>
        <w:tc>
          <w:tcPr>
            <w:tcW w:w="1923" w:type="dxa"/>
            <w:vAlign w:val="top"/>
          </w:tcPr>
          <w:p>
            <w:pPr>
              <w:spacing w:before="63" w:line="219" w:lineRule="auto"/>
              <w:ind w:left="287"/>
              <w:rPr>
                <w:rFonts w:ascii="SimSun" w:eastAsia="SimSun" w:hAnsi="SimSun" w:cs="SimSun"/>
                <w:sz w:val="19"/>
                <w:szCs w:val="19"/>
              </w:rPr>
            </w:pPr>
            <w:r>
              <w:rPr>
                <w:rFonts w:ascii="SimSun" w:eastAsia="SimSun" w:hAnsi="SimSun" w:cs="SimSun"/>
                <w:spacing w:val="5"/>
                <w:sz w:val="19"/>
                <w:szCs w:val="19"/>
              </w:rPr>
              <w:t>最大长度(字节)</w:t>
            </w:r>
          </w:p>
        </w:tc>
      </w:tr>
      <w:tr>
        <w:tblPrEx>
          <w:tblW w:w="9210" w:type="dxa"/>
          <w:tblInd w:w="5" w:type="dxa"/>
          <w:tblLayout w:type="fixed"/>
        </w:tblPrEx>
        <w:trPr>
          <w:trHeight w:val="319"/>
        </w:trPr>
        <w:tc>
          <w:tcPr>
            <w:tcW w:w="764" w:type="dxa"/>
            <w:vAlign w:val="top"/>
          </w:tcPr>
          <w:p>
            <w:pPr>
              <w:spacing w:before="117" w:line="184" w:lineRule="auto"/>
              <w:ind w:left="325"/>
              <w:rPr>
                <w:rFonts w:ascii="SimSun" w:eastAsia="SimSun" w:hAnsi="SimSun" w:cs="SimSun"/>
                <w:sz w:val="19"/>
                <w:szCs w:val="19"/>
              </w:rPr>
            </w:pPr>
            <w:r>
              <w:rPr>
                <w:rFonts w:ascii="SimSun" w:eastAsia="SimSun" w:hAnsi="SimSun" w:cs="SimSun"/>
                <w:sz w:val="19"/>
                <w:szCs w:val="19"/>
              </w:rPr>
              <w:t>1</w:t>
            </w:r>
          </w:p>
        </w:tc>
        <w:tc>
          <w:tcPr>
            <w:tcW w:w="2677" w:type="dxa"/>
            <w:vAlign w:val="top"/>
          </w:tcPr>
          <w:p>
            <w:pPr>
              <w:spacing w:before="69" w:line="219" w:lineRule="auto"/>
              <w:ind w:left="761"/>
              <w:rPr>
                <w:rFonts w:ascii="SimSun" w:eastAsia="SimSun" w:hAnsi="SimSun" w:cs="SimSun"/>
                <w:sz w:val="19"/>
                <w:szCs w:val="19"/>
              </w:rPr>
            </w:pPr>
            <w:r>
              <w:rPr>
                <w:rFonts w:ascii="SimSun" w:eastAsia="SimSun" w:hAnsi="SimSun" w:cs="SimSun"/>
                <w:spacing w:val="-2"/>
                <w:sz w:val="19"/>
                <w:szCs w:val="19"/>
              </w:rPr>
              <w:t>事由类型代码</w:t>
            </w:r>
          </w:p>
        </w:tc>
        <w:tc>
          <w:tcPr>
            <w:tcW w:w="2358" w:type="dxa"/>
            <w:vAlign w:val="top"/>
          </w:tcPr>
          <w:p>
            <w:pPr>
              <w:spacing w:before="64" w:line="214" w:lineRule="auto"/>
              <w:ind w:left="644"/>
              <w:rPr>
                <w:rFonts w:ascii="SimSun" w:eastAsia="SimSun" w:hAnsi="SimSun" w:cs="SimSun"/>
                <w:sz w:val="19"/>
                <w:szCs w:val="19"/>
              </w:rPr>
            </w:pPr>
            <w:r>
              <w:rPr>
                <w:rFonts w:ascii="SimSun" w:eastAsia="SimSun" w:hAnsi="SimSun" w:cs="SimSun"/>
                <w:spacing w:val="-1"/>
                <w:sz w:val="19"/>
                <w:szCs w:val="19"/>
              </w:rPr>
              <w:t>blkTypeCode</w:t>
            </w:r>
          </w:p>
        </w:tc>
        <w:tc>
          <w:tcPr>
            <w:tcW w:w="1488" w:type="dxa"/>
            <w:vAlign w:val="top"/>
          </w:tcPr>
          <w:p>
            <w:pPr>
              <w:spacing w:before="69" w:line="219" w:lineRule="auto"/>
              <w:ind w:left="456"/>
              <w:rPr>
                <w:rFonts w:ascii="SimSun" w:eastAsia="SimSun" w:hAnsi="SimSun" w:cs="SimSun"/>
                <w:sz w:val="19"/>
                <w:szCs w:val="19"/>
              </w:rPr>
            </w:pPr>
            <w:r>
              <w:rPr>
                <w:rFonts w:ascii="SimSun" w:eastAsia="SimSun" w:hAnsi="SimSun" w:cs="SimSun"/>
                <w:spacing w:val="4"/>
                <w:sz w:val="19"/>
                <w:szCs w:val="19"/>
              </w:rPr>
              <w:t>字符型</w:t>
            </w:r>
          </w:p>
        </w:tc>
        <w:tc>
          <w:tcPr>
            <w:tcW w:w="1923" w:type="dxa"/>
            <w:vAlign w:val="top"/>
          </w:tcPr>
          <w:p>
            <w:pPr>
              <w:spacing w:before="118" w:line="183" w:lineRule="auto"/>
              <w:ind w:left="908"/>
              <w:rPr>
                <w:rFonts w:ascii="SimSun" w:eastAsia="SimSun" w:hAnsi="SimSun" w:cs="SimSun"/>
                <w:sz w:val="19"/>
                <w:szCs w:val="19"/>
              </w:rPr>
            </w:pPr>
            <w:r>
              <w:rPr>
                <w:rFonts w:ascii="SimSun" w:eastAsia="SimSun" w:hAnsi="SimSun" w:cs="SimSun"/>
                <w:sz w:val="19"/>
                <w:szCs w:val="19"/>
              </w:rPr>
              <w:t>4</w:t>
            </w:r>
          </w:p>
        </w:tc>
      </w:tr>
      <w:tr>
        <w:tblPrEx>
          <w:tblW w:w="9210" w:type="dxa"/>
          <w:tblInd w:w="5" w:type="dxa"/>
          <w:tblLayout w:type="fixed"/>
        </w:tblPrEx>
        <w:trPr>
          <w:trHeight w:val="308"/>
        </w:trPr>
        <w:tc>
          <w:tcPr>
            <w:tcW w:w="764" w:type="dxa"/>
            <w:vAlign w:val="top"/>
          </w:tcPr>
          <w:p>
            <w:pPr>
              <w:spacing w:before="109" w:line="183" w:lineRule="auto"/>
              <w:ind w:left="325"/>
              <w:rPr>
                <w:rFonts w:ascii="SimSun" w:eastAsia="SimSun" w:hAnsi="SimSun" w:cs="SimSun"/>
                <w:sz w:val="19"/>
                <w:szCs w:val="19"/>
              </w:rPr>
            </w:pPr>
            <w:r>
              <w:rPr>
                <w:rFonts w:ascii="SimSun" w:eastAsia="SimSun" w:hAnsi="SimSun" w:cs="SimSun"/>
                <w:sz w:val="19"/>
                <w:szCs w:val="19"/>
              </w:rPr>
              <w:t>2</w:t>
            </w:r>
          </w:p>
        </w:tc>
        <w:tc>
          <w:tcPr>
            <w:tcW w:w="2677" w:type="dxa"/>
            <w:vAlign w:val="top"/>
          </w:tcPr>
          <w:p>
            <w:pPr>
              <w:spacing w:before="61" w:line="220" w:lineRule="auto"/>
              <w:ind w:left="761"/>
              <w:rPr>
                <w:rFonts w:ascii="SimSun" w:eastAsia="SimSun" w:hAnsi="SimSun" w:cs="SimSun"/>
                <w:sz w:val="19"/>
                <w:szCs w:val="19"/>
              </w:rPr>
            </w:pPr>
            <w:r>
              <w:rPr>
                <w:rFonts w:ascii="SimSun" w:eastAsia="SimSun" w:hAnsi="SimSun" w:cs="SimSun"/>
                <w:spacing w:val="-2"/>
                <w:sz w:val="19"/>
                <w:szCs w:val="19"/>
              </w:rPr>
              <w:t>事由中文描述</w:t>
            </w:r>
          </w:p>
        </w:tc>
        <w:tc>
          <w:tcPr>
            <w:tcW w:w="2358" w:type="dxa"/>
            <w:vAlign w:val="top"/>
          </w:tcPr>
          <w:p>
            <w:pPr>
              <w:spacing w:before="55" w:line="214" w:lineRule="auto"/>
              <w:ind w:left="644"/>
              <w:rPr>
                <w:rFonts w:ascii="SimSun" w:eastAsia="SimSun" w:hAnsi="SimSun" w:cs="SimSun"/>
                <w:sz w:val="19"/>
                <w:szCs w:val="19"/>
              </w:rPr>
            </w:pPr>
            <w:r>
              <w:rPr>
                <w:rFonts w:ascii="SimSun" w:eastAsia="SimSun" w:hAnsi="SimSun" w:cs="SimSun"/>
                <w:spacing w:val="-1"/>
                <w:sz w:val="19"/>
                <w:szCs w:val="19"/>
              </w:rPr>
              <w:t>blkTypeDesp</w:t>
            </w:r>
          </w:p>
        </w:tc>
        <w:tc>
          <w:tcPr>
            <w:tcW w:w="1488" w:type="dxa"/>
            <w:vAlign w:val="top"/>
          </w:tcPr>
          <w:p>
            <w:pPr>
              <w:spacing w:before="61" w:line="219" w:lineRule="auto"/>
              <w:ind w:left="456"/>
              <w:rPr>
                <w:rFonts w:ascii="SimSun" w:eastAsia="SimSun" w:hAnsi="SimSun" w:cs="SimSun"/>
                <w:sz w:val="19"/>
                <w:szCs w:val="19"/>
              </w:rPr>
            </w:pPr>
            <w:r>
              <w:rPr>
                <w:rFonts w:ascii="SimSun" w:eastAsia="SimSun" w:hAnsi="SimSun" w:cs="SimSun"/>
                <w:spacing w:val="4"/>
                <w:sz w:val="19"/>
                <w:szCs w:val="19"/>
              </w:rPr>
              <w:t>字符型</w:t>
            </w:r>
          </w:p>
        </w:tc>
        <w:tc>
          <w:tcPr>
            <w:tcW w:w="1923" w:type="dxa"/>
            <w:vAlign w:val="top"/>
          </w:tcPr>
          <w:p>
            <w:pPr>
              <w:spacing w:before="108" w:line="184" w:lineRule="auto"/>
              <w:ind w:left="807"/>
              <w:rPr>
                <w:rFonts w:ascii="SimSun" w:eastAsia="SimSun" w:hAnsi="SimSun" w:cs="SimSun"/>
                <w:sz w:val="19"/>
                <w:szCs w:val="19"/>
              </w:rPr>
            </w:pPr>
            <w:r>
              <w:rPr>
                <w:rFonts w:ascii="SimSun" w:eastAsia="SimSun" w:hAnsi="SimSun" w:cs="SimSun"/>
                <w:spacing w:val="-5"/>
                <w:sz w:val="19"/>
                <w:szCs w:val="19"/>
              </w:rPr>
              <w:t>100</w:t>
            </w:r>
          </w:p>
        </w:tc>
      </w:tr>
      <w:tr>
        <w:tblPrEx>
          <w:tblW w:w="9210" w:type="dxa"/>
          <w:tblInd w:w="5" w:type="dxa"/>
          <w:tblLayout w:type="fixed"/>
        </w:tblPrEx>
        <w:trPr>
          <w:trHeight w:val="318"/>
        </w:trPr>
        <w:tc>
          <w:tcPr>
            <w:tcW w:w="764" w:type="dxa"/>
            <w:vAlign w:val="top"/>
          </w:tcPr>
          <w:p>
            <w:pPr>
              <w:spacing w:before="121" w:line="183" w:lineRule="auto"/>
              <w:ind w:left="325"/>
              <w:rPr>
                <w:rFonts w:ascii="SimSun" w:eastAsia="SimSun" w:hAnsi="SimSun" w:cs="SimSun"/>
                <w:sz w:val="19"/>
                <w:szCs w:val="19"/>
              </w:rPr>
            </w:pPr>
            <w:r>
              <w:rPr>
                <w:rFonts w:ascii="SimSun" w:eastAsia="SimSun" w:hAnsi="SimSun" w:cs="SimSun"/>
                <w:sz w:val="19"/>
                <w:szCs w:val="19"/>
              </w:rPr>
              <w:t>3</w:t>
            </w:r>
          </w:p>
        </w:tc>
        <w:tc>
          <w:tcPr>
            <w:tcW w:w="2677" w:type="dxa"/>
            <w:vAlign w:val="top"/>
          </w:tcPr>
          <w:p>
            <w:pPr>
              <w:spacing w:before="73" w:line="220" w:lineRule="auto"/>
              <w:ind w:left="761"/>
              <w:rPr>
                <w:rFonts w:ascii="SimSun" w:eastAsia="SimSun" w:hAnsi="SimSun" w:cs="SimSun"/>
                <w:sz w:val="19"/>
                <w:szCs w:val="19"/>
              </w:rPr>
            </w:pPr>
            <w:r>
              <w:rPr>
                <w:rFonts w:ascii="SimSun" w:eastAsia="SimSun" w:hAnsi="SimSun" w:cs="SimSun"/>
                <w:spacing w:val="-2"/>
                <w:sz w:val="19"/>
                <w:szCs w:val="19"/>
              </w:rPr>
              <w:t>事由维文描述</w:t>
            </w:r>
          </w:p>
        </w:tc>
        <w:tc>
          <w:tcPr>
            <w:tcW w:w="2358" w:type="dxa"/>
            <w:vAlign w:val="top"/>
          </w:tcPr>
          <w:p>
            <w:pPr>
              <w:spacing w:before="66" w:line="214" w:lineRule="auto"/>
              <w:ind w:left="504"/>
              <w:rPr>
                <w:rFonts w:ascii="SimSun" w:eastAsia="SimSun" w:hAnsi="SimSun" w:cs="SimSun"/>
                <w:sz w:val="19"/>
                <w:szCs w:val="19"/>
              </w:rPr>
            </w:pPr>
            <w:r>
              <w:rPr>
                <w:rFonts w:ascii="SimSun" w:eastAsia="SimSun" w:hAnsi="SimSun" w:cs="SimSun"/>
                <w:spacing w:val="-1"/>
                <w:sz w:val="19"/>
                <w:szCs w:val="19"/>
              </w:rPr>
              <w:t>blkTypeDespUyg</w:t>
            </w:r>
          </w:p>
        </w:tc>
        <w:tc>
          <w:tcPr>
            <w:tcW w:w="1488" w:type="dxa"/>
            <w:vAlign w:val="top"/>
          </w:tcPr>
          <w:p>
            <w:pPr>
              <w:spacing w:before="72" w:line="219" w:lineRule="auto"/>
              <w:ind w:left="456"/>
              <w:rPr>
                <w:rFonts w:ascii="SimSun" w:eastAsia="SimSun" w:hAnsi="SimSun" w:cs="SimSun"/>
                <w:sz w:val="19"/>
                <w:szCs w:val="19"/>
              </w:rPr>
            </w:pPr>
            <w:r>
              <w:rPr>
                <w:rFonts w:ascii="SimSun" w:eastAsia="SimSun" w:hAnsi="SimSun" w:cs="SimSun"/>
                <w:spacing w:val="4"/>
                <w:sz w:val="19"/>
                <w:szCs w:val="19"/>
              </w:rPr>
              <w:t>字符型</w:t>
            </w:r>
          </w:p>
        </w:tc>
        <w:tc>
          <w:tcPr>
            <w:tcW w:w="1923" w:type="dxa"/>
            <w:vAlign w:val="top"/>
          </w:tcPr>
          <w:p>
            <w:pPr>
              <w:spacing w:before="120" w:line="184" w:lineRule="auto"/>
              <w:ind w:left="807"/>
              <w:rPr>
                <w:rFonts w:ascii="SimSun" w:eastAsia="SimSun" w:hAnsi="SimSun" w:cs="SimSun"/>
                <w:sz w:val="19"/>
                <w:szCs w:val="19"/>
              </w:rPr>
            </w:pPr>
            <w:r>
              <w:rPr>
                <w:rFonts w:ascii="SimSun" w:eastAsia="SimSun" w:hAnsi="SimSun" w:cs="SimSun"/>
                <w:spacing w:val="-5"/>
                <w:sz w:val="19"/>
                <w:szCs w:val="19"/>
              </w:rPr>
              <w:t>100</w:t>
            </w:r>
          </w:p>
        </w:tc>
      </w:tr>
      <w:tr>
        <w:tblPrEx>
          <w:tblW w:w="9210" w:type="dxa"/>
          <w:tblInd w:w="5" w:type="dxa"/>
          <w:tblLayout w:type="fixed"/>
        </w:tblPrEx>
        <w:trPr>
          <w:trHeight w:val="941"/>
        </w:trPr>
        <w:tc>
          <w:tcPr>
            <w:tcW w:w="9210" w:type="dxa"/>
            <w:gridSpan w:val="5"/>
            <w:vAlign w:val="top"/>
          </w:tcPr>
          <w:p>
            <w:pPr>
              <w:spacing w:before="84" w:line="219" w:lineRule="auto"/>
              <w:ind w:left="475"/>
              <w:rPr>
                <w:rFonts w:ascii="SimSun" w:eastAsia="SimSun" w:hAnsi="SimSun" w:cs="SimSun"/>
                <w:sz w:val="19"/>
                <w:szCs w:val="19"/>
              </w:rPr>
            </w:pPr>
            <w:r>
              <w:rPr>
                <w:rFonts w:ascii="SimSun" w:eastAsia="SimSun" w:hAnsi="SimSun" w:cs="SimSun"/>
                <w:spacing w:val="4"/>
                <w:sz w:val="19"/>
                <w:szCs w:val="19"/>
              </w:rPr>
              <w:t>事由类型代码：不能对气瓶充装的原因代码。</w:t>
            </w:r>
          </w:p>
          <w:p>
            <w:pPr>
              <w:spacing w:before="63" w:line="219" w:lineRule="auto"/>
              <w:ind w:left="475"/>
              <w:rPr>
                <w:rFonts w:ascii="SimSun" w:eastAsia="SimSun" w:hAnsi="SimSun" w:cs="SimSun"/>
                <w:sz w:val="19"/>
                <w:szCs w:val="19"/>
              </w:rPr>
            </w:pPr>
            <w:r>
              <w:rPr>
                <w:rFonts w:ascii="SimSun" w:eastAsia="SimSun" w:hAnsi="SimSun" w:cs="SimSun"/>
                <w:spacing w:val="4"/>
                <w:sz w:val="19"/>
                <w:szCs w:val="19"/>
              </w:rPr>
              <w:t>事由中文描述：采用中文描述气瓶不能充装的原因。</w:t>
            </w:r>
          </w:p>
          <w:p>
            <w:pPr>
              <w:spacing w:before="84" w:line="219" w:lineRule="auto"/>
              <w:ind w:left="475"/>
              <w:rPr>
                <w:rFonts w:ascii="SimSun" w:eastAsia="SimSun" w:hAnsi="SimSun" w:cs="SimSun"/>
                <w:sz w:val="19"/>
                <w:szCs w:val="19"/>
              </w:rPr>
            </w:pPr>
            <w:r>
              <w:rPr>
                <w:rFonts w:ascii="SimSun" w:eastAsia="SimSun" w:hAnsi="SimSun" w:cs="SimSun"/>
                <w:spacing w:val="4"/>
                <w:sz w:val="19"/>
                <w:szCs w:val="19"/>
              </w:rPr>
              <w:t>事由维文描述：采用维吾尔文描述气瓶不能充</w:t>
            </w:r>
            <w:r>
              <w:rPr>
                <w:rFonts w:ascii="SimSun" w:eastAsia="SimSun" w:hAnsi="SimSun" w:cs="SimSun"/>
                <w:spacing w:val="3"/>
                <w:sz w:val="19"/>
                <w:szCs w:val="19"/>
              </w:rPr>
              <w:t>装的原因。</w:t>
            </w:r>
          </w:p>
        </w:tc>
      </w:tr>
    </w:tbl>
    <w:p>
      <w:pPr>
        <w:spacing w:line="297" w:lineRule="auto"/>
        <w:rPr>
          <w:rFonts w:ascii="Arial"/>
          <w:sz w:val="21"/>
        </w:rPr>
      </w:pPr>
    </w:p>
    <w:p>
      <w:pPr>
        <w:spacing w:before="72" w:line="222" w:lineRule="auto"/>
        <w:ind w:left="88"/>
        <w:rPr>
          <w:rFonts w:ascii="SimHei" w:eastAsia="SimHei" w:hAnsi="SimHei" w:cs="SimHei"/>
          <w:sz w:val="22"/>
          <w:szCs w:val="22"/>
        </w:rPr>
      </w:pPr>
      <w:r>
        <w:rPr>
          <w:rFonts w:ascii="SimHei" w:eastAsia="SimHei" w:hAnsi="SimHei" w:cs="SimHei"/>
          <w:b/>
          <w:bCs/>
          <w:spacing w:val="-6"/>
          <w:sz w:val="22"/>
          <w:szCs w:val="22"/>
        </w:rPr>
        <w:t>6</w:t>
      </w:r>
      <w:r>
        <w:rPr>
          <w:rFonts w:ascii="SimHei" w:eastAsia="SimHei" w:hAnsi="SimHei" w:cs="SimHei"/>
          <w:spacing w:val="100"/>
          <w:sz w:val="22"/>
          <w:szCs w:val="22"/>
        </w:rPr>
        <w:t xml:space="preserve"> </w:t>
      </w:r>
      <w:r>
        <w:rPr>
          <w:rFonts w:ascii="SimHei" w:eastAsia="SimHei" w:hAnsi="SimHei" w:cs="SimHei"/>
          <w:b/>
          <w:bCs/>
          <w:spacing w:val="-6"/>
          <w:sz w:val="22"/>
          <w:szCs w:val="22"/>
        </w:rPr>
        <w:t>数据交换</w:t>
      </w:r>
    </w:p>
    <w:p>
      <w:pPr>
        <w:spacing w:line="290" w:lineRule="auto"/>
        <w:rPr>
          <w:rFonts w:ascii="Arial"/>
          <w:sz w:val="21"/>
        </w:rPr>
      </w:pPr>
    </w:p>
    <w:p>
      <w:pPr>
        <w:spacing w:before="72" w:line="222" w:lineRule="auto"/>
        <w:ind w:left="88"/>
        <w:outlineLvl w:val="0"/>
        <w:rPr>
          <w:rFonts w:ascii="SimHei" w:eastAsia="SimHei" w:hAnsi="SimHei" w:cs="SimHei"/>
          <w:sz w:val="22"/>
          <w:szCs w:val="22"/>
        </w:rPr>
      </w:pPr>
      <w:r>
        <w:rPr>
          <w:rFonts w:ascii="SimHei" w:eastAsia="SimHei" w:hAnsi="SimHei" w:cs="SimHei"/>
          <w:b/>
          <w:bCs/>
          <w:spacing w:val="-8"/>
          <w:sz w:val="22"/>
          <w:szCs w:val="22"/>
        </w:rPr>
        <w:t>6.1</w:t>
      </w:r>
      <w:r>
        <w:rPr>
          <w:rFonts w:ascii="SimHei" w:eastAsia="SimHei" w:hAnsi="SimHei" w:cs="SimHei"/>
          <w:spacing w:val="92"/>
          <w:sz w:val="22"/>
          <w:szCs w:val="22"/>
        </w:rPr>
        <w:t xml:space="preserve"> </w:t>
      </w:r>
      <w:r>
        <w:rPr>
          <w:rFonts w:ascii="SimHei" w:eastAsia="SimHei" w:hAnsi="SimHei" w:cs="SimHei"/>
          <w:b/>
          <w:bCs/>
          <w:spacing w:val="-8"/>
          <w:sz w:val="22"/>
          <w:szCs w:val="22"/>
        </w:rPr>
        <w:t>交换规则</w:t>
      </w:r>
    </w:p>
    <w:p>
      <w:pPr>
        <w:spacing w:before="168" w:line="219" w:lineRule="auto"/>
        <w:ind w:left="85"/>
        <w:rPr>
          <w:rFonts w:ascii="SimSun" w:eastAsia="SimSun" w:hAnsi="SimSun" w:cs="SimSun"/>
          <w:sz w:val="22"/>
          <w:szCs w:val="22"/>
        </w:rPr>
      </w:pPr>
      <w:r>
        <w:rPr>
          <w:rFonts w:ascii="SimSun" w:eastAsia="SimSun" w:hAnsi="SimSun" w:cs="SimSun"/>
          <w:spacing w:val="-6"/>
          <w:sz w:val="22"/>
          <w:szCs w:val="22"/>
        </w:rPr>
        <w:t>6.1.1</w:t>
      </w:r>
      <w:r>
        <w:rPr>
          <w:rFonts w:ascii="SimSun" w:eastAsia="SimSun" w:hAnsi="SimSun" w:cs="SimSun"/>
          <w:spacing w:val="94"/>
          <w:sz w:val="22"/>
          <w:szCs w:val="22"/>
        </w:rPr>
        <w:t xml:space="preserve"> </w:t>
      </w:r>
      <w:r>
        <w:rPr>
          <w:rFonts w:ascii="SimSun" w:eastAsia="SimSun" w:hAnsi="SimSun" w:cs="SimSun"/>
          <w:spacing w:val="-6"/>
          <w:sz w:val="22"/>
          <w:szCs w:val="22"/>
        </w:rPr>
        <w:t>数据交换采用TCP/IP</w:t>
      </w:r>
      <w:r>
        <w:rPr>
          <w:rFonts w:ascii="SimSun" w:eastAsia="SimSun" w:hAnsi="SimSun" w:cs="SimSun"/>
          <w:spacing w:val="-54"/>
          <w:sz w:val="22"/>
          <w:szCs w:val="22"/>
        </w:rPr>
        <w:t xml:space="preserve"> </w:t>
      </w:r>
      <w:r>
        <w:rPr>
          <w:rFonts w:ascii="SimSun" w:eastAsia="SimSun" w:hAnsi="SimSun" w:cs="SimSun"/>
          <w:spacing w:val="-6"/>
          <w:sz w:val="22"/>
          <w:szCs w:val="22"/>
        </w:rPr>
        <w:t>网络通讯协议，通讯请求与应答须一一对应。</w:t>
      </w:r>
    </w:p>
    <w:p>
      <w:pPr>
        <w:spacing w:before="56" w:line="245" w:lineRule="auto"/>
        <w:ind w:left="85" w:right="41"/>
        <w:rPr>
          <w:rFonts w:ascii="SimSun" w:eastAsia="SimSun" w:hAnsi="SimSun" w:cs="SimSun"/>
          <w:sz w:val="22"/>
          <w:szCs w:val="22"/>
        </w:rPr>
      </w:pPr>
      <w:r>
        <w:rPr>
          <w:rFonts w:ascii="SimSun" w:eastAsia="SimSun" w:hAnsi="SimSun" w:cs="SimSun"/>
          <w:spacing w:val="-1"/>
          <w:sz w:val="22"/>
          <w:szCs w:val="22"/>
        </w:rPr>
        <w:t>6.1.2</w:t>
      </w:r>
      <w:r>
        <w:rPr>
          <w:rFonts w:ascii="SimSun" w:eastAsia="SimSun" w:hAnsi="SimSun" w:cs="SimSun"/>
          <w:sz w:val="22"/>
          <w:szCs w:val="22"/>
        </w:rPr>
        <w:t xml:space="preserve">  </w:t>
      </w:r>
      <w:r>
        <w:rPr>
          <w:rFonts w:ascii="SimSun" w:eastAsia="SimSun" w:hAnsi="SimSun" w:cs="SimSun"/>
          <w:spacing w:val="-1"/>
          <w:sz w:val="22"/>
          <w:szCs w:val="22"/>
        </w:rPr>
        <w:t>一对请求与应答组成一次联机信息交</w:t>
      </w:r>
      <w:r>
        <w:rPr>
          <w:rFonts w:ascii="SimSun" w:eastAsia="SimSun" w:hAnsi="SimSun" w:cs="SimSun"/>
          <w:spacing w:val="-2"/>
          <w:sz w:val="22"/>
          <w:szCs w:val="22"/>
        </w:rPr>
        <w:t>互(以下简称交互),一组关联的交互组成一次会话，且</w:t>
      </w:r>
      <w:r>
        <w:rPr>
          <w:rFonts w:ascii="SimSun" w:eastAsia="SimSun" w:hAnsi="SimSun" w:cs="SimSun"/>
          <w:sz w:val="22"/>
          <w:szCs w:val="22"/>
        </w:rPr>
        <w:t xml:space="preserve"> </w:t>
      </w:r>
      <w:r>
        <w:rPr>
          <w:rFonts w:ascii="SimSun" w:eastAsia="SimSun" w:hAnsi="SimSun" w:cs="SimSun"/>
          <w:spacing w:val="-10"/>
          <w:sz w:val="22"/>
          <w:szCs w:val="22"/>
        </w:rPr>
        <w:t>每次会话应独立，不存在流程上的上下文关系。</w:t>
      </w:r>
    </w:p>
    <w:p>
      <w:pPr>
        <w:spacing w:before="226" w:line="222" w:lineRule="auto"/>
        <w:ind w:left="88"/>
        <w:outlineLvl w:val="0"/>
        <w:rPr>
          <w:rFonts w:ascii="SimHei" w:eastAsia="SimHei" w:hAnsi="SimHei" w:cs="SimHei"/>
          <w:sz w:val="22"/>
          <w:szCs w:val="22"/>
        </w:rPr>
      </w:pPr>
      <w:r>
        <w:rPr>
          <w:rFonts w:ascii="SimHei" w:eastAsia="SimHei" w:hAnsi="SimHei" w:cs="SimHei"/>
          <w:b/>
          <w:bCs/>
          <w:spacing w:val="-5"/>
          <w:sz w:val="22"/>
          <w:szCs w:val="22"/>
        </w:rPr>
        <w:t>6.2</w:t>
      </w:r>
      <w:r>
        <w:rPr>
          <w:rFonts w:ascii="SimHei" w:eastAsia="SimHei" w:hAnsi="SimHei" w:cs="SimHei"/>
          <w:spacing w:val="112"/>
          <w:sz w:val="22"/>
          <w:szCs w:val="22"/>
        </w:rPr>
        <w:t xml:space="preserve"> </w:t>
      </w:r>
      <w:r>
        <w:rPr>
          <w:rFonts w:ascii="SimHei" w:eastAsia="SimHei" w:hAnsi="SimHei" w:cs="SimHei"/>
          <w:b/>
          <w:bCs/>
          <w:spacing w:val="-5"/>
          <w:sz w:val="22"/>
          <w:szCs w:val="22"/>
        </w:rPr>
        <w:t>报文分包</w:t>
      </w:r>
    </w:p>
    <w:p>
      <w:pPr>
        <w:spacing w:before="165" w:line="258" w:lineRule="auto"/>
        <w:ind w:left="85" w:firstLine="449"/>
        <w:rPr>
          <w:rFonts w:ascii="SimSun" w:eastAsia="SimSun" w:hAnsi="SimSun" w:cs="SimSun"/>
          <w:sz w:val="22"/>
          <w:szCs w:val="22"/>
        </w:rPr>
      </w:pPr>
      <w:r>
        <w:rPr>
          <w:rFonts w:ascii="SimSun" w:eastAsia="SimSun" w:hAnsi="SimSun" w:cs="SimSun"/>
          <w:spacing w:val="-2"/>
          <w:sz w:val="22"/>
          <w:szCs w:val="22"/>
        </w:rPr>
        <w:t>通信线路上传送的报文最大长度为4096Byte,</w:t>
      </w:r>
      <w:r>
        <w:rPr>
          <w:rFonts w:ascii="SimSun" w:eastAsia="SimSun" w:hAnsi="SimSun" w:cs="SimSun"/>
          <w:spacing w:val="-47"/>
          <w:sz w:val="22"/>
          <w:szCs w:val="22"/>
        </w:rPr>
        <w:t xml:space="preserve"> </w:t>
      </w:r>
      <w:r>
        <w:rPr>
          <w:rFonts w:ascii="SimSun" w:eastAsia="SimSun" w:hAnsi="SimSun" w:cs="SimSun"/>
          <w:spacing w:val="-2"/>
          <w:sz w:val="22"/>
          <w:szCs w:val="22"/>
        </w:rPr>
        <w:t>当请求(或应答)报文长度大于4096Byte,应拆分</w:t>
      </w:r>
      <w:r>
        <w:rPr>
          <w:rFonts w:ascii="SimSun" w:eastAsia="SimSun" w:hAnsi="SimSun" w:cs="SimSun"/>
          <w:spacing w:val="-3"/>
          <w:sz w:val="22"/>
          <w:szCs w:val="22"/>
        </w:rPr>
        <w:t>为</w:t>
      </w:r>
      <w:r>
        <w:rPr>
          <w:rFonts w:ascii="SimSun" w:eastAsia="SimSun" w:hAnsi="SimSun" w:cs="SimSun"/>
          <w:sz w:val="22"/>
          <w:szCs w:val="22"/>
        </w:rPr>
        <w:t xml:space="preserve"> </w:t>
      </w:r>
      <w:r>
        <w:rPr>
          <w:rFonts w:ascii="SimSun" w:eastAsia="SimSun" w:hAnsi="SimSun" w:cs="SimSun"/>
          <w:spacing w:val="-10"/>
          <w:sz w:val="22"/>
          <w:szCs w:val="22"/>
        </w:rPr>
        <w:t>多个报文传送。</w:t>
      </w:r>
    </w:p>
    <w:p>
      <w:pPr>
        <w:spacing w:before="205" w:line="222" w:lineRule="auto"/>
        <w:ind w:left="88"/>
        <w:outlineLvl w:val="0"/>
        <w:rPr>
          <w:rFonts w:ascii="SimHei" w:eastAsia="SimHei" w:hAnsi="SimHei" w:cs="SimHei"/>
          <w:sz w:val="22"/>
          <w:szCs w:val="22"/>
        </w:rPr>
      </w:pPr>
      <w:r>
        <w:rPr>
          <w:rFonts w:ascii="SimHei" w:eastAsia="SimHei" w:hAnsi="SimHei" w:cs="SimHei"/>
          <w:b/>
          <w:bCs/>
          <w:spacing w:val="-7"/>
          <w:sz w:val="22"/>
          <w:szCs w:val="22"/>
        </w:rPr>
        <w:t>6.3</w:t>
      </w:r>
      <w:r>
        <w:rPr>
          <w:rFonts w:ascii="SimHei" w:eastAsia="SimHei" w:hAnsi="SimHei" w:cs="SimHei"/>
          <w:spacing w:val="100"/>
          <w:sz w:val="22"/>
          <w:szCs w:val="22"/>
        </w:rPr>
        <w:t xml:space="preserve"> </w:t>
      </w:r>
      <w:r>
        <w:rPr>
          <w:rFonts w:ascii="SimHei" w:eastAsia="SimHei" w:hAnsi="SimHei" w:cs="SimHei"/>
          <w:b/>
          <w:bCs/>
          <w:spacing w:val="-7"/>
          <w:sz w:val="22"/>
          <w:szCs w:val="22"/>
        </w:rPr>
        <w:t>报文格式</w:t>
      </w:r>
    </w:p>
    <w:p>
      <w:pPr>
        <w:spacing w:before="201" w:line="219" w:lineRule="auto"/>
        <w:ind w:left="534"/>
        <w:rPr>
          <w:rFonts w:ascii="SimSun" w:eastAsia="SimSun" w:hAnsi="SimSun" w:cs="SimSun"/>
          <w:sz w:val="22"/>
          <w:szCs w:val="22"/>
        </w:rPr>
      </w:pPr>
      <w:r>
        <w:rPr>
          <w:rFonts w:ascii="SimSun" w:eastAsia="SimSun" w:hAnsi="SimSun" w:cs="SimSun"/>
          <w:spacing w:val="-9"/>
          <w:sz w:val="22"/>
          <w:szCs w:val="22"/>
        </w:rPr>
        <w:t>报文由包头、包体、校验码三部分组成，报文数据结构应符合表6规定。</w:t>
      </w:r>
    </w:p>
    <w:p>
      <w:pPr>
        <w:spacing w:before="204" w:line="222" w:lineRule="auto"/>
        <w:ind w:left="3918"/>
        <w:rPr>
          <w:rFonts w:ascii="SimHei" w:eastAsia="SimHei" w:hAnsi="SimHei" w:cs="SimHei"/>
          <w:sz w:val="22"/>
          <w:szCs w:val="22"/>
        </w:rPr>
      </w:pPr>
      <w:r>
        <w:rPr>
          <w:rFonts w:ascii="SimHei" w:eastAsia="SimHei" w:hAnsi="SimHei" w:cs="SimHei"/>
          <w:b/>
          <w:bCs/>
          <w:spacing w:val="-9"/>
          <w:sz w:val="22"/>
          <w:szCs w:val="22"/>
        </w:rPr>
        <w:t>表6</w:t>
      </w:r>
      <w:r>
        <w:rPr>
          <w:rFonts w:ascii="SimHei" w:eastAsia="SimHei" w:hAnsi="SimHei" w:cs="SimHei"/>
          <w:spacing w:val="96"/>
          <w:sz w:val="22"/>
          <w:szCs w:val="22"/>
        </w:rPr>
        <w:t xml:space="preserve"> </w:t>
      </w:r>
      <w:r>
        <w:rPr>
          <w:rFonts w:ascii="SimHei" w:eastAsia="SimHei" w:hAnsi="SimHei" w:cs="SimHei"/>
          <w:b/>
          <w:bCs/>
          <w:spacing w:val="-9"/>
          <w:sz w:val="22"/>
          <w:szCs w:val="22"/>
        </w:rPr>
        <w:t>报文数据结构</w:t>
      </w:r>
    </w:p>
    <w:p>
      <w:pPr>
        <w:spacing w:line="166" w:lineRule="exact"/>
      </w:pPr>
    </w:p>
    <w:tbl>
      <w:tblPr>
        <w:tblStyle w:val="TableNormal5"/>
        <w:tblW w:w="9160" w:type="dxa"/>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44"/>
        <w:gridCol w:w="1668"/>
        <w:gridCol w:w="4006"/>
        <w:gridCol w:w="1468"/>
        <w:gridCol w:w="1274"/>
      </w:tblGrid>
      <w:tr>
        <w:tblPrEx>
          <w:tblW w:w="9160" w:type="dxa"/>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
        </w:trPr>
        <w:tc>
          <w:tcPr>
            <w:tcW w:w="2412" w:type="dxa"/>
            <w:gridSpan w:val="2"/>
            <w:vAlign w:val="top"/>
          </w:tcPr>
          <w:p>
            <w:pPr>
              <w:spacing w:before="63" w:line="219" w:lineRule="auto"/>
              <w:ind w:left="915"/>
              <w:rPr>
                <w:rFonts w:ascii="SimSun" w:eastAsia="SimSun" w:hAnsi="SimSun" w:cs="SimSun"/>
                <w:sz w:val="19"/>
                <w:szCs w:val="19"/>
              </w:rPr>
            </w:pPr>
            <w:r>
              <w:rPr>
                <w:rFonts w:ascii="SimSun" w:eastAsia="SimSun" w:hAnsi="SimSun" w:cs="SimSun"/>
                <w:spacing w:val="3"/>
                <w:sz w:val="19"/>
                <w:szCs w:val="19"/>
              </w:rPr>
              <w:t>数据项</w:t>
            </w:r>
          </w:p>
        </w:tc>
        <w:tc>
          <w:tcPr>
            <w:tcW w:w="4006" w:type="dxa"/>
            <w:vAlign w:val="top"/>
          </w:tcPr>
          <w:p>
            <w:pPr>
              <w:spacing w:before="65" w:line="221" w:lineRule="auto"/>
              <w:ind w:left="1803"/>
              <w:rPr>
                <w:rFonts w:ascii="SimSun" w:eastAsia="SimSun" w:hAnsi="SimSun" w:cs="SimSun"/>
                <w:sz w:val="19"/>
                <w:szCs w:val="19"/>
              </w:rPr>
            </w:pPr>
            <w:r>
              <w:rPr>
                <w:rFonts w:ascii="SimSun" w:eastAsia="SimSun" w:hAnsi="SimSun" w:cs="SimSun"/>
                <w:spacing w:val="-3"/>
                <w:sz w:val="19"/>
                <w:szCs w:val="19"/>
              </w:rPr>
              <w:t>名称</w:t>
            </w:r>
          </w:p>
        </w:tc>
        <w:tc>
          <w:tcPr>
            <w:tcW w:w="1468" w:type="dxa"/>
            <w:vAlign w:val="top"/>
          </w:tcPr>
          <w:p>
            <w:pPr>
              <w:spacing w:before="63" w:line="219" w:lineRule="auto"/>
              <w:ind w:left="537"/>
              <w:rPr>
                <w:rFonts w:ascii="SimSun" w:eastAsia="SimSun" w:hAnsi="SimSun" w:cs="SimSun"/>
                <w:sz w:val="19"/>
                <w:szCs w:val="19"/>
              </w:rPr>
            </w:pPr>
            <w:r>
              <w:rPr>
                <w:rFonts w:ascii="SimSun" w:eastAsia="SimSun" w:hAnsi="SimSun" w:cs="SimSun"/>
                <w:spacing w:val="-2"/>
                <w:sz w:val="19"/>
                <w:szCs w:val="19"/>
              </w:rPr>
              <w:t>类型</w:t>
            </w:r>
          </w:p>
        </w:tc>
        <w:tc>
          <w:tcPr>
            <w:tcW w:w="1274" w:type="dxa"/>
            <w:vAlign w:val="top"/>
          </w:tcPr>
          <w:p>
            <w:pPr>
              <w:spacing w:before="63" w:line="219" w:lineRule="auto"/>
              <w:ind w:left="159"/>
              <w:rPr>
                <w:rFonts w:ascii="SimSun" w:eastAsia="SimSun" w:hAnsi="SimSun" w:cs="SimSun"/>
                <w:sz w:val="19"/>
                <w:szCs w:val="19"/>
              </w:rPr>
            </w:pPr>
            <w:r>
              <w:rPr>
                <w:rFonts w:ascii="SimSun" w:eastAsia="SimSun" w:hAnsi="SimSun" w:cs="SimSun"/>
                <w:spacing w:val="6"/>
                <w:sz w:val="19"/>
                <w:szCs w:val="19"/>
              </w:rPr>
              <w:t>长度(字节)</w:t>
            </w:r>
          </w:p>
        </w:tc>
      </w:tr>
      <w:tr>
        <w:tblPrEx>
          <w:tblW w:w="9160" w:type="dxa"/>
          <w:tblInd w:w="234" w:type="dxa"/>
          <w:tblLayout w:type="fixed"/>
        </w:tblPrEx>
        <w:trPr>
          <w:trHeight w:val="309"/>
        </w:trPr>
        <w:tc>
          <w:tcPr>
            <w:tcW w:w="744" w:type="dxa"/>
            <w:vMerge w:val="restart"/>
            <w:tcBorders>
              <w:bottom w:val="nil"/>
            </w:tcBorders>
            <w:vAlign w:val="top"/>
          </w:tcPr>
          <w:p>
            <w:pPr>
              <w:spacing w:line="404" w:lineRule="auto"/>
              <w:rPr>
                <w:rFonts w:ascii="Arial"/>
                <w:sz w:val="21"/>
              </w:rPr>
            </w:pPr>
          </w:p>
          <w:p>
            <w:pPr>
              <w:spacing w:before="62" w:line="219" w:lineRule="auto"/>
              <w:ind w:left="175"/>
              <w:rPr>
                <w:rFonts w:ascii="SimSun" w:eastAsia="SimSun" w:hAnsi="SimSun" w:cs="SimSun"/>
                <w:sz w:val="19"/>
                <w:szCs w:val="19"/>
              </w:rPr>
            </w:pPr>
            <w:r>
              <w:rPr>
                <w:rFonts w:ascii="SimSun" w:eastAsia="SimSun" w:hAnsi="SimSun" w:cs="SimSun"/>
                <w:spacing w:val="-2"/>
                <w:sz w:val="19"/>
                <w:szCs w:val="19"/>
              </w:rPr>
              <w:t>包头</w:t>
            </w:r>
          </w:p>
        </w:tc>
        <w:tc>
          <w:tcPr>
            <w:tcW w:w="1668" w:type="dxa"/>
            <w:vAlign w:val="top"/>
          </w:tcPr>
          <w:p>
            <w:pPr>
              <w:spacing w:before="59" w:line="220" w:lineRule="auto"/>
              <w:ind w:left="541"/>
              <w:rPr>
                <w:rFonts w:ascii="SimSun" w:eastAsia="SimSun" w:hAnsi="SimSun" w:cs="SimSun"/>
                <w:sz w:val="19"/>
                <w:szCs w:val="19"/>
              </w:rPr>
            </w:pPr>
            <w:r>
              <w:rPr>
                <w:rFonts w:ascii="SimSun" w:eastAsia="SimSun" w:hAnsi="SimSun" w:cs="SimSun"/>
                <w:spacing w:val="-2"/>
                <w:sz w:val="19"/>
                <w:szCs w:val="19"/>
              </w:rPr>
              <w:t>包长度</w:t>
            </w:r>
          </w:p>
        </w:tc>
        <w:tc>
          <w:tcPr>
            <w:tcW w:w="4006" w:type="dxa"/>
            <w:vAlign w:val="top"/>
          </w:tcPr>
          <w:p>
            <w:pPr>
              <w:spacing w:before="83" w:line="182" w:lineRule="auto"/>
              <w:ind w:left="1713"/>
              <w:rPr>
                <w:rFonts w:ascii="SimSun" w:eastAsia="SimSun" w:hAnsi="SimSun" w:cs="SimSun"/>
                <w:sz w:val="19"/>
                <w:szCs w:val="19"/>
              </w:rPr>
            </w:pPr>
            <w:r>
              <w:rPr>
                <w:rFonts w:ascii="SimSun" w:eastAsia="SimSun" w:hAnsi="SimSun" w:cs="SimSun"/>
                <w:spacing w:val="-1"/>
                <w:sz w:val="19"/>
                <w:szCs w:val="19"/>
              </w:rPr>
              <w:t>msgLen</w:t>
            </w:r>
          </w:p>
        </w:tc>
        <w:tc>
          <w:tcPr>
            <w:tcW w:w="1468" w:type="dxa"/>
            <w:vAlign w:val="top"/>
          </w:tcPr>
          <w:p>
            <w:pPr>
              <w:spacing w:before="108" w:line="182" w:lineRule="auto"/>
              <w:ind w:left="587"/>
              <w:rPr>
                <w:rFonts w:ascii="SimSun" w:eastAsia="SimSun" w:hAnsi="SimSun" w:cs="SimSun"/>
                <w:sz w:val="19"/>
                <w:szCs w:val="19"/>
              </w:rPr>
            </w:pPr>
            <w:r>
              <w:rPr>
                <w:rFonts w:ascii="SimSun" w:eastAsia="SimSun" w:hAnsi="SimSun" w:cs="SimSun"/>
                <w:spacing w:val="-1"/>
                <w:sz w:val="19"/>
                <w:szCs w:val="19"/>
              </w:rPr>
              <w:t>Hex</w:t>
            </w:r>
          </w:p>
        </w:tc>
        <w:tc>
          <w:tcPr>
            <w:tcW w:w="1274" w:type="dxa"/>
            <w:vAlign w:val="top"/>
          </w:tcPr>
          <w:p>
            <w:pPr>
              <w:spacing w:before="107" w:line="183" w:lineRule="auto"/>
              <w:ind w:left="579"/>
              <w:rPr>
                <w:rFonts w:ascii="SimSun" w:eastAsia="SimSun" w:hAnsi="SimSun" w:cs="SimSun"/>
                <w:sz w:val="19"/>
                <w:szCs w:val="19"/>
              </w:rPr>
            </w:pPr>
            <w:r>
              <w:rPr>
                <w:rFonts w:ascii="SimSun" w:eastAsia="SimSun" w:hAnsi="SimSun" w:cs="SimSun"/>
                <w:sz w:val="19"/>
                <w:szCs w:val="19"/>
              </w:rPr>
              <w:t>2</w:t>
            </w:r>
          </w:p>
        </w:tc>
      </w:tr>
      <w:tr>
        <w:tblPrEx>
          <w:tblW w:w="9160" w:type="dxa"/>
          <w:tblInd w:w="234" w:type="dxa"/>
          <w:tblLayout w:type="fixed"/>
        </w:tblPrEx>
        <w:trPr>
          <w:trHeight w:val="489"/>
        </w:trPr>
        <w:tc>
          <w:tcPr>
            <w:tcW w:w="744" w:type="dxa"/>
            <w:vMerge/>
            <w:tcBorders>
              <w:top w:val="nil"/>
              <w:bottom w:val="nil"/>
            </w:tcBorders>
            <w:vAlign w:val="top"/>
          </w:tcPr>
          <w:p>
            <w:pPr>
              <w:rPr>
                <w:rFonts w:ascii="Arial"/>
                <w:sz w:val="21"/>
              </w:rPr>
            </w:pPr>
          </w:p>
        </w:tc>
        <w:tc>
          <w:tcPr>
            <w:tcW w:w="1668" w:type="dxa"/>
            <w:vAlign w:val="top"/>
          </w:tcPr>
          <w:p>
            <w:pPr>
              <w:spacing w:before="150" w:line="219" w:lineRule="auto"/>
              <w:ind w:left="441"/>
              <w:rPr>
                <w:rFonts w:ascii="SimSun" w:eastAsia="SimSun" w:hAnsi="SimSun" w:cs="SimSun"/>
                <w:sz w:val="19"/>
                <w:szCs w:val="19"/>
              </w:rPr>
            </w:pPr>
            <w:r>
              <w:rPr>
                <w:rFonts w:ascii="SimSun" w:eastAsia="SimSun" w:hAnsi="SimSun" w:cs="SimSun"/>
                <w:spacing w:val="3"/>
                <w:sz w:val="19"/>
                <w:szCs w:val="19"/>
              </w:rPr>
              <w:t>同步信息</w:t>
            </w:r>
          </w:p>
        </w:tc>
        <w:tc>
          <w:tcPr>
            <w:tcW w:w="4006" w:type="dxa"/>
            <w:vAlign w:val="top"/>
          </w:tcPr>
          <w:p>
            <w:pPr>
              <w:spacing w:before="176" w:line="182" w:lineRule="auto"/>
              <w:ind w:left="1613"/>
              <w:rPr>
                <w:rFonts w:ascii="SimSun" w:eastAsia="SimSun" w:hAnsi="SimSun" w:cs="SimSun"/>
                <w:sz w:val="19"/>
                <w:szCs w:val="19"/>
              </w:rPr>
            </w:pPr>
            <w:r>
              <w:rPr>
                <w:rFonts w:ascii="SimSun" w:eastAsia="SimSun" w:hAnsi="SimSun" w:cs="SimSun"/>
                <w:spacing w:val="-2"/>
                <w:sz w:val="19"/>
                <w:szCs w:val="19"/>
              </w:rPr>
              <w:t>syncInfo</w:t>
            </w:r>
          </w:p>
        </w:tc>
        <w:tc>
          <w:tcPr>
            <w:tcW w:w="1468" w:type="dxa"/>
            <w:vAlign w:val="top"/>
          </w:tcPr>
          <w:p>
            <w:pPr>
              <w:spacing w:before="199" w:line="182" w:lineRule="auto"/>
              <w:ind w:left="587"/>
              <w:rPr>
                <w:rFonts w:ascii="SimSun" w:eastAsia="SimSun" w:hAnsi="SimSun" w:cs="SimSun"/>
                <w:sz w:val="19"/>
                <w:szCs w:val="19"/>
              </w:rPr>
            </w:pPr>
            <w:r>
              <w:rPr>
                <w:rFonts w:ascii="SimSun" w:eastAsia="SimSun" w:hAnsi="SimSun" w:cs="SimSun"/>
                <w:spacing w:val="-1"/>
                <w:sz w:val="19"/>
                <w:szCs w:val="19"/>
              </w:rPr>
              <w:t>Hex</w:t>
            </w:r>
          </w:p>
        </w:tc>
        <w:tc>
          <w:tcPr>
            <w:tcW w:w="1274" w:type="dxa"/>
            <w:vAlign w:val="top"/>
          </w:tcPr>
          <w:p>
            <w:pPr>
              <w:spacing w:before="198" w:line="183" w:lineRule="auto"/>
              <w:ind w:left="579"/>
              <w:rPr>
                <w:rFonts w:ascii="SimSun" w:eastAsia="SimSun" w:hAnsi="SimSun" w:cs="SimSun"/>
                <w:sz w:val="19"/>
                <w:szCs w:val="19"/>
              </w:rPr>
            </w:pPr>
            <w:r>
              <w:rPr>
                <w:rFonts w:ascii="SimSun" w:eastAsia="SimSun" w:hAnsi="SimSun" w:cs="SimSun"/>
                <w:sz w:val="19"/>
                <w:szCs w:val="19"/>
              </w:rPr>
              <w:t>2</w:t>
            </w:r>
          </w:p>
        </w:tc>
      </w:tr>
      <w:tr>
        <w:tblPrEx>
          <w:tblW w:w="9160" w:type="dxa"/>
          <w:tblInd w:w="234" w:type="dxa"/>
          <w:tblLayout w:type="fixed"/>
        </w:tblPrEx>
        <w:trPr>
          <w:trHeight w:val="299"/>
        </w:trPr>
        <w:tc>
          <w:tcPr>
            <w:tcW w:w="744" w:type="dxa"/>
            <w:vMerge/>
            <w:tcBorders>
              <w:top w:val="nil"/>
            </w:tcBorders>
            <w:vAlign w:val="top"/>
          </w:tcPr>
          <w:p>
            <w:pPr>
              <w:rPr>
                <w:rFonts w:ascii="Arial"/>
                <w:sz w:val="21"/>
              </w:rPr>
            </w:pPr>
          </w:p>
        </w:tc>
        <w:tc>
          <w:tcPr>
            <w:tcW w:w="1668" w:type="dxa"/>
            <w:vAlign w:val="top"/>
          </w:tcPr>
          <w:p>
            <w:pPr>
              <w:spacing w:before="59" w:line="219" w:lineRule="auto"/>
              <w:ind w:left="391"/>
              <w:rPr>
                <w:rFonts w:ascii="SimSun" w:eastAsia="SimSun" w:hAnsi="SimSun" w:cs="SimSun"/>
                <w:sz w:val="19"/>
                <w:szCs w:val="19"/>
              </w:rPr>
            </w:pPr>
            <w:r>
              <w:rPr>
                <w:rFonts w:ascii="SimSun" w:eastAsia="SimSun" w:hAnsi="SimSun" w:cs="SimSun"/>
                <w:spacing w:val="-2"/>
                <w:sz w:val="19"/>
                <w:szCs w:val="19"/>
              </w:rPr>
              <w:t>压缩/算法</w:t>
            </w:r>
          </w:p>
        </w:tc>
        <w:tc>
          <w:tcPr>
            <w:tcW w:w="4006" w:type="dxa"/>
            <w:vAlign w:val="top"/>
          </w:tcPr>
          <w:p>
            <w:pPr>
              <w:spacing w:before="54" w:line="214" w:lineRule="auto"/>
              <w:ind w:left="1663"/>
              <w:rPr>
                <w:rFonts w:ascii="SimSun" w:eastAsia="SimSun" w:hAnsi="SimSun" w:cs="SimSun"/>
                <w:sz w:val="19"/>
                <w:szCs w:val="19"/>
              </w:rPr>
            </w:pPr>
            <w:r>
              <w:rPr>
                <w:rFonts w:ascii="SimSun" w:eastAsia="SimSun" w:hAnsi="SimSun" w:cs="SimSun"/>
                <w:spacing w:val="-2"/>
                <w:sz w:val="19"/>
                <w:szCs w:val="19"/>
              </w:rPr>
              <w:t>zipFlag</w:t>
            </w:r>
          </w:p>
        </w:tc>
        <w:tc>
          <w:tcPr>
            <w:tcW w:w="1468" w:type="dxa"/>
            <w:vAlign w:val="top"/>
          </w:tcPr>
          <w:p>
            <w:pPr>
              <w:spacing w:before="110" w:line="182" w:lineRule="auto"/>
              <w:ind w:left="587"/>
              <w:rPr>
                <w:rFonts w:ascii="SimSun" w:eastAsia="SimSun" w:hAnsi="SimSun" w:cs="SimSun"/>
                <w:sz w:val="19"/>
                <w:szCs w:val="19"/>
              </w:rPr>
            </w:pPr>
            <w:r>
              <w:rPr>
                <w:rFonts w:ascii="SimSun" w:eastAsia="SimSun" w:hAnsi="SimSun" w:cs="SimSun"/>
                <w:spacing w:val="-1"/>
                <w:sz w:val="19"/>
                <w:szCs w:val="19"/>
              </w:rPr>
              <w:t>Hex</w:t>
            </w:r>
          </w:p>
        </w:tc>
        <w:tc>
          <w:tcPr>
            <w:tcW w:w="1274" w:type="dxa"/>
            <w:vAlign w:val="top"/>
          </w:tcPr>
          <w:p>
            <w:pPr>
              <w:spacing w:before="108" w:line="184" w:lineRule="auto"/>
              <w:ind w:left="579"/>
              <w:rPr>
                <w:rFonts w:ascii="SimSun" w:eastAsia="SimSun" w:hAnsi="SimSun" w:cs="SimSun"/>
                <w:sz w:val="19"/>
                <w:szCs w:val="19"/>
              </w:rPr>
            </w:pPr>
            <w:r>
              <w:rPr>
                <w:rFonts w:ascii="SimSun" w:eastAsia="SimSun" w:hAnsi="SimSun" w:cs="SimSun"/>
                <w:sz w:val="19"/>
                <w:szCs w:val="19"/>
              </w:rPr>
              <w:t>1</w:t>
            </w:r>
          </w:p>
        </w:tc>
      </w:tr>
      <w:tr>
        <w:tblPrEx>
          <w:tblW w:w="9160" w:type="dxa"/>
          <w:tblInd w:w="234" w:type="dxa"/>
          <w:tblLayout w:type="fixed"/>
        </w:tblPrEx>
        <w:trPr>
          <w:trHeight w:val="309"/>
        </w:trPr>
        <w:tc>
          <w:tcPr>
            <w:tcW w:w="2412" w:type="dxa"/>
            <w:gridSpan w:val="2"/>
            <w:vAlign w:val="top"/>
          </w:tcPr>
          <w:p>
            <w:pPr>
              <w:spacing w:before="62" w:line="221" w:lineRule="auto"/>
              <w:ind w:left="1005"/>
              <w:rPr>
                <w:rFonts w:ascii="SimSun" w:eastAsia="SimSun" w:hAnsi="SimSun" w:cs="SimSun"/>
                <w:sz w:val="19"/>
                <w:szCs w:val="19"/>
              </w:rPr>
            </w:pPr>
            <w:r>
              <w:rPr>
                <w:rFonts w:ascii="SimSun" w:eastAsia="SimSun" w:hAnsi="SimSun" w:cs="SimSun"/>
                <w:spacing w:val="-2"/>
                <w:sz w:val="19"/>
                <w:szCs w:val="19"/>
              </w:rPr>
              <w:t>包体</w:t>
            </w:r>
          </w:p>
        </w:tc>
        <w:tc>
          <w:tcPr>
            <w:tcW w:w="4006" w:type="dxa"/>
            <w:vAlign w:val="top"/>
          </w:tcPr>
          <w:p>
            <w:pPr>
              <w:spacing w:before="57" w:line="215" w:lineRule="auto"/>
              <w:ind w:left="1803"/>
              <w:rPr>
                <w:rFonts w:ascii="SimSun" w:eastAsia="SimSun" w:hAnsi="SimSun" w:cs="SimSun"/>
                <w:sz w:val="19"/>
                <w:szCs w:val="19"/>
              </w:rPr>
            </w:pPr>
            <w:r>
              <w:rPr>
                <w:rFonts w:ascii="SimSun" w:eastAsia="SimSun" w:hAnsi="SimSun" w:cs="SimSun"/>
                <w:spacing w:val="-1"/>
                <w:sz w:val="19"/>
                <w:szCs w:val="19"/>
              </w:rPr>
              <w:t>body</w:t>
            </w:r>
          </w:p>
        </w:tc>
        <w:tc>
          <w:tcPr>
            <w:tcW w:w="1468" w:type="dxa"/>
            <w:vAlign w:val="top"/>
          </w:tcPr>
          <w:p>
            <w:pPr>
              <w:rPr>
                <w:rFonts w:ascii="Arial"/>
                <w:sz w:val="21"/>
              </w:rPr>
            </w:pPr>
          </w:p>
        </w:tc>
        <w:tc>
          <w:tcPr>
            <w:tcW w:w="1274" w:type="dxa"/>
            <w:vAlign w:val="top"/>
          </w:tcPr>
          <w:p>
            <w:pPr>
              <w:spacing w:before="62" w:line="221" w:lineRule="auto"/>
              <w:ind w:left="439"/>
              <w:rPr>
                <w:rFonts w:ascii="SimSun" w:eastAsia="SimSun" w:hAnsi="SimSun" w:cs="SimSun"/>
                <w:sz w:val="19"/>
                <w:szCs w:val="19"/>
              </w:rPr>
            </w:pPr>
            <w:r>
              <w:rPr>
                <w:rFonts w:ascii="SimSun" w:eastAsia="SimSun" w:hAnsi="SimSun" w:cs="SimSun"/>
                <w:spacing w:val="-2"/>
                <w:sz w:val="19"/>
                <w:szCs w:val="19"/>
              </w:rPr>
              <w:t>变长</w:t>
            </w:r>
          </w:p>
        </w:tc>
      </w:tr>
      <w:tr>
        <w:tblPrEx>
          <w:tblW w:w="9160" w:type="dxa"/>
          <w:tblInd w:w="234" w:type="dxa"/>
          <w:tblLayout w:type="fixed"/>
        </w:tblPrEx>
        <w:trPr>
          <w:trHeight w:val="319"/>
        </w:trPr>
        <w:tc>
          <w:tcPr>
            <w:tcW w:w="2412" w:type="dxa"/>
            <w:gridSpan w:val="2"/>
            <w:vAlign w:val="top"/>
          </w:tcPr>
          <w:p>
            <w:pPr>
              <w:spacing w:before="73" w:line="220" w:lineRule="auto"/>
              <w:ind w:left="915"/>
              <w:rPr>
                <w:rFonts w:ascii="SimSun" w:eastAsia="SimSun" w:hAnsi="SimSun" w:cs="SimSun"/>
                <w:sz w:val="19"/>
                <w:szCs w:val="19"/>
              </w:rPr>
            </w:pPr>
            <w:r>
              <w:rPr>
                <w:rFonts w:ascii="SimSun" w:eastAsia="SimSun" w:hAnsi="SimSun" w:cs="SimSun"/>
                <w:spacing w:val="-2"/>
                <w:sz w:val="19"/>
                <w:szCs w:val="19"/>
              </w:rPr>
              <w:t>校验码</w:t>
            </w:r>
          </w:p>
        </w:tc>
        <w:tc>
          <w:tcPr>
            <w:tcW w:w="4006" w:type="dxa"/>
            <w:vAlign w:val="top"/>
          </w:tcPr>
          <w:p>
            <w:pPr>
              <w:spacing w:before="91" w:line="221" w:lineRule="auto"/>
              <w:ind w:left="1663"/>
              <w:rPr>
                <w:rFonts w:ascii="SimSun" w:eastAsia="SimSun" w:hAnsi="SimSun" w:cs="SimSun"/>
                <w:sz w:val="19"/>
                <w:szCs w:val="19"/>
              </w:rPr>
            </w:pPr>
            <w:r>
              <w:rPr>
                <w:rFonts w:ascii="SimSun" w:eastAsia="SimSun" w:hAnsi="SimSun" w:cs="SimSun"/>
                <w:spacing w:val="-2"/>
                <w:sz w:val="19"/>
                <w:szCs w:val="19"/>
              </w:rPr>
              <w:t>crcCode</w:t>
            </w:r>
          </w:p>
        </w:tc>
        <w:tc>
          <w:tcPr>
            <w:tcW w:w="1468" w:type="dxa"/>
            <w:vAlign w:val="top"/>
          </w:tcPr>
          <w:p>
            <w:pPr>
              <w:spacing w:before="122" w:line="182" w:lineRule="auto"/>
              <w:ind w:left="587"/>
              <w:rPr>
                <w:rFonts w:ascii="SimSun" w:eastAsia="SimSun" w:hAnsi="SimSun" w:cs="SimSun"/>
                <w:sz w:val="19"/>
                <w:szCs w:val="19"/>
              </w:rPr>
            </w:pPr>
            <w:r>
              <w:rPr>
                <w:rFonts w:ascii="SimSun" w:eastAsia="SimSun" w:hAnsi="SimSun" w:cs="SimSun"/>
                <w:spacing w:val="-1"/>
                <w:sz w:val="19"/>
                <w:szCs w:val="19"/>
              </w:rPr>
              <w:t>Hex</w:t>
            </w:r>
          </w:p>
        </w:tc>
        <w:tc>
          <w:tcPr>
            <w:tcW w:w="1274" w:type="dxa"/>
            <w:vAlign w:val="top"/>
          </w:tcPr>
          <w:p>
            <w:pPr>
              <w:spacing w:before="121" w:line="183" w:lineRule="auto"/>
              <w:ind w:left="579"/>
              <w:rPr>
                <w:rFonts w:ascii="SimSun" w:eastAsia="SimSun" w:hAnsi="SimSun" w:cs="SimSun"/>
                <w:sz w:val="19"/>
                <w:szCs w:val="19"/>
              </w:rPr>
            </w:pPr>
            <w:r>
              <w:rPr>
                <w:rFonts w:ascii="SimSun" w:eastAsia="SimSun" w:hAnsi="SimSun" w:cs="SimSun"/>
                <w:sz w:val="19"/>
                <w:szCs w:val="19"/>
              </w:rPr>
              <w:t>4</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https://d.book118.com/168016070012006032</w:t>
        </w:r>
      </w:hyperlink>
    </w:p>
    <w:p/>
    <w:sectPr>
      <w:footerReference w:type="default" r:id="rId18"/>
      <w:pgSz w:w="11910" w:h="16840"/>
      <w:pgMar w:top="1431" w:right="1408" w:bottom="1208" w:left="984" w:header="0" w:footer="1069"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42"/>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5"/>
      <w:jc w:val="right"/>
      <w:rPr>
        <w:rFonts w:ascii="SimSun" w:eastAsia="SimSun" w:hAnsi="SimSun" w:cs="SimSun"/>
        <w:sz w:val="14"/>
        <w:szCs w:val="14"/>
      </w:rPr>
    </w:pPr>
    <w:r>
      <w:rPr>
        <w:rFonts w:ascii="SimSun" w:eastAsia="SimSun" w:hAnsi="SimSun" w:cs="SimSu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5"/>
      <w:jc w:val="right"/>
      <w:rPr>
        <w:rFonts w:ascii="SimSun" w:eastAsia="SimSun" w:hAnsi="SimSun" w:cs="SimSun"/>
        <w:sz w:val="14"/>
        <w:szCs w:val="14"/>
      </w:rPr>
    </w:pPr>
    <w:r>
      <w:rPr>
        <w:rFonts w:ascii="SimSun" w:eastAsia="SimSun" w:hAnsi="SimSun" w:cs="SimSun"/>
        <w:sz w:val="14"/>
        <w:szCs w:val="1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55"/>
      <w:rPr>
        <w:rFonts w:ascii="SimSun" w:eastAsia="SimSun" w:hAnsi="SimSun" w:cs="SimSun"/>
        <w:sz w:val="15"/>
        <w:szCs w:val="15"/>
      </w:rPr>
    </w:pPr>
    <w:r>
      <w:rPr>
        <w:rFonts w:ascii="SimSun" w:eastAsia="SimSun" w:hAnsi="SimSun" w:cs="SimSun"/>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55"/>
      <w:rPr>
        <w:rFonts w:ascii="SimSun" w:eastAsia="SimSun" w:hAnsi="SimSun" w:cs="SimSun"/>
        <w:sz w:val="15"/>
        <w:szCs w:val="15"/>
      </w:rPr>
    </w:pPr>
    <w:r>
      <w:rPr>
        <w:rFonts w:ascii="SimSun" w:eastAsia="SimSun" w:hAnsi="SimSun" w:cs="SimSun"/>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54"/>
      <w:jc w:val="right"/>
      <w:rPr>
        <w:rFonts w:ascii="SimSun" w:eastAsia="SimSun" w:hAnsi="SimSun" w:cs="SimSun"/>
        <w:sz w:val="14"/>
        <w:szCs w:val="14"/>
      </w:rPr>
    </w:pPr>
    <w:r>
      <w:rPr>
        <w:rFonts w:ascii="SimSun" w:eastAsia="SimSun" w:hAnsi="SimSun" w:cs="SimSun"/>
        <w:sz w:val="14"/>
        <w:szCs w:val="14"/>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54"/>
      <w:jc w:val="right"/>
      <w:rPr>
        <w:rFonts w:ascii="SimSun" w:eastAsia="SimSun" w:hAnsi="SimSun" w:cs="SimSun"/>
        <w:sz w:val="14"/>
        <w:szCs w:val="14"/>
      </w:rPr>
    </w:pPr>
    <w:r>
      <w:rPr>
        <w:rFonts w:ascii="SimSun" w:eastAsia="SimSun" w:hAnsi="SimSun" w:cs="SimSun"/>
        <w:sz w:val="14"/>
        <w:szCs w:val="14"/>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35"/>
      <w:rPr>
        <w:rFonts w:ascii="SimSun" w:eastAsia="SimSun" w:hAnsi="SimSun" w:cs="SimSun"/>
        <w:sz w:val="14"/>
        <w:szCs w:val="14"/>
      </w:rPr>
    </w:pPr>
    <w:r>
      <w:rPr>
        <w:rFonts w:ascii="SimSun" w:eastAsia="SimSun" w:hAnsi="SimSun" w:cs="SimSun"/>
        <w:sz w:val="14"/>
        <w:szCs w:val="14"/>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yperlink" Target="https://5.3.2.1" TargetMode="External" /><Relationship Id="rId12" Type="http://schemas.openxmlformats.org/officeDocument/2006/relationships/hyperlink" Target="https://5.3.2.2" TargetMode="External" /><Relationship Id="rId13" Type="http://schemas.openxmlformats.org/officeDocument/2006/relationships/hyperlink" Target="https://5.3.2.3" TargetMode="External" /><Relationship Id="rId14" Type="http://schemas.openxmlformats.org/officeDocument/2006/relationships/hyperlink" Target="https://5.3.2.4" TargetMode="Externa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hyperlink" Target="https://d.book118.com/168016070012006032" TargetMode="External" /><Relationship Id="rId18" Type="http://schemas.openxmlformats.org/officeDocument/2006/relationships/footer" Target="footer8.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2023-05-18T13:20:53Z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2023-05-18T13:20:56Z</vt:filetime>
  </property>
  <property fmtid="{D5CDD505-2E9C-101B-9397-08002B2CF9AE}" pid="3" name="CRO">
    <vt:lpwstr>wqlLaW5nc29mdCBQREYgdG8gV1BTIDg1</vt:lpwstr>
  </property>
  <property fmtid="{D5CDD505-2E9C-101B-9397-08002B2CF9AE}" pid="4" name="UsrData">
    <vt:lpwstr>6465b5ab6558e3001ffe2f3b</vt:lpwstr>
  </property>
</Properties>
</file>