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12039600</wp:posOffset>
            </wp:positionV>
            <wp:extent cx="381000" cy="431800"/>
            <wp:effectExtent l="0" t="0" r="0" b="6350"/>
            <wp:wrapNone/>
            <wp:docPr id="100748" name="图片 100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8" name="图片 1007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叙州区</w:t>
      </w:r>
      <w:bookmarkStart w:id="0" w:name="_GoBack"/>
      <w:bookmarkEnd w:id="0"/>
      <w:r>
        <w:rPr>
          <w:rFonts w:ascii="宋体" w:eastAsia="宋体" w:hAnsi="宋体" w:cs="宋体"/>
          <w:b/>
          <w:color w:val="auto"/>
          <w:sz w:val="32"/>
        </w:rPr>
        <w:t>高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</w:t>
      </w:r>
      <w:r>
        <w:rPr>
          <w:rFonts w:ascii="宋体" w:eastAsia="宋体" w:hAnsi="宋体" w:cs="宋体"/>
          <w:b/>
          <w:color w:val="auto"/>
          <w:sz w:val="32"/>
        </w:rPr>
        <w:t>级高三二诊模拟考试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数学（文史类）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答卷前，考生务必将自己的姓名、准考证号填写在答题卡上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本试卷满分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. </w:t>
      </w:r>
      <w:r>
        <w:rPr>
          <w:rFonts w:ascii="宋体" w:eastAsia="宋体" w:hAnsi="宋体" w:cs="宋体"/>
          <w:b/>
          <w:color w:val="auto"/>
          <w:sz w:val="24"/>
        </w:rPr>
        <w:t>考试结束后，请将答题卡交回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. 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29pt;height:22pt" o:ole="" coordsize="21600,21600" o:preferrelative="t" filled="f" stroked="f">
            <v:stroke joinstyle="miter"/>
            <v:imagedata r:id="rId6" o:title="eqId14cb45b76442a80bc804b666ae4b8c18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0.8pt;height:15pt" o:ole="" coordsize="21600,21600" o:preferrelative="t" filled="f" stroked="f">
            <v:stroke joinstyle="miter"/>
            <v:imagedata r:id="rId8" o:title="eqIdb4b9b470218359a4a47be9244980489e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835194861" name="图片 835194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194861" name="图片 8351948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0pt;height:16pt" o:ole="" coordsize="21600,21600" o:preferrelative="t" filled="f" stroked="f">
            <v:stroke joinstyle="miter"/>
            <v:imagedata r:id="rId11" o:title="eqId14f23fec169b70c050c2d8b5fa75ca43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tab/>
      </w:r>
      <w: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13" o:title="eqId8650c29f20075870aa04cc27a92508bb"/>
            <o:lock v:ext="edit" aspectratio="t"/>
            <w10:anchorlock/>
          </v:shape>
          <o:OLEObject Type="Embed" ProgID="Equation.DSMT4" ShapeID="_x0000_i1028" DrawAspect="Content" ObjectID="_1468075728" r:id="rId14"/>
        </w:object>
      </w:r>
      <w:r>
        <w:tab/>
      </w:r>
      <w: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2.25pt;height:15.75pt" o:ole="" coordsize="21600,21600" o:preferrelative="t" filled="f" stroked="f">
            <v:stroke joinstyle="miter"/>
            <v:imagedata r:id="rId15" o:title="eqIdc25f8c9e5a286a5d587e222bbad5e4d9"/>
            <o:lock v:ext="edit" aspectratio="t"/>
            <w10:anchorlock/>
          </v:shape>
          <o:OLEObject Type="Embed" ProgID="Equation.DSMT4" ShapeID="_x0000_i1029" DrawAspect="Content" ObjectID="_1468075729" r:id="rId16"/>
        </w:object>
      </w:r>
      <w:r>
        <w:tab/>
      </w:r>
      <w: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0.6pt;height:15.6pt" o:ole="" coordsize="21600,21600" o:preferrelative="t" filled="f" stroked="f">
            <v:stroke joinstyle="miter"/>
            <v:imagedata r:id="rId17" o:title="eqId56002ab09438fcb642fde70b10ee9720"/>
            <o:lock v:ext="edit" aspectratio="t"/>
            <w10:anchorlock/>
          </v:shape>
          <o:OLEObject Type="Embed" ProgID="Equation.DSMT4" ShapeID="_x0000_i1030" DrawAspect="Content" ObjectID="_1468075730" r:id="rId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先化简集合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7.1pt;height:16.05pt" o:ole="" coordsize="21600,21600" o:preferrelative="t" filled="f" stroked="f">
            <v:stroke joinstyle="miter"/>
            <v:imagedata r:id="rId19" o:title="eqIde31c3268f0a8fd1d76041c9abb8f0367"/>
            <o:lock v:ext="edit" aspectratio="t"/>
            <w10:anchorlock/>
          </v:shape>
          <o:OLEObject Type="Embed" ProgID="Equation.DSMT4" ShapeID="_x0000_i1031" DrawAspect="Content" ObjectID="_1468075731" r:id="rId20"/>
        </w:object>
      </w:r>
      <w:r>
        <w:rPr>
          <w:rFonts w:ascii="宋体" w:eastAsia="宋体" w:hAnsi="宋体" w:cs="宋体"/>
          <w:color w:val="000000"/>
        </w:rPr>
        <w:t>然后用交集的定义即可求解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95pt;height:22pt" o:ole="" coordsize="21600,21600" o:preferrelative="t" filled="f" stroked="f">
            <v:stroke joinstyle="miter"/>
            <v:imagedata r:id="rId21" o:title="eqId92d868a2a0540b2ef003bdaa2504a8e7"/>
            <o:lock v:ext="edit" aspectratio="t"/>
            <w10:anchorlock/>
          </v:shape>
          <o:OLEObject Type="Embed" ProgID="Equation.DSMT4" ShapeID="_x0000_i1032" DrawAspect="Content" ObjectID="_1468075732" r:id="rId22"/>
        </w:objec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71pt;height:20pt" o:ole="" coordsize="21600,21600" o:preferrelative="t" filled="f" stroked="f">
            <v:stroke joinstyle="miter"/>
            <v:imagedata r:id="rId23" o:title="eqIdf795784ff6e579761ec365ad9e523c0d"/>
            <o:lock v:ext="edit" aspectratio="t"/>
            <w10:anchorlock/>
          </v:shape>
          <o:OLEObject Type="Embed" ProgID="Equation.DSMT4" ShapeID="_x0000_i1033" DrawAspect="Content" ObjectID="_1468075733" r:id="rId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in;height:16.3pt" o:ole="" coordsize="21600,21600" o:preferrelative="t" filled="f" stroked="f">
            <v:stroke joinstyle="miter"/>
            <v:imagedata r:id="rId25" o:title="eqId35926331221a7df917277fbdd602e628"/>
            <o:lock v:ext="edit" aspectratio="t"/>
            <w10:anchorlock/>
          </v:shape>
          <o:OLEObject Type="Embed" ProgID="Equation.DSMT4" ShapeID="_x0000_i1034" DrawAspect="Content" ObjectID="_1468075734" r:id="rId2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复数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27" o:title="eqIde81e59019989b7dc2fb59b037ef6e010"/>
            <o:lock v:ext="edit" aspectratio="t"/>
            <w10:anchorlock/>
          </v:shape>
          <o:OLEObject Type="Embed" ProgID="Equation.DSMT4" ShapeID="_x0000_i1035" DrawAspect="Content" ObjectID="_1468075735" r:id="rId28"/>
        </w:object>
      </w:r>
      <w:r>
        <w:rPr>
          <w:color w:val="000000"/>
        </w:rPr>
        <w:t>满足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80.25pt;height:24pt" o:ole="" coordsize="21600,21600" o:preferrelative="t" filled="f" stroked="f">
            <v:stroke joinstyle="miter"/>
            <v:imagedata r:id="rId29" o:title="eqId0cace2a23d1cfb3146e21f8307743520"/>
            <o:lock v:ext="edit" aspectratio="t"/>
            <w10:anchorlock/>
          </v:shape>
          <o:OLEObject Type="Embed" ProgID="Equation.DSMT4" ShapeID="_x0000_i1036" DrawAspect="Content" ObjectID="_1468075736" r:id="rId30"/>
        </w:object>
      </w:r>
      <w:r>
        <w:rPr>
          <w:color w:val="000000"/>
        </w:rPr>
        <w:t>，则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.25pt;height:12pt" o:ole="" coordsize="21600,21600" o:preferrelative="t" filled="f" stroked="f">
            <v:stroke joinstyle="miter"/>
            <v:imagedata r:id="rId31" o:title="eqId28fd33d406355563d7dc3b82f5be9e47"/>
            <o:lock v:ext="edit" aspectratio="t"/>
            <w10:anchorlock/>
          </v:shape>
          <o:OLEObject Type="Embed" ProgID="Equation.DSMT4" ShapeID="_x0000_i1037" DrawAspect="Content" ObjectID="_1468075737" r:id="rId32"/>
        </w:objec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2pt;height:13.95pt" o:ole="" coordsize="21600,21600" o:preferrelative="t" filled="f" stroked="f">
            <v:stroke joinstyle="miter"/>
            <v:imagedata r:id="rId33" o:title="eqIda970368baf14e0d4e4cde2dba5dd497b"/>
            <o:lock v:ext="edit" aspectratio="t"/>
            <w10:anchorlock/>
          </v:shape>
          <o:OLEObject Type="Embed" ProgID="Equation.DSMT4" ShapeID="_x0000_i1038" DrawAspect="Content" ObjectID="_1468075738" r:id="rId3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35" o:title="eqId8b4ffd8e699f7d19c6f43069fe37c138"/>
            <o:lock v:ext="edit" aspectratio="t"/>
            <w10:anchorlock/>
          </v:shape>
          <o:OLEObject Type="Embed" ProgID="Equation.DSMT4" ShapeID="_x0000_i1039" DrawAspect="Content" ObjectID="_1468075739" r:id="rId3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9.25pt;height:14.25pt" o:ole="" coordsize="21600,21600" o:preferrelative="t" filled="f" stroked="f">
            <v:stroke joinstyle="miter"/>
            <v:imagedata r:id="rId37" o:title="eqId65f99c58ca62e782554911c208094278"/>
            <o:lock v:ext="edit" aspectratio="t"/>
            <w10:anchorlock/>
          </v:shape>
          <o:OLEObject Type="Embed" ProgID="Equation.DSMT4" ShapeID="_x0000_i1040" DrawAspect="Content" ObjectID="_1468075740" r:id="rId3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9.25pt;height:14.25pt" o:ole="" coordsize="21600,21600" o:preferrelative="t" filled="f" stroked="f">
            <v:stroke joinstyle="miter"/>
            <v:imagedata r:id="rId39" o:title="eqIde988f4475317eccf41ea788113c129b0"/>
            <o:lock v:ext="edit" aspectratio="t"/>
            <w10:anchorlock/>
          </v:shape>
          <o:OLEObject Type="Embed" ProgID="Equation.DSMT4" ShapeID="_x0000_i1041" DrawAspect="Content" ObjectID="_1468075741" r:id="rId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color w:val="000000"/>
        </w:rPr>
        <w:t>【详解】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39.25pt;height:30.75pt" o:ole="" coordsize="21600,21600" o:preferrelative="t" filled="f" stroked="f">
            <v:stroke joinstyle="miter"/>
            <v:imagedata r:id="rId41" o:title="eqId221afcc9ef09d8234b8e369f62a1cb41"/>
            <o:lock v:ext="edit" aspectratio="t"/>
            <w10:anchorlock/>
          </v:shape>
          <o:OLEObject Type="Embed" ProgID="Equation.DSMT4" ShapeID="_x0000_i1042" DrawAspect="Content" ObjectID="_1468075742" r:id="rId42"/>
        </w:object>
      </w:r>
      <w:r>
        <w:rPr>
          <w:color w:val="000000"/>
        </w:rPr>
        <w:t>，故选A.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43"/>
          <w:footerReference w:type="even" r:id="rId44"/>
          <w:headerReference w:type="first" r:id="rId45"/>
          <w:footerReference w:type="first" r:id="rId46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采购经理指数（</w:t>
      </w:r>
      <w:r>
        <w:rPr>
          <w:rFonts w:ascii="Times New Roman" w:eastAsia="Times New Roman" w:hAnsi="Times New Roman" w:cs="Times New Roman"/>
          <w:color w:val="000000"/>
        </w:rPr>
        <w:t>PMI</w:t>
      </w:r>
      <w:r>
        <w:rPr>
          <w:rFonts w:ascii="宋体" w:eastAsia="宋体" w:hAnsi="宋体" w:cs="宋体"/>
          <w:color w:val="000000"/>
        </w:rPr>
        <w:t>），是通过对企业采购经理的月度调查结果统计汇总、编制而成的指数，它涵盖了企业采购、生产、流通等各个环节，包括制造业和非制造业领域，是国际上通用的检测宏观经济走势的先行指数之一，具有较强的预测、预警作用．制造业</w:t>
      </w:r>
      <w:r>
        <w:rPr>
          <w:rFonts w:ascii="Times New Roman" w:eastAsia="Times New Roman" w:hAnsi="Times New Roman" w:cs="Times New Roman"/>
          <w:color w:val="000000"/>
        </w:rPr>
        <w:t>PMI</w:t>
      </w:r>
      <w:r>
        <w:rPr>
          <w:rFonts w:ascii="宋体" w:eastAsia="宋体" w:hAnsi="宋体" w:cs="宋体"/>
          <w:color w:val="000000"/>
        </w:rPr>
        <w:t>高于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4.75pt;height:14.25pt" o:ole="" coordsize="21600,21600" o:preferrelative="t" filled="f" stroked="f">
            <v:stroke joinstyle="miter"/>
            <v:imagedata r:id="rId47" o:title="eqId3b1065ae0947705c7d16a5a86c78f07e"/>
            <o:lock v:ext="edit" aspectratio="t"/>
            <w10:anchorlock/>
          </v:shape>
          <o:OLEObject Type="Embed" ProgID="Equation.DSMT4" ShapeID="_x0000_i1043" DrawAspect="Content" ObjectID="_1468075743" r:id="rId48"/>
        </w:object>
      </w:r>
      <w:r>
        <w:rPr>
          <w:rFonts w:ascii="宋体" w:eastAsia="宋体" w:hAnsi="宋体" w:cs="宋体"/>
          <w:color w:val="000000"/>
        </w:rPr>
        <w:t>时，反映制造业较上月扩张；低于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4.75pt;height:14.25pt" o:ole="" coordsize="21600,21600" o:preferrelative="t" filled="f" stroked="f">
            <v:stroke joinstyle="miter"/>
            <v:imagedata r:id="rId47" o:title="eqId3b1065ae0947705c7d16a5a86c78f07e"/>
            <o:lock v:ext="edit" aspectratio="t"/>
            <w10:anchorlock/>
          </v:shape>
          <o:OLEObject Type="Embed" ProgID="Equation.DSMT4" ShapeID="_x0000_i1044" DrawAspect="Content" ObjectID="_1468075744" r:id="rId49"/>
        </w:object>
      </w:r>
      <w:r>
        <w:rPr>
          <w:rFonts w:ascii="宋体" w:eastAsia="宋体" w:hAnsi="宋体" w:cs="宋体"/>
          <w:color w:val="000000"/>
        </w:rPr>
        <w:t>，则反映制造业较上月收缩．下图为我国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月—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月制造业采购经理指数（</w:t>
      </w:r>
      <w:r>
        <w:rPr>
          <w:rFonts w:ascii="Times New Roman" w:eastAsia="Times New Roman" w:hAnsi="Times New Roman" w:cs="Times New Roman"/>
          <w:color w:val="000000"/>
        </w:rPr>
        <w:t>PMI</w:t>
      </w:r>
      <w:r>
        <w:rPr>
          <w:rFonts w:ascii="宋体" w:eastAsia="宋体" w:hAnsi="宋体" w:cs="宋体"/>
          <w:color w:val="000000"/>
        </w:rPr>
        <w:t>）统计图．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53000" cy="1809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根据统计图分析，下列结论最恰当的一项为（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宋体" w:eastAsia="宋体" w:hAnsi="宋体" w:cs="宋体"/>
          <w:color w:val="000000"/>
        </w:rPr>
        <w:t>年第二、三季度的各月制造业在逐月收缩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宋体" w:eastAsia="宋体" w:hAnsi="宋体" w:cs="宋体"/>
          <w:color w:val="000000"/>
        </w:rPr>
        <w:t>年第四季度各月制造业在逐月扩张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月至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月制造业逐月收缩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PMI</w:t>
      </w:r>
      <w:r>
        <w:rPr>
          <w:rFonts w:ascii="宋体" w:eastAsia="宋体" w:hAnsi="宋体" w:cs="宋体"/>
          <w:color w:val="000000"/>
        </w:rPr>
        <w:t>重回临界点以上，制造业景气水平呈恢复性扩张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根据题意，将各个月的制造业指数与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4.75pt;height:14.25pt" o:ole="" coordsize="21600,21600" o:preferrelative="t" filled="f" stroked="f">
            <v:stroke joinstyle="miter"/>
            <v:imagedata r:id="rId47" o:title="eqId3b1065ae0947705c7d16a5a86c78f07e"/>
            <o:lock v:ext="edit" aspectratio="t"/>
            <w10:anchorlock/>
          </v:shape>
          <o:OLEObject Type="Embed" ProgID="Equation.DSMT4" ShapeID="_x0000_i1045" DrawAspect="Content" ObjectID="_1468075745" r:id="rId51"/>
        </w:object>
      </w:r>
      <w:r>
        <w:rPr>
          <w:rFonts w:ascii="宋体" w:eastAsia="宋体" w:hAnsi="宋体" w:cs="宋体"/>
          <w:color w:val="000000"/>
        </w:rPr>
        <w:t>比较，即可得到答案.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项，由统计图可以得到，只有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月份的制造业指数低于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4.75pt;height:14.25pt" o:ole="" coordsize="21600,21600" o:preferrelative="t" filled="f" stroked="f">
            <v:stroke joinstyle="miter"/>
            <v:imagedata r:id="rId47" o:title="eqId3b1065ae0947705c7d16a5a86c78f07e"/>
            <o:lock v:ext="edit" aspectratio="t"/>
            <w10:anchorlock/>
          </v:shape>
          <o:OLEObject Type="Embed" ProgID="Equation.DSMT4" ShapeID="_x0000_i1046" DrawAspect="Content" ObjectID="_1468075746" r:id="rId52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项，由统计图可以得到，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月份的制造业指数低于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4.75pt;height:14.25pt" o:ole="" coordsize="21600,21600" o:preferrelative="t" filled="f" stroked="f">
            <v:stroke joinstyle="miter"/>
            <v:imagedata r:id="rId47" o:title="eqId3b1065ae0947705c7d16a5a86c78f07e"/>
            <o:lock v:ext="edit" aspectratio="t"/>
            <w10:anchorlock/>
          </v:shape>
          <o:OLEObject Type="Embed" ProgID="Equation.DSMT4" ShapeID="_x0000_i1047" DrawAspect="Content" ObjectID="_1468075747" r:id="rId53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项，由统计图可以得到，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月份的制造业指数高于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4.75pt;height:14.25pt" o:ole="" coordsize="21600,21600" o:preferrelative="t" filled="f" stroked="f">
            <v:stroke joinstyle="miter"/>
            <v:imagedata r:id="rId47" o:title="eqId3b1065ae0947705c7d16a5a86c78f07e"/>
            <o:lock v:ext="edit" aspectratio="t"/>
            <w10:anchorlock/>
          </v:shape>
          <o:OLEObject Type="Embed" ProgID="Equation.DSMT4" ShapeID="_x0000_i1048" DrawAspect="Content" ObjectID="_1468075748" r:id="rId54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项，由统计图可以得到，从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月份的制造业指数呈现上升趋势，且在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PMI</w:t>
      </w:r>
      <w:r>
        <w:rPr>
          <w:rFonts w:ascii="宋体" w:eastAsia="宋体" w:hAnsi="宋体" w:cs="宋体"/>
          <w:color w:val="000000"/>
        </w:rPr>
        <w:t>超过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4.75pt;height:14.25pt" o:ole="" coordsize="21600,21600" o:preferrelative="t" filled="f" stroked="f">
            <v:stroke joinstyle="miter"/>
            <v:imagedata r:id="rId47" o:title="eqId3b1065ae0947705c7d16a5a86c78f07e"/>
            <o:lock v:ext="edit" aspectratio="t"/>
            <w10:anchorlock/>
          </v:shape>
          <o:OLEObject Type="Embed" ProgID="Equation.DSMT4" ShapeID="_x0000_i1049" DrawAspect="Content" ObjectID="_1468075749" r:id="rId55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项正确.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9.25pt;height:12.75pt" o:ole="" coordsize="21600,21600" o:preferrelative="t" filled="f" stroked="f">
            <v:stroke joinstyle="miter"/>
            <v:imagedata r:id="rId56" o:title="eqId5a0c4c098615c6bc7e6dcf72e5b5201a"/>
            <o:lock v:ext="edit" aspectratio="t"/>
            <w10:anchorlock/>
          </v:shape>
          <o:OLEObject Type="Embed" ProgID="Equation.DSMT4" ShapeID="_x0000_i1050" DrawAspect="Content" ObjectID="_1468075750" r:id="rId57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8.25pt;height:15.75pt" o:ole="" coordsize="21600,21600" o:preferrelative="t" filled="f" stroked="f">
            <v:stroke joinstyle="miter"/>
            <v:imagedata r:id="rId58" o:title="eqId10bfc767622c78754fe1e5ab87eb0618"/>
            <o:lock v:ext="edit" aspectratio="t"/>
            <w10:anchorlock/>
          </v:shape>
          <o:OLEObject Type="Embed" ProgID="Equation.DSMT4" ShapeID="_x0000_i1051" DrawAspect="Content" ObjectID="_1468075751" r:id="rId59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充分不必要条件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必要不充分条件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充分必要条件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既不充分也不必要条件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根据充分条件和必要条件的定义进行判断即可.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9.25pt;height:12.75pt" o:ole="" coordsize="21600,21600" o:preferrelative="t" filled="f" stroked="f">
            <v:stroke joinstyle="miter"/>
            <v:imagedata r:id="rId56" o:title="eqId5a0c4c098615c6bc7e6dcf72e5b5201a"/>
            <o:lock v:ext="edit" aspectratio="t"/>
            <w10:anchorlock/>
          </v:shape>
          <o:OLEObject Type="Embed" ProgID="Equation.DSMT4" ShapeID="_x0000_i1052" DrawAspect="Content" ObjectID="_1468075752" r:id="rId60"/>
        </w:object>
      </w:r>
      <w:r>
        <w:rPr>
          <w:rFonts w:ascii="宋体" w:eastAsia="宋体" w:hAnsi="宋体" w:cs="宋体"/>
          <w:color w:val="000000"/>
        </w:rPr>
        <w:t>时，有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4.5pt;height:14.5pt" o:ole="" coordsize="21600,21600" o:preferrelative="t" filled="f" stroked="f">
            <v:stroke joinstyle="miter"/>
            <v:imagedata r:id="rId61" o:title="eqId481ee0d1e39e92a4732eea90225eb94c"/>
            <o:lock v:ext="edit" aspectratio="t"/>
            <w10:anchorlock/>
          </v:shape>
          <o:OLEObject Type="Embed" ProgID="Equation.DSMT4" ShapeID="_x0000_i1053" DrawAspect="Content" ObjectID="_1468075753" r:id="rId62"/>
        </w:object>
      </w:r>
      <w:r>
        <w:rPr>
          <w:rFonts w:ascii="宋体" w:eastAsia="宋体" w:hAnsi="宋体" w:cs="宋体"/>
          <w:color w:val="000000"/>
        </w:rPr>
        <w:t>，则有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0.45pt;height:15.4pt" o:ole="" coordsize="21600,21600" o:preferrelative="t" filled="f" stroked="f">
            <v:stroke joinstyle="miter"/>
            <v:imagedata r:id="rId63" o:title="eqId510a5bfb186bb9b0a73c35a4421c331b"/>
            <o:lock v:ext="edit" aspectratio="t"/>
            <w10:anchorlock/>
          </v:shape>
          <o:OLEObject Type="Embed" ProgID="Equation.DSMT4" ShapeID="_x0000_i1054" DrawAspect="Content" ObjectID="_1468075754" r:id="rId6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9.25pt;height:15.75pt" o:ole="" coordsize="21600,21600" o:preferrelative="t" filled="f" stroked="f">
            <v:stroke joinstyle="miter"/>
            <v:imagedata r:id="rId65" o:title="eqId62f96d1d746963722e8e5974a4a7b475"/>
            <o:lock v:ext="edit" aspectratio="t"/>
            <w10:anchorlock/>
          </v:shape>
          <o:OLEObject Type="Embed" ProgID="Equation.DSMT4" ShapeID="_x0000_i1055" DrawAspect="Content" ObjectID="_1468075755" r:id="rId66"/>
        </w:object>
      </w:r>
      <w:r>
        <w:rPr>
          <w:rFonts w:ascii="宋体" w:eastAsia="宋体" w:hAnsi="宋体" w:cs="宋体"/>
          <w:color w:val="000000"/>
        </w:rPr>
        <w:t>时，有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4.5pt;height:14.5pt" o:ole="" coordsize="21600,21600" o:preferrelative="t" filled="f" stroked="f">
            <v:stroke joinstyle="miter"/>
            <v:imagedata r:id="rId61" o:title="eqId481ee0d1e39e92a4732eea90225eb94c"/>
            <o:lock v:ext="edit" aspectratio="t"/>
            <w10:anchorlock/>
          </v:shape>
          <o:OLEObject Type="Embed" ProgID="Equation.DSMT4" ShapeID="_x0000_i1056" DrawAspect="Content" ObjectID="_1468075756" r:id="rId6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1.75pt;height:11.25pt" o:ole="" coordsize="21600,21600" o:preferrelative="t" filled="f" stroked="f">
            <v:stroke joinstyle="miter"/>
            <v:imagedata r:id="rId68" o:title="eqId432d77fe5ad3032d59a237dd94c8a638"/>
            <o:lock v:ext="edit" aspectratio="t"/>
            <w10:anchorlock/>
          </v:shape>
          <o:OLEObject Type="Embed" ProgID="Equation.DSMT4" ShapeID="_x0000_i1057" DrawAspect="Content" ObjectID="_1468075757" r:id="rId69"/>
        </w:object>
      </w:r>
      <w:r>
        <w:rPr>
          <w:rFonts w:ascii="宋体" w:eastAsia="宋体" w:hAnsi="宋体" w:cs="宋体"/>
          <w:color w:val="000000"/>
        </w:rPr>
        <w:t>，不一定满足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9.25pt;height:12.75pt" o:ole="" coordsize="21600,21600" o:preferrelative="t" filled="f" stroked="f">
            <v:stroke joinstyle="miter"/>
            <v:imagedata r:id="rId56" o:title="eqId5a0c4c098615c6bc7e6dcf72e5b5201a"/>
            <o:lock v:ext="edit" aspectratio="t"/>
            <w10:anchorlock/>
          </v:shape>
          <o:OLEObject Type="Embed" ProgID="Equation.DSMT4" ShapeID="_x0000_i1058" DrawAspect="Content" ObjectID="_1468075758" r:id="rId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71"/>
          <w:footerReference w:type="even" r:id="rId72"/>
          <w:headerReference w:type="first" r:id="rId73"/>
          <w:footerReference w:type="first" r:id="rId74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9.25pt;height:12.75pt" o:ole="" coordsize="21600,21600" o:preferrelative="t" filled="f" stroked="f">
            <v:stroke joinstyle="miter"/>
            <v:imagedata r:id="rId56" o:title="eqId5a0c4c098615c6bc7e6dcf72e5b5201a"/>
            <o:lock v:ext="edit" aspectratio="t"/>
            <w10:anchorlock/>
          </v:shape>
          <o:OLEObject Type="Embed" ProgID="Equation.DSMT4" ShapeID="_x0000_i1059" DrawAspect="Content" ObjectID="_1468075759" r:id="rId75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8.25pt;height:15.75pt" o:ole="" coordsize="21600,21600" o:preferrelative="t" filled="f" stroked="f">
            <v:stroke joinstyle="miter"/>
            <v:imagedata r:id="rId58" o:title="eqId10bfc767622c78754fe1e5ab87eb0618"/>
            <o:lock v:ext="edit" aspectratio="t"/>
            <w10:anchorlock/>
          </v:shape>
          <o:OLEObject Type="Embed" ProgID="Equation.DSMT4" ShapeID="_x0000_i1060" DrawAspect="Content" ObjectID="_1468075760" r:id="rId76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的充分不必要条件.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人们用分贝</w:t>
      </w:r>
      <w:r>
        <w:rPr>
          <w:rFonts w:ascii="Times New Roman" w:eastAsia="Times New Roman" w:hAnsi="Times New Roman" w:cs="Times New Roman"/>
          <w:color w:val="000000"/>
        </w:rPr>
        <w:t>(dB)</w:t>
      </w:r>
      <w:r>
        <w:rPr>
          <w:rFonts w:ascii="宋体" w:eastAsia="宋体" w:hAnsi="宋体" w:cs="宋体"/>
          <w:color w:val="000000"/>
        </w:rPr>
        <w:t>来划分声音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5194859" name="图片 835194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194859" name="图片 83519485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等级，声音的等级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)(</w:t>
      </w:r>
      <w:r>
        <w:rPr>
          <w:rFonts w:ascii="宋体" w:eastAsia="宋体" w:hAnsi="宋体" w:cs="宋体"/>
          <w:color w:val="000000"/>
        </w:rPr>
        <w:t>单位：</w:t>
      </w:r>
      <w:r>
        <w:rPr>
          <w:rFonts w:ascii="Times New Roman" w:eastAsia="Times New Roman" w:hAnsi="Times New Roman" w:cs="Times New Roman"/>
          <w:color w:val="000000"/>
        </w:rPr>
        <w:t>dB)</w:t>
      </w:r>
      <w:r>
        <w:rPr>
          <w:rFonts w:ascii="宋体" w:eastAsia="宋体" w:hAnsi="宋体" w:cs="宋体"/>
          <w:color w:val="000000"/>
        </w:rPr>
        <w:t>与声音强度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78" o:title="eqId81dea63b8ce3e51adf66cf7b9982a248"/>
            <o:lock v:ext="edit" aspectratio="t"/>
            <w10:anchorlock/>
          </v:shape>
          <o:OLEObject Type="Embed" ProgID="Equation.DSMT4" ShapeID="_x0000_i1061" DrawAspect="Content" ObjectID="_1468075761" r:id="rId79"/>
        </w:object>
      </w:r>
      <w:r>
        <w:rPr>
          <w:rFonts w:ascii="宋体" w:eastAsia="宋体" w:hAnsi="宋体" w:cs="宋体"/>
          <w:color w:val="000000"/>
        </w:rPr>
        <w:t>(单位: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4.15pt;height:18.25pt" o:ole="" coordsize="21600,21600" o:preferrelative="t" filled="f" stroked="f">
            <v:stroke joinstyle="miter"/>
            <v:imagedata r:id="rId80" o:title="eqId6bb1cde3fab37138ebb75a2f58216711"/>
            <o:lock v:ext="edit" aspectratio="t"/>
            <w10:anchorlock/>
          </v:shape>
          <o:OLEObject Type="Embed" ProgID="Equation.DSMT4" ShapeID="_x0000_i1062" DrawAspect="Content" ObjectID="_1468075762" r:id="rId81"/>
        </w:object>
      </w:r>
      <w:r>
        <w:rPr>
          <w:rFonts w:ascii="宋体" w:eastAsia="宋体" w:hAnsi="宋体" w:cs="宋体"/>
          <w:color w:val="000000"/>
        </w:rPr>
        <w:t>)满足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9lg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2pt;height:31pt" o:ole="" coordsize="21600,21600" o:preferrelative="t" filled="f" stroked="f">
            <v:stroke joinstyle="miter"/>
            <v:imagedata r:id="rId82" o:title="eqId0685e7e587d06353b1797eaa3cccee99"/>
            <o:lock v:ext="edit" aspectratio="t"/>
            <w10:anchorlock/>
          </v:shape>
          <o:OLEObject Type="Embed" ProgID="Equation.DSMT4" ShapeID="_x0000_i1063" DrawAspect="Content" ObjectID="_1468075763" r:id="rId8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一般两人小声交谈时，声音的等级约为</w:t>
      </w:r>
      <w:r>
        <w:rPr>
          <w:rFonts w:ascii="Times New Roman" w:eastAsia="Times New Roman" w:hAnsi="Times New Roman" w:cs="Times New Roman"/>
          <w:color w:val="000000"/>
        </w:rPr>
        <w:t>54 dB</w:t>
      </w:r>
      <w:r>
        <w:rPr>
          <w:rFonts w:ascii="宋体" w:eastAsia="宋体" w:hAnsi="宋体" w:cs="宋体"/>
          <w:color w:val="000000"/>
        </w:rPr>
        <w:t>，在有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人的课堂上讲课时，老师声音的等级约为</w:t>
      </w:r>
      <w:r>
        <w:rPr>
          <w:rFonts w:ascii="Times New Roman" w:eastAsia="Times New Roman" w:hAnsi="Times New Roman" w:cs="Times New Roman"/>
          <w:color w:val="000000"/>
        </w:rPr>
        <w:t>63 dB</w:t>
      </w:r>
      <w:r>
        <w:rPr>
          <w:rFonts w:ascii="宋体" w:eastAsia="宋体" w:hAnsi="宋体" w:cs="宋体"/>
          <w:color w:val="000000"/>
        </w:rPr>
        <w:t>，那么老师上课时声音强度约为一般两人小声交谈时声音强度的（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倍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1 000</w: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利用对数运算即可求解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设老师上课时声音强度，一般两人小声交谈时声音强度分别为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4pt;height:19pt" o:ole="" coordsize="21600,21600" o:preferrelative="t" filled="f" stroked="f">
            <v:stroke joinstyle="miter"/>
            <v:imagedata r:id="rId84" o:title="eqIdc92d096ae2de6ffb52f62fb783a5f943"/>
            <o:lock v:ext="edit" aspectratio="t"/>
            <w10:anchorlock/>
          </v:shape>
          <o:OLEObject Type="Embed" ProgID="Equation.DSMT4" ShapeID="_x0000_i1064" DrawAspect="Content" ObjectID="_1468075764" r:id="rId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6pt;height:19pt" o:ole="" coordsize="21600,21600" o:preferrelative="t" filled="f" stroked="f">
            <v:stroke joinstyle="miter"/>
            <v:imagedata r:id="rId86" o:title="eqIdcf49f780b708b04b754ba91f4ad2b9d0"/>
            <o:lock v:ext="edit" aspectratio="t"/>
            <w10:anchorlock/>
          </v:shape>
          <o:OLEObject Type="Embed" ProgID="Equation.DSMT4" ShapeID="_x0000_i1065" DrawAspect="Content" ObjectID="_1468075765" r:id="rId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根据题意得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6.05pt;height:15.5pt" o:ole="" coordsize="21600,21600" o:preferrelative="t" filled="f" stroked="f">
            <v:stroke joinstyle="miter"/>
            <v:imagedata r:id="rId88" o:title="eqId937ca4f7eb2d5b802c67dc01b656742f"/>
            <o:lock v:ext="edit" aspectratio="t"/>
            <w10:anchorlock/>
          </v:shape>
          <o:OLEObject Type="Embed" ProgID="Equation.DSMT4" ShapeID="_x0000_i1066" DrawAspect="Content" ObjectID="_1468075766" r:id="rId89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83pt;height:31pt" o:ole="" coordsize="21600,21600" o:preferrelative="t" filled="f" stroked="f">
            <v:stroke joinstyle="miter"/>
            <v:imagedata r:id="rId90" o:title="eqIdb93d1710bfeafb5cfdc4a49f170c7620"/>
            <o:lock v:ext="edit" aspectratio="t"/>
            <w10:anchorlock/>
          </v:shape>
          <o:OLEObject Type="Embed" ProgID="Equation.DSMT4" ShapeID="_x0000_i1067" DrawAspect="Content" ObjectID="_1468075767" r:id="rId91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2.6pt;height:18.6pt" o:ole="" coordsize="21600,21600" o:preferrelative="t" filled="f" stroked="f">
            <v:stroke joinstyle="miter"/>
            <v:imagedata r:id="rId92" o:title="eqId620dc4406ebde65b8f75b7efb35b8477"/>
            <o:lock v:ext="edit" aspectratio="t"/>
            <w10:anchorlock/>
          </v:shape>
          <o:OLEObject Type="Embed" ProgID="Equation.DSMT4" ShapeID="_x0000_i1068" DrawAspect="Content" ObjectID="_1468075768" r:id="rId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22pt;height:31pt" o:ole="" coordsize="21600,21600" o:preferrelative="t" filled="f" stroked="f">
            <v:stroke joinstyle="miter"/>
            <v:imagedata r:id="rId94" o:title="eqId276f5ec33e176bb01274c9e8f74a3d0b"/>
            <o:lock v:ext="edit" aspectratio="t"/>
            <w10:anchorlock/>
          </v:shape>
          <o:OLEObject Type="Embed" ProgID="Equation.DSMT4" ShapeID="_x0000_i1069" DrawAspect="Content" ObjectID="_1468075769" r:id="rId95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5.15pt;height:19.35pt" o:ole="" coordsize="21600,21600" o:preferrelative="t" filled="f" stroked="f">
            <v:stroke joinstyle="miter"/>
            <v:imagedata r:id="rId96" o:title="eqId87477345f8a1a98c2dea590d81304b2d"/>
            <o:lock v:ext="edit" aspectratio="t"/>
            <w10:anchorlock/>
          </v:shape>
          <o:OLEObject Type="Embed" ProgID="Equation.DSMT4" ShapeID="_x0000_i1070" DrawAspect="Content" ObjectID="_1468075770" r:id="rId97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9pt;height:34pt" o:ole="" coordsize="21600,21600" o:preferrelative="t" filled="f" stroked="f">
            <v:stroke joinstyle="miter"/>
            <v:imagedata r:id="rId98" o:title="eqId88beed0ec60fb2b427e9dba9994975ef"/>
            <o:lock v:ext="edit" aspectratio="t"/>
            <w10:anchorlock/>
          </v:shape>
          <o:OLEObject Type="Embed" ProgID="Equation.DSMT4" ShapeID="_x0000_i1071" DrawAspect="Content" ObjectID="_1468075771" r:id="rId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因此，老师上课时声音强度约为一般两人小声交谈时声音强度的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倍.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故选:</w:t>
      </w:r>
      <w:r>
        <w:rPr>
          <w:rFonts w:ascii="Times New Roman" w:eastAsia="Times New Roman" w:hAnsi="Times New Roman" w:cs="Times New Roman"/>
          <w:color w:val="000000"/>
        </w:rPr>
        <w:t xml:space="preserve"> 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100" o:title="eqId83cf38189d5cbf627d2b82ac0eb76006"/>
            <o:lock v:ext="edit" aspectratio="t"/>
            <w10:anchorlock/>
          </v:shape>
          <o:OLEObject Type="Embed" ProgID="Equation.DSMT4" ShapeID="_x0000_i1072" DrawAspect="Content" ObjectID="_1468075772" r:id="rId101"/>
        </w:object>
      </w:r>
      <w:r>
        <w:rPr>
          <w:rFonts w:ascii="宋体" w:eastAsia="宋体" w:hAnsi="宋体" w:cs="宋体"/>
          <w:color w:val="000000"/>
        </w:rPr>
        <w:t>为等差数列，公差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pt;height:14.25pt" o:ole="" coordsize="21600,21600" o:preferrelative="t" filled="f" stroked="f">
            <v:stroke joinstyle="miter"/>
            <v:imagedata r:id="rId102" o:title="eqIdfc807ea4b8a7ed325aee49aa292552ff"/>
            <o:lock v:ext="edit" aspectratio="t"/>
            <w10:anchorlock/>
          </v:shape>
          <o:OLEObject Type="Embed" ProgID="Equation.DSMT4" ShapeID="_x0000_i1073" DrawAspect="Content" ObjectID="_1468075773" r:id="rId1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104" o:title="eqId08eb71ecf8d733b6932f4680874dbbf3"/>
            <o:lock v:ext="edit" aspectratio="t"/>
            <w10:anchorlock/>
          </v:shape>
          <o:OLEObject Type="Embed" ProgID="Equation.DSMT4" ShapeID="_x0000_i1074" DrawAspect="Content" ObjectID="_1468075774" r:id="rId105"/>
        </w:object>
      </w:r>
      <w:r>
        <w:rPr>
          <w:rFonts w:ascii="宋体" w:eastAsia="宋体" w:hAnsi="宋体" w:cs="宋体"/>
          <w:color w:val="000000"/>
        </w:rPr>
        <w:t>为其前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106" o:title="eqIdb6a24198bd04c29321ae5dc5a28fe421"/>
            <o:lock v:ext="edit" aspectratio="t"/>
            <w10:anchorlock/>
          </v:shape>
          <o:OLEObject Type="Embed" ProgID="Equation.DSMT4" ShapeID="_x0000_i1075" DrawAspect="Content" ObjectID="_1468075775" r:id="rId107"/>
        </w:object>
      </w:r>
      <w:r>
        <w:rPr>
          <w:rFonts w:ascii="宋体" w:eastAsia="宋体" w:hAnsi="宋体" w:cs="宋体"/>
          <w:color w:val="000000"/>
        </w:rPr>
        <w:t>项和，若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6.45pt;height:17.8pt" o:ole="" coordsize="21600,21600" o:preferrelative="t" filled="f" stroked="f">
            <v:stroke joinstyle="miter"/>
            <v:imagedata r:id="rId108" o:title="eqId6117287b6a8459fd541697c8516f9d13"/>
            <o:lock v:ext="edit" aspectratio="t"/>
            <w10:anchorlock/>
          </v:shape>
          <o:OLEObject Type="Embed" ProgID="Equation.DSMT4" ShapeID="_x0000_i1076" DrawAspect="Content" ObjectID="_1468075776" r:id="rId10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110" o:title="eqId0ebce85ea9bc18815ef8887057030a63"/>
            <o:lock v:ext="edit" aspectratio="t"/>
            <w10:anchorlock/>
          </v:shape>
          <o:OLEObject Type="Embed" ProgID="Equation.DSMT4" ShapeID="_x0000_i1077" DrawAspect="Content" ObjectID="_1468075777" r:id="rId11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.1pt;height:14.25pt" o:ole="" coordsize="21600,21600" o:preferrelative="t" filled="f" stroked="f">
            <v:stroke joinstyle="miter"/>
            <v:imagedata r:id="rId112" o:title="eqIdcd3304e23f3b0f9569c4140ca89b6498"/>
            <o:lock v:ext="edit" aspectratio="t"/>
            <w10:anchorlock/>
          </v:shape>
          <o:OLEObject Type="Embed" ProgID="Equation.DSMT4" ShapeID="_x0000_i1078" DrawAspect="Content" ObjectID="_1468075778" r:id="rId11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114" o:title="eqIdd07ae0b4264da6a8812454ffd2f20d94"/>
            <o:lock v:ext="edit" aspectratio="t"/>
            <w10:anchorlock/>
          </v:shape>
          <o:OLEObject Type="Embed" ProgID="Equation.DSMT4" ShapeID="_x0000_i1079" DrawAspect="Content" ObjectID="_1468075779" r:id="rId11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4pt;height:13.05pt" o:ole="" coordsize="21600,21600" o:preferrelative="t" filled="f" stroked="f">
            <v:stroke joinstyle="miter"/>
            <v:imagedata r:id="rId116" o:title="eqId8da45c443af7994a26ffa9d8894e7262"/>
            <o:lock v:ext="edit" aspectratio="t"/>
            <w10:anchorlock/>
          </v:shape>
          <o:OLEObject Type="Embed" ProgID="Equation.DSMT4" ShapeID="_x0000_i1080" DrawAspect="Content" ObjectID="_1468075780" r:id="rId11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3.95pt;height:12.9pt" o:ole="" coordsize="21600,21600" o:preferrelative="t" filled="f" stroked="f">
            <v:stroke joinstyle="miter"/>
            <v:imagedata r:id="rId118" o:title="eqId180ea775f2af05650404d764384e7faa"/>
            <o:lock v:ext="edit" aspectratio="t"/>
            <w10:anchorlock/>
          </v:shape>
          <o:OLEObject Type="Embed" ProgID="Equation.DSMT4" ShapeID="_x0000_i1081" DrawAspect="Content" ObjectID="_1468075781" r:id="rId1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76.45pt;height:17.8pt" o:ole="" coordsize="21600,21600" o:preferrelative="t" filled="f" stroked="f">
            <v:stroke joinstyle="miter"/>
            <v:imagedata r:id="rId108" o:title="eqId6117287b6a8459fd541697c8516f9d13"/>
            <o:lock v:ext="edit" aspectratio="t"/>
            <w10:anchorlock/>
          </v:shape>
          <o:OLEObject Type="Embed" ProgID="Equation.DSMT4" ShapeID="_x0000_i1082" DrawAspect="Content" ObjectID="_1468075782" r:id="rId120"/>
        </w:object>
      </w:r>
      <w:r>
        <w:rPr>
          <w:rFonts w:ascii="宋体" w:eastAsia="宋体" w:hAnsi="宋体" w:cs="宋体"/>
          <w:color w:val="000000"/>
        </w:rPr>
        <w:t>得出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2.1pt;height:17.9pt" o:ole="" coordsize="21600,21600" o:preferrelative="t" filled="f" stroked="f">
            <v:stroke joinstyle="miter"/>
            <v:imagedata r:id="rId121" o:title="eqIde72adb45c60c2f63b46e65ff787302bf"/>
            <o:lock v:ext="edit" aspectratio="t"/>
            <w10:anchorlock/>
          </v:shape>
          <o:OLEObject Type="Embed" ProgID="Equation.DSMT4" ShapeID="_x0000_i1083" DrawAspect="Content" ObjectID="_1468075783" r:id="rId122"/>
        </w:object>
      </w:r>
      <w:r>
        <w:rPr>
          <w:rFonts w:ascii="宋体" w:eastAsia="宋体" w:hAnsi="宋体" w:cs="宋体"/>
          <w:color w:val="000000"/>
        </w:rPr>
        <w:t>的等式，求得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2.1pt;height:17.9pt" o:ole="" coordsize="21600,21600" o:preferrelative="t" filled="f" stroked="f">
            <v:stroke joinstyle="miter"/>
            <v:imagedata r:id="rId121" o:title="eqIde72adb45c60c2f63b46e65ff787302bf"/>
            <o:lock v:ext="edit" aspectratio="t"/>
            <w10:anchorlock/>
          </v:shape>
          <o:OLEObject Type="Embed" ProgID="Equation.DSMT4" ShapeID="_x0000_i1084" DrawAspect="Content" ObjectID="_1468075784" r:id="rId123"/>
        </w:object>
      </w:r>
      <w:r>
        <w:rPr>
          <w:rFonts w:ascii="宋体" w:eastAsia="宋体" w:hAnsi="宋体" w:cs="宋体"/>
          <w:color w:val="000000"/>
        </w:rPr>
        <w:t>的值，化简变形后可求得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3pt;height:18pt" o:ole="" coordsize="21600,21600" o:preferrelative="t" filled="f" stroked="f">
            <v:stroke joinstyle="miter"/>
            <v:imagedata r:id="rId124" o:title="eqId5da4cd81500bdb43118150dbdb1541e6"/>
            <o:lock v:ext="edit" aspectratio="t"/>
            <w10:anchorlock/>
          </v:shape>
          <o:OLEObject Type="Embed" ProgID="Equation.DSMT4" ShapeID="_x0000_i1085" DrawAspect="Content" ObjectID="_1468075785" r:id="rId125"/>
        </w:object>
      </w:r>
      <w:r>
        <w:rPr>
          <w:rFonts w:ascii="宋体" w:eastAsia="宋体" w:hAnsi="宋体" w:cs="宋体"/>
          <w:color w:val="000000"/>
        </w:rPr>
        <w:t>的值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76.45pt;height:17.8pt" o:ole="" coordsize="21600,21600" o:preferrelative="t" filled="f" stroked="f">
            <v:stroke joinstyle="miter"/>
            <v:imagedata r:id="rId108" o:title="eqId6117287b6a8459fd541697c8516f9d13"/>
            <o:lock v:ext="edit" aspectratio="t"/>
            <w10:anchorlock/>
          </v:shape>
          <o:OLEObject Type="Embed" ProgID="Equation.DSMT4" ShapeID="_x0000_i1086" DrawAspect="Content" ObjectID="_1468075786" r:id="rId126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67.25pt;height:20.25pt" o:ole="" coordsize="21600,21600" o:preferrelative="t" filled="f" stroked="f">
            <v:stroke joinstyle="miter"/>
            <v:imagedata r:id="rId127" o:title="eqIdd539b3c012d00c1c2f051929ae0d702b"/>
            <o:lock v:ext="edit" aspectratio="t"/>
            <w10:anchorlock/>
          </v:shape>
          <o:OLEObject Type="Embed" ProgID="Equation.DSMT4" ShapeID="_x0000_i1087" DrawAspect="Content" ObjectID="_1468075787" r:id="rId1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129" o:title="eqIdefb55ffbb9cd21382d6eb691435095fb"/>
            <o:lock v:ext="edit" aspectratio="t"/>
            <w10:anchorlock/>
          </v:shape>
          <o:OLEObject Type="Embed" ProgID="Equation.DSMT4" ShapeID="_x0000_i1088" DrawAspect="Content" ObjectID="_1468075788" r:id="rId130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3pt;height:15.75pt" o:ole="" coordsize="21600,21600" o:preferrelative="t" filled="f" stroked="f">
            <v:stroke joinstyle="miter"/>
            <v:imagedata r:id="rId131" o:title="eqIdcceacfd0395da804e9fd4878fbd93080"/>
            <o:lock v:ext="edit" aspectratio="t"/>
            <w10:anchorlock/>
          </v:shape>
          <o:OLEObject Type="Embed" ProgID="Equation.DSMT4" ShapeID="_x0000_i1089" DrawAspect="Content" ObjectID="_1468075789" r:id="rId1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53pt;height:20.25pt" o:ole="" coordsize="21600,21600" o:preferrelative="t" filled="f" stroked="f">
            <v:stroke joinstyle="miter"/>
            <v:imagedata r:id="rId133" o:title="eqId56d4794b65e3cf62983a5b0bc9c2e2b5"/>
            <o:lock v:ext="edit" aspectratio="t"/>
            <w10:anchorlock/>
          </v:shape>
          <o:OLEObject Type="Embed" ProgID="Equation.DSMT4" ShapeID="_x0000_i1090" DrawAspect="Content" ObjectID="_1468075790" r:id="rId13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本题考查等差数列相关项的计算，解答的关键就是利用已知条件得出关于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2.1pt;height:17.9pt" o:ole="" coordsize="21600,21600" o:preferrelative="t" filled="f" stroked="f">
            <v:stroke joinstyle="miter"/>
            <v:imagedata r:id="rId121" o:title="eqIde72adb45c60c2f63b46e65ff787302bf"/>
            <o:lock v:ext="edit" aspectratio="t"/>
            <w10:anchorlock/>
          </v:shape>
          <o:OLEObject Type="Embed" ProgID="Equation.DSMT4" ShapeID="_x0000_i1091" DrawAspect="Content" ObjectID="_1468075791" r:id="rId135"/>
        </w:object>
      </w:r>
      <w:r>
        <w:rPr>
          <w:rFonts w:ascii="宋体" w:eastAsia="宋体" w:hAnsi="宋体" w:cs="宋体"/>
          <w:color w:val="000000"/>
        </w:rPr>
        <w:t>的方程，解出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2.1pt;height:17.9pt" o:ole="" coordsize="21600,21600" o:preferrelative="t" filled="f" stroked="f">
            <v:stroke joinstyle="miter"/>
            <v:imagedata r:id="rId121" o:title="eqIde72adb45c60c2f63b46e65ff787302bf"/>
            <o:lock v:ext="edit" aspectratio="t"/>
            <w10:anchorlock/>
          </v:shape>
          <o:OLEObject Type="Embed" ProgID="Equation.DSMT4" ShapeID="_x0000_i1092" DrawAspect="Content" ObjectID="_1468075792" r:id="rId136"/>
        </w:object>
      </w:r>
      <w:r>
        <w:rPr>
          <w:rFonts w:ascii="宋体" w:eastAsia="宋体" w:hAnsi="宋体" w:cs="宋体"/>
          <w:color w:val="000000"/>
        </w:rPr>
        <w:t>的值，利用基本量法求解，考查计算能力，属于基础题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已知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.75pt;height:11.25pt" o:ole="" coordsize="21600,21600" o:preferrelative="t" filled="f" stroked="f">
            <v:stroke joinstyle="miter"/>
            <v:imagedata r:id="rId137" o:title="eqId294f5ba74cdf695fc9a8a8e52f421328"/>
            <o:lock v:ext="edit" aspectratio="t"/>
            <w10:anchorlock/>
          </v:shape>
          <o:OLEObject Type="Embed" ProgID="Equation.DSMT4" ShapeID="_x0000_i1093" DrawAspect="Content" ObjectID="_1468075793" r:id="rId138"/>
        </w:object>
      </w:r>
      <w:r>
        <w:rPr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106" o:title="eqIdb6a24198bd04c29321ae5dc5a28fe421"/>
            <o:lock v:ext="edit" aspectratio="t"/>
            <w10:anchorlock/>
          </v:shape>
          <o:OLEObject Type="Embed" ProgID="Equation.DSMT4" ShapeID="_x0000_i1094" DrawAspect="Content" ObjectID="_1468075794" r:id="rId139"/>
        </w:object>
      </w:r>
      <w:r>
        <w:rPr>
          <w:color w:val="000000"/>
        </w:rPr>
        <w:t>是两条不重合的直线，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pt;height:10.9pt" o:ole="" coordsize="21600,21600" o:preferrelative="t" filled="f" stroked="f">
            <v:stroke joinstyle="miter"/>
            <v:imagedata r:id="rId140" o:title="eqIde170f206fdbbd834aad7580c727e2cc6"/>
            <o:lock v:ext="edit" aspectratio="t"/>
            <w10:anchorlock/>
          </v:shape>
          <o:OLEObject Type="Embed" ProgID="Equation.DSMT4" ShapeID="_x0000_i1095" DrawAspect="Content" ObjectID="_1468075795" r:id="rId141"/>
        </w:object>
      </w:r>
      <w:r>
        <w:rPr>
          <w:color w:val="000000"/>
        </w:rPr>
        <w:t>是一个平面，则下列命题中正确的是（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若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3.15pt;height:14.15pt" o:ole="" coordsize="21600,21600" o:preferrelative="t" filled="f" stroked="f">
            <v:stroke joinstyle="miter"/>
            <v:imagedata r:id="rId142" o:title="eqId4042f9c51f83e3367d496e851735d7f9"/>
            <o:lock v:ext="edit" aspectratio="t"/>
            <w10:anchorlock/>
          </v:shape>
          <o:OLEObject Type="Embed" ProgID="Equation.DSMT4" ShapeID="_x0000_i1096" DrawAspect="Content" ObjectID="_1468075796" r:id="rId143"/>
        </w:object>
      </w:r>
      <w:r>
        <w:rPr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0pt;height:14.25pt" o:ole="" coordsize="21600,21600" o:preferrelative="t" filled="f" stroked="f">
            <v:stroke joinstyle="miter"/>
            <v:imagedata r:id="rId144" o:title="eqId79018590293277ff2d76452a50ad2dbc"/>
            <o:lock v:ext="edit" aspectratio="t"/>
            <w10:anchorlock/>
          </v:shape>
          <o:OLEObject Type="Embed" ProgID="Equation.DSMT4" ShapeID="_x0000_i1097" DrawAspect="Content" ObjectID="_1468075797" r:id="rId145"/>
        </w:object>
      </w:r>
      <w:r>
        <w:rPr>
          <w:color w:val="000000"/>
        </w:rPr>
        <w:t>，则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9pt;height:14pt" o:ole="" coordsize="21600,21600" o:preferrelative="t" filled="f" stroked="f">
            <v:stroke joinstyle="miter"/>
            <v:imagedata r:id="rId146" o:title="eqId7a93a52c2b943e4c70ace99ed802d2b5"/>
            <o:lock v:ext="edit" aspectratio="t"/>
            <w10:anchorlock/>
          </v:shape>
          <o:OLEObject Type="Embed" ProgID="Equation.DSMT4" ShapeID="_x0000_i1098" DrawAspect="Content" ObjectID="_1468075798" r:id="rId147"/>
        </w:object>
      </w:r>
      <w:r>
        <w:rPr>
          <w:color w:val="000000"/>
        </w:rPr>
        <w:tab/>
      </w:r>
      <w:r>
        <w:rPr>
          <w:color w:val="000000"/>
        </w:rPr>
        <w:t>B. 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3.15pt;height:14.15pt" o:ole="" coordsize="21600,21600" o:preferrelative="t" filled="f" stroked="f">
            <v:stroke joinstyle="miter"/>
            <v:imagedata r:id="rId142" o:title="eqId4042f9c51f83e3367d496e851735d7f9"/>
            <o:lock v:ext="edit" aspectratio="t"/>
            <w10:anchorlock/>
          </v:shape>
          <o:OLEObject Type="Embed" ProgID="Equation.DSMT4" ShapeID="_x0000_i1099" DrawAspect="Content" ObjectID="_1468075799" r:id="rId148"/>
        </w:object>
      </w:r>
      <w:r>
        <w:rPr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1pt;height:11pt" o:ole="" coordsize="21600,21600" o:preferrelative="t" filled="f" stroked="f">
            <v:stroke joinstyle="miter"/>
            <v:imagedata r:id="rId149" o:title="eqIda042a14e1c3c915ad11544c9e1e57da9"/>
            <o:lock v:ext="edit" aspectratio="t"/>
            <w10:anchorlock/>
          </v:shape>
          <o:OLEObject Type="Embed" ProgID="Equation.DSMT4" ShapeID="_x0000_i1100" DrawAspect="Content" ObjectID="_1468075800" r:id="rId150"/>
        </w:object>
      </w:r>
      <w:r>
        <w:rPr>
          <w:color w:val="000000"/>
        </w:rPr>
        <w:t>，则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9pt;height:14pt" o:ole="" coordsize="21600,21600" o:preferrelative="t" filled="f" stroked="f">
            <v:stroke joinstyle="miter"/>
            <v:imagedata r:id="rId146" o:title="eqId7a93a52c2b943e4c70ace99ed802d2b5"/>
            <o:lock v:ext="edit" aspectratio="t"/>
            <w10:anchorlock/>
          </v:shape>
          <o:OLEObject Type="Embed" ProgID="Equation.DSMT4" ShapeID="_x0000_i1101" DrawAspect="Content" ObjectID="_1468075801" r:id="rId15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1.5pt;height:13.5pt" o:ole="" coordsize="21600,21600" o:preferrelative="t" filled="f" stroked="f">
            <v:stroke joinstyle="miter"/>
            <v:imagedata r:id="rId152" o:title="eqId84b6e422b2e6f6dada4d8c369559a077"/>
            <o:lock v:ext="edit" aspectratio="t"/>
            <w10:anchorlock/>
          </v:shape>
          <o:OLEObject Type="Embed" ProgID="Equation.DSMT4" ShapeID="_x0000_i1102" DrawAspect="Content" ObjectID="_1468075802" r:id="rId153"/>
        </w:object>
      </w:r>
      <w:r>
        <w:rPr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154" o:title="eqId0fe920cd78db25f5b4df37d066e57800"/>
            <o:lock v:ext="edit" aspectratio="t"/>
            <w10:anchorlock/>
          </v:shape>
          <o:OLEObject Type="Embed" ProgID="Equation.DSMT4" ShapeID="_x0000_i1103" DrawAspect="Content" ObjectID="_1468075803" r:id="rId155"/>
        </w:object>
      </w:r>
      <w:r>
        <w:rPr>
          <w:color w:val="000000"/>
        </w:rPr>
        <w:t>，则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0pt;height:14.25pt" o:ole="" coordsize="21600,21600" o:preferrelative="t" filled="f" stroked="f">
            <v:stroke joinstyle="miter"/>
            <v:imagedata r:id="rId144" o:title="eqId79018590293277ff2d76452a50ad2dbc"/>
            <o:lock v:ext="edit" aspectratio="t"/>
            <w10:anchorlock/>
          </v:shape>
          <o:OLEObject Type="Embed" ProgID="Equation.DSMT4" ShapeID="_x0000_i1104" DrawAspect="Content" ObjectID="_1468075804" r:id="rId156"/>
        </w:object>
      </w:r>
      <w:r>
        <w:rPr>
          <w:color w:val="000000"/>
        </w:rPr>
        <w:tab/>
      </w:r>
      <w:r>
        <w:rPr>
          <w:color w:val="000000"/>
        </w:rPr>
        <w:t>D. 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154" o:title="eqId0fe920cd78db25f5b4df37d066e57800"/>
            <o:lock v:ext="edit" aspectratio="t"/>
            <w10:anchorlock/>
          </v:shape>
          <o:OLEObject Type="Embed" ProgID="Equation.DSMT4" ShapeID="_x0000_i1105" DrawAspect="Content" ObjectID="_1468075805" r:id="rId157"/>
        </w:object>
      </w:r>
      <w:r>
        <w:rPr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0pt;height:14.25pt" o:ole="" coordsize="21600,21600" o:preferrelative="t" filled="f" stroked="f">
            <v:stroke joinstyle="miter"/>
            <v:imagedata r:id="rId144" o:title="eqId79018590293277ff2d76452a50ad2dbc"/>
            <o:lock v:ext="edit" aspectratio="t"/>
            <w10:anchorlock/>
          </v:shape>
          <o:OLEObject Type="Embed" ProgID="Equation.DSMT4" ShapeID="_x0000_i1106" DrawAspect="Content" ObjectID="_1468075806" r:id="rId158"/>
        </w:object>
      </w:r>
      <w:r>
        <w:rPr>
          <w:color w:val="000000"/>
        </w:rPr>
        <w:t>，则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1.5pt;height:13.5pt" o:ole="" coordsize="21600,21600" o:preferrelative="t" filled="f" stroked="f">
            <v:stroke joinstyle="miter"/>
            <v:imagedata r:id="rId152" o:title="eqId84b6e422b2e6f6dada4d8c369559a077"/>
            <o:lock v:ext="edit" aspectratio="t"/>
            <w10:anchorlock/>
          </v:shape>
          <o:OLEObject Type="Embed" ProgID="Equation.DSMT4" ShapeID="_x0000_i1107" DrawAspect="Content" ObjectID="_1468075807" r:id="rId159"/>
        </w:objec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https://d.book118.com/168075050003006050</w:t>
        </w:r>
      </w:hyperlink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61"/>
      <w:footerReference w:type="even" r:id="rId162"/>
      <w:headerReference w:type="first" r:id="rId163"/>
      <w:footerReference w:type="first" r:id="rId164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E36B9A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1.wmf" /><Relationship Id="rId101" Type="http://schemas.openxmlformats.org/officeDocument/2006/relationships/oleObject" Target="embeddings/oleObject48.bin" /><Relationship Id="rId102" Type="http://schemas.openxmlformats.org/officeDocument/2006/relationships/image" Target="media/image42.wmf" /><Relationship Id="rId103" Type="http://schemas.openxmlformats.org/officeDocument/2006/relationships/oleObject" Target="embeddings/oleObject49.bin" /><Relationship Id="rId104" Type="http://schemas.openxmlformats.org/officeDocument/2006/relationships/image" Target="media/image43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44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45.wmf" /><Relationship Id="rId109" Type="http://schemas.openxmlformats.org/officeDocument/2006/relationships/oleObject" Target="embeddings/oleObject52.bin" /><Relationship Id="rId11" Type="http://schemas.openxmlformats.org/officeDocument/2006/relationships/image" Target="media/image5.wmf" /><Relationship Id="rId110" Type="http://schemas.openxmlformats.org/officeDocument/2006/relationships/image" Target="media/image46.wmf" /><Relationship Id="rId111" Type="http://schemas.openxmlformats.org/officeDocument/2006/relationships/oleObject" Target="embeddings/oleObject53.bin" /><Relationship Id="rId112" Type="http://schemas.openxmlformats.org/officeDocument/2006/relationships/image" Target="media/image47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48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49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0.wmf" /><Relationship Id="rId119" Type="http://schemas.openxmlformats.org/officeDocument/2006/relationships/oleObject" Target="embeddings/oleObject57.bin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1.wmf" /><Relationship Id="rId122" Type="http://schemas.openxmlformats.org/officeDocument/2006/relationships/oleObject" Target="embeddings/oleObject59.bin" /><Relationship Id="rId123" Type="http://schemas.openxmlformats.org/officeDocument/2006/relationships/oleObject" Target="embeddings/oleObject60.bin" /><Relationship Id="rId124" Type="http://schemas.openxmlformats.org/officeDocument/2006/relationships/image" Target="media/image52.wmf" /><Relationship Id="rId125" Type="http://schemas.openxmlformats.org/officeDocument/2006/relationships/oleObject" Target="embeddings/oleObject61.bin" /><Relationship Id="rId126" Type="http://schemas.openxmlformats.org/officeDocument/2006/relationships/oleObject" Target="embeddings/oleObject62.bin" /><Relationship Id="rId127" Type="http://schemas.openxmlformats.org/officeDocument/2006/relationships/image" Target="media/image53.wmf" /><Relationship Id="rId128" Type="http://schemas.openxmlformats.org/officeDocument/2006/relationships/oleObject" Target="embeddings/oleObject63.bin" /><Relationship Id="rId129" Type="http://schemas.openxmlformats.org/officeDocument/2006/relationships/image" Target="media/image54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4.bin" /><Relationship Id="rId131" Type="http://schemas.openxmlformats.org/officeDocument/2006/relationships/image" Target="media/image55.wmf" /><Relationship Id="rId132" Type="http://schemas.openxmlformats.org/officeDocument/2006/relationships/oleObject" Target="embeddings/oleObject65.bin" /><Relationship Id="rId133" Type="http://schemas.openxmlformats.org/officeDocument/2006/relationships/image" Target="media/image56.wmf" /><Relationship Id="rId134" Type="http://schemas.openxmlformats.org/officeDocument/2006/relationships/oleObject" Target="embeddings/oleObject66.bin" /><Relationship Id="rId135" Type="http://schemas.openxmlformats.org/officeDocument/2006/relationships/oleObject" Target="embeddings/oleObject67.bin" /><Relationship Id="rId136" Type="http://schemas.openxmlformats.org/officeDocument/2006/relationships/oleObject" Target="embeddings/oleObject68.bin" /><Relationship Id="rId137" Type="http://schemas.openxmlformats.org/officeDocument/2006/relationships/image" Target="media/image57.wmf" /><Relationship Id="rId138" Type="http://schemas.openxmlformats.org/officeDocument/2006/relationships/oleObject" Target="embeddings/oleObject69.bin" /><Relationship Id="rId139" Type="http://schemas.openxmlformats.org/officeDocument/2006/relationships/oleObject" Target="embeddings/oleObject70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58.wmf" /><Relationship Id="rId141" Type="http://schemas.openxmlformats.org/officeDocument/2006/relationships/oleObject" Target="embeddings/oleObject71.bin" /><Relationship Id="rId142" Type="http://schemas.openxmlformats.org/officeDocument/2006/relationships/image" Target="media/image59.wmf" /><Relationship Id="rId143" Type="http://schemas.openxmlformats.org/officeDocument/2006/relationships/oleObject" Target="embeddings/oleObject72.bin" /><Relationship Id="rId144" Type="http://schemas.openxmlformats.org/officeDocument/2006/relationships/image" Target="media/image60.wmf" /><Relationship Id="rId145" Type="http://schemas.openxmlformats.org/officeDocument/2006/relationships/oleObject" Target="embeddings/oleObject73.bin" /><Relationship Id="rId146" Type="http://schemas.openxmlformats.org/officeDocument/2006/relationships/image" Target="media/image61.wmf" /><Relationship Id="rId147" Type="http://schemas.openxmlformats.org/officeDocument/2006/relationships/oleObject" Target="embeddings/oleObject74.bin" /><Relationship Id="rId148" Type="http://schemas.openxmlformats.org/officeDocument/2006/relationships/oleObject" Target="embeddings/oleObject75.bin" /><Relationship Id="rId149" Type="http://schemas.openxmlformats.org/officeDocument/2006/relationships/image" Target="media/image62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6.bin" /><Relationship Id="rId151" Type="http://schemas.openxmlformats.org/officeDocument/2006/relationships/oleObject" Target="embeddings/oleObject77.bin" /><Relationship Id="rId152" Type="http://schemas.openxmlformats.org/officeDocument/2006/relationships/image" Target="media/image63.wmf" /><Relationship Id="rId153" Type="http://schemas.openxmlformats.org/officeDocument/2006/relationships/oleObject" Target="embeddings/oleObject78.bin" /><Relationship Id="rId154" Type="http://schemas.openxmlformats.org/officeDocument/2006/relationships/image" Target="media/image64.wmf" /><Relationship Id="rId155" Type="http://schemas.openxmlformats.org/officeDocument/2006/relationships/oleObject" Target="embeddings/oleObject79.bin" /><Relationship Id="rId156" Type="http://schemas.openxmlformats.org/officeDocument/2006/relationships/oleObject" Target="embeddings/oleObject80.bin" /><Relationship Id="rId157" Type="http://schemas.openxmlformats.org/officeDocument/2006/relationships/oleObject" Target="embeddings/oleObject81.bin" /><Relationship Id="rId158" Type="http://schemas.openxmlformats.org/officeDocument/2006/relationships/oleObject" Target="embeddings/oleObject82.bin" /><Relationship Id="rId159" Type="http://schemas.openxmlformats.org/officeDocument/2006/relationships/oleObject" Target="embeddings/oleObject83.bin" /><Relationship Id="rId16" Type="http://schemas.openxmlformats.org/officeDocument/2006/relationships/oleObject" Target="embeddings/oleObject5.bin" /><Relationship Id="rId160" Type="http://schemas.openxmlformats.org/officeDocument/2006/relationships/hyperlink" Target="https://d.book118.com/168075050003006050" TargetMode="External" /><Relationship Id="rId161" Type="http://schemas.openxmlformats.org/officeDocument/2006/relationships/header" Target="header5.xml" /><Relationship Id="rId162" Type="http://schemas.openxmlformats.org/officeDocument/2006/relationships/footer" Target="footer5.xml" /><Relationship Id="rId163" Type="http://schemas.openxmlformats.org/officeDocument/2006/relationships/header" Target="header6.xml" /><Relationship Id="rId164" Type="http://schemas.openxmlformats.org/officeDocument/2006/relationships/footer" Target="footer6.xml" /><Relationship Id="rId165" Type="http://schemas.openxmlformats.org/officeDocument/2006/relationships/theme" Target="theme/theme1.xml" /><Relationship Id="rId166" Type="http://schemas.openxmlformats.org/officeDocument/2006/relationships/styles" Target="styles.xml" /><Relationship Id="rId17" Type="http://schemas.openxmlformats.org/officeDocument/2006/relationships/image" Target="media/image8.wmf" /><Relationship Id="rId18" Type="http://schemas.openxmlformats.org/officeDocument/2006/relationships/oleObject" Target="embeddings/oleObject6.bin" /><Relationship Id="rId19" Type="http://schemas.openxmlformats.org/officeDocument/2006/relationships/image" Target="media/image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9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0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header" Target="header1.xml" /><Relationship Id="rId44" Type="http://schemas.openxmlformats.org/officeDocument/2006/relationships/footer" Target="footer1.xml" /><Relationship Id="rId45" Type="http://schemas.openxmlformats.org/officeDocument/2006/relationships/header" Target="header2.xml" /><Relationship Id="rId46" Type="http://schemas.openxmlformats.org/officeDocument/2006/relationships/footer" Target="footer2.xml" /><Relationship Id="rId47" Type="http://schemas.openxmlformats.org/officeDocument/2006/relationships/image" Target="media/image21.wmf" /><Relationship Id="rId48" Type="http://schemas.openxmlformats.org/officeDocument/2006/relationships/oleObject" Target="embeddings/oleObject19.bin" /><Relationship Id="rId49" Type="http://schemas.openxmlformats.org/officeDocument/2006/relationships/oleObject" Target="embeddings/oleObject20.bin" /><Relationship Id="rId5" Type="http://schemas.openxmlformats.org/officeDocument/2006/relationships/image" Target="media/image1.png" /><Relationship Id="rId50" Type="http://schemas.openxmlformats.org/officeDocument/2006/relationships/image" Target="media/image22.png" /><Relationship Id="rId51" Type="http://schemas.openxmlformats.org/officeDocument/2006/relationships/oleObject" Target="embeddings/oleObject21.bin" /><Relationship Id="rId52" Type="http://schemas.openxmlformats.org/officeDocument/2006/relationships/oleObject" Target="embeddings/oleObject22.bin" /><Relationship Id="rId53" Type="http://schemas.openxmlformats.org/officeDocument/2006/relationships/oleObject" Target="embeddings/oleObject23.bin" /><Relationship Id="rId54" Type="http://schemas.openxmlformats.org/officeDocument/2006/relationships/oleObject" Target="embeddings/oleObject24.bin" /><Relationship Id="rId55" Type="http://schemas.openxmlformats.org/officeDocument/2006/relationships/oleObject" Target="embeddings/oleObject25.bin" /><Relationship Id="rId56" Type="http://schemas.openxmlformats.org/officeDocument/2006/relationships/image" Target="media/image23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4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oleObject" Target="embeddings/oleObject28.bin" /><Relationship Id="rId61" Type="http://schemas.openxmlformats.org/officeDocument/2006/relationships/image" Target="media/image25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26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27.wmf" /><Relationship Id="rId66" Type="http://schemas.openxmlformats.org/officeDocument/2006/relationships/oleObject" Target="embeddings/oleObject31.bin" /><Relationship Id="rId67" Type="http://schemas.openxmlformats.org/officeDocument/2006/relationships/oleObject" Target="embeddings/oleObject32.bin" /><Relationship Id="rId68" Type="http://schemas.openxmlformats.org/officeDocument/2006/relationships/image" Target="media/image28.wmf" /><Relationship Id="rId69" Type="http://schemas.openxmlformats.org/officeDocument/2006/relationships/oleObject" Target="embeddings/oleObject33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4.bin" /><Relationship Id="rId71" Type="http://schemas.openxmlformats.org/officeDocument/2006/relationships/header" Target="header3.xml" /><Relationship Id="rId72" Type="http://schemas.openxmlformats.org/officeDocument/2006/relationships/footer" Target="footer3.xml" /><Relationship Id="rId73" Type="http://schemas.openxmlformats.org/officeDocument/2006/relationships/header" Target="header4.xml" /><Relationship Id="rId74" Type="http://schemas.openxmlformats.org/officeDocument/2006/relationships/footer" Target="footer4.xml" /><Relationship Id="rId75" Type="http://schemas.openxmlformats.org/officeDocument/2006/relationships/oleObject" Target="embeddings/oleObject35.bin" /><Relationship Id="rId76" Type="http://schemas.openxmlformats.org/officeDocument/2006/relationships/oleObject" Target="embeddings/oleObject36.bin" /><Relationship Id="rId77" Type="http://schemas.openxmlformats.org/officeDocument/2006/relationships/image" Target="media/image29.wmf" /><Relationship Id="rId78" Type="http://schemas.openxmlformats.org/officeDocument/2006/relationships/image" Target="media/image30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image" Target="media/image31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32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33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34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35.wmf" /><Relationship Id="rId89" Type="http://schemas.openxmlformats.org/officeDocument/2006/relationships/oleObject" Target="embeddings/oleObject42.bin" /><Relationship Id="rId9" Type="http://schemas.openxmlformats.org/officeDocument/2006/relationships/oleObject" Target="embeddings/oleObject2.bin" /><Relationship Id="rId90" Type="http://schemas.openxmlformats.org/officeDocument/2006/relationships/image" Target="media/image36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37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38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39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0.wmf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5749</Words>
  <Characters>6032</Characters>
  <Application>Microsoft Office Word</Application>
  <DocSecurity>0</DocSecurity>
  <Lines>0</Lines>
  <Paragraphs>0</Paragraphs>
  <ScaleCrop>false</ScaleCrop>
  <Company/>
  <LinksUpToDate>false</LinksUpToDate>
  <CharactersWithSpaces>6300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2024-03-21T11:27:06Z</dcterms:created>
  <dcterms:modified xsi:type="dcterms:W3CDTF">2024-03-21T11:36:09Z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FF36A71AB38544A6834CCA0C06A11D6A_12</vt:lpwstr>
  </property>
  <property fmtid="{D5CDD505-2E9C-101B-9397-08002B2CF9AE}" pid="3" name="KSOProductBuildVer">
    <vt:lpwstr>2052-12.1.0.16120</vt:lpwstr>
  </property>
</Properties>
</file>