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even" r:id="rId4"/>
          <w:headerReference w:type="default" r:id="rId5"/>
          <w:footerReference w:type="default" r:id="rId6"/>
          <w:headerReference w:type="first" r:id="rId7"/>
          <w:pgSz w:w="11906" w:h="16838"/>
          <w:pgMar w:top="1440" w:right="1800" w:bottom="1440" w:left="1800" w:header="851" w:footer="992" w:gutter="0"/>
          <w:cols w:num="1" w:space="425"/>
          <w:titlePg w:val="0"/>
          <w:docGrid w:type="lines" w:linePitch="312" w:charSpace="0"/>
        </w:sectPr>
      </w:pPr>
      <w:r>
        <w:rPr>
          <w:rFonts w:ascii="宋体" w:eastAsia="宋体" w:hAnsi="宋体" w:cs="宋体" w:hint="eastAsia"/>
          <w:b/>
          <w:sz w:val="60"/>
          <w:lang w:eastAsia="zh-CN"/>
        </w:rPr>
        <w:t>有色冶金行业相关项目可行性分析报告</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8179" w:history="1">
        <w:r>
          <w:rPr>
            <w:rFonts w:ascii="仿宋" w:eastAsia="仿宋" w:hAnsi="仿宋" w:cs="仿宋" w:hint="eastAsia"/>
            <w:lang w:eastAsia="zh-CN"/>
          </w:rPr>
          <w:t>序言</w:t>
        </w:r>
        <w:r>
          <w:tab/>
        </w:r>
        <w:r>
          <w:fldChar w:fldCharType="begin"/>
        </w:r>
        <w:r>
          <w:instrText xml:space="preserve"> PAGEREF _Toc18179 \h </w:instrText>
        </w:r>
        <w:r>
          <w:fldChar w:fldCharType="separate"/>
        </w:r>
        <w:r>
          <w:t>3</w:t>
        </w:r>
        <w:r>
          <w:fldChar w:fldCharType="end"/>
        </w:r>
      </w:hyperlink>
    </w:p>
    <w:p>
      <w:pPr>
        <w:pStyle w:val="TOC1"/>
        <w:tabs>
          <w:tab w:val="right" w:leader="dot" w:pos="8306"/>
        </w:tabs>
      </w:pPr>
      <w:hyperlink w:anchor="_Toc13616" w:history="1">
        <w:r>
          <w:rPr>
            <w:rFonts w:ascii="仿宋" w:eastAsia="仿宋" w:hAnsi="仿宋" w:cs="仿宋" w:hint="eastAsia"/>
            <w:lang w:eastAsia="zh-CN"/>
          </w:rPr>
          <w:t>一、发展规划</w:t>
        </w:r>
        <w:r>
          <w:tab/>
        </w:r>
        <w:r>
          <w:fldChar w:fldCharType="begin"/>
        </w:r>
        <w:r>
          <w:instrText xml:space="preserve"> PAGEREF _Toc13616 \h </w:instrText>
        </w:r>
        <w:r>
          <w:fldChar w:fldCharType="separate"/>
        </w:r>
        <w:r>
          <w:t>3</w:t>
        </w:r>
        <w:r>
          <w:fldChar w:fldCharType="end"/>
        </w:r>
      </w:hyperlink>
    </w:p>
    <w:p>
      <w:pPr>
        <w:pStyle w:val="TOC2"/>
        <w:tabs>
          <w:tab w:val="right" w:leader="dot" w:pos="8306"/>
        </w:tabs>
      </w:pPr>
      <w:hyperlink w:anchor="_Toc23867" w:history="1">
        <w:r>
          <w:rPr>
            <w:rFonts w:ascii="仿宋" w:eastAsia="仿宋" w:hAnsi="仿宋" w:cs="仿宋" w:hint="eastAsia"/>
            <w:lang w:eastAsia="zh-CN"/>
          </w:rPr>
          <w:t>(一)、公司发展规划</w:t>
        </w:r>
        <w:r>
          <w:tab/>
        </w:r>
        <w:r>
          <w:fldChar w:fldCharType="begin"/>
        </w:r>
        <w:r>
          <w:instrText xml:space="preserve"> PAGEREF _Toc23867 \h </w:instrText>
        </w:r>
        <w:r>
          <w:fldChar w:fldCharType="separate"/>
        </w:r>
        <w:r>
          <w:t>3</w:t>
        </w:r>
        <w:r>
          <w:fldChar w:fldCharType="end"/>
        </w:r>
      </w:hyperlink>
    </w:p>
    <w:p>
      <w:pPr>
        <w:pStyle w:val="TOC2"/>
        <w:tabs>
          <w:tab w:val="right" w:leader="dot" w:pos="8306"/>
        </w:tabs>
      </w:pPr>
      <w:hyperlink w:anchor="_Toc17872" w:history="1">
        <w:r>
          <w:rPr>
            <w:rFonts w:ascii="仿宋" w:eastAsia="仿宋" w:hAnsi="仿宋" w:cs="仿宋" w:hint="eastAsia"/>
            <w:lang w:eastAsia="zh-CN"/>
          </w:rPr>
          <w:t>(二)、保障措施</w:t>
        </w:r>
        <w:r>
          <w:tab/>
        </w:r>
        <w:r>
          <w:fldChar w:fldCharType="begin"/>
        </w:r>
        <w:r>
          <w:instrText xml:space="preserve"> PAGEREF _Toc17872 \h </w:instrText>
        </w:r>
        <w:r>
          <w:fldChar w:fldCharType="separate"/>
        </w:r>
        <w:r>
          <w:t>5</w:t>
        </w:r>
        <w:r>
          <w:fldChar w:fldCharType="end"/>
        </w:r>
      </w:hyperlink>
    </w:p>
    <w:p>
      <w:pPr>
        <w:pStyle w:val="TOC1"/>
        <w:tabs>
          <w:tab w:val="right" w:leader="dot" w:pos="8306"/>
        </w:tabs>
      </w:pPr>
      <w:hyperlink w:anchor="_Toc160" w:history="1">
        <w:r>
          <w:rPr>
            <w:rFonts w:ascii="仿宋" w:eastAsia="仿宋" w:hAnsi="仿宋" w:cs="仿宋" w:hint="eastAsia"/>
            <w:lang w:eastAsia="zh-CN"/>
          </w:rPr>
          <w:t>二、工艺技术设计及设备选型方案</w:t>
        </w:r>
        <w:r>
          <w:tab/>
        </w:r>
        <w:r>
          <w:fldChar w:fldCharType="begin"/>
        </w:r>
        <w:r>
          <w:instrText xml:space="preserve"> PAGEREF _Toc160 \h </w:instrText>
        </w:r>
        <w:r>
          <w:fldChar w:fldCharType="separate"/>
        </w:r>
        <w:r>
          <w:t>6</w:t>
        </w:r>
        <w:r>
          <w:fldChar w:fldCharType="end"/>
        </w:r>
      </w:hyperlink>
    </w:p>
    <w:p>
      <w:pPr>
        <w:pStyle w:val="TOC2"/>
        <w:tabs>
          <w:tab w:val="right" w:leader="dot" w:pos="8306"/>
        </w:tabs>
      </w:pPr>
      <w:hyperlink w:anchor="_Toc28279" w:history="1">
        <w:r>
          <w:rPr>
            <w:rFonts w:ascii="仿宋" w:eastAsia="仿宋" w:hAnsi="仿宋" w:cs="仿宋" w:hint="eastAsia"/>
            <w:lang w:eastAsia="zh-CN"/>
          </w:rPr>
          <w:t>(一)、企业技术研发分析</w:t>
        </w:r>
        <w:r>
          <w:tab/>
        </w:r>
        <w:r>
          <w:fldChar w:fldCharType="begin"/>
        </w:r>
        <w:r>
          <w:instrText xml:space="preserve"> PAGEREF _Toc28279 \h </w:instrText>
        </w:r>
        <w:r>
          <w:fldChar w:fldCharType="separate"/>
        </w:r>
        <w:r>
          <w:t>6</w:t>
        </w:r>
        <w:r>
          <w:fldChar w:fldCharType="end"/>
        </w:r>
      </w:hyperlink>
    </w:p>
    <w:p>
      <w:pPr>
        <w:pStyle w:val="TOC2"/>
        <w:tabs>
          <w:tab w:val="right" w:leader="dot" w:pos="8306"/>
        </w:tabs>
      </w:pPr>
      <w:hyperlink w:anchor="_Toc5713" w:history="1">
        <w:r>
          <w:rPr>
            <w:rFonts w:ascii="仿宋" w:eastAsia="仿宋" w:hAnsi="仿宋" w:cs="仿宋" w:hint="eastAsia"/>
            <w:lang w:eastAsia="zh-CN"/>
          </w:rPr>
          <w:t>(二)、有色冶金项目技术工艺分析</w:t>
        </w:r>
        <w:r>
          <w:tab/>
        </w:r>
        <w:r>
          <w:fldChar w:fldCharType="begin"/>
        </w:r>
        <w:r>
          <w:instrText xml:space="preserve"> PAGEREF _Toc5713 \h </w:instrText>
        </w:r>
        <w:r>
          <w:fldChar w:fldCharType="separate"/>
        </w:r>
        <w:r>
          <w:t>8</w:t>
        </w:r>
        <w:r>
          <w:fldChar w:fldCharType="end"/>
        </w:r>
      </w:hyperlink>
    </w:p>
    <w:p>
      <w:pPr>
        <w:pStyle w:val="TOC2"/>
        <w:tabs>
          <w:tab w:val="right" w:leader="dot" w:pos="8306"/>
        </w:tabs>
      </w:pPr>
      <w:hyperlink w:anchor="_Toc9746" w:history="1">
        <w:r>
          <w:rPr>
            <w:rFonts w:ascii="仿宋" w:eastAsia="仿宋" w:hAnsi="仿宋" w:cs="仿宋" w:hint="eastAsia"/>
            <w:lang w:eastAsia="zh-CN"/>
          </w:rPr>
          <w:t>(三)、质量管理</w:t>
        </w:r>
        <w:r>
          <w:tab/>
        </w:r>
        <w:r>
          <w:fldChar w:fldCharType="begin"/>
        </w:r>
        <w:r>
          <w:instrText xml:space="preserve"> PAGEREF _Toc9746 \h </w:instrText>
        </w:r>
        <w:r>
          <w:fldChar w:fldCharType="separate"/>
        </w:r>
        <w:r>
          <w:t>9</w:t>
        </w:r>
        <w:r>
          <w:fldChar w:fldCharType="end"/>
        </w:r>
      </w:hyperlink>
    </w:p>
    <w:p>
      <w:pPr>
        <w:pStyle w:val="TOC2"/>
        <w:tabs>
          <w:tab w:val="right" w:leader="dot" w:pos="8306"/>
        </w:tabs>
      </w:pPr>
      <w:hyperlink w:anchor="_Toc3729" w:history="1">
        <w:r>
          <w:rPr>
            <w:rFonts w:ascii="仿宋" w:eastAsia="仿宋" w:hAnsi="仿宋" w:cs="仿宋" w:hint="eastAsia"/>
            <w:lang w:eastAsia="zh-CN"/>
          </w:rPr>
          <w:t>(四)、设备选型方案</w:t>
        </w:r>
        <w:r>
          <w:tab/>
        </w:r>
        <w:r>
          <w:fldChar w:fldCharType="begin"/>
        </w:r>
        <w:r>
          <w:instrText xml:space="preserve"> PAGEREF _Toc3729 \h </w:instrText>
        </w:r>
        <w:r>
          <w:fldChar w:fldCharType="separate"/>
        </w:r>
        <w:r>
          <w:t>10</w:t>
        </w:r>
        <w:r>
          <w:fldChar w:fldCharType="end"/>
        </w:r>
      </w:hyperlink>
    </w:p>
    <w:p>
      <w:pPr>
        <w:pStyle w:val="TOC1"/>
        <w:tabs>
          <w:tab w:val="right" w:leader="dot" w:pos="8306"/>
        </w:tabs>
      </w:pPr>
      <w:hyperlink w:anchor="_Toc17601" w:history="1">
        <w:r>
          <w:rPr>
            <w:rFonts w:ascii="仿宋" w:eastAsia="仿宋" w:hAnsi="仿宋" w:cs="仿宋" w:hint="eastAsia"/>
            <w:lang w:eastAsia="zh-CN"/>
          </w:rPr>
          <w:t>三、法人治理结构</w:t>
        </w:r>
        <w:r>
          <w:tab/>
        </w:r>
        <w:r>
          <w:fldChar w:fldCharType="begin"/>
        </w:r>
        <w:r>
          <w:instrText xml:space="preserve"> PAGEREF _Toc17601 \h </w:instrText>
        </w:r>
        <w:r>
          <w:fldChar w:fldCharType="separate"/>
        </w:r>
        <w:r>
          <w:t>11</w:t>
        </w:r>
        <w:r>
          <w:fldChar w:fldCharType="end"/>
        </w:r>
      </w:hyperlink>
    </w:p>
    <w:p>
      <w:pPr>
        <w:pStyle w:val="TOC2"/>
        <w:tabs>
          <w:tab w:val="right" w:leader="dot" w:pos="8306"/>
        </w:tabs>
      </w:pPr>
      <w:hyperlink w:anchor="_Toc28250" w:history="1">
        <w:r>
          <w:rPr>
            <w:rFonts w:ascii="仿宋" w:eastAsia="仿宋" w:hAnsi="仿宋" w:cs="仿宋" w:hint="eastAsia"/>
            <w:lang w:eastAsia="zh-CN"/>
          </w:rPr>
          <w:t>(一)、股东权利及义务</w:t>
        </w:r>
        <w:r>
          <w:tab/>
        </w:r>
        <w:r>
          <w:fldChar w:fldCharType="begin"/>
        </w:r>
        <w:r>
          <w:instrText xml:space="preserve"> PAGEREF _Toc28250 \h </w:instrText>
        </w:r>
        <w:r>
          <w:fldChar w:fldCharType="separate"/>
        </w:r>
        <w:r>
          <w:t>11</w:t>
        </w:r>
        <w:r>
          <w:fldChar w:fldCharType="end"/>
        </w:r>
      </w:hyperlink>
    </w:p>
    <w:p>
      <w:pPr>
        <w:pStyle w:val="TOC2"/>
        <w:tabs>
          <w:tab w:val="right" w:leader="dot" w:pos="8306"/>
        </w:tabs>
      </w:pPr>
      <w:hyperlink w:anchor="_Toc31620" w:history="1">
        <w:r>
          <w:rPr>
            <w:rFonts w:ascii="仿宋" w:eastAsia="仿宋" w:hAnsi="仿宋" w:cs="仿宋" w:hint="eastAsia"/>
            <w:lang w:eastAsia="zh-CN"/>
          </w:rPr>
          <w:t>(二)、董事</w:t>
        </w:r>
        <w:r>
          <w:tab/>
        </w:r>
        <w:r>
          <w:fldChar w:fldCharType="begin"/>
        </w:r>
        <w:r>
          <w:instrText xml:space="preserve"> PAGEREF _Toc31620 \h </w:instrText>
        </w:r>
        <w:r>
          <w:fldChar w:fldCharType="separate"/>
        </w:r>
        <w:r>
          <w:t>13</w:t>
        </w:r>
        <w:r>
          <w:fldChar w:fldCharType="end"/>
        </w:r>
      </w:hyperlink>
    </w:p>
    <w:p>
      <w:pPr>
        <w:pStyle w:val="TOC2"/>
        <w:tabs>
          <w:tab w:val="right" w:leader="dot" w:pos="8306"/>
        </w:tabs>
      </w:pPr>
      <w:hyperlink w:anchor="_Toc10967" w:history="1">
        <w:r>
          <w:rPr>
            <w:rFonts w:ascii="仿宋" w:eastAsia="仿宋" w:hAnsi="仿宋" w:cs="仿宋" w:hint="eastAsia"/>
            <w:lang w:eastAsia="zh-CN"/>
          </w:rPr>
          <w:t>(三)、高级管理人员</w:t>
        </w:r>
        <w:r>
          <w:tab/>
        </w:r>
        <w:r>
          <w:fldChar w:fldCharType="begin"/>
        </w:r>
        <w:r>
          <w:instrText xml:space="preserve"> PAGEREF _Toc10967 \h </w:instrText>
        </w:r>
        <w:r>
          <w:fldChar w:fldCharType="separate"/>
        </w:r>
        <w:r>
          <w:t>17</w:t>
        </w:r>
        <w:r>
          <w:fldChar w:fldCharType="end"/>
        </w:r>
      </w:hyperlink>
    </w:p>
    <w:p>
      <w:pPr>
        <w:pStyle w:val="TOC2"/>
        <w:tabs>
          <w:tab w:val="right" w:leader="dot" w:pos="8306"/>
        </w:tabs>
      </w:pPr>
      <w:hyperlink w:anchor="_Toc31327" w:history="1">
        <w:r>
          <w:rPr>
            <w:rFonts w:ascii="仿宋" w:eastAsia="仿宋" w:hAnsi="仿宋" w:cs="仿宋" w:hint="eastAsia"/>
            <w:lang w:eastAsia="zh-CN"/>
          </w:rPr>
          <w:t>(四)、监事</w:t>
        </w:r>
        <w:r>
          <w:tab/>
        </w:r>
        <w:r>
          <w:fldChar w:fldCharType="begin"/>
        </w:r>
        <w:r>
          <w:instrText xml:space="preserve"> PAGEREF _Toc31327 \h </w:instrText>
        </w:r>
        <w:r>
          <w:fldChar w:fldCharType="separate"/>
        </w:r>
        <w:r>
          <w:t>19</w:t>
        </w:r>
        <w:r>
          <w:fldChar w:fldCharType="end"/>
        </w:r>
      </w:hyperlink>
    </w:p>
    <w:p>
      <w:pPr>
        <w:pStyle w:val="TOC1"/>
        <w:tabs>
          <w:tab w:val="right" w:leader="dot" w:pos="8306"/>
        </w:tabs>
      </w:pPr>
      <w:hyperlink w:anchor="_Toc3444" w:history="1">
        <w:r>
          <w:rPr>
            <w:rFonts w:ascii="仿宋" w:eastAsia="仿宋" w:hAnsi="仿宋" w:cs="仿宋" w:hint="eastAsia"/>
            <w:lang w:eastAsia="zh-CN"/>
          </w:rPr>
          <w:t>四、有色冶金项目绪论</w:t>
        </w:r>
        <w:r>
          <w:tab/>
        </w:r>
        <w:r>
          <w:fldChar w:fldCharType="begin"/>
        </w:r>
        <w:r>
          <w:instrText xml:space="preserve"> PAGEREF _Toc3444 \h </w:instrText>
        </w:r>
        <w:r>
          <w:fldChar w:fldCharType="separate"/>
        </w:r>
        <w:r>
          <w:t>20</w:t>
        </w:r>
        <w:r>
          <w:fldChar w:fldCharType="end"/>
        </w:r>
      </w:hyperlink>
    </w:p>
    <w:p>
      <w:pPr>
        <w:pStyle w:val="TOC2"/>
        <w:tabs>
          <w:tab w:val="right" w:leader="dot" w:pos="8306"/>
        </w:tabs>
      </w:pPr>
      <w:hyperlink w:anchor="_Toc16538" w:history="1">
        <w:r>
          <w:rPr>
            <w:rFonts w:ascii="仿宋" w:eastAsia="仿宋" w:hAnsi="仿宋" w:cs="仿宋" w:hint="eastAsia"/>
            <w:lang w:eastAsia="zh-CN"/>
          </w:rPr>
          <w:t>(一)、有色冶金项目名称及建设性质</w:t>
        </w:r>
        <w:r>
          <w:tab/>
        </w:r>
        <w:r>
          <w:fldChar w:fldCharType="begin"/>
        </w:r>
        <w:r>
          <w:instrText xml:space="preserve"> PAGEREF _Toc16538 \h </w:instrText>
        </w:r>
        <w:r>
          <w:fldChar w:fldCharType="separate"/>
        </w:r>
        <w:r>
          <w:t>20</w:t>
        </w:r>
        <w:r>
          <w:fldChar w:fldCharType="end"/>
        </w:r>
      </w:hyperlink>
    </w:p>
    <w:p>
      <w:pPr>
        <w:pStyle w:val="TOC2"/>
        <w:tabs>
          <w:tab w:val="right" w:leader="dot" w:pos="8306"/>
        </w:tabs>
      </w:pPr>
      <w:hyperlink w:anchor="_Toc19875" w:history="1">
        <w:r>
          <w:rPr>
            <w:rFonts w:ascii="仿宋" w:eastAsia="仿宋" w:hAnsi="仿宋" w:cs="仿宋" w:hint="eastAsia"/>
            <w:lang w:eastAsia="zh-CN"/>
          </w:rPr>
          <w:t>(二)、有色冶金项目承办单位</w:t>
        </w:r>
        <w:r>
          <w:tab/>
        </w:r>
        <w:r>
          <w:fldChar w:fldCharType="begin"/>
        </w:r>
        <w:r>
          <w:instrText xml:space="preserve"> PAGEREF _Toc19875 \h </w:instrText>
        </w:r>
        <w:r>
          <w:fldChar w:fldCharType="separate"/>
        </w:r>
        <w:r>
          <w:t>20</w:t>
        </w:r>
        <w:r>
          <w:fldChar w:fldCharType="end"/>
        </w:r>
      </w:hyperlink>
    </w:p>
    <w:p>
      <w:pPr>
        <w:pStyle w:val="TOC2"/>
        <w:tabs>
          <w:tab w:val="right" w:leader="dot" w:pos="8306"/>
        </w:tabs>
      </w:pPr>
      <w:hyperlink w:anchor="_Toc12298" w:history="1">
        <w:r>
          <w:rPr>
            <w:rFonts w:ascii="仿宋" w:eastAsia="仿宋" w:hAnsi="仿宋" w:cs="仿宋" w:hint="eastAsia"/>
            <w:lang w:eastAsia="zh-CN"/>
          </w:rPr>
          <w:t>(三)、有色冶金项目定位及建设理由</w:t>
        </w:r>
        <w:r>
          <w:tab/>
        </w:r>
        <w:r>
          <w:fldChar w:fldCharType="begin"/>
        </w:r>
        <w:r>
          <w:instrText xml:space="preserve"> PAGEREF _Toc12298 \h </w:instrText>
        </w:r>
        <w:r>
          <w:fldChar w:fldCharType="separate"/>
        </w:r>
        <w:r>
          <w:t>21</w:t>
        </w:r>
        <w:r>
          <w:fldChar w:fldCharType="end"/>
        </w:r>
      </w:hyperlink>
    </w:p>
    <w:p>
      <w:pPr>
        <w:pStyle w:val="TOC2"/>
        <w:tabs>
          <w:tab w:val="right" w:leader="dot" w:pos="8306"/>
        </w:tabs>
      </w:pPr>
      <w:hyperlink w:anchor="_Toc13699" w:history="1">
        <w:r>
          <w:rPr>
            <w:rFonts w:ascii="仿宋" w:eastAsia="仿宋" w:hAnsi="仿宋" w:cs="仿宋" w:hint="eastAsia"/>
            <w:lang w:eastAsia="zh-CN"/>
          </w:rPr>
          <w:t>(四)、报告编制说明</w:t>
        </w:r>
        <w:r>
          <w:tab/>
        </w:r>
        <w:r>
          <w:fldChar w:fldCharType="begin"/>
        </w:r>
        <w:r>
          <w:instrText xml:space="preserve"> PAGEREF _Toc13699 \h </w:instrText>
        </w:r>
        <w:r>
          <w:fldChar w:fldCharType="separate"/>
        </w:r>
        <w:r>
          <w:t>22</w:t>
        </w:r>
        <w:r>
          <w:fldChar w:fldCharType="end"/>
        </w:r>
      </w:hyperlink>
    </w:p>
    <w:p>
      <w:pPr>
        <w:pStyle w:val="TOC2"/>
        <w:tabs>
          <w:tab w:val="right" w:leader="dot" w:pos="8306"/>
        </w:tabs>
      </w:pPr>
      <w:hyperlink w:anchor="_Toc894" w:history="1">
        <w:r>
          <w:rPr>
            <w:rFonts w:ascii="仿宋" w:eastAsia="仿宋" w:hAnsi="仿宋" w:cs="仿宋" w:hint="eastAsia"/>
            <w:lang w:eastAsia="zh-CN"/>
          </w:rPr>
          <w:t>(五)、有色冶金项目建设选址</w:t>
        </w:r>
        <w:r>
          <w:tab/>
        </w:r>
        <w:r>
          <w:fldChar w:fldCharType="begin"/>
        </w:r>
        <w:r>
          <w:instrText xml:space="preserve"> PAGEREF _Toc894 \h </w:instrText>
        </w:r>
        <w:r>
          <w:fldChar w:fldCharType="separate"/>
        </w:r>
        <w:r>
          <w:t>24</w:t>
        </w:r>
        <w:r>
          <w:fldChar w:fldCharType="end"/>
        </w:r>
      </w:hyperlink>
    </w:p>
    <w:p>
      <w:pPr>
        <w:pStyle w:val="TOC2"/>
        <w:tabs>
          <w:tab w:val="right" w:leader="dot" w:pos="8306"/>
        </w:tabs>
      </w:pPr>
      <w:hyperlink w:anchor="_Toc4366" w:history="1">
        <w:r>
          <w:rPr>
            <w:rFonts w:ascii="仿宋" w:eastAsia="仿宋" w:hAnsi="仿宋" w:cs="仿宋" w:hint="eastAsia"/>
            <w:lang w:eastAsia="zh-CN"/>
          </w:rPr>
          <w:t>(六)、有色冶金项目生产规模</w:t>
        </w:r>
        <w:r>
          <w:tab/>
        </w:r>
        <w:r>
          <w:fldChar w:fldCharType="begin"/>
        </w:r>
        <w:r>
          <w:instrText xml:space="preserve"> PAGEREF _Toc4366 \h </w:instrText>
        </w:r>
        <w:r>
          <w:fldChar w:fldCharType="separate"/>
        </w:r>
        <w:r>
          <w:t>25</w:t>
        </w:r>
        <w:r>
          <w:fldChar w:fldCharType="end"/>
        </w:r>
      </w:hyperlink>
    </w:p>
    <w:p>
      <w:pPr>
        <w:pStyle w:val="TOC2"/>
        <w:tabs>
          <w:tab w:val="right" w:leader="dot" w:pos="8306"/>
        </w:tabs>
      </w:pPr>
      <w:hyperlink w:anchor="_Toc2506" w:history="1">
        <w:r>
          <w:rPr>
            <w:rFonts w:ascii="仿宋" w:eastAsia="仿宋" w:hAnsi="仿宋" w:cs="仿宋" w:hint="eastAsia"/>
            <w:lang w:eastAsia="zh-CN"/>
          </w:rPr>
          <w:t>(七)、建筑物建设规模</w:t>
        </w:r>
        <w:r>
          <w:tab/>
        </w:r>
        <w:r>
          <w:fldChar w:fldCharType="begin"/>
        </w:r>
        <w:r>
          <w:instrText xml:space="preserve"> PAGEREF _Toc2506 \h </w:instrText>
        </w:r>
        <w:r>
          <w:fldChar w:fldCharType="separate"/>
        </w:r>
        <w:r>
          <w:t>25</w:t>
        </w:r>
        <w:r>
          <w:fldChar w:fldCharType="end"/>
        </w:r>
      </w:hyperlink>
    </w:p>
    <w:p>
      <w:pPr>
        <w:pStyle w:val="TOC2"/>
        <w:tabs>
          <w:tab w:val="right" w:leader="dot" w:pos="8306"/>
        </w:tabs>
      </w:pPr>
      <w:hyperlink w:anchor="_Toc25472" w:history="1">
        <w:r>
          <w:rPr>
            <w:rFonts w:ascii="仿宋" w:eastAsia="仿宋" w:hAnsi="仿宋" w:cs="仿宋" w:hint="eastAsia"/>
            <w:lang w:eastAsia="zh-CN"/>
          </w:rPr>
          <w:t>(八)、环境影响</w:t>
        </w:r>
        <w:r>
          <w:tab/>
        </w:r>
        <w:r>
          <w:fldChar w:fldCharType="begin"/>
        </w:r>
        <w:r>
          <w:instrText xml:space="preserve"> PAGEREF _Toc25472 \h </w:instrText>
        </w:r>
        <w:r>
          <w:fldChar w:fldCharType="separate"/>
        </w:r>
        <w:r>
          <w:t>25</w:t>
        </w:r>
        <w:r>
          <w:fldChar w:fldCharType="end"/>
        </w:r>
      </w:hyperlink>
    </w:p>
    <w:p>
      <w:pPr>
        <w:pStyle w:val="TOC2"/>
        <w:tabs>
          <w:tab w:val="right" w:leader="dot" w:pos="8306"/>
        </w:tabs>
      </w:pPr>
      <w:hyperlink w:anchor="_Toc21005" w:history="1">
        <w:r>
          <w:rPr>
            <w:rFonts w:ascii="仿宋" w:eastAsia="仿宋" w:hAnsi="仿宋" w:cs="仿宋" w:hint="eastAsia"/>
            <w:lang w:eastAsia="zh-CN"/>
          </w:rPr>
          <w:t>(九)、有色冶金项目总投资及资金构成</w:t>
        </w:r>
        <w:r>
          <w:tab/>
        </w:r>
        <w:r>
          <w:fldChar w:fldCharType="begin"/>
        </w:r>
        <w:r>
          <w:instrText xml:space="preserve"> PAGEREF _Toc21005 \h </w:instrText>
        </w:r>
        <w:r>
          <w:fldChar w:fldCharType="separate"/>
        </w:r>
        <w:r>
          <w:t>26</w:t>
        </w:r>
        <w:r>
          <w:fldChar w:fldCharType="end"/>
        </w:r>
      </w:hyperlink>
    </w:p>
    <w:p>
      <w:pPr>
        <w:pStyle w:val="TOC2"/>
        <w:tabs>
          <w:tab w:val="right" w:leader="dot" w:pos="8306"/>
        </w:tabs>
      </w:pPr>
      <w:hyperlink w:anchor="_Toc32010" w:history="1">
        <w:r>
          <w:rPr>
            <w:rFonts w:ascii="仿宋" w:eastAsia="仿宋" w:hAnsi="仿宋" w:cs="仿宋" w:hint="eastAsia"/>
            <w:lang w:eastAsia="zh-CN"/>
          </w:rPr>
          <w:t>(十)、资金筹措方案</w:t>
        </w:r>
        <w:r>
          <w:tab/>
        </w:r>
        <w:r>
          <w:fldChar w:fldCharType="begin"/>
        </w:r>
        <w:r>
          <w:instrText xml:space="preserve"> PAGEREF _Toc32010 \h </w:instrText>
        </w:r>
        <w:r>
          <w:fldChar w:fldCharType="separate"/>
        </w:r>
        <w:r>
          <w:t>27</w:t>
        </w:r>
        <w:r>
          <w:fldChar w:fldCharType="end"/>
        </w:r>
      </w:hyperlink>
    </w:p>
    <w:p>
      <w:pPr>
        <w:pStyle w:val="TOC2"/>
        <w:tabs>
          <w:tab w:val="right" w:leader="dot" w:pos="8306"/>
        </w:tabs>
      </w:pPr>
      <w:hyperlink w:anchor="_Toc6935" w:history="1">
        <w:r>
          <w:rPr>
            <w:rFonts w:ascii="仿宋" w:eastAsia="仿宋" w:hAnsi="仿宋" w:cs="仿宋" w:hint="eastAsia"/>
            <w:lang w:eastAsia="zh-CN"/>
          </w:rPr>
          <w:t>(十一)、有色冶金项目预期经济效益规划目标</w:t>
        </w:r>
        <w:r>
          <w:tab/>
        </w:r>
        <w:r>
          <w:fldChar w:fldCharType="begin"/>
        </w:r>
        <w:r>
          <w:instrText xml:space="preserve"> PAGEREF _Toc6935 \h </w:instrText>
        </w:r>
        <w:r>
          <w:fldChar w:fldCharType="separate"/>
        </w:r>
        <w:r>
          <w:t>27</w:t>
        </w:r>
        <w:r>
          <w:fldChar w:fldCharType="end"/>
        </w:r>
      </w:hyperlink>
    </w:p>
    <w:p>
      <w:pPr>
        <w:pStyle w:val="TOC2"/>
        <w:tabs>
          <w:tab w:val="right" w:leader="dot" w:pos="8306"/>
        </w:tabs>
      </w:pPr>
      <w:hyperlink w:anchor="_Toc6932" w:history="1">
        <w:r>
          <w:rPr>
            <w:rFonts w:ascii="仿宋" w:eastAsia="仿宋" w:hAnsi="仿宋" w:cs="仿宋" w:hint="eastAsia"/>
            <w:lang w:eastAsia="zh-CN"/>
          </w:rPr>
          <w:t>(十二)、有色冶金项目建设进度规划</w:t>
        </w:r>
        <w:r>
          <w:tab/>
        </w:r>
        <w:r>
          <w:fldChar w:fldCharType="begin"/>
        </w:r>
        <w:r>
          <w:instrText xml:space="preserve"> PAGEREF _Toc6932 \h </w:instrText>
        </w:r>
        <w:r>
          <w:fldChar w:fldCharType="separate"/>
        </w:r>
        <w:r>
          <w:t>28</w:t>
        </w:r>
        <w:r>
          <w:fldChar w:fldCharType="end"/>
        </w:r>
      </w:hyperlink>
    </w:p>
    <w:p>
      <w:pPr>
        <w:pStyle w:val="TOC2"/>
        <w:tabs>
          <w:tab w:val="right" w:leader="dot" w:pos="8306"/>
        </w:tabs>
      </w:pPr>
      <w:hyperlink w:anchor="_Toc10018" w:history="1">
        <w:r>
          <w:rPr>
            <w:rFonts w:ascii="仿宋" w:eastAsia="仿宋" w:hAnsi="仿宋" w:cs="仿宋" w:hint="eastAsia"/>
            <w:lang w:eastAsia="zh-CN"/>
          </w:rPr>
          <w:t>(十三)、有色冶金项目综合评价</w:t>
        </w:r>
        <w:r>
          <w:tab/>
        </w:r>
        <w:r>
          <w:fldChar w:fldCharType="begin"/>
        </w:r>
        <w:r>
          <w:instrText xml:space="preserve"> PAGEREF _Toc10018 \h </w:instrText>
        </w:r>
        <w:r>
          <w:fldChar w:fldCharType="separate"/>
        </w:r>
        <w:r>
          <w:t>28</w:t>
        </w:r>
        <w:r>
          <w:fldChar w:fldCharType="end"/>
        </w:r>
      </w:hyperlink>
    </w:p>
    <w:p>
      <w:pPr>
        <w:pStyle w:val="TOC1"/>
        <w:tabs>
          <w:tab w:val="right" w:leader="dot" w:pos="8306"/>
        </w:tabs>
      </w:pPr>
      <w:hyperlink w:anchor="_Toc20376" w:history="1">
        <w:r>
          <w:rPr>
            <w:rFonts w:ascii="仿宋" w:eastAsia="仿宋" w:hAnsi="仿宋" w:cs="仿宋" w:hint="eastAsia"/>
            <w:lang w:eastAsia="zh-CN"/>
          </w:rPr>
          <w:t>五、建筑工程可行性分析</w:t>
        </w:r>
        <w:r>
          <w:tab/>
        </w:r>
        <w:r>
          <w:fldChar w:fldCharType="begin"/>
        </w:r>
        <w:r>
          <w:instrText xml:space="preserve"> PAGEREF _Toc20376 \h </w:instrText>
        </w:r>
        <w:r>
          <w:fldChar w:fldCharType="separate"/>
        </w:r>
        <w:r>
          <w:t>29</w:t>
        </w:r>
        <w:r>
          <w:fldChar w:fldCharType="end"/>
        </w:r>
      </w:hyperlink>
    </w:p>
    <w:p>
      <w:pPr>
        <w:pStyle w:val="TOC2"/>
        <w:tabs>
          <w:tab w:val="right" w:leader="dot" w:pos="8306"/>
        </w:tabs>
      </w:pPr>
      <w:hyperlink w:anchor="_Toc24126" w:history="1">
        <w:r>
          <w:rPr>
            <w:rFonts w:ascii="仿宋" w:eastAsia="仿宋" w:hAnsi="仿宋" w:cs="仿宋" w:hint="eastAsia"/>
            <w:lang w:eastAsia="zh-CN"/>
          </w:rPr>
          <w:t>(一)、有色冶金项目工程设计总体要求</w:t>
        </w:r>
        <w:r>
          <w:tab/>
        </w:r>
        <w:r>
          <w:fldChar w:fldCharType="begin"/>
        </w:r>
        <w:r>
          <w:instrText xml:space="preserve"> PAGEREF _Toc24126 \h </w:instrText>
        </w:r>
        <w:r>
          <w:fldChar w:fldCharType="separate"/>
        </w:r>
        <w:r>
          <w:t>29</w:t>
        </w:r>
        <w:r>
          <w:fldChar w:fldCharType="end"/>
        </w:r>
      </w:hyperlink>
    </w:p>
    <w:p>
      <w:pPr>
        <w:pStyle w:val="TOC2"/>
        <w:tabs>
          <w:tab w:val="right" w:leader="dot" w:pos="8306"/>
        </w:tabs>
      </w:pPr>
      <w:hyperlink w:anchor="_Toc4197" w:history="1">
        <w:r>
          <w:rPr>
            <w:rFonts w:ascii="仿宋" w:eastAsia="仿宋" w:hAnsi="仿宋" w:cs="仿宋" w:hint="eastAsia"/>
            <w:lang w:eastAsia="zh-CN"/>
          </w:rPr>
          <w:t>(二)、建设方案</w:t>
        </w:r>
        <w:r>
          <w:tab/>
        </w:r>
        <w:r>
          <w:fldChar w:fldCharType="begin"/>
        </w:r>
        <w:r>
          <w:instrText xml:space="preserve"> PAGEREF _Toc4197 \h </w:instrText>
        </w:r>
        <w:r>
          <w:fldChar w:fldCharType="separate"/>
        </w:r>
        <w:r>
          <w:t>30</w:t>
        </w:r>
        <w:r>
          <w:fldChar w:fldCharType="end"/>
        </w:r>
      </w:hyperlink>
    </w:p>
    <w:p>
      <w:pPr>
        <w:pStyle w:val="TOC2"/>
        <w:tabs>
          <w:tab w:val="right" w:leader="dot" w:pos="8306"/>
        </w:tabs>
      </w:pPr>
      <w:hyperlink w:anchor="_Toc15640" w:history="1">
        <w:r>
          <w:rPr>
            <w:rFonts w:ascii="仿宋" w:eastAsia="仿宋" w:hAnsi="仿宋" w:cs="仿宋" w:hint="eastAsia"/>
            <w:lang w:eastAsia="zh-CN"/>
          </w:rPr>
          <w:t>(三)、建筑工程建设指标</w:t>
        </w:r>
        <w:r>
          <w:tab/>
        </w:r>
        <w:r>
          <w:fldChar w:fldCharType="begin"/>
        </w:r>
        <w:r>
          <w:instrText xml:space="preserve"> PAGEREF _Toc15640 \h </w:instrText>
        </w:r>
        <w:r>
          <w:fldChar w:fldCharType="separate"/>
        </w:r>
        <w:r>
          <w:t>31</w:t>
        </w:r>
        <w:r>
          <w:fldChar w:fldCharType="end"/>
        </w:r>
      </w:hyperlink>
    </w:p>
    <w:p>
      <w:pPr>
        <w:pStyle w:val="TOC1"/>
        <w:tabs>
          <w:tab w:val="right" w:leader="dot" w:pos="8306"/>
        </w:tabs>
      </w:pPr>
      <w:hyperlink w:anchor="_Toc5436" w:history="1">
        <w:r>
          <w:rPr>
            <w:rFonts w:ascii="仿宋" w:eastAsia="仿宋" w:hAnsi="仿宋" w:cs="仿宋" w:hint="eastAsia"/>
            <w:lang w:eastAsia="zh-CN"/>
          </w:rPr>
          <w:t>六、组织架构分析</w:t>
        </w:r>
        <w:r>
          <w:tab/>
        </w:r>
        <w:r>
          <w:fldChar w:fldCharType="begin"/>
        </w:r>
        <w:r>
          <w:instrText xml:space="preserve"> PAGEREF _Toc5436 \h </w:instrText>
        </w:r>
        <w:r>
          <w:fldChar w:fldCharType="separate"/>
        </w:r>
        <w:r>
          <w:t>31</w:t>
        </w:r>
        <w:r>
          <w:fldChar w:fldCharType="end"/>
        </w:r>
      </w:hyperlink>
    </w:p>
    <w:p>
      <w:pPr>
        <w:pStyle w:val="TOC2"/>
        <w:tabs>
          <w:tab w:val="right" w:leader="dot" w:pos="8306"/>
        </w:tabs>
      </w:pPr>
      <w:hyperlink w:anchor="_Toc15111" w:history="1">
        <w:r>
          <w:rPr>
            <w:rFonts w:ascii="仿宋" w:eastAsia="仿宋" w:hAnsi="仿宋" w:cs="仿宋" w:hint="eastAsia"/>
            <w:lang w:eastAsia="zh-CN"/>
          </w:rPr>
          <w:t>(一)、人力资源配</w:t>
        </w:r>
        <w:r>
          <w:tab/>
        </w:r>
        <w:r>
          <w:fldChar w:fldCharType="begin"/>
        </w:r>
        <w:r>
          <w:instrText xml:space="preserve"> PAGEREF _Toc15111 \h </w:instrText>
        </w:r>
        <w:r>
          <w:fldChar w:fldCharType="separate"/>
        </w:r>
        <w:r>
          <w:t>31</w:t>
        </w:r>
        <w:r>
          <w:fldChar w:fldCharType="end"/>
        </w:r>
      </w:hyperlink>
    </w:p>
    <w:p>
      <w:pPr>
        <w:pStyle w:val="TOC2"/>
        <w:tabs>
          <w:tab w:val="right" w:leader="dot" w:pos="8306"/>
        </w:tabs>
      </w:pPr>
      <w:hyperlink w:anchor="_Toc9264" w:history="1">
        <w:r>
          <w:rPr>
            <w:rFonts w:ascii="仿宋" w:eastAsia="仿宋" w:hAnsi="仿宋" w:cs="仿宋" w:hint="eastAsia"/>
            <w:lang w:eastAsia="zh-CN"/>
          </w:rPr>
          <w:t>(二)、员工技能培训</w:t>
        </w:r>
        <w:r>
          <w:tab/>
        </w:r>
        <w:r>
          <w:fldChar w:fldCharType="begin"/>
        </w:r>
        <w:r>
          <w:instrText xml:space="preserve"> PAGEREF _Toc9264 \h </w:instrText>
        </w:r>
        <w:r>
          <w:fldChar w:fldCharType="separate"/>
        </w:r>
        <w:r>
          <w:t>32</w:t>
        </w:r>
        <w:r>
          <w:fldChar w:fldCharType="end"/>
        </w:r>
      </w:hyperlink>
    </w:p>
    <w:p>
      <w:pPr>
        <w:pStyle w:val="TOC1"/>
        <w:tabs>
          <w:tab w:val="right" w:leader="dot" w:pos="8306"/>
        </w:tabs>
      </w:pPr>
      <w:hyperlink w:anchor="_Toc27018" w:history="1">
        <w:r>
          <w:rPr>
            <w:rFonts w:ascii="仿宋" w:eastAsia="仿宋" w:hAnsi="仿宋" w:cs="仿宋" w:hint="eastAsia"/>
            <w:lang w:eastAsia="zh-CN"/>
          </w:rPr>
          <w:t>七、风险风险及应对措施</w:t>
        </w:r>
        <w:r>
          <w:tab/>
        </w:r>
        <w:r>
          <w:fldChar w:fldCharType="begin"/>
        </w:r>
        <w:r>
          <w:instrText xml:space="preserve"> PAGEREF _Toc27018 \h </w:instrText>
        </w:r>
        <w:r>
          <w:fldChar w:fldCharType="separate"/>
        </w:r>
        <w:r>
          <w:t>34</w:t>
        </w:r>
        <w:r>
          <w:fldChar w:fldCharType="end"/>
        </w:r>
      </w:hyperlink>
    </w:p>
    <w:p>
      <w:pPr>
        <w:pStyle w:val="TOC2"/>
        <w:tabs>
          <w:tab w:val="right" w:leader="dot" w:pos="8306"/>
        </w:tabs>
      </w:pPr>
      <w:hyperlink w:anchor="_Toc9646" w:history="1">
        <w:r>
          <w:rPr>
            <w:rFonts w:ascii="仿宋" w:eastAsia="仿宋" w:hAnsi="仿宋" w:cs="仿宋" w:hint="eastAsia"/>
            <w:lang w:eastAsia="zh-CN"/>
          </w:rPr>
          <w:t>(一)、有色冶金项目风险分析</w:t>
        </w:r>
        <w:r>
          <w:tab/>
        </w:r>
        <w:r>
          <w:fldChar w:fldCharType="begin"/>
        </w:r>
        <w:r>
          <w:instrText xml:space="preserve"> PAGEREF _Toc9646 \h </w:instrText>
        </w:r>
        <w:r>
          <w:fldChar w:fldCharType="separate"/>
        </w:r>
        <w:r>
          <w:t>34</w:t>
        </w:r>
        <w:r>
          <w:fldChar w:fldCharType="end"/>
        </w:r>
      </w:hyperlink>
    </w:p>
    <w:p>
      <w:pPr>
        <w:pStyle w:val="TOC2"/>
        <w:tabs>
          <w:tab w:val="right" w:leader="dot" w:pos="8306"/>
        </w:tabs>
      </w:pPr>
      <w:hyperlink w:anchor="_Toc24725" w:history="1">
        <w:r>
          <w:rPr>
            <w:rFonts w:ascii="仿宋" w:eastAsia="仿宋" w:hAnsi="仿宋" w:cs="仿宋" w:hint="eastAsia"/>
            <w:lang w:eastAsia="zh-CN"/>
          </w:rPr>
          <w:t>(二)、有色冶金项目风险对策</w:t>
        </w:r>
        <w:r>
          <w:tab/>
        </w:r>
        <w:r>
          <w:fldChar w:fldCharType="begin"/>
        </w:r>
        <w:r>
          <w:instrText xml:space="preserve"> PAGEREF _Toc24725 \h </w:instrText>
        </w:r>
        <w:r>
          <w:fldChar w:fldCharType="separate"/>
        </w:r>
        <w:r>
          <w:t>36</w:t>
        </w:r>
        <w:r>
          <w:fldChar w:fldCharType="end"/>
        </w:r>
      </w:hyperlink>
    </w:p>
    <w:p>
      <w:pPr>
        <w:pStyle w:val="TOC1"/>
        <w:tabs>
          <w:tab w:val="right" w:leader="dot" w:pos="8306"/>
        </w:tabs>
      </w:pPr>
      <w:hyperlink w:anchor="_Toc26136" w:history="1">
        <w:r>
          <w:rPr>
            <w:rFonts w:ascii="仿宋" w:eastAsia="仿宋" w:hAnsi="仿宋" w:cs="仿宋" w:hint="eastAsia"/>
            <w:lang w:eastAsia="zh-CN"/>
          </w:rPr>
          <w:t>八、投资方案</w:t>
        </w:r>
        <w:r>
          <w:tab/>
        </w:r>
        <w:r>
          <w:fldChar w:fldCharType="begin"/>
        </w:r>
        <w:r>
          <w:instrText xml:space="preserve"> PAGEREF _Toc26136 \h </w:instrText>
        </w:r>
        <w:r>
          <w:fldChar w:fldCharType="separate"/>
        </w:r>
        <w:r>
          <w:t>37</w:t>
        </w:r>
        <w:r>
          <w:fldChar w:fldCharType="end"/>
        </w:r>
      </w:hyperlink>
    </w:p>
    <w:p>
      <w:pPr>
        <w:pStyle w:val="TOC2"/>
        <w:tabs>
          <w:tab w:val="right" w:leader="dot" w:pos="8306"/>
        </w:tabs>
      </w:pPr>
      <w:hyperlink w:anchor="_Toc26205" w:history="1">
        <w:r>
          <w:rPr>
            <w:rFonts w:ascii="仿宋" w:eastAsia="仿宋" w:hAnsi="仿宋" w:cs="仿宋" w:hint="eastAsia"/>
            <w:lang w:eastAsia="zh-CN"/>
          </w:rPr>
          <w:t>(一)、投资估算的依据和说明</w:t>
        </w:r>
        <w:r>
          <w:tab/>
        </w:r>
        <w:r>
          <w:fldChar w:fldCharType="begin"/>
        </w:r>
        <w:r>
          <w:instrText xml:space="preserve"> PAGEREF _Toc26205 \h </w:instrText>
        </w:r>
        <w:r>
          <w:fldChar w:fldCharType="separate"/>
        </w:r>
        <w:r>
          <w:t>37</w:t>
        </w:r>
        <w:r>
          <w:fldChar w:fldCharType="end"/>
        </w:r>
      </w:hyperlink>
    </w:p>
    <w:p>
      <w:pPr>
        <w:pStyle w:val="TOC2"/>
        <w:tabs>
          <w:tab w:val="right" w:leader="dot" w:pos="8306"/>
        </w:tabs>
      </w:pPr>
      <w:hyperlink w:anchor="_Toc22739" w:history="1">
        <w:r>
          <w:rPr>
            <w:rFonts w:ascii="仿宋" w:eastAsia="仿宋" w:hAnsi="仿宋" w:cs="仿宋" w:hint="eastAsia"/>
            <w:lang w:eastAsia="zh-CN"/>
          </w:rPr>
          <w:t>(二)、建设投资估算</w:t>
        </w:r>
        <w:r>
          <w:tab/>
        </w:r>
        <w:r>
          <w:fldChar w:fldCharType="begin"/>
        </w:r>
        <w:r>
          <w:instrText xml:space="preserve"> PAGEREF _Toc22739 \h </w:instrText>
        </w:r>
        <w:r>
          <w:fldChar w:fldCharType="separate"/>
        </w:r>
        <w:r>
          <w:t>39</w:t>
        </w:r>
        <w:r>
          <w:fldChar w:fldCharType="end"/>
        </w:r>
      </w:hyperlink>
    </w:p>
    <w:p>
      <w:pPr>
        <w:pStyle w:val="TOC2"/>
        <w:tabs>
          <w:tab w:val="right" w:leader="dot" w:pos="8306"/>
        </w:tabs>
        <w:sectPr>
          <w:headerReference w:type="even" r:id="rId8"/>
          <w:headerReference w:type="default" r:id="rId9"/>
          <w:footerReference w:type="default" r:id="rId10"/>
          <w:headerReference w:type="first" r:id="rId11"/>
          <w:type w:val="nextPage"/>
          <w:pgSz w:w="11906" w:h="16838"/>
          <w:pgMar w:top="1440" w:right="1800" w:bottom="1440" w:left="1800" w:header="851" w:footer="992" w:gutter="0"/>
          <w:pgNumType w:start="2"/>
          <w:cols w:num="1" w:space="425"/>
          <w:titlePg w:val="0"/>
          <w:docGrid w:type="lines" w:linePitch="312" w:charSpace="0"/>
        </w:sectPr>
      </w:pPr>
      <w:hyperlink w:anchor="_Toc30349" w:history="1">
        <w:r>
          <w:rPr>
            <w:rFonts w:ascii="仿宋" w:eastAsia="仿宋" w:hAnsi="仿宋" w:cs="仿宋" w:hint="eastAsia"/>
            <w:lang w:eastAsia="zh-CN"/>
          </w:rPr>
          <w:t>(三)、建设期利息</w:t>
        </w:r>
        <w:r>
          <w:tab/>
        </w:r>
        <w:r>
          <w:fldChar w:fldCharType="begin"/>
        </w:r>
        <w:r>
          <w:instrText xml:space="preserve"> PAGEREF _Toc30349 \h </w:instrText>
        </w:r>
        <w:r>
          <w:fldChar w:fldCharType="separate"/>
        </w:r>
        <w:r>
          <w:t>41</w:t>
        </w:r>
        <w:r>
          <w:fldChar w:fldCharType="end"/>
        </w:r>
      </w:hyperlink>
    </w:p>
    <w:p>
      <w:pPr>
        <w:pStyle w:val="TOC2"/>
        <w:tabs>
          <w:tab w:val="right" w:leader="dot" w:pos="8306"/>
        </w:tabs>
      </w:pPr>
      <w:hyperlink w:anchor="_Toc4413" w:history="1">
        <w:r>
          <w:rPr>
            <w:rFonts w:ascii="仿宋" w:eastAsia="仿宋" w:hAnsi="仿宋" w:cs="仿宋" w:hint="eastAsia"/>
            <w:lang w:eastAsia="zh-CN"/>
          </w:rPr>
          <w:t>(四)、流动资金</w:t>
        </w:r>
        <w:r>
          <w:tab/>
        </w:r>
        <w:r>
          <w:fldChar w:fldCharType="begin"/>
        </w:r>
        <w:r>
          <w:instrText xml:space="preserve"> PAGEREF _Toc4413 \h </w:instrText>
        </w:r>
        <w:r>
          <w:fldChar w:fldCharType="separate"/>
        </w:r>
        <w:r>
          <w:t>41</w:t>
        </w:r>
        <w:r>
          <w:fldChar w:fldCharType="end"/>
        </w:r>
      </w:hyperlink>
    </w:p>
    <w:p>
      <w:pPr>
        <w:pStyle w:val="TOC2"/>
        <w:tabs>
          <w:tab w:val="right" w:leader="dot" w:pos="8306"/>
        </w:tabs>
      </w:pPr>
      <w:hyperlink w:anchor="_Toc11265" w:history="1">
        <w:r>
          <w:rPr>
            <w:rFonts w:ascii="仿宋" w:eastAsia="仿宋" w:hAnsi="仿宋" w:cs="仿宋" w:hint="eastAsia"/>
            <w:lang w:eastAsia="zh-CN"/>
          </w:rPr>
          <w:t>(五)、有色冶金项目总投资</w:t>
        </w:r>
        <w:r>
          <w:tab/>
        </w:r>
        <w:r>
          <w:fldChar w:fldCharType="begin"/>
        </w:r>
        <w:r>
          <w:instrText xml:space="preserve"> PAGEREF _Toc11265 \h </w:instrText>
        </w:r>
        <w:r>
          <w:fldChar w:fldCharType="separate"/>
        </w:r>
        <w:r>
          <w:t>42</w:t>
        </w:r>
        <w:r>
          <w:fldChar w:fldCharType="end"/>
        </w:r>
      </w:hyperlink>
    </w:p>
    <w:p>
      <w:pPr>
        <w:pStyle w:val="TOC2"/>
        <w:tabs>
          <w:tab w:val="right" w:leader="dot" w:pos="8306"/>
        </w:tabs>
      </w:pPr>
      <w:hyperlink w:anchor="_Toc2027" w:history="1">
        <w:r>
          <w:rPr>
            <w:rFonts w:ascii="仿宋" w:eastAsia="仿宋" w:hAnsi="仿宋" w:cs="仿宋" w:hint="eastAsia"/>
            <w:lang w:eastAsia="zh-CN"/>
          </w:rPr>
          <w:t>(六)、资金筹措与投资计划</w:t>
        </w:r>
        <w:r>
          <w:tab/>
        </w:r>
        <w:r>
          <w:fldChar w:fldCharType="begin"/>
        </w:r>
        <w:r>
          <w:instrText xml:space="preserve"> PAGEREF _Toc2027 \h </w:instrText>
        </w:r>
        <w:r>
          <w:fldChar w:fldCharType="separate"/>
        </w:r>
        <w:r>
          <w:t>42</w:t>
        </w:r>
        <w:r>
          <w:fldChar w:fldCharType="end"/>
        </w:r>
      </w:hyperlink>
    </w:p>
    <w:p>
      <w:pPr>
        <w:pStyle w:val="TOC1"/>
        <w:tabs>
          <w:tab w:val="right" w:leader="dot" w:pos="8306"/>
        </w:tabs>
      </w:pPr>
      <w:hyperlink w:anchor="_Toc27003" w:history="1">
        <w:r>
          <w:rPr>
            <w:rFonts w:ascii="仿宋" w:eastAsia="仿宋" w:hAnsi="仿宋" w:cs="仿宋" w:hint="eastAsia"/>
            <w:lang w:eastAsia="zh-CN"/>
          </w:rPr>
          <w:t>九、有色冶金项目选址</w:t>
        </w:r>
        <w:r>
          <w:tab/>
        </w:r>
        <w:r>
          <w:fldChar w:fldCharType="begin"/>
        </w:r>
        <w:r>
          <w:instrText xml:space="preserve"> PAGEREF _Toc27003 \h </w:instrText>
        </w:r>
        <w:r>
          <w:fldChar w:fldCharType="separate"/>
        </w:r>
        <w:r>
          <w:t>43</w:t>
        </w:r>
        <w:r>
          <w:fldChar w:fldCharType="end"/>
        </w:r>
      </w:hyperlink>
    </w:p>
    <w:p>
      <w:pPr>
        <w:pStyle w:val="TOC2"/>
        <w:tabs>
          <w:tab w:val="right" w:leader="dot" w:pos="8306"/>
        </w:tabs>
      </w:pPr>
      <w:hyperlink w:anchor="_Toc14097" w:history="1">
        <w:r>
          <w:rPr>
            <w:rFonts w:ascii="仿宋" w:eastAsia="仿宋" w:hAnsi="仿宋" w:cs="仿宋" w:hint="eastAsia"/>
            <w:lang w:eastAsia="zh-CN"/>
          </w:rPr>
          <w:t>(一)、有色冶金选址影响因素</w:t>
        </w:r>
        <w:r>
          <w:tab/>
        </w:r>
        <w:r>
          <w:fldChar w:fldCharType="begin"/>
        </w:r>
        <w:r>
          <w:instrText xml:space="preserve"> PAGEREF _Toc14097 \h </w:instrText>
        </w:r>
        <w:r>
          <w:fldChar w:fldCharType="separate"/>
        </w:r>
        <w:r>
          <w:t>43</w:t>
        </w:r>
        <w:r>
          <w:fldChar w:fldCharType="end"/>
        </w:r>
      </w:hyperlink>
    </w:p>
    <w:p>
      <w:pPr>
        <w:pStyle w:val="TOC2"/>
        <w:tabs>
          <w:tab w:val="right" w:leader="dot" w:pos="8306"/>
        </w:tabs>
      </w:pPr>
      <w:hyperlink w:anchor="_Toc16627" w:history="1">
        <w:r>
          <w:rPr>
            <w:rFonts w:ascii="仿宋" w:eastAsia="仿宋" w:hAnsi="仿宋" w:cs="仿宋" w:hint="eastAsia"/>
            <w:lang w:eastAsia="zh-CN"/>
          </w:rPr>
          <w:t>(二)、行业竞争对有色冶金选址的影响</w:t>
        </w:r>
        <w:r>
          <w:tab/>
        </w:r>
        <w:r>
          <w:fldChar w:fldCharType="begin"/>
        </w:r>
        <w:r>
          <w:instrText xml:space="preserve"> PAGEREF _Toc16627 \h </w:instrText>
        </w:r>
        <w:r>
          <w:fldChar w:fldCharType="separate"/>
        </w:r>
        <w:r>
          <w:t>44</w:t>
        </w:r>
        <w:r>
          <w:fldChar w:fldCharType="end"/>
        </w:r>
      </w:hyperlink>
    </w:p>
    <w:p>
      <w:pPr>
        <w:pStyle w:val="TOC2"/>
        <w:tabs>
          <w:tab w:val="right" w:leader="dot" w:pos="8306"/>
        </w:tabs>
      </w:pPr>
      <w:hyperlink w:anchor="_Toc12044" w:history="1">
        <w:r>
          <w:rPr>
            <w:rFonts w:ascii="仿宋" w:eastAsia="仿宋" w:hAnsi="仿宋" w:cs="仿宋" w:hint="eastAsia"/>
            <w:lang w:eastAsia="zh-CN"/>
          </w:rPr>
          <w:t>(三)、经营成本对有色冶金选址的影响</w:t>
        </w:r>
        <w:r>
          <w:tab/>
        </w:r>
        <w:r>
          <w:fldChar w:fldCharType="begin"/>
        </w:r>
        <w:r>
          <w:instrText xml:space="preserve"> PAGEREF _Toc12044 \h </w:instrText>
        </w:r>
        <w:r>
          <w:fldChar w:fldCharType="separate"/>
        </w:r>
        <w:r>
          <w:t>46</w:t>
        </w:r>
        <w:r>
          <w:fldChar w:fldCharType="end"/>
        </w:r>
      </w:hyperlink>
    </w:p>
    <w:p>
      <w:pPr>
        <w:pStyle w:val="TOC2"/>
        <w:tabs>
          <w:tab w:val="right" w:leader="dot" w:pos="8306"/>
        </w:tabs>
      </w:pPr>
      <w:hyperlink w:anchor="_Toc22129" w:history="1">
        <w:r>
          <w:rPr>
            <w:rFonts w:ascii="仿宋" w:eastAsia="仿宋" w:hAnsi="仿宋" w:cs="仿宋" w:hint="eastAsia"/>
            <w:lang w:eastAsia="zh-CN"/>
          </w:rPr>
          <w:t>(四)、消费习惯对有色冶金选址的影响</w:t>
        </w:r>
        <w:r>
          <w:tab/>
        </w:r>
        <w:r>
          <w:fldChar w:fldCharType="begin"/>
        </w:r>
        <w:r>
          <w:instrText xml:space="preserve"> PAGEREF _Toc22129 \h </w:instrText>
        </w:r>
        <w:r>
          <w:fldChar w:fldCharType="separate"/>
        </w:r>
        <w:r>
          <w:t>47</w:t>
        </w:r>
        <w:r>
          <w:fldChar w:fldCharType="end"/>
        </w:r>
      </w:hyperlink>
    </w:p>
    <w:p>
      <w:pPr>
        <w:pStyle w:val="TOC2"/>
        <w:tabs>
          <w:tab w:val="right" w:leader="dot" w:pos="8306"/>
        </w:tabs>
      </w:pPr>
      <w:hyperlink w:anchor="_Toc3175" w:history="1">
        <w:r>
          <w:rPr>
            <w:rFonts w:ascii="仿宋" w:eastAsia="仿宋" w:hAnsi="仿宋" w:cs="仿宋" w:hint="eastAsia"/>
            <w:lang w:eastAsia="zh-CN"/>
          </w:rPr>
          <w:t>(五)、有色冶金项目选址原则</w:t>
        </w:r>
        <w:r>
          <w:tab/>
        </w:r>
        <w:r>
          <w:fldChar w:fldCharType="begin"/>
        </w:r>
        <w:r>
          <w:instrText xml:space="preserve"> PAGEREF _Toc3175 \h </w:instrText>
        </w:r>
        <w:r>
          <w:fldChar w:fldCharType="separate"/>
        </w:r>
        <w:r>
          <w:t>48</w:t>
        </w:r>
        <w:r>
          <w:fldChar w:fldCharType="end"/>
        </w:r>
      </w:hyperlink>
    </w:p>
    <w:p>
      <w:pPr>
        <w:pStyle w:val="TOC2"/>
        <w:tabs>
          <w:tab w:val="right" w:leader="dot" w:pos="8306"/>
        </w:tabs>
      </w:pPr>
      <w:hyperlink w:anchor="_Toc8839" w:history="1">
        <w:r>
          <w:rPr>
            <w:rFonts w:ascii="仿宋" w:eastAsia="仿宋" w:hAnsi="仿宋" w:cs="仿宋" w:hint="eastAsia"/>
            <w:lang w:eastAsia="zh-CN"/>
          </w:rPr>
          <w:t>(六)、建设区基本情况</w:t>
        </w:r>
        <w:r>
          <w:tab/>
        </w:r>
        <w:r>
          <w:fldChar w:fldCharType="begin"/>
        </w:r>
        <w:r>
          <w:instrText xml:space="preserve"> PAGEREF _Toc8839 \h </w:instrText>
        </w:r>
        <w:r>
          <w:fldChar w:fldCharType="separate"/>
        </w:r>
        <w:r>
          <w:t>48</w:t>
        </w:r>
        <w:r>
          <w:fldChar w:fldCharType="end"/>
        </w:r>
      </w:hyperlink>
    </w:p>
    <w:p>
      <w:pPr>
        <w:pStyle w:val="TOC2"/>
        <w:tabs>
          <w:tab w:val="right" w:leader="dot" w:pos="8306"/>
        </w:tabs>
      </w:pPr>
      <w:hyperlink w:anchor="_Toc17103" w:history="1">
        <w:r>
          <w:rPr>
            <w:rFonts w:ascii="仿宋" w:eastAsia="仿宋" w:hAnsi="仿宋" w:cs="仿宋" w:hint="eastAsia"/>
            <w:lang w:eastAsia="zh-CN"/>
          </w:rPr>
          <w:t>(七)、有色冶金项目选址综合评价</w:t>
        </w:r>
        <w:r>
          <w:tab/>
        </w:r>
        <w:r>
          <w:fldChar w:fldCharType="begin"/>
        </w:r>
        <w:r>
          <w:instrText xml:space="preserve"> PAGEREF _Toc17103 \h </w:instrText>
        </w:r>
        <w:r>
          <w:fldChar w:fldCharType="separate"/>
        </w:r>
        <w:r>
          <w:t>49</w:t>
        </w:r>
        <w:r>
          <w:fldChar w:fldCharType="end"/>
        </w:r>
      </w:hyperlink>
    </w:p>
    <w:p>
      <w:pPr>
        <w:pStyle w:val="TOC1"/>
        <w:tabs>
          <w:tab w:val="right" w:leader="dot" w:pos="8306"/>
        </w:tabs>
      </w:pPr>
      <w:hyperlink w:anchor="_Toc23025" w:history="1">
        <w:r>
          <w:rPr>
            <w:rFonts w:ascii="仿宋" w:eastAsia="仿宋" w:hAnsi="仿宋" w:cs="仿宋" w:hint="eastAsia"/>
            <w:lang w:eastAsia="zh-CN"/>
          </w:rPr>
          <w:t>十、公司基本情况</w:t>
        </w:r>
        <w:r>
          <w:tab/>
        </w:r>
        <w:r>
          <w:fldChar w:fldCharType="begin"/>
        </w:r>
        <w:r>
          <w:instrText xml:space="preserve"> PAGEREF _Toc23025 \h </w:instrText>
        </w:r>
        <w:r>
          <w:fldChar w:fldCharType="separate"/>
        </w:r>
        <w:r>
          <w:t>50</w:t>
        </w:r>
        <w:r>
          <w:fldChar w:fldCharType="end"/>
        </w:r>
      </w:hyperlink>
    </w:p>
    <w:p>
      <w:pPr>
        <w:pStyle w:val="TOC2"/>
        <w:tabs>
          <w:tab w:val="right" w:leader="dot" w:pos="8306"/>
        </w:tabs>
      </w:pPr>
      <w:hyperlink w:anchor="_Toc3277" w:history="1">
        <w:r>
          <w:rPr>
            <w:rFonts w:ascii="仿宋" w:eastAsia="仿宋" w:hAnsi="仿宋" w:cs="仿宋" w:hint="eastAsia"/>
            <w:lang w:eastAsia="zh-CN"/>
          </w:rPr>
          <w:t>(一)、公司基本信息</w:t>
        </w:r>
        <w:r>
          <w:tab/>
        </w:r>
        <w:r>
          <w:fldChar w:fldCharType="begin"/>
        </w:r>
        <w:r>
          <w:instrText xml:space="preserve"> PAGEREF _Toc3277 \h </w:instrText>
        </w:r>
        <w:r>
          <w:fldChar w:fldCharType="separate"/>
        </w:r>
        <w:r>
          <w:t>50</w:t>
        </w:r>
        <w:r>
          <w:fldChar w:fldCharType="end"/>
        </w:r>
      </w:hyperlink>
    </w:p>
    <w:p>
      <w:pPr>
        <w:pStyle w:val="TOC2"/>
        <w:tabs>
          <w:tab w:val="right" w:leader="dot" w:pos="8306"/>
        </w:tabs>
      </w:pPr>
      <w:hyperlink w:anchor="_Toc10980" w:history="1">
        <w:r>
          <w:rPr>
            <w:rFonts w:ascii="仿宋" w:eastAsia="仿宋" w:hAnsi="仿宋" w:cs="仿宋" w:hint="eastAsia"/>
            <w:lang w:eastAsia="zh-CN"/>
          </w:rPr>
          <w:t>(二)、公司简介</w:t>
        </w:r>
        <w:r>
          <w:tab/>
        </w:r>
        <w:r>
          <w:fldChar w:fldCharType="begin"/>
        </w:r>
        <w:r>
          <w:instrText xml:space="preserve"> PAGEREF _Toc10980 \h </w:instrText>
        </w:r>
        <w:r>
          <w:fldChar w:fldCharType="separate"/>
        </w:r>
        <w:r>
          <w:t>51</w:t>
        </w:r>
        <w:r>
          <w:fldChar w:fldCharType="end"/>
        </w:r>
      </w:hyperlink>
    </w:p>
    <w:p>
      <w:pPr>
        <w:pStyle w:val="TOC2"/>
        <w:tabs>
          <w:tab w:val="right" w:leader="dot" w:pos="8306"/>
        </w:tabs>
      </w:pPr>
      <w:hyperlink w:anchor="_Toc3657" w:history="1">
        <w:r>
          <w:rPr>
            <w:rFonts w:ascii="仿宋" w:eastAsia="仿宋" w:hAnsi="仿宋" w:cs="仿宋" w:hint="eastAsia"/>
            <w:lang w:eastAsia="zh-CN"/>
          </w:rPr>
          <w:t>(三)、公司竞争优势</w:t>
        </w:r>
        <w:r>
          <w:tab/>
        </w:r>
        <w:r>
          <w:fldChar w:fldCharType="begin"/>
        </w:r>
        <w:r>
          <w:instrText xml:space="preserve"> PAGEREF _Toc3657 \h </w:instrText>
        </w:r>
        <w:r>
          <w:fldChar w:fldCharType="separate"/>
        </w:r>
        <w:r>
          <w:t>52</w:t>
        </w:r>
        <w:r>
          <w:fldChar w:fldCharType="end"/>
        </w:r>
      </w:hyperlink>
    </w:p>
    <w:p>
      <w:pPr>
        <w:pStyle w:val="TOC2"/>
        <w:tabs>
          <w:tab w:val="right" w:leader="dot" w:pos="8306"/>
        </w:tabs>
      </w:pPr>
      <w:hyperlink w:anchor="_Toc17932" w:history="1">
        <w:r>
          <w:rPr>
            <w:rFonts w:ascii="仿宋" w:eastAsia="仿宋" w:hAnsi="仿宋" w:cs="仿宋" w:hint="eastAsia"/>
            <w:lang w:eastAsia="zh-CN"/>
          </w:rPr>
          <w:t>(四)、核心人员介绍</w:t>
        </w:r>
        <w:r>
          <w:tab/>
        </w:r>
        <w:r>
          <w:fldChar w:fldCharType="begin"/>
        </w:r>
        <w:r>
          <w:instrText xml:space="preserve"> PAGEREF _Toc17932 \h </w:instrText>
        </w:r>
        <w:r>
          <w:fldChar w:fldCharType="separate"/>
        </w:r>
        <w:r>
          <w:t>53</w:t>
        </w:r>
        <w:r>
          <w:fldChar w:fldCharType="end"/>
        </w:r>
      </w:hyperlink>
    </w:p>
    <w:p>
      <w:pPr>
        <w:pStyle w:val="TOC2"/>
        <w:tabs>
          <w:tab w:val="right" w:leader="dot" w:pos="8306"/>
        </w:tabs>
      </w:pPr>
      <w:hyperlink w:anchor="_Toc26652" w:history="1">
        <w:r>
          <w:rPr>
            <w:rFonts w:ascii="仿宋" w:eastAsia="仿宋" w:hAnsi="仿宋" w:cs="仿宋" w:hint="eastAsia"/>
            <w:lang w:eastAsia="zh-CN"/>
          </w:rPr>
          <w:t>(五)、经营宗旨</w:t>
        </w:r>
        <w:r>
          <w:tab/>
        </w:r>
        <w:r>
          <w:fldChar w:fldCharType="begin"/>
        </w:r>
        <w:r>
          <w:instrText xml:space="preserve"> PAGEREF _Toc26652 \h </w:instrText>
        </w:r>
        <w:r>
          <w:fldChar w:fldCharType="separate"/>
        </w:r>
        <w:r>
          <w:t>55</w:t>
        </w:r>
        <w:r>
          <w:fldChar w:fldCharType="end"/>
        </w:r>
      </w:hyperlink>
    </w:p>
    <w:p>
      <w:pPr>
        <w:pStyle w:val="TOC2"/>
        <w:tabs>
          <w:tab w:val="right" w:leader="dot" w:pos="8306"/>
        </w:tabs>
      </w:pPr>
      <w:hyperlink w:anchor="_Toc6224" w:history="1">
        <w:r>
          <w:rPr>
            <w:rFonts w:ascii="仿宋" w:eastAsia="仿宋" w:hAnsi="仿宋" w:cs="仿宋" w:hint="eastAsia"/>
            <w:lang w:eastAsia="zh-CN"/>
          </w:rPr>
          <w:t>(六)、公司发展规划</w:t>
        </w:r>
        <w:r>
          <w:tab/>
        </w:r>
        <w:r>
          <w:fldChar w:fldCharType="begin"/>
        </w:r>
        <w:r>
          <w:instrText xml:space="preserve"> PAGEREF _Toc6224 \h </w:instrText>
        </w:r>
        <w:r>
          <w:fldChar w:fldCharType="separate"/>
        </w:r>
        <w:r>
          <w:t>56</w:t>
        </w:r>
        <w:r>
          <w:fldChar w:fldCharType="end"/>
        </w:r>
      </w:hyperlink>
    </w:p>
    <w:p>
      <w:pPr>
        <w:pStyle w:val="TOC1"/>
        <w:tabs>
          <w:tab w:val="right" w:leader="dot" w:pos="8306"/>
        </w:tabs>
      </w:pPr>
      <w:hyperlink w:anchor="_Toc11581" w:history="1">
        <w:r>
          <w:rPr>
            <w:rFonts w:ascii="仿宋" w:eastAsia="仿宋" w:hAnsi="仿宋" w:cs="仿宋" w:hint="eastAsia"/>
            <w:lang w:eastAsia="zh-CN"/>
          </w:rPr>
          <w:t>十一、招标方案</w:t>
        </w:r>
        <w:r>
          <w:tab/>
        </w:r>
        <w:r>
          <w:fldChar w:fldCharType="begin"/>
        </w:r>
        <w:r>
          <w:instrText xml:space="preserve"> PAGEREF _Toc11581 \h </w:instrText>
        </w:r>
        <w:r>
          <w:fldChar w:fldCharType="separate"/>
        </w:r>
        <w:r>
          <w:t>57</w:t>
        </w:r>
        <w:r>
          <w:fldChar w:fldCharType="end"/>
        </w:r>
      </w:hyperlink>
    </w:p>
    <w:p>
      <w:pPr>
        <w:pStyle w:val="TOC2"/>
        <w:tabs>
          <w:tab w:val="right" w:leader="dot" w:pos="8306"/>
        </w:tabs>
      </w:pPr>
      <w:hyperlink w:anchor="_Toc972" w:history="1">
        <w:r>
          <w:rPr>
            <w:rFonts w:ascii="仿宋" w:eastAsia="仿宋" w:hAnsi="仿宋" w:cs="仿宋" w:hint="eastAsia"/>
            <w:lang w:eastAsia="zh-CN"/>
          </w:rPr>
          <w:t>(一)、有色冶金项目招标依据</w:t>
        </w:r>
        <w:r>
          <w:tab/>
        </w:r>
        <w:r>
          <w:fldChar w:fldCharType="begin"/>
        </w:r>
        <w:r>
          <w:instrText xml:space="preserve"> PAGEREF _Toc972 \h </w:instrText>
        </w:r>
        <w:r>
          <w:fldChar w:fldCharType="separate"/>
        </w:r>
        <w:r>
          <w:t>57</w:t>
        </w:r>
        <w:r>
          <w:fldChar w:fldCharType="end"/>
        </w:r>
      </w:hyperlink>
    </w:p>
    <w:p>
      <w:pPr>
        <w:pStyle w:val="TOC2"/>
        <w:tabs>
          <w:tab w:val="right" w:leader="dot" w:pos="8306"/>
        </w:tabs>
      </w:pPr>
      <w:hyperlink w:anchor="_Toc28237" w:history="1">
        <w:r>
          <w:rPr>
            <w:rFonts w:ascii="仿宋" w:eastAsia="仿宋" w:hAnsi="仿宋" w:cs="仿宋" w:hint="eastAsia"/>
            <w:lang w:eastAsia="zh-CN"/>
          </w:rPr>
          <w:t>(二)、有色冶金项目招标范围</w:t>
        </w:r>
        <w:r>
          <w:tab/>
        </w:r>
        <w:r>
          <w:fldChar w:fldCharType="begin"/>
        </w:r>
        <w:r>
          <w:instrText xml:space="preserve"> PAGEREF _Toc28237 \h </w:instrText>
        </w:r>
        <w:r>
          <w:fldChar w:fldCharType="separate"/>
        </w:r>
        <w:r>
          <w:t>57</w:t>
        </w:r>
        <w:r>
          <w:fldChar w:fldCharType="end"/>
        </w:r>
      </w:hyperlink>
    </w:p>
    <w:p>
      <w:pPr>
        <w:pStyle w:val="TOC2"/>
        <w:tabs>
          <w:tab w:val="right" w:leader="dot" w:pos="8306"/>
        </w:tabs>
      </w:pPr>
      <w:hyperlink w:anchor="_Toc6574" w:history="1">
        <w:r>
          <w:rPr>
            <w:rFonts w:ascii="仿宋" w:eastAsia="仿宋" w:hAnsi="仿宋" w:cs="仿宋" w:hint="eastAsia"/>
            <w:lang w:eastAsia="zh-CN"/>
          </w:rPr>
          <w:t>(三)、招标要求</w:t>
        </w:r>
        <w:r>
          <w:tab/>
        </w:r>
        <w:r>
          <w:fldChar w:fldCharType="begin"/>
        </w:r>
        <w:r>
          <w:instrText xml:space="preserve"> PAGEREF _Toc6574 \h </w:instrText>
        </w:r>
        <w:r>
          <w:fldChar w:fldCharType="separate"/>
        </w:r>
        <w:r>
          <w:t>58</w:t>
        </w:r>
        <w:r>
          <w:fldChar w:fldCharType="end"/>
        </w:r>
      </w:hyperlink>
    </w:p>
    <w:p>
      <w:pPr>
        <w:pStyle w:val="TOC2"/>
        <w:tabs>
          <w:tab w:val="right" w:leader="dot" w:pos="8306"/>
        </w:tabs>
      </w:pPr>
      <w:hyperlink w:anchor="_Toc30351" w:history="1">
        <w:r>
          <w:rPr>
            <w:rFonts w:ascii="仿宋" w:eastAsia="仿宋" w:hAnsi="仿宋" w:cs="仿宋" w:hint="eastAsia"/>
            <w:lang w:eastAsia="zh-CN"/>
          </w:rPr>
          <w:t>(四)、招标组织方式</w:t>
        </w:r>
        <w:r>
          <w:tab/>
        </w:r>
        <w:r>
          <w:fldChar w:fldCharType="begin"/>
        </w:r>
        <w:r>
          <w:instrText xml:space="preserve"> PAGEREF _Toc30351 \h </w:instrText>
        </w:r>
        <w:r>
          <w:fldChar w:fldCharType="separate"/>
        </w:r>
        <w:r>
          <w:t>58</w:t>
        </w:r>
        <w:r>
          <w:fldChar w:fldCharType="end"/>
        </w:r>
      </w:hyperlink>
    </w:p>
    <w:p>
      <w:pPr>
        <w:pStyle w:val="TOC2"/>
        <w:tabs>
          <w:tab w:val="right" w:leader="dot" w:pos="8306"/>
        </w:tabs>
      </w:pPr>
      <w:hyperlink w:anchor="_Toc9168" w:history="1">
        <w:r>
          <w:rPr>
            <w:rFonts w:ascii="仿宋" w:eastAsia="仿宋" w:hAnsi="仿宋" w:cs="仿宋" w:hint="eastAsia"/>
            <w:lang w:eastAsia="zh-CN"/>
          </w:rPr>
          <w:t>(五)、招标信息发布</w:t>
        </w:r>
        <w:r>
          <w:tab/>
        </w:r>
        <w:r>
          <w:fldChar w:fldCharType="begin"/>
        </w:r>
        <w:r>
          <w:instrText xml:space="preserve"> PAGEREF _Toc9168 \h </w:instrText>
        </w:r>
        <w:r>
          <w:fldChar w:fldCharType="separate"/>
        </w:r>
        <w:r>
          <w:t>59</w:t>
        </w:r>
        <w:r>
          <w:fldChar w:fldCharType="end"/>
        </w:r>
      </w:hyperlink>
    </w:p>
    <w:p>
      <w:pPr>
        <w:pStyle w:val="TOC1"/>
        <w:tabs>
          <w:tab w:val="right" w:leader="dot" w:pos="8306"/>
        </w:tabs>
      </w:pPr>
      <w:hyperlink w:anchor="_Toc28046" w:history="1">
        <w:r>
          <w:rPr>
            <w:rFonts w:ascii="仿宋" w:eastAsia="仿宋" w:hAnsi="仿宋" w:cs="仿宋" w:hint="eastAsia"/>
            <w:lang w:eastAsia="zh-CN"/>
          </w:rPr>
          <w:t>十二、有色冶金人力资源管理方案</w:t>
        </w:r>
        <w:r>
          <w:tab/>
        </w:r>
        <w:r>
          <w:fldChar w:fldCharType="begin"/>
        </w:r>
        <w:r>
          <w:instrText xml:space="preserve"> PAGEREF _Toc28046 \h </w:instrText>
        </w:r>
        <w:r>
          <w:fldChar w:fldCharType="separate"/>
        </w:r>
        <w:r>
          <w:t>59</w:t>
        </w:r>
        <w:r>
          <w:fldChar w:fldCharType="end"/>
        </w:r>
      </w:hyperlink>
    </w:p>
    <w:p>
      <w:pPr>
        <w:pStyle w:val="TOC2"/>
        <w:tabs>
          <w:tab w:val="right" w:leader="dot" w:pos="8306"/>
        </w:tabs>
      </w:pPr>
      <w:hyperlink w:anchor="_Toc1092" w:history="1">
        <w:r>
          <w:rPr>
            <w:rFonts w:ascii="仿宋" w:eastAsia="仿宋" w:hAnsi="仿宋" w:cs="仿宋" w:hint="eastAsia"/>
            <w:lang w:eastAsia="zh-CN"/>
          </w:rPr>
          <w:t>(一)、有色冶金人力资源管理原则</w:t>
        </w:r>
        <w:r>
          <w:tab/>
        </w:r>
        <w:r>
          <w:fldChar w:fldCharType="begin"/>
        </w:r>
        <w:r>
          <w:instrText xml:space="preserve"> PAGEREF _Toc1092 \h </w:instrText>
        </w:r>
        <w:r>
          <w:fldChar w:fldCharType="separate"/>
        </w:r>
        <w:r>
          <w:t>59</w:t>
        </w:r>
        <w:r>
          <w:fldChar w:fldCharType="end"/>
        </w:r>
      </w:hyperlink>
    </w:p>
    <w:p>
      <w:pPr>
        <w:pStyle w:val="TOC2"/>
        <w:tabs>
          <w:tab w:val="right" w:leader="dot" w:pos="8306"/>
        </w:tabs>
      </w:pPr>
      <w:hyperlink w:anchor="_Toc27388" w:history="1">
        <w:r>
          <w:rPr>
            <w:rFonts w:ascii="仿宋" w:eastAsia="仿宋" w:hAnsi="仿宋" w:cs="仿宋" w:hint="eastAsia"/>
            <w:lang w:eastAsia="zh-CN"/>
          </w:rPr>
          <w:t>(二)、有色冶金人力资源组织架构</w:t>
        </w:r>
        <w:r>
          <w:tab/>
        </w:r>
        <w:r>
          <w:fldChar w:fldCharType="begin"/>
        </w:r>
        <w:r>
          <w:instrText xml:space="preserve"> PAGEREF _Toc27388 \h </w:instrText>
        </w:r>
        <w:r>
          <w:fldChar w:fldCharType="separate"/>
        </w:r>
        <w:r>
          <w:t>60</w:t>
        </w:r>
        <w:r>
          <w:fldChar w:fldCharType="end"/>
        </w:r>
      </w:hyperlink>
    </w:p>
    <w:p>
      <w:pPr>
        <w:pStyle w:val="TOC2"/>
        <w:tabs>
          <w:tab w:val="right" w:leader="dot" w:pos="8306"/>
        </w:tabs>
      </w:pPr>
      <w:hyperlink w:anchor="_Toc25142" w:history="1">
        <w:r>
          <w:rPr>
            <w:rFonts w:ascii="仿宋" w:eastAsia="仿宋" w:hAnsi="仿宋" w:cs="仿宋" w:hint="eastAsia"/>
            <w:lang w:eastAsia="zh-CN"/>
          </w:rPr>
          <w:t>(三)、有色冶金人力资源培训与开发方案</w:t>
        </w:r>
        <w:r>
          <w:tab/>
        </w:r>
        <w:r>
          <w:fldChar w:fldCharType="begin"/>
        </w:r>
        <w:r>
          <w:instrText xml:space="preserve"> PAGEREF _Toc25142 \h </w:instrText>
        </w:r>
        <w:r>
          <w:fldChar w:fldCharType="separate"/>
        </w:r>
        <w:r>
          <w:t>62</w:t>
        </w:r>
        <w:r>
          <w:fldChar w:fldCharType="end"/>
        </w:r>
      </w:hyperlink>
    </w:p>
    <w:p>
      <w:pPr>
        <w:pStyle w:val="TOC2"/>
        <w:tabs>
          <w:tab w:val="right" w:leader="dot" w:pos="8306"/>
        </w:tabs>
      </w:pPr>
      <w:hyperlink w:anchor="_Toc13973" w:history="1">
        <w:r>
          <w:rPr>
            <w:rFonts w:ascii="仿宋" w:eastAsia="仿宋" w:hAnsi="仿宋" w:cs="仿宋" w:hint="eastAsia"/>
            <w:lang w:eastAsia="zh-CN"/>
          </w:rPr>
          <w:t>(四)、有色冶金人员配置方案</w:t>
        </w:r>
        <w:r>
          <w:tab/>
        </w:r>
        <w:r>
          <w:fldChar w:fldCharType="begin"/>
        </w:r>
        <w:r>
          <w:instrText xml:space="preserve"> PAGEREF _Toc13973 \h </w:instrText>
        </w:r>
        <w:r>
          <w:fldChar w:fldCharType="separate"/>
        </w:r>
        <w:r>
          <w:t>65</w:t>
        </w:r>
        <w:r>
          <w:fldChar w:fldCharType="end"/>
        </w:r>
      </w:hyperlink>
    </w:p>
    <w:p>
      <w:pPr>
        <w:pStyle w:val="TOC2"/>
        <w:tabs>
          <w:tab w:val="right" w:leader="dot" w:pos="8306"/>
        </w:tabs>
      </w:pPr>
      <w:hyperlink w:anchor="_Toc5826" w:history="1">
        <w:r>
          <w:rPr>
            <w:rFonts w:ascii="仿宋" w:eastAsia="仿宋" w:hAnsi="仿宋" w:cs="仿宋" w:hint="eastAsia"/>
            <w:lang w:eastAsia="zh-CN"/>
          </w:rPr>
          <w:t>(五)、有色冶金绩效和薪酬管理方案</w:t>
        </w:r>
        <w:r>
          <w:tab/>
        </w:r>
        <w:r>
          <w:fldChar w:fldCharType="begin"/>
        </w:r>
        <w:r>
          <w:instrText xml:space="preserve"> PAGEREF _Toc5826 \h </w:instrText>
        </w:r>
        <w:r>
          <w:fldChar w:fldCharType="separate"/>
        </w:r>
        <w:r>
          <w:t>67</w:t>
        </w:r>
        <w:r>
          <w:fldChar w:fldCharType="end"/>
        </w:r>
      </w:hyperlink>
    </w:p>
    <w:p>
      <w:pPr>
        <w:pStyle w:val="TOC2"/>
        <w:tabs>
          <w:tab w:val="right" w:leader="dot" w:pos="8306"/>
        </w:tabs>
      </w:pPr>
      <w:hyperlink w:anchor="_Toc31753" w:history="1">
        <w:r>
          <w:rPr>
            <w:rFonts w:ascii="仿宋" w:eastAsia="仿宋" w:hAnsi="仿宋" w:cs="仿宋" w:hint="eastAsia"/>
            <w:lang w:eastAsia="zh-CN"/>
          </w:rPr>
          <w:t>(六)、有色冶金员工福利管理方案</w:t>
        </w:r>
        <w:r>
          <w:tab/>
        </w:r>
        <w:r>
          <w:fldChar w:fldCharType="begin"/>
        </w:r>
        <w:r>
          <w:instrText xml:space="preserve"> PAGEREF _Toc31753 \h </w:instrText>
        </w:r>
        <w:r>
          <w:fldChar w:fldCharType="separate"/>
        </w:r>
        <w:r>
          <w:t>68</w:t>
        </w:r>
        <w:r>
          <w:fldChar w:fldCharType="end"/>
        </w:r>
      </w:hyperlink>
    </w:p>
    <w:p>
      <w:pPr>
        <w:sectPr>
          <w:headerReference w:type="even" r:id="rId12"/>
          <w:headerReference w:type="default" r:id="rId13"/>
          <w:footerReference w:type="default" r:id="rId14"/>
          <w:headerReference w:type="first" r:id="rId15"/>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8179"/>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在未来的商业机会和潜力市场中，本报告描述了一个充满活力、富有创新精神的企业的设想。该企业将专注于满足现实世界中存在的需求，推动社会和经济的进步，以及为利益相关方提供持续增长的机会。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这个报告将全面分析市场和竞争环境，制定战略和运营计划，以确保企业的可持续成功。我们将着眼于提供卓越的产品或服务，开拓新市场，管理风险，并积极参与社会和环境的改善。</w:t>
      </w:r>
    </w:p>
    <w:p>
      <w:pPr>
        <w:ind w:firstLine="560" w:firstLineChars="200"/>
        <w:rPr>
          <w:rFonts w:ascii="仿宋" w:eastAsia="仿宋" w:hAnsi="仿宋" w:cs="仿宋" w:hint="eastAsia"/>
          <w:sz w:val="28"/>
        </w:rPr>
      </w:pPr>
      <w:r>
        <w:rPr>
          <w:rFonts w:ascii="仿宋" w:eastAsia="仿宋" w:hAnsi="仿宋" w:cs="仿宋" w:hint="eastAsia"/>
          <w:sz w:val="28"/>
          <w:lang w:eastAsia="zh-CN"/>
        </w:rPr>
        <w:t>报告的目标是为企业的发展奠定坚实的基础，以实现长期成功和可持续增长。这一创业决心源于对市场的深刻理解和对未来的信心。</w:t>
      </w:r>
    </w:p>
    <w:p>
      <w:pPr>
        <w:pStyle w:val="Heading1"/>
        <w:ind w:firstLine="560" w:firstLineChars="200"/>
        <w:rPr>
          <w:rFonts w:ascii="仿宋" w:eastAsia="仿宋" w:hAnsi="仿宋" w:cs="仿宋" w:hint="eastAsia"/>
          <w:sz w:val="28"/>
          <w:lang w:eastAsia="zh-CN"/>
        </w:rPr>
      </w:pPr>
      <w:bookmarkStart w:id="2" w:name="_Toc13616"/>
      <w:r>
        <w:rPr>
          <w:rFonts w:ascii="仿宋" w:eastAsia="仿宋" w:hAnsi="仿宋" w:cs="仿宋" w:hint="eastAsia"/>
          <w:sz w:val="28"/>
          <w:lang w:eastAsia="zh-CN"/>
        </w:rPr>
        <w:t>一、发展规划</w:t>
      </w:r>
      <w:bookmarkEnd w:id="2"/>
    </w:p>
    <w:p>
      <w:pPr>
        <w:pStyle w:val="Heading2"/>
        <w:rPr>
          <w:rFonts w:ascii="仿宋" w:eastAsia="仿宋" w:hAnsi="仿宋" w:cs="仿宋" w:hint="eastAsia"/>
          <w:lang w:eastAsia="zh-CN"/>
        </w:rPr>
      </w:pPr>
      <w:bookmarkStart w:id="3" w:name="_Toc23867"/>
      <w:r>
        <w:rPr>
          <w:rFonts w:ascii="仿宋" w:eastAsia="仿宋" w:hAnsi="仿宋" w:cs="仿宋" w:hint="eastAsia"/>
          <w:lang w:eastAsia="zh-CN"/>
        </w:rPr>
        <w:t>(一)、公司发展规划</w:t>
      </w:r>
      <w:bookmarkEnd w:id="3"/>
    </w:p>
    <w:p>
      <w:pPr>
        <w:ind w:firstLine="560" w:firstLineChars="200"/>
        <w:rPr>
          <w:rFonts w:ascii="仿宋" w:eastAsia="仿宋" w:hAnsi="仿宋" w:cs="仿宋" w:hint="eastAsia"/>
          <w:sz w:val="28"/>
        </w:rPr>
        <w:sectPr>
          <w:headerReference w:type="even" r:id="rId16"/>
          <w:headerReference w:type="default" r:id="rId17"/>
          <w:footerReference w:type="default" r:id="rId18"/>
          <w:headerReference w:type="first" r:id="rId19"/>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根据公司的发展规划，未来几年内公司的资产规模、业务规模、人员规模、资金运用规模都将有较大幅度的增长。随着业务和规模的快速发展，公司的管理水平将面临较大的考验，尤其在公司迅速扩大经营规模后，公司的组织结构和管理体系将进一步复杂化，在战略规划、组织设计、资源配置、营销策略、资金管理和内部控制等问题上都将面对新的挑战。另外，公司未来的迅速扩张将对高级管理人才、营销人才、服务人才的引进和培养提出更高要求，公司需进一步提高管理应对能力，才能保持持续发展，实现业务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1. 资金筹措和多元化融资</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采取多元化的融资方式，来满足各项发展规划的资金需求。在未来融资方面，公司将根据资金、市场的具体情况，择时通过银行贷款、配股、增发和发行可转换债券等方式合理安排制定融资方案，进一步优化资本结构，筹集推动公司发展所需资金。</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人才引进、培养和激励</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加快对各方面优秀人才的引进和培养，同时加大对人才的资金投入并建立有效的激励机制，确保公司发展规划和目标的实现。一方面，公司将继续加强员工培训，加快培育一批素质高、业务强的营销人才、服务人才、管理人才；对营销人员进行沟通与营销技巧方面的培训，对管理人员进行现代企业管理方法的教育。另一方面，不断引进外部人才。对于行业管理经验杰出的高端人才，要加大引进力度，保持核心人才的竞争力。其三，逐步建立、完善包括直接物质奖励、职业生涯规划、长期股权激励等多层次的激励机制，充分调动员工的积极性、创造性，提升员工对企业的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3. 强化法人治理和内部控制</w:t>
      </w:r>
    </w:p>
    <w:p>
      <w:pPr>
        <w:ind w:firstLine="560" w:firstLineChars="200"/>
        <w:rPr>
          <w:rFonts w:ascii="仿宋" w:eastAsia="仿宋" w:hAnsi="仿宋" w:cs="仿宋" w:hint="eastAsia"/>
          <w:sz w:val="28"/>
        </w:rPr>
        <w:sectPr>
          <w:headerReference w:type="even" r:id="rId20"/>
          <w:headerReference w:type="default" r:id="rId21"/>
          <w:footerReference w:type="default" r:id="rId22"/>
          <w:headerReference w:type="first" r:id="rId2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公司将严格按照《公司法》等法律法规对公司的要求规范运作，持续完善公司的法人治理结构，建立适应现代企业制度要求的决策和用人机制，充分发挥董事会在重大决策、选择经理人员等方面的作用。公司将进一步完善内部决策程序和内部控制制度，强化各项决策的科学性和透明度，保证财务运作合理、合法、有效。公司将根据客观条件和自身业务的变化，及时调整组织结构和促进公司的机制创新。</w:t>
      </w:r>
    </w:p>
    <w:p>
      <w:pPr>
        <w:pStyle w:val="Heading2"/>
        <w:ind w:firstLine="560" w:firstLineChars="200"/>
        <w:rPr>
          <w:rFonts w:ascii="仿宋" w:eastAsia="仿宋" w:hAnsi="仿宋" w:cs="仿宋" w:hint="eastAsia"/>
          <w:sz w:val="28"/>
          <w:lang w:eastAsia="zh-CN"/>
        </w:rPr>
      </w:pPr>
      <w:bookmarkStart w:id="4" w:name="_Toc17872"/>
      <w:r>
        <w:rPr>
          <w:rFonts w:ascii="仿宋" w:eastAsia="仿宋" w:hAnsi="仿宋" w:cs="仿宋" w:hint="eastAsia"/>
          <w:sz w:val="28"/>
          <w:lang w:eastAsia="zh-CN"/>
        </w:rPr>
        <w:t>(二)、保障措施</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强化规划指导</w:t>
      </w:r>
    </w:p>
    <w:p>
      <w:pPr>
        <w:ind w:firstLine="560" w:firstLineChars="200"/>
        <w:rPr>
          <w:rFonts w:ascii="仿宋" w:eastAsia="仿宋" w:hAnsi="仿宋" w:cs="仿宋" w:hint="eastAsia"/>
          <w:sz w:val="28"/>
        </w:rPr>
      </w:pPr>
      <w:r>
        <w:rPr>
          <w:rFonts w:ascii="仿宋" w:eastAsia="仿宋" w:hAnsi="仿宋" w:cs="仿宋" w:hint="eastAsia"/>
          <w:sz w:val="28"/>
          <w:lang w:eastAsia="zh-CN"/>
        </w:rPr>
        <w:t>各地区应结合当地实际，制定产业发展专项规划，明确发展方向和目标，合理布局产业。按照国家产业政策和行业准入条件，强化规划指导，加强协调配合，规范管理。加强产业市场监管，净化产业市场。</w:t>
      </w:r>
    </w:p>
    <w:p>
      <w:pPr>
        <w:ind w:firstLine="560" w:firstLineChars="200"/>
        <w:rPr>
          <w:rFonts w:ascii="仿宋" w:eastAsia="仿宋" w:hAnsi="仿宋" w:cs="仿宋" w:hint="eastAsia"/>
          <w:sz w:val="28"/>
        </w:rPr>
      </w:pPr>
      <w:r>
        <w:rPr>
          <w:rFonts w:ascii="仿宋" w:eastAsia="仿宋" w:hAnsi="仿宋" w:cs="仿宋" w:hint="eastAsia"/>
          <w:sz w:val="28"/>
          <w:lang w:eastAsia="zh-CN"/>
        </w:rPr>
        <w:t>2. 加大创新投入</w:t>
      </w:r>
    </w:p>
    <w:p>
      <w:pPr>
        <w:ind w:firstLine="560" w:firstLineChars="200"/>
        <w:rPr>
          <w:rFonts w:ascii="仿宋" w:eastAsia="仿宋" w:hAnsi="仿宋" w:cs="仿宋" w:hint="eastAsia"/>
          <w:sz w:val="28"/>
        </w:rPr>
      </w:pPr>
      <w:r>
        <w:rPr>
          <w:rFonts w:ascii="仿宋" w:eastAsia="仿宋" w:hAnsi="仿宋" w:cs="仿宋" w:hint="eastAsia"/>
          <w:sz w:val="28"/>
          <w:lang w:eastAsia="zh-CN"/>
        </w:rPr>
        <w:t>建立财政科技经费投入的稳定增长机制，加大社会科技创新投入力度，确保科技投入稳定增长。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建立种子基金、天使投资基金、风险投资基金、新兴产业投资基金等，构建多层次、多渠道投融资保障体系。</w:t>
      </w:r>
    </w:p>
    <w:p>
      <w:pPr>
        <w:ind w:firstLine="560" w:firstLineChars="200"/>
        <w:rPr>
          <w:rFonts w:ascii="仿宋" w:eastAsia="仿宋" w:hAnsi="仿宋" w:cs="仿宋" w:hint="eastAsia"/>
          <w:sz w:val="28"/>
        </w:rPr>
      </w:pPr>
      <w:r>
        <w:rPr>
          <w:rFonts w:ascii="仿宋" w:eastAsia="仿宋" w:hAnsi="仿宋" w:cs="仿宋" w:hint="eastAsia"/>
          <w:sz w:val="28"/>
          <w:lang w:eastAsia="zh-CN"/>
        </w:rPr>
        <w:t>优化财政资金支出模式，引入后补助等支持方式。发挥财政资金和创业投资引导基金的杠杆作用，引导和带动更多金融资本、民间资本投入到科技创新。鼓励企业设立研究开发专项资金，促进企业成为创新投入和资本运营主体。</w:t>
      </w:r>
    </w:p>
    <w:p>
      <w:pPr>
        <w:ind w:firstLine="560" w:firstLineChars="200"/>
        <w:rPr>
          <w:rFonts w:ascii="仿宋" w:eastAsia="仿宋" w:hAnsi="仿宋" w:cs="仿宋" w:hint="eastAsia"/>
          <w:sz w:val="28"/>
        </w:rPr>
      </w:pPr>
      <w:r>
        <w:rPr>
          <w:rFonts w:ascii="仿宋" w:eastAsia="仿宋" w:hAnsi="仿宋" w:cs="仿宋" w:hint="eastAsia"/>
          <w:sz w:val="28"/>
          <w:lang w:eastAsia="zh-CN"/>
        </w:rPr>
        <w:t>3. 加大扶持力度</w:t>
      </w:r>
    </w:p>
    <w:p>
      <w:pPr>
        <w:ind w:firstLine="560" w:firstLineChars="200"/>
        <w:rPr>
          <w:rFonts w:ascii="仿宋" w:eastAsia="仿宋" w:hAnsi="仿宋" w:cs="仿宋" w:hint="eastAsia"/>
          <w:sz w:val="28"/>
        </w:rPr>
      </w:pPr>
      <w:r>
        <w:rPr>
          <w:rFonts w:ascii="仿宋" w:eastAsia="仿宋" w:hAnsi="仿宋" w:cs="仿宋" w:hint="eastAsia"/>
          <w:sz w:val="28"/>
          <w:lang w:eastAsia="zh-CN"/>
        </w:rPr>
        <w:t>研究推动产业有色冶金项目的激励政策，采用补贴、落实相关税费政策等手段，激励产业有色冶金项目建设。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产业示范有色冶金项目激励，采用补贴、优先评优等方式鼓励建设单位积极申报产业评价标识、产业示范有色冶金项目。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4. 开展宣传教育和检查</w:t>
      </w:r>
    </w:p>
    <w:p>
      <w:pPr>
        <w:ind w:firstLine="560" w:firstLineChars="200"/>
        <w:rPr>
          <w:rFonts w:ascii="仿宋" w:eastAsia="仿宋" w:hAnsi="仿宋" w:cs="仿宋" w:hint="eastAsia"/>
          <w:sz w:val="28"/>
        </w:rPr>
        <w:sectPr>
          <w:headerReference w:type="even" r:id="rId24"/>
          <w:headerReference w:type="default" r:id="rId25"/>
          <w:footerReference w:type="default" r:id="rId26"/>
          <w:headerReference w:type="first" r:id="rId27"/>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加大培训力度，开展行业生产和应用的培训。通过形式多样的宣传活动，提高对行业政策的理解与参与，使行业的生产与应用成为全行业和社会各界的自觉行动。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开展行业行动检查，对不执行行业生产和使用有关规定的，要加强舆论监督和通报批评。</w:t>
      </w:r>
    </w:p>
    <w:p>
      <w:pPr>
        <w:ind w:firstLine="560" w:firstLineChars="200"/>
        <w:rPr>
          <w:rFonts w:ascii="仿宋" w:eastAsia="仿宋" w:hAnsi="仿宋" w:cs="仿宋" w:hint="eastAsia"/>
          <w:sz w:val="28"/>
        </w:rPr>
      </w:pPr>
      <w:r>
        <w:rPr>
          <w:rFonts w:ascii="仿宋" w:eastAsia="仿宋" w:hAnsi="仿宋" w:cs="仿宋" w:hint="eastAsia"/>
          <w:sz w:val="28"/>
          <w:lang w:eastAsia="zh-CN"/>
        </w:rPr>
        <w:t>5. 激发市场主体活力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充分发挥市场在资源配置中的决定作用，建立公平开放透明的市场规则。推动各类市场主体参与产业发展。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6. 完善统计制度</w:t>
      </w:r>
    </w:p>
    <w:p>
      <w:pPr>
        <w:ind w:firstLine="560" w:firstLineChars="200"/>
        <w:rPr>
          <w:rFonts w:ascii="仿宋" w:eastAsia="仿宋" w:hAnsi="仿宋" w:cs="仿宋" w:hint="eastAsia"/>
          <w:sz w:val="28"/>
        </w:rPr>
      </w:pPr>
      <w:r>
        <w:rPr>
          <w:rFonts w:ascii="仿宋" w:eastAsia="仿宋" w:hAnsi="仿宋" w:cs="仿宋" w:hint="eastAsia"/>
          <w:sz w:val="28"/>
          <w:lang w:eastAsia="zh-CN"/>
        </w:rPr>
        <w:t>建立健全以产业分类标准为基础，以主要产品数量、企业、服务机构等信息为主要内容的统计监测指标体系，完善统计信息采集机制，加强对重点领域、重点企业、重点产品监测，及时掌握产业发展动态，分析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支持产业相关社会组织开展行业运行监测分析和产业发展战略研究。</w:t>
      </w:r>
    </w:p>
    <w:p>
      <w:pPr>
        <w:pStyle w:val="Heading1"/>
        <w:ind w:firstLine="560" w:firstLineChars="200"/>
        <w:rPr>
          <w:rFonts w:ascii="仿宋" w:eastAsia="仿宋" w:hAnsi="仿宋" w:cs="仿宋" w:hint="eastAsia"/>
          <w:sz w:val="28"/>
          <w:lang w:eastAsia="zh-CN"/>
        </w:rPr>
      </w:pPr>
      <w:bookmarkStart w:id="5" w:name="_Toc160"/>
      <w:r>
        <w:rPr>
          <w:rFonts w:ascii="仿宋" w:eastAsia="仿宋" w:hAnsi="仿宋" w:cs="仿宋" w:hint="eastAsia"/>
          <w:sz w:val="28"/>
          <w:lang w:eastAsia="zh-CN"/>
        </w:rPr>
        <w:t>二、工艺技术设计及设备选型方案</w:t>
      </w:r>
      <w:bookmarkEnd w:id="5"/>
    </w:p>
    <w:p>
      <w:pPr>
        <w:pStyle w:val="Heading2"/>
        <w:rPr>
          <w:rFonts w:ascii="仿宋" w:eastAsia="仿宋" w:hAnsi="仿宋" w:cs="仿宋" w:hint="eastAsia"/>
          <w:lang w:eastAsia="zh-CN"/>
        </w:rPr>
      </w:pPr>
      <w:bookmarkStart w:id="6" w:name="_Toc28279"/>
      <w:r>
        <w:rPr>
          <w:rFonts w:ascii="仿宋" w:eastAsia="仿宋" w:hAnsi="仿宋" w:cs="仿宋" w:hint="eastAsia"/>
          <w:lang w:eastAsia="zh-CN"/>
        </w:rPr>
        <w:t>(一)、企业技术研发分析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一、企业研发技术分析</w:t>
      </w:r>
    </w:p>
    <w:p>
      <w:pPr>
        <w:ind w:firstLine="560" w:firstLineChars="200"/>
        <w:rPr>
          <w:rFonts w:ascii="仿宋" w:eastAsia="仿宋" w:hAnsi="仿宋" w:cs="仿宋" w:hint="eastAsia"/>
          <w:sz w:val="28"/>
        </w:rPr>
        <w:sectPr>
          <w:headerReference w:type="even" r:id="rId28"/>
          <w:headerReference w:type="default" r:id="rId29"/>
          <w:footerReference w:type="default" r:id="rId30"/>
          <w:headerReference w:type="first" r:id="rId31"/>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目前，多数行业企业的技术水平和设备处于较低阶段，生产效率低下，产品附加值有限，存在过度竞争问题。受限于资金和规模，产品品种单一，经营风险增加。随着市场竞争日益激烈，技术创新成为企业核心竞争力的关键。为了提升核心竞争力，本公司制定了"小而专、小而精"的发展战略，并建立了企业产品研发中心，加强自主研发体系的完善。</w:t>
      </w:r>
    </w:p>
    <w:p>
      <w:pPr>
        <w:ind w:firstLine="560" w:firstLineChars="200"/>
        <w:rPr>
          <w:rFonts w:ascii="仿宋" w:eastAsia="仿宋" w:hAnsi="仿宋" w:cs="仿宋" w:hint="eastAsia"/>
          <w:sz w:val="28"/>
        </w:rPr>
      </w:pPr>
      <w:r>
        <w:rPr>
          <w:rFonts w:ascii="仿宋" w:eastAsia="仿宋" w:hAnsi="仿宋" w:cs="仿宋" w:hint="eastAsia"/>
          <w:sz w:val="28"/>
          <w:lang w:eastAsia="zh-CN"/>
        </w:rPr>
        <w:t>(一) 核心技术保护情况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已对核心技术进行了专利保护，并制定了完善的知识产权管理制度，获得了《知识产权管理体系认证证书》。此外，公司建立了保密管理制度，签订了保密与竞业禁止协议，以确保技术机密的安全。每年公司投入大量资源进行新产品、新工艺、新技术的研发。</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公司技术研发组织架构</w:t>
      </w:r>
    </w:p>
    <w:p>
      <w:pPr>
        <w:ind w:firstLine="560" w:firstLineChars="200"/>
        <w:rPr>
          <w:rFonts w:ascii="仿宋" w:eastAsia="仿宋" w:hAnsi="仿宋" w:cs="仿宋" w:hint="eastAsia"/>
          <w:sz w:val="28"/>
        </w:rPr>
      </w:pPr>
      <w:r>
        <w:rPr>
          <w:rFonts w:ascii="仿宋" w:eastAsia="仿宋" w:hAnsi="仿宋" w:cs="仿宋" w:hint="eastAsia"/>
          <w:sz w:val="28"/>
          <w:lang w:eastAsia="zh-CN"/>
        </w:rPr>
        <w:t>研发创新部负责公司技术研发、技术支持、知识产权管理、技术信息调查与收集等工作。总经理李民全面主持研发创新部工作，与核心技术人员一起负责新产品、新技术的研发，包括市场调研、可行性论证、成本分析、技术设计等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(三) 产品研发流程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公司拥有自己的研发队伍，建立了专业试验链，可根据市场和客户需求利用积累的研究数据进行产品改进和新产品、新设备、新工艺的研发。</w:t>
      </w:r>
    </w:p>
    <w:p>
      <w:pPr>
        <w:ind w:firstLine="560" w:firstLineChars="200"/>
        <w:rPr>
          <w:rFonts w:ascii="仿宋" w:eastAsia="仿宋" w:hAnsi="仿宋" w:cs="仿宋" w:hint="eastAsia"/>
          <w:sz w:val="28"/>
        </w:rPr>
      </w:pPr>
      <w:r>
        <w:rPr>
          <w:rFonts w:ascii="仿宋" w:eastAsia="仿宋" w:hAnsi="仿宋" w:cs="仿宋" w:hint="eastAsia"/>
          <w:sz w:val="28"/>
          <w:lang w:eastAsia="zh-CN"/>
        </w:rPr>
        <w:t>(四) 创新机制</w:t>
      </w:r>
    </w:p>
    <w:p>
      <w:pPr>
        <w:ind w:firstLine="560" w:firstLineChars="200"/>
        <w:rPr>
          <w:rFonts w:ascii="仿宋" w:eastAsia="仿宋" w:hAnsi="仿宋" w:cs="仿宋" w:hint="eastAsia"/>
          <w:sz w:val="28"/>
        </w:rPr>
        <w:sectPr>
          <w:headerReference w:type="even" r:id="rId32"/>
          <w:headerReference w:type="default" r:id="rId33"/>
          <w:footerReference w:type="default" r:id="rId34"/>
          <w:headerReference w:type="first" r:id="rId35"/>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公司重视自主研发，拥有经验丰富、敏捷高效的研发团队，以前沿科研课题和创新应用成果作为自主研发和应用的技术源头，不断提升核心技术的竞争力。公司建立了完善的人力资源管理体系，包括校园招聘、设备配备、薪酬体系和培训机制，以保障创新体系的活力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(五) 技术保密措施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公司制定了严格的保密管理制度，并与核心技术人员签订了保密及竞业禁止协议。公司通过申请专利、进行知识产权保护等措施，确保了技术和产品的安全。</w:t>
      </w:r>
    </w:p>
    <w:p>
      <w:pPr>
        <w:pStyle w:val="Heading2"/>
        <w:ind w:firstLine="560" w:firstLineChars="200"/>
        <w:rPr>
          <w:rFonts w:ascii="仿宋" w:eastAsia="仿宋" w:hAnsi="仿宋" w:cs="仿宋" w:hint="eastAsia"/>
          <w:sz w:val="28"/>
          <w:lang w:eastAsia="zh-CN"/>
        </w:rPr>
      </w:pPr>
      <w:bookmarkStart w:id="7" w:name="_Toc5713"/>
      <w:r>
        <w:rPr>
          <w:rFonts w:ascii="仿宋" w:eastAsia="仿宋" w:hAnsi="仿宋" w:cs="仿宋" w:hint="eastAsia"/>
          <w:sz w:val="28"/>
          <w:lang w:eastAsia="zh-CN"/>
        </w:rPr>
        <w:t>(二)、有色冶金项目技术工艺分析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二、有色冶金项目技术工艺分析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(一)工艺技术方案的选用原则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 在确定生产技术方案时，遵循“技术先进可行，经济合理有利，综合资源利用”的原则。采用先进的集散型控制系统，由计算机统一控制整个生产线的各工艺参数，以稳定产品质量并降低物料消耗为目标。严格按行业规范组织生产经营活动，确保产品质量，为客户提供优质产品和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2、 在工艺设备配置方面，以节能为原则，选择新型节能设备。优先选择环境保护型设备，符合有色冶金项目产品方案要求的前提下。确保产品生产过程对环境友好。</w:t>
      </w:r>
    </w:p>
    <w:p>
      <w:pPr>
        <w:ind w:firstLine="560" w:firstLineChars="200"/>
        <w:rPr>
          <w:rFonts w:ascii="仿宋" w:eastAsia="仿宋" w:hAnsi="仿宋" w:cs="仿宋" w:hint="eastAsia"/>
          <w:sz w:val="28"/>
        </w:rPr>
      </w:pPr>
      <w:r>
        <w:rPr>
          <w:rFonts w:ascii="仿宋" w:eastAsia="仿宋" w:hAnsi="仿宋" w:cs="仿宋" w:hint="eastAsia"/>
          <w:sz w:val="28"/>
          <w:lang w:eastAsia="zh-CN"/>
        </w:rPr>
        <w:t>3、 所选用的工艺流程必须满足有色冶金项目产品要求，同时要加强员工技术培训，严格质量管理，按照工艺流程技术要求操作，以提高产品合格率。</w:t>
      </w:r>
    </w:p>
    <w:p>
      <w:pPr>
        <w:ind w:firstLine="560" w:firstLineChars="200"/>
        <w:rPr>
          <w:rFonts w:ascii="仿宋" w:eastAsia="仿宋" w:hAnsi="仿宋" w:cs="仿宋" w:hint="eastAsia"/>
          <w:sz w:val="28"/>
        </w:rPr>
        <w:sectPr>
          <w:headerReference w:type="even" r:id="rId36"/>
          <w:headerReference w:type="default" r:id="rId37"/>
          <w:footerReference w:type="default" r:id="rId38"/>
          <w:headerReference w:type="first" r:id="rId39"/>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4、</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建设遵循“高起点、优质量、专业化、经济规模”的原则。积极采用新技术、新工艺和高效率专用设备，选用高质量的原辅材料，以稳定和提高产品质量，制造高附加值的产品，不断提高企业的市场竞争力。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5、 在有色冶金项目建设过程中贯彻“三同时”原则，注重环境保护、职业安全卫生、消防及节能等各项措施的实施，确保有色冶金项目建设和运营过程符合规定的环保和安全要求。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(二)工艺技术来源及特点</w:t>
      </w:r>
    </w:p>
    <w:p>
      <w:pPr>
        <w:ind w:firstLine="560" w:firstLineChars="200"/>
        <w:rPr>
          <w:rFonts w:ascii="仿宋" w:eastAsia="仿宋" w:hAnsi="仿宋" w:cs="仿宋" w:hint="eastAsia"/>
          <w:sz w:val="28"/>
        </w:rPr>
      </w:pPr>
      <w:r>
        <w:rPr>
          <w:rFonts w:ascii="仿宋" w:eastAsia="仿宋" w:hAnsi="仿宋" w:cs="仿宋" w:hint="eastAsia"/>
          <w:sz w:val="28"/>
          <w:lang w:eastAsia="zh-CN"/>
        </w:rPr>
        <w:t>本有色冶金项目拟采用国内成熟的生产工艺技术，由生产技术人员和研发技术人员制定。这些技术具有能耗低、高质量、高环保性的特点。有色冶金项目所生产的产品已经在国内外市场得到良好认可。</w:t>
      </w:r>
    </w:p>
    <w:p>
      <w:pPr>
        <w:ind w:firstLine="560" w:firstLineChars="200"/>
        <w:rPr>
          <w:rFonts w:ascii="仿宋" w:eastAsia="仿宋" w:hAnsi="仿宋" w:cs="仿宋" w:hint="eastAsia"/>
          <w:sz w:val="28"/>
        </w:rPr>
      </w:pPr>
      <w:r>
        <w:rPr>
          <w:rFonts w:ascii="仿宋" w:eastAsia="仿宋" w:hAnsi="仿宋" w:cs="仿宋" w:hint="eastAsia"/>
          <w:sz w:val="28"/>
          <w:lang w:eastAsia="zh-CN"/>
        </w:rPr>
        <w:t>(三)技术保障措施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本有色冶金项目在设计、施工、试运行、投产、销售等各个环节都将聘请专家进行专门指导，确保该有色冶金项目无论在技术开发还是生产技术应用上达到现代化生产水平。专业指导将确保有色冶金项目的顺利进行和产品达到高质量要求。</w:t>
      </w:r>
    </w:p>
    <w:p>
      <w:pPr>
        <w:pStyle w:val="Heading2"/>
        <w:ind w:firstLine="560" w:firstLineChars="200"/>
        <w:rPr>
          <w:rFonts w:ascii="仿宋" w:eastAsia="仿宋" w:hAnsi="仿宋" w:cs="仿宋" w:hint="eastAsia"/>
          <w:sz w:val="28"/>
          <w:lang w:eastAsia="zh-CN"/>
        </w:rPr>
      </w:pPr>
      <w:bookmarkStart w:id="8" w:name="_Toc9746"/>
      <w:r>
        <w:rPr>
          <w:rFonts w:ascii="仿宋" w:eastAsia="仿宋" w:hAnsi="仿宋" w:cs="仿宋" w:hint="eastAsia"/>
          <w:sz w:val="28"/>
          <w:lang w:eastAsia="zh-CN"/>
        </w:rPr>
        <w:t>(三)、质量管理</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(一)质量管理体系及标准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设立了专门的质量管理部，负责全面建立、维护、审核和完善公司的质量管理体系和质量管理规程。遵循质量管理体系的要求，公司制定了详实的质量控制实施细则，明确各部门和生产环节在质量管理方面的责任，确保质量控制体系的有效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(二)质量控制措施</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40" w:history="1">
        <w:r>
          <w:rPr>
            <w:rFonts w:ascii="SimSun" w:eastAsia="SimSun" w:hAnsi="SimSun" w:cs="SimSun"/>
            <w:b/>
            <w:bCs/>
            <w:color w:val="0000EE"/>
            <w:kern w:val="0"/>
            <w:sz w:val="30"/>
            <w:szCs w:val="30"/>
            <w:u w:val="single" w:color="0000EE"/>
          </w:rPr>
          <w:t>https://d.book118.com/168123026102006022</w:t>
        </w:r>
      </w:hyperlink>
    </w:p>
    <w:p>
      <w:pPr>
        <w:ind w:firstLine="560" w:firstLineChars="200"/>
        <w:rPr>
          <w:rFonts w:ascii="仿宋" w:eastAsia="仿宋" w:hAnsi="仿宋" w:cs="仿宋" w:hint="eastAsia"/>
          <w:sz w:val="28"/>
        </w:rPr>
      </w:pPr>
    </w:p>
    <w:sectPr>
      <w:headerReference w:type="even" r:id="rId41"/>
      <w:headerReference w:type="default" r:id="rId42"/>
      <w:footerReference w:type="default" r:id="rId43"/>
      <w:headerReference w:type="first" r:id="rId44"/>
      <w:type w:val="nextPage"/>
      <w:pgSz w:w="11906" w:h="16838"/>
      <w:pgMar w:top="1440" w:right="1800" w:bottom="1440" w:left="1800" w:header="851" w:footer="992" w:gutter="0"/>
      <w:pgNumType w:start="10"/>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有色冶金行业相关项目可行性研究分析报告</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有色冶金行业相关项目可行性研究分析报告</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有色冶金行业相关项目可行性研究分析报告</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有色冶金行业相关项目可行性研究分析报告</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有色冶金行业相关项目可行性研究分析报告</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有色冶金行业相关项目可行性研究分析报告</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有色冶金行业相关项目可行性研究分析报告</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有色冶金行业相关项目可行性研究分析报告</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有色冶金行业相关项目可行性研究分析报告</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有色冶金行业相关项目可行性研究分析报告</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有色冶金行业相关项目可行性研究分析报告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有色冶金行业相关项目可行性研究分析报告</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有色冶金行业相关项目可行性研究分析报告</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有色冶金行业相关项目可行性研究分析报告</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有色冶金行业相关项目可行性研究分析报告</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有色冶金行业相关项目可行性研究分析报告</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有色冶金行业相关项目可行性研究分析报告</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有色冶金行业相关项目可行性研究分析报告</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有色冶金行业相关项目可行性研究分析报告</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有色冶金行业相关项目可行性研究分析报告</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有色冶金行业相关项目可行性研究分析报告</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有色冶金行业相关项目可行性研究分析报告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有色冶金行业相关项目可行性研究分析报告</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有色冶金行业相关项目可行性研究分析报告</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有色冶金行业相关项目可行性研究分析报告</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有色冶金行业相关项目可行性研究分析报告</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有色冶金行业相关项目可行性研究分析报告</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有色冶金行业相关项目可行性研究分析报告</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有色冶金行业相关项目可行性研究分析报告</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有色冶金行业相关项目可行性研究分析报告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22462EE"/>
    <w:rsid w:val="522462E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6.xml" /><Relationship Id="rId12" Type="http://schemas.openxmlformats.org/officeDocument/2006/relationships/header" Target="header7.xml" /><Relationship Id="rId13" Type="http://schemas.openxmlformats.org/officeDocument/2006/relationships/header" Target="header8.xml" /><Relationship Id="rId14" Type="http://schemas.openxmlformats.org/officeDocument/2006/relationships/footer" Target="footer3.xml" /><Relationship Id="rId15" Type="http://schemas.openxmlformats.org/officeDocument/2006/relationships/header" Target="header9.xml" /><Relationship Id="rId16" Type="http://schemas.openxmlformats.org/officeDocument/2006/relationships/header" Target="header10.xml" /><Relationship Id="rId17" Type="http://schemas.openxmlformats.org/officeDocument/2006/relationships/header" Target="header11.xml" /><Relationship Id="rId18" Type="http://schemas.openxmlformats.org/officeDocument/2006/relationships/footer" Target="footer4.xml" /><Relationship Id="rId19" Type="http://schemas.openxmlformats.org/officeDocument/2006/relationships/header" Target="header12.xml" /><Relationship Id="rId2" Type="http://schemas.openxmlformats.org/officeDocument/2006/relationships/webSettings" Target="webSettings.xml" /><Relationship Id="rId20" Type="http://schemas.openxmlformats.org/officeDocument/2006/relationships/header" Target="header13.xml" /><Relationship Id="rId21" Type="http://schemas.openxmlformats.org/officeDocument/2006/relationships/header" Target="header14.xml" /><Relationship Id="rId22" Type="http://schemas.openxmlformats.org/officeDocument/2006/relationships/footer" Target="footer5.xml" /><Relationship Id="rId23" Type="http://schemas.openxmlformats.org/officeDocument/2006/relationships/header" Target="header15.xml" /><Relationship Id="rId24" Type="http://schemas.openxmlformats.org/officeDocument/2006/relationships/header" Target="header16.xml" /><Relationship Id="rId25" Type="http://schemas.openxmlformats.org/officeDocument/2006/relationships/header" Target="header17.xml" /><Relationship Id="rId26" Type="http://schemas.openxmlformats.org/officeDocument/2006/relationships/footer" Target="footer6.xml" /><Relationship Id="rId27" Type="http://schemas.openxmlformats.org/officeDocument/2006/relationships/header" Target="header18.xml" /><Relationship Id="rId28" Type="http://schemas.openxmlformats.org/officeDocument/2006/relationships/header" Target="header19.xml" /><Relationship Id="rId29" Type="http://schemas.openxmlformats.org/officeDocument/2006/relationships/header" Target="header20.xml" /><Relationship Id="rId3" Type="http://schemas.openxmlformats.org/officeDocument/2006/relationships/fontTable" Target="fontTable.xml" /><Relationship Id="rId30" Type="http://schemas.openxmlformats.org/officeDocument/2006/relationships/footer" Target="footer7.xml" /><Relationship Id="rId31" Type="http://schemas.openxmlformats.org/officeDocument/2006/relationships/header" Target="header21.xml" /><Relationship Id="rId32" Type="http://schemas.openxmlformats.org/officeDocument/2006/relationships/header" Target="header22.xml" /><Relationship Id="rId33" Type="http://schemas.openxmlformats.org/officeDocument/2006/relationships/header" Target="header23.xml" /><Relationship Id="rId34" Type="http://schemas.openxmlformats.org/officeDocument/2006/relationships/footer" Target="footer8.xml" /><Relationship Id="rId35" Type="http://schemas.openxmlformats.org/officeDocument/2006/relationships/header" Target="header24.xml" /><Relationship Id="rId36" Type="http://schemas.openxmlformats.org/officeDocument/2006/relationships/header" Target="header25.xml" /><Relationship Id="rId37" Type="http://schemas.openxmlformats.org/officeDocument/2006/relationships/header" Target="header26.xml" /><Relationship Id="rId38" Type="http://schemas.openxmlformats.org/officeDocument/2006/relationships/footer" Target="footer9.xml" /><Relationship Id="rId39" Type="http://schemas.openxmlformats.org/officeDocument/2006/relationships/header" Target="header27.xml" /><Relationship Id="rId4" Type="http://schemas.openxmlformats.org/officeDocument/2006/relationships/header" Target="header1.xml" /><Relationship Id="rId40" Type="http://schemas.openxmlformats.org/officeDocument/2006/relationships/hyperlink" Target="https://d.book118.com/168123026102006022" TargetMode="External" /><Relationship Id="rId41" Type="http://schemas.openxmlformats.org/officeDocument/2006/relationships/header" Target="header28.xml" /><Relationship Id="rId42" Type="http://schemas.openxmlformats.org/officeDocument/2006/relationships/header" Target="header29.xml" /><Relationship Id="rId43" Type="http://schemas.openxmlformats.org/officeDocument/2006/relationships/footer" Target="footer10.xml" /><Relationship Id="rId44" Type="http://schemas.openxmlformats.org/officeDocument/2006/relationships/header" Target="header30.xml" /><Relationship Id="rId45" Type="http://schemas.openxmlformats.org/officeDocument/2006/relationships/theme" Target="theme/theme1.xml" /><Relationship Id="rId46" Type="http://schemas.openxmlformats.org/officeDocument/2006/relationships/styles" Target="styles.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header" Target="header3.xml" /><Relationship Id="rId8" Type="http://schemas.openxmlformats.org/officeDocument/2006/relationships/header" Target="header4.xml" /><Relationship Id="rId9" Type="http://schemas.openxmlformats.org/officeDocument/2006/relationships/header" Target="header5.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风愉</dc:creator>
  <cp:lastModifiedBy>风愉</cp:lastModifiedBy>
  <cp:revision>1</cp:revision>
  <dcterms:created xsi:type="dcterms:W3CDTF">2023-10-26T06:17:00Z</dcterms:created>
  <dcterms:modified xsi:type="dcterms:W3CDTF">2023-10-26T06:18:23Z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88D85316DE3D45F9A56D850E88BC36A5_11</vt:lpwstr>
  </property>
  <property fmtid="{D5CDD505-2E9C-101B-9397-08002B2CF9AE}" pid="3" name="KSOProductBuildVer">
    <vt:lpwstr>2052-12.1.0.15712</vt:lpwstr>
  </property>
</Properties>
</file>