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6" w:history="1">
        <w:r>
          <w:rPr>
            <w:rFonts w:ascii="仿宋" w:eastAsia="仿宋" w:hAnsi="仿宋" w:cs="仿宋" w:hint="eastAsia"/>
            <w:lang w:eastAsia="zh-CN"/>
          </w:rPr>
          <w:t>序言</w:t>
        </w:r>
        <w:r>
          <w:tab/>
        </w:r>
        <w:r>
          <w:fldChar w:fldCharType="begin"/>
        </w:r>
        <w:r>
          <w:instrText xml:space="preserve"> PAGEREF _Toc15586 \h </w:instrText>
        </w:r>
        <w:r>
          <w:fldChar w:fldCharType="separate"/>
        </w:r>
        <w:r>
          <w:t>3</w:t>
        </w:r>
        <w:r>
          <w:fldChar w:fldCharType="end"/>
        </w:r>
      </w:hyperlink>
    </w:p>
    <w:p>
      <w:pPr>
        <w:pStyle w:val="TOC1"/>
        <w:tabs>
          <w:tab w:val="right" w:leader="dot" w:pos="8306"/>
        </w:tabs>
      </w:pPr>
      <w:hyperlink w:anchor="_Toc3159" w:history="1">
        <w:r>
          <w:rPr>
            <w:rFonts w:ascii="仿宋" w:eastAsia="仿宋" w:hAnsi="仿宋" w:cs="仿宋" w:hint="eastAsia"/>
            <w:lang w:eastAsia="zh-CN"/>
          </w:rPr>
          <w:t>一、项目监理与质量保证</w:t>
        </w:r>
        <w:r>
          <w:tab/>
        </w:r>
        <w:r>
          <w:fldChar w:fldCharType="begin"/>
        </w:r>
        <w:r>
          <w:instrText xml:space="preserve"> PAGEREF _Toc3159 \h </w:instrText>
        </w:r>
        <w:r>
          <w:fldChar w:fldCharType="separate"/>
        </w:r>
        <w:r>
          <w:t>3</w:t>
        </w:r>
        <w:r>
          <w:fldChar w:fldCharType="end"/>
        </w:r>
      </w:hyperlink>
    </w:p>
    <w:p>
      <w:pPr>
        <w:pStyle w:val="TOC2"/>
        <w:tabs>
          <w:tab w:val="right" w:leader="dot" w:pos="8306"/>
        </w:tabs>
      </w:pPr>
      <w:hyperlink w:anchor="_Toc19069" w:history="1">
        <w:r>
          <w:rPr>
            <w:rFonts w:ascii="仿宋" w:eastAsia="仿宋" w:hAnsi="仿宋" w:cs="仿宋" w:hint="eastAsia"/>
            <w:lang w:eastAsia="zh-CN"/>
          </w:rPr>
          <w:t>(一)、监理体系构建</w:t>
        </w:r>
        <w:r>
          <w:tab/>
        </w:r>
        <w:r>
          <w:fldChar w:fldCharType="begin"/>
        </w:r>
        <w:r>
          <w:instrText xml:space="preserve"> PAGEREF _Toc19069 \h </w:instrText>
        </w:r>
        <w:r>
          <w:fldChar w:fldCharType="separate"/>
        </w:r>
        <w:r>
          <w:t>3</w:t>
        </w:r>
        <w:r>
          <w:fldChar w:fldCharType="end"/>
        </w:r>
      </w:hyperlink>
    </w:p>
    <w:p>
      <w:pPr>
        <w:pStyle w:val="TOC2"/>
        <w:tabs>
          <w:tab w:val="right" w:leader="dot" w:pos="8306"/>
        </w:tabs>
      </w:pPr>
      <w:hyperlink w:anchor="_Toc20199" w:history="1">
        <w:r>
          <w:rPr>
            <w:rFonts w:ascii="仿宋" w:eastAsia="仿宋" w:hAnsi="仿宋" w:cs="仿宋" w:hint="eastAsia"/>
            <w:lang w:eastAsia="zh-CN"/>
          </w:rPr>
          <w:t>(二)、质量保证体系实施</w:t>
        </w:r>
        <w:r>
          <w:tab/>
        </w:r>
        <w:r>
          <w:fldChar w:fldCharType="begin"/>
        </w:r>
        <w:r>
          <w:instrText xml:space="preserve"> PAGEREF _Toc20199 \h </w:instrText>
        </w:r>
        <w:r>
          <w:fldChar w:fldCharType="separate"/>
        </w:r>
        <w:r>
          <w:t>4</w:t>
        </w:r>
        <w:r>
          <w:fldChar w:fldCharType="end"/>
        </w:r>
      </w:hyperlink>
    </w:p>
    <w:p>
      <w:pPr>
        <w:pStyle w:val="TOC2"/>
        <w:tabs>
          <w:tab w:val="right" w:leader="dot" w:pos="8306"/>
        </w:tabs>
      </w:pPr>
      <w:hyperlink w:anchor="_Toc30659" w:history="1">
        <w:r>
          <w:rPr>
            <w:rFonts w:ascii="仿宋" w:eastAsia="仿宋" w:hAnsi="仿宋" w:cs="仿宋" w:hint="eastAsia"/>
            <w:lang w:eastAsia="zh-CN"/>
          </w:rPr>
          <w:t>(三)、监理与质量控制流程</w:t>
        </w:r>
        <w:r>
          <w:tab/>
        </w:r>
        <w:r>
          <w:fldChar w:fldCharType="begin"/>
        </w:r>
        <w:r>
          <w:instrText xml:space="preserve"> PAGEREF _Toc30659 \h </w:instrText>
        </w:r>
        <w:r>
          <w:fldChar w:fldCharType="separate"/>
        </w:r>
        <w:r>
          <w:t>4</w:t>
        </w:r>
        <w:r>
          <w:fldChar w:fldCharType="end"/>
        </w:r>
      </w:hyperlink>
    </w:p>
    <w:p>
      <w:pPr>
        <w:pStyle w:val="TOC1"/>
        <w:tabs>
          <w:tab w:val="right" w:leader="dot" w:pos="8306"/>
        </w:tabs>
      </w:pPr>
      <w:hyperlink w:anchor="_Toc17108" w:history="1">
        <w:r>
          <w:rPr>
            <w:rFonts w:ascii="仿宋" w:eastAsia="仿宋" w:hAnsi="仿宋" w:cs="仿宋" w:hint="eastAsia"/>
            <w:lang w:eastAsia="zh-CN"/>
          </w:rPr>
          <w:t>二、项目选址研究</w:t>
        </w:r>
        <w:r>
          <w:tab/>
        </w:r>
        <w:r>
          <w:fldChar w:fldCharType="begin"/>
        </w:r>
        <w:r>
          <w:instrText xml:space="preserve"> PAGEREF _Toc17108 \h </w:instrText>
        </w:r>
        <w:r>
          <w:fldChar w:fldCharType="separate"/>
        </w:r>
        <w:r>
          <w:t>5</w:t>
        </w:r>
        <w:r>
          <w:fldChar w:fldCharType="end"/>
        </w:r>
      </w:hyperlink>
    </w:p>
    <w:p>
      <w:pPr>
        <w:pStyle w:val="TOC2"/>
        <w:tabs>
          <w:tab w:val="right" w:leader="dot" w:pos="8306"/>
        </w:tabs>
      </w:pPr>
      <w:hyperlink w:anchor="_Toc6371" w:history="1">
        <w:r>
          <w:rPr>
            <w:rFonts w:ascii="仿宋" w:eastAsia="仿宋" w:hAnsi="仿宋" w:cs="仿宋" w:hint="eastAsia"/>
            <w:lang w:eastAsia="zh-CN"/>
          </w:rPr>
          <w:t>(一)、项目选址原则</w:t>
        </w:r>
        <w:r>
          <w:tab/>
        </w:r>
        <w:r>
          <w:fldChar w:fldCharType="begin"/>
        </w:r>
        <w:r>
          <w:instrText xml:space="preserve"> PAGEREF _Toc6371 \h </w:instrText>
        </w:r>
        <w:r>
          <w:fldChar w:fldCharType="separate"/>
        </w:r>
        <w:r>
          <w:t>5</w:t>
        </w:r>
        <w:r>
          <w:fldChar w:fldCharType="end"/>
        </w:r>
      </w:hyperlink>
    </w:p>
    <w:p>
      <w:pPr>
        <w:pStyle w:val="TOC2"/>
        <w:tabs>
          <w:tab w:val="right" w:leader="dot" w:pos="8306"/>
        </w:tabs>
      </w:pPr>
      <w:hyperlink w:anchor="_Toc6237" w:history="1">
        <w:r>
          <w:rPr>
            <w:rFonts w:ascii="仿宋" w:eastAsia="仿宋" w:hAnsi="仿宋" w:cs="仿宋" w:hint="eastAsia"/>
            <w:lang w:eastAsia="zh-CN"/>
          </w:rPr>
          <w:t>(二)、项目选址</w:t>
        </w:r>
        <w:r>
          <w:tab/>
        </w:r>
        <w:r>
          <w:fldChar w:fldCharType="begin"/>
        </w:r>
        <w:r>
          <w:instrText xml:space="preserve"> PAGEREF _Toc6237 \h </w:instrText>
        </w:r>
        <w:r>
          <w:fldChar w:fldCharType="separate"/>
        </w:r>
        <w:r>
          <w:t>8</w:t>
        </w:r>
        <w:r>
          <w:fldChar w:fldCharType="end"/>
        </w:r>
      </w:hyperlink>
    </w:p>
    <w:p>
      <w:pPr>
        <w:pStyle w:val="TOC2"/>
        <w:tabs>
          <w:tab w:val="right" w:leader="dot" w:pos="8306"/>
        </w:tabs>
      </w:pPr>
      <w:hyperlink w:anchor="_Toc24236" w:history="1">
        <w:r>
          <w:rPr>
            <w:rFonts w:ascii="仿宋" w:eastAsia="仿宋" w:hAnsi="仿宋" w:cs="仿宋" w:hint="eastAsia"/>
            <w:lang w:eastAsia="zh-CN"/>
          </w:rPr>
          <w:t>(三)、建设条件分析</w:t>
        </w:r>
        <w:r>
          <w:tab/>
        </w:r>
        <w:r>
          <w:fldChar w:fldCharType="begin"/>
        </w:r>
        <w:r>
          <w:instrText xml:space="preserve"> PAGEREF _Toc24236 \h </w:instrText>
        </w:r>
        <w:r>
          <w:fldChar w:fldCharType="separate"/>
        </w:r>
        <w:r>
          <w:t>10</w:t>
        </w:r>
        <w:r>
          <w:fldChar w:fldCharType="end"/>
        </w:r>
      </w:hyperlink>
    </w:p>
    <w:p>
      <w:pPr>
        <w:pStyle w:val="TOC2"/>
        <w:tabs>
          <w:tab w:val="right" w:leader="dot" w:pos="8306"/>
        </w:tabs>
      </w:pPr>
      <w:hyperlink w:anchor="_Toc8315" w:history="1">
        <w:r>
          <w:rPr>
            <w:rFonts w:ascii="仿宋" w:eastAsia="仿宋" w:hAnsi="仿宋" w:cs="仿宋" w:hint="eastAsia"/>
            <w:lang w:eastAsia="zh-CN"/>
          </w:rPr>
          <w:t>(四)、用地控制指标</w:t>
        </w:r>
        <w:r>
          <w:tab/>
        </w:r>
        <w:r>
          <w:fldChar w:fldCharType="begin"/>
        </w:r>
        <w:r>
          <w:instrText xml:space="preserve"> PAGEREF _Toc8315 \h </w:instrText>
        </w:r>
        <w:r>
          <w:fldChar w:fldCharType="separate"/>
        </w:r>
        <w:r>
          <w:t>12</w:t>
        </w:r>
        <w:r>
          <w:fldChar w:fldCharType="end"/>
        </w:r>
      </w:hyperlink>
    </w:p>
    <w:p>
      <w:pPr>
        <w:pStyle w:val="TOC2"/>
        <w:tabs>
          <w:tab w:val="right" w:leader="dot" w:pos="8306"/>
        </w:tabs>
      </w:pPr>
      <w:hyperlink w:anchor="_Toc13322" w:history="1">
        <w:r>
          <w:rPr>
            <w:rFonts w:ascii="仿宋" w:eastAsia="仿宋" w:hAnsi="仿宋" w:cs="仿宋" w:hint="eastAsia"/>
            <w:lang w:eastAsia="zh-CN"/>
          </w:rPr>
          <w:t>(五)、地总体要求</w:t>
        </w:r>
        <w:r>
          <w:tab/>
        </w:r>
        <w:r>
          <w:fldChar w:fldCharType="begin"/>
        </w:r>
        <w:r>
          <w:instrText xml:space="preserve"> PAGEREF _Toc13322 \h </w:instrText>
        </w:r>
        <w:r>
          <w:fldChar w:fldCharType="separate"/>
        </w:r>
        <w:r>
          <w:t>13</w:t>
        </w:r>
        <w:r>
          <w:fldChar w:fldCharType="end"/>
        </w:r>
      </w:hyperlink>
    </w:p>
    <w:p>
      <w:pPr>
        <w:pStyle w:val="TOC2"/>
        <w:tabs>
          <w:tab w:val="right" w:leader="dot" w:pos="8306"/>
        </w:tabs>
      </w:pPr>
      <w:hyperlink w:anchor="_Toc26841" w:history="1">
        <w:r>
          <w:rPr>
            <w:rFonts w:ascii="仿宋" w:eastAsia="仿宋" w:hAnsi="仿宋" w:cs="仿宋" w:hint="eastAsia"/>
            <w:lang w:eastAsia="zh-CN"/>
          </w:rPr>
          <w:t>(六)、节约用地措施</w:t>
        </w:r>
        <w:r>
          <w:tab/>
        </w:r>
        <w:r>
          <w:fldChar w:fldCharType="begin"/>
        </w:r>
        <w:r>
          <w:instrText xml:space="preserve"> PAGEREF _Toc26841 \h </w:instrText>
        </w:r>
        <w:r>
          <w:fldChar w:fldCharType="separate"/>
        </w:r>
        <w:r>
          <w:t>14</w:t>
        </w:r>
        <w:r>
          <w:fldChar w:fldCharType="end"/>
        </w:r>
      </w:hyperlink>
    </w:p>
    <w:p>
      <w:pPr>
        <w:pStyle w:val="TOC2"/>
        <w:tabs>
          <w:tab w:val="right" w:leader="dot" w:pos="8306"/>
        </w:tabs>
      </w:pPr>
      <w:hyperlink w:anchor="_Toc19622" w:history="1">
        <w:r>
          <w:rPr>
            <w:rFonts w:ascii="仿宋" w:eastAsia="仿宋" w:hAnsi="仿宋" w:cs="仿宋" w:hint="eastAsia"/>
            <w:lang w:eastAsia="zh-CN"/>
          </w:rPr>
          <w:t>(七)、选址综合评价</w:t>
        </w:r>
        <w:r>
          <w:tab/>
        </w:r>
        <w:r>
          <w:fldChar w:fldCharType="begin"/>
        </w:r>
        <w:r>
          <w:instrText xml:space="preserve"> PAGEREF _Toc19622 \h </w:instrText>
        </w:r>
        <w:r>
          <w:fldChar w:fldCharType="separate"/>
        </w:r>
        <w:r>
          <w:t>16</w:t>
        </w:r>
        <w:r>
          <w:fldChar w:fldCharType="end"/>
        </w:r>
      </w:hyperlink>
    </w:p>
    <w:p>
      <w:pPr>
        <w:pStyle w:val="TOC1"/>
        <w:tabs>
          <w:tab w:val="right" w:leader="dot" w:pos="8306"/>
        </w:tabs>
      </w:pPr>
      <w:hyperlink w:anchor="_Toc26753" w:history="1">
        <w:r>
          <w:rPr>
            <w:rFonts w:ascii="仿宋" w:eastAsia="仿宋" w:hAnsi="仿宋" w:cs="仿宋" w:hint="eastAsia"/>
            <w:lang w:eastAsia="zh-CN"/>
          </w:rPr>
          <w:t>三、资源开发及综合利用分析</w:t>
        </w:r>
        <w:r>
          <w:tab/>
        </w:r>
        <w:r>
          <w:fldChar w:fldCharType="begin"/>
        </w:r>
        <w:r>
          <w:instrText xml:space="preserve"> PAGEREF _Toc26753 \h </w:instrText>
        </w:r>
        <w:r>
          <w:fldChar w:fldCharType="separate"/>
        </w:r>
        <w:r>
          <w:t>17</w:t>
        </w:r>
        <w:r>
          <w:fldChar w:fldCharType="end"/>
        </w:r>
      </w:hyperlink>
    </w:p>
    <w:p>
      <w:pPr>
        <w:pStyle w:val="TOC2"/>
        <w:tabs>
          <w:tab w:val="right" w:leader="dot" w:pos="8306"/>
        </w:tabs>
      </w:pPr>
      <w:hyperlink w:anchor="_Toc5473" w:history="1">
        <w:r>
          <w:rPr>
            <w:rFonts w:ascii="仿宋" w:eastAsia="仿宋" w:hAnsi="仿宋" w:cs="仿宋" w:hint="eastAsia"/>
            <w:lang w:eastAsia="zh-CN"/>
          </w:rPr>
          <w:t>(一)、资源开发方案</w:t>
        </w:r>
        <w:r>
          <w:tab/>
        </w:r>
        <w:r>
          <w:fldChar w:fldCharType="begin"/>
        </w:r>
        <w:r>
          <w:instrText xml:space="preserve"> PAGEREF _Toc5473 \h </w:instrText>
        </w:r>
        <w:r>
          <w:fldChar w:fldCharType="separate"/>
        </w:r>
        <w:r>
          <w:t>17</w:t>
        </w:r>
        <w:r>
          <w:fldChar w:fldCharType="end"/>
        </w:r>
      </w:hyperlink>
    </w:p>
    <w:p>
      <w:pPr>
        <w:pStyle w:val="TOC2"/>
        <w:tabs>
          <w:tab w:val="right" w:leader="dot" w:pos="8306"/>
        </w:tabs>
      </w:pPr>
      <w:hyperlink w:anchor="_Toc19166" w:history="1">
        <w:r>
          <w:rPr>
            <w:rFonts w:ascii="仿宋" w:eastAsia="仿宋" w:hAnsi="仿宋" w:cs="仿宋" w:hint="eastAsia"/>
            <w:lang w:eastAsia="zh-CN"/>
          </w:rPr>
          <w:t>(二)、资源利用方案</w:t>
        </w:r>
        <w:r>
          <w:tab/>
        </w:r>
        <w:r>
          <w:fldChar w:fldCharType="begin"/>
        </w:r>
        <w:r>
          <w:instrText xml:space="preserve"> PAGEREF _Toc19166 \h </w:instrText>
        </w:r>
        <w:r>
          <w:fldChar w:fldCharType="separate"/>
        </w:r>
        <w:r>
          <w:t>18</w:t>
        </w:r>
        <w:r>
          <w:fldChar w:fldCharType="end"/>
        </w:r>
      </w:hyperlink>
    </w:p>
    <w:p>
      <w:pPr>
        <w:pStyle w:val="TOC2"/>
        <w:tabs>
          <w:tab w:val="right" w:leader="dot" w:pos="8306"/>
        </w:tabs>
      </w:pPr>
      <w:hyperlink w:anchor="_Toc32187" w:history="1">
        <w:r>
          <w:rPr>
            <w:rFonts w:ascii="仿宋" w:eastAsia="仿宋" w:hAnsi="仿宋" w:cs="仿宋" w:hint="eastAsia"/>
            <w:lang w:eastAsia="zh-CN"/>
          </w:rPr>
          <w:t>(三)、资源节约措施</w:t>
        </w:r>
        <w:r>
          <w:tab/>
        </w:r>
        <w:r>
          <w:fldChar w:fldCharType="begin"/>
        </w:r>
        <w:r>
          <w:instrText xml:space="preserve"> PAGEREF _Toc32187 \h </w:instrText>
        </w:r>
        <w:r>
          <w:fldChar w:fldCharType="separate"/>
        </w:r>
        <w:r>
          <w:t>19</w:t>
        </w:r>
        <w:r>
          <w:fldChar w:fldCharType="end"/>
        </w:r>
      </w:hyperlink>
    </w:p>
    <w:p>
      <w:pPr>
        <w:pStyle w:val="TOC1"/>
        <w:tabs>
          <w:tab w:val="right" w:leader="dot" w:pos="8306"/>
        </w:tabs>
      </w:pPr>
      <w:hyperlink w:anchor="_Toc5140" w:history="1">
        <w:r>
          <w:rPr>
            <w:rFonts w:ascii="仿宋" w:eastAsia="仿宋" w:hAnsi="仿宋" w:cs="仿宋" w:hint="eastAsia"/>
            <w:lang w:eastAsia="zh-CN"/>
          </w:rPr>
          <w:t>四、发展规划、产业政策和行业准入分析</w:t>
        </w:r>
        <w:r>
          <w:tab/>
        </w:r>
        <w:r>
          <w:fldChar w:fldCharType="begin"/>
        </w:r>
        <w:r>
          <w:instrText xml:space="preserve"> PAGEREF _Toc5140 \h </w:instrText>
        </w:r>
        <w:r>
          <w:fldChar w:fldCharType="separate"/>
        </w:r>
        <w:r>
          <w:t>20</w:t>
        </w:r>
        <w:r>
          <w:fldChar w:fldCharType="end"/>
        </w:r>
      </w:hyperlink>
    </w:p>
    <w:p>
      <w:pPr>
        <w:pStyle w:val="TOC2"/>
        <w:tabs>
          <w:tab w:val="right" w:leader="dot" w:pos="8306"/>
        </w:tabs>
      </w:pPr>
      <w:hyperlink w:anchor="_Toc2411" w:history="1">
        <w:r>
          <w:rPr>
            <w:rFonts w:ascii="仿宋" w:eastAsia="仿宋" w:hAnsi="仿宋" w:cs="仿宋" w:hint="eastAsia"/>
            <w:lang w:eastAsia="zh-CN"/>
          </w:rPr>
          <w:t>(一)、发展规划分析</w:t>
        </w:r>
        <w:r>
          <w:tab/>
        </w:r>
        <w:r>
          <w:fldChar w:fldCharType="begin"/>
        </w:r>
        <w:r>
          <w:instrText xml:space="preserve"> PAGEREF _Toc2411 \h </w:instrText>
        </w:r>
        <w:r>
          <w:fldChar w:fldCharType="separate"/>
        </w:r>
        <w:r>
          <w:t>20</w:t>
        </w:r>
        <w:r>
          <w:fldChar w:fldCharType="end"/>
        </w:r>
      </w:hyperlink>
    </w:p>
    <w:p>
      <w:pPr>
        <w:pStyle w:val="TOC2"/>
        <w:tabs>
          <w:tab w:val="right" w:leader="dot" w:pos="8306"/>
        </w:tabs>
      </w:pPr>
      <w:hyperlink w:anchor="_Toc28848" w:history="1">
        <w:r>
          <w:rPr>
            <w:rFonts w:ascii="仿宋" w:eastAsia="仿宋" w:hAnsi="仿宋" w:cs="仿宋" w:hint="eastAsia"/>
            <w:lang w:eastAsia="zh-CN"/>
          </w:rPr>
          <w:t>(二)、产业政策分析</w:t>
        </w:r>
        <w:r>
          <w:tab/>
        </w:r>
        <w:r>
          <w:fldChar w:fldCharType="begin"/>
        </w:r>
        <w:r>
          <w:instrText xml:space="preserve"> PAGEREF _Toc28848 \h </w:instrText>
        </w:r>
        <w:r>
          <w:fldChar w:fldCharType="separate"/>
        </w:r>
        <w:r>
          <w:t>22</w:t>
        </w:r>
        <w:r>
          <w:fldChar w:fldCharType="end"/>
        </w:r>
      </w:hyperlink>
    </w:p>
    <w:p>
      <w:pPr>
        <w:pStyle w:val="TOC2"/>
        <w:tabs>
          <w:tab w:val="right" w:leader="dot" w:pos="8306"/>
        </w:tabs>
      </w:pPr>
      <w:hyperlink w:anchor="_Toc21422" w:history="1">
        <w:r>
          <w:rPr>
            <w:rFonts w:ascii="仿宋" w:eastAsia="仿宋" w:hAnsi="仿宋" w:cs="仿宋" w:hint="eastAsia"/>
            <w:lang w:eastAsia="zh-CN"/>
          </w:rPr>
          <w:t>(三)、行业准入分析</w:t>
        </w:r>
        <w:r>
          <w:tab/>
        </w:r>
        <w:r>
          <w:fldChar w:fldCharType="begin"/>
        </w:r>
        <w:r>
          <w:instrText xml:space="preserve"> PAGEREF _Toc21422 \h </w:instrText>
        </w:r>
        <w:r>
          <w:fldChar w:fldCharType="separate"/>
        </w:r>
        <w:r>
          <w:t>23</w:t>
        </w:r>
        <w:r>
          <w:fldChar w:fldCharType="end"/>
        </w:r>
      </w:hyperlink>
    </w:p>
    <w:p>
      <w:pPr>
        <w:pStyle w:val="TOC1"/>
        <w:tabs>
          <w:tab w:val="right" w:leader="dot" w:pos="8306"/>
        </w:tabs>
      </w:pPr>
      <w:hyperlink w:anchor="_Toc21569" w:history="1">
        <w:r>
          <w:rPr>
            <w:rFonts w:ascii="仿宋" w:eastAsia="仿宋" w:hAnsi="仿宋" w:cs="仿宋" w:hint="eastAsia"/>
            <w:lang w:eastAsia="zh-CN"/>
          </w:rPr>
          <w:t>五、经济影响分析</w:t>
        </w:r>
        <w:r>
          <w:tab/>
        </w:r>
        <w:r>
          <w:fldChar w:fldCharType="begin"/>
        </w:r>
        <w:r>
          <w:instrText xml:space="preserve"> PAGEREF _Toc21569 \h </w:instrText>
        </w:r>
        <w:r>
          <w:fldChar w:fldCharType="separate"/>
        </w:r>
        <w:r>
          <w:t>25</w:t>
        </w:r>
        <w:r>
          <w:fldChar w:fldCharType="end"/>
        </w:r>
      </w:hyperlink>
    </w:p>
    <w:p>
      <w:pPr>
        <w:pStyle w:val="TOC2"/>
        <w:tabs>
          <w:tab w:val="right" w:leader="dot" w:pos="8306"/>
        </w:tabs>
      </w:pPr>
      <w:hyperlink w:anchor="_Toc14870" w:history="1">
        <w:r>
          <w:rPr>
            <w:rFonts w:ascii="仿宋" w:eastAsia="仿宋" w:hAnsi="仿宋" w:cs="仿宋" w:hint="eastAsia"/>
            <w:lang w:eastAsia="zh-CN"/>
          </w:rPr>
          <w:t>(一)、经济费用效益或费用效果分析</w:t>
        </w:r>
        <w:r>
          <w:tab/>
        </w:r>
        <w:r>
          <w:fldChar w:fldCharType="begin"/>
        </w:r>
        <w:r>
          <w:instrText xml:space="preserve"> PAGEREF _Toc14870 \h </w:instrText>
        </w:r>
        <w:r>
          <w:fldChar w:fldCharType="separate"/>
        </w:r>
        <w:r>
          <w:t>25</w:t>
        </w:r>
        <w:r>
          <w:fldChar w:fldCharType="end"/>
        </w:r>
      </w:hyperlink>
    </w:p>
    <w:p>
      <w:pPr>
        <w:pStyle w:val="TOC2"/>
        <w:tabs>
          <w:tab w:val="right" w:leader="dot" w:pos="8306"/>
        </w:tabs>
      </w:pPr>
      <w:hyperlink w:anchor="_Toc25948" w:history="1">
        <w:r>
          <w:rPr>
            <w:rFonts w:ascii="仿宋" w:eastAsia="仿宋" w:hAnsi="仿宋" w:cs="仿宋" w:hint="eastAsia"/>
            <w:lang w:eastAsia="zh-CN"/>
          </w:rPr>
          <w:t>(二)、行业影响分析</w:t>
        </w:r>
        <w:r>
          <w:tab/>
        </w:r>
        <w:r>
          <w:fldChar w:fldCharType="begin"/>
        </w:r>
        <w:r>
          <w:instrText xml:space="preserve"> PAGEREF _Toc25948 \h </w:instrText>
        </w:r>
        <w:r>
          <w:fldChar w:fldCharType="separate"/>
        </w:r>
        <w:r>
          <w:t>27</w:t>
        </w:r>
        <w:r>
          <w:fldChar w:fldCharType="end"/>
        </w:r>
      </w:hyperlink>
    </w:p>
    <w:p>
      <w:pPr>
        <w:pStyle w:val="TOC2"/>
        <w:tabs>
          <w:tab w:val="right" w:leader="dot" w:pos="8306"/>
        </w:tabs>
      </w:pPr>
      <w:hyperlink w:anchor="_Toc21225" w:history="1">
        <w:r>
          <w:rPr>
            <w:rFonts w:ascii="仿宋" w:eastAsia="仿宋" w:hAnsi="仿宋" w:cs="仿宋" w:hint="eastAsia"/>
            <w:lang w:eastAsia="zh-CN"/>
          </w:rPr>
          <w:t>(三)、区域经济影响分析</w:t>
        </w:r>
        <w:r>
          <w:tab/>
        </w:r>
        <w:r>
          <w:fldChar w:fldCharType="begin"/>
        </w:r>
        <w:r>
          <w:instrText xml:space="preserve"> PAGEREF _Toc21225 \h </w:instrText>
        </w:r>
        <w:r>
          <w:fldChar w:fldCharType="separate"/>
        </w:r>
        <w:r>
          <w:t>29</w:t>
        </w:r>
        <w:r>
          <w:fldChar w:fldCharType="end"/>
        </w:r>
      </w:hyperlink>
    </w:p>
    <w:p>
      <w:pPr>
        <w:pStyle w:val="TOC2"/>
        <w:tabs>
          <w:tab w:val="right" w:leader="dot" w:pos="8306"/>
        </w:tabs>
      </w:pPr>
      <w:hyperlink w:anchor="_Toc27413" w:history="1">
        <w:r>
          <w:rPr>
            <w:rFonts w:ascii="仿宋" w:eastAsia="仿宋" w:hAnsi="仿宋" w:cs="仿宋" w:hint="eastAsia"/>
            <w:lang w:eastAsia="zh-CN"/>
          </w:rPr>
          <w:t>(四)、宏观经济影响分析</w:t>
        </w:r>
        <w:r>
          <w:tab/>
        </w:r>
        <w:r>
          <w:fldChar w:fldCharType="begin"/>
        </w:r>
        <w:r>
          <w:instrText xml:space="preserve"> PAGEREF _Toc27413 \h </w:instrText>
        </w:r>
        <w:r>
          <w:fldChar w:fldCharType="separate"/>
        </w:r>
        <w:r>
          <w:t>29</w:t>
        </w:r>
        <w:r>
          <w:fldChar w:fldCharType="end"/>
        </w:r>
      </w:hyperlink>
    </w:p>
    <w:p>
      <w:pPr>
        <w:pStyle w:val="TOC1"/>
        <w:tabs>
          <w:tab w:val="right" w:leader="dot" w:pos="8306"/>
        </w:tabs>
      </w:pPr>
      <w:hyperlink w:anchor="_Toc13129" w:history="1">
        <w:r>
          <w:rPr>
            <w:rFonts w:ascii="仿宋" w:eastAsia="仿宋" w:hAnsi="仿宋" w:cs="仿宋" w:hint="eastAsia"/>
            <w:lang w:eastAsia="zh-CN"/>
          </w:rPr>
          <w:t>六、建设风险评估分析</w:t>
        </w:r>
        <w:r>
          <w:tab/>
        </w:r>
        <w:r>
          <w:fldChar w:fldCharType="begin"/>
        </w:r>
        <w:r>
          <w:instrText xml:space="preserve"> PAGEREF _Toc13129 \h </w:instrText>
        </w:r>
        <w:r>
          <w:fldChar w:fldCharType="separate"/>
        </w:r>
        <w:r>
          <w:t>31</w:t>
        </w:r>
        <w:r>
          <w:fldChar w:fldCharType="end"/>
        </w:r>
      </w:hyperlink>
    </w:p>
    <w:p>
      <w:pPr>
        <w:pStyle w:val="TOC2"/>
        <w:tabs>
          <w:tab w:val="right" w:leader="dot" w:pos="8306"/>
        </w:tabs>
      </w:pPr>
      <w:hyperlink w:anchor="_Toc20216" w:history="1">
        <w:r>
          <w:rPr>
            <w:rFonts w:ascii="仿宋" w:eastAsia="仿宋" w:hAnsi="仿宋" w:cs="仿宋" w:hint="eastAsia"/>
            <w:lang w:eastAsia="zh-CN"/>
          </w:rPr>
          <w:t>(一)、政策风险分析</w:t>
        </w:r>
        <w:r>
          <w:tab/>
        </w:r>
        <w:r>
          <w:fldChar w:fldCharType="begin"/>
        </w:r>
        <w:r>
          <w:instrText xml:space="preserve"> PAGEREF _Toc20216 \h </w:instrText>
        </w:r>
        <w:r>
          <w:fldChar w:fldCharType="separate"/>
        </w:r>
        <w:r>
          <w:t>31</w:t>
        </w:r>
        <w:r>
          <w:fldChar w:fldCharType="end"/>
        </w:r>
      </w:hyperlink>
    </w:p>
    <w:p>
      <w:pPr>
        <w:pStyle w:val="TOC2"/>
        <w:tabs>
          <w:tab w:val="right" w:leader="dot" w:pos="8306"/>
        </w:tabs>
      </w:pPr>
      <w:hyperlink w:anchor="_Toc27575" w:history="1">
        <w:r>
          <w:rPr>
            <w:rFonts w:ascii="仿宋" w:eastAsia="仿宋" w:hAnsi="仿宋" w:cs="仿宋" w:hint="eastAsia"/>
            <w:lang w:eastAsia="zh-CN"/>
          </w:rPr>
          <w:t>(二)、社会风险分析</w:t>
        </w:r>
        <w:r>
          <w:tab/>
        </w:r>
        <w:r>
          <w:fldChar w:fldCharType="begin"/>
        </w:r>
        <w:r>
          <w:instrText xml:space="preserve"> PAGEREF _Toc27575 \h </w:instrText>
        </w:r>
        <w:r>
          <w:fldChar w:fldCharType="separate"/>
        </w:r>
        <w:r>
          <w:t>32</w:t>
        </w:r>
        <w:r>
          <w:fldChar w:fldCharType="end"/>
        </w:r>
      </w:hyperlink>
    </w:p>
    <w:p>
      <w:pPr>
        <w:pStyle w:val="TOC2"/>
        <w:tabs>
          <w:tab w:val="right" w:leader="dot" w:pos="8306"/>
        </w:tabs>
      </w:pPr>
      <w:hyperlink w:anchor="_Toc8194" w:history="1">
        <w:r>
          <w:rPr>
            <w:rFonts w:ascii="仿宋" w:eastAsia="仿宋" w:hAnsi="仿宋" w:cs="仿宋" w:hint="eastAsia"/>
            <w:lang w:eastAsia="zh-CN"/>
          </w:rPr>
          <w:t>(三)、市场风险分析</w:t>
        </w:r>
        <w:r>
          <w:tab/>
        </w:r>
        <w:r>
          <w:fldChar w:fldCharType="begin"/>
        </w:r>
        <w:r>
          <w:instrText xml:space="preserve"> PAGEREF _Toc8194 \h </w:instrText>
        </w:r>
        <w:r>
          <w:fldChar w:fldCharType="separate"/>
        </w:r>
        <w:r>
          <w:t>34</w:t>
        </w:r>
        <w:r>
          <w:fldChar w:fldCharType="end"/>
        </w:r>
      </w:hyperlink>
    </w:p>
    <w:p>
      <w:pPr>
        <w:pStyle w:val="TOC2"/>
        <w:tabs>
          <w:tab w:val="right" w:leader="dot" w:pos="8306"/>
        </w:tabs>
      </w:pPr>
      <w:hyperlink w:anchor="_Toc5564" w:history="1">
        <w:r>
          <w:rPr>
            <w:rFonts w:ascii="仿宋" w:eastAsia="仿宋" w:hAnsi="仿宋" w:cs="仿宋" w:hint="eastAsia"/>
            <w:lang w:eastAsia="zh-CN"/>
          </w:rPr>
          <w:t>(四)、资金风险分析</w:t>
        </w:r>
        <w:r>
          <w:tab/>
        </w:r>
        <w:r>
          <w:fldChar w:fldCharType="begin"/>
        </w:r>
        <w:r>
          <w:instrText xml:space="preserve"> PAGEREF _Toc5564 \h </w:instrText>
        </w:r>
        <w:r>
          <w:fldChar w:fldCharType="separate"/>
        </w:r>
        <w:r>
          <w:t>35</w:t>
        </w:r>
        <w:r>
          <w:fldChar w:fldCharType="end"/>
        </w:r>
      </w:hyperlink>
    </w:p>
    <w:p>
      <w:pPr>
        <w:pStyle w:val="TOC2"/>
        <w:tabs>
          <w:tab w:val="right" w:leader="dot" w:pos="8306"/>
        </w:tabs>
      </w:pPr>
      <w:hyperlink w:anchor="_Toc9772" w:history="1">
        <w:r>
          <w:rPr>
            <w:rFonts w:ascii="仿宋" w:eastAsia="仿宋" w:hAnsi="仿宋" w:cs="仿宋" w:hint="eastAsia"/>
            <w:lang w:eastAsia="zh-CN"/>
          </w:rPr>
          <w:t>(五)、技术风险分析</w:t>
        </w:r>
        <w:r>
          <w:tab/>
        </w:r>
        <w:r>
          <w:fldChar w:fldCharType="begin"/>
        </w:r>
        <w:r>
          <w:instrText xml:space="preserve"> PAGEREF _Toc9772 \h </w:instrText>
        </w:r>
        <w:r>
          <w:fldChar w:fldCharType="separate"/>
        </w:r>
        <w:r>
          <w:t>36</w:t>
        </w:r>
        <w:r>
          <w:fldChar w:fldCharType="end"/>
        </w:r>
      </w:hyperlink>
    </w:p>
    <w:p>
      <w:pPr>
        <w:pStyle w:val="TOC2"/>
        <w:tabs>
          <w:tab w:val="right" w:leader="dot" w:pos="8306"/>
        </w:tabs>
      </w:pPr>
      <w:hyperlink w:anchor="_Toc25523" w:history="1">
        <w:r>
          <w:rPr>
            <w:rFonts w:ascii="仿宋" w:eastAsia="仿宋" w:hAnsi="仿宋" w:cs="仿宋" w:hint="eastAsia"/>
            <w:lang w:eastAsia="zh-CN"/>
          </w:rPr>
          <w:t>(六)、财务风险分析</w:t>
        </w:r>
        <w:r>
          <w:tab/>
        </w:r>
        <w:r>
          <w:fldChar w:fldCharType="begin"/>
        </w:r>
        <w:r>
          <w:instrText xml:space="preserve"> PAGEREF _Toc25523 \h </w:instrText>
        </w:r>
        <w:r>
          <w:fldChar w:fldCharType="separate"/>
        </w:r>
        <w:r>
          <w:t>37</w:t>
        </w:r>
        <w:r>
          <w:fldChar w:fldCharType="end"/>
        </w:r>
      </w:hyperlink>
    </w:p>
    <w:p>
      <w:pPr>
        <w:pStyle w:val="TOC2"/>
        <w:tabs>
          <w:tab w:val="right" w:leader="dot" w:pos="8306"/>
        </w:tabs>
      </w:pPr>
      <w:hyperlink w:anchor="_Toc21381" w:history="1">
        <w:r>
          <w:rPr>
            <w:rFonts w:ascii="仿宋" w:eastAsia="仿宋" w:hAnsi="仿宋" w:cs="仿宋" w:hint="eastAsia"/>
            <w:lang w:eastAsia="zh-CN"/>
          </w:rPr>
          <w:t>(七)、管理风险分析</w:t>
        </w:r>
        <w:r>
          <w:tab/>
        </w:r>
        <w:r>
          <w:fldChar w:fldCharType="begin"/>
        </w:r>
        <w:r>
          <w:instrText xml:space="preserve"> PAGEREF _Toc21381 \h </w:instrText>
        </w:r>
        <w:r>
          <w:fldChar w:fldCharType="separate"/>
        </w:r>
        <w:r>
          <w:t>39</w:t>
        </w:r>
        <w:r>
          <w:fldChar w:fldCharType="end"/>
        </w:r>
      </w:hyperlink>
    </w:p>
    <w:p>
      <w:pPr>
        <w:pStyle w:val="TOC2"/>
        <w:tabs>
          <w:tab w:val="right" w:leader="dot" w:pos="8306"/>
        </w:tabs>
      </w:pPr>
      <w:hyperlink w:anchor="_Toc27660" w:history="1">
        <w:r>
          <w:rPr>
            <w:rFonts w:ascii="仿宋" w:eastAsia="仿宋" w:hAnsi="仿宋" w:cs="仿宋" w:hint="eastAsia"/>
            <w:lang w:eastAsia="zh-CN"/>
          </w:rPr>
          <w:t>(八)、其它风险分析</w:t>
        </w:r>
        <w:r>
          <w:tab/>
        </w:r>
        <w:r>
          <w:fldChar w:fldCharType="begin"/>
        </w:r>
        <w:r>
          <w:instrText xml:space="preserve"> PAGEREF _Toc27660 \h </w:instrText>
        </w:r>
        <w:r>
          <w:fldChar w:fldCharType="separate"/>
        </w:r>
        <w:r>
          <w:t>40</w:t>
        </w:r>
        <w:r>
          <w:fldChar w:fldCharType="end"/>
        </w:r>
      </w:hyperlink>
    </w:p>
    <w:p>
      <w:pPr>
        <w:pStyle w:val="TOC2"/>
        <w:tabs>
          <w:tab w:val="right" w:leader="dot" w:pos="8306"/>
        </w:tabs>
      </w:pPr>
      <w:hyperlink w:anchor="_Toc1778" w:history="1">
        <w:r>
          <w:rPr>
            <w:rFonts w:ascii="仿宋" w:eastAsia="仿宋" w:hAnsi="仿宋" w:cs="仿宋" w:hint="eastAsia"/>
            <w:lang w:eastAsia="zh-CN"/>
          </w:rPr>
          <w:t>(九)、社会影响评估</w:t>
        </w:r>
        <w:r>
          <w:tab/>
        </w:r>
        <w:r>
          <w:fldChar w:fldCharType="begin"/>
        </w:r>
        <w:r>
          <w:instrText xml:space="preserve"> PAGEREF _Toc1778 \h </w:instrText>
        </w:r>
        <w:r>
          <w:fldChar w:fldCharType="separate"/>
        </w:r>
        <w:r>
          <w:t>42</w:t>
        </w:r>
        <w:r>
          <w:fldChar w:fldCharType="end"/>
        </w:r>
      </w:hyperlink>
    </w:p>
    <w:p>
      <w:pPr>
        <w:pStyle w:val="TOC1"/>
        <w:tabs>
          <w:tab w:val="right" w:leader="dot" w:pos="8306"/>
        </w:tabs>
      </w:pPr>
      <w:hyperlink w:anchor="_Toc29569" w:history="1">
        <w:r>
          <w:rPr>
            <w:rFonts w:ascii="仿宋" w:eastAsia="仿宋" w:hAnsi="仿宋" w:cs="仿宋" w:hint="eastAsia"/>
            <w:lang w:eastAsia="zh-CN"/>
          </w:rPr>
          <w:t>七、环境保护与绿色发展</w:t>
        </w:r>
        <w:r>
          <w:tab/>
        </w:r>
        <w:r>
          <w:fldChar w:fldCharType="begin"/>
        </w:r>
        <w:r>
          <w:instrText xml:space="preserve"> PAGEREF _Toc29569 \h </w:instrText>
        </w:r>
        <w:r>
          <w:fldChar w:fldCharType="separate"/>
        </w:r>
        <w:r>
          <w:t>44</w:t>
        </w:r>
        <w:r>
          <w:fldChar w:fldCharType="end"/>
        </w:r>
      </w:hyperlink>
    </w:p>
    <w:p>
      <w:pPr>
        <w:pStyle w:val="TOC2"/>
        <w:tabs>
          <w:tab w:val="right" w:leader="dot" w:pos="8306"/>
        </w:tabs>
      </w:pPr>
      <w:hyperlink w:anchor="_Toc30214" w:history="1">
        <w:r>
          <w:rPr>
            <w:rFonts w:ascii="仿宋" w:eastAsia="仿宋" w:hAnsi="仿宋" w:cs="仿宋" w:hint="eastAsia"/>
            <w:lang w:eastAsia="zh-CN"/>
          </w:rPr>
          <w:t>(一)、环境保护措施</w:t>
        </w:r>
        <w:r>
          <w:tab/>
        </w:r>
        <w:r>
          <w:fldChar w:fldCharType="begin"/>
        </w:r>
        <w:r>
          <w:instrText xml:space="preserve"> PAGEREF _Toc30214 \h </w:instrText>
        </w:r>
        <w:r>
          <w:fldChar w:fldCharType="separate"/>
        </w:r>
        <w:r>
          <w:t>44</w:t>
        </w:r>
        <w:r>
          <w:fldChar w:fldCharType="end"/>
        </w:r>
      </w:hyperlink>
    </w:p>
    <w:p>
      <w:pPr>
        <w:pStyle w:val="TOC2"/>
        <w:tabs>
          <w:tab w:val="right" w:leader="dot" w:pos="8306"/>
        </w:tabs>
      </w:pPr>
      <w:hyperlink w:anchor="_Toc22031" w:history="1">
        <w:r>
          <w:rPr>
            <w:rFonts w:ascii="仿宋" w:eastAsia="仿宋" w:hAnsi="仿宋" w:cs="仿宋" w:hint="eastAsia"/>
            <w:lang w:eastAsia="zh-CN"/>
          </w:rPr>
          <w:t>(二)、绿色发展与可持续发展策略</w:t>
        </w:r>
        <w:r>
          <w:tab/>
        </w:r>
        <w:r>
          <w:fldChar w:fldCharType="begin"/>
        </w:r>
        <w:r>
          <w:instrText xml:space="preserve"> PAGEREF _Toc22031 \h </w:instrText>
        </w:r>
        <w:r>
          <w:fldChar w:fldCharType="separate"/>
        </w:r>
        <w:r>
          <w:t>45</w:t>
        </w:r>
        <w:r>
          <w:fldChar w:fldCharType="end"/>
        </w:r>
      </w:hyperlink>
    </w:p>
    <w:p>
      <w:pPr>
        <w:pStyle w:val="TOC1"/>
        <w:tabs>
          <w:tab w:val="right" w:leader="dot" w:pos="8306"/>
        </w:tabs>
      </w:pPr>
      <w:hyperlink w:anchor="_Toc32409" w:history="1">
        <w:r>
          <w:rPr>
            <w:rFonts w:ascii="仿宋" w:eastAsia="仿宋" w:hAnsi="仿宋" w:cs="仿宋" w:hint="eastAsia"/>
            <w:lang w:eastAsia="zh-CN"/>
          </w:rPr>
          <w:t>八、项目实施与管理方案</w:t>
        </w:r>
        <w:r>
          <w:tab/>
        </w:r>
        <w:r>
          <w:fldChar w:fldCharType="begin"/>
        </w:r>
        <w:r>
          <w:instrText xml:space="preserve"> PAGEREF _Toc32409 \h </w:instrText>
        </w:r>
        <w:r>
          <w:fldChar w:fldCharType="separate"/>
        </w:r>
        <w:r>
          <w:t>47</w:t>
        </w:r>
        <w:r>
          <w:fldChar w:fldCharType="end"/>
        </w:r>
      </w:hyperlink>
    </w:p>
    <w:p>
      <w:pPr>
        <w:pStyle w:val="TOC2"/>
        <w:tabs>
          <w:tab w:val="right" w:leader="dot" w:pos="8306"/>
        </w:tabs>
      </w:pPr>
      <w:hyperlink w:anchor="_Toc27835" w:history="1">
        <w:r>
          <w:rPr>
            <w:rFonts w:ascii="仿宋" w:eastAsia="仿宋" w:hAnsi="仿宋" w:cs="仿宋" w:hint="eastAsia"/>
            <w:lang w:eastAsia="zh-CN"/>
          </w:rPr>
          <w:t>(一)、项目实施计划</w:t>
        </w:r>
        <w:r>
          <w:tab/>
        </w:r>
        <w:r>
          <w:fldChar w:fldCharType="begin"/>
        </w:r>
        <w:r>
          <w:instrText xml:space="preserve"> PAGEREF _Toc27835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12" w:history="1">
        <w:r>
          <w:rPr>
            <w:rFonts w:ascii="仿宋" w:eastAsia="仿宋" w:hAnsi="仿宋" w:cs="仿宋" w:hint="eastAsia"/>
            <w:lang w:eastAsia="zh-CN"/>
          </w:rPr>
          <w:t>(二)、项目组织机构与职责</w:t>
        </w:r>
        <w:r>
          <w:tab/>
        </w:r>
        <w:r>
          <w:fldChar w:fldCharType="begin"/>
        </w:r>
        <w:r>
          <w:instrText xml:space="preserve"> PAGEREF _Toc26112 \h </w:instrText>
        </w:r>
        <w:r>
          <w:fldChar w:fldCharType="separate"/>
        </w:r>
        <w:r>
          <w:t>48</w:t>
        </w:r>
        <w:r>
          <w:fldChar w:fldCharType="end"/>
        </w:r>
      </w:hyperlink>
    </w:p>
    <w:p>
      <w:pPr>
        <w:pStyle w:val="TOC2"/>
        <w:tabs>
          <w:tab w:val="right" w:leader="dot" w:pos="8306"/>
        </w:tabs>
      </w:pPr>
      <w:hyperlink w:anchor="_Toc32357" w:history="1">
        <w:r>
          <w:rPr>
            <w:rFonts w:ascii="仿宋" w:eastAsia="仿宋" w:hAnsi="仿宋" w:cs="仿宋" w:hint="eastAsia"/>
            <w:lang w:eastAsia="zh-CN"/>
          </w:rPr>
          <w:t>(三)、项目管理与监控体系</w:t>
        </w:r>
        <w:r>
          <w:tab/>
        </w:r>
        <w:r>
          <w:fldChar w:fldCharType="begin"/>
        </w:r>
        <w:r>
          <w:instrText xml:space="preserve"> PAGEREF _Toc32357 \h </w:instrText>
        </w:r>
        <w:r>
          <w:fldChar w:fldCharType="separate"/>
        </w:r>
        <w:r>
          <w:t>51</w:t>
        </w:r>
        <w:r>
          <w:fldChar w:fldCharType="end"/>
        </w:r>
      </w:hyperlink>
    </w:p>
    <w:p>
      <w:pPr>
        <w:pStyle w:val="TOC1"/>
        <w:tabs>
          <w:tab w:val="right" w:leader="dot" w:pos="8306"/>
        </w:tabs>
      </w:pPr>
      <w:hyperlink w:anchor="_Toc31504" w:history="1">
        <w:r>
          <w:rPr>
            <w:rFonts w:ascii="仿宋" w:eastAsia="仿宋" w:hAnsi="仿宋" w:cs="仿宋" w:hint="eastAsia"/>
            <w:lang w:eastAsia="zh-CN"/>
          </w:rPr>
          <w:t>九、项目变更管理</w:t>
        </w:r>
        <w:r>
          <w:tab/>
        </w:r>
        <w:r>
          <w:fldChar w:fldCharType="begin"/>
        </w:r>
        <w:r>
          <w:instrText xml:space="preserve"> PAGEREF _Toc31504 \h </w:instrText>
        </w:r>
        <w:r>
          <w:fldChar w:fldCharType="separate"/>
        </w:r>
        <w:r>
          <w:t>52</w:t>
        </w:r>
        <w:r>
          <w:fldChar w:fldCharType="end"/>
        </w:r>
      </w:hyperlink>
    </w:p>
    <w:p>
      <w:pPr>
        <w:pStyle w:val="TOC2"/>
        <w:tabs>
          <w:tab w:val="right" w:leader="dot" w:pos="8306"/>
        </w:tabs>
      </w:pPr>
      <w:hyperlink w:anchor="_Toc31790" w:history="1">
        <w:r>
          <w:rPr>
            <w:rFonts w:ascii="仿宋" w:eastAsia="仿宋" w:hAnsi="仿宋" w:cs="仿宋" w:hint="eastAsia"/>
            <w:lang w:eastAsia="zh-CN"/>
          </w:rPr>
          <w:t>(一)、变更控制流程</w:t>
        </w:r>
        <w:r>
          <w:tab/>
        </w:r>
        <w:r>
          <w:fldChar w:fldCharType="begin"/>
        </w:r>
        <w:r>
          <w:instrText xml:space="preserve"> PAGEREF _Toc31790 \h </w:instrText>
        </w:r>
        <w:r>
          <w:fldChar w:fldCharType="separate"/>
        </w:r>
        <w:r>
          <w:t>52</w:t>
        </w:r>
        <w:r>
          <w:fldChar w:fldCharType="end"/>
        </w:r>
      </w:hyperlink>
    </w:p>
    <w:p>
      <w:pPr>
        <w:pStyle w:val="TOC2"/>
        <w:tabs>
          <w:tab w:val="right" w:leader="dot" w:pos="8306"/>
        </w:tabs>
      </w:pPr>
      <w:hyperlink w:anchor="_Toc31073" w:history="1">
        <w:r>
          <w:rPr>
            <w:rFonts w:ascii="仿宋" w:eastAsia="仿宋" w:hAnsi="仿宋" w:cs="仿宋" w:hint="eastAsia"/>
            <w:lang w:eastAsia="zh-CN"/>
          </w:rPr>
          <w:t>(二)、影响评估与处理</w:t>
        </w:r>
        <w:r>
          <w:tab/>
        </w:r>
        <w:r>
          <w:fldChar w:fldCharType="begin"/>
        </w:r>
        <w:r>
          <w:instrText xml:space="preserve"> PAGEREF _Toc31073 \h </w:instrText>
        </w:r>
        <w:r>
          <w:fldChar w:fldCharType="separate"/>
        </w:r>
        <w:r>
          <w:t>53</w:t>
        </w:r>
        <w:r>
          <w:fldChar w:fldCharType="end"/>
        </w:r>
      </w:hyperlink>
    </w:p>
    <w:p>
      <w:pPr>
        <w:pStyle w:val="TOC2"/>
        <w:tabs>
          <w:tab w:val="right" w:leader="dot" w:pos="8306"/>
        </w:tabs>
      </w:pPr>
      <w:hyperlink w:anchor="_Toc3663" w:history="1">
        <w:r>
          <w:rPr>
            <w:rFonts w:ascii="仿宋" w:eastAsia="仿宋" w:hAnsi="仿宋" w:cs="仿宋" w:hint="eastAsia"/>
            <w:lang w:eastAsia="zh-CN"/>
          </w:rPr>
          <w:t>(三)、变更记录与追踪</w:t>
        </w:r>
        <w:r>
          <w:tab/>
        </w:r>
        <w:r>
          <w:fldChar w:fldCharType="begin"/>
        </w:r>
        <w:r>
          <w:instrText xml:space="preserve"> PAGEREF _Toc3663 \h </w:instrText>
        </w:r>
        <w:r>
          <w:fldChar w:fldCharType="separate"/>
        </w:r>
        <w:r>
          <w:t>55</w:t>
        </w:r>
        <w:r>
          <w:fldChar w:fldCharType="end"/>
        </w:r>
      </w:hyperlink>
    </w:p>
    <w:p>
      <w:pPr>
        <w:pStyle w:val="TOC2"/>
        <w:tabs>
          <w:tab w:val="right" w:leader="dot" w:pos="8306"/>
        </w:tabs>
      </w:pPr>
      <w:hyperlink w:anchor="_Toc16225" w:history="1">
        <w:r>
          <w:rPr>
            <w:rFonts w:ascii="仿宋" w:eastAsia="仿宋" w:hAnsi="仿宋" w:cs="仿宋" w:hint="eastAsia"/>
            <w:lang w:eastAsia="zh-CN"/>
          </w:rPr>
          <w:t>(四)、变更管理策略</w:t>
        </w:r>
        <w:r>
          <w:tab/>
        </w:r>
        <w:r>
          <w:fldChar w:fldCharType="begin"/>
        </w:r>
        <w:r>
          <w:instrText xml:space="preserve"> PAGEREF _Toc16225 \h </w:instrText>
        </w:r>
        <w:r>
          <w:fldChar w:fldCharType="separate"/>
        </w:r>
        <w:r>
          <w:t>56</w:t>
        </w:r>
        <w:r>
          <w:fldChar w:fldCharType="end"/>
        </w:r>
      </w:hyperlink>
    </w:p>
    <w:p>
      <w:pPr>
        <w:pStyle w:val="TOC1"/>
        <w:tabs>
          <w:tab w:val="right" w:leader="dot" w:pos="8306"/>
        </w:tabs>
      </w:pPr>
      <w:hyperlink w:anchor="_Toc23623" w:history="1">
        <w:r>
          <w:rPr>
            <w:rFonts w:ascii="仿宋" w:eastAsia="仿宋" w:hAnsi="仿宋" w:cs="仿宋" w:hint="eastAsia"/>
            <w:lang w:eastAsia="zh-CN"/>
          </w:rPr>
          <w:t>十、项目进度计划</w:t>
        </w:r>
        <w:r>
          <w:tab/>
        </w:r>
        <w:r>
          <w:fldChar w:fldCharType="begin"/>
        </w:r>
        <w:r>
          <w:instrText xml:space="preserve"> PAGEREF _Toc23623 \h </w:instrText>
        </w:r>
        <w:r>
          <w:fldChar w:fldCharType="separate"/>
        </w:r>
        <w:r>
          <w:t>58</w:t>
        </w:r>
        <w:r>
          <w:fldChar w:fldCharType="end"/>
        </w:r>
      </w:hyperlink>
    </w:p>
    <w:p>
      <w:pPr>
        <w:pStyle w:val="TOC2"/>
        <w:tabs>
          <w:tab w:val="right" w:leader="dot" w:pos="8306"/>
        </w:tabs>
      </w:pPr>
      <w:hyperlink w:anchor="_Toc13876" w:history="1">
        <w:r>
          <w:rPr>
            <w:rFonts w:ascii="仿宋" w:eastAsia="仿宋" w:hAnsi="仿宋" w:cs="仿宋" w:hint="eastAsia"/>
            <w:lang w:eastAsia="zh-CN"/>
          </w:rPr>
          <w:t>(一)、建设周期</w:t>
        </w:r>
        <w:r>
          <w:tab/>
        </w:r>
        <w:r>
          <w:fldChar w:fldCharType="begin"/>
        </w:r>
        <w:r>
          <w:instrText xml:space="preserve"> PAGEREF _Toc13876 \h </w:instrText>
        </w:r>
        <w:r>
          <w:fldChar w:fldCharType="separate"/>
        </w:r>
        <w:r>
          <w:t>58</w:t>
        </w:r>
        <w:r>
          <w:fldChar w:fldCharType="end"/>
        </w:r>
      </w:hyperlink>
    </w:p>
    <w:p>
      <w:pPr>
        <w:pStyle w:val="TOC2"/>
        <w:tabs>
          <w:tab w:val="right" w:leader="dot" w:pos="8306"/>
        </w:tabs>
      </w:pPr>
      <w:hyperlink w:anchor="_Toc5060" w:history="1">
        <w:r>
          <w:rPr>
            <w:rFonts w:ascii="仿宋" w:eastAsia="仿宋" w:hAnsi="仿宋" w:cs="仿宋" w:hint="eastAsia"/>
            <w:lang w:eastAsia="zh-CN"/>
          </w:rPr>
          <w:t>(二)、建设进度</w:t>
        </w:r>
        <w:r>
          <w:tab/>
        </w:r>
        <w:r>
          <w:fldChar w:fldCharType="begin"/>
        </w:r>
        <w:r>
          <w:instrText xml:space="preserve"> PAGEREF _Toc5060 \h </w:instrText>
        </w:r>
        <w:r>
          <w:fldChar w:fldCharType="separate"/>
        </w:r>
        <w:r>
          <w:t>58</w:t>
        </w:r>
        <w:r>
          <w:fldChar w:fldCharType="end"/>
        </w:r>
      </w:hyperlink>
    </w:p>
    <w:p>
      <w:pPr>
        <w:pStyle w:val="TOC2"/>
        <w:tabs>
          <w:tab w:val="right" w:leader="dot" w:pos="8306"/>
        </w:tabs>
      </w:pPr>
      <w:hyperlink w:anchor="_Toc380" w:history="1">
        <w:r>
          <w:rPr>
            <w:rFonts w:ascii="仿宋" w:eastAsia="仿宋" w:hAnsi="仿宋" w:cs="仿宋" w:hint="eastAsia"/>
            <w:lang w:eastAsia="zh-CN"/>
          </w:rPr>
          <w:t>(三)、进度安排注意事项</w:t>
        </w:r>
        <w:r>
          <w:tab/>
        </w:r>
        <w:r>
          <w:fldChar w:fldCharType="begin"/>
        </w:r>
        <w:r>
          <w:instrText xml:space="preserve"> PAGEREF _Toc380 \h </w:instrText>
        </w:r>
        <w:r>
          <w:fldChar w:fldCharType="separate"/>
        </w:r>
        <w:r>
          <w:t>60</w:t>
        </w:r>
        <w:r>
          <w:fldChar w:fldCharType="end"/>
        </w:r>
      </w:hyperlink>
    </w:p>
    <w:p>
      <w:pPr>
        <w:pStyle w:val="TOC2"/>
        <w:tabs>
          <w:tab w:val="right" w:leader="dot" w:pos="8306"/>
        </w:tabs>
      </w:pPr>
      <w:hyperlink w:anchor="_Toc3016" w:history="1">
        <w:r>
          <w:rPr>
            <w:rFonts w:ascii="仿宋" w:eastAsia="仿宋" w:hAnsi="仿宋" w:cs="仿宋" w:hint="eastAsia"/>
            <w:lang w:eastAsia="zh-CN"/>
          </w:rPr>
          <w:t>(四)、人力资源配置</w:t>
        </w:r>
        <w:r>
          <w:tab/>
        </w:r>
        <w:r>
          <w:fldChar w:fldCharType="begin"/>
        </w:r>
        <w:r>
          <w:instrText xml:space="preserve"> PAGEREF _Toc3016 \h </w:instrText>
        </w:r>
        <w:r>
          <w:fldChar w:fldCharType="separate"/>
        </w:r>
        <w:r>
          <w:t>61</w:t>
        </w:r>
        <w:r>
          <w:fldChar w:fldCharType="end"/>
        </w:r>
      </w:hyperlink>
    </w:p>
    <w:p>
      <w:pPr>
        <w:pStyle w:val="TOC2"/>
        <w:tabs>
          <w:tab w:val="right" w:leader="dot" w:pos="8306"/>
        </w:tabs>
      </w:pPr>
      <w:hyperlink w:anchor="_Toc32381" w:history="1">
        <w:r>
          <w:rPr>
            <w:rFonts w:ascii="仿宋" w:eastAsia="仿宋" w:hAnsi="仿宋" w:cs="仿宋" w:hint="eastAsia"/>
            <w:lang w:eastAsia="zh-CN"/>
          </w:rPr>
          <w:t>(五)、员工培训</w:t>
        </w:r>
        <w:r>
          <w:tab/>
        </w:r>
        <w:r>
          <w:fldChar w:fldCharType="begin"/>
        </w:r>
        <w:r>
          <w:instrText xml:space="preserve"> PAGEREF _Toc32381 \h </w:instrText>
        </w:r>
        <w:r>
          <w:fldChar w:fldCharType="separate"/>
        </w:r>
        <w:r>
          <w:t>63</w:t>
        </w:r>
        <w:r>
          <w:fldChar w:fldCharType="end"/>
        </w:r>
      </w:hyperlink>
    </w:p>
    <w:p>
      <w:pPr>
        <w:pStyle w:val="TOC2"/>
        <w:tabs>
          <w:tab w:val="right" w:leader="dot" w:pos="8306"/>
        </w:tabs>
      </w:pPr>
      <w:hyperlink w:anchor="_Toc3522" w:history="1">
        <w:r>
          <w:rPr>
            <w:rFonts w:ascii="仿宋" w:eastAsia="仿宋" w:hAnsi="仿宋" w:cs="仿宋" w:hint="eastAsia"/>
            <w:lang w:eastAsia="zh-CN"/>
          </w:rPr>
          <w:t>(六)、项目实施保障</w:t>
        </w:r>
        <w:r>
          <w:tab/>
        </w:r>
        <w:r>
          <w:fldChar w:fldCharType="begin"/>
        </w:r>
        <w:r>
          <w:instrText xml:space="preserve"> PAGEREF _Toc3522 \h </w:instrText>
        </w:r>
        <w:r>
          <w:fldChar w:fldCharType="separate"/>
        </w:r>
        <w:r>
          <w:t>64</w:t>
        </w:r>
        <w:r>
          <w:fldChar w:fldCharType="end"/>
        </w:r>
      </w:hyperlink>
    </w:p>
    <w:p>
      <w:pPr>
        <w:pStyle w:val="TOC2"/>
        <w:tabs>
          <w:tab w:val="right" w:leader="dot" w:pos="8306"/>
        </w:tabs>
      </w:pPr>
      <w:hyperlink w:anchor="_Toc5430" w:history="1">
        <w:r>
          <w:rPr>
            <w:rFonts w:ascii="仿宋" w:eastAsia="仿宋" w:hAnsi="仿宋" w:cs="仿宋" w:hint="eastAsia"/>
            <w:lang w:eastAsia="zh-CN"/>
          </w:rPr>
          <w:t>(七)、安全规范管理</w:t>
        </w:r>
        <w:r>
          <w:tab/>
        </w:r>
        <w:r>
          <w:fldChar w:fldCharType="begin"/>
        </w:r>
        <w:r>
          <w:instrText xml:space="preserve"> PAGEREF _Toc5430 \h </w:instrText>
        </w:r>
        <w:r>
          <w:fldChar w:fldCharType="separate"/>
        </w:r>
        <w:r>
          <w:t>64</w:t>
        </w:r>
        <w:r>
          <w:fldChar w:fldCharType="end"/>
        </w:r>
      </w:hyperlink>
    </w:p>
    <w:p>
      <w:pPr>
        <w:pStyle w:val="TOC1"/>
        <w:tabs>
          <w:tab w:val="right" w:leader="dot" w:pos="8306"/>
        </w:tabs>
      </w:pPr>
      <w:hyperlink w:anchor="_Toc23743" w:history="1">
        <w:r>
          <w:rPr>
            <w:rFonts w:ascii="仿宋" w:eastAsia="仿宋" w:hAnsi="仿宋" w:cs="仿宋" w:hint="eastAsia"/>
            <w:lang w:eastAsia="zh-CN"/>
          </w:rPr>
          <w:t>十一、技术创新与产业升级</w:t>
        </w:r>
        <w:r>
          <w:tab/>
        </w:r>
        <w:r>
          <w:fldChar w:fldCharType="begin"/>
        </w:r>
        <w:r>
          <w:instrText xml:space="preserve"> PAGEREF _Toc23743 \h </w:instrText>
        </w:r>
        <w:r>
          <w:fldChar w:fldCharType="separate"/>
        </w:r>
        <w:r>
          <w:t>66</w:t>
        </w:r>
        <w:r>
          <w:fldChar w:fldCharType="end"/>
        </w:r>
      </w:hyperlink>
    </w:p>
    <w:p>
      <w:pPr>
        <w:pStyle w:val="TOC2"/>
        <w:tabs>
          <w:tab w:val="right" w:leader="dot" w:pos="8306"/>
        </w:tabs>
      </w:pPr>
      <w:hyperlink w:anchor="_Toc13156" w:history="1">
        <w:r>
          <w:rPr>
            <w:rFonts w:ascii="仿宋" w:eastAsia="仿宋" w:hAnsi="仿宋" w:cs="仿宋" w:hint="eastAsia"/>
            <w:lang w:eastAsia="zh-CN"/>
          </w:rPr>
          <w:t>(一)、技术创新方向与目标</w:t>
        </w:r>
        <w:r>
          <w:tab/>
        </w:r>
        <w:r>
          <w:fldChar w:fldCharType="begin"/>
        </w:r>
        <w:r>
          <w:instrText xml:space="preserve"> PAGEREF _Toc13156 \h </w:instrText>
        </w:r>
        <w:r>
          <w:fldChar w:fldCharType="separate"/>
        </w:r>
        <w:r>
          <w:t>66</w:t>
        </w:r>
        <w:r>
          <w:fldChar w:fldCharType="end"/>
        </w:r>
      </w:hyperlink>
    </w:p>
    <w:p>
      <w:pPr>
        <w:pStyle w:val="TOC2"/>
        <w:tabs>
          <w:tab w:val="right" w:leader="dot" w:pos="8306"/>
        </w:tabs>
      </w:pPr>
      <w:hyperlink w:anchor="_Toc4835" w:history="1">
        <w:r>
          <w:rPr>
            <w:rFonts w:ascii="仿宋" w:eastAsia="仿宋" w:hAnsi="仿宋" w:cs="仿宋" w:hint="eastAsia"/>
            <w:lang w:eastAsia="zh-CN"/>
          </w:rPr>
          <w:t>(二)、产业升级路径与措施</w:t>
        </w:r>
        <w:r>
          <w:tab/>
        </w:r>
        <w:r>
          <w:fldChar w:fldCharType="begin"/>
        </w:r>
        <w:r>
          <w:instrText xml:space="preserve"> PAGEREF _Toc4835 \h </w:instrText>
        </w:r>
        <w:r>
          <w:fldChar w:fldCharType="separate"/>
        </w:r>
        <w:r>
          <w:t>67</w:t>
        </w:r>
        <w:r>
          <w:fldChar w:fldCharType="end"/>
        </w:r>
      </w:hyperlink>
    </w:p>
    <w:p>
      <w:pPr>
        <w:pStyle w:val="TOC1"/>
        <w:tabs>
          <w:tab w:val="right" w:leader="dot" w:pos="8306"/>
        </w:tabs>
      </w:pPr>
      <w:hyperlink w:anchor="_Toc18577" w:history="1">
        <w:r>
          <w:rPr>
            <w:rFonts w:ascii="仿宋" w:eastAsia="仿宋" w:hAnsi="仿宋" w:cs="仿宋" w:hint="eastAsia"/>
            <w:lang w:eastAsia="zh-CN"/>
          </w:rPr>
          <w:t>十二、项目质量与标准</w:t>
        </w:r>
        <w:r>
          <w:tab/>
        </w:r>
        <w:r>
          <w:fldChar w:fldCharType="begin"/>
        </w:r>
        <w:r>
          <w:instrText xml:space="preserve"> PAGEREF _Toc18577 \h </w:instrText>
        </w:r>
        <w:r>
          <w:fldChar w:fldCharType="separate"/>
        </w:r>
        <w:r>
          <w:t>68</w:t>
        </w:r>
        <w:r>
          <w:fldChar w:fldCharType="end"/>
        </w:r>
      </w:hyperlink>
    </w:p>
    <w:p>
      <w:pPr>
        <w:pStyle w:val="TOC2"/>
        <w:tabs>
          <w:tab w:val="right" w:leader="dot" w:pos="8306"/>
        </w:tabs>
      </w:pPr>
      <w:hyperlink w:anchor="_Toc28601" w:history="1">
        <w:r>
          <w:rPr>
            <w:rFonts w:ascii="仿宋" w:eastAsia="仿宋" w:hAnsi="仿宋" w:cs="仿宋" w:hint="eastAsia"/>
            <w:lang w:eastAsia="zh-CN"/>
          </w:rPr>
          <w:t>(一)、质量保障体系</w:t>
        </w:r>
        <w:r>
          <w:tab/>
        </w:r>
        <w:r>
          <w:fldChar w:fldCharType="begin"/>
        </w:r>
        <w:r>
          <w:instrText xml:space="preserve"> PAGEREF _Toc28601 \h </w:instrText>
        </w:r>
        <w:r>
          <w:fldChar w:fldCharType="separate"/>
        </w:r>
        <w:r>
          <w:t>68</w:t>
        </w:r>
        <w:r>
          <w:fldChar w:fldCharType="end"/>
        </w:r>
      </w:hyperlink>
    </w:p>
    <w:p>
      <w:pPr>
        <w:pStyle w:val="TOC2"/>
        <w:tabs>
          <w:tab w:val="right" w:leader="dot" w:pos="8306"/>
        </w:tabs>
      </w:pPr>
      <w:hyperlink w:anchor="_Toc5014" w:history="1">
        <w:r>
          <w:rPr>
            <w:rFonts w:ascii="仿宋" w:eastAsia="仿宋" w:hAnsi="仿宋" w:cs="仿宋" w:hint="eastAsia"/>
            <w:lang w:eastAsia="zh-CN"/>
          </w:rPr>
          <w:t>(二)、标准化作业流程</w:t>
        </w:r>
        <w:r>
          <w:tab/>
        </w:r>
        <w:r>
          <w:fldChar w:fldCharType="begin"/>
        </w:r>
        <w:r>
          <w:instrText xml:space="preserve"> PAGEREF _Toc5014 \h </w:instrText>
        </w:r>
        <w:r>
          <w:fldChar w:fldCharType="separate"/>
        </w:r>
        <w:r>
          <w:t>70</w:t>
        </w:r>
        <w:r>
          <w:fldChar w:fldCharType="end"/>
        </w:r>
      </w:hyperlink>
    </w:p>
    <w:p>
      <w:pPr>
        <w:pStyle w:val="TOC2"/>
        <w:tabs>
          <w:tab w:val="right" w:leader="dot" w:pos="8306"/>
        </w:tabs>
      </w:pPr>
      <w:hyperlink w:anchor="_Toc17968" w:history="1">
        <w:r>
          <w:rPr>
            <w:rFonts w:ascii="仿宋" w:eastAsia="仿宋" w:hAnsi="仿宋" w:cs="仿宋" w:hint="eastAsia"/>
            <w:lang w:eastAsia="zh-CN"/>
          </w:rPr>
          <w:t>(三)、质量监控与评估</w:t>
        </w:r>
        <w:r>
          <w:tab/>
        </w:r>
        <w:r>
          <w:fldChar w:fldCharType="begin"/>
        </w:r>
        <w:r>
          <w:instrText xml:space="preserve"> PAGEREF _Toc17968 \h </w:instrText>
        </w:r>
        <w:r>
          <w:fldChar w:fldCharType="separate"/>
        </w:r>
        <w:r>
          <w:t>71</w:t>
        </w:r>
        <w:r>
          <w:fldChar w:fldCharType="end"/>
        </w:r>
      </w:hyperlink>
    </w:p>
    <w:p>
      <w:pPr>
        <w:pStyle w:val="TOC2"/>
        <w:tabs>
          <w:tab w:val="right" w:leader="dot" w:pos="8306"/>
        </w:tabs>
      </w:pPr>
      <w:hyperlink w:anchor="_Toc21822" w:history="1">
        <w:r>
          <w:rPr>
            <w:rFonts w:ascii="仿宋" w:eastAsia="仿宋" w:hAnsi="仿宋" w:cs="仿宋" w:hint="eastAsia"/>
            <w:lang w:eastAsia="zh-CN"/>
          </w:rPr>
          <w:t>(四)、质量改进计划</w:t>
        </w:r>
        <w:r>
          <w:tab/>
        </w:r>
        <w:r>
          <w:fldChar w:fldCharType="begin"/>
        </w:r>
        <w:r>
          <w:instrText xml:space="preserve"> PAGEREF _Toc21822 \h </w:instrText>
        </w:r>
        <w:r>
          <w:fldChar w:fldCharType="separate"/>
        </w:r>
        <w:r>
          <w:t>72</w:t>
        </w:r>
        <w:r>
          <w:fldChar w:fldCharType="end"/>
        </w:r>
      </w:hyperlink>
    </w:p>
    <w:p>
      <w:pPr>
        <w:pStyle w:val="TOC1"/>
        <w:tabs>
          <w:tab w:val="right" w:leader="dot" w:pos="8306"/>
        </w:tabs>
      </w:pPr>
      <w:hyperlink w:anchor="_Toc28467" w:history="1">
        <w:r>
          <w:rPr>
            <w:rFonts w:ascii="仿宋" w:eastAsia="仿宋" w:hAnsi="仿宋" w:cs="仿宋" w:hint="eastAsia"/>
            <w:lang w:eastAsia="zh-CN"/>
          </w:rPr>
          <w:t>十三、项目施工方案</w:t>
        </w:r>
        <w:r>
          <w:tab/>
        </w:r>
        <w:r>
          <w:fldChar w:fldCharType="begin"/>
        </w:r>
        <w:r>
          <w:instrText xml:space="preserve"> PAGEREF _Toc28467 \h </w:instrText>
        </w:r>
        <w:r>
          <w:fldChar w:fldCharType="separate"/>
        </w:r>
        <w:r>
          <w:t>74</w:t>
        </w:r>
        <w:r>
          <w:fldChar w:fldCharType="end"/>
        </w:r>
      </w:hyperlink>
    </w:p>
    <w:p>
      <w:pPr>
        <w:pStyle w:val="TOC2"/>
        <w:tabs>
          <w:tab w:val="right" w:leader="dot" w:pos="8306"/>
        </w:tabs>
      </w:pPr>
      <w:hyperlink w:anchor="_Toc22761" w:history="1">
        <w:r>
          <w:rPr>
            <w:rFonts w:ascii="仿宋" w:eastAsia="仿宋" w:hAnsi="仿宋" w:cs="仿宋" w:hint="eastAsia"/>
            <w:lang w:eastAsia="zh-CN"/>
          </w:rPr>
          <w:t>(一)、施工组织设计</w:t>
        </w:r>
        <w:r>
          <w:tab/>
        </w:r>
        <w:r>
          <w:fldChar w:fldCharType="begin"/>
        </w:r>
        <w:r>
          <w:instrText xml:space="preserve"> PAGEREF _Toc22761 \h </w:instrText>
        </w:r>
        <w:r>
          <w:fldChar w:fldCharType="separate"/>
        </w:r>
        <w:r>
          <w:t>74</w:t>
        </w:r>
        <w:r>
          <w:fldChar w:fldCharType="end"/>
        </w:r>
      </w:hyperlink>
    </w:p>
    <w:p>
      <w:pPr>
        <w:pStyle w:val="TOC2"/>
        <w:tabs>
          <w:tab w:val="right" w:leader="dot" w:pos="8306"/>
        </w:tabs>
      </w:pPr>
      <w:hyperlink w:anchor="_Toc3641" w:history="1">
        <w:r>
          <w:rPr>
            <w:rFonts w:ascii="仿宋" w:eastAsia="仿宋" w:hAnsi="仿宋" w:cs="仿宋" w:hint="eastAsia"/>
            <w:lang w:eastAsia="zh-CN"/>
          </w:rPr>
          <w:t>(二)、施工工艺与技术路线</w:t>
        </w:r>
        <w:r>
          <w:tab/>
        </w:r>
        <w:r>
          <w:fldChar w:fldCharType="begin"/>
        </w:r>
        <w:r>
          <w:instrText xml:space="preserve"> PAGEREF _Toc3641 \h </w:instrText>
        </w:r>
        <w:r>
          <w:fldChar w:fldCharType="separate"/>
        </w:r>
        <w:r>
          <w:t>75</w:t>
        </w:r>
        <w:r>
          <w:fldChar w:fldCharType="end"/>
        </w:r>
      </w:hyperlink>
    </w:p>
    <w:p>
      <w:pPr>
        <w:pStyle w:val="TOC2"/>
        <w:tabs>
          <w:tab w:val="right" w:leader="dot" w:pos="8306"/>
        </w:tabs>
      </w:pPr>
      <w:hyperlink w:anchor="_Toc2912" w:history="1">
        <w:r>
          <w:rPr>
            <w:rFonts w:ascii="仿宋" w:eastAsia="仿宋" w:hAnsi="仿宋" w:cs="仿宋" w:hint="eastAsia"/>
            <w:lang w:eastAsia="zh-CN"/>
          </w:rPr>
          <w:t>(三)、关键节点施工计划</w:t>
        </w:r>
        <w:r>
          <w:tab/>
        </w:r>
        <w:r>
          <w:fldChar w:fldCharType="begin"/>
        </w:r>
        <w:r>
          <w:instrText xml:space="preserve"> PAGEREF _Toc2912 \h </w:instrText>
        </w:r>
        <w:r>
          <w:fldChar w:fldCharType="separate"/>
        </w:r>
        <w:r>
          <w:t>76</w:t>
        </w:r>
        <w:r>
          <w:fldChar w:fldCharType="end"/>
        </w:r>
      </w:hyperlink>
    </w:p>
    <w:p>
      <w:pPr>
        <w:pStyle w:val="TOC2"/>
        <w:tabs>
          <w:tab w:val="right" w:leader="dot" w:pos="8306"/>
        </w:tabs>
      </w:pPr>
      <w:hyperlink w:anchor="_Toc8017" w:history="1">
        <w:r>
          <w:rPr>
            <w:rFonts w:ascii="仿宋" w:eastAsia="仿宋" w:hAnsi="仿宋" w:cs="仿宋" w:hint="eastAsia"/>
            <w:lang w:eastAsia="zh-CN"/>
          </w:rPr>
          <w:t>(四)、施工现场管理</w:t>
        </w:r>
        <w:r>
          <w:tab/>
        </w:r>
        <w:r>
          <w:fldChar w:fldCharType="begin"/>
        </w:r>
        <w:r>
          <w:instrText xml:space="preserve"> PAGEREF _Toc8017 \h </w:instrText>
        </w:r>
        <w:r>
          <w:fldChar w:fldCharType="separate"/>
        </w:r>
        <w:r>
          <w:t>78</w:t>
        </w:r>
        <w:r>
          <w:fldChar w:fldCharType="end"/>
        </w:r>
      </w:hyperlink>
    </w:p>
    <w:p>
      <w:pPr>
        <w:pStyle w:val="TOC1"/>
        <w:tabs>
          <w:tab w:val="right" w:leader="dot" w:pos="8306"/>
        </w:tabs>
      </w:pPr>
      <w:hyperlink w:anchor="_Toc22847" w:history="1">
        <w:r>
          <w:rPr>
            <w:rFonts w:ascii="仿宋" w:eastAsia="仿宋" w:hAnsi="仿宋" w:cs="仿宋" w:hint="eastAsia"/>
            <w:lang w:eastAsia="zh-CN"/>
          </w:rPr>
          <w:t>十四、知识产权管理与保护</w:t>
        </w:r>
        <w:r>
          <w:tab/>
        </w:r>
        <w:r>
          <w:fldChar w:fldCharType="begin"/>
        </w:r>
        <w:r>
          <w:instrText xml:space="preserve"> PAGEREF _Toc22847 \h </w:instrText>
        </w:r>
        <w:r>
          <w:fldChar w:fldCharType="separate"/>
        </w:r>
        <w:r>
          <w:t>80</w:t>
        </w:r>
        <w:r>
          <w:fldChar w:fldCharType="end"/>
        </w:r>
      </w:hyperlink>
    </w:p>
    <w:p>
      <w:pPr>
        <w:pStyle w:val="TOC2"/>
        <w:tabs>
          <w:tab w:val="right" w:leader="dot" w:pos="8306"/>
        </w:tabs>
      </w:pPr>
      <w:hyperlink w:anchor="_Toc16998" w:history="1">
        <w:r>
          <w:rPr>
            <w:rFonts w:ascii="仿宋" w:eastAsia="仿宋" w:hAnsi="仿宋" w:cs="仿宋" w:hint="eastAsia"/>
            <w:lang w:eastAsia="zh-CN"/>
          </w:rPr>
          <w:t>(一)、知识产权管理体系建设</w:t>
        </w:r>
        <w:r>
          <w:tab/>
        </w:r>
        <w:r>
          <w:fldChar w:fldCharType="begin"/>
        </w:r>
        <w:r>
          <w:instrText xml:space="preserve"> PAGEREF _Toc16998 \h </w:instrText>
        </w:r>
        <w:r>
          <w:fldChar w:fldCharType="separate"/>
        </w:r>
        <w:r>
          <w:t>80</w:t>
        </w:r>
        <w:r>
          <w:fldChar w:fldCharType="end"/>
        </w:r>
      </w:hyperlink>
    </w:p>
    <w:p>
      <w:pPr>
        <w:pStyle w:val="TOC2"/>
        <w:tabs>
          <w:tab w:val="right" w:leader="dot" w:pos="8306"/>
        </w:tabs>
      </w:pPr>
      <w:hyperlink w:anchor="_Toc6547" w:history="1">
        <w:r>
          <w:rPr>
            <w:rFonts w:ascii="仿宋" w:eastAsia="仿宋" w:hAnsi="仿宋" w:cs="仿宋" w:hint="eastAsia"/>
            <w:lang w:eastAsia="zh-CN"/>
          </w:rPr>
          <w:t>(二)、知识产权保护措施</w:t>
        </w:r>
        <w:r>
          <w:tab/>
        </w:r>
        <w:r>
          <w:fldChar w:fldCharType="begin"/>
        </w:r>
        <w:r>
          <w:instrText xml:space="preserve"> PAGEREF _Toc6547 \h </w:instrText>
        </w:r>
        <w:r>
          <w:fldChar w:fldCharType="separate"/>
        </w:r>
        <w:r>
          <w:t>81</w:t>
        </w:r>
        <w:r>
          <w:fldChar w:fldCharType="end"/>
        </w:r>
      </w:hyperlink>
    </w:p>
    <w:p>
      <w:pPr>
        <w:pStyle w:val="TOC1"/>
        <w:tabs>
          <w:tab w:val="right" w:leader="dot" w:pos="8306"/>
        </w:tabs>
      </w:pPr>
      <w:hyperlink w:anchor="_Toc5587" w:history="1">
        <w:r>
          <w:rPr>
            <w:rFonts w:ascii="仿宋" w:eastAsia="仿宋" w:hAnsi="仿宋" w:cs="仿宋" w:hint="eastAsia"/>
            <w:lang w:eastAsia="zh-CN"/>
          </w:rPr>
          <w:t>十五、合作与交流机制建立</w:t>
        </w:r>
        <w:r>
          <w:tab/>
        </w:r>
        <w:r>
          <w:fldChar w:fldCharType="begin"/>
        </w:r>
        <w:r>
          <w:instrText xml:space="preserve"> PAGEREF _Toc5587 \h </w:instrText>
        </w:r>
        <w:r>
          <w:fldChar w:fldCharType="separate"/>
        </w:r>
        <w:r>
          <w:t>83</w:t>
        </w:r>
        <w:r>
          <w:fldChar w:fldCharType="end"/>
        </w:r>
      </w:hyperlink>
    </w:p>
    <w:p>
      <w:pPr>
        <w:pStyle w:val="TOC2"/>
        <w:tabs>
          <w:tab w:val="right" w:leader="dot" w:pos="8306"/>
        </w:tabs>
      </w:pPr>
      <w:hyperlink w:anchor="_Toc11948" w:history="1">
        <w:r>
          <w:rPr>
            <w:rFonts w:ascii="仿宋" w:eastAsia="仿宋" w:hAnsi="仿宋" w:cs="仿宋" w:hint="eastAsia"/>
            <w:lang w:eastAsia="zh-CN"/>
          </w:rPr>
          <w:t>(一)、合作伙伴选择与合作方式</w:t>
        </w:r>
        <w:r>
          <w:tab/>
        </w:r>
        <w:r>
          <w:fldChar w:fldCharType="begin"/>
        </w:r>
        <w:r>
          <w:instrText xml:space="preserve"> PAGEREF _Toc11948 \h </w:instrText>
        </w:r>
        <w:r>
          <w:fldChar w:fldCharType="separate"/>
        </w:r>
        <w:r>
          <w:t>83</w:t>
        </w:r>
        <w:r>
          <w:fldChar w:fldCharType="end"/>
        </w:r>
      </w:hyperlink>
    </w:p>
    <w:p>
      <w:pPr>
        <w:pStyle w:val="TOC2"/>
        <w:tabs>
          <w:tab w:val="right" w:leader="dot" w:pos="8306"/>
        </w:tabs>
      </w:pPr>
      <w:hyperlink w:anchor="_Toc17032" w:history="1">
        <w:r>
          <w:rPr>
            <w:rFonts w:ascii="仿宋" w:eastAsia="仿宋" w:hAnsi="仿宋" w:cs="仿宋" w:hint="eastAsia"/>
            <w:lang w:eastAsia="zh-CN"/>
          </w:rPr>
          <w:t>(二)、交流与合作平台搭建</w:t>
        </w:r>
        <w:r>
          <w:tab/>
        </w:r>
        <w:r>
          <w:fldChar w:fldCharType="begin"/>
        </w:r>
        <w:r>
          <w:instrText xml:space="preserve"> PAGEREF _Toc17032 \h </w:instrText>
        </w:r>
        <w:r>
          <w:fldChar w:fldCharType="separate"/>
        </w:r>
        <w:r>
          <w:t>84</w:t>
        </w:r>
        <w:r>
          <w:fldChar w:fldCharType="end"/>
        </w:r>
      </w:hyperlink>
    </w:p>
    <w:p>
      <w:pPr>
        <w:pStyle w:val="TOC1"/>
        <w:tabs>
          <w:tab w:val="right" w:leader="dot" w:pos="8306"/>
        </w:tabs>
      </w:pPr>
      <w:hyperlink w:anchor="_Toc5677" w:history="1">
        <w:r>
          <w:rPr>
            <w:rFonts w:ascii="仿宋" w:eastAsia="仿宋" w:hAnsi="仿宋" w:cs="仿宋" w:hint="eastAsia"/>
            <w:lang w:eastAsia="zh-CN"/>
          </w:rPr>
          <w:t>十六、产业协同与集群发展</w:t>
        </w:r>
        <w:r>
          <w:tab/>
        </w:r>
        <w:r>
          <w:fldChar w:fldCharType="begin"/>
        </w:r>
        <w:r>
          <w:instrText xml:space="preserve"> PAGEREF _Toc5677 \h </w:instrText>
        </w:r>
        <w:r>
          <w:fldChar w:fldCharType="separate"/>
        </w:r>
        <w:r>
          <w:t>86</w:t>
        </w:r>
        <w:r>
          <w:fldChar w:fldCharType="end"/>
        </w:r>
      </w:hyperlink>
    </w:p>
    <w:p>
      <w:pPr>
        <w:pStyle w:val="TOC2"/>
        <w:tabs>
          <w:tab w:val="right" w:leader="dot" w:pos="8306"/>
        </w:tabs>
      </w:pPr>
      <w:hyperlink w:anchor="_Toc11844" w:history="1">
        <w:r>
          <w:rPr>
            <w:rFonts w:ascii="仿宋" w:eastAsia="仿宋" w:hAnsi="仿宋" w:cs="仿宋" w:hint="eastAsia"/>
            <w:lang w:eastAsia="zh-CN"/>
          </w:rPr>
          <w:t>(一)、产业协同机制建设</w:t>
        </w:r>
        <w:r>
          <w:tab/>
        </w:r>
        <w:r>
          <w:fldChar w:fldCharType="begin"/>
        </w:r>
        <w:r>
          <w:instrText xml:space="preserve"> PAGEREF _Toc11844 \h </w:instrText>
        </w:r>
        <w:r>
          <w:fldChar w:fldCharType="separate"/>
        </w:r>
        <w:r>
          <w:t>86</w:t>
        </w:r>
        <w:r>
          <w:fldChar w:fldCharType="end"/>
        </w:r>
      </w:hyperlink>
    </w:p>
    <w:p>
      <w:pPr>
        <w:pStyle w:val="TOC2"/>
        <w:tabs>
          <w:tab w:val="right" w:leader="dot" w:pos="8306"/>
        </w:tabs>
      </w:pPr>
      <w:hyperlink w:anchor="_Toc10971" w:history="1">
        <w:r>
          <w:rPr>
            <w:rFonts w:ascii="仿宋" w:eastAsia="仿宋" w:hAnsi="仿宋" w:cs="仿宋" w:hint="eastAsia"/>
            <w:lang w:eastAsia="zh-CN"/>
          </w:rPr>
          <w:t>(二)、产业集群培育与发展</w:t>
        </w:r>
        <w:r>
          <w:tab/>
        </w:r>
        <w:r>
          <w:fldChar w:fldCharType="begin"/>
        </w:r>
        <w:r>
          <w:instrText xml:space="preserve"> PAGEREF _Toc10971 \h </w:instrText>
        </w:r>
        <w:r>
          <w:fldChar w:fldCharType="separate"/>
        </w:r>
        <w:r>
          <w:t>87</w:t>
        </w:r>
        <w:r>
          <w:fldChar w:fldCharType="end"/>
        </w:r>
      </w:hyperlink>
    </w:p>
    <w:p>
      <w:pPr>
        <w:pStyle w:val="TOC1"/>
        <w:tabs>
          <w:tab w:val="right" w:leader="dot" w:pos="8306"/>
        </w:tabs>
      </w:pPr>
      <w:hyperlink w:anchor="_Toc11443" w:history="1">
        <w:r>
          <w:rPr>
            <w:rFonts w:ascii="仿宋" w:eastAsia="仿宋" w:hAnsi="仿宋" w:cs="仿宋" w:hint="eastAsia"/>
            <w:lang w:eastAsia="zh-CN"/>
          </w:rPr>
          <w:t>十七、成果转化与推广应用</w:t>
        </w:r>
        <w:r>
          <w:tab/>
        </w:r>
        <w:r>
          <w:fldChar w:fldCharType="begin"/>
        </w:r>
        <w:r>
          <w:instrText xml:space="preserve"> PAGEREF _Toc11443 \h </w:instrText>
        </w:r>
        <w:r>
          <w:fldChar w:fldCharType="separate"/>
        </w:r>
        <w:r>
          <w:t>88</w:t>
        </w:r>
        <w:r>
          <w:fldChar w:fldCharType="end"/>
        </w:r>
      </w:hyperlink>
    </w:p>
    <w:p>
      <w:pPr>
        <w:pStyle w:val="TOC2"/>
        <w:tabs>
          <w:tab w:val="right" w:leader="dot" w:pos="8306"/>
        </w:tabs>
      </w:pPr>
      <w:hyperlink w:anchor="_Toc11716" w:history="1">
        <w:r>
          <w:rPr>
            <w:rFonts w:ascii="仿宋" w:eastAsia="仿宋" w:hAnsi="仿宋" w:cs="仿宋" w:hint="eastAsia"/>
            <w:lang w:eastAsia="zh-CN"/>
          </w:rPr>
          <w:t>(一)、成果转化策略制定</w:t>
        </w:r>
        <w:r>
          <w:tab/>
        </w:r>
        <w:r>
          <w:fldChar w:fldCharType="begin"/>
        </w:r>
        <w:r>
          <w:instrText xml:space="preserve"> PAGEREF _Toc11716 \h </w:instrText>
        </w:r>
        <w:r>
          <w:fldChar w:fldCharType="separate"/>
        </w:r>
        <w:r>
          <w:t>88</w:t>
        </w:r>
        <w:r>
          <w:fldChar w:fldCharType="end"/>
        </w:r>
      </w:hyperlink>
    </w:p>
    <w:p>
      <w:pPr>
        <w:pStyle w:val="TOC2"/>
        <w:tabs>
          <w:tab w:val="right" w:leader="dot" w:pos="8306"/>
        </w:tabs>
      </w:pPr>
      <w:hyperlink w:anchor="_Toc3700" w:history="1">
        <w:r>
          <w:rPr>
            <w:rFonts w:ascii="仿宋" w:eastAsia="仿宋" w:hAnsi="仿宋" w:cs="仿宋" w:hint="eastAsia"/>
            <w:lang w:eastAsia="zh-CN"/>
          </w:rPr>
          <w:t>(二)、成果推广应用方案</w:t>
        </w:r>
        <w:r>
          <w:tab/>
        </w:r>
        <w:r>
          <w:fldChar w:fldCharType="begin"/>
        </w:r>
        <w:r>
          <w:instrText xml:space="preserve"> PAGEREF _Toc3700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0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19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65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10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37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23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423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https://d.book118.com/168132002003006050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421E9"/>
    <w:rsid w:val="1EF42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3200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2024-03-17T05:15:00Z</dcterms:created>
  <dcterms:modified xsi:type="dcterms:W3CDTF">2024-03-17T05:16:31Z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546BB3F55CBC4D9D81F4A404A5593CF7_11</vt:lpwstr>
  </property>
  <property fmtid="{D5CDD505-2E9C-101B-9397-08002B2CF9AE}" pid="3" name="KSOProductBuildVer">
    <vt:lpwstr>2052-12.1.0.16250</vt:lpwstr>
  </property>
</Properties>
</file>