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19"/>
        </w:rPr>
      </w:pPr>
    </w:p>
    <w:p>
      <w:pPr>
        <w:pStyle w:val="Title"/>
        <w:spacing w:line="244" w:lineRule="auto"/>
      </w:pPr>
      <w:r>
        <w:rPr>
          <w:spacing w:val="-3"/>
        </w:rPr>
        <w:t xml:space="preserve">压缩空气储能电站 </w:t>
      </w:r>
      <w:r>
        <w:rPr>
          <w:spacing w:val="-4"/>
        </w:rPr>
        <w:t>初步设计报告编制规程</w:t>
      </w:r>
    </w:p>
    <w:p>
      <w:pPr>
        <w:spacing w:after="0" w:line="244" w:lineRule="auto"/>
        <w:sectPr>
          <w:type w:val="continuous"/>
          <w:pgSz w:w="11910" w:h="16840"/>
          <w:pgMar w:top="1580" w:right="1481" w:bottom="280" w:left="1680" w:header="708" w:footer="708"/>
          <w:cols w:space="708"/>
        </w:sectPr>
      </w:pPr>
    </w:p>
    <w:p>
      <w:pPr>
        <w:pStyle w:val="BodyText"/>
        <w:spacing w:before="1"/>
        <w:rPr>
          <w:rFonts w:ascii="黑体"/>
          <w:sz w:val="24"/>
        </w:rPr>
      </w:pPr>
    </w:p>
    <w:p>
      <w:pPr>
        <w:tabs>
          <w:tab w:val="left" w:pos="640"/>
        </w:tabs>
        <w:spacing w:before="0" w:line="529" w:lineRule="exact"/>
        <w:ind w:left="0" w:right="200" w:firstLine="0"/>
        <w:jc w:val="center"/>
        <w:rPr>
          <w:rFonts w:ascii="Malgun Gothic" w:eastAsia="Malgun Gothic" w:hint="eastAsia"/>
          <w:b/>
          <w:sz w:val="32"/>
        </w:rPr>
      </w:pPr>
      <w:r>
        <w:rPr>
          <w:rFonts w:ascii="Malgun Gothic" w:eastAsia="Malgun Gothic" w:hint="eastAsia"/>
          <w:b/>
          <w:sz w:val="32"/>
        </w:rPr>
        <w:t>目</w:t>
        <w:tab/>
        <w:t>次</w:t>
      </w:r>
    </w:p>
    <w:p>
      <w:pPr>
        <w:pStyle w:val="Heading1"/>
        <w:tabs>
          <w:tab w:val="left" w:pos="479"/>
          <w:tab w:val="left" w:leader="dot" w:pos="8186"/>
        </w:tabs>
        <w:spacing w:before="519"/>
        <w:ind w:left="0" w:right="197" w:firstLine="0"/>
        <w:jc w:val="center"/>
        <w:rPr>
          <w:rFonts w:ascii="Times New Roman" w:eastAsia="Times New Roman"/>
        </w:rPr>
      </w:pPr>
      <w:r>
        <w:rPr>
          <w:rFonts w:ascii="黑体" w:eastAsia="黑体" w:hint="eastAsia"/>
        </w:rPr>
        <w:t>前</w:t>
        <w:tab/>
        <w:t>言</w:t>
        <w:tab/>
      </w:r>
      <w:r>
        <w:rPr>
          <w:rFonts w:ascii="Times New Roman" w:eastAsia="Times New Roman"/>
        </w:rPr>
        <w:t>1</w:t>
      </w:r>
    </w:p>
    <w:p>
      <w:pPr>
        <w:pStyle w:val="Heading1"/>
        <w:numPr>
          <w:ilvl w:val="0"/>
          <w:numId w:val="58"/>
        </w:numPr>
        <w:tabs>
          <w:tab w:val="left" w:pos="479"/>
          <w:tab w:val="left" w:pos="480"/>
          <w:tab w:val="left" w:leader="dot" w:pos="8306"/>
        </w:tabs>
        <w:spacing w:before="161" w:after="0" w:line="240" w:lineRule="auto"/>
        <w:ind w:left="480" w:right="0" w:hanging="360"/>
        <w:jc w:val="left"/>
        <w:rPr>
          <w:rFonts w:ascii="Times New Roman" w:eastAsia="Times New Roman"/>
        </w:rPr>
      </w:pPr>
      <w:hyperlink w:anchor="_bookmark0" w:history="1">
        <w:r>
          <w:rPr>
            <w:rFonts w:ascii="黑体" w:eastAsia="黑体" w:hint="eastAsia"/>
          </w:rPr>
          <w:t>范围</w:t>
          <w:tab/>
        </w:r>
        <w:r>
          <w:rPr>
            <w:rFonts w:ascii="Times New Roman" w:eastAsia="Times New Roman"/>
          </w:rPr>
          <w:t>2</w:t>
        </w:r>
      </w:hyperlink>
    </w:p>
    <w:p>
      <w:pPr>
        <w:pStyle w:val="Heading1"/>
        <w:numPr>
          <w:ilvl w:val="0"/>
          <w:numId w:val="58"/>
        </w:numPr>
        <w:tabs>
          <w:tab w:val="left" w:pos="479"/>
          <w:tab w:val="left" w:pos="480"/>
          <w:tab w:val="left" w:leader="dot" w:pos="8306"/>
        </w:tabs>
        <w:spacing w:before="160" w:after="0" w:line="240" w:lineRule="auto"/>
        <w:ind w:left="480" w:right="0" w:hanging="360"/>
        <w:jc w:val="left"/>
        <w:rPr>
          <w:rFonts w:ascii="Times New Roman" w:eastAsia="Times New Roman"/>
        </w:rPr>
      </w:pPr>
      <w:hyperlink w:anchor="_bookmark1" w:history="1">
        <w:r>
          <w:rPr>
            <w:rFonts w:ascii="黑体" w:eastAsia="黑体" w:hint="eastAsia"/>
          </w:rPr>
          <w:t>规范性引用文件</w:t>
          <w:tab/>
        </w:r>
        <w:r>
          <w:rPr>
            <w:rFonts w:ascii="Times New Roman" w:eastAsia="Times New Roman"/>
          </w:rPr>
          <w:t>2</w:t>
        </w:r>
      </w:hyperlink>
    </w:p>
    <w:p>
      <w:pPr>
        <w:pStyle w:val="Heading1"/>
        <w:numPr>
          <w:ilvl w:val="0"/>
          <w:numId w:val="58"/>
        </w:numPr>
        <w:tabs>
          <w:tab w:val="left" w:pos="479"/>
          <w:tab w:val="left" w:pos="480"/>
          <w:tab w:val="left" w:leader="dot" w:pos="8306"/>
        </w:tabs>
        <w:spacing w:before="161" w:after="0" w:line="240" w:lineRule="auto"/>
        <w:ind w:left="480" w:right="0" w:hanging="360"/>
        <w:jc w:val="left"/>
        <w:rPr>
          <w:rFonts w:ascii="Times New Roman" w:eastAsia="Times New Roman"/>
        </w:rPr>
      </w:pPr>
      <w:hyperlink w:anchor="_bookmark2" w:history="1">
        <w:r>
          <w:rPr>
            <w:rFonts w:ascii="黑体" w:eastAsia="黑体" w:hint="eastAsia"/>
          </w:rPr>
          <w:t>术语和定义</w:t>
          <w:tab/>
        </w:r>
        <w:r>
          <w:rPr>
            <w:rFonts w:ascii="Times New Roman" w:eastAsia="Times New Roman"/>
          </w:rPr>
          <w:t>2</w:t>
        </w:r>
      </w:hyperlink>
    </w:p>
    <w:p>
      <w:pPr>
        <w:pStyle w:val="Heading1"/>
        <w:numPr>
          <w:ilvl w:val="0"/>
          <w:numId w:val="58"/>
        </w:numPr>
        <w:tabs>
          <w:tab w:val="left" w:pos="479"/>
          <w:tab w:val="left" w:pos="480"/>
          <w:tab w:val="left" w:leader="dot" w:pos="8306"/>
        </w:tabs>
        <w:spacing w:before="160" w:after="0" w:line="240" w:lineRule="auto"/>
        <w:ind w:left="480" w:right="0" w:hanging="360"/>
        <w:jc w:val="left"/>
        <w:rPr>
          <w:rFonts w:ascii="Times New Roman" w:eastAsia="Times New Roman"/>
        </w:rPr>
      </w:pPr>
      <w:hyperlink w:anchor="_bookmark3" w:history="1">
        <w:r>
          <w:rPr>
            <w:rFonts w:ascii="黑体" w:eastAsia="黑体" w:hint="eastAsia"/>
          </w:rPr>
          <w:t>总则</w:t>
          <w:tab/>
        </w:r>
        <w:r>
          <w:rPr>
            <w:rFonts w:ascii="Times New Roman" w:eastAsia="Times New Roman"/>
          </w:rPr>
          <w:t>2</w:t>
        </w:r>
      </w:hyperlink>
    </w:p>
    <w:p>
      <w:pPr>
        <w:pStyle w:val="Heading1"/>
        <w:numPr>
          <w:ilvl w:val="0"/>
          <w:numId w:val="58"/>
        </w:numPr>
        <w:tabs>
          <w:tab w:val="left" w:pos="479"/>
          <w:tab w:val="left" w:pos="480"/>
          <w:tab w:val="left" w:leader="dot" w:pos="8306"/>
        </w:tabs>
        <w:spacing w:before="161" w:after="0" w:line="240" w:lineRule="auto"/>
        <w:ind w:left="480" w:right="0" w:hanging="360"/>
        <w:jc w:val="left"/>
        <w:rPr>
          <w:rFonts w:ascii="Times New Roman" w:eastAsia="Times New Roman"/>
        </w:rPr>
      </w:pPr>
      <w:hyperlink w:anchor="_bookmark4" w:history="1">
        <w:r>
          <w:rPr>
            <w:rFonts w:ascii="黑体" w:eastAsia="黑体" w:hint="eastAsia"/>
          </w:rPr>
          <w:t>综合说明</w:t>
          <w:tab/>
        </w:r>
        <w:r>
          <w:rPr>
            <w:rFonts w:ascii="Times New Roman" w:eastAsia="Times New Roman"/>
          </w:rPr>
          <w:t>3</w:t>
        </w:r>
      </w:hyperlink>
    </w:p>
    <w:p>
      <w:pPr>
        <w:pStyle w:val="Heading1"/>
        <w:numPr>
          <w:ilvl w:val="0"/>
          <w:numId w:val="58"/>
        </w:numPr>
        <w:tabs>
          <w:tab w:val="left" w:pos="479"/>
          <w:tab w:val="left" w:pos="480"/>
          <w:tab w:val="left" w:leader="dot" w:pos="8306"/>
        </w:tabs>
        <w:spacing w:before="160" w:after="0" w:line="240" w:lineRule="auto"/>
        <w:ind w:left="480" w:right="0" w:hanging="360"/>
        <w:jc w:val="left"/>
        <w:rPr>
          <w:rFonts w:ascii="Times New Roman" w:eastAsia="Times New Roman"/>
        </w:rPr>
      </w:pPr>
      <w:hyperlink w:anchor="_bookmark5" w:history="1">
        <w:r>
          <w:rPr>
            <w:rFonts w:ascii="黑体" w:eastAsia="黑体" w:hint="eastAsia"/>
          </w:rPr>
          <w:t>工程任务与工程规模</w:t>
          <w:tab/>
        </w:r>
        <w:r>
          <w:rPr>
            <w:rFonts w:ascii="Times New Roman" w:eastAsia="Times New Roman"/>
          </w:rPr>
          <w:t>4</w:t>
        </w:r>
      </w:hyperlink>
    </w:p>
    <w:p>
      <w:pPr>
        <w:pStyle w:val="Heading1"/>
        <w:numPr>
          <w:ilvl w:val="1"/>
          <w:numId w:val="58"/>
        </w:numPr>
        <w:tabs>
          <w:tab w:val="left" w:pos="1199"/>
          <w:tab w:val="left" w:pos="1200"/>
          <w:tab w:val="left" w:leader="dot" w:pos="8306"/>
        </w:tabs>
        <w:spacing w:before="161" w:after="0" w:line="240" w:lineRule="auto"/>
        <w:ind w:left="1200" w:right="0" w:hanging="600"/>
        <w:jc w:val="left"/>
        <w:rPr>
          <w:rFonts w:ascii="黑体" w:eastAsia="黑体" w:hint="eastAsia"/>
        </w:rPr>
      </w:pPr>
      <w:hyperlink w:anchor="_bookmark6" w:history="1">
        <w:r>
          <w:rPr>
            <w:rFonts w:ascii="黑体" w:eastAsia="黑体" w:hint="eastAsia"/>
          </w:rPr>
          <w:t>概述</w:t>
          <w:tab/>
        </w:r>
        <w:r>
          <w:rPr>
            <w:rFonts w:ascii="Times New Roman" w:eastAsia="Times New Roman"/>
          </w:rPr>
          <w:t>4</w:t>
        </w:r>
      </w:hyperlink>
    </w:p>
    <w:p>
      <w:pPr>
        <w:pStyle w:val="Heading1"/>
        <w:numPr>
          <w:ilvl w:val="1"/>
          <w:numId w:val="58"/>
        </w:numPr>
        <w:tabs>
          <w:tab w:val="left" w:pos="1199"/>
          <w:tab w:val="left" w:pos="1200"/>
          <w:tab w:val="left" w:leader="dot" w:pos="8306"/>
        </w:tabs>
        <w:spacing w:before="160" w:after="0" w:line="240" w:lineRule="auto"/>
        <w:ind w:left="1200" w:right="0" w:hanging="600"/>
        <w:jc w:val="left"/>
        <w:rPr>
          <w:rFonts w:ascii="黑体" w:eastAsia="黑体" w:hint="eastAsia"/>
        </w:rPr>
      </w:pPr>
      <w:hyperlink w:anchor="_bookmark7" w:history="1">
        <w:r>
          <w:rPr>
            <w:rFonts w:ascii="黑体" w:eastAsia="黑体" w:hint="eastAsia"/>
          </w:rPr>
          <w:t>供电范围与电力市场</w:t>
          <w:tab/>
        </w:r>
        <w:r>
          <w:rPr>
            <w:rFonts w:ascii="Times New Roman" w:eastAsia="Times New Roman"/>
          </w:rPr>
          <w:t>4</w:t>
        </w:r>
      </w:hyperlink>
    </w:p>
    <w:p>
      <w:pPr>
        <w:pStyle w:val="Heading1"/>
        <w:numPr>
          <w:ilvl w:val="1"/>
          <w:numId w:val="58"/>
        </w:numPr>
        <w:tabs>
          <w:tab w:val="left" w:pos="1199"/>
          <w:tab w:val="left" w:pos="1200"/>
          <w:tab w:val="left" w:leader="dot" w:pos="8306"/>
        </w:tabs>
        <w:spacing w:before="161" w:after="0" w:line="240" w:lineRule="auto"/>
        <w:ind w:left="1200" w:right="0" w:hanging="600"/>
        <w:jc w:val="left"/>
        <w:rPr>
          <w:rFonts w:ascii="黑体" w:eastAsia="黑体" w:hint="eastAsia"/>
        </w:rPr>
      </w:pPr>
      <w:hyperlink w:anchor="_bookmark8" w:history="1">
        <w:r>
          <w:rPr>
            <w:rFonts w:ascii="黑体" w:eastAsia="黑体" w:hint="eastAsia"/>
          </w:rPr>
          <w:t>工程任务</w:t>
          <w:tab/>
        </w:r>
        <w:r>
          <w:rPr>
            <w:rFonts w:ascii="Times New Roman" w:eastAsia="Times New Roman"/>
          </w:rPr>
          <w:t>4</w:t>
        </w:r>
      </w:hyperlink>
    </w:p>
    <w:p>
      <w:pPr>
        <w:pStyle w:val="Heading1"/>
        <w:numPr>
          <w:ilvl w:val="1"/>
          <w:numId w:val="58"/>
        </w:numPr>
        <w:tabs>
          <w:tab w:val="left" w:pos="1199"/>
          <w:tab w:val="left" w:pos="1200"/>
          <w:tab w:val="left" w:leader="dot" w:pos="8306"/>
        </w:tabs>
        <w:spacing w:before="160" w:after="0" w:line="240" w:lineRule="auto"/>
        <w:ind w:left="1200" w:right="0" w:hanging="600"/>
        <w:jc w:val="left"/>
        <w:rPr>
          <w:rFonts w:ascii="黑体" w:eastAsia="黑体" w:hint="eastAsia"/>
        </w:rPr>
      </w:pPr>
      <w:hyperlink w:anchor="_bookmark9" w:history="1">
        <w:r>
          <w:rPr>
            <w:rFonts w:ascii="黑体" w:eastAsia="黑体" w:hint="eastAsia"/>
          </w:rPr>
          <w:t>工程规模</w:t>
          <w:tab/>
        </w:r>
        <w:r>
          <w:rPr>
            <w:rFonts w:ascii="Times New Roman" w:eastAsia="Times New Roman"/>
          </w:rPr>
          <w:t>5</w:t>
        </w:r>
      </w:hyperlink>
    </w:p>
    <w:p>
      <w:pPr>
        <w:pStyle w:val="Heading1"/>
        <w:numPr>
          <w:ilvl w:val="1"/>
          <w:numId w:val="58"/>
        </w:numPr>
        <w:tabs>
          <w:tab w:val="left" w:pos="1199"/>
          <w:tab w:val="left" w:pos="1200"/>
          <w:tab w:val="left" w:leader="dot" w:pos="8306"/>
        </w:tabs>
        <w:spacing w:before="161" w:after="0" w:line="240" w:lineRule="auto"/>
        <w:ind w:left="1200" w:right="0" w:hanging="600"/>
        <w:jc w:val="left"/>
        <w:rPr>
          <w:rFonts w:ascii="黑体" w:eastAsia="黑体" w:hint="eastAsia"/>
        </w:rPr>
      </w:pPr>
      <w:hyperlink w:anchor="_bookmark10" w:history="1">
        <w:r>
          <w:rPr>
            <w:rFonts w:ascii="黑体" w:eastAsia="黑体" w:hint="eastAsia"/>
          </w:rPr>
          <w:t>图表</w:t>
          <w:tab/>
        </w:r>
        <w:r>
          <w:rPr>
            <w:rFonts w:ascii="Times New Roman" w:eastAsia="Times New Roman"/>
          </w:rPr>
          <w:t>5</w:t>
        </w:r>
      </w:hyperlink>
    </w:p>
    <w:p>
      <w:pPr>
        <w:pStyle w:val="Heading1"/>
        <w:numPr>
          <w:ilvl w:val="0"/>
          <w:numId w:val="58"/>
        </w:numPr>
        <w:tabs>
          <w:tab w:val="left" w:pos="479"/>
          <w:tab w:val="left" w:pos="480"/>
          <w:tab w:val="left" w:leader="dot" w:pos="8306"/>
        </w:tabs>
        <w:spacing w:before="160" w:after="0" w:line="240" w:lineRule="auto"/>
        <w:ind w:left="480" w:right="0" w:hanging="360"/>
        <w:jc w:val="left"/>
        <w:rPr>
          <w:rFonts w:ascii="Times New Roman" w:eastAsia="Times New Roman"/>
        </w:rPr>
      </w:pPr>
      <w:hyperlink w:anchor="_bookmark11" w:history="1">
        <w:r>
          <w:rPr>
            <w:rFonts w:ascii="黑体" w:eastAsia="黑体" w:hint="eastAsia"/>
          </w:rPr>
          <w:t>工程地质</w:t>
          <w:tab/>
        </w:r>
        <w:r>
          <w:rPr>
            <w:rFonts w:ascii="Times New Roman" w:eastAsia="Times New Roman"/>
          </w:rPr>
          <w:t>5</w:t>
        </w:r>
      </w:hyperlink>
    </w:p>
    <w:p>
      <w:pPr>
        <w:pStyle w:val="Heading1"/>
        <w:numPr>
          <w:ilvl w:val="1"/>
          <w:numId w:val="58"/>
        </w:numPr>
        <w:tabs>
          <w:tab w:val="left" w:pos="1199"/>
          <w:tab w:val="left" w:pos="1200"/>
          <w:tab w:val="left" w:leader="dot" w:pos="8306"/>
        </w:tabs>
        <w:spacing w:before="161" w:after="0" w:line="240" w:lineRule="auto"/>
        <w:ind w:left="1200" w:right="0" w:hanging="600"/>
        <w:jc w:val="left"/>
        <w:rPr>
          <w:rFonts w:ascii="黑体" w:eastAsia="黑体" w:hint="eastAsia"/>
        </w:rPr>
      </w:pPr>
      <w:hyperlink w:anchor="_bookmark12" w:history="1">
        <w:r>
          <w:rPr>
            <w:rFonts w:ascii="黑体" w:eastAsia="黑体" w:hint="eastAsia"/>
          </w:rPr>
          <w:t>概述</w:t>
          <w:tab/>
        </w:r>
        <w:r>
          <w:rPr>
            <w:rFonts w:ascii="Times New Roman" w:eastAsia="Times New Roman"/>
          </w:rPr>
          <w:t>5</w:t>
        </w:r>
      </w:hyperlink>
    </w:p>
    <w:p>
      <w:pPr>
        <w:pStyle w:val="Heading1"/>
        <w:numPr>
          <w:ilvl w:val="1"/>
          <w:numId w:val="58"/>
        </w:numPr>
        <w:tabs>
          <w:tab w:val="left" w:pos="1139"/>
          <w:tab w:val="left" w:pos="1140"/>
          <w:tab w:val="left" w:leader="dot" w:pos="8306"/>
        </w:tabs>
        <w:spacing w:before="160" w:after="0" w:line="240" w:lineRule="auto"/>
        <w:ind w:left="1140" w:right="0" w:hanging="540"/>
        <w:jc w:val="left"/>
        <w:rPr>
          <w:rFonts w:ascii="Times New Roman" w:eastAsia="Times New Roman"/>
        </w:rPr>
      </w:pPr>
      <w:hyperlink w:anchor="_bookmark13" w:history="1">
        <w:r>
          <w:rPr>
            <w:rFonts w:ascii="黑体" w:eastAsia="黑体" w:hint="eastAsia"/>
          </w:rPr>
          <w:t>区域构造稳定性</w:t>
          <w:tab/>
        </w:r>
        <w:r>
          <w:rPr>
            <w:rFonts w:ascii="Times New Roman" w:eastAsia="Times New Roman"/>
          </w:rPr>
          <w:t>5</w:t>
        </w:r>
      </w:hyperlink>
    </w:p>
    <w:p>
      <w:pPr>
        <w:pStyle w:val="Heading1"/>
        <w:numPr>
          <w:ilvl w:val="1"/>
          <w:numId w:val="58"/>
        </w:numPr>
        <w:tabs>
          <w:tab w:val="left" w:pos="1199"/>
          <w:tab w:val="left" w:pos="1200"/>
          <w:tab w:val="left" w:leader="dot" w:pos="8306"/>
        </w:tabs>
        <w:spacing w:before="161" w:after="0" w:line="240" w:lineRule="auto"/>
        <w:ind w:left="1200" w:right="0" w:hanging="600"/>
        <w:jc w:val="left"/>
        <w:rPr>
          <w:rFonts w:ascii="黑体" w:eastAsia="黑体" w:hint="eastAsia"/>
        </w:rPr>
      </w:pPr>
      <w:hyperlink w:anchor="_bookmark14" w:history="1">
        <w:r>
          <w:rPr>
            <w:rFonts w:ascii="黑体" w:eastAsia="黑体" w:hint="eastAsia"/>
          </w:rPr>
          <w:t>工程区基本地质条件</w:t>
          <w:tab/>
        </w:r>
        <w:r>
          <w:rPr>
            <w:rFonts w:ascii="Times New Roman" w:eastAsia="Times New Roman"/>
          </w:rPr>
          <w:t>5</w:t>
        </w:r>
      </w:hyperlink>
    </w:p>
    <w:p>
      <w:pPr>
        <w:pStyle w:val="Heading1"/>
        <w:numPr>
          <w:ilvl w:val="1"/>
          <w:numId w:val="58"/>
        </w:numPr>
        <w:tabs>
          <w:tab w:val="left" w:pos="1199"/>
          <w:tab w:val="left" w:pos="1200"/>
          <w:tab w:val="left" w:leader="dot" w:pos="8306"/>
        </w:tabs>
        <w:spacing w:before="160" w:after="0" w:line="240" w:lineRule="auto"/>
        <w:ind w:left="1200" w:right="0" w:hanging="600"/>
        <w:jc w:val="left"/>
        <w:rPr>
          <w:rFonts w:ascii="黑体" w:eastAsia="黑体" w:hint="eastAsia"/>
        </w:rPr>
      </w:pPr>
      <w:hyperlink w:anchor="_bookmark15" w:history="1">
        <w:r>
          <w:rPr>
            <w:rFonts w:ascii="黑体" w:eastAsia="黑体" w:hint="eastAsia"/>
          </w:rPr>
          <w:t>储气库工程地质条件评价</w:t>
          <w:tab/>
        </w:r>
        <w:r>
          <w:rPr>
            <w:rFonts w:ascii="Times New Roman" w:eastAsia="Times New Roman"/>
          </w:rPr>
          <w:t>6</w:t>
        </w:r>
      </w:hyperlink>
    </w:p>
    <w:p>
      <w:pPr>
        <w:pStyle w:val="Heading1"/>
        <w:numPr>
          <w:ilvl w:val="1"/>
          <w:numId w:val="58"/>
        </w:numPr>
        <w:tabs>
          <w:tab w:val="left" w:pos="1199"/>
          <w:tab w:val="left" w:pos="1200"/>
          <w:tab w:val="left" w:leader="dot" w:pos="8306"/>
        </w:tabs>
        <w:spacing w:before="161" w:after="0" w:line="240" w:lineRule="auto"/>
        <w:ind w:left="1200" w:right="0" w:hanging="600"/>
        <w:jc w:val="left"/>
        <w:rPr>
          <w:rFonts w:ascii="黑体" w:eastAsia="黑体" w:hint="eastAsia"/>
        </w:rPr>
      </w:pPr>
      <w:hyperlink w:anchor="_bookmark16" w:history="1">
        <w:r>
          <w:rPr>
            <w:rFonts w:ascii="黑体" w:eastAsia="黑体" w:hint="eastAsia"/>
          </w:rPr>
          <w:t>厂址工程地质条件评价</w:t>
          <w:tab/>
        </w:r>
        <w:r>
          <w:rPr>
            <w:rFonts w:ascii="Times New Roman" w:eastAsia="Times New Roman"/>
          </w:rPr>
          <w:t>6</w:t>
        </w:r>
      </w:hyperlink>
    </w:p>
    <w:p>
      <w:pPr>
        <w:pStyle w:val="Heading1"/>
        <w:numPr>
          <w:ilvl w:val="1"/>
          <w:numId w:val="58"/>
        </w:numPr>
        <w:tabs>
          <w:tab w:val="left" w:pos="1199"/>
          <w:tab w:val="left" w:pos="1200"/>
          <w:tab w:val="left" w:leader="dot" w:pos="8306"/>
        </w:tabs>
        <w:spacing w:before="160" w:after="0" w:line="240" w:lineRule="auto"/>
        <w:ind w:left="1200" w:right="0" w:hanging="600"/>
        <w:jc w:val="left"/>
        <w:rPr>
          <w:rFonts w:ascii="黑体" w:eastAsia="黑体" w:hint="eastAsia"/>
        </w:rPr>
      </w:pPr>
      <w:hyperlink w:anchor="_bookmark17" w:history="1">
        <w:r>
          <w:rPr>
            <w:rFonts w:ascii="黑体" w:eastAsia="黑体" w:hint="eastAsia"/>
          </w:rPr>
          <w:t>天然建筑材料</w:t>
          <w:tab/>
        </w:r>
        <w:r>
          <w:rPr>
            <w:rFonts w:ascii="Times New Roman" w:eastAsia="Times New Roman"/>
          </w:rPr>
          <w:t>6</w:t>
        </w:r>
      </w:hyperlink>
    </w:p>
    <w:p>
      <w:pPr>
        <w:pStyle w:val="Heading1"/>
        <w:numPr>
          <w:ilvl w:val="1"/>
          <w:numId w:val="58"/>
        </w:numPr>
        <w:tabs>
          <w:tab w:val="left" w:pos="1199"/>
          <w:tab w:val="left" w:pos="1200"/>
          <w:tab w:val="left" w:leader="dot" w:pos="8306"/>
        </w:tabs>
        <w:spacing w:before="161" w:after="0" w:line="240" w:lineRule="auto"/>
        <w:ind w:left="1200" w:right="0" w:hanging="600"/>
        <w:jc w:val="left"/>
        <w:rPr>
          <w:rFonts w:ascii="黑体" w:eastAsia="黑体" w:hint="eastAsia"/>
        </w:rPr>
      </w:pPr>
      <w:hyperlink w:anchor="_bookmark18" w:history="1">
        <w:r>
          <w:rPr>
            <w:rFonts w:ascii="黑体" w:eastAsia="黑体" w:hint="eastAsia"/>
          </w:rPr>
          <w:t>结论和建议</w:t>
          <w:tab/>
        </w:r>
        <w:r>
          <w:rPr>
            <w:rFonts w:ascii="Times New Roman" w:eastAsia="Times New Roman"/>
          </w:rPr>
          <w:t>6</w:t>
        </w:r>
      </w:hyperlink>
    </w:p>
    <w:p>
      <w:pPr>
        <w:pStyle w:val="Heading1"/>
        <w:numPr>
          <w:ilvl w:val="1"/>
          <w:numId w:val="58"/>
        </w:numPr>
        <w:tabs>
          <w:tab w:val="left" w:pos="1199"/>
          <w:tab w:val="left" w:pos="1200"/>
          <w:tab w:val="left" w:leader="dot" w:pos="8306"/>
        </w:tabs>
        <w:spacing w:before="160" w:after="0" w:line="240" w:lineRule="auto"/>
        <w:ind w:left="1200" w:right="0" w:hanging="600"/>
        <w:jc w:val="left"/>
        <w:rPr>
          <w:rFonts w:ascii="黑体" w:eastAsia="黑体" w:hint="eastAsia"/>
        </w:rPr>
      </w:pPr>
      <w:hyperlink w:anchor="_bookmark19" w:history="1">
        <w:r>
          <w:rPr>
            <w:rFonts w:ascii="黑体" w:eastAsia="黑体" w:hint="eastAsia"/>
          </w:rPr>
          <w:t>图表和附件</w:t>
          <w:tab/>
        </w:r>
        <w:r>
          <w:rPr>
            <w:rFonts w:ascii="Times New Roman" w:eastAsia="Times New Roman"/>
          </w:rPr>
          <w:t>7</w:t>
        </w:r>
      </w:hyperlink>
    </w:p>
    <w:p>
      <w:pPr>
        <w:pStyle w:val="Heading1"/>
        <w:numPr>
          <w:ilvl w:val="0"/>
          <w:numId w:val="58"/>
        </w:numPr>
        <w:tabs>
          <w:tab w:val="left" w:pos="479"/>
          <w:tab w:val="left" w:pos="480"/>
          <w:tab w:val="left" w:leader="dot" w:pos="8306"/>
        </w:tabs>
        <w:spacing w:before="161" w:after="0" w:line="240" w:lineRule="auto"/>
        <w:ind w:left="480" w:right="0" w:hanging="360"/>
        <w:jc w:val="left"/>
        <w:rPr>
          <w:rFonts w:ascii="Times New Roman" w:eastAsia="Times New Roman"/>
        </w:rPr>
      </w:pPr>
      <w:hyperlink w:anchor="_bookmark20" w:history="1">
        <w:r>
          <w:rPr>
            <w:rFonts w:ascii="黑体" w:eastAsia="黑体" w:hint="eastAsia"/>
          </w:rPr>
          <w:t>工程建设条件</w:t>
          <w:tab/>
        </w:r>
        <w:r>
          <w:rPr>
            <w:rFonts w:ascii="Times New Roman" w:eastAsia="Times New Roman"/>
          </w:rPr>
          <w:t>7</w:t>
        </w:r>
      </w:hyperlink>
    </w:p>
    <w:p>
      <w:pPr>
        <w:pStyle w:val="Heading1"/>
        <w:numPr>
          <w:ilvl w:val="1"/>
          <w:numId w:val="58"/>
        </w:numPr>
        <w:tabs>
          <w:tab w:val="left" w:pos="1199"/>
          <w:tab w:val="left" w:pos="1200"/>
          <w:tab w:val="left" w:leader="dot" w:pos="8306"/>
        </w:tabs>
        <w:spacing w:before="160" w:after="0" w:line="240" w:lineRule="auto"/>
        <w:ind w:left="1200" w:right="0" w:hanging="600"/>
        <w:jc w:val="left"/>
        <w:rPr>
          <w:rFonts w:ascii="黑体" w:eastAsia="黑体" w:hint="eastAsia"/>
        </w:rPr>
      </w:pPr>
      <w:hyperlink w:anchor="_bookmark21" w:history="1">
        <w:r>
          <w:rPr>
            <w:rFonts w:ascii="黑体" w:eastAsia="黑体" w:hint="eastAsia"/>
          </w:rPr>
          <w:t>概述</w:t>
          <w:tab/>
        </w:r>
        <w:r>
          <w:rPr>
            <w:rFonts w:ascii="Times New Roman" w:eastAsia="Times New Roman"/>
          </w:rPr>
          <w:t>7</w:t>
        </w:r>
      </w:hyperlink>
    </w:p>
    <w:p>
      <w:pPr>
        <w:pStyle w:val="Heading1"/>
        <w:numPr>
          <w:ilvl w:val="1"/>
          <w:numId w:val="58"/>
        </w:numPr>
        <w:tabs>
          <w:tab w:val="left" w:pos="1199"/>
          <w:tab w:val="left" w:pos="1200"/>
          <w:tab w:val="left" w:leader="dot" w:pos="8306"/>
        </w:tabs>
        <w:spacing w:before="161" w:after="0" w:line="240" w:lineRule="auto"/>
        <w:ind w:left="1200" w:right="0" w:hanging="600"/>
        <w:jc w:val="left"/>
        <w:rPr>
          <w:rFonts w:ascii="黑体" w:eastAsia="黑体" w:hint="eastAsia"/>
        </w:rPr>
      </w:pPr>
      <w:hyperlink w:anchor="_bookmark22" w:history="1">
        <w:r>
          <w:rPr>
            <w:rFonts w:ascii="黑体" w:eastAsia="黑体" w:hint="eastAsia"/>
          </w:rPr>
          <w:t>水文气象</w:t>
          <w:tab/>
        </w:r>
        <w:r>
          <w:rPr>
            <w:rFonts w:ascii="Times New Roman" w:eastAsia="Times New Roman"/>
          </w:rPr>
          <w:t>7</w:t>
        </w:r>
      </w:hyperlink>
    </w:p>
    <w:p>
      <w:pPr>
        <w:pStyle w:val="Heading1"/>
        <w:numPr>
          <w:ilvl w:val="1"/>
          <w:numId w:val="58"/>
        </w:numPr>
        <w:tabs>
          <w:tab w:val="left" w:pos="1199"/>
          <w:tab w:val="left" w:pos="1200"/>
          <w:tab w:val="left" w:leader="dot" w:pos="8306"/>
        </w:tabs>
        <w:spacing w:before="160" w:after="0" w:line="240" w:lineRule="auto"/>
        <w:ind w:left="1200" w:right="0" w:hanging="600"/>
        <w:jc w:val="left"/>
        <w:rPr>
          <w:rFonts w:ascii="黑体" w:eastAsia="黑体" w:hint="eastAsia"/>
        </w:rPr>
      </w:pPr>
      <w:hyperlink w:anchor="_bookmark23" w:history="1">
        <w:r>
          <w:rPr>
            <w:rFonts w:ascii="黑体" w:eastAsia="黑体" w:hint="eastAsia"/>
          </w:rPr>
          <w:t>水源条件</w:t>
          <w:tab/>
        </w:r>
        <w:r>
          <w:rPr>
            <w:rFonts w:ascii="Times New Roman" w:eastAsia="Times New Roman"/>
          </w:rPr>
          <w:t>7</w:t>
        </w:r>
      </w:hyperlink>
    </w:p>
    <w:p>
      <w:pPr>
        <w:pStyle w:val="Heading1"/>
        <w:numPr>
          <w:ilvl w:val="1"/>
          <w:numId w:val="58"/>
        </w:numPr>
        <w:tabs>
          <w:tab w:val="left" w:pos="1199"/>
          <w:tab w:val="left" w:pos="1200"/>
          <w:tab w:val="left" w:leader="dot" w:pos="8306"/>
        </w:tabs>
        <w:spacing w:before="161" w:after="0" w:line="240" w:lineRule="auto"/>
        <w:ind w:left="1200" w:right="0" w:hanging="600"/>
        <w:jc w:val="left"/>
        <w:rPr>
          <w:rFonts w:ascii="黑体" w:eastAsia="黑体" w:hint="eastAsia"/>
        </w:rPr>
      </w:pPr>
      <w:hyperlink w:anchor="_bookmark24" w:history="1">
        <w:r>
          <w:rPr>
            <w:rFonts w:ascii="黑体" w:eastAsia="黑体" w:hint="eastAsia"/>
          </w:rPr>
          <w:t>接入系统方案</w:t>
          <w:tab/>
        </w:r>
        <w:r>
          <w:rPr>
            <w:rFonts w:ascii="Times New Roman" w:eastAsia="Times New Roman"/>
          </w:rPr>
          <w:t>7</w:t>
        </w:r>
      </w:hyperlink>
    </w:p>
    <w:p>
      <w:pPr>
        <w:spacing w:before="674"/>
        <w:ind w:left="120" w:right="0" w:firstLine="0"/>
        <w:jc w:val="left"/>
        <w:rPr>
          <w:rFonts w:ascii="Times New Roman"/>
          <w:sz w:val="18"/>
        </w:rPr>
      </w:pPr>
      <w:r>
        <w:rPr>
          <w:rFonts w:ascii="Times New Roman"/>
          <w:sz w:val="18"/>
        </w:rPr>
        <w:t>2</w:t>
      </w:r>
    </w:p>
    <w:p>
      <w:pPr>
        <w:spacing w:after="0"/>
        <w:jc w:val="left"/>
        <w:rPr>
          <w:rFonts w:ascii="Times New Roman"/>
          <w:sz w:val="18"/>
        </w:rPr>
        <w:sectPr>
          <w:pgSz w:w="11910" w:h="16840"/>
          <w:pgMar w:top="1580" w:right="1480" w:bottom="280" w:left="1680" w:header="708" w:footer="708"/>
          <w:pgNumType w:start="2"/>
          <w:cols w:space="708"/>
        </w:sectPr>
      </w:pPr>
    </w:p>
    <w:p>
      <w:pPr>
        <w:pStyle w:val="Heading1"/>
        <w:numPr>
          <w:ilvl w:val="1"/>
          <w:numId w:val="57"/>
        </w:numPr>
        <w:tabs>
          <w:tab w:val="left" w:pos="1199"/>
          <w:tab w:val="left" w:pos="1200"/>
          <w:tab w:val="right" w:leader="dot" w:pos="8426"/>
        </w:tabs>
        <w:spacing w:before="62" w:after="0" w:line="240" w:lineRule="auto"/>
        <w:ind w:left="1200" w:right="0" w:hanging="600"/>
        <w:jc w:val="left"/>
        <w:rPr>
          <w:rFonts w:ascii="黑体" w:eastAsia="黑体" w:hint="eastAsia"/>
        </w:rPr>
      </w:pPr>
      <w:hyperlink w:anchor="_bookmark25" w:history="1">
        <w:r>
          <w:rPr>
            <w:rFonts w:ascii="黑体" w:eastAsia="黑体" w:hint="eastAsia"/>
          </w:rPr>
          <w:t>其他条件</w:t>
          <w:tab/>
        </w:r>
        <w:r>
          <w:rPr>
            <w:rFonts w:ascii="Times New Roman" w:eastAsia="Times New Roman"/>
          </w:rPr>
          <w:t>8</w:t>
        </w:r>
      </w:hyperlink>
    </w:p>
    <w:p>
      <w:pPr>
        <w:pStyle w:val="Heading1"/>
        <w:numPr>
          <w:ilvl w:val="1"/>
          <w:numId w:val="57"/>
        </w:numPr>
        <w:tabs>
          <w:tab w:val="left" w:pos="1199"/>
          <w:tab w:val="left" w:pos="1200"/>
          <w:tab w:val="right" w:leader="dot" w:pos="8426"/>
        </w:tabs>
        <w:spacing w:before="160" w:after="0" w:line="240" w:lineRule="auto"/>
        <w:ind w:left="1200" w:right="0" w:hanging="600"/>
        <w:jc w:val="left"/>
        <w:rPr>
          <w:rFonts w:ascii="黑体" w:eastAsia="黑体" w:hint="eastAsia"/>
        </w:rPr>
      </w:pPr>
      <w:hyperlink w:anchor="_bookmark26" w:history="1">
        <w:r>
          <w:rPr>
            <w:rFonts w:ascii="黑体" w:eastAsia="黑体" w:hint="eastAsia"/>
          </w:rPr>
          <w:t>图表</w:t>
          <w:tab/>
        </w:r>
        <w:r>
          <w:rPr>
            <w:rFonts w:ascii="Times New Roman" w:eastAsia="Times New Roman"/>
          </w:rPr>
          <w:t>8</w:t>
        </w:r>
      </w:hyperlink>
    </w:p>
    <w:p>
      <w:pPr>
        <w:pStyle w:val="Heading1"/>
        <w:numPr>
          <w:ilvl w:val="0"/>
          <w:numId w:val="57"/>
        </w:numPr>
        <w:tabs>
          <w:tab w:val="left" w:pos="479"/>
          <w:tab w:val="left" w:pos="480"/>
          <w:tab w:val="right" w:leader="dot" w:pos="8426"/>
        </w:tabs>
        <w:spacing w:before="161" w:after="0" w:line="240" w:lineRule="auto"/>
        <w:ind w:left="480" w:right="0" w:hanging="360"/>
        <w:jc w:val="left"/>
        <w:rPr>
          <w:rFonts w:ascii="Times New Roman" w:eastAsia="Times New Roman"/>
        </w:rPr>
      </w:pPr>
      <w:hyperlink w:anchor="_bookmark27" w:history="1">
        <w:r>
          <w:rPr>
            <w:rFonts w:ascii="黑体" w:eastAsia="黑体" w:hint="eastAsia"/>
          </w:rPr>
          <w:t>工艺系统及设备</w:t>
          <w:tab/>
        </w:r>
        <w:r>
          <w:rPr>
            <w:rFonts w:ascii="Times New Roman" w:eastAsia="Times New Roman"/>
          </w:rPr>
          <w:t>8</w:t>
        </w:r>
      </w:hyperlink>
    </w:p>
    <w:p>
      <w:pPr>
        <w:pStyle w:val="Heading1"/>
        <w:numPr>
          <w:ilvl w:val="1"/>
          <w:numId w:val="57"/>
        </w:numPr>
        <w:tabs>
          <w:tab w:val="left" w:pos="1199"/>
          <w:tab w:val="left" w:pos="1200"/>
          <w:tab w:val="right" w:leader="dot" w:pos="8426"/>
        </w:tabs>
        <w:spacing w:before="160" w:after="0" w:line="240" w:lineRule="auto"/>
        <w:ind w:left="1200" w:right="0" w:hanging="600"/>
        <w:jc w:val="left"/>
        <w:rPr>
          <w:rFonts w:ascii="黑体" w:eastAsia="黑体" w:hint="eastAsia"/>
        </w:rPr>
      </w:pPr>
      <w:hyperlink w:anchor="_bookmark28" w:history="1">
        <w:r>
          <w:rPr>
            <w:rFonts w:ascii="黑体" w:eastAsia="黑体" w:hint="eastAsia"/>
          </w:rPr>
          <w:t>概述</w:t>
          <w:tab/>
        </w:r>
        <w:r>
          <w:rPr>
            <w:rFonts w:ascii="Times New Roman" w:eastAsia="Times New Roman"/>
          </w:rPr>
          <w:t>8</w:t>
        </w:r>
      </w:hyperlink>
    </w:p>
    <w:p>
      <w:pPr>
        <w:pStyle w:val="Heading1"/>
        <w:numPr>
          <w:ilvl w:val="1"/>
          <w:numId w:val="57"/>
        </w:numPr>
        <w:tabs>
          <w:tab w:val="left" w:pos="1199"/>
          <w:tab w:val="left" w:pos="1200"/>
          <w:tab w:val="right" w:leader="dot" w:pos="8426"/>
        </w:tabs>
        <w:spacing w:before="161" w:after="0" w:line="240" w:lineRule="auto"/>
        <w:ind w:left="1200" w:right="0" w:hanging="600"/>
        <w:jc w:val="left"/>
        <w:rPr>
          <w:rFonts w:ascii="黑体" w:eastAsia="黑体" w:hint="eastAsia"/>
        </w:rPr>
      </w:pPr>
      <w:hyperlink w:anchor="_bookmark29" w:history="1">
        <w:r>
          <w:rPr>
            <w:rFonts w:ascii="黑体" w:eastAsia="黑体" w:hint="eastAsia"/>
          </w:rPr>
          <w:t>装机方案</w:t>
          <w:tab/>
        </w:r>
        <w:r>
          <w:rPr>
            <w:rFonts w:ascii="Times New Roman" w:eastAsia="Times New Roman"/>
          </w:rPr>
          <w:t>8</w:t>
        </w:r>
      </w:hyperlink>
    </w:p>
    <w:p>
      <w:pPr>
        <w:pStyle w:val="Heading1"/>
        <w:numPr>
          <w:ilvl w:val="1"/>
          <w:numId w:val="57"/>
        </w:numPr>
        <w:tabs>
          <w:tab w:val="left" w:pos="1199"/>
          <w:tab w:val="left" w:pos="1200"/>
          <w:tab w:val="right" w:leader="dot" w:pos="8426"/>
        </w:tabs>
        <w:spacing w:before="160" w:after="0" w:line="240" w:lineRule="auto"/>
        <w:ind w:left="1200" w:right="0" w:hanging="600"/>
        <w:jc w:val="left"/>
        <w:rPr>
          <w:rFonts w:ascii="黑体" w:eastAsia="黑体" w:hint="eastAsia"/>
        </w:rPr>
      </w:pPr>
      <w:hyperlink w:anchor="_bookmark30" w:history="1">
        <w:r>
          <w:rPr>
            <w:rFonts w:ascii="黑体" w:eastAsia="黑体" w:hint="eastAsia"/>
          </w:rPr>
          <w:t>空气压缩系统</w:t>
          <w:tab/>
        </w:r>
        <w:r>
          <w:rPr>
            <w:rFonts w:ascii="Times New Roman" w:eastAsia="Times New Roman"/>
          </w:rPr>
          <w:t>8</w:t>
        </w:r>
      </w:hyperlink>
    </w:p>
    <w:p>
      <w:pPr>
        <w:pStyle w:val="Heading1"/>
        <w:numPr>
          <w:ilvl w:val="1"/>
          <w:numId w:val="57"/>
        </w:numPr>
        <w:tabs>
          <w:tab w:val="left" w:pos="1199"/>
          <w:tab w:val="left" w:pos="1200"/>
          <w:tab w:val="right" w:leader="dot" w:pos="8426"/>
        </w:tabs>
        <w:spacing w:before="161" w:after="0" w:line="240" w:lineRule="auto"/>
        <w:ind w:left="1200" w:right="0" w:hanging="600"/>
        <w:jc w:val="left"/>
        <w:rPr>
          <w:rFonts w:ascii="黑体" w:eastAsia="黑体" w:hint="eastAsia"/>
        </w:rPr>
      </w:pPr>
      <w:hyperlink w:anchor="_bookmark31" w:history="1">
        <w:r>
          <w:rPr>
            <w:rFonts w:ascii="黑体" w:eastAsia="黑体" w:hint="eastAsia"/>
          </w:rPr>
          <w:t>储换热系统</w:t>
          <w:tab/>
        </w:r>
        <w:r>
          <w:rPr>
            <w:rFonts w:ascii="Times New Roman" w:eastAsia="Times New Roman"/>
          </w:rPr>
          <w:t>8</w:t>
        </w:r>
      </w:hyperlink>
    </w:p>
    <w:p>
      <w:pPr>
        <w:pStyle w:val="Heading1"/>
        <w:numPr>
          <w:ilvl w:val="1"/>
          <w:numId w:val="57"/>
        </w:numPr>
        <w:tabs>
          <w:tab w:val="left" w:pos="1199"/>
          <w:tab w:val="left" w:pos="1200"/>
          <w:tab w:val="right" w:leader="dot" w:pos="8426"/>
        </w:tabs>
        <w:spacing w:before="160" w:after="0" w:line="240" w:lineRule="auto"/>
        <w:ind w:left="1200" w:right="0" w:hanging="600"/>
        <w:jc w:val="left"/>
        <w:rPr>
          <w:rFonts w:ascii="黑体" w:eastAsia="黑体" w:hint="eastAsia"/>
        </w:rPr>
      </w:pPr>
      <w:hyperlink w:anchor="_bookmark32" w:history="1">
        <w:r>
          <w:rPr>
            <w:rFonts w:ascii="黑体" w:eastAsia="黑体" w:hint="eastAsia"/>
          </w:rPr>
          <w:t>储气系统</w:t>
          <w:tab/>
        </w:r>
        <w:r>
          <w:rPr>
            <w:rFonts w:ascii="Times New Roman" w:eastAsia="Times New Roman"/>
          </w:rPr>
          <w:t>9</w:t>
        </w:r>
      </w:hyperlink>
    </w:p>
    <w:p>
      <w:pPr>
        <w:pStyle w:val="Heading1"/>
        <w:numPr>
          <w:ilvl w:val="1"/>
          <w:numId w:val="57"/>
        </w:numPr>
        <w:tabs>
          <w:tab w:val="left" w:pos="1199"/>
          <w:tab w:val="left" w:pos="1200"/>
          <w:tab w:val="right" w:leader="dot" w:pos="8426"/>
        </w:tabs>
        <w:spacing w:before="161" w:after="0" w:line="240" w:lineRule="auto"/>
        <w:ind w:left="1200" w:right="0" w:hanging="600"/>
        <w:jc w:val="left"/>
        <w:rPr>
          <w:rFonts w:ascii="黑体" w:eastAsia="黑体" w:hint="eastAsia"/>
        </w:rPr>
      </w:pPr>
      <w:hyperlink w:anchor="_bookmark33" w:history="1">
        <w:r>
          <w:rPr>
            <w:rFonts w:ascii="黑体" w:eastAsia="黑体" w:hint="eastAsia"/>
          </w:rPr>
          <w:t>膨胀发电系统</w:t>
          <w:tab/>
        </w:r>
        <w:r>
          <w:rPr>
            <w:rFonts w:ascii="Times New Roman" w:eastAsia="Times New Roman"/>
          </w:rPr>
          <w:t>9</w:t>
        </w:r>
      </w:hyperlink>
    </w:p>
    <w:p>
      <w:pPr>
        <w:pStyle w:val="Heading1"/>
        <w:numPr>
          <w:ilvl w:val="1"/>
          <w:numId w:val="57"/>
        </w:numPr>
        <w:tabs>
          <w:tab w:val="left" w:pos="1199"/>
          <w:tab w:val="left" w:pos="1200"/>
          <w:tab w:val="right" w:leader="dot" w:pos="8426"/>
        </w:tabs>
        <w:spacing w:before="160" w:after="0" w:line="240" w:lineRule="auto"/>
        <w:ind w:left="1200" w:right="0" w:hanging="600"/>
        <w:jc w:val="left"/>
        <w:rPr>
          <w:rFonts w:ascii="黑体" w:eastAsia="黑体" w:hint="eastAsia"/>
        </w:rPr>
      </w:pPr>
      <w:hyperlink w:anchor="_bookmark34" w:history="1">
        <w:r>
          <w:rPr>
            <w:rFonts w:ascii="黑体" w:eastAsia="黑体" w:hint="eastAsia"/>
          </w:rPr>
          <w:t>供排水系统及冷却设施</w:t>
          <w:tab/>
        </w:r>
        <w:r>
          <w:rPr>
            <w:rFonts w:ascii="Times New Roman" w:eastAsia="Times New Roman"/>
          </w:rPr>
          <w:t>9</w:t>
        </w:r>
      </w:hyperlink>
    </w:p>
    <w:p>
      <w:pPr>
        <w:pStyle w:val="Heading1"/>
        <w:numPr>
          <w:ilvl w:val="1"/>
          <w:numId w:val="57"/>
        </w:numPr>
        <w:tabs>
          <w:tab w:val="left" w:pos="1199"/>
          <w:tab w:val="left" w:pos="1200"/>
          <w:tab w:val="right" w:leader="dot" w:pos="8426"/>
        </w:tabs>
        <w:spacing w:before="161" w:after="0" w:line="240" w:lineRule="auto"/>
        <w:ind w:left="1200" w:right="0" w:hanging="600"/>
        <w:jc w:val="left"/>
        <w:rPr>
          <w:rFonts w:ascii="黑体" w:eastAsia="黑体" w:hint="eastAsia"/>
        </w:rPr>
      </w:pPr>
      <w:hyperlink w:anchor="_bookmark35" w:history="1">
        <w:r>
          <w:rPr>
            <w:rFonts w:ascii="黑体" w:eastAsia="黑体" w:hint="eastAsia"/>
          </w:rPr>
          <w:t>化学水处理系统</w:t>
          <w:tab/>
        </w:r>
        <w:r>
          <w:rPr>
            <w:rFonts w:ascii="Times New Roman" w:eastAsia="Times New Roman"/>
          </w:rPr>
          <w:t>10</w:t>
        </w:r>
      </w:hyperlink>
    </w:p>
    <w:p>
      <w:pPr>
        <w:pStyle w:val="Heading1"/>
        <w:numPr>
          <w:ilvl w:val="1"/>
          <w:numId w:val="57"/>
        </w:numPr>
        <w:tabs>
          <w:tab w:val="left" w:pos="1199"/>
          <w:tab w:val="left" w:pos="1200"/>
          <w:tab w:val="right" w:leader="dot" w:pos="8426"/>
        </w:tabs>
        <w:spacing w:before="160" w:after="0" w:line="240" w:lineRule="auto"/>
        <w:ind w:left="1200" w:right="0" w:hanging="600"/>
        <w:jc w:val="left"/>
        <w:rPr>
          <w:rFonts w:ascii="黑体" w:eastAsia="黑体" w:hint="eastAsia"/>
        </w:rPr>
      </w:pPr>
      <w:hyperlink w:anchor="_bookmark36" w:history="1">
        <w:r>
          <w:rPr>
            <w:rFonts w:ascii="黑体" w:eastAsia="黑体" w:hint="eastAsia"/>
          </w:rPr>
          <w:t>供暖通风及空气调节系统</w:t>
          <w:tab/>
        </w:r>
        <w:r>
          <w:rPr>
            <w:rFonts w:ascii="Times New Roman" w:eastAsia="Times New Roman"/>
          </w:rPr>
          <w:t>10</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37" w:history="1">
        <w:r>
          <w:rPr>
            <w:rFonts w:ascii="黑体" w:eastAsia="黑体" w:hint="eastAsia"/>
          </w:rPr>
          <w:t>辅助系统</w:t>
          <w:tab/>
        </w:r>
        <w:r>
          <w:rPr>
            <w:rFonts w:ascii="Times New Roman" w:eastAsia="Times New Roman"/>
          </w:rPr>
          <w:t>10</w:t>
        </w:r>
      </w:hyperlink>
    </w:p>
    <w:p>
      <w:pPr>
        <w:pStyle w:val="Heading1"/>
        <w:numPr>
          <w:ilvl w:val="1"/>
          <w:numId w:val="57"/>
        </w:numPr>
        <w:tabs>
          <w:tab w:val="left" w:pos="1319"/>
          <w:tab w:val="left" w:pos="1320"/>
          <w:tab w:val="right" w:leader="dot" w:pos="8428"/>
        </w:tabs>
        <w:spacing w:before="160" w:after="0" w:line="240" w:lineRule="auto"/>
        <w:ind w:left="1320" w:right="0" w:hanging="720"/>
        <w:jc w:val="left"/>
        <w:rPr>
          <w:rFonts w:ascii="黑体" w:eastAsia="黑体" w:hint="eastAsia"/>
        </w:rPr>
      </w:pPr>
      <w:hyperlink w:anchor="_bookmark38" w:history="1">
        <w:r>
          <w:rPr>
            <w:rFonts w:ascii="黑体" w:eastAsia="黑体" w:hint="eastAsia"/>
          </w:rPr>
          <w:t>机组运行方式</w:t>
          <w:tab/>
        </w:r>
        <w:r>
          <w:rPr>
            <w:rFonts w:ascii="Times New Roman" w:eastAsia="Times New Roman"/>
            <w:spacing w:val="-4"/>
          </w:rPr>
          <w:t>11</w:t>
        </w:r>
      </w:hyperlink>
    </w:p>
    <w:p>
      <w:pPr>
        <w:pStyle w:val="Heading1"/>
        <w:numPr>
          <w:ilvl w:val="1"/>
          <w:numId w:val="57"/>
        </w:numPr>
        <w:tabs>
          <w:tab w:val="left" w:pos="1319"/>
          <w:tab w:val="left" w:pos="1320"/>
          <w:tab w:val="right" w:leader="dot" w:pos="8428"/>
        </w:tabs>
        <w:spacing w:before="161" w:after="0" w:line="240" w:lineRule="auto"/>
        <w:ind w:left="1320" w:right="0" w:hanging="720"/>
        <w:jc w:val="left"/>
        <w:rPr>
          <w:rFonts w:ascii="黑体" w:eastAsia="黑体" w:hint="eastAsia"/>
        </w:rPr>
      </w:pPr>
      <w:hyperlink w:anchor="_bookmark39" w:history="1">
        <w:r>
          <w:rPr>
            <w:rFonts w:ascii="黑体" w:eastAsia="黑体" w:hint="eastAsia"/>
          </w:rPr>
          <w:t>工艺系统布置</w:t>
          <w:tab/>
        </w:r>
        <w:r>
          <w:rPr>
            <w:rFonts w:ascii="Times New Roman" w:eastAsia="Times New Roman"/>
            <w:spacing w:val="-4"/>
          </w:rPr>
          <w:t>11</w:t>
        </w:r>
      </w:hyperlink>
    </w:p>
    <w:p>
      <w:pPr>
        <w:pStyle w:val="Heading1"/>
        <w:tabs>
          <w:tab w:val="left" w:pos="1319"/>
          <w:tab w:val="right" w:leader="dot" w:pos="8428"/>
        </w:tabs>
        <w:ind w:left="600" w:firstLine="0"/>
        <w:rPr>
          <w:rFonts w:ascii="Times New Roman" w:eastAsia="Times New Roman"/>
        </w:rPr>
      </w:pPr>
      <w:hyperlink w:anchor="_bookmark40" w:history="1">
        <w:r>
          <w:rPr>
            <w:rFonts w:ascii="黑体" w:eastAsia="黑体" w:hint="eastAsia"/>
          </w:rPr>
          <w:t>9.13</w:t>
          <w:tab/>
          <w:t>图表</w:t>
          <w:tab/>
        </w:r>
        <w:r>
          <w:rPr>
            <w:rFonts w:ascii="Times New Roman" w:eastAsia="Times New Roman"/>
            <w:spacing w:val="-4"/>
          </w:rPr>
          <w:t>11</w:t>
        </w:r>
      </w:hyperlink>
    </w:p>
    <w:p>
      <w:pPr>
        <w:pStyle w:val="Heading1"/>
        <w:numPr>
          <w:ilvl w:val="0"/>
          <w:numId w:val="57"/>
        </w:numPr>
        <w:tabs>
          <w:tab w:val="left" w:pos="599"/>
          <w:tab w:val="left" w:pos="600"/>
          <w:tab w:val="right" w:leader="dot" w:pos="8426"/>
        </w:tabs>
        <w:spacing w:before="161" w:after="0" w:line="240" w:lineRule="auto"/>
        <w:ind w:left="600" w:right="0" w:hanging="480"/>
        <w:jc w:val="left"/>
        <w:rPr>
          <w:rFonts w:ascii="Times New Roman" w:eastAsia="Times New Roman"/>
        </w:rPr>
      </w:pPr>
      <w:hyperlink w:anchor="_bookmark41" w:history="1">
        <w:r>
          <w:rPr>
            <w:rFonts w:ascii="黑体" w:eastAsia="黑体" w:hint="eastAsia"/>
          </w:rPr>
          <w:t>电气及保护</w:t>
          <w:tab/>
        </w:r>
        <w:r>
          <w:rPr>
            <w:rFonts w:ascii="Times New Roman" w:eastAsia="Times New Roman"/>
          </w:rPr>
          <w:t>12</w:t>
        </w:r>
      </w:hyperlink>
    </w:p>
    <w:p>
      <w:pPr>
        <w:pStyle w:val="Heading1"/>
        <w:tabs>
          <w:tab w:val="left" w:pos="1319"/>
          <w:tab w:val="right" w:leader="dot" w:pos="8426"/>
        </w:tabs>
        <w:ind w:left="600" w:firstLine="0"/>
        <w:rPr>
          <w:rFonts w:ascii="Times New Roman" w:eastAsia="Times New Roman"/>
        </w:rPr>
      </w:pPr>
      <w:hyperlink w:anchor="_bookmark42" w:history="1">
        <w:r>
          <w:rPr>
            <w:rFonts w:ascii="黑体" w:eastAsia="黑体" w:hint="eastAsia"/>
          </w:rPr>
          <w:t>10.1</w:t>
          <w:tab/>
          <w:t>概述</w:t>
          <w:tab/>
        </w:r>
        <w:r>
          <w:rPr>
            <w:rFonts w:ascii="Times New Roman" w:eastAsia="Times New Roman"/>
          </w:rPr>
          <w:t>12</w:t>
        </w:r>
      </w:hyperlink>
    </w:p>
    <w:p>
      <w:pPr>
        <w:pStyle w:val="Heading1"/>
        <w:numPr>
          <w:ilvl w:val="1"/>
          <w:numId w:val="56"/>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43" w:history="1">
        <w:r>
          <w:rPr>
            <w:rFonts w:ascii="黑体" w:eastAsia="黑体" w:hint="eastAsia"/>
          </w:rPr>
          <w:t>电气主接线</w:t>
          <w:tab/>
        </w:r>
        <w:r>
          <w:rPr>
            <w:rFonts w:ascii="Times New Roman" w:eastAsia="Times New Roman"/>
          </w:rPr>
          <w:t>12</w:t>
        </w:r>
      </w:hyperlink>
    </w:p>
    <w:p>
      <w:pPr>
        <w:pStyle w:val="Heading1"/>
        <w:numPr>
          <w:ilvl w:val="1"/>
          <w:numId w:val="56"/>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44" w:history="1">
        <w:r>
          <w:rPr>
            <w:rFonts w:ascii="黑体" w:eastAsia="黑体" w:hint="eastAsia"/>
          </w:rPr>
          <w:t>短路电流计算</w:t>
          <w:tab/>
        </w:r>
        <w:r>
          <w:rPr>
            <w:rFonts w:ascii="Times New Roman" w:eastAsia="Times New Roman"/>
          </w:rPr>
          <w:t>12</w:t>
        </w:r>
      </w:hyperlink>
    </w:p>
    <w:p>
      <w:pPr>
        <w:pStyle w:val="Heading1"/>
        <w:numPr>
          <w:ilvl w:val="1"/>
          <w:numId w:val="56"/>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45" w:history="1">
        <w:r>
          <w:rPr>
            <w:rFonts w:ascii="黑体" w:eastAsia="黑体" w:hint="eastAsia"/>
          </w:rPr>
          <w:t>导体和设备选择</w:t>
          <w:tab/>
        </w:r>
        <w:r>
          <w:rPr>
            <w:rFonts w:ascii="Times New Roman" w:eastAsia="Times New Roman"/>
          </w:rPr>
          <w:t>12</w:t>
        </w:r>
      </w:hyperlink>
    </w:p>
    <w:p>
      <w:pPr>
        <w:pStyle w:val="Heading1"/>
        <w:numPr>
          <w:ilvl w:val="1"/>
          <w:numId w:val="56"/>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46" w:history="1">
        <w:r>
          <w:rPr>
            <w:rFonts w:ascii="黑体" w:eastAsia="黑体" w:hint="eastAsia"/>
          </w:rPr>
          <w:t>厂用电接线及布置</w:t>
          <w:tab/>
        </w:r>
        <w:r>
          <w:rPr>
            <w:rFonts w:ascii="Times New Roman" w:eastAsia="Times New Roman"/>
          </w:rPr>
          <w:t>13</w:t>
        </w:r>
      </w:hyperlink>
    </w:p>
    <w:p>
      <w:pPr>
        <w:pStyle w:val="Heading1"/>
        <w:numPr>
          <w:ilvl w:val="1"/>
          <w:numId w:val="56"/>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47" w:history="1">
        <w:r>
          <w:rPr>
            <w:rFonts w:ascii="黑体" w:eastAsia="黑体" w:hint="eastAsia"/>
          </w:rPr>
          <w:t>事故保安电源</w:t>
          <w:tab/>
        </w:r>
        <w:r>
          <w:rPr>
            <w:rFonts w:ascii="Times New Roman" w:eastAsia="Times New Roman"/>
          </w:rPr>
          <w:t>13</w:t>
        </w:r>
      </w:hyperlink>
    </w:p>
    <w:p>
      <w:pPr>
        <w:pStyle w:val="Heading1"/>
        <w:numPr>
          <w:ilvl w:val="1"/>
          <w:numId w:val="56"/>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48" w:history="1">
        <w:r>
          <w:rPr>
            <w:rFonts w:ascii="黑体" w:eastAsia="黑体" w:hint="eastAsia"/>
          </w:rPr>
          <w:t>电气设备布置</w:t>
          <w:tab/>
        </w:r>
        <w:r>
          <w:rPr>
            <w:rFonts w:ascii="Times New Roman" w:eastAsia="Times New Roman"/>
          </w:rPr>
          <w:t>13</w:t>
        </w:r>
      </w:hyperlink>
    </w:p>
    <w:p>
      <w:pPr>
        <w:pStyle w:val="Heading1"/>
        <w:numPr>
          <w:ilvl w:val="1"/>
          <w:numId w:val="56"/>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49" w:history="1">
        <w:r>
          <w:rPr>
            <w:rFonts w:ascii="黑体" w:eastAsia="黑体" w:hint="eastAsia"/>
          </w:rPr>
          <w:t>直流系统及不间断电源</w:t>
          <w:tab/>
        </w:r>
        <w:r>
          <w:rPr>
            <w:rFonts w:ascii="Times New Roman" w:eastAsia="Times New Roman"/>
          </w:rPr>
          <w:t>13</w:t>
        </w:r>
      </w:hyperlink>
    </w:p>
    <w:p>
      <w:pPr>
        <w:pStyle w:val="Heading1"/>
        <w:numPr>
          <w:ilvl w:val="1"/>
          <w:numId w:val="56"/>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50" w:history="1">
        <w:r>
          <w:rPr>
            <w:rFonts w:ascii="黑体" w:eastAsia="黑体" w:hint="eastAsia"/>
          </w:rPr>
          <w:t>二次线、继电保护及自动装置</w:t>
          <w:tab/>
        </w:r>
        <w:r>
          <w:rPr>
            <w:rFonts w:ascii="Times New Roman" w:eastAsia="Times New Roman"/>
          </w:rPr>
          <w:t>13</w:t>
        </w:r>
      </w:hyperlink>
    </w:p>
    <w:p>
      <w:pPr>
        <w:pStyle w:val="Heading1"/>
        <w:numPr>
          <w:ilvl w:val="1"/>
          <w:numId w:val="56"/>
        </w:numPr>
        <w:tabs>
          <w:tab w:val="left" w:pos="1439"/>
          <w:tab w:val="left" w:pos="1440"/>
          <w:tab w:val="right" w:leader="dot" w:pos="8426"/>
        </w:tabs>
        <w:spacing w:before="161" w:after="0" w:line="240" w:lineRule="auto"/>
        <w:ind w:left="1440" w:right="0" w:hanging="840"/>
        <w:jc w:val="left"/>
        <w:rPr>
          <w:rFonts w:ascii="Times New Roman" w:eastAsia="Times New Roman"/>
        </w:rPr>
      </w:pPr>
      <w:hyperlink w:anchor="_bookmark51" w:history="1">
        <w:r>
          <w:rPr>
            <w:rFonts w:ascii="黑体" w:eastAsia="黑体" w:hint="eastAsia"/>
          </w:rPr>
          <w:t>过电压保护及接地</w:t>
          <w:tab/>
        </w:r>
        <w:r>
          <w:rPr>
            <w:rFonts w:ascii="Times New Roman" w:eastAsia="Times New Roman"/>
          </w:rPr>
          <w:t>14</w:t>
        </w:r>
      </w:hyperlink>
    </w:p>
    <w:p>
      <w:pPr>
        <w:pStyle w:val="Heading1"/>
        <w:numPr>
          <w:ilvl w:val="1"/>
          <w:numId w:val="56"/>
        </w:numPr>
        <w:tabs>
          <w:tab w:val="left" w:pos="1439"/>
          <w:tab w:val="left" w:pos="1440"/>
          <w:tab w:val="right" w:leader="dot" w:pos="8426"/>
        </w:tabs>
        <w:spacing w:before="160" w:after="0" w:line="240" w:lineRule="auto"/>
        <w:ind w:left="1440" w:right="0" w:hanging="840"/>
        <w:jc w:val="left"/>
        <w:rPr>
          <w:rFonts w:ascii="Times New Roman" w:eastAsia="Times New Roman"/>
        </w:rPr>
      </w:pPr>
      <w:hyperlink w:anchor="_bookmark52" w:history="1">
        <w:r>
          <w:rPr>
            <w:rFonts w:ascii="黑体" w:eastAsia="黑体" w:hint="eastAsia"/>
          </w:rPr>
          <w:t>照明及检修电源</w:t>
          <w:tab/>
        </w:r>
        <w:r>
          <w:rPr>
            <w:rFonts w:ascii="Times New Roman" w:eastAsia="Times New Roman"/>
          </w:rPr>
          <w:t>14</w:t>
        </w:r>
      </w:hyperlink>
    </w:p>
    <w:p>
      <w:pPr>
        <w:pStyle w:val="Heading1"/>
        <w:numPr>
          <w:ilvl w:val="1"/>
          <w:numId w:val="56"/>
        </w:numPr>
        <w:tabs>
          <w:tab w:val="left" w:pos="1439"/>
          <w:tab w:val="left" w:pos="1440"/>
          <w:tab w:val="right" w:leader="dot" w:pos="8426"/>
        </w:tabs>
        <w:spacing w:before="161" w:after="0" w:line="240" w:lineRule="auto"/>
        <w:ind w:left="1440" w:right="0" w:hanging="840"/>
        <w:jc w:val="left"/>
        <w:rPr>
          <w:rFonts w:ascii="Times New Roman" w:eastAsia="Times New Roman"/>
        </w:rPr>
      </w:pPr>
      <w:hyperlink w:anchor="_bookmark53" w:history="1">
        <w:r>
          <w:rPr>
            <w:rFonts w:ascii="黑体" w:eastAsia="黑体" w:hint="eastAsia"/>
          </w:rPr>
          <w:t>电缆及电缆设施</w:t>
          <w:tab/>
        </w:r>
        <w:r>
          <w:rPr>
            <w:rFonts w:ascii="Times New Roman" w:eastAsia="Times New Roman"/>
          </w:rPr>
          <w:t>14</w:t>
        </w:r>
      </w:hyperlink>
    </w:p>
    <w:p>
      <w:pPr>
        <w:spacing w:after="0" w:line="240" w:lineRule="auto"/>
        <w:jc w:val="left"/>
        <w:rPr>
          <w:rFonts w:ascii="Times New Roman" w:eastAsia="Times New Roman"/>
        </w:rPr>
        <w:sectPr>
          <w:pgSz w:w="11910" w:h="16840"/>
          <w:pgMar w:top="1440" w:right="1480" w:bottom="280" w:left="1680" w:header="708" w:footer="708"/>
          <w:pgNumType w:start="3"/>
          <w:cols w:space="708"/>
        </w:sectPr>
      </w:pPr>
    </w:p>
    <w:p>
      <w:pPr>
        <w:pStyle w:val="Heading1"/>
        <w:tabs>
          <w:tab w:val="left" w:pos="1439"/>
          <w:tab w:val="right" w:leader="dot" w:pos="8426"/>
        </w:tabs>
        <w:spacing w:before="62"/>
        <w:ind w:left="600" w:firstLine="0"/>
        <w:rPr>
          <w:rFonts w:ascii="Times New Roman" w:eastAsia="Times New Roman"/>
        </w:rPr>
      </w:pPr>
      <w:hyperlink w:anchor="_bookmark54" w:history="1">
        <w:r>
          <w:rPr>
            <w:rFonts w:ascii="黑体" w:eastAsia="黑体" w:hint="eastAsia"/>
          </w:rPr>
          <w:t>10.13</w:t>
          <w:tab/>
          <w:t>图表</w:t>
          <w:tab/>
        </w:r>
        <w:r>
          <w:rPr>
            <w:rFonts w:ascii="Times New Roman" w:eastAsia="Times New Roman"/>
          </w:rPr>
          <w:t>14</w:t>
        </w:r>
      </w:hyperlink>
    </w:p>
    <w:p>
      <w:pPr>
        <w:pStyle w:val="Heading1"/>
        <w:numPr>
          <w:ilvl w:val="0"/>
          <w:numId w:val="57"/>
        </w:numPr>
        <w:tabs>
          <w:tab w:val="left" w:pos="599"/>
          <w:tab w:val="left" w:pos="600"/>
          <w:tab w:val="right" w:leader="dot" w:pos="8426"/>
        </w:tabs>
        <w:spacing w:before="160" w:after="0" w:line="240" w:lineRule="auto"/>
        <w:ind w:left="600" w:right="0" w:hanging="480"/>
        <w:jc w:val="left"/>
        <w:rPr>
          <w:rFonts w:ascii="Times New Roman" w:eastAsia="Times New Roman"/>
        </w:rPr>
      </w:pPr>
      <w:hyperlink w:anchor="_bookmark55" w:history="1">
        <w:r>
          <w:rPr>
            <w:rFonts w:ascii="黑体" w:eastAsia="黑体" w:hint="eastAsia"/>
          </w:rPr>
          <w:t>仪表与控制</w:t>
          <w:tab/>
        </w:r>
        <w:r>
          <w:rPr>
            <w:rFonts w:ascii="Times New Roman" w:eastAsia="Times New Roman"/>
          </w:rPr>
          <w:t>15</w:t>
        </w:r>
      </w:hyperlink>
    </w:p>
    <w:p>
      <w:pPr>
        <w:pStyle w:val="Heading1"/>
        <w:tabs>
          <w:tab w:val="left" w:pos="1319"/>
          <w:tab w:val="right" w:leader="dot" w:pos="8426"/>
        </w:tabs>
        <w:spacing w:before="161"/>
        <w:ind w:left="600" w:firstLine="0"/>
        <w:rPr>
          <w:rFonts w:ascii="Times New Roman" w:eastAsia="Times New Roman"/>
        </w:rPr>
      </w:pPr>
      <w:hyperlink w:anchor="_bookmark56" w:history="1">
        <w:r>
          <w:rPr>
            <w:rFonts w:ascii="黑体" w:eastAsia="黑体" w:hint="eastAsia"/>
          </w:rPr>
          <w:t>11.1</w:t>
          <w:tab/>
          <w:t>概述</w:t>
          <w:tab/>
        </w:r>
        <w:r>
          <w:rPr>
            <w:rFonts w:ascii="Times New Roman" w:eastAsia="Times New Roman"/>
          </w:rPr>
          <w:t>15</w:t>
        </w:r>
      </w:hyperlink>
    </w:p>
    <w:p>
      <w:pPr>
        <w:pStyle w:val="Heading1"/>
        <w:numPr>
          <w:ilvl w:val="1"/>
          <w:numId w:val="55"/>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57" w:history="1">
        <w:r>
          <w:rPr>
            <w:rFonts w:ascii="黑体" w:eastAsia="黑体" w:hint="eastAsia"/>
          </w:rPr>
          <w:t>仪表与控制自动化水平和控制方式、控制室/电子设备间布置</w:t>
          <w:tab/>
        </w:r>
        <w:r>
          <w:rPr>
            <w:rFonts w:ascii="Times New Roman" w:eastAsia="Times New Roman"/>
          </w:rPr>
          <w:t>15</w:t>
        </w:r>
      </w:hyperlink>
    </w:p>
    <w:p>
      <w:pPr>
        <w:pStyle w:val="Heading1"/>
        <w:numPr>
          <w:ilvl w:val="1"/>
          <w:numId w:val="55"/>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58" w:history="1">
        <w:r>
          <w:rPr>
            <w:rFonts w:ascii="黑体" w:eastAsia="黑体" w:hint="eastAsia"/>
          </w:rPr>
          <w:t>仪表与控制系统及装置功能</w:t>
          <w:tab/>
        </w:r>
        <w:r>
          <w:rPr>
            <w:rFonts w:ascii="Times New Roman" w:eastAsia="Times New Roman"/>
          </w:rPr>
          <w:t>15</w:t>
        </w:r>
      </w:hyperlink>
    </w:p>
    <w:p>
      <w:pPr>
        <w:pStyle w:val="Heading1"/>
        <w:numPr>
          <w:ilvl w:val="1"/>
          <w:numId w:val="55"/>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59" w:history="1">
        <w:r>
          <w:rPr>
            <w:rFonts w:ascii="黑体" w:eastAsia="黑体" w:hint="eastAsia"/>
          </w:rPr>
          <w:t>控制系统及设备配置</w:t>
          <w:tab/>
        </w:r>
        <w:r>
          <w:rPr>
            <w:rFonts w:ascii="Times New Roman" w:eastAsia="Times New Roman"/>
          </w:rPr>
          <w:t>16</w:t>
        </w:r>
      </w:hyperlink>
    </w:p>
    <w:p>
      <w:pPr>
        <w:pStyle w:val="Heading1"/>
        <w:numPr>
          <w:ilvl w:val="1"/>
          <w:numId w:val="55"/>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60" w:history="1">
        <w:r>
          <w:rPr>
            <w:rFonts w:ascii="黑体" w:eastAsia="黑体" w:hint="eastAsia"/>
          </w:rPr>
          <w:t>控制系统的可靠性及实时性</w:t>
          <w:tab/>
        </w:r>
        <w:r>
          <w:rPr>
            <w:rFonts w:ascii="Times New Roman" w:eastAsia="Times New Roman"/>
          </w:rPr>
          <w:t>16</w:t>
        </w:r>
      </w:hyperlink>
    </w:p>
    <w:p>
      <w:pPr>
        <w:pStyle w:val="Heading1"/>
        <w:numPr>
          <w:ilvl w:val="1"/>
          <w:numId w:val="55"/>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61" w:history="1">
        <w:r>
          <w:rPr>
            <w:rFonts w:ascii="黑体" w:eastAsia="黑体" w:hint="eastAsia"/>
          </w:rPr>
          <w:t>设备材料选型</w:t>
          <w:tab/>
        </w:r>
        <w:r>
          <w:rPr>
            <w:rFonts w:ascii="Times New Roman" w:eastAsia="Times New Roman"/>
          </w:rPr>
          <w:t>16</w:t>
        </w:r>
      </w:hyperlink>
    </w:p>
    <w:p>
      <w:pPr>
        <w:pStyle w:val="Heading1"/>
        <w:numPr>
          <w:ilvl w:val="1"/>
          <w:numId w:val="55"/>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62" w:history="1">
        <w:r>
          <w:rPr>
            <w:rFonts w:ascii="黑体" w:eastAsia="黑体" w:hint="eastAsia"/>
          </w:rPr>
          <w:t>仪表与控制实验室</w:t>
          <w:tab/>
        </w:r>
        <w:r>
          <w:rPr>
            <w:rFonts w:ascii="Times New Roman" w:eastAsia="Times New Roman"/>
          </w:rPr>
          <w:t>16</w:t>
        </w:r>
      </w:hyperlink>
    </w:p>
    <w:p>
      <w:pPr>
        <w:pStyle w:val="Heading1"/>
        <w:numPr>
          <w:ilvl w:val="1"/>
          <w:numId w:val="55"/>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63" w:history="1">
        <w:r>
          <w:rPr>
            <w:rFonts w:ascii="黑体" w:eastAsia="黑体" w:hint="eastAsia"/>
          </w:rPr>
          <w:t>信息系统及安全防护</w:t>
          <w:tab/>
        </w:r>
        <w:r>
          <w:rPr>
            <w:rFonts w:ascii="Times New Roman" w:eastAsia="Times New Roman"/>
          </w:rPr>
          <w:t>17</w:t>
        </w:r>
      </w:hyperlink>
    </w:p>
    <w:p>
      <w:pPr>
        <w:pStyle w:val="Heading1"/>
        <w:tabs>
          <w:tab w:val="left" w:pos="1319"/>
          <w:tab w:val="right" w:leader="dot" w:pos="8426"/>
        </w:tabs>
        <w:spacing w:before="161"/>
        <w:ind w:left="600" w:firstLine="0"/>
        <w:rPr>
          <w:rFonts w:ascii="Times New Roman" w:eastAsia="Times New Roman"/>
        </w:rPr>
      </w:pPr>
      <w:hyperlink w:anchor="_bookmark64" w:history="1">
        <w:r>
          <w:rPr>
            <w:rFonts w:ascii="黑体" w:eastAsia="黑体" w:hint="eastAsia"/>
          </w:rPr>
          <w:t>11.9</w:t>
          <w:tab/>
          <w:t>图表</w:t>
          <w:tab/>
        </w:r>
        <w:r>
          <w:rPr>
            <w:rFonts w:ascii="Times New Roman" w:eastAsia="Times New Roman"/>
          </w:rPr>
          <w:t>17</w:t>
        </w:r>
      </w:hyperlink>
    </w:p>
    <w:p>
      <w:pPr>
        <w:pStyle w:val="Heading1"/>
        <w:numPr>
          <w:ilvl w:val="0"/>
          <w:numId w:val="57"/>
        </w:numPr>
        <w:tabs>
          <w:tab w:val="left" w:pos="599"/>
          <w:tab w:val="left" w:pos="600"/>
          <w:tab w:val="right" w:leader="dot" w:pos="8426"/>
        </w:tabs>
        <w:spacing w:before="160" w:after="0" w:line="240" w:lineRule="auto"/>
        <w:ind w:left="600" w:right="0" w:hanging="480"/>
        <w:jc w:val="left"/>
        <w:rPr>
          <w:rFonts w:ascii="Times New Roman" w:eastAsia="Times New Roman"/>
        </w:rPr>
      </w:pPr>
      <w:hyperlink w:anchor="_bookmark65" w:history="1">
        <w:r>
          <w:rPr>
            <w:rFonts w:ascii="黑体" w:eastAsia="黑体" w:hint="eastAsia"/>
          </w:rPr>
          <w:t>工程布置与建筑物</w:t>
          <w:tab/>
        </w:r>
        <w:r>
          <w:rPr>
            <w:rFonts w:ascii="Times New Roman" w:eastAsia="Times New Roman"/>
          </w:rPr>
          <w:t>17</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66" w:history="1">
        <w:r>
          <w:rPr>
            <w:rFonts w:ascii="黑体" w:eastAsia="黑体" w:hint="eastAsia"/>
          </w:rPr>
          <w:t>设计依据</w:t>
          <w:tab/>
        </w:r>
        <w:r>
          <w:rPr>
            <w:rFonts w:ascii="Times New Roman" w:eastAsia="Times New Roman"/>
          </w:rPr>
          <w:t>17</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67" w:history="1">
        <w:r>
          <w:rPr>
            <w:rFonts w:ascii="黑体" w:eastAsia="黑体" w:hint="eastAsia"/>
          </w:rPr>
          <w:t>工程等级和标准</w:t>
          <w:tab/>
        </w:r>
        <w:r>
          <w:rPr>
            <w:rFonts w:ascii="Times New Roman" w:eastAsia="Times New Roman"/>
          </w:rPr>
          <w:t>18</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68" w:history="1">
        <w:r>
          <w:rPr>
            <w:rFonts w:ascii="黑体" w:eastAsia="黑体" w:hint="eastAsia"/>
          </w:rPr>
          <w:t>工程总布置</w:t>
          <w:tab/>
        </w:r>
        <w:r>
          <w:rPr>
            <w:rFonts w:ascii="Times New Roman" w:eastAsia="Times New Roman"/>
          </w:rPr>
          <w:t>18</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69" w:history="1">
        <w:r>
          <w:rPr>
            <w:rFonts w:ascii="黑体" w:eastAsia="黑体" w:hint="eastAsia"/>
          </w:rPr>
          <w:t>厂区工程</w:t>
          <w:tab/>
        </w:r>
        <w:r>
          <w:rPr>
            <w:rFonts w:ascii="Times New Roman" w:eastAsia="Times New Roman"/>
          </w:rPr>
          <w:t>18</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70" w:history="1">
        <w:r>
          <w:rPr>
            <w:rFonts w:ascii="黑体" w:eastAsia="黑体" w:hint="eastAsia"/>
          </w:rPr>
          <w:t>开挖型储气库</w:t>
          <w:tab/>
        </w:r>
        <w:r>
          <w:rPr>
            <w:rFonts w:ascii="Times New Roman" w:eastAsia="Times New Roman"/>
          </w:rPr>
          <w:t>19</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71" w:history="1">
        <w:r>
          <w:rPr>
            <w:rFonts w:ascii="黑体" w:eastAsia="黑体" w:hint="eastAsia"/>
          </w:rPr>
          <w:t>盐穴储气库</w:t>
          <w:tab/>
        </w:r>
        <w:r>
          <w:rPr>
            <w:rFonts w:ascii="Times New Roman" w:eastAsia="Times New Roman"/>
          </w:rPr>
          <w:t>19</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72" w:history="1">
        <w:r>
          <w:rPr>
            <w:rFonts w:ascii="黑体" w:eastAsia="黑体" w:hint="eastAsia"/>
          </w:rPr>
          <w:t>利用矿洞改造型储气库</w:t>
          <w:tab/>
        </w:r>
        <w:r>
          <w:rPr>
            <w:rFonts w:ascii="Times New Roman" w:eastAsia="Times New Roman"/>
          </w:rPr>
          <w:t>19</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73" w:history="1">
        <w:r>
          <w:rPr>
            <w:rFonts w:ascii="黑体" w:eastAsia="黑体" w:hint="eastAsia"/>
          </w:rPr>
          <w:t>交通洞（或井）及连接巷道布置</w:t>
          <w:tab/>
        </w:r>
        <w:r>
          <w:rPr>
            <w:rFonts w:ascii="Times New Roman" w:eastAsia="Times New Roman"/>
          </w:rPr>
          <w:t>20</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74" w:history="1">
        <w:r>
          <w:rPr>
            <w:rFonts w:ascii="黑体" w:eastAsia="黑体" w:hint="eastAsia"/>
          </w:rPr>
          <w:t>充放气管道井（或洞）布置</w:t>
          <w:tab/>
        </w:r>
        <w:r>
          <w:rPr>
            <w:rFonts w:ascii="Times New Roman" w:eastAsia="Times New Roman"/>
          </w:rPr>
          <w:t>20</w:t>
        </w:r>
      </w:hyperlink>
    </w:p>
    <w:p>
      <w:pPr>
        <w:pStyle w:val="Heading1"/>
        <w:numPr>
          <w:ilvl w:val="1"/>
          <w:numId w:val="57"/>
        </w:numPr>
        <w:tabs>
          <w:tab w:val="left" w:pos="1439"/>
          <w:tab w:val="left" w:pos="1440"/>
          <w:tab w:val="right" w:leader="dot" w:pos="8426"/>
        </w:tabs>
        <w:spacing w:before="160" w:after="0" w:line="240" w:lineRule="auto"/>
        <w:ind w:left="1440" w:right="0" w:hanging="840"/>
        <w:jc w:val="left"/>
        <w:rPr>
          <w:rFonts w:ascii="黑体" w:eastAsia="黑体" w:hint="eastAsia"/>
        </w:rPr>
      </w:pPr>
      <w:hyperlink w:anchor="_bookmark75" w:history="1">
        <w:r>
          <w:rPr>
            <w:rFonts w:ascii="黑体" w:eastAsia="黑体" w:hint="eastAsia"/>
          </w:rPr>
          <w:t>密封系统设计</w:t>
          <w:tab/>
        </w:r>
        <w:r>
          <w:rPr>
            <w:rFonts w:ascii="Times New Roman" w:eastAsia="Times New Roman"/>
          </w:rPr>
          <w:t>20</w:t>
        </w:r>
      </w:hyperlink>
    </w:p>
    <w:p>
      <w:pPr>
        <w:pStyle w:val="Heading1"/>
        <w:numPr>
          <w:ilvl w:val="1"/>
          <w:numId w:val="57"/>
        </w:numPr>
        <w:tabs>
          <w:tab w:val="left" w:pos="1439"/>
          <w:tab w:val="left" w:pos="1440"/>
          <w:tab w:val="right" w:leader="dot" w:pos="8426"/>
        </w:tabs>
        <w:spacing w:before="161" w:after="0" w:line="240" w:lineRule="auto"/>
        <w:ind w:left="1440" w:right="0" w:hanging="840"/>
        <w:jc w:val="left"/>
        <w:rPr>
          <w:rFonts w:ascii="黑体" w:eastAsia="黑体" w:hint="eastAsia"/>
        </w:rPr>
      </w:pPr>
      <w:hyperlink w:anchor="_bookmark76" w:history="1">
        <w:r>
          <w:rPr>
            <w:rFonts w:ascii="黑体" w:eastAsia="黑体" w:hint="eastAsia"/>
          </w:rPr>
          <w:t>安全监测</w:t>
          <w:tab/>
        </w:r>
        <w:r>
          <w:rPr>
            <w:rFonts w:ascii="Times New Roman" w:eastAsia="Times New Roman"/>
          </w:rPr>
          <w:t>21</w:t>
        </w:r>
      </w:hyperlink>
    </w:p>
    <w:p>
      <w:pPr>
        <w:pStyle w:val="Heading1"/>
        <w:numPr>
          <w:ilvl w:val="1"/>
          <w:numId w:val="57"/>
        </w:numPr>
        <w:tabs>
          <w:tab w:val="left" w:pos="1439"/>
          <w:tab w:val="left" w:pos="1440"/>
          <w:tab w:val="right" w:leader="dot" w:pos="8426"/>
        </w:tabs>
        <w:spacing w:before="160" w:after="0" w:line="240" w:lineRule="auto"/>
        <w:ind w:left="1440" w:right="0" w:hanging="840"/>
        <w:jc w:val="left"/>
        <w:rPr>
          <w:rFonts w:ascii="黑体" w:eastAsia="黑体" w:hint="eastAsia"/>
        </w:rPr>
      </w:pPr>
      <w:hyperlink w:anchor="_bookmark77" w:history="1">
        <w:r>
          <w:rPr>
            <w:rFonts w:ascii="黑体" w:eastAsia="黑体" w:hint="eastAsia"/>
          </w:rPr>
          <w:t>图表及附件</w:t>
          <w:tab/>
        </w:r>
        <w:r>
          <w:rPr>
            <w:rFonts w:ascii="Times New Roman" w:eastAsia="Times New Roman"/>
          </w:rPr>
          <w:t>21</w:t>
        </w:r>
      </w:hyperlink>
    </w:p>
    <w:p>
      <w:pPr>
        <w:pStyle w:val="Heading1"/>
        <w:numPr>
          <w:ilvl w:val="0"/>
          <w:numId w:val="57"/>
        </w:numPr>
        <w:tabs>
          <w:tab w:val="left" w:pos="599"/>
          <w:tab w:val="left" w:pos="600"/>
          <w:tab w:val="right" w:leader="dot" w:pos="8426"/>
        </w:tabs>
        <w:spacing w:before="161" w:after="0" w:line="240" w:lineRule="auto"/>
        <w:ind w:left="600" w:right="0" w:hanging="480"/>
        <w:jc w:val="left"/>
        <w:rPr>
          <w:rFonts w:ascii="Times New Roman" w:eastAsia="Times New Roman"/>
        </w:rPr>
      </w:pPr>
      <w:hyperlink w:anchor="_bookmark78" w:history="1">
        <w:r>
          <w:rPr>
            <w:rFonts w:ascii="黑体" w:eastAsia="黑体" w:hint="eastAsia"/>
          </w:rPr>
          <w:t>工程消防</w:t>
          <w:tab/>
        </w:r>
        <w:r>
          <w:rPr>
            <w:rFonts w:ascii="Times New Roman" w:eastAsia="Times New Roman"/>
          </w:rPr>
          <w:t>22</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79" w:history="1">
        <w:r>
          <w:rPr>
            <w:rFonts w:ascii="黑体" w:eastAsia="黑体" w:hint="eastAsia"/>
          </w:rPr>
          <w:t>总体设计</w:t>
          <w:tab/>
        </w:r>
        <w:r>
          <w:rPr>
            <w:rFonts w:ascii="Times New Roman" w:eastAsia="Times New Roman"/>
          </w:rPr>
          <w:t>22</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80" w:history="1">
        <w:r>
          <w:rPr>
            <w:rFonts w:ascii="黑体" w:eastAsia="黑体" w:hint="eastAsia"/>
          </w:rPr>
          <w:t>建筑消防设计</w:t>
          <w:tab/>
        </w:r>
        <w:r>
          <w:rPr>
            <w:rFonts w:ascii="Times New Roman" w:eastAsia="Times New Roman"/>
          </w:rPr>
          <w:t>22</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81" w:history="1">
        <w:r>
          <w:rPr>
            <w:rFonts w:ascii="黑体" w:eastAsia="黑体" w:hint="eastAsia"/>
          </w:rPr>
          <w:t>设备消防</w:t>
          <w:tab/>
        </w:r>
        <w:r>
          <w:rPr>
            <w:rFonts w:ascii="Times New Roman" w:eastAsia="Times New Roman"/>
          </w:rPr>
          <w:t>22</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82" w:history="1">
        <w:r>
          <w:rPr>
            <w:rFonts w:ascii="黑体" w:eastAsia="黑体" w:hint="eastAsia"/>
          </w:rPr>
          <w:t>图表及附件</w:t>
          <w:tab/>
        </w:r>
        <w:r>
          <w:rPr>
            <w:rFonts w:ascii="Times New Roman" w:eastAsia="Times New Roman"/>
          </w:rPr>
          <w:t>22</w:t>
        </w:r>
      </w:hyperlink>
    </w:p>
    <w:p>
      <w:pPr>
        <w:spacing w:before="705"/>
        <w:ind w:left="120" w:right="0" w:firstLine="0"/>
        <w:jc w:val="left"/>
        <w:rPr>
          <w:rFonts w:ascii="Times New Roman"/>
          <w:sz w:val="18"/>
        </w:rPr>
      </w:pPr>
      <w:r>
        <w:rPr>
          <w:rFonts w:ascii="Times New Roman"/>
          <w:sz w:val="18"/>
        </w:rPr>
        <w:t>4</w:t>
      </w:r>
    </w:p>
    <w:p>
      <w:pPr>
        <w:spacing w:after="0"/>
        <w:jc w:val="left"/>
        <w:rPr>
          <w:rFonts w:ascii="Times New Roman"/>
          <w:sz w:val="18"/>
        </w:rPr>
        <w:sectPr>
          <w:pgSz w:w="11910" w:h="16840"/>
          <w:pgMar w:top="1440" w:right="1480" w:bottom="280" w:left="1680" w:header="708" w:footer="708"/>
          <w:pgNumType w:start="4"/>
          <w:cols w:space="708"/>
        </w:sectPr>
      </w:pPr>
    </w:p>
    <w:p>
      <w:pPr>
        <w:pStyle w:val="Heading1"/>
        <w:numPr>
          <w:ilvl w:val="0"/>
          <w:numId w:val="57"/>
        </w:numPr>
        <w:tabs>
          <w:tab w:val="left" w:pos="599"/>
          <w:tab w:val="left" w:pos="600"/>
          <w:tab w:val="right" w:leader="dot" w:pos="8426"/>
        </w:tabs>
        <w:spacing w:before="62" w:after="0" w:line="240" w:lineRule="auto"/>
        <w:ind w:left="600" w:right="0" w:hanging="480"/>
        <w:jc w:val="left"/>
        <w:rPr>
          <w:rFonts w:ascii="Times New Roman" w:eastAsia="Times New Roman"/>
        </w:rPr>
      </w:pPr>
      <w:hyperlink w:anchor="_bookmark83" w:history="1">
        <w:r>
          <w:rPr>
            <w:rFonts w:ascii="黑体" w:eastAsia="黑体" w:hint="eastAsia"/>
          </w:rPr>
          <w:t>施工组织设计</w:t>
          <w:tab/>
        </w:r>
        <w:r>
          <w:rPr>
            <w:rFonts w:ascii="Times New Roman" w:eastAsia="Times New Roman"/>
          </w:rPr>
          <w:t>23</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84" w:history="1">
        <w:r>
          <w:rPr>
            <w:rFonts w:ascii="黑体" w:eastAsia="黑体" w:hint="eastAsia"/>
          </w:rPr>
          <w:t>施工条件</w:t>
          <w:tab/>
        </w:r>
        <w:r>
          <w:rPr>
            <w:rFonts w:ascii="Times New Roman" w:eastAsia="Times New Roman"/>
          </w:rPr>
          <w:t>23</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85" w:history="1">
        <w:r>
          <w:rPr>
            <w:rFonts w:ascii="黑体" w:eastAsia="黑体" w:hint="eastAsia"/>
          </w:rPr>
          <w:t>料源选择</w:t>
          <w:tab/>
        </w:r>
        <w:r>
          <w:rPr>
            <w:rFonts w:ascii="Times New Roman" w:eastAsia="Times New Roman"/>
          </w:rPr>
          <w:t>23</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86" w:history="1">
        <w:r>
          <w:rPr>
            <w:rFonts w:ascii="黑体" w:eastAsia="黑体" w:hint="eastAsia"/>
          </w:rPr>
          <w:t>主体工程施工</w:t>
          <w:tab/>
        </w:r>
        <w:r>
          <w:rPr>
            <w:rFonts w:ascii="Times New Roman" w:eastAsia="Times New Roman"/>
          </w:rPr>
          <w:t>23</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87" w:history="1">
        <w:r>
          <w:rPr>
            <w:rFonts w:ascii="黑体" w:eastAsia="黑体" w:hint="eastAsia"/>
          </w:rPr>
          <w:t>施工交通运输</w:t>
          <w:tab/>
        </w:r>
        <w:r>
          <w:rPr>
            <w:rFonts w:ascii="Times New Roman" w:eastAsia="Times New Roman"/>
          </w:rPr>
          <w:t>23</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88" w:history="1">
        <w:r>
          <w:rPr>
            <w:rFonts w:ascii="黑体" w:eastAsia="黑体" w:hint="eastAsia"/>
          </w:rPr>
          <w:t>施工工厂设施</w:t>
          <w:tab/>
        </w:r>
        <w:r>
          <w:rPr>
            <w:rFonts w:ascii="Times New Roman" w:eastAsia="Times New Roman"/>
          </w:rPr>
          <w:t>24</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89" w:history="1">
        <w:r>
          <w:rPr>
            <w:rFonts w:ascii="黑体" w:eastAsia="黑体" w:hint="eastAsia"/>
          </w:rPr>
          <w:t>施工总布置</w:t>
          <w:tab/>
        </w:r>
        <w:r>
          <w:rPr>
            <w:rFonts w:ascii="Times New Roman" w:eastAsia="Times New Roman"/>
          </w:rPr>
          <w:t>24</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90" w:history="1">
        <w:r>
          <w:rPr>
            <w:rFonts w:ascii="黑体" w:eastAsia="黑体" w:hint="eastAsia"/>
          </w:rPr>
          <w:t>施工总进度</w:t>
          <w:tab/>
        </w:r>
        <w:r>
          <w:rPr>
            <w:rFonts w:ascii="Times New Roman" w:eastAsia="Times New Roman"/>
          </w:rPr>
          <w:t>25</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91" w:history="1">
        <w:r>
          <w:rPr>
            <w:rFonts w:ascii="黑体" w:eastAsia="黑体" w:hint="eastAsia"/>
          </w:rPr>
          <w:t>施工资源供应</w:t>
          <w:tab/>
        </w:r>
        <w:r>
          <w:rPr>
            <w:rFonts w:ascii="Times New Roman" w:eastAsia="Times New Roman"/>
          </w:rPr>
          <w:t>25</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92" w:history="1">
        <w:r>
          <w:rPr>
            <w:rFonts w:ascii="黑体" w:eastAsia="黑体" w:hint="eastAsia"/>
          </w:rPr>
          <w:t>图表及附件</w:t>
          <w:tab/>
        </w:r>
        <w:r>
          <w:rPr>
            <w:rFonts w:ascii="Times New Roman" w:eastAsia="Times New Roman"/>
          </w:rPr>
          <w:t>25</w:t>
        </w:r>
      </w:hyperlink>
    </w:p>
    <w:p>
      <w:pPr>
        <w:pStyle w:val="Heading1"/>
        <w:numPr>
          <w:ilvl w:val="0"/>
          <w:numId w:val="57"/>
        </w:numPr>
        <w:tabs>
          <w:tab w:val="left" w:pos="599"/>
          <w:tab w:val="left" w:pos="600"/>
          <w:tab w:val="right" w:leader="dot" w:pos="8426"/>
        </w:tabs>
        <w:spacing w:before="161" w:after="0" w:line="240" w:lineRule="auto"/>
        <w:ind w:left="600" w:right="0" w:hanging="480"/>
        <w:jc w:val="left"/>
        <w:rPr>
          <w:rFonts w:ascii="Times New Roman" w:eastAsia="Times New Roman"/>
        </w:rPr>
      </w:pPr>
      <w:hyperlink w:anchor="_bookmark93" w:history="1">
        <w:r>
          <w:rPr>
            <w:rFonts w:ascii="黑体" w:eastAsia="黑体" w:hint="eastAsia"/>
          </w:rPr>
          <w:t>建设征地移民安置</w:t>
          <w:tab/>
        </w:r>
        <w:r>
          <w:rPr>
            <w:rFonts w:ascii="Times New Roman" w:eastAsia="Times New Roman"/>
          </w:rPr>
          <w:t>26</w:t>
        </w:r>
      </w:hyperlink>
    </w:p>
    <w:p>
      <w:pPr>
        <w:pStyle w:val="Heading1"/>
        <w:tabs>
          <w:tab w:val="left" w:pos="1319"/>
          <w:tab w:val="right" w:leader="dot" w:pos="8426"/>
        </w:tabs>
        <w:ind w:left="600" w:firstLine="0"/>
        <w:rPr>
          <w:rFonts w:ascii="Times New Roman" w:eastAsia="Times New Roman"/>
        </w:rPr>
      </w:pPr>
      <w:hyperlink w:anchor="_bookmark94" w:history="1">
        <w:r>
          <w:rPr>
            <w:rFonts w:ascii="黑体" w:eastAsia="黑体" w:hint="eastAsia"/>
          </w:rPr>
          <w:t>15.1</w:t>
          <w:tab/>
        </w:r>
        <w:r>
          <w:t>概述</w:t>
          <w:tab/>
        </w:r>
        <w:r>
          <w:rPr>
            <w:rFonts w:ascii="Times New Roman" w:eastAsia="Times New Roman"/>
          </w:rPr>
          <w:t>26</w:t>
        </w:r>
      </w:hyperlink>
    </w:p>
    <w:p>
      <w:pPr>
        <w:pStyle w:val="Heading1"/>
        <w:numPr>
          <w:ilvl w:val="1"/>
          <w:numId w:val="54"/>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95" w:history="1">
        <w:r>
          <w:rPr>
            <w:rFonts w:ascii="黑体" w:eastAsia="黑体" w:hint="eastAsia"/>
          </w:rPr>
          <w:t>建设用地方案</w:t>
          <w:tab/>
        </w:r>
        <w:r>
          <w:rPr>
            <w:rFonts w:ascii="Times New Roman" w:eastAsia="Times New Roman"/>
          </w:rPr>
          <w:t>26</w:t>
        </w:r>
      </w:hyperlink>
    </w:p>
    <w:p>
      <w:pPr>
        <w:pStyle w:val="Heading1"/>
        <w:numPr>
          <w:ilvl w:val="1"/>
          <w:numId w:val="54"/>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96" w:history="1">
        <w:r>
          <w:rPr>
            <w:rFonts w:ascii="黑体" w:eastAsia="黑体" w:hint="eastAsia"/>
          </w:rPr>
          <w:t>实物指标</w:t>
          <w:tab/>
        </w:r>
        <w:r>
          <w:rPr>
            <w:rFonts w:ascii="Times New Roman" w:eastAsia="Times New Roman"/>
          </w:rPr>
          <w:t>26</w:t>
        </w:r>
      </w:hyperlink>
    </w:p>
    <w:p>
      <w:pPr>
        <w:pStyle w:val="Heading1"/>
        <w:numPr>
          <w:ilvl w:val="1"/>
          <w:numId w:val="54"/>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97" w:history="1">
        <w:r>
          <w:rPr>
            <w:rFonts w:ascii="黑体" w:eastAsia="黑体" w:hint="eastAsia"/>
          </w:rPr>
          <w:t>移民安置规划</w:t>
          <w:tab/>
        </w:r>
        <w:r>
          <w:rPr>
            <w:rFonts w:ascii="Times New Roman" w:eastAsia="Times New Roman"/>
          </w:rPr>
          <w:t>26</w:t>
        </w:r>
      </w:hyperlink>
    </w:p>
    <w:p>
      <w:pPr>
        <w:pStyle w:val="Heading1"/>
        <w:numPr>
          <w:ilvl w:val="1"/>
          <w:numId w:val="54"/>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98" w:history="1">
        <w:r>
          <w:rPr>
            <w:rFonts w:ascii="黑体" w:eastAsia="黑体" w:hint="eastAsia"/>
          </w:rPr>
          <w:t>建设征地及移民安置补偿费用估算</w:t>
          <w:tab/>
        </w:r>
        <w:r>
          <w:rPr>
            <w:rFonts w:ascii="Times New Roman" w:eastAsia="Times New Roman"/>
          </w:rPr>
          <w:t>26</w:t>
        </w:r>
      </w:hyperlink>
    </w:p>
    <w:p>
      <w:pPr>
        <w:pStyle w:val="Heading1"/>
        <w:tabs>
          <w:tab w:val="left" w:pos="1319"/>
          <w:tab w:val="right" w:leader="dot" w:pos="8426"/>
        </w:tabs>
        <w:spacing w:before="161"/>
        <w:ind w:left="600" w:firstLine="0"/>
        <w:rPr>
          <w:rFonts w:ascii="Times New Roman" w:eastAsia="Times New Roman"/>
        </w:rPr>
      </w:pPr>
      <w:hyperlink w:anchor="_bookmark99" w:history="1">
        <w:r>
          <w:rPr>
            <w:rFonts w:ascii="黑体" w:eastAsia="黑体" w:hint="eastAsia"/>
          </w:rPr>
          <w:t>15.6</w:t>
          <w:tab/>
          <w:t>图表</w:t>
          <w:tab/>
        </w:r>
        <w:r>
          <w:rPr>
            <w:rFonts w:ascii="Times New Roman" w:eastAsia="Times New Roman"/>
          </w:rPr>
          <w:t>27</w:t>
        </w:r>
      </w:hyperlink>
    </w:p>
    <w:p>
      <w:pPr>
        <w:pStyle w:val="Heading1"/>
        <w:numPr>
          <w:ilvl w:val="0"/>
          <w:numId w:val="57"/>
        </w:numPr>
        <w:tabs>
          <w:tab w:val="left" w:pos="599"/>
          <w:tab w:val="left" w:pos="600"/>
          <w:tab w:val="right" w:leader="dot" w:pos="8426"/>
        </w:tabs>
        <w:spacing w:before="160" w:after="0" w:line="240" w:lineRule="auto"/>
        <w:ind w:left="600" w:right="0" w:hanging="480"/>
        <w:jc w:val="left"/>
        <w:rPr>
          <w:rFonts w:ascii="Times New Roman" w:eastAsia="Times New Roman"/>
        </w:rPr>
      </w:pPr>
      <w:hyperlink w:anchor="_bookmark100" w:history="1">
        <w:r>
          <w:rPr>
            <w:rFonts w:ascii="黑体" w:eastAsia="黑体" w:hint="eastAsia"/>
          </w:rPr>
          <w:t>环境保护和水土保持</w:t>
          <w:tab/>
        </w:r>
        <w:r>
          <w:rPr>
            <w:rFonts w:ascii="Times New Roman" w:eastAsia="Times New Roman"/>
          </w:rPr>
          <w:t>27</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101" w:history="1">
        <w:r>
          <w:rPr>
            <w:rFonts w:ascii="黑体" w:eastAsia="黑体" w:hint="eastAsia"/>
          </w:rPr>
          <w:t>环境保护</w:t>
          <w:tab/>
        </w:r>
        <w:r>
          <w:rPr>
            <w:rFonts w:ascii="Times New Roman" w:eastAsia="Times New Roman"/>
          </w:rPr>
          <w:t>27</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102" w:history="1">
        <w:r>
          <w:rPr>
            <w:rFonts w:ascii="黑体" w:eastAsia="黑体" w:hint="eastAsia"/>
          </w:rPr>
          <w:t>水土保持</w:t>
          <w:tab/>
        </w:r>
        <w:r>
          <w:rPr>
            <w:rFonts w:ascii="Times New Roman" w:eastAsia="Times New Roman"/>
          </w:rPr>
          <w:t>27</w:t>
        </w:r>
      </w:hyperlink>
    </w:p>
    <w:p>
      <w:pPr>
        <w:pStyle w:val="Heading1"/>
        <w:tabs>
          <w:tab w:val="left" w:pos="1319"/>
          <w:tab w:val="right" w:leader="dot" w:pos="8426"/>
        </w:tabs>
        <w:spacing w:before="161"/>
        <w:ind w:left="600" w:firstLine="0"/>
        <w:rPr>
          <w:rFonts w:ascii="Times New Roman" w:eastAsia="Times New Roman"/>
        </w:rPr>
      </w:pPr>
      <w:hyperlink w:anchor="_bookmark103" w:history="1">
        <w:r>
          <w:rPr>
            <w:rFonts w:ascii="黑体" w:eastAsia="黑体" w:hint="eastAsia"/>
          </w:rPr>
          <w:t>16.3</w:t>
          <w:tab/>
          <w:t>图表</w:t>
          <w:tab/>
        </w:r>
        <w:r>
          <w:rPr>
            <w:rFonts w:ascii="Times New Roman" w:eastAsia="Times New Roman"/>
          </w:rPr>
          <w:t>28</w:t>
        </w:r>
      </w:hyperlink>
    </w:p>
    <w:p>
      <w:pPr>
        <w:pStyle w:val="Heading1"/>
        <w:numPr>
          <w:ilvl w:val="0"/>
          <w:numId w:val="57"/>
        </w:numPr>
        <w:tabs>
          <w:tab w:val="left" w:pos="480"/>
          <w:tab w:val="right" w:leader="dot" w:pos="8426"/>
        </w:tabs>
        <w:spacing w:before="160" w:after="0" w:line="240" w:lineRule="auto"/>
        <w:ind w:left="480" w:right="0" w:hanging="360"/>
        <w:jc w:val="left"/>
        <w:rPr>
          <w:rFonts w:ascii="Times New Roman" w:eastAsia="Times New Roman"/>
        </w:rPr>
      </w:pPr>
      <w:hyperlink w:anchor="_bookmark104" w:history="1">
        <w:r>
          <w:rPr>
            <w:rFonts w:ascii="黑体" w:eastAsia="黑体" w:hint="eastAsia"/>
          </w:rPr>
          <w:t>劳动安全与职业卫生</w:t>
          <w:tab/>
        </w:r>
        <w:r>
          <w:rPr>
            <w:rFonts w:ascii="Times New Roman" w:eastAsia="Times New Roman"/>
          </w:rPr>
          <w:t>28</w:t>
        </w:r>
      </w:hyperlink>
    </w:p>
    <w:p>
      <w:pPr>
        <w:pStyle w:val="Heading1"/>
        <w:tabs>
          <w:tab w:val="left" w:pos="1319"/>
          <w:tab w:val="right" w:leader="dot" w:pos="8426"/>
        </w:tabs>
        <w:spacing w:before="161"/>
        <w:ind w:left="600" w:firstLine="0"/>
        <w:rPr>
          <w:rFonts w:ascii="Times New Roman" w:eastAsia="Times New Roman"/>
        </w:rPr>
      </w:pPr>
      <w:hyperlink w:anchor="_bookmark105" w:history="1">
        <w:r>
          <w:rPr>
            <w:rFonts w:ascii="黑体" w:eastAsia="黑体" w:hint="eastAsia"/>
          </w:rPr>
          <w:t>17.1</w:t>
          <w:tab/>
          <w:t>概述</w:t>
          <w:tab/>
        </w:r>
        <w:r>
          <w:rPr>
            <w:rFonts w:ascii="Times New Roman" w:eastAsia="Times New Roman"/>
          </w:rPr>
          <w:t>28</w:t>
        </w:r>
      </w:hyperlink>
    </w:p>
    <w:p>
      <w:pPr>
        <w:pStyle w:val="Heading1"/>
        <w:numPr>
          <w:ilvl w:val="1"/>
          <w:numId w:val="53"/>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106" w:history="1">
        <w:r>
          <w:rPr>
            <w:rFonts w:ascii="黑体" w:eastAsia="黑体" w:hint="eastAsia"/>
          </w:rPr>
          <w:t>劳动安全措施设计</w:t>
          <w:tab/>
        </w:r>
        <w:r>
          <w:rPr>
            <w:rFonts w:ascii="Times New Roman" w:eastAsia="Times New Roman"/>
          </w:rPr>
          <w:t>28</w:t>
        </w:r>
      </w:hyperlink>
    </w:p>
    <w:p>
      <w:pPr>
        <w:pStyle w:val="Heading1"/>
        <w:numPr>
          <w:ilvl w:val="1"/>
          <w:numId w:val="53"/>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107" w:history="1">
        <w:r>
          <w:rPr>
            <w:rFonts w:ascii="黑体" w:eastAsia="黑体" w:hint="eastAsia"/>
          </w:rPr>
          <w:t>职业病防护措施设计</w:t>
          <w:tab/>
        </w:r>
        <w:r>
          <w:rPr>
            <w:rFonts w:ascii="Times New Roman" w:eastAsia="Times New Roman"/>
          </w:rPr>
          <w:t>28</w:t>
        </w:r>
      </w:hyperlink>
    </w:p>
    <w:p>
      <w:pPr>
        <w:pStyle w:val="Heading1"/>
        <w:numPr>
          <w:ilvl w:val="1"/>
          <w:numId w:val="53"/>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108" w:history="1">
        <w:r>
          <w:rPr>
            <w:rFonts w:ascii="黑体" w:eastAsia="黑体" w:hint="eastAsia"/>
          </w:rPr>
          <w:t>应急管理</w:t>
          <w:tab/>
        </w:r>
        <w:r>
          <w:rPr>
            <w:rFonts w:ascii="Times New Roman" w:eastAsia="Times New Roman"/>
          </w:rPr>
          <w:t>29</w:t>
        </w:r>
      </w:hyperlink>
    </w:p>
    <w:p>
      <w:pPr>
        <w:pStyle w:val="Heading1"/>
        <w:numPr>
          <w:ilvl w:val="1"/>
          <w:numId w:val="53"/>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109" w:history="1">
        <w:r>
          <w:rPr>
            <w:rFonts w:ascii="黑体" w:eastAsia="黑体" w:hint="eastAsia"/>
          </w:rPr>
          <w:t>劳动安全与职业卫生概算</w:t>
          <w:tab/>
        </w:r>
        <w:r>
          <w:rPr>
            <w:rFonts w:ascii="Times New Roman" w:eastAsia="Times New Roman"/>
          </w:rPr>
          <w:t>29</w:t>
        </w:r>
      </w:hyperlink>
    </w:p>
    <w:p>
      <w:pPr>
        <w:pStyle w:val="Heading1"/>
        <w:numPr>
          <w:ilvl w:val="1"/>
          <w:numId w:val="53"/>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110" w:history="1">
        <w:r>
          <w:rPr>
            <w:rFonts w:ascii="黑体" w:eastAsia="黑体" w:hint="eastAsia"/>
          </w:rPr>
          <w:t>图表及附件</w:t>
          <w:tab/>
        </w:r>
        <w:r>
          <w:rPr>
            <w:rFonts w:ascii="Times New Roman" w:eastAsia="Times New Roman"/>
          </w:rPr>
          <w:t>29</w:t>
        </w:r>
      </w:hyperlink>
    </w:p>
    <w:p>
      <w:pPr>
        <w:pStyle w:val="Heading1"/>
        <w:numPr>
          <w:ilvl w:val="0"/>
          <w:numId w:val="57"/>
        </w:numPr>
        <w:tabs>
          <w:tab w:val="left" w:pos="599"/>
          <w:tab w:val="left" w:pos="600"/>
          <w:tab w:val="right" w:leader="dot" w:pos="8426"/>
        </w:tabs>
        <w:spacing w:before="161" w:after="0" w:line="240" w:lineRule="auto"/>
        <w:ind w:left="600" w:right="0" w:hanging="480"/>
        <w:jc w:val="left"/>
        <w:rPr>
          <w:rFonts w:ascii="Times New Roman" w:eastAsia="Times New Roman"/>
        </w:rPr>
      </w:pPr>
      <w:hyperlink w:anchor="_bookmark111" w:history="1">
        <w:r>
          <w:rPr>
            <w:rFonts w:ascii="黑体" w:eastAsia="黑体" w:hint="eastAsia"/>
          </w:rPr>
          <w:t>节约资源分析</w:t>
          <w:tab/>
        </w:r>
        <w:r>
          <w:rPr>
            <w:rFonts w:ascii="Times New Roman" w:eastAsia="Times New Roman"/>
          </w:rPr>
          <w:t>29</w:t>
        </w:r>
      </w:hyperlink>
    </w:p>
    <w:p>
      <w:pPr>
        <w:spacing w:after="0" w:line="240" w:lineRule="auto"/>
        <w:jc w:val="left"/>
        <w:rPr>
          <w:rFonts w:ascii="Times New Roman" w:eastAsia="Times New Roman"/>
        </w:rPr>
        <w:sectPr>
          <w:pgSz w:w="11910" w:h="16840"/>
          <w:pgMar w:top="1440" w:right="1480" w:bottom="280" w:left="1680" w:header="708" w:footer="708"/>
          <w:pgNumType w:start="5"/>
          <w:cols w:space="708"/>
        </w:sectPr>
      </w:pPr>
    </w:p>
    <w:p>
      <w:pPr>
        <w:pStyle w:val="Heading1"/>
        <w:tabs>
          <w:tab w:val="left" w:pos="1319"/>
          <w:tab w:val="right" w:leader="dot" w:pos="8426"/>
        </w:tabs>
        <w:spacing w:before="62"/>
        <w:ind w:left="600" w:firstLine="0"/>
        <w:rPr>
          <w:rFonts w:ascii="Times New Roman" w:eastAsia="Times New Roman"/>
        </w:rPr>
      </w:pPr>
      <w:hyperlink w:anchor="_bookmark112" w:history="1">
        <w:r>
          <w:rPr>
            <w:rFonts w:ascii="黑体" w:eastAsia="黑体" w:hint="eastAsia"/>
          </w:rPr>
          <w:t>18.1</w:t>
          <w:tab/>
          <w:t>概述</w:t>
          <w:tab/>
        </w:r>
        <w:r>
          <w:rPr>
            <w:rFonts w:ascii="Times New Roman" w:eastAsia="Times New Roman"/>
          </w:rPr>
          <w:t>29</w:t>
        </w:r>
      </w:hyperlink>
    </w:p>
    <w:p>
      <w:pPr>
        <w:pStyle w:val="Heading1"/>
        <w:numPr>
          <w:ilvl w:val="1"/>
          <w:numId w:val="52"/>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113" w:history="1">
        <w:r>
          <w:rPr>
            <w:rFonts w:ascii="黑体" w:eastAsia="黑体" w:hint="eastAsia"/>
          </w:rPr>
          <w:t>节能降耗措施</w:t>
          <w:tab/>
        </w:r>
        <w:r>
          <w:rPr>
            <w:rFonts w:ascii="Times New Roman" w:eastAsia="Times New Roman"/>
          </w:rPr>
          <w:t>29</w:t>
        </w:r>
      </w:hyperlink>
    </w:p>
    <w:p>
      <w:pPr>
        <w:pStyle w:val="Heading1"/>
        <w:numPr>
          <w:ilvl w:val="1"/>
          <w:numId w:val="52"/>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114" w:history="1">
        <w:r>
          <w:rPr>
            <w:rFonts w:ascii="黑体" w:eastAsia="黑体" w:hint="eastAsia"/>
          </w:rPr>
          <w:t>节约用水的措施</w:t>
          <w:tab/>
        </w:r>
        <w:r>
          <w:rPr>
            <w:rFonts w:ascii="Times New Roman" w:eastAsia="Times New Roman"/>
          </w:rPr>
          <w:t>29</w:t>
        </w:r>
      </w:hyperlink>
    </w:p>
    <w:p>
      <w:pPr>
        <w:pStyle w:val="Heading1"/>
        <w:numPr>
          <w:ilvl w:val="1"/>
          <w:numId w:val="52"/>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115" w:history="1">
        <w:r>
          <w:rPr>
            <w:rFonts w:ascii="黑体" w:eastAsia="黑体" w:hint="eastAsia"/>
          </w:rPr>
          <w:t>节约原材料的措施</w:t>
          <w:tab/>
        </w:r>
        <w:r>
          <w:rPr>
            <w:rFonts w:ascii="Times New Roman" w:eastAsia="Times New Roman"/>
          </w:rPr>
          <w:t>30</w:t>
        </w:r>
      </w:hyperlink>
    </w:p>
    <w:p>
      <w:pPr>
        <w:pStyle w:val="Heading1"/>
        <w:numPr>
          <w:ilvl w:val="1"/>
          <w:numId w:val="52"/>
        </w:numPr>
        <w:tabs>
          <w:tab w:val="left" w:pos="1200"/>
          <w:tab w:val="right" w:leader="dot" w:pos="8426"/>
        </w:tabs>
        <w:spacing w:before="161" w:after="0" w:line="240" w:lineRule="auto"/>
        <w:ind w:left="1200" w:right="0" w:hanging="600"/>
        <w:jc w:val="left"/>
        <w:rPr>
          <w:rFonts w:ascii="Times New Roman" w:eastAsia="Times New Roman"/>
        </w:rPr>
      </w:pPr>
      <w:hyperlink w:anchor="_bookmark116" w:history="1">
        <w:r>
          <w:rPr>
            <w:rFonts w:ascii="黑体" w:eastAsia="黑体" w:hint="eastAsia"/>
          </w:rPr>
          <w:t>节约土地的措施</w:t>
          <w:tab/>
        </w:r>
        <w:r>
          <w:rPr>
            <w:rFonts w:ascii="Times New Roman" w:eastAsia="Times New Roman"/>
          </w:rPr>
          <w:t>30</w:t>
        </w:r>
      </w:hyperlink>
    </w:p>
    <w:p>
      <w:pPr>
        <w:pStyle w:val="Heading1"/>
        <w:numPr>
          <w:ilvl w:val="0"/>
          <w:numId w:val="57"/>
        </w:numPr>
        <w:tabs>
          <w:tab w:val="left" w:pos="599"/>
          <w:tab w:val="left" w:pos="600"/>
          <w:tab w:val="right" w:leader="dot" w:pos="8426"/>
        </w:tabs>
        <w:spacing w:before="160" w:after="0" w:line="240" w:lineRule="auto"/>
        <w:ind w:left="600" w:right="0" w:hanging="480"/>
        <w:jc w:val="left"/>
        <w:rPr>
          <w:rFonts w:ascii="Times New Roman" w:eastAsia="Times New Roman"/>
        </w:rPr>
      </w:pPr>
      <w:hyperlink w:anchor="_bookmark117" w:history="1">
        <w:r>
          <w:rPr>
            <w:rFonts w:ascii="黑体" w:eastAsia="黑体" w:hint="eastAsia"/>
          </w:rPr>
          <w:t>工程信息化数字化</w:t>
          <w:tab/>
        </w:r>
        <w:r>
          <w:rPr>
            <w:rFonts w:ascii="Times New Roman" w:eastAsia="Times New Roman"/>
          </w:rPr>
          <w:t>30</w:t>
        </w:r>
      </w:hyperlink>
    </w:p>
    <w:p>
      <w:pPr>
        <w:pStyle w:val="Heading1"/>
        <w:numPr>
          <w:ilvl w:val="0"/>
          <w:numId w:val="57"/>
        </w:numPr>
        <w:tabs>
          <w:tab w:val="left" w:pos="599"/>
          <w:tab w:val="left" w:pos="600"/>
          <w:tab w:val="right" w:leader="dot" w:pos="8426"/>
        </w:tabs>
        <w:spacing w:before="161" w:after="0" w:line="240" w:lineRule="auto"/>
        <w:ind w:left="600" w:right="0" w:hanging="480"/>
        <w:jc w:val="left"/>
        <w:rPr>
          <w:rFonts w:ascii="Times New Roman" w:eastAsia="Times New Roman"/>
        </w:rPr>
      </w:pPr>
      <w:hyperlink w:anchor="_bookmark118" w:history="1">
        <w:r>
          <w:rPr>
            <w:rFonts w:ascii="黑体" w:eastAsia="黑体" w:hint="eastAsia"/>
          </w:rPr>
          <w:t>设计概算</w:t>
          <w:tab/>
        </w:r>
        <w:r>
          <w:rPr>
            <w:rFonts w:ascii="Times New Roman" w:eastAsia="Times New Roman"/>
          </w:rPr>
          <w:t>31</w:t>
        </w:r>
      </w:hyperlink>
    </w:p>
    <w:p>
      <w:pPr>
        <w:pStyle w:val="Heading1"/>
        <w:numPr>
          <w:ilvl w:val="1"/>
          <w:numId w:val="57"/>
        </w:numPr>
        <w:tabs>
          <w:tab w:val="left" w:pos="1319"/>
          <w:tab w:val="left" w:pos="1320"/>
          <w:tab w:val="right" w:leader="dot" w:pos="8426"/>
        </w:tabs>
        <w:spacing w:before="160" w:after="0" w:line="240" w:lineRule="auto"/>
        <w:ind w:left="1320" w:right="0" w:hanging="720"/>
        <w:jc w:val="left"/>
        <w:rPr>
          <w:rFonts w:ascii="黑体" w:eastAsia="黑体" w:hint="eastAsia"/>
        </w:rPr>
      </w:pPr>
      <w:hyperlink w:anchor="_bookmark119" w:history="1">
        <w:r>
          <w:rPr>
            <w:rFonts w:ascii="黑体" w:eastAsia="黑体" w:hint="eastAsia"/>
          </w:rPr>
          <w:t>编制说明</w:t>
          <w:tab/>
        </w:r>
        <w:r>
          <w:rPr>
            <w:rFonts w:ascii="Times New Roman" w:eastAsia="Times New Roman"/>
          </w:rPr>
          <w:t>31</w:t>
        </w:r>
      </w:hyperlink>
    </w:p>
    <w:p>
      <w:pPr>
        <w:pStyle w:val="Heading1"/>
        <w:numPr>
          <w:ilvl w:val="1"/>
          <w:numId w:val="57"/>
        </w:numPr>
        <w:tabs>
          <w:tab w:val="left" w:pos="1319"/>
          <w:tab w:val="left" w:pos="1320"/>
          <w:tab w:val="right" w:leader="dot" w:pos="8426"/>
        </w:tabs>
        <w:spacing w:before="161" w:after="0" w:line="240" w:lineRule="auto"/>
        <w:ind w:left="1320" w:right="0" w:hanging="720"/>
        <w:jc w:val="left"/>
        <w:rPr>
          <w:rFonts w:ascii="黑体" w:eastAsia="黑体" w:hint="eastAsia"/>
        </w:rPr>
      </w:pPr>
      <w:hyperlink w:anchor="_bookmark120" w:history="1">
        <w:r>
          <w:rPr>
            <w:rFonts w:ascii="黑体" w:eastAsia="黑体" w:hint="eastAsia"/>
          </w:rPr>
          <w:t>设计概算表</w:t>
          <w:tab/>
        </w:r>
        <w:r>
          <w:rPr>
            <w:rFonts w:ascii="Times New Roman" w:eastAsia="Times New Roman"/>
          </w:rPr>
          <w:t>32</w:t>
        </w:r>
      </w:hyperlink>
    </w:p>
    <w:p>
      <w:pPr>
        <w:pStyle w:val="Heading1"/>
        <w:numPr>
          <w:ilvl w:val="0"/>
          <w:numId w:val="57"/>
        </w:numPr>
        <w:tabs>
          <w:tab w:val="left" w:pos="599"/>
          <w:tab w:val="left" w:pos="600"/>
          <w:tab w:val="right" w:leader="dot" w:pos="8426"/>
        </w:tabs>
        <w:spacing w:before="160" w:after="0" w:line="240" w:lineRule="auto"/>
        <w:ind w:left="600" w:right="0" w:hanging="480"/>
        <w:jc w:val="left"/>
        <w:rPr>
          <w:rFonts w:ascii="Times New Roman" w:eastAsia="Times New Roman"/>
        </w:rPr>
      </w:pPr>
      <w:hyperlink w:anchor="_bookmark121" w:history="1">
        <w:r>
          <w:rPr>
            <w:rFonts w:ascii="黑体" w:eastAsia="黑体" w:hint="eastAsia"/>
          </w:rPr>
          <w:t>经济评价</w:t>
          <w:tab/>
        </w:r>
        <w:r>
          <w:rPr>
            <w:rFonts w:ascii="Times New Roman" w:eastAsia="Times New Roman"/>
          </w:rPr>
          <w:t>32</w:t>
        </w:r>
      </w:hyperlink>
    </w:p>
    <w:p>
      <w:pPr>
        <w:pStyle w:val="Heading1"/>
        <w:tabs>
          <w:tab w:val="left" w:pos="1319"/>
          <w:tab w:val="right" w:leader="dot" w:pos="8426"/>
        </w:tabs>
        <w:spacing w:before="161"/>
        <w:ind w:left="600" w:firstLine="0"/>
        <w:rPr>
          <w:rFonts w:ascii="Times New Roman" w:eastAsia="Times New Roman"/>
        </w:rPr>
      </w:pPr>
      <w:hyperlink w:anchor="_bookmark122" w:history="1">
        <w:r>
          <w:rPr>
            <w:rFonts w:ascii="黑体" w:eastAsia="黑体" w:hint="eastAsia"/>
          </w:rPr>
          <w:t>21.1</w:t>
          <w:tab/>
          <w:t>概述</w:t>
          <w:tab/>
        </w:r>
        <w:r>
          <w:rPr>
            <w:rFonts w:ascii="Times New Roman" w:eastAsia="Times New Roman"/>
          </w:rPr>
          <w:t>32</w:t>
        </w:r>
      </w:hyperlink>
    </w:p>
    <w:p>
      <w:pPr>
        <w:pStyle w:val="Heading1"/>
        <w:numPr>
          <w:ilvl w:val="1"/>
          <w:numId w:val="51"/>
        </w:numPr>
        <w:tabs>
          <w:tab w:val="left" w:pos="1319"/>
          <w:tab w:val="left" w:pos="1320"/>
          <w:tab w:val="right" w:leader="dot" w:pos="8426"/>
        </w:tabs>
        <w:spacing w:before="160" w:after="0" w:line="240" w:lineRule="auto"/>
        <w:ind w:left="1320" w:right="0" w:hanging="720"/>
        <w:jc w:val="left"/>
        <w:rPr>
          <w:rFonts w:ascii="Times New Roman" w:eastAsia="Times New Roman"/>
        </w:rPr>
      </w:pPr>
      <w:hyperlink w:anchor="_bookmark123" w:history="1">
        <w:r>
          <w:rPr>
            <w:rFonts w:ascii="黑体" w:eastAsia="黑体" w:hint="eastAsia"/>
          </w:rPr>
          <w:t>财务评价</w:t>
          <w:tab/>
        </w:r>
        <w:r>
          <w:rPr>
            <w:rFonts w:ascii="Times New Roman" w:eastAsia="Times New Roman"/>
          </w:rPr>
          <w:t>32</w:t>
        </w:r>
      </w:hyperlink>
    </w:p>
    <w:p>
      <w:pPr>
        <w:pStyle w:val="Heading1"/>
        <w:numPr>
          <w:ilvl w:val="1"/>
          <w:numId w:val="51"/>
        </w:numPr>
        <w:tabs>
          <w:tab w:val="left" w:pos="1319"/>
          <w:tab w:val="left" w:pos="1320"/>
          <w:tab w:val="right" w:leader="dot" w:pos="8426"/>
        </w:tabs>
        <w:spacing w:before="161" w:after="0" w:line="240" w:lineRule="auto"/>
        <w:ind w:left="1320" w:right="0" w:hanging="720"/>
        <w:jc w:val="left"/>
        <w:rPr>
          <w:rFonts w:ascii="Times New Roman" w:eastAsia="Times New Roman"/>
        </w:rPr>
      </w:pPr>
      <w:hyperlink w:anchor="_bookmark124" w:history="1">
        <w:r>
          <w:rPr>
            <w:rFonts w:ascii="黑体" w:eastAsia="黑体" w:hint="eastAsia"/>
          </w:rPr>
          <w:t>经济评价结论</w:t>
          <w:tab/>
        </w:r>
        <w:r>
          <w:rPr>
            <w:rFonts w:ascii="Times New Roman" w:eastAsia="Times New Roman"/>
          </w:rPr>
          <w:t>33</w:t>
        </w:r>
      </w:hyperlink>
    </w:p>
    <w:p>
      <w:pPr>
        <w:pStyle w:val="Heading1"/>
        <w:tabs>
          <w:tab w:val="left" w:pos="1319"/>
          <w:tab w:val="right" w:leader="dot" w:pos="8426"/>
        </w:tabs>
        <w:ind w:left="600" w:firstLine="0"/>
        <w:rPr>
          <w:rFonts w:ascii="Times New Roman" w:eastAsia="Times New Roman"/>
        </w:rPr>
      </w:pPr>
      <w:hyperlink w:anchor="_bookmark125" w:history="1">
        <w:r>
          <w:rPr>
            <w:rFonts w:ascii="黑体" w:eastAsia="黑体" w:hint="eastAsia"/>
          </w:rPr>
          <w:t>21.4</w:t>
          <w:tab/>
          <w:t>附表</w:t>
          <w:tab/>
        </w:r>
        <w:r>
          <w:rPr>
            <w:rFonts w:ascii="Times New Roman" w:eastAsia="Times New Roman"/>
          </w:rPr>
          <w:t>33</w:t>
        </w:r>
      </w:hyperlink>
    </w:p>
    <w:p>
      <w:pPr>
        <w:pStyle w:val="Heading1"/>
        <w:tabs>
          <w:tab w:val="left" w:pos="1060"/>
          <w:tab w:val="right" w:leader="dot" w:pos="8426"/>
        </w:tabs>
        <w:spacing w:before="161"/>
        <w:ind w:left="120" w:firstLine="0"/>
        <w:rPr>
          <w:rFonts w:ascii="Times New Roman" w:eastAsia="Times New Roman"/>
        </w:rPr>
      </w:pPr>
      <w:hyperlink w:anchor="_bookmark126" w:history="1">
        <w:r>
          <w:t>附录</w:t>
        </w:r>
        <w:r>
          <w:rPr>
            <w:spacing w:val="-60"/>
          </w:rPr>
          <w:t xml:space="preserve"> </w:t>
        </w:r>
        <w:r>
          <w:rPr>
            <w:rFonts w:ascii="Times New Roman" w:eastAsia="Times New Roman"/>
          </w:rPr>
          <w:t>A</w:t>
          <w:tab/>
        </w:r>
        <w:r>
          <w:t>压缩空气储能电站初步设计报告编制目录</w:t>
          <w:tab/>
        </w:r>
        <w:r>
          <w:rPr>
            <w:rFonts w:ascii="Times New Roman" w:eastAsia="Times New Roman"/>
          </w:rPr>
          <w:t>34</w:t>
        </w:r>
      </w:hyperlink>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28"/>
        <w:ind w:left="120" w:right="0" w:firstLine="0"/>
        <w:jc w:val="left"/>
        <w:rPr>
          <w:rFonts w:ascii="Times New Roman"/>
          <w:sz w:val="18"/>
        </w:rPr>
      </w:pPr>
      <w:r>
        <w:rPr>
          <w:rFonts w:ascii="Times New Roman"/>
          <w:sz w:val="18"/>
        </w:rPr>
        <w:t>6</w:t>
      </w:r>
    </w:p>
    <w:p>
      <w:pPr>
        <w:spacing w:after="0"/>
        <w:jc w:val="left"/>
        <w:rPr>
          <w:rFonts w:ascii="Times New Roman"/>
          <w:sz w:val="18"/>
        </w:rPr>
        <w:sectPr>
          <w:pgSz w:w="11910" w:h="16840"/>
          <w:pgMar w:top="1440" w:right="1480" w:bottom="280" w:left="1680" w:header="708" w:footer="708"/>
          <w:pgNumType w:start="6"/>
          <w:cols w:space="708"/>
        </w:sectPr>
      </w:pPr>
    </w:p>
    <w:p>
      <w:pPr>
        <w:pStyle w:val="BodyText"/>
        <w:spacing w:before="2"/>
        <w:rPr>
          <w:rFonts w:ascii="Times New Roman"/>
          <w:sz w:val="9"/>
        </w:rPr>
      </w:pPr>
    </w:p>
    <w:p>
      <w:pPr>
        <w:pStyle w:val="ListParagraph"/>
        <w:numPr>
          <w:ilvl w:val="0"/>
          <w:numId w:val="50"/>
        </w:numPr>
        <w:tabs>
          <w:tab w:val="left" w:pos="434"/>
          <w:tab w:val="left" w:pos="435"/>
        </w:tabs>
        <w:spacing w:before="70" w:after="0" w:line="240" w:lineRule="auto"/>
        <w:ind w:left="434" w:right="0" w:hanging="315"/>
        <w:jc w:val="left"/>
        <w:rPr>
          <w:rFonts w:ascii="黑体" w:eastAsia="黑体" w:hint="eastAsia"/>
          <w:sz w:val="21"/>
        </w:rPr>
      </w:pPr>
      <w:bookmarkStart w:id="0" w:name="1  范围"/>
      <w:bookmarkEnd w:id="0"/>
      <w:bookmarkStart w:id="1" w:name="_bookmark0"/>
      <w:bookmarkEnd w:id="1"/>
      <w:r>
        <w:rPr>
          <w:rFonts w:ascii="黑体" w:eastAsia="黑体" w:hint="eastAsia"/>
          <w:sz w:val="21"/>
        </w:rPr>
        <w:t>范围</w:t>
      </w:r>
    </w:p>
    <w:p>
      <w:pPr>
        <w:pStyle w:val="BodyText"/>
        <w:spacing w:before="8"/>
        <w:rPr>
          <w:rFonts w:ascii="黑体"/>
          <w:sz w:val="27"/>
        </w:rPr>
      </w:pPr>
    </w:p>
    <w:p>
      <w:pPr>
        <w:pStyle w:val="BodyText"/>
        <w:spacing w:before="1" w:line="278" w:lineRule="auto"/>
        <w:ind w:left="120" w:right="319" w:firstLine="420"/>
      </w:pPr>
      <w:r>
        <w:rPr>
          <w:spacing w:val="-5"/>
          <w:w w:val="95"/>
        </w:rPr>
        <w:t xml:space="preserve">压缩空气储能电站项目建设前期工作划分为规划、可行性研究和初步设计三个阶段，本  </w:t>
      </w:r>
      <w:r>
        <w:rPr>
          <w:spacing w:val="-5"/>
        </w:rPr>
        <w:t>文件为规范压缩空气储能电站初步设计报告编制的原则、内容、深度和技术要求。</w:t>
      </w:r>
    </w:p>
    <w:p>
      <w:pPr>
        <w:pStyle w:val="BodyText"/>
        <w:spacing w:line="269" w:lineRule="exact"/>
        <w:ind w:left="540"/>
      </w:pPr>
      <w:r>
        <w:t>本文件适用于压缩空气储能电站初步设计报告的编制。</w:t>
      </w:r>
    </w:p>
    <w:p>
      <w:pPr>
        <w:pStyle w:val="BodyText"/>
        <w:spacing w:before="8"/>
        <w:rPr>
          <w:sz w:val="27"/>
        </w:rPr>
      </w:pPr>
    </w:p>
    <w:p>
      <w:pPr>
        <w:pStyle w:val="ListParagraph"/>
        <w:numPr>
          <w:ilvl w:val="0"/>
          <w:numId w:val="50"/>
        </w:numPr>
        <w:tabs>
          <w:tab w:val="left" w:pos="434"/>
          <w:tab w:val="left" w:pos="435"/>
        </w:tabs>
        <w:spacing w:before="1" w:after="0" w:line="240" w:lineRule="auto"/>
        <w:ind w:left="434" w:right="0" w:hanging="315"/>
        <w:jc w:val="left"/>
        <w:rPr>
          <w:rFonts w:ascii="黑体" w:eastAsia="黑体" w:hint="eastAsia"/>
          <w:sz w:val="21"/>
        </w:rPr>
      </w:pPr>
      <w:bookmarkStart w:id="2" w:name="2  规范性引用文件"/>
      <w:bookmarkEnd w:id="2"/>
      <w:bookmarkStart w:id="3" w:name="_bookmark1"/>
      <w:bookmarkEnd w:id="3"/>
      <w:r>
        <w:rPr>
          <w:rFonts w:ascii="黑体" w:eastAsia="黑体" w:hint="eastAsia"/>
          <w:sz w:val="21"/>
        </w:rPr>
        <w:t>规范性引用文件</w:t>
      </w:r>
    </w:p>
    <w:p>
      <w:pPr>
        <w:pStyle w:val="BodyText"/>
        <w:spacing w:before="8"/>
        <w:rPr>
          <w:rFonts w:ascii="黑体"/>
          <w:sz w:val="27"/>
        </w:rPr>
      </w:pPr>
    </w:p>
    <w:p>
      <w:pPr>
        <w:pStyle w:val="BodyText"/>
        <w:spacing w:before="1" w:line="278" w:lineRule="auto"/>
        <w:ind w:left="120" w:right="319" w:firstLine="420"/>
        <w:jc w:val="both"/>
      </w:pPr>
      <w:r>
        <w:rPr>
          <w:spacing w:val="-4"/>
          <w:w w:val="95"/>
        </w:rPr>
        <w:t xml:space="preserve">下列文件中的内容通过文中的规范性引用而构成本文件必不可少的条款。其中，注日期   </w:t>
      </w:r>
      <w:r>
        <w:rPr>
          <w:spacing w:val="-10"/>
          <w:w w:val="95"/>
        </w:rPr>
        <w:t>的引用文件，仅该日期对应的版本适用于本文件；不注日期的引用文件，其最新版本</w:t>
      </w:r>
      <w:r>
        <w:rPr>
          <w:w w:val="95"/>
        </w:rPr>
        <w:t xml:space="preserve">（包括   </w:t>
      </w:r>
      <w:r>
        <w:t>所有的修改单）适用于本文件。</w:t>
      </w:r>
    </w:p>
    <w:p>
      <w:pPr>
        <w:pStyle w:val="BodyText"/>
        <w:spacing w:line="269" w:lineRule="exact"/>
        <w:ind w:left="540"/>
      </w:pPr>
      <w:r>
        <w:t>《建设项目经济评价方法与参数（第三版）》</w:t>
      </w:r>
    </w:p>
    <w:p>
      <w:pPr>
        <w:pStyle w:val="BodyText"/>
        <w:spacing w:before="8"/>
        <w:rPr>
          <w:sz w:val="27"/>
        </w:rPr>
      </w:pPr>
    </w:p>
    <w:p>
      <w:pPr>
        <w:pStyle w:val="ListParagraph"/>
        <w:numPr>
          <w:ilvl w:val="0"/>
          <w:numId w:val="50"/>
        </w:numPr>
        <w:tabs>
          <w:tab w:val="left" w:pos="434"/>
          <w:tab w:val="left" w:pos="435"/>
        </w:tabs>
        <w:spacing w:before="1" w:after="0" w:line="240" w:lineRule="auto"/>
        <w:ind w:left="434" w:right="0" w:hanging="315"/>
        <w:jc w:val="left"/>
        <w:rPr>
          <w:rFonts w:ascii="黑体" w:eastAsia="黑体" w:hint="eastAsia"/>
          <w:sz w:val="21"/>
        </w:rPr>
      </w:pPr>
      <w:bookmarkStart w:id="4" w:name="3  术语和定义"/>
      <w:bookmarkEnd w:id="4"/>
      <w:bookmarkStart w:id="5" w:name="_bookmark2"/>
      <w:bookmarkEnd w:id="5"/>
      <w:r>
        <w:rPr>
          <w:rFonts w:ascii="黑体" w:eastAsia="黑体" w:hint="eastAsia"/>
          <w:sz w:val="21"/>
        </w:rPr>
        <w:t>术语和定义</w:t>
      </w:r>
    </w:p>
    <w:p>
      <w:pPr>
        <w:pStyle w:val="BodyText"/>
        <w:spacing w:before="3"/>
        <w:rPr>
          <w:rFonts w:ascii="黑体"/>
          <w:sz w:val="22"/>
        </w:rPr>
      </w:pPr>
    </w:p>
    <w:p>
      <w:pPr>
        <w:pStyle w:val="BodyText"/>
        <w:spacing w:before="70"/>
        <w:ind w:left="540"/>
      </w:pPr>
      <w:r>
        <w:t>下列术语和定义适用于本文件。</w:t>
      </w:r>
    </w:p>
    <w:p>
      <w:pPr>
        <w:pStyle w:val="ListParagraph"/>
        <w:numPr>
          <w:ilvl w:val="1"/>
          <w:numId w:val="50"/>
        </w:numPr>
        <w:tabs>
          <w:tab w:val="left" w:pos="437"/>
        </w:tabs>
        <w:spacing w:before="141" w:after="0" w:line="240" w:lineRule="auto"/>
        <w:ind w:left="436" w:right="0" w:hanging="317"/>
        <w:jc w:val="left"/>
        <w:rPr>
          <w:rFonts w:ascii="黑体"/>
          <w:sz w:val="19"/>
        </w:rPr>
      </w:pPr>
    </w:p>
    <w:p>
      <w:pPr>
        <w:pStyle w:val="BodyText"/>
        <w:tabs>
          <w:tab w:val="left" w:pos="2551"/>
        </w:tabs>
        <w:spacing w:before="43"/>
        <w:ind w:left="540"/>
        <w:rPr>
          <w:rFonts w:ascii="黑体" w:eastAsia="黑体" w:hint="eastAsia"/>
        </w:rPr>
      </w:pPr>
      <w:r>
        <w:rPr>
          <w:rFonts w:ascii="黑体" w:eastAsia="黑体" w:hint="eastAsia"/>
          <w:spacing w:val="14"/>
        </w:rPr>
        <w:t>压</w:t>
      </w:r>
      <w:r>
        <w:rPr>
          <w:rFonts w:ascii="黑体" w:eastAsia="黑体" w:hint="eastAsia"/>
          <w:spacing w:val="11"/>
        </w:rPr>
        <w:t>缩</w:t>
      </w:r>
      <w:r>
        <w:rPr>
          <w:rFonts w:ascii="黑体" w:eastAsia="黑体" w:hint="eastAsia"/>
          <w:spacing w:val="14"/>
        </w:rPr>
        <w:t>空</w:t>
      </w:r>
      <w:r>
        <w:rPr>
          <w:rFonts w:ascii="黑体" w:eastAsia="黑体" w:hint="eastAsia"/>
          <w:spacing w:val="11"/>
        </w:rPr>
        <w:t>气</w:t>
      </w:r>
      <w:r>
        <w:rPr>
          <w:rFonts w:ascii="黑体" w:eastAsia="黑体" w:hint="eastAsia"/>
          <w:spacing w:val="14"/>
        </w:rPr>
        <w:t>储能</w:t>
      </w:r>
      <w:r>
        <w:rPr>
          <w:rFonts w:ascii="黑体" w:eastAsia="黑体" w:hint="eastAsia"/>
          <w:spacing w:val="11"/>
        </w:rPr>
        <w:t>电</w:t>
      </w:r>
      <w:r>
        <w:rPr>
          <w:rFonts w:ascii="黑体" w:eastAsia="黑体" w:hint="eastAsia"/>
        </w:rPr>
        <w:t>站</w:t>
        <w:tab/>
        <w:t xml:space="preserve">compressed air energy storage power </w:t>
      </w:r>
      <w:r>
        <w:rPr>
          <w:rFonts w:ascii="黑体" w:eastAsia="黑体" w:hint="eastAsia"/>
          <w:spacing w:val="2"/>
        </w:rPr>
        <w:t>station（CAES</w:t>
      </w:r>
      <w:r>
        <w:rPr>
          <w:rFonts w:ascii="黑体" w:eastAsia="黑体" w:hint="eastAsia"/>
          <w:spacing w:val="65"/>
        </w:rPr>
        <w:t xml:space="preserve"> </w:t>
      </w:r>
      <w:r>
        <w:rPr>
          <w:rFonts w:ascii="黑体" w:eastAsia="黑体" w:hint="eastAsia"/>
        </w:rPr>
        <w:t>power</w:t>
      </w:r>
    </w:p>
    <w:p>
      <w:pPr>
        <w:pStyle w:val="BodyText"/>
        <w:spacing w:before="43"/>
        <w:ind w:left="120"/>
        <w:rPr>
          <w:rFonts w:ascii="黑体" w:eastAsia="黑体" w:hint="eastAsia"/>
        </w:rPr>
      </w:pPr>
      <w:r>
        <w:rPr>
          <w:rFonts w:ascii="黑体" w:eastAsia="黑体" w:hint="eastAsia"/>
        </w:rPr>
        <w:t>station）</w:t>
      </w:r>
    </w:p>
    <w:p>
      <w:pPr>
        <w:pStyle w:val="BodyText"/>
        <w:spacing w:before="43" w:line="278" w:lineRule="auto"/>
        <w:ind w:left="120" w:right="214" w:firstLine="420"/>
      </w:pPr>
      <w:r>
        <w:rPr>
          <w:spacing w:val="-5"/>
        </w:rPr>
        <w:t>利用电力系统多余电能将空气压缩储存，需要时再放出，在系统负荷需要时发电的一种</w:t>
      </w:r>
      <w:r>
        <w:rPr>
          <w:spacing w:val="-15"/>
          <w:w w:val="95"/>
        </w:rPr>
        <w:t>储能电站，按照电网调度的需要可做调峰、填谷、储能、调频、调相及紧急事故备用运行等。</w:t>
      </w:r>
    </w:p>
    <w:p>
      <w:pPr>
        <w:pStyle w:val="ListParagraph"/>
        <w:numPr>
          <w:ilvl w:val="1"/>
          <w:numId w:val="50"/>
        </w:numPr>
        <w:tabs>
          <w:tab w:val="left" w:pos="435"/>
        </w:tabs>
        <w:spacing w:before="100" w:after="0" w:line="240" w:lineRule="auto"/>
        <w:ind w:left="434" w:right="0" w:hanging="315"/>
        <w:jc w:val="left"/>
        <w:rPr>
          <w:rFonts w:ascii="黑体"/>
          <w:sz w:val="19"/>
        </w:rPr>
      </w:pPr>
    </w:p>
    <w:p>
      <w:pPr>
        <w:pStyle w:val="BodyText"/>
        <w:tabs>
          <w:tab w:val="left" w:pos="1799"/>
        </w:tabs>
        <w:spacing w:before="43"/>
        <w:ind w:left="540"/>
        <w:rPr>
          <w:rFonts w:ascii="黑体" w:eastAsia="黑体" w:hint="eastAsia"/>
        </w:rPr>
      </w:pPr>
      <w:r>
        <w:rPr>
          <w:rFonts w:ascii="黑体" w:eastAsia="黑体" w:hint="eastAsia"/>
        </w:rPr>
        <w:t>地下储气库</w:t>
        <w:tab/>
        <w:t>underground gas</w:t>
      </w:r>
      <w:r>
        <w:rPr>
          <w:rFonts w:ascii="黑体" w:eastAsia="黑体" w:hint="eastAsia"/>
          <w:spacing w:val="-3"/>
        </w:rPr>
        <w:t xml:space="preserve"> </w:t>
      </w:r>
      <w:r>
        <w:rPr>
          <w:rFonts w:ascii="黑体" w:eastAsia="黑体" w:hint="eastAsia"/>
        </w:rPr>
        <w:t>storage</w:t>
      </w:r>
    </w:p>
    <w:p>
      <w:pPr>
        <w:pStyle w:val="BodyText"/>
        <w:spacing w:before="43" w:line="278" w:lineRule="auto"/>
        <w:ind w:left="120" w:right="226" w:firstLine="420"/>
        <w:rPr>
          <w:rFonts w:ascii="黑体" w:eastAsia="黑体" w:hint="eastAsia"/>
        </w:rPr>
      </w:pPr>
      <w:r>
        <w:rPr>
          <w:spacing w:val="-4"/>
        </w:rPr>
        <w:t>压缩空气储能电站发电空气能量存储的主体地下空间，可采用开挖方式新建，称为开挖</w:t>
      </w:r>
      <w:r>
        <w:rPr>
          <w:spacing w:val="-4"/>
          <w:w w:val="95"/>
        </w:rPr>
        <w:t xml:space="preserve">型储气库，也可利用已有地下空间改造，常用的有盐穴储气库、利用矿洞改造型储气库等。  </w:t>
      </w:r>
      <w:r>
        <w:rPr>
          <w:rFonts w:ascii="黑体" w:eastAsia="黑体" w:hint="eastAsia"/>
          <w:spacing w:val="-4"/>
        </w:rPr>
        <w:t>3.3</w:t>
      </w:r>
    </w:p>
    <w:p>
      <w:pPr>
        <w:pStyle w:val="BodyText"/>
        <w:tabs>
          <w:tab w:val="left" w:pos="2114"/>
        </w:tabs>
        <w:ind w:left="540"/>
        <w:rPr>
          <w:rFonts w:ascii="黑体" w:eastAsia="黑体" w:hint="eastAsia"/>
        </w:rPr>
      </w:pPr>
      <w:r>
        <w:rPr>
          <w:rFonts w:ascii="黑体" w:eastAsia="黑体" w:hint="eastAsia"/>
        </w:rPr>
        <w:t>电-电转换效率</w:t>
        <w:tab/>
        <w:t>electrical</w:t>
      </w:r>
      <w:r>
        <w:rPr>
          <w:rFonts w:ascii="黑体" w:eastAsia="黑体" w:hint="eastAsia"/>
          <w:spacing w:val="-2"/>
        </w:rPr>
        <w:t xml:space="preserve"> </w:t>
      </w:r>
      <w:r>
        <w:rPr>
          <w:rFonts w:ascii="黑体" w:eastAsia="黑体" w:hint="eastAsia"/>
        </w:rPr>
        <w:t>efficiency</w:t>
      </w:r>
    </w:p>
    <w:p>
      <w:pPr>
        <w:pStyle w:val="BodyText"/>
        <w:spacing w:before="43" w:line="278" w:lineRule="auto"/>
        <w:ind w:left="120" w:right="226" w:firstLine="420"/>
      </w:pPr>
      <w:r>
        <w:rPr>
          <w:spacing w:val="-7"/>
        </w:rPr>
        <w:t>在规定的条件下，在一个空气压缩储能、膨胀释能循环内，压缩空气储能系统在并网点</w:t>
      </w:r>
      <w:r>
        <w:rPr>
          <w:spacing w:val="-7"/>
          <w:w w:val="95"/>
        </w:rPr>
        <w:t xml:space="preserve">处输出电量与输入电量的比值，存在电能之外其他能量形式输入的可折算成电量合并计算，   </w:t>
      </w:r>
      <w:r>
        <w:rPr>
          <w:spacing w:val="-7"/>
        </w:rPr>
        <w:t>用百分数表示。</w:t>
      </w:r>
    </w:p>
    <w:p>
      <w:pPr>
        <w:pStyle w:val="BodyText"/>
        <w:spacing w:before="4"/>
        <w:rPr>
          <w:sz w:val="24"/>
        </w:rPr>
      </w:pPr>
    </w:p>
    <w:p>
      <w:pPr>
        <w:pStyle w:val="ListParagraph"/>
        <w:numPr>
          <w:ilvl w:val="0"/>
          <w:numId w:val="50"/>
        </w:numPr>
        <w:tabs>
          <w:tab w:val="left" w:pos="434"/>
          <w:tab w:val="left" w:pos="435"/>
        </w:tabs>
        <w:spacing w:before="0" w:after="0" w:line="240" w:lineRule="auto"/>
        <w:ind w:left="434" w:right="0" w:hanging="315"/>
        <w:jc w:val="left"/>
        <w:rPr>
          <w:rFonts w:ascii="黑体" w:eastAsia="黑体" w:hint="eastAsia"/>
          <w:sz w:val="21"/>
        </w:rPr>
      </w:pPr>
      <w:bookmarkStart w:id="6" w:name="4  总则"/>
      <w:bookmarkEnd w:id="6"/>
      <w:bookmarkStart w:id="7" w:name="_bookmark3"/>
      <w:bookmarkEnd w:id="7"/>
      <w:r>
        <w:rPr>
          <w:rFonts w:ascii="黑体" w:eastAsia="黑体" w:hint="eastAsia"/>
          <w:sz w:val="21"/>
        </w:rPr>
        <w:t>总则</w:t>
      </w:r>
    </w:p>
    <w:p>
      <w:pPr>
        <w:pStyle w:val="BodyText"/>
        <w:spacing w:before="2"/>
        <w:rPr>
          <w:rFonts w:ascii="黑体"/>
          <w:sz w:val="29"/>
        </w:rPr>
      </w:pPr>
    </w:p>
    <w:p>
      <w:pPr>
        <w:pStyle w:val="ListParagraph"/>
        <w:numPr>
          <w:ilvl w:val="2"/>
          <w:numId w:val="49"/>
        </w:numPr>
        <w:tabs>
          <w:tab w:val="left" w:pos="854"/>
          <w:tab w:val="left" w:pos="855"/>
        </w:tabs>
        <w:spacing w:before="1" w:after="0" w:line="278" w:lineRule="auto"/>
        <w:ind w:left="120" w:right="332" w:firstLine="0"/>
        <w:jc w:val="left"/>
        <w:rPr>
          <w:sz w:val="21"/>
        </w:rPr>
      </w:pPr>
      <w:r>
        <w:rPr>
          <w:w w:val="95"/>
          <w:sz w:val="21"/>
        </w:rPr>
        <w:t xml:space="preserve">初步设计报告应在可行性研究报告的基础上进行编制，设计基础资料若有变化，应  </w:t>
      </w:r>
      <w:r>
        <w:rPr>
          <w:sz w:val="21"/>
        </w:rPr>
        <w:t>重新取得新的资料，并对设计内容进行复核与修改。</w:t>
      </w:r>
    </w:p>
    <w:p>
      <w:pPr>
        <w:pStyle w:val="ListParagraph"/>
        <w:numPr>
          <w:ilvl w:val="2"/>
          <w:numId w:val="49"/>
        </w:numPr>
        <w:tabs>
          <w:tab w:val="left" w:pos="854"/>
          <w:tab w:val="left" w:pos="855"/>
        </w:tabs>
        <w:spacing w:before="98" w:after="0" w:line="278" w:lineRule="auto"/>
        <w:ind w:left="120" w:right="332" w:firstLine="0"/>
        <w:jc w:val="left"/>
        <w:rPr>
          <w:sz w:val="21"/>
        </w:rPr>
      </w:pPr>
      <w:r>
        <w:rPr>
          <w:w w:val="95"/>
          <w:sz w:val="21"/>
        </w:rPr>
        <w:t xml:space="preserve">压缩空气储能电站工程设计应安全可靠，技术先进，因地制宜，注重技术创新、节  </w:t>
      </w:r>
      <w:r>
        <w:rPr>
          <w:sz w:val="21"/>
        </w:rPr>
        <w:t>水节能、节约投资，宜采用新技术、新工艺、新设备、新材料。</w:t>
      </w:r>
    </w:p>
    <w:p>
      <w:pPr>
        <w:pStyle w:val="ListParagraph"/>
        <w:numPr>
          <w:ilvl w:val="2"/>
          <w:numId w:val="49"/>
        </w:numPr>
        <w:tabs>
          <w:tab w:val="left" w:pos="854"/>
          <w:tab w:val="left" w:pos="855"/>
        </w:tabs>
        <w:spacing w:before="100" w:after="0" w:line="278" w:lineRule="auto"/>
        <w:ind w:left="120" w:right="332" w:firstLine="0"/>
        <w:jc w:val="left"/>
        <w:rPr>
          <w:sz w:val="21"/>
        </w:rPr>
      </w:pPr>
      <w:r>
        <w:rPr>
          <w:w w:val="95"/>
          <w:sz w:val="21"/>
        </w:rPr>
        <w:t xml:space="preserve">初步设计报告应有分析、论证和必要的方案比较，并有明确的结论和意见。地下储  </w:t>
      </w:r>
      <w:r>
        <w:rPr>
          <w:sz w:val="21"/>
        </w:rPr>
        <w:t>气库设计和工艺系统设计应进行专题研究。</w:t>
      </w:r>
    </w:p>
    <w:p>
      <w:pPr>
        <w:pStyle w:val="ListParagraph"/>
        <w:numPr>
          <w:ilvl w:val="2"/>
          <w:numId w:val="49"/>
        </w:numPr>
        <w:tabs>
          <w:tab w:val="left" w:pos="854"/>
          <w:tab w:val="left" w:pos="855"/>
        </w:tabs>
        <w:spacing w:before="0" w:after="0" w:line="269" w:lineRule="exact"/>
        <w:ind w:left="854" w:right="0" w:hanging="735"/>
        <w:jc w:val="left"/>
        <w:rPr>
          <w:sz w:val="21"/>
        </w:rPr>
      </w:pPr>
      <w:r>
        <w:rPr>
          <w:sz w:val="21"/>
        </w:rPr>
        <w:t>对选用的新材料、新工艺、新结构和新设备，进行专题论证。</w:t>
      </w:r>
    </w:p>
    <w:p>
      <w:pPr>
        <w:pStyle w:val="ListParagraph"/>
        <w:numPr>
          <w:ilvl w:val="2"/>
          <w:numId w:val="49"/>
        </w:numPr>
        <w:tabs>
          <w:tab w:val="left" w:pos="854"/>
          <w:tab w:val="left" w:pos="855"/>
        </w:tabs>
        <w:spacing w:before="144" w:after="0" w:line="240" w:lineRule="auto"/>
        <w:ind w:left="854" w:right="0" w:hanging="735"/>
        <w:jc w:val="left"/>
        <w:rPr>
          <w:sz w:val="21"/>
        </w:rPr>
      </w:pPr>
      <w:r>
        <w:rPr>
          <w:sz w:val="21"/>
        </w:rPr>
        <w:t>初步设计报告的主要内容和深度应符合下列要求：</w:t>
      </w:r>
    </w:p>
    <w:p>
      <w:pPr>
        <w:pStyle w:val="ListParagraph"/>
        <w:numPr>
          <w:ilvl w:val="3"/>
          <w:numId w:val="49"/>
        </w:numPr>
        <w:tabs>
          <w:tab w:val="left" w:pos="856"/>
        </w:tabs>
        <w:spacing w:before="43" w:after="0" w:line="240" w:lineRule="auto"/>
        <w:ind w:left="855" w:right="0" w:hanging="316"/>
        <w:jc w:val="left"/>
        <w:rPr>
          <w:sz w:val="21"/>
        </w:rPr>
      </w:pPr>
      <w:r>
        <w:rPr>
          <w:sz w:val="21"/>
        </w:rPr>
        <w:t>说明工程任务及具体要求，复核工程规模，确定运行原则，明确运行方式；</w:t>
      </w:r>
    </w:p>
    <w:p>
      <w:pPr>
        <w:pStyle w:val="BodyText"/>
        <w:spacing w:before="12"/>
        <w:rPr>
          <w:sz w:val="14"/>
        </w:rPr>
      </w:pPr>
    </w:p>
    <w:p>
      <w:pPr>
        <w:spacing w:before="93"/>
        <w:ind w:left="120" w:right="0" w:firstLine="0"/>
        <w:jc w:val="left"/>
        <w:rPr>
          <w:rFonts w:ascii="Times New Roman"/>
          <w:sz w:val="18"/>
        </w:rPr>
      </w:pPr>
      <w:r>
        <w:rPr>
          <w:rFonts w:ascii="Times New Roman"/>
          <w:sz w:val="18"/>
        </w:rPr>
        <w:t>2</w:t>
      </w:r>
    </w:p>
    <w:p>
      <w:pPr>
        <w:spacing w:after="0"/>
        <w:jc w:val="left"/>
        <w:rPr>
          <w:rFonts w:ascii="Times New Roman"/>
          <w:sz w:val="18"/>
        </w:rPr>
        <w:sectPr>
          <w:pgSz w:w="11910" w:h="16840"/>
          <w:pgMar w:top="1580" w:right="1480" w:bottom="280" w:left="1680" w:header="708" w:footer="708"/>
          <w:pgNumType w:start="7"/>
          <w:cols w:space="708"/>
        </w:sectPr>
      </w:pPr>
    </w:p>
    <w:p>
      <w:pPr>
        <w:pStyle w:val="ListParagraph"/>
        <w:numPr>
          <w:ilvl w:val="3"/>
          <w:numId w:val="49"/>
        </w:numPr>
        <w:tabs>
          <w:tab w:val="left" w:pos="857"/>
        </w:tabs>
        <w:spacing w:before="43" w:after="0" w:line="278" w:lineRule="auto"/>
        <w:ind w:left="120" w:right="320" w:firstLine="420"/>
        <w:jc w:val="left"/>
        <w:rPr>
          <w:sz w:val="21"/>
        </w:rPr>
      </w:pPr>
      <w:r>
        <w:rPr>
          <w:sz w:val="21"/>
        </w:rPr>
        <w:t>查明主要建筑物的工程地质条件，评价存在的工程地质问题。复核并确定工程场址的水文成果，水源条件、接入系统条件等建设条件；</w:t>
      </w:r>
    </w:p>
    <w:p>
      <w:pPr>
        <w:pStyle w:val="ListParagraph"/>
        <w:numPr>
          <w:ilvl w:val="3"/>
          <w:numId w:val="49"/>
        </w:numPr>
        <w:tabs>
          <w:tab w:val="left" w:pos="856"/>
        </w:tabs>
        <w:spacing w:before="0" w:after="0" w:line="269" w:lineRule="exact"/>
        <w:ind w:left="855" w:right="0" w:hanging="316"/>
        <w:jc w:val="left"/>
        <w:rPr>
          <w:sz w:val="21"/>
        </w:rPr>
      </w:pPr>
      <w:r>
        <w:rPr>
          <w:sz w:val="21"/>
        </w:rPr>
        <w:t>复核并确定工程等级和设计标准；</w:t>
      </w:r>
    </w:p>
    <w:p>
      <w:pPr>
        <w:pStyle w:val="ListParagraph"/>
        <w:numPr>
          <w:ilvl w:val="3"/>
          <w:numId w:val="49"/>
        </w:numPr>
        <w:tabs>
          <w:tab w:val="left" w:pos="857"/>
        </w:tabs>
        <w:spacing w:before="43" w:after="0" w:line="278" w:lineRule="auto"/>
        <w:ind w:left="120" w:right="320" w:firstLine="420"/>
        <w:jc w:val="left"/>
        <w:rPr>
          <w:sz w:val="21"/>
        </w:rPr>
      </w:pPr>
      <w:r>
        <w:rPr>
          <w:sz w:val="21"/>
        </w:rPr>
        <w:t>确定储能工艺、电气、辅助系统、热工仪表、控制信息系统、采暖通风等系统设计方案及设备型式和布置。</w:t>
      </w:r>
    </w:p>
    <w:p>
      <w:pPr>
        <w:pStyle w:val="ListParagraph"/>
        <w:numPr>
          <w:ilvl w:val="3"/>
          <w:numId w:val="49"/>
        </w:numPr>
        <w:tabs>
          <w:tab w:val="left" w:pos="856"/>
        </w:tabs>
        <w:spacing w:before="0" w:after="0" w:line="278" w:lineRule="auto"/>
        <w:ind w:left="540" w:right="540" w:firstLine="0"/>
        <w:jc w:val="left"/>
        <w:rPr>
          <w:sz w:val="21"/>
        </w:rPr>
      </w:pPr>
      <w:r>
        <w:rPr>
          <w:w w:val="95"/>
          <w:sz w:val="21"/>
        </w:rPr>
        <w:t xml:space="preserve">确定工程总体布置，主要建筑物结构型式和布置、控制高程、主要尺寸和参数。 </w:t>
      </w:r>
      <w:r>
        <w:rPr>
          <w:rFonts w:ascii="黑体" w:eastAsia="黑体" w:hint="eastAsia"/>
          <w:sz w:val="21"/>
        </w:rPr>
        <w:t>f</w:t>
      </w:r>
      <w:r>
        <w:rPr>
          <w:sz w:val="21"/>
        </w:rPr>
        <w:t>）确定消防设计方案和主要设施。</w:t>
      </w:r>
    </w:p>
    <w:p>
      <w:pPr>
        <w:pStyle w:val="ListParagraph"/>
        <w:numPr>
          <w:ilvl w:val="0"/>
          <w:numId w:val="48"/>
        </w:numPr>
        <w:tabs>
          <w:tab w:val="left" w:pos="857"/>
        </w:tabs>
        <w:spacing w:before="0" w:after="0" w:line="278" w:lineRule="auto"/>
        <w:ind w:left="120" w:right="320" w:firstLine="420"/>
        <w:jc w:val="left"/>
        <w:rPr>
          <w:sz w:val="21"/>
        </w:rPr>
      </w:pPr>
      <w:r>
        <w:rPr>
          <w:sz w:val="21"/>
        </w:rPr>
        <w:t>选定料源、施工交通运输、施工总布置，确定主体工程施工方法、施工工厂设施及施工总工期。提出建筑材料、劳动力、施工用电用水的需要数量及来源。</w:t>
      </w:r>
    </w:p>
    <w:p>
      <w:pPr>
        <w:pStyle w:val="ListParagraph"/>
        <w:numPr>
          <w:ilvl w:val="0"/>
          <w:numId w:val="48"/>
        </w:numPr>
        <w:tabs>
          <w:tab w:val="left" w:pos="856"/>
        </w:tabs>
        <w:spacing w:before="0" w:after="0" w:line="278" w:lineRule="auto"/>
        <w:ind w:left="540" w:right="1169" w:firstLine="0"/>
        <w:jc w:val="left"/>
        <w:rPr>
          <w:sz w:val="21"/>
        </w:rPr>
      </w:pPr>
      <w:r>
        <w:rPr>
          <w:w w:val="95"/>
          <w:sz w:val="21"/>
        </w:rPr>
        <w:t xml:space="preserve">复核建设征地移民安置范围和各项实物，确定征地规划和移民安置方案。 </w:t>
      </w:r>
      <w:r>
        <w:rPr>
          <w:rFonts w:ascii="黑体" w:eastAsia="黑体" w:hint="eastAsia"/>
          <w:sz w:val="21"/>
        </w:rPr>
        <w:t>i</w:t>
      </w:r>
      <w:r>
        <w:rPr>
          <w:sz w:val="21"/>
        </w:rPr>
        <w:t>）复核环境影响，确定各项环境保护措施设计方案。</w:t>
      </w:r>
    </w:p>
    <w:p>
      <w:pPr>
        <w:pStyle w:val="BodyText"/>
        <w:spacing w:line="278" w:lineRule="auto"/>
        <w:ind w:left="540" w:right="2429"/>
      </w:pPr>
      <w:r>
        <w:rPr>
          <w:rFonts w:ascii="黑体" w:eastAsia="黑体" w:hint="eastAsia"/>
          <w:w w:val="95"/>
        </w:rPr>
        <w:t>j</w:t>
      </w:r>
      <w:r>
        <w:rPr>
          <w:w w:val="95"/>
        </w:rPr>
        <w:t>）复核水土流失防治责任范围，确定水土保持工程设计方案。</w:t>
      </w:r>
      <w:r>
        <w:rPr>
          <w:rFonts w:ascii="黑体" w:eastAsia="黑体" w:hint="eastAsia"/>
        </w:rPr>
        <w:t>k</w:t>
      </w:r>
      <w:r>
        <w:t>）确定劳动安全与工业卫生的设计方案，确定主要措施。</w:t>
      </w:r>
    </w:p>
    <w:p>
      <w:pPr>
        <w:pStyle w:val="ListParagraph"/>
        <w:numPr>
          <w:ilvl w:val="0"/>
          <w:numId w:val="47"/>
        </w:numPr>
        <w:tabs>
          <w:tab w:val="left" w:pos="856"/>
        </w:tabs>
        <w:spacing w:before="0" w:after="0" w:line="269" w:lineRule="exact"/>
        <w:ind w:left="855" w:right="0" w:hanging="316"/>
        <w:jc w:val="left"/>
        <w:rPr>
          <w:sz w:val="21"/>
        </w:rPr>
      </w:pPr>
      <w:r>
        <w:rPr>
          <w:sz w:val="21"/>
        </w:rPr>
        <w:t>确定能耗指标、节能措施及工程节能、节水、节约用地设计方案。</w:t>
      </w:r>
    </w:p>
    <w:p>
      <w:pPr>
        <w:pStyle w:val="ListParagraph"/>
        <w:numPr>
          <w:ilvl w:val="0"/>
          <w:numId w:val="47"/>
        </w:numPr>
        <w:tabs>
          <w:tab w:val="left" w:pos="857"/>
        </w:tabs>
        <w:spacing w:before="42" w:after="0" w:line="278" w:lineRule="auto"/>
        <w:ind w:left="120" w:right="320" w:firstLine="420"/>
        <w:jc w:val="left"/>
        <w:rPr>
          <w:sz w:val="21"/>
        </w:rPr>
      </w:pPr>
      <w:r>
        <w:rPr>
          <w:sz w:val="21"/>
        </w:rPr>
        <w:t>确定工程信息系统建设内容、功能及技术实现方案，确定系统部署方案及软、硬件技术要求和配置。</w:t>
      </w:r>
    </w:p>
    <w:p>
      <w:pPr>
        <w:pStyle w:val="ListParagraph"/>
        <w:numPr>
          <w:ilvl w:val="0"/>
          <w:numId w:val="47"/>
        </w:numPr>
        <w:tabs>
          <w:tab w:val="left" w:pos="857"/>
        </w:tabs>
        <w:spacing w:before="0" w:after="0" w:line="278" w:lineRule="auto"/>
        <w:ind w:left="120" w:right="320" w:firstLine="420"/>
        <w:jc w:val="left"/>
        <w:rPr>
          <w:sz w:val="21"/>
        </w:rPr>
      </w:pPr>
      <w:r>
        <w:rPr>
          <w:sz w:val="21"/>
        </w:rPr>
        <w:t>初步设计概算应准确反应设计内容，深度应满足控制投资、计划安排及基本建设贷款的需要。</w:t>
      </w:r>
    </w:p>
    <w:p>
      <w:pPr>
        <w:pStyle w:val="ListParagraph"/>
        <w:numPr>
          <w:ilvl w:val="0"/>
          <w:numId w:val="47"/>
        </w:numPr>
        <w:tabs>
          <w:tab w:val="left" w:pos="856"/>
        </w:tabs>
        <w:spacing w:before="0" w:after="0" w:line="269" w:lineRule="exact"/>
        <w:ind w:left="855" w:right="0" w:hanging="316"/>
        <w:jc w:val="left"/>
        <w:rPr>
          <w:sz w:val="21"/>
        </w:rPr>
      </w:pPr>
      <w:r>
        <w:rPr>
          <w:sz w:val="21"/>
        </w:rPr>
        <w:t>复核经济评价指标。</w:t>
      </w:r>
    </w:p>
    <w:p>
      <w:pPr>
        <w:pStyle w:val="ListParagraph"/>
        <w:numPr>
          <w:ilvl w:val="2"/>
          <w:numId w:val="49"/>
        </w:numPr>
        <w:tabs>
          <w:tab w:val="left" w:pos="855"/>
        </w:tabs>
        <w:spacing w:before="141" w:after="0" w:line="240" w:lineRule="auto"/>
        <w:ind w:left="854" w:right="0" w:hanging="735"/>
        <w:jc w:val="both"/>
        <w:rPr>
          <w:sz w:val="21"/>
        </w:rPr>
      </w:pPr>
      <w:r>
        <w:rPr>
          <w:spacing w:val="-3"/>
          <w:sz w:val="21"/>
        </w:rPr>
        <w:t xml:space="preserve">初步设计报告编制目录宜符合本规程附录 </w:t>
      </w:r>
      <w:r>
        <w:rPr>
          <w:sz w:val="21"/>
        </w:rPr>
        <w:t>A</w:t>
      </w:r>
      <w:r>
        <w:rPr>
          <w:spacing w:val="-12"/>
          <w:sz w:val="21"/>
        </w:rPr>
        <w:t xml:space="preserve"> 的规定。</w:t>
      </w:r>
    </w:p>
    <w:p>
      <w:pPr>
        <w:pStyle w:val="BodyText"/>
        <w:spacing w:before="9"/>
        <w:rPr>
          <w:sz w:val="27"/>
        </w:rPr>
      </w:pPr>
    </w:p>
    <w:p>
      <w:pPr>
        <w:pStyle w:val="ListParagraph"/>
        <w:numPr>
          <w:ilvl w:val="0"/>
          <w:numId w:val="50"/>
        </w:numPr>
        <w:tabs>
          <w:tab w:val="left" w:pos="435"/>
        </w:tabs>
        <w:spacing w:before="0" w:after="0" w:line="240" w:lineRule="auto"/>
        <w:ind w:left="434" w:right="0" w:hanging="315"/>
        <w:jc w:val="both"/>
        <w:rPr>
          <w:rFonts w:ascii="黑体" w:eastAsia="黑体" w:hint="eastAsia"/>
          <w:sz w:val="21"/>
        </w:rPr>
      </w:pPr>
      <w:bookmarkStart w:id="8" w:name="5  综合说明"/>
      <w:bookmarkEnd w:id="8"/>
      <w:bookmarkStart w:id="9" w:name="_bookmark4"/>
      <w:bookmarkEnd w:id="9"/>
      <w:r>
        <w:rPr>
          <w:rFonts w:ascii="黑体" w:eastAsia="黑体" w:hint="eastAsia"/>
          <w:sz w:val="21"/>
        </w:rPr>
        <w:t>综合说明</w:t>
      </w:r>
    </w:p>
    <w:p>
      <w:pPr>
        <w:pStyle w:val="BodyText"/>
        <w:spacing w:before="3"/>
        <w:rPr>
          <w:rFonts w:ascii="黑体"/>
          <w:sz w:val="29"/>
        </w:rPr>
      </w:pPr>
    </w:p>
    <w:p>
      <w:pPr>
        <w:pStyle w:val="ListParagraph"/>
        <w:numPr>
          <w:ilvl w:val="2"/>
          <w:numId w:val="46"/>
        </w:numPr>
        <w:tabs>
          <w:tab w:val="left" w:pos="855"/>
        </w:tabs>
        <w:spacing w:before="0" w:after="0" w:line="278" w:lineRule="auto"/>
        <w:ind w:left="120" w:right="319" w:firstLine="0"/>
        <w:jc w:val="both"/>
        <w:rPr>
          <w:sz w:val="21"/>
        </w:rPr>
      </w:pPr>
      <w:r>
        <w:rPr>
          <w:sz w:val="21"/>
        </w:rPr>
        <w:t>综合说明宜包括概述、工程任务与工程规模、工程地质、工程建设条件、工艺系统</w:t>
      </w:r>
      <w:r>
        <w:rPr>
          <w:spacing w:val="-10"/>
          <w:w w:val="95"/>
          <w:sz w:val="21"/>
        </w:rPr>
        <w:t xml:space="preserve">及设备、电气及保护、仪表与控制、工程布置与建筑物、工程消防、施工组织设计、建设征   </w:t>
      </w:r>
      <w:r>
        <w:rPr>
          <w:spacing w:val="-13"/>
          <w:w w:val="95"/>
          <w:sz w:val="21"/>
        </w:rPr>
        <w:t xml:space="preserve">地和移民安置、环境保护和水土保持、劳动安全与职业卫生、节约资源分析、工程信息化数   </w:t>
      </w:r>
      <w:r>
        <w:rPr>
          <w:spacing w:val="-13"/>
          <w:sz w:val="21"/>
        </w:rPr>
        <w:t>字化、设计概算、经济评价等篇章内容。</w:t>
      </w:r>
    </w:p>
    <w:p>
      <w:pPr>
        <w:pStyle w:val="ListParagraph"/>
        <w:numPr>
          <w:ilvl w:val="2"/>
          <w:numId w:val="46"/>
        </w:numPr>
        <w:tabs>
          <w:tab w:val="left" w:pos="855"/>
        </w:tabs>
        <w:spacing w:before="100" w:after="0" w:line="278" w:lineRule="auto"/>
        <w:ind w:left="120" w:right="332" w:firstLine="0"/>
        <w:jc w:val="both"/>
        <w:rPr>
          <w:sz w:val="21"/>
        </w:rPr>
      </w:pPr>
      <w:r>
        <w:rPr>
          <w:w w:val="95"/>
          <w:sz w:val="21"/>
        </w:rPr>
        <w:t xml:space="preserve">概述部分宜简述工程背景、地理位置、工程任务和规模、前期工作的主要结论、上  </w:t>
      </w:r>
      <w:r>
        <w:rPr>
          <w:sz w:val="21"/>
        </w:rPr>
        <w:t>级部门的批复意见、主要勘测设计过程以及各相关部门与地方有关政府部分达成的协议。</w:t>
      </w:r>
    </w:p>
    <w:p>
      <w:pPr>
        <w:pStyle w:val="ListParagraph"/>
        <w:numPr>
          <w:ilvl w:val="2"/>
          <w:numId w:val="46"/>
        </w:numPr>
        <w:tabs>
          <w:tab w:val="left" w:pos="855"/>
        </w:tabs>
        <w:spacing w:before="98" w:after="0" w:line="278" w:lineRule="auto"/>
        <w:ind w:left="120" w:right="332" w:firstLine="0"/>
        <w:jc w:val="both"/>
        <w:rPr>
          <w:sz w:val="21"/>
        </w:rPr>
      </w:pPr>
      <w:r>
        <w:rPr>
          <w:w w:val="95"/>
          <w:sz w:val="21"/>
        </w:rPr>
        <w:t xml:space="preserve">工程任务与工程规模部分宜简述项目规划背景、供电范围与电力市场，说明工程任  </w:t>
      </w:r>
      <w:r>
        <w:rPr>
          <w:sz w:val="21"/>
        </w:rPr>
        <w:t>务和工程规模。</w:t>
      </w:r>
    </w:p>
    <w:p>
      <w:pPr>
        <w:pStyle w:val="ListParagraph"/>
        <w:numPr>
          <w:ilvl w:val="2"/>
          <w:numId w:val="46"/>
        </w:numPr>
        <w:tabs>
          <w:tab w:val="left" w:pos="855"/>
        </w:tabs>
        <w:spacing w:before="101" w:after="0" w:line="278" w:lineRule="auto"/>
        <w:ind w:left="120" w:right="332" w:firstLine="0"/>
        <w:jc w:val="both"/>
        <w:rPr>
          <w:sz w:val="21"/>
        </w:rPr>
      </w:pPr>
      <w:r>
        <w:rPr>
          <w:w w:val="95"/>
          <w:sz w:val="21"/>
        </w:rPr>
        <w:t xml:space="preserve">工程地质部分宜简述区域构造稳定性，工程区基本地质条件，储气库、厂址区工程  </w:t>
      </w:r>
      <w:r>
        <w:rPr>
          <w:sz w:val="21"/>
        </w:rPr>
        <w:t>地质条件，天然建筑材料等。</w:t>
      </w:r>
    </w:p>
    <w:p>
      <w:pPr>
        <w:pStyle w:val="ListParagraph"/>
        <w:numPr>
          <w:ilvl w:val="2"/>
          <w:numId w:val="46"/>
        </w:numPr>
        <w:tabs>
          <w:tab w:val="left" w:pos="855"/>
        </w:tabs>
        <w:spacing w:before="100" w:after="0" w:line="240" w:lineRule="auto"/>
        <w:ind w:left="854" w:right="0" w:hanging="735"/>
        <w:jc w:val="both"/>
        <w:rPr>
          <w:sz w:val="21"/>
        </w:rPr>
      </w:pPr>
      <w:r>
        <w:rPr>
          <w:sz w:val="21"/>
        </w:rPr>
        <w:t>工程建设条件部分宜简述水文气象、水源条件、接入系统方案等。</w:t>
      </w:r>
    </w:p>
    <w:p>
      <w:pPr>
        <w:pStyle w:val="ListParagraph"/>
        <w:numPr>
          <w:ilvl w:val="2"/>
          <w:numId w:val="46"/>
        </w:numPr>
        <w:tabs>
          <w:tab w:val="left" w:pos="855"/>
        </w:tabs>
        <w:spacing w:before="142" w:after="0" w:line="278" w:lineRule="auto"/>
        <w:ind w:left="120" w:right="319" w:firstLine="0"/>
        <w:jc w:val="both"/>
        <w:rPr>
          <w:sz w:val="21"/>
        </w:rPr>
      </w:pPr>
      <w:r>
        <w:rPr>
          <w:sz w:val="21"/>
        </w:rPr>
        <w:t>工艺系统及设备部分宜简述装机方案、空气压缩系统、储换热系统、储气系统、膨</w:t>
      </w:r>
      <w:r>
        <w:rPr>
          <w:spacing w:val="-8"/>
          <w:w w:val="95"/>
          <w:sz w:val="21"/>
        </w:rPr>
        <w:t xml:space="preserve">胀发电系统、供排水系统及冷却设施、化学水处理系统、供暖通风及空气调节系统、辅助系   </w:t>
      </w:r>
      <w:r>
        <w:rPr>
          <w:spacing w:val="-8"/>
          <w:sz w:val="21"/>
        </w:rPr>
        <w:t>统等的选型与布置，宜说明机组运行方式。</w:t>
      </w:r>
    </w:p>
    <w:p>
      <w:pPr>
        <w:pStyle w:val="ListParagraph"/>
        <w:numPr>
          <w:ilvl w:val="2"/>
          <w:numId w:val="46"/>
        </w:numPr>
        <w:tabs>
          <w:tab w:val="left" w:pos="854"/>
          <w:tab w:val="left" w:pos="855"/>
        </w:tabs>
        <w:spacing w:before="100" w:after="0" w:line="278" w:lineRule="auto"/>
        <w:ind w:left="120" w:right="214" w:firstLine="0"/>
        <w:jc w:val="left"/>
        <w:rPr>
          <w:sz w:val="21"/>
        </w:rPr>
      </w:pPr>
      <w:r>
        <w:rPr>
          <w:sz w:val="21"/>
        </w:rPr>
        <w:t>电气及保护部分宜简述电气主接线、导体、厂用电、事故保安电源、直流系统及不</w:t>
      </w:r>
      <w:r>
        <w:rPr>
          <w:spacing w:val="-14"/>
          <w:w w:val="95"/>
          <w:sz w:val="21"/>
        </w:rPr>
        <w:t xml:space="preserve">间断电源、继电保护及自动装置、过电压保护及接地、照明及检修电源、电缆等选型及方案，   </w:t>
      </w:r>
      <w:r>
        <w:rPr>
          <w:spacing w:val="-14"/>
          <w:sz w:val="21"/>
        </w:rPr>
        <w:t>说明电气设备布置。</w:t>
      </w:r>
    </w:p>
    <w:p>
      <w:pPr>
        <w:pStyle w:val="ListParagraph"/>
        <w:numPr>
          <w:ilvl w:val="2"/>
          <w:numId w:val="46"/>
        </w:numPr>
        <w:tabs>
          <w:tab w:val="left" w:pos="854"/>
          <w:tab w:val="left" w:pos="855"/>
        </w:tabs>
        <w:spacing w:before="101" w:after="0" w:line="278" w:lineRule="auto"/>
        <w:ind w:left="120" w:right="332" w:firstLine="0"/>
        <w:jc w:val="left"/>
        <w:rPr>
          <w:sz w:val="21"/>
        </w:rPr>
      </w:pPr>
      <w:r>
        <w:rPr>
          <w:w w:val="95"/>
          <w:sz w:val="21"/>
        </w:rPr>
        <w:t xml:space="preserve">仪表与控制部分宜说明仪表、控制系统及设备配置，说明设备材料选型、仪表与控  </w:t>
      </w:r>
      <w:r>
        <w:rPr>
          <w:sz w:val="21"/>
        </w:rPr>
        <w:t>制实验室布置，及信息系统及安全防护。</w:t>
      </w:r>
    </w:p>
    <w:p>
      <w:pPr>
        <w:spacing w:after="0" w:line="278" w:lineRule="auto"/>
        <w:jc w:val="left"/>
        <w:rPr>
          <w:sz w:val="21"/>
        </w:rPr>
        <w:sectPr>
          <w:pgSz w:w="11910" w:h="16840"/>
          <w:pgMar w:top="1400" w:right="1480" w:bottom="280" w:left="1680" w:header="708" w:footer="708"/>
          <w:pgNumType w:start="8"/>
          <w:cols w:space="708"/>
        </w:sectPr>
      </w:pPr>
    </w:p>
    <w:p>
      <w:pPr>
        <w:pStyle w:val="ListParagraph"/>
        <w:numPr>
          <w:ilvl w:val="2"/>
          <w:numId w:val="46"/>
        </w:numPr>
        <w:tabs>
          <w:tab w:val="left" w:pos="854"/>
          <w:tab w:val="left" w:pos="855"/>
        </w:tabs>
        <w:spacing w:before="43" w:after="0" w:line="278" w:lineRule="auto"/>
        <w:ind w:left="120" w:right="332" w:firstLine="0"/>
        <w:jc w:val="left"/>
        <w:rPr>
          <w:sz w:val="21"/>
        </w:rPr>
      </w:pPr>
      <w:r>
        <w:rPr>
          <w:w w:val="95"/>
          <w:sz w:val="21"/>
        </w:rPr>
        <w:t xml:space="preserve">工程布置与建筑物部分宜简述工程总布置，电站内主要建筑物的规模、布置、结构  </w:t>
      </w:r>
      <w:r>
        <w:rPr>
          <w:sz w:val="21"/>
        </w:rPr>
        <w:t>形式、基础形式，地下储气库设计等。</w:t>
      </w:r>
    </w:p>
    <w:p>
      <w:pPr>
        <w:pStyle w:val="ListParagraph"/>
        <w:numPr>
          <w:ilvl w:val="2"/>
          <w:numId w:val="46"/>
        </w:numPr>
        <w:tabs>
          <w:tab w:val="left" w:pos="959"/>
          <w:tab w:val="left" w:pos="960"/>
        </w:tabs>
        <w:spacing w:before="98" w:after="0" w:line="240" w:lineRule="auto"/>
        <w:ind w:left="960" w:right="0" w:hanging="840"/>
        <w:jc w:val="left"/>
        <w:rPr>
          <w:sz w:val="21"/>
        </w:rPr>
      </w:pPr>
      <w:r>
        <w:rPr>
          <w:sz w:val="21"/>
        </w:rPr>
        <w:t>消防部分宜简述本工程建筑和设备消防设计方案。</w:t>
      </w:r>
    </w:p>
    <w:p>
      <w:pPr>
        <w:pStyle w:val="ListParagraph"/>
        <w:numPr>
          <w:ilvl w:val="2"/>
          <w:numId w:val="46"/>
        </w:numPr>
        <w:tabs>
          <w:tab w:val="left" w:pos="959"/>
          <w:tab w:val="left" w:pos="960"/>
        </w:tabs>
        <w:spacing w:before="144" w:after="0" w:line="278" w:lineRule="auto"/>
        <w:ind w:left="120" w:right="319" w:firstLine="0"/>
        <w:jc w:val="left"/>
        <w:rPr>
          <w:sz w:val="21"/>
        </w:rPr>
      </w:pPr>
      <w:r>
        <w:rPr>
          <w:spacing w:val="-5"/>
          <w:w w:val="95"/>
          <w:sz w:val="21"/>
        </w:rPr>
        <w:t xml:space="preserve">施工组织设计部分宜简述施工条件、料源选择、主体工程施工、施工交通运输、施  </w:t>
      </w:r>
      <w:r>
        <w:rPr>
          <w:spacing w:val="-5"/>
          <w:sz w:val="21"/>
        </w:rPr>
        <w:t>工工厂设施，说明施工总布置和和施工总进度。</w:t>
      </w:r>
    </w:p>
    <w:p>
      <w:pPr>
        <w:pStyle w:val="ListParagraph"/>
        <w:numPr>
          <w:ilvl w:val="2"/>
          <w:numId w:val="46"/>
        </w:numPr>
        <w:tabs>
          <w:tab w:val="left" w:pos="959"/>
          <w:tab w:val="left" w:pos="960"/>
        </w:tabs>
        <w:spacing w:before="101" w:after="0" w:line="240" w:lineRule="auto"/>
        <w:ind w:left="960" w:right="0" w:hanging="840"/>
        <w:jc w:val="left"/>
        <w:rPr>
          <w:sz w:val="21"/>
        </w:rPr>
      </w:pPr>
      <w:r>
        <w:rPr>
          <w:sz w:val="21"/>
        </w:rPr>
        <w:t>建设征地移民部分宜主要简述建设用地方案、实物指标及相关费用。</w:t>
      </w:r>
    </w:p>
    <w:p>
      <w:pPr>
        <w:pStyle w:val="ListParagraph"/>
        <w:numPr>
          <w:ilvl w:val="2"/>
          <w:numId w:val="46"/>
        </w:numPr>
        <w:tabs>
          <w:tab w:val="left" w:pos="959"/>
          <w:tab w:val="left" w:pos="960"/>
        </w:tabs>
        <w:spacing w:before="141" w:after="0" w:line="278" w:lineRule="auto"/>
        <w:ind w:left="120" w:right="435" w:firstLine="0"/>
        <w:jc w:val="left"/>
        <w:rPr>
          <w:sz w:val="21"/>
        </w:rPr>
      </w:pPr>
      <w:r>
        <w:rPr>
          <w:w w:val="95"/>
          <w:sz w:val="21"/>
        </w:rPr>
        <w:t xml:space="preserve">环境保护与水土保持宜简述环境影响评价和水土流失影响分析的主要结论以及对  </w:t>
      </w:r>
      <w:r>
        <w:rPr>
          <w:sz w:val="21"/>
        </w:rPr>
        <w:t>策措施。</w:t>
      </w:r>
    </w:p>
    <w:p>
      <w:pPr>
        <w:pStyle w:val="ListParagraph"/>
        <w:numPr>
          <w:ilvl w:val="2"/>
          <w:numId w:val="46"/>
        </w:numPr>
        <w:tabs>
          <w:tab w:val="left" w:pos="959"/>
          <w:tab w:val="left" w:pos="960"/>
        </w:tabs>
        <w:spacing w:before="100" w:after="0" w:line="240" w:lineRule="auto"/>
        <w:ind w:left="960" w:right="0" w:hanging="840"/>
        <w:jc w:val="left"/>
        <w:rPr>
          <w:sz w:val="21"/>
        </w:rPr>
      </w:pPr>
      <w:r>
        <w:rPr>
          <w:spacing w:val="-9"/>
          <w:sz w:val="21"/>
        </w:rPr>
        <w:t>劳动安全与职业卫生部分宜简述劳动安全措施、职业病防护、应急管理及相关费用。</w:t>
      </w:r>
    </w:p>
    <w:p>
      <w:pPr>
        <w:pStyle w:val="ListParagraph"/>
        <w:numPr>
          <w:ilvl w:val="2"/>
          <w:numId w:val="46"/>
        </w:numPr>
        <w:tabs>
          <w:tab w:val="left" w:pos="959"/>
          <w:tab w:val="left" w:pos="960"/>
        </w:tabs>
        <w:spacing w:before="144" w:after="0" w:line="240" w:lineRule="auto"/>
        <w:ind w:left="960" w:right="0" w:hanging="840"/>
        <w:jc w:val="left"/>
        <w:rPr>
          <w:sz w:val="21"/>
        </w:rPr>
      </w:pPr>
      <w:r>
        <w:rPr>
          <w:sz w:val="21"/>
        </w:rPr>
        <w:t>节约资源分析部分宜简述节能降耗、节水、节约原材料和节约土地的措施。</w:t>
      </w:r>
    </w:p>
    <w:p>
      <w:pPr>
        <w:pStyle w:val="ListParagraph"/>
        <w:numPr>
          <w:ilvl w:val="2"/>
          <w:numId w:val="46"/>
        </w:numPr>
        <w:tabs>
          <w:tab w:val="left" w:pos="959"/>
          <w:tab w:val="left" w:pos="960"/>
        </w:tabs>
        <w:spacing w:before="142" w:after="0" w:line="240" w:lineRule="auto"/>
        <w:ind w:left="960" w:right="0" w:hanging="840"/>
        <w:jc w:val="left"/>
        <w:rPr>
          <w:sz w:val="21"/>
        </w:rPr>
      </w:pPr>
      <w:r>
        <w:rPr>
          <w:sz w:val="21"/>
        </w:rPr>
        <w:t>工程信息化数字化部分宜简述工程信息化数字化规划方案。</w:t>
      </w:r>
    </w:p>
    <w:p>
      <w:pPr>
        <w:pStyle w:val="ListParagraph"/>
        <w:numPr>
          <w:ilvl w:val="2"/>
          <w:numId w:val="46"/>
        </w:numPr>
        <w:tabs>
          <w:tab w:val="left" w:pos="959"/>
          <w:tab w:val="left" w:pos="960"/>
        </w:tabs>
        <w:spacing w:before="143" w:after="0" w:line="240" w:lineRule="auto"/>
        <w:ind w:left="960" w:right="0" w:hanging="840"/>
        <w:jc w:val="left"/>
        <w:rPr>
          <w:sz w:val="21"/>
        </w:rPr>
      </w:pPr>
      <w:r>
        <w:rPr>
          <w:sz w:val="21"/>
        </w:rPr>
        <w:t>设计概算部分宜简述工程总投资、静态投资以及资金筹措方案。</w:t>
      </w:r>
    </w:p>
    <w:p>
      <w:pPr>
        <w:pStyle w:val="ListParagraph"/>
        <w:numPr>
          <w:ilvl w:val="2"/>
          <w:numId w:val="46"/>
        </w:numPr>
        <w:tabs>
          <w:tab w:val="left" w:pos="959"/>
          <w:tab w:val="left" w:pos="960"/>
        </w:tabs>
        <w:spacing w:before="144" w:after="0" w:line="240" w:lineRule="auto"/>
        <w:ind w:left="960" w:right="0" w:hanging="840"/>
        <w:jc w:val="left"/>
        <w:rPr>
          <w:sz w:val="21"/>
        </w:rPr>
      </w:pPr>
      <w:r>
        <w:rPr>
          <w:sz w:val="21"/>
        </w:rPr>
        <w:t>经济评价部分宜简述经济评价的主要成果及结论.</w:t>
      </w:r>
    </w:p>
    <w:p>
      <w:pPr>
        <w:pStyle w:val="ListParagraph"/>
        <w:numPr>
          <w:ilvl w:val="2"/>
          <w:numId w:val="46"/>
        </w:numPr>
        <w:tabs>
          <w:tab w:val="left" w:pos="959"/>
          <w:tab w:val="left" w:pos="960"/>
        </w:tabs>
        <w:spacing w:before="141" w:after="0" w:line="240" w:lineRule="auto"/>
        <w:ind w:left="960" w:right="0" w:hanging="840"/>
        <w:jc w:val="left"/>
        <w:rPr>
          <w:sz w:val="21"/>
        </w:rPr>
      </w:pPr>
      <w:r>
        <w:rPr>
          <w:sz w:val="21"/>
        </w:rPr>
        <w:t>初设报告宜附与工程建设有关的文件和图表。</w:t>
      </w:r>
    </w:p>
    <w:p>
      <w:pPr>
        <w:pStyle w:val="BodyText"/>
        <w:spacing w:before="9"/>
        <w:rPr>
          <w:sz w:val="27"/>
        </w:rPr>
      </w:pPr>
    </w:p>
    <w:p>
      <w:pPr>
        <w:pStyle w:val="ListParagraph"/>
        <w:numPr>
          <w:ilvl w:val="0"/>
          <w:numId w:val="50"/>
        </w:numPr>
        <w:tabs>
          <w:tab w:val="left" w:pos="434"/>
          <w:tab w:val="left" w:pos="435"/>
        </w:tabs>
        <w:spacing w:before="0" w:after="0" w:line="240" w:lineRule="auto"/>
        <w:ind w:left="434" w:right="0" w:hanging="315"/>
        <w:jc w:val="left"/>
        <w:rPr>
          <w:rFonts w:ascii="黑体" w:eastAsia="黑体" w:hint="eastAsia"/>
          <w:sz w:val="21"/>
        </w:rPr>
      </w:pPr>
      <w:bookmarkStart w:id="10" w:name="6  工程任务与工程规模"/>
      <w:bookmarkEnd w:id="10"/>
      <w:bookmarkStart w:id="11" w:name="_bookmark5"/>
      <w:bookmarkEnd w:id="11"/>
      <w:r>
        <w:rPr>
          <w:rFonts w:ascii="黑体" w:eastAsia="黑体" w:hint="eastAsia"/>
          <w:sz w:val="21"/>
        </w:rPr>
        <w:t>工程任务与工程规模</w:t>
      </w:r>
    </w:p>
    <w:p>
      <w:pPr>
        <w:pStyle w:val="BodyText"/>
        <w:spacing w:before="3"/>
        <w:rPr>
          <w:rFonts w:ascii="黑体"/>
          <w:sz w:val="29"/>
        </w:rPr>
      </w:pPr>
    </w:p>
    <w:p>
      <w:pPr>
        <w:pStyle w:val="ListParagraph"/>
        <w:numPr>
          <w:ilvl w:val="1"/>
          <w:numId w:val="50"/>
        </w:numPr>
        <w:tabs>
          <w:tab w:val="left" w:pos="645"/>
          <w:tab w:val="left" w:pos="646"/>
        </w:tabs>
        <w:spacing w:before="0" w:after="0" w:line="240" w:lineRule="auto"/>
        <w:ind w:left="645" w:right="0" w:hanging="526"/>
        <w:jc w:val="left"/>
        <w:rPr>
          <w:rFonts w:ascii="黑体" w:eastAsia="黑体" w:hint="eastAsia"/>
          <w:sz w:val="21"/>
        </w:rPr>
      </w:pPr>
      <w:bookmarkStart w:id="12" w:name="6.1  概述"/>
      <w:bookmarkEnd w:id="12"/>
      <w:bookmarkStart w:id="13" w:name="_bookmark6"/>
      <w:bookmarkEnd w:id="13"/>
      <w:r>
        <w:rPr>
          <w:rFonts w:ascii="黑体" w:eastAsia="黑体" w:hint="eastAsia"/>
          <w:sz w:val="21"/>
        </w:rPr>
        <w:t>概述</w:t>
      </w:r>
    </w:p>
    <w:p>
      <w:pPr>
        <w:pStyle w:val="BodyText"/>
        <w:spacing w:before="7"/>
        <w:rPr>
          <w:rFonts w:ascii="黑体"/>
          <w:sz w:val="15"/>
        </w:rPr>
      </w:pPr>
    </w:p>
    <w:p>
      <w:pPr>
        <w:pStyle w:val="ListParagraph"/>
        <w:numPr>
          <w:ilvl w:val="2"/>
          <w:numId w:val="50"/>
        </w:numPr>
        <w:tabs>
          <w:tab w:val="left" w:pos="854"/>
          <w:tab w:val="left" w:pos="855"/>
        </w:tabs>
        <w:spacing w:before="0" w:after="0" w:line="240" w:lineRule="auto"/>
        <w:ind w:left="854" w:right="0" w:hanging="735"/>
        <w:jc w:val="left"/>
        <w:rPr>
          <w:rFonts w:ascii="黑体" w:eastAsia="黑体" w:hint="eastAsia"/>
          <w:sz w:val="21"/>
        </w:rPr>
      </w:pPr>
      <w:r>
        <w:rPr>
          <w:sz w:val="21"/>
        </w:rPr>
        <w:t>简述工程概况，分析说明本项目功能定位。</w:t>
      </w:r>
    </w:p>
    <w:p>
      <w:pPr>
        <w:pStyle w:val="ListParagraph"/>
        <w:numPr>
          <w:ilvl w:val="2"/>
          <w:numId w:val="50"/>
        </w:numPr>
        <w:tabs>
          <w:tab w:val="left" w:pos="854"/>
          <w:tab w:val="left" w:pos="855"/>
        </w:tabs>
        <w:spacing w:before="143" w:after="0" w:line="240" w:lineRule="auto"/>
        <w:ind w:left="854" w:right="0" w:hanging="735"/>
        <w:jc w:val="left"/>
        <w:rPr>
          <w:rFonts w:ascii="黑体" w:eastAsia="黑体" w:hint="eastAsia"/>
          <w:sz w:val="21"/>
        </w:rPr>
      </w:pPr>
      <w:r>
        <w:rPr>
          <w:sz w:val="21"/>
        </w:rPr>
        <w:t>简述工程所在区域电力发展现状及发展规划，简述区域储能发展现状及发展规划。</w:t>
      </w:r>
    </w:p>
    <w:p>
      <w:pPr>
        <w:pStyle w:val="ListParagraph"/>
        <w:numPr>
          <w:ilvl w:val="2"/>
          <w:numId w:val="50"/>
        </w:numPr>
        <w:tabs>
          <w:tab w:val="left" w:pos="854"/>
          <w:tab w:val="left" w:pos="855"/>
        </w:tabs>
        <w:spacing w:before="142" w:after="0" w:line="240" w:lineRule="auto"/>
        <w:ind w:left="854" w:right="0" w:hanging="735"/>
        <w:jc w:val="left"/>
        <w:rPr>
          <w:rFonts w:ascii="黑体" w:eastAsia="黑体" w:hint="eastAsia"/>
          <w:sz w:val="21"/>
        </w:rPr>
      </w:pPr>
      <w:r>
        <w:rPr>
          <w:sz w:val="21"/>
        </w:rPr>
        <w:t>简述工程前期工作阶段有关成果。</w:t>
      </w:r>
    </w:p>
    <w:p>
      <w:pPr>
        <w:pStyle w:val="BodyText"/>
        <w:spacing w:before="6"/>
        <w:rPr>
          <w:sz w:val="15"/>
        </w:rPr>
      </w:pPr>
    </w:p>
    <w:p>
      <w:pPr>
        <w:pStyle w:val="ListParagraph"/>
        <w:numPr>
          <w:ilvl w:val="1"/>
          <w:numId w:val="50"/>
        </w:numPr>
        <w:tabs>
          <w:tab w:val="left" w:pos="645"/>
          <w:tab w:val="left" w:pos="646"/>
        </w:tabs>
        <w:spacing w:before="0" w:after="0" w:line="240" w:lineRule="auto"/>
        <w:ind w:left="645" w:right="0" w:hanging="526"/>
        <w:jc w:val="left"/>
        <w:rPr>
          <w:rFonts w:ascii="黑体" w:eastAsia="黑体" w:hint="eastAsia"/>
          <w:sz w:val="21"/>
        </w:rPr>
      </w:pPr>
      <w:bookmarkStart w:id="14" w:name="6.2  供电范围与电力市场"/>
      <w:bookmarkEnd w:id="14"/>
      <w:bookmarkStart w:id="15" w:name="_bookmark7"/>
      <w:bookmarkEnd w:id="15"/>
      <w:r>
        <w:rPr>
          <w:rFonts w:ascii="黑体" w:eastAsia="黑体" w:hint="eastAsia"/>
          <w:w w:val="95"/>
          <w:sz w:val="21"/>
        </w:rPr>
        <w:t>供电范围与电力市场</w:t>
      </w:r>
    </w:p>
    <w:p>
      <w:pPr>
        <w:pStyle w:val="BodyText"/>
        <w:spacing w:before="7"/>
        <w:rPr>
          <w:rFonts w:ascii="黑体"/>
          <w:sz w:val="15"/>
        </w:rPr>
      </w:pPr>
    </w:p>
    <w:p>
      <w:pPr>
        <w:pStyle w:val="ListParagraph"/>
        <w:numPr>
          <w:ilvl w:val="2"/>
          <w:numId w:val="50"/>
        </w:numPr>
        <w:tabs>
          <w:tab w:val="left" w:pos="854"/>
          <w:tab w:val="left" w:pos="855"/>
        </w:tabs>
        <w:spacing w:before="0" w:after="0" w:line="240" w:lineRule="auto"/>
        <w:ind w:left="854" w:right="0" w:hanging="735"/>
        <w:jc w:val="left"/>
        <w:rPr>
          <w:rFonts w:ascii="黑体" w:eastAsia="黑体" w:hint="eastAsia"/>
          <w:sz w:val="21"/>
        </w:rPr>
      </w:pPr>
      <w:r>
        <w:rPr>
          <w:w w:val="95"/>
          <w:sz w:val="21"/>
        </w:rPr>
        <w:t>说明本电站设计水平年。</w:t>
      </w:r>
    </w:p>
    <w:p>
      <w:pPr>
        <w:pStyle w:val="ListParagraph"/>
        <w:numPr>
          <w:ilvl w:val="2"/>
          <w:numId w:val="50"/>
        </w:numPr>
        <w:tabs>
          <w:tab w:val="left" w:pos="854"/>
          <w:tab w:val="left" w:pos="855"/>
        </w:tabs>
        <w:spacing w:before="144" w:after="0" w:line="240" w:lineRule="auto"/>
        <w:ind w:left="854" w:right="0" w:hanging="735"/>
        <w:jc w:val="left"/>
        <w:rPr>
          <w:sz w:val="21"/>
        </w:rPr>
      </w:pPr>
      <w:r>
        <w:rPr>
          <w:sz w:val="21"/>
        </w:rPr>
        <w:t>提出供电范围并说明负荷水平与负荷特性预测成果。</w:t>
      </w:r>
    </w:p>
    <w:p>
      <w:pPr>
        <w:pStyle w:val="ListParagraph"/>
        <w:numPr>
          <w:ilvl w:val="2"/>
          <w:numId w:val="50"/>
        </w:numPr>
        <w:tabs>
          <w:tab w:val="left" w:pos="854"/>
          <w:tab w:val="left" w:pos="855"/>
        </w:tabs>
        <w:spacing w:before="144" w:after="0" w:line="278" w:lineRule="auto"/>
        <w:ind w:left="120" w:right="332" w:firstLine="0"/>
        <w:jc w:val="left"/>
        <w:rPr>
          <w:rFonts w:ascii="黑体" w:eastAsia="黑体" w:hint="eastAsia"/>
          <w:sz w:val="21"/>
        </w:rPr>
      </w:pPr>
      <w:r>
        <w:rPr>
          <w:w w:val="95"/>
          <w:sz w:val="21"/>
        </w:rPr>
        <w:t xml:space="preserve">综合分析电力系统电力电量空间和调峰容量空间，说明本电站的市场空间和投入时  </w:t>
      </w:r>
      <w:r>
        <w:rPr>
          <w:sz w:val="21"/>
        </w:rPr>
        <w:t>机。</w:t>
      </w:r>
    </w:p>
    <w:p>
      <w:pPr>
        <w:pStyle w:val="ListParagraph"/>
        <w:numPr>
          <w:ilvl w:val="2"/>
          <w:numId w:val="50"/>
        </w:numPr>
        <w:tabs>
          <w:tab w:val="left" w:pos="854"/>
          <w:tab w:val="left" w:pos="855"/>
        </w:tabs>
        <w:spacing w:before="98" w:after="0" w:line="240" w:lineRule="auto"/>
        <w:ind w:left="854" w:right="0" w:hanging="735"/>
        <w:jc w:val="left"/>
        <w:rPr>
          <w:rFonts w:ascii="黑体" w:eastAsia="黑体" w:hint="eastAsia"/>
          <w:sz w:val="21"/>
        </w:rPr>
      </w:pPr>
      <w:r>
        <w:rPr>
          <w:sz w:val="21"/>
        </w:rPr>
        <w:t>概述工程所在地区及受电区域的电力系统概况及发展规划、电网地理接线图等。</w:t>
      </w:r>
    </w:p>
    <w:p>
      <w:pPr>
        <w:pStyle w:val="BodyText"/>
        <w:spacing w:before="6"/>
        <w:rPr>
          <w:sz w:val="15"/>
        </w:rPr>
      </w:pPr>
    </w:p>
    <w:p>
      <w:pPr>
        <w:pStyle w:val="ListParagraph"/>
        <w:numPr>
          <w:ilvl w:val="1"/>
          <w:numId w:val="50"/>
        </w:numPr>
        <w:tabs>
          <w:tab w:val="left" w:pos="645"/>
          <w:tab w:val="left" w:pos="646"/>
        </w:tabs>
        <w:spacing w:before="1" w:after="0" w:line="240" w:lineRule="auto"/>
        <w:ind w:left="645" w:right="0" w:hanging="526"/>
        <w:jc w:val="left"/>
        <w:rPr>
          <w:rFonts w:ascii="黑体" w:eastAsia="黑体" w:hint="eastAsia"/>
          <w:sz w:val="21"/>
        </w:rPr>
      </w:pPr>
      <w:bookmarkStart w:id="16" w:name="6.3  工程任务"/>
      <w:bookmarkEnd w:id="16"/>
      <w:bookmarkStart w:id="17" w:name="_bookmark8"/>
      <w:bookmarkEnd w:id="17"/>
      <w:r>
        <w:rPr>
          <w:rFonts w:ascii="黑体" w:eastAsia="黑体" w:hint="eastAsia"/>
          <w:sz w:val="21"/>
        </w:rPr>
        <w:t>工程任务</w:t>
      </w:r>
    </w:p>
    <w:p>
      <w:pPr>
        <w:pStyle w:val="BodyText"/>
        <w:spacing w:before="6"/>
        <w:rPr>
          <w:rFonts w:ascii="黑体"/>
          <w:sz w:val="15"/>
        </w:rPr>
      </w:pPr>
    </w:p>
    <w:p>
      <w:pPr>
        <w:pStyle w:val="ListParagraph"/>
        <w:numPr>
          <w:ilvl w:val="2"/>
          <w:numId w:val="50"/>
        </w:numPr>
        <w:tabs>
          <w:tab w:val="left" w:pos="855"/>
        </w:tabs>
        <w:spacing w:before="0" w:after="0" w:line="278" w:lineRule="auto"/>
        <w:ind w:left="120" w:right="319" w:firstLine="0"/>
        <w:jc w:val="both"/>
        <w:rPr>
          <w:rFonts w:ascii="黑体" w:eastAsia="黑体" w:hint="eastAsia"/>
          <w:sz w:val="21"/>
        </w:rPr>
      </w:pPr>
      <w:r>
        <w:rPr>
          <w:sz w:val="21"/>
        </w:rPr>
        <w:t>结合本工程供电区电力系统负荷特性、电网需求、新能源发展、抽水蓄能和新型储</w:t>
      </w:r>
      <w:r>
        <w:rPr>
          <w:spacing w:val="-8"/>
          <w:w w:val="95"/>
          <w:sz w:val="21"/>
        </w:rPr>
        <w:t xml:space="preserve">能电站发展，以及本工程特点，分析调峰、填谷、储能、调频、调相和紧急事故备用等功能   </w:t>
      </w:r>
      <w:r>
        <w:rPr>
          <w:spacing w:val="-8"/>
          <w:sz w:val="21"/>
        </w:rPr>
        <w:t>效益。</w:t>
      </w:r>
    </w:p>
    <w:p>
      <w:pPr>
        <w:pStyle w:val="ListParagraph"/>
        <w:numPr>
          <w:ilvl w:val="2"/>
          <w:numId w:val="50"/>
        </w:numPr>
        <w:tabs>
          <w:tab w:val="left" w:pos="855"/>
        </w:tabs>
        <w:spacing w:before="101" w:after="0" w:line="278" w:lineRule="auto"/>
        <w:ind w:left="120" w:right="332" w:firstLine="0"/>
        <w:jc w:val="both"/>
        <w:rPr>
          <w:rFonts w:ascii="黑体" w:eastAsia="黑体" w:hint="eastAsia"/>
          <w:sz w:val="21"/>
        </w:rPr>
      </w:pPr>
      <w:r>
        <w:rPr>
          <w:w w:val="95"/>
          <w:sz w:val="21"/>
        </w:rPr>
        <w:t xml:space="preserve">重点分析电力系统安全稳定经济运行、新能源开发与消纳等需求，结合工程特点与  </w:t>
      </w:r>
      <w:r>
        <w:rPr>
          <w:sz w:val="21"/>
        </w:rPr>
        <w:t>功能效益发挥，提出电站的开发任务。</w:t>
      </w:r>
    </w:p>
    <w:p>
      <w:pPr>
        <w:pStyle w:val="ListParagraph"/>
        <w:numPr>
          <w:ilvl w:val="2"/>
          <w:numId w:val="50"/>
        </w:numPr>
        <w:tabs>
          <w:tab w:val="left" w:pos="855"/>
        </w:tabs>
        <w:spacing w:before="100" w:after="0" w:line="240" w:lineRule="auto"/>
        <w:ind w:left="854" w:right="0" w:hanging="735"/>
        <w:jc w:val="both"/>
        <w:rPr>
          <w:rFonts w:ascii="黑体" w:eastAsia="黑体" w:hint="eastAsia"/>
          <w:sz w:val="21"/>
        </w:rPr>
      </w:pPr>
      <w:r>
        <w:rPr>
          <w:sz w:val="21"/>
        </w:rPr>
        <w:t>简述本工程的建设必要性。</w:t>
      </w:r>
    </w:p>
    <w:p>
      <w:pPr>
        <w:pStyle w:val="BodyText"/>
        <w:rPr>
          <w:sz w:val="20"/>
        </w:rPr>
      </w:pPr>
    </w:p>
    <w:p>
      <w:pPr>
        <w:pStyle w:val="BodyText"/>
        <w:rPr>
          <w:sz w:val="20"/>
        </w:rPr>
      </w:pPr>
    </w:p>
    <w:p>
      <w:pPr>
        <w:pStyle w:val="BodyText"/>
        <w:rPr>
          <w:sz w:val="20"/>
        </w:rPr>
      </w:pPr>
    </w:p>
    <w:p>
      <w:pPr>
        <w:pStyle w:val="BodyText"/>
        <w:spacing w:before="8"/>
        <w:rPr>
          <w:sz w:val="19"/>
        </w:rPr>
      </w:pPr>
    </w:p>
    <w:p>
      <w:pPr>
        <w:spacing w:before="92"/>
        <w:ind w:left="120" w:right="0" w:firstLine="0"/>
        <w:jc w:val="left"/>
        <w:rPr>
          <w:rFonts w:ascii="Times New Roman"/>
          <w:sz w:val="18"/>
        </w:rPr>
      </w:pPr>
      <w:r>
        <w:rPr>
          <w:rFonts w:ascii="Times New Roman"/>
          <w:sz w:val="18"/>
        </w:rPr>
        <w:t>4</w:t>
      </w:r>
    </w:p>
    <w:p>
      <w:pPr>
        <w:spacing w:after="0"/>
        <w:jc w:val="left"/>
        <w:rPr>
          <w:rFonts w:ascii="Times New Roman"/>
          <w:sz w:val="18"/>
        </w:rPr>
        <w:sectPr>
          <w:pgSz w:w="11910" w:h="16840"/>
          <w:pgMar w:top="1400" w:right="1480" w:bottom="280" w:left="1680" w:header="708" w:footer="708"/>
          <w:pgNumType w:start="9"/>
          <w:cols w:space="708"/>
        </w:sectPr>
      </w:pPr>
    </w:p>
    <w:p>
      <w:pPr>
        <w:pStyle w:val="ListParagraph"/>
        <w:numPr>
          <w:ilvl w:val="1"/>
          <w:numId w:val="50"/>
        </w:numPr>
        <w:tabs>
          <w:tab w:val="left" w:pos="645"/>
          <w:tab w:val="left" w:pos="646"/>
        </w:tabs>
        <w:spacing w:before="43" w:after="0" w:line="240" w:lineRule="auto"/>
        <w:ind w:left="645" w:right="0" w:hanging="526"/>
        <w:jc w:val="left"/>
        <w:rPr>
          <w:rFonts w:ascii="黑体" w:eastAsia="黑体" w:hint="eastAsia"/>
          <w:sz w:val="21"/>
        </w:rPr>
      </w:pPr>
      <w:bookmarkStart w:id="18" w:name="6.4  工程规模"/>
      <w:bookmarkEnd w:id="18"/>
      <w:bookmarkStart w:id="19" w:name="_bookmark9"/>
      <w:bookmarkEnd w:id="19"/>
      <w:r>
        <w:rPr>
          <w:rFonts w:ascii="黑体" w:eastAsia="黑体" w:hint="eastAsia"/>
          <w:sz w:val="21"/>
        </w:rPr>
        <w:t>工程规模</w:t>
      </w:r>
    </w:p>
    <w:p>
      <w:pPr>
        <w:pStyle w:val="BodyText"/>
        <w:spacing w:before="7"/>
        <w:rPr>
          <w:rFonts w:ascii="黑体"/>
          <w:sz w:val="15"/>
        </w:rPr>
      </w:pPr>
    </w:p>
    <w:p>
      <w:pPr>
        <w:pStyle w:val="ListParagraph"/>
        <w:numPr>
          <w:ilvl w:val="2"/>
          <w:numId w:val="50"/>
        </w:numPr>
        <w:tabs>
          <w:tab w:val="left" w:pos="854"/>
          <w:tab w:val="left" w:pos="855"/>
        </w:tabs>
        <w:spacing w:before="0" w:after="0" w:line="240" w:lineRule="auto"/>
        <w:ind w:left="854" w:right="0" w:hanging="735"/>
        <w:jc w:val="left"/>
        <w:rPr>
          <w:rFonts w:ascii="黑体" w:eastAsia="黑体" w:hint="eastAsia"/>
          <w:sz w:val="21"/>
        </w:rPr>
      </w:pPr>
      <w:r>
        <w:rPr>
          <w:sz w:val="21"/>
        </w:rPr>
        <w:t>结合项目区域概况及工程建设条件，说明压缩空气储能电站所选择的工艺路线。</w:t>
      </w:r>
    </w:p>
    <w:p>
      <w:pPr>
        <w:pStyle w:val="ListParagraph"/>
        <w:numPr>
          <w:ilvl w:val="2"/>
          <w:numId w:val="50"/>
        </w:numPr>
        <w:tabs>
          <w:tab w:val="left" w:pos="854"/>
          <w:tab w:val="left" w:pos="855"/>
        </w:tabs>
        <w:spacing w:before="141" w:after="0" w:line="240" w:lineRule="auto"/>
        <w:ind w:left="854" w:right="0" w:hanging="735"/>
        <w:jc w:val="left"/>
        <w:rPr>
          <w:rFonts w:ascii="黑体" w:eastAsia="黑体" w:hint="eastAsia"/>
          <w:sz w:val="21"/>
        </w:rPr>
      </w:pPr>
      <w:r>
        <w:rPr>
          <w:sz w:val="21"/>
        </w:rPr>
        <w:t>说明压缩空气储能电站的连续满发小时数。</w:t>
      </w:r>
    </w:p>
    <w:p>
      <w:pPr>
        <w:pStyle w:val="ListParagraph"/>
        <w:numPr>
          <w:ilvl w:val="2"/>
          <w:numId w:val="50"/>
        </w:numPr>
        <w:tabs>
          <w:tab w:val="left" w:pos="854"/>
          <w:tab w:val="left" w:pos="855"/>
        </w:tabs>
        <w:spacing w:before="144" w:after="0" w:line="240" w:lineRule="auto"/>
        <w:ind w:left="854" w:right="0" w:hanging="735"/>
        <w:jc w:val="left"/>
        <w:rPr>
          <w:rFonts w:ascii="黑体" w:eastAsia="黑体" w:hint="eastAsia"/>
          <w:sz w:val="21"/>
        </w:rPr>
      </w:pPr>
      <w:r>
        <w:rPr>
          <w:sz w:val="21"/>
        </w:rPr>
        <w:t>说明压缩空气储能电站的装机容量。</w:t>
      </w:r>
    </w:p>
    <w:p>
      <w:pPr>
        <w:pStyle w:val="ListParagraph"/>
        <w:numPr>
          <w:ilvl w:val="2"/>
          <w:numId w:val="50"/>
        </w:numPr>
        <w:tabs>
          <w:tab w:val="left" w:pos="854"/>
          <w:tab w:val="left" w:pos="855"/>
        </w:tabs>
        <w:spacing w:before="144" w:after="0" w:line="240" w:lineRule="auto"/>
        <w:ind w:left="854" w:right="0" w:hanging="735"/>
        <w:jc w:val="left"/>
        <w:rPr>
          <w:rFonts w:ascii="黑体" w:eastAsia="黑体" w:hint="eastAsia"/>
          <w:sz w:val="21"/>
        </w:rPr>
      </w:pPr>
      <w:r>
        <w:rPr>
          <w:sz w:val="21"/>
        </w:rPr>
        <w:t>说明压缩空气储能电站的设计压力范围。</w:t>
      </w:r>
    </w:p>
    <w:p>
      <w:pPr>
        <w:pStyle w:val="ListParagraph"/>
        <w:numPr>
          <w:ilvl w:val="2"/>
          <w:numId w:val="50"/>
        </w:numPr>
        <w:tabs>
          <w:tab w:val="left" w:pos="854"/>
          <w:tab w:val="left" w:pos="855"/>
        </w:tabs>
        <w:spacing w:before="141" w:after="0" w:line="240" w:lineRule="auto"/>
        <w:ind w:left="854" w:right="0" w:hanging="735"/>
        <w:jc w:val="left"/>
        <w:rPr>
          <w:rFonts w:ascii="黑体" w:eastAsia="黑体" w:hint="eastAsia"/>
          <w:sz w:val="21"/>
        </w:rPr>
      </w:pPr>
      <w:r>
        <w:rPr>
          <w:sz w:val="21"/>
        </w:rPr>
        <w:t>说明压缩空气储能电站的储气库容积。</w:t>
      </w:r>
    </w:p>
    <w:p>
      <w:pPr>
        <w:pStyle w:val="ListParagraph"/>
        <w:numPr>
          <w:ilvl w:val="2"/>
          <w:numId w:val="50"/>
        </w:numPr>
        <w:tabs>
          <w:tab w:val="left" w:pos="854"/>
          <w:tab w:val="left" w:pos="855"/>
        </w:tabs>
        <w:spacing w:before="144" w:after="0" w:line="240" w:lineRule="auto"/>
        <w:ind w:left="854" w:right="0" w:hanging="735"/>
        <w:jc w:val="left"/>
        <w:rPr>
          <w:rFonts w:ascii="黑体" w:eastAsia="黑体" w:hint="eastAsia"/>
          <w:sz w:val="21"/>
        </w:rPr>
      </w:pPr>
      <w:r>
        <w:rPr>
          <w:sz w:val="21"/>
        </w:rPr>
        <w:t>说明压缩空气储能电站的运行方式。</w:t>
      </w:r>
    </w:p>
    <w:p>
      <w:pPr>
        <w:pStyle w:val="BodyText"/>
        <w:spacing w:before="6"/>
        <w:rPr>
          <w:sz w:val="15"/>
        </w:rPr>
      </w:pPr>
    </w:p>
    <w:p>
      <w:pPr>
        <w:pStyle w:val="ListParagraph"/>
        <w:numPr>
          <w:ilvl w:val="1"/>
          <w:numId w:val="50"/>
        </w:numPr>
        <w:tabs>
          <w:tab w:val="left" w:pos="645"/>
          <w:tab w:val="left" w:pos="646"/>
        </w:tabs>
        <w:spacing w:before="0" w:after="0" w:line="240" w:lineRule="auto"/>
        <w:ind w:left="645" w:right="0" w:hanging="526"/>
        <w:jc w:val="left"/>
        <w:rPr>
          <w:rFonts w:ascii="黑体" w:eastAsia="黑体" w:hint="eastAsia"/>
          <w:sz w:val="21"/>
        </w:rPr>
      </w:pPr>
      <w:bookmarkStart w:id="20" w:name="6.5  图表"/>
      <w:bookmarkEnd w:id="20"/>
      <w:bookmarkStart w:id="21" w:name="_bookmark10"/>
      <w:bookmarkEnd w:id="21"/>
      <w:r>
        <w:rPr>
          <w:rFonts w:ascii="黑体" w:eastAsia="黑体" w:hint="eastAsia"/>
          <w:sz w:val="21"/>
        </w:rPr>
        <w:t>图表</w:t>
      </w:r>
    </w:p>
    <w:p>
      <w:pPr>
        <w:pStyle w:val="BodyText"/>
        <w:spacing w:before="7"/>
        <w:rPr>
          <w:rFonts w:ascii="黑体"/>
          <w:sz w:val="15"/>
        </w:rPr>
      </w:pPr>
    </w:p>
    <w:p>
      <w:pPr>
        <w:pStyle w:val="ListParagraph"/>
        <w:numPr>
          <w:ilvl w:val="2"/>
          <w:numId w:val="50"/>
        </w:numPr>
        <w:tabs>
          <w:tab w:val="left" w:pos="749"/>
        </w:tabs>
        <w:spacing w:before="0" w:after="0" w:line="240" w:lineRule="auto"/>
        <w:ind w:left="748" w:right="0" w:hanging="629"/>
        <w:jc w:val="left"/>
        <w:rPr>
          <w:rFonts w:ascii="黑体" w:eastAsia="黑体" w:hint="eastAsia"/>
          <w:sz w:val="21"/>
        </w:rPr>
      </w:pPr>
      <w:r>
        <w:rPr>
          <w:sz w:val="21"/>
        </w:rPr>
        <w:t>附图或插图应主要包括下列内容：</w:t>
      </w:r>
    </w:p>
    <w:p>
      <w:pPr>
        <w:pStyle w:val="ListParagraph"/>
        <w:numPr>
          <w:ilvl w:val="3"/>
          <w:numId w:val="50"/>
        </w:numPr>
        <w:tabs>
          <w:tab w:val="left" w:pos="856"/>
        </w:tabs>
        <w:spacing w:before="43" w:after="0" w:line="240" w:lineRule="auto"/>
        <w:ind w:left="855" w:right="0" w:hanging="316"/>
        <w:jc w:val="left"/>
        <w:rPr>
          <w:sz w:val="21"/>
        </w:rPr>
      </w:pPr>
      <w:r>
        <w:rPr>
          <w:sz w:val="21"/>
        </w:rPr>
        <w:t>工程地理位置图。</w:t>
      </w:r>
    </w:p>
    <w:p>
      <w:pPr>
        <w:pStyle w:val="ListParagraph"/>
        <w:numPr>
          <w:ilvl w:val="3"/>
          <w:numId w:val="50"/>
        </w:numPr>
        <w:tabs>
          <w:tab w:val="left" w:pos="856"/>
        </w:tabs>
        <w:spacing w:before="43" w:after="0" w:line="278" w:lineRule="auto"/>
        <w:ind w:left="540" w:right="3900" w:firstLine="0"/>
        <w:jc w:val="left"/>
        <w:rPr>
          <w:sz w:val="21"/>
        </w:rPr>
      </w:pPr>
      <w:r>
        <w:rPr>
          <w:sz w:val="21"/>
        </w:rPr>
        <w:t>供电地区现状及规划电力系统地理接线图。</w:t>
      </w:r>
      <w:r>
        <w:rPr>
          <w:rFonts w:ascii="黑体" w:eastAsia="黑体" w:hint="eastAsia"/>
          <w:sz w:val="21"/>
        </w:rPr>
        <w:t>c</w:t>
      </w:r>
      <w:r>
        <w:rPr>
          <w:sz w:val="21"/>
        </w:rPr>
        <w:t>）电力系统典型日</w:t>
      </w:r>
      <w:r>
        <w:rPr>
          <w:rFonts w:ascii="黑体" w:eastAsia="黑体" w:hint="eastAsia"/>
          <w:sz w:val="21"/>
        </w:rPr>
        <w:t>/</w:t>
      </w:r>
      <w:r>
        <w:rPr>
          <w:sz w:val="21"/>
        </w:rPr>
        <w:t>周运行方式示意图。</w:t>
      </w:r>
    </w:p>
    <w:p>
      <w:pPr>
        <w:pStyle w:val="BodyText"/>
        <w:spacing w:line="269" w:lineRule="exact"/>
        <w:ind w:left="540"/>
      </w:pPr>
      <w:r>
        <w:rPr>
          <w:rFonts w:ascii="黑体" w:eastAsia="黑体" w:hint="eastAsia"/>
        </w:rPr>
        <w:t>d</w:t>
      </w:r>
      <w:r>
        <w:t>）电力系统电力电量平衡表</w:t>
      </w:r>
    </w:p>
    <w:p>
      <w:pPr>
        <w:pStyle w:val="ListParagraph"/>
        <w:numPr>
          <w:ilvl w:val="2"/>
          <w:numId w:val="50"/>
        </w:numPr>
        <w:tabs>
          <w:tab w:val="left" w:pos="854"/>
          <w:tab w:val="left" w:pos="855"/>
        </w:tabs>
        <w:spacing w:before="144" w:after="0" w:line="240" w:lineRule="auto"/>
        <w:ind w:left="854" w:right="0" w:hanging="735"/>
        <w:jc w:val="left"/>
        <w:rPr>
          <w:rFonts w:ascii="黑体" w:eastAsia="黑体" w:hint="eastAsia"/>
          <w:sz w:val="21"/>
        </w:rPr>
      </w:pPr>
      <w:r>
        <w:rPr>
          <w:sz w:val="21"/>
        </w:rPr>
        <w:t>附表或插表宜包括本地区抽水蓄能和新型储能发展规划成果表等。</w:t>
      </w:r>
    </w:p>
    <w:p>
      <w:pPr>
        <w:pStyle w:val="BodyText"/>
        <w:spacing w:before="9"/>
        <w:rPr>
          <w:sz w:val="27"/>
        </w:rPr>
      </w:pPr>
    </w:p>
    <w:p>
      <w:pPr>
        <w:pStyle w:val="ListParagraph"/>
        <w:numPr>
          <w:ilvl w:val="0"/>
          <w:numId w:val="50"/>
        </w:numPr>
        <w:tabs>
          <w:tab w:val="left" w:pos="434"/>
          <w:tab w:val="left" w:pos="435"/>
        </w:tabs>
        <w:spacing w:before="0" w:after="0" w:line="240" w:lineRule="auto"/>
        <w:ind w:left="434" w:right="0" w:hanging="315"/>
        <w:jc w:val="left"/>
        <w:rPr>
          <w:rFonts w:ascii="黑体" w:eastAsia="黑体" w:hint="eastAsia"/>
          <w:sz w:val="21"/>
        </w:rPr>
      </w:pPr>
      <w:bookmarkStart w:id="22" w:name="7  工程地质"/>
      <w:bookmarkEnd w:id="22"/>
      <w:bookmarkStart w:id="23" w:name="_bookmark11"/>
      <w:bookmarkEnd w:id="23"/>
      <w:r>
        <w:rPr>
          <w:rFonts w:ascii="黑体" w:eastAsia="黑体" w:hint="eastAsia"/>
          <w:w w:val="95"/>
          <w:sz w:val="21"/>
        </w:rPr>
        <w:t>工程地质</w:t>
      </w:r>
    </w:p>
    <w:p>
      <w:pPr>
        <w:pStyle w:val="BodyText"/>
        <w:rPr>
          <w:rFonts w:ascii="黑体"/>
          <w:sz w:val="29"/>
        </w:rPr>
      </w:pPr>
    </w:p>
    <w:p>
      <w:pPr>
        <w:pStyle w:val="ListParagraph"/>
        <w:numPr>
          <w:ilvl w:val="1"/>
          <w:numId w:val="50"/>
        </w:numPr>
        <w:tabs>
          <w:tab w:val="left" w:pos="645"/>
          <w:tab w:val="left" w:pos="646"/>
        </w:tabs>
        <w:spacing w:before="0" w:after="0" w:line="240" w:lineRule="auto"/>
        <w:ind w:left="645" w:right="0" w:hanging="526"/>
        <w:jc w:val="left"/>
        <w:rPr>
          <w:rFonts w:ascii="黑体" w:eastAsia="黑体" w:hint="eastAsia"/>
          <w:sz w:val="21"/>
        </w:rPr>
      </w:pPr>
      <w:bookmarkStart w:id="24" w:name="7.1  概述"/>
      <w:bookmarkEnd w:id="24"/>
      <w:bookmarkStart w:id="25" w:name="_bookmark12"/>
      <w:bookmarkEnd w:id="25"/>
      <w:r>
        <w:rPr>
          <w:rFonts w:ascii="黑体" w:eastAsia="黑体" w:hint="eastAsia"/>
          <w:spacing w:val="-1"/>
          <w:w w:val="95"/>
          <w:sz w:val="21"/>
        </w:rPr>
        <w:t>概述</w:t>
      </w:r>
    </w:p>
    <w:p>
      <w:pPr>
        <w:pStyle w:val="BodyText"/>
        <w:spacing w:before="9"/>
        <w:rPr>
          <w:rFonts w:ascii="黑体"/>
        </w:rPr>
      </w:pPr>
    </w:p>
    <w:p>
      <w:pPr>
        <w:pStyle w:val="BodyText"/>
        <w:ind w:left="540"/>
      </w:pPr>
      <w:r>
        <w:t>概述应包括下列内容：</w:t>
      </w:r>
    </w:p>
    <w:p>
      <w:pPr>
        <w:pStyle w:val="ListParagraph"/>
        <w:numPr>
          <w:ilvl w:val="0"/>
          <w:numId w:val="45"/>
        </w:numPr>
        <w:tabs>
          <w:tab w:val="left" w:pos="856"/>
        </w:tabs>
        <w:spacing w:before="120" w:after="0" w:line="240" w:lineRule="auto"/>
        <w:ind w:left="855" w:right="0" w:hanging="316"/>
        <w:jc w:val="left"/>
        <w:rPr>
          <w:sz w:val="21"/>
        </w:rPr>
      </w:pPr>
      <w:r>
        <w:rPr>
          <w:sz w:val="21"/>
        </w:rPr>
        <w:t>工程概况。</w:t>
      </w:r>
    </w:p>
    <w:p>
      <w:pPr>
        <w:pStyle w:val="ListParagraph"/>
        <w:numPr>
          <w:ilvl w:val="0"/>
          <w:numId w:val="45"/>
        </w:numPr>
        <w:tabs>
          <w:tab w:val="left" w:pos="856"/>
        </w:tabs>
        <w:spacing w:before="43" w:after="0" w:line="240" w:lineRule="auto"/>
        <w:ind w:left="855" w:right="0" w:hanging="316"/>
        <w:jc w:val="left"/>
        <w:rPr>
          <w:sz w:val="21"/>
        </w:rPr>
      </w:pPr>
      <w:r>
        <w:rPr>
          <w:sz w:val="21"/>
        </w:rPr>
        <w:t>勘察过程简介。</w:t>
      </w:r>
    </w:p>
    <w:p>
      <w:pPr>
        <w:pStyle w:val="ListParagraph"/>
        <w:numPr>
          <w:ilvl w:val="0"/>
          <w:numId w:val="45"/>
        </w:numPr>
        <w:tabs>
          <w:tab w:val="left" w:pos="856"/>
        </w:tabs>
        <w:spacing w:before="43" w:after="0" w:line="240" w:lineRule="auto"/>
        <w:ind w:left="855" w:right="0" w:hanging="316"/>
        <w:jc w:val="left"/>
        <w:rPr>
          <w:sz w:val="21"/>
        </w:rPr>
      </w:pPr>
      <w:r>
        <w:rPr>
          <w:sz w:val="21"/>
        </w:rPr>
        <w:t>可行性研究阶段提出的主要工程地质问题、结论。</w:t>
      </w:r>
    </w:p>
    <w:p>
      <w:pPr>
        <w:pStyle w:val="ListParagraph"/>
        <w:numPr>
          <w:ilvl w:val="0"/>
          <w:numId w:val="45"/>
        </w:numPr>
        <w:tabs>
          <w:tab w:val="left" w:pos="856"/>
        </w:tabs>
        <w:spacing w:before="43" w:after="0" w:line="240" w:lineRule="auto"/>
        <w:ind w:left="855" w:right="0" w:hanging="316"/>
        <w:jc w:val="left"/>
        <w:rPr>
          <w:sz w:val="21"/>
        </w:rPr>
      </w:pPr>
      <w:r>
        <w:rPr>
          <w:sz w:val="21"/>
        </w:rPr>
        <w:t>本阶段勘察工作内容、勘察工作布置原则、各阶段及累计完成的主要勘察工作量。</w:t>
      </w:r>
    </w:p>
    <w:p>
      <w:pPr>
        <w:pStyle w:val="BodyText"/>
        <w:spacing w:before="6"/>
        <w:rPr>
          <w:sz w:val="15"/>
        </w:rPr>
      </w:pPr>
    </w:p>
    <w:p>
      <w:pPr>
        <w:pStyle w:val="ListParagraph"/>
        <w:numPr>
          <w:ilvl w:val="1"/>
          <w:numId w:val="50"/>
        </w:numPr>
        <w:tabs>
          <w:tab w:val="left" w:pos="592"/>
          <w:tab w:val="left" w:pos="593"/>
        </w:tabs>
        <w:spacing w:before="0" w:after="0" w:line="240" w:lineRule="auto"/>
        <w:ind w:left="592" w:right="0" w:hanging="473"/>
        <w:jc w:val="left"/>
        <w:rPr>
          <w:rFonts w:ascii="Times New Roman" w:eastAsia="Times New Roman"/>
          <w:sz w:val="21"/>
        </w:rPr>
      </w:pPr>
      <w:bookmarkStart w:id="26" w:name="7.2  区域构造稳定性"/>
      <w:bookmarkEnd w:id="26"/>
      <w:bookmarkStart w:id="27" w:name="_bookmark13"/>
      <w:bookmarkEnd w:id="27"/>
      <w:r>
        <w:rPr>
          <w:rFonts w:ascii="黑体" w:eastAsia="黑体" w:hint="eastAsia"/>
          <w:sz w:val="21"/>
        </w:rPr>
        <w:t>区域构造稳定性</w:t>
      </w:r>
    </w:p>
    <w:p>
      <w:pPr>
        <w:pStyle w:val="BodyText"/>
        <w:spacing w:before="7"/>
        <w:rPr>
          <w:rFonts w:ascii="黑体"/>
          <w:sz w:val="15"/>
        </w:rPr>
      </w:pPr>
    </w:p>
    <w:p>
      <w:pPr>
        <w:pStyle w:val="ListParagraph"/>
        <w:numPr>
          <w:ilvl w:val="2"/>
          <w:numId w:val="50"/>
        </w:numPr>
        <w:tabs>
          <w:tab w:val="left" w:pos="854"/>
          <w:tab w:val="left" w:pos="855"/>
        </w:tabs>
        <w:spacing w:before="0" w:after="0" w:line="278" w:lineRule="auto"/>
        <w:ind w:left="120" w:right="320" w:firstLine="0"/>
        <w:jc w:val="left"/>
        <w:rPr>
          <w:rFonts w:ascii="黑体" w:eastAsia="黑体" w:hint="eastAsia"/>
          <w:sz w:val="21"/>
        </w:rPr>
      </w:pPr>
      <w:r>
        <w:rPr>
          <w:sz w:val="21"/>
        </w:rPr>
        <w:t>区域构造稳定性应简述工程所在区域的地质概况，复核区域构造稳定性评价主要研究成果及其结论。</w:t>
      </w:r>
    </w:p>
    <w:p>
      <w:pPr>
        <w:pStyle w:val="ListParagraph"/>
        <w:numPr>
          <w:ilvl w:val="2"/>
          <w:numId w:val="50"/>
        </w:numPr>
        <w:tabs>
          <w:tab w:val="left" w:pos="854"/>
          <w:tab w:val="left" w:pos="855"/>
        </w:tabs>
        <w:spacing w:before="101" w:after="0" w:line="278" w:lineRule="auto"/>
        <w:ind w:left="120" w:right="320" w:firstLine="0"/>
        <w:jc w:val="left"/>
        <w:rPr>
          <w:rFonts w:ascii="黑体" w:eastAsia="黑体" w:hint="eastAsia"/>
          <w:sz w:val="21"/>
        </w:rPr>
      </w:pPr>
      <w:r>
        <w:rPr>
          <w:sz w:val="21"/>
        </w:rPr>
        <w:t>初步设计阶段与可行性研究阶段间隔时间较长，或期间发生过较大地震或构造事件时，应对区域构造稳定性进行重新评价。</w:t>
      </w:r>
    </w:p>
    <w:p>
      <w:pPr>
        <w:pStyle w:val="ListParagraph"/>
        <w:numPr>
          <w:ilvl w:val="1"/>
          <w:numId w:val="50"/>
        </w:numPr>
        <w:tabs>
          <w:tab w:val="left" w:pos="645"/>
          <w:tab w:val="left" w:pos="646"/>
        </w:tabs>
        <w:spacing w:before="156" w:after="0" w:line="240" w:lineRule="auto"/>
        <w:ind w:left="645" w:right="0" w:hanging="526"/>
        <w:jc w:val="left"/>
        <w:rPr>
          <w:rFonts w:ascii="黑体" w:eastAsia="黑体" w:hint="eastAsia"/>
          <w:sz w:val="21"/>
        </w:rPr>
      </w:pPr>
      <w:bookmarkStart w:id="28" w:name="7.3  工程区基本地质条件"/>
      <w:bookmarkEnd w:id="28"/>
      <w:bookmarkStart w:id="29" w:name="_bookmark14"/>
      <w:bookmarkEnd w:id="29"/>
      <w:r>
        <w:rPr>
          <w:rFonts w:ascii="黑体" w:eastAsia="黑体" w:hint="eastAsia"/>
          <w:sz w:val="21"/>
        </w:rPr>
        <w:t>工程区基本地质条件</w:t>
      </w:r>
    </w:p>
    <w:p>
      <w:pPr>
        <w:pStyle w:val="BodyText"/>
        <w:spacing w:before="6"/>
        <w:rPr>
          <w:rFonts w:ascii="黑体"/>
          <w:sz w:val="15"/>
        </w:rPr>
      </w:pPr>
    </w:p>
    <w:p>
      <w:pPr>
        <w:pStyle w:val="ListParagraph"/>
        <w:numPr>
          <w:ilvl w:val="2"/>
          <w:numId w:val="50"/>
        </w:numPr>
        <w:tabs>
          <w:tab w:val="left" w:pos="854"/>
          <w:tab w:val="left" w:pos="855"/>
        </w:tabs>
        <w:spacing w:before="0" w:after="0" w:line="240" w:lineRule="auto"/>
        <w:ind w:left="854" w:right="0" w:hanging="735"/>
        <w:jc w:val="left"/>
        <w:rPr>
          <w:rFonts w:ascii="黑体" w:eastAsia="黑体" w:hint="eastAsia"/>
          <w:sz w:val="21"/>
        </w:rPr>
      </w:pPr>
      <w:r>
        <w:rPr>
          <w:sz w:val="21"/>
        </w:rPr>
        <w:t>应详细论述工程区地形地貌特征。</w:t>
      </w:r>
    </w:p>
    <w:p>
      <w:pPr>
        <w:pStyle w:val="ListParagraph"/>
        <w:numPr>
          <w:ilvl w:val="2"/>
          <w:numId w:val="50"/>
        </w:numPr>
        <w:tabs>
          <w:tab w:val="left" w:pos="854"/>
          <w:tab w:val="left" w:pos="855"/>
        </w:tabs>
        <w:spacing w:before="144" w:after="0" w:line="278" w:lineRule="auto"/>
        <w:ind w:left="120" w:right="214" w:firstLine="0"/>
        <w:jc w:val="left"/>
        <w:rPr>
          <w:rFonts w:ascii="黑体" w:eastAsia="黑体" w:hint="eastAsia"/>
          <w:sz w:val="21"/>
        </w:rPr>
      </w:pPr>
      <w:r>
        <w:rPr>
          <w:sz w:val="21"/>
        </w:rPr>
        <w:t>应详细论述工程区的地层层序、地层时代，应重点论述松散、软弱、膨胀、易溶和</w:t>
      </w:r>
      <w:r>
        <w:rPr>
          <w:spacing w:val="-10"/>
          <w:w w:val="95"/>
          <w:sz w:val="21"/>
        </w:rPr>
        <w:t xml:space="preserve">岩溶化岩层的厚度及分布规律。覆盖层应论述厚度、物质组成及成因类型，应重点论述软土、   </w:t>
      </w:r>
      <w:r>
        <w:rPr>
          <w:spacing w:val="-10"/>
          <w:sz w:val="21"/>
        </w:rPr>
        <w:t>粉细砂层、膨胀土、湿陷性黄土、冻土等特殊性土的分布。</w:t>
      </w:r>
    </w:p>
    <w:p>
      <w:pPr>
        <w:pStyle w:val="ListParagraph"/>
        <w:numPr>
          <w:ilvl w:val="2"/>
          <w:numId w:val="50"/>
        </w:numPr>
        <w:tabs>
          <w:tab w:val="left" w:pos="854"/>
          <w:tab w:val="left" w:pos="855"/>
        </w:tabs>
        <w:spacing w:before="98" w:after="0" w:line="278" w:lineRule="auto"/>
        <w:ind w:left="120" w:right="320" w:firstLine="0"/>
        <w:jc w:val="left"/>
        <w:rPr>
          <w:rFonts w:ascii="黑体" w:eastAsia="黑体" w:hint="eastAsia"/>
          <w:sz w:val="21"/>
        </w:rPr>
      </w:pPr>
      <w:r>
        <w:rPr>
          <w:sz w:val="21"/>
        </w:rPr>
        <w:t>应详细论述工程区岩层产状及变化规律，各级断层、破碎带或软弱夹层的位置、产状、规模和性状，节理裂隙的发育规律及分组。</w:t>
      </w:r>
    </w:p>
    <w:p>
      <w:pPr>
        <w:pStyle w:val="ListParagraph"/>
        <w:numPr>
          <w:ilvl w:val="2"/>
          <w:numId w:val="50"/>
        </w:numPr>
        <w:tabs>
          <w:tab w:val="left" w:pos="854"/>
          <w:tab w:val="left" w:pos="855"/>
        </w:tabs>
        <w:spacing w:before="101" w:after="0" w:line="278" w:lineRule="auto"/>
        <w:ind w:left="120" w:right="320" w:firstLine="0"/>
        <w:jc w:val="left"/>
        <w:rPr>
          <w:rFonts w:ascii="黑体" w:eastAsia="黑体" w:hint="eastAsia"/>
          <w:sz w:val="21"/>
        </w:rPr>
      </w:pPr>
      <w:r>
        <w:rPr>
          <w:sz w:val="21"/>
        </w:rPr>
        <w:t>应详细论述含水层的分布、厚度、埋深，地下水的类型、水位、补径排关系，岩体透水性，环境水的腐蚀性。</w:t>
      </w:r>
    </w:p>
    <w:p>
      <w:pPr>
        <w:spacing w:after="0" w:line="278" w:lineRule="auto"/>
        <w:jc w:val="left"/>
        <w:rPr>
          <w:rFonts w:ascii="黑体" w:eastAsia="黑体" w:hint="eastAsia"/>
          <w:sz w:val="21"/>
        </w:rPr>
      </w:pPr>
      <w:r>
        <w:rPr>
          <w:rFonts w:ascii="黑体" w:eastAsia="黑体" w:hint="eastAsia"/>
          <w:sz w:val="21"/>
        </w:rPr>
        <w:br/>
      </w:r>
      <w:r>
        <w:rPr>
          <w:rFonts w:ascii="黑体" w:eastAsia="黑体" w:hint="eastAsia"/>
          <w:sz w:val="2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https://d.book118.com/175024123333011123</w:t>
        </w:r>
      </w:hyperlink>
    </w:p>
    <w:p>
      <w:pPr>
        <w:spacing w:after="0" w:line="278" w:lineRule="auto"/>
        <w:jc w:val="left"/>
        <w:rPr>
          <w:rFonts w:ascii="黑体" w:eastAsia="黑体" w:hint="eastAsia"/>
          <w:sz w:val="21"/>
        </w:rPr>
      </w:pPr>
    </w:p>
    <w:sectPr>
      <w:pgSz w:w="11910" w:h="16840"/>
      <w:pgMar w:top="1400" w:right="1480" w:bottom="280" w:left="1680" w:header="708" w:footer="708"/>
      <w:pgNumType w:start="10"/>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Malgun Gothic">
    <w:altName w:val="Malgun Gothic"/>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0E93"/>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1">
    <w:nsid w:val="018AB873"/>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2">
    <w:nsid w:val="03B254A5"/>
    <w:multiLevelType w:val="hybridMultilevel"/>
    <w:tmpl w:val="00000000"/>
    <w:lvl w:ilvl="0">
      <w:start w:val="3"/>
      <w:numFmt w:val="decimal"/>
      <w:lvlText w:val="%1"/>
      <w:lvlJc w:val="left"/>
      <w:pPr>
        <w:ind w:left="1080" w:hanging="540"/>
        <w:jc w:val="left"/>
      </w:pPr>
      <w:rPr>
        <w:rFonts w:hint="default"/>
        <w:lang w:val="zh-CN" w:eastAsia="zh-CN" w:bidi="zh-CN"/>
      </w:rPr>
    </w:lvl>
    <w:lvl w:ilvl="1">
      <w:start w:val="1"/>
      <w:numFmt w:val="decimal"/>
      <w:lvlText w:val="%1.%2"/>
      <w:lvlJc w:val="left"/>
      <w:pPr>
        <w:ind w:left="1080" w:hanging="540"/>
        <w:jc w:val="left"/>
      </w:pPr>
      <w:rPr>
        <w:rFonts w:ascii="Times New Roman" w:eastAsia="Times New Roman" w:hAnsi="Times New Roman" w:cs="Times New Roman" w:hint="default"/>
        <w:w w:val="100"/>
        <w:sz w:val="24"/>
        <w:szCs w:val="24"/>
        <w:lang w:val="zh-CN" w:eastAsia="zh-CN" w:bidi="zh-CN"/>
      </w:rPr>
    </w:lvl>
    <w:lvl w:ilvl="2">
      <w:start w:val="0"/>
      <w:numFmt w:val="bullet"/>
      <w:lvlText w:val="•"/>
      <w:lvlJc w:val="left"/>
      <w:pPr>
        <w:ind w:left="2613" w:hanging="540"/>
      </w:pPr>
      <w:rPr>
        <w:rFonts w:hint="default"/>
        <w:lang w:val="zh-CN" w:eastAsia="zh-CN" w:bidi="zh-CN"/>
      </w:rPr>
    </w:lvl>
    <w:lvl w:ilvl="3">
      <w:start w:val="0"/>
      <w:numFmt w:val="bullet"/>
      <w:lvlText w:val="•"/>
      <w:lvlJc w:val="left"/>
      <w:pPr>
        <w:ind w:left="3379" w:hanging="540"/>
      </w:pPr>
      <w:rPr>
        <w:rFonts w:hint="default"/>
        <w:lang w:val="zh-CN" w:eastAsia="zh-CN" w:bidi="zh-CN"/>
      </w:rPr>
    </w:lvl>
    <w:lvl w:ilvl="4">
      <w:start w:val="0"/>
      <w:numFmt w:val="bullet"/>
      <w:lvlText w:val="•"/>
      <w:lvlJc w:val="left"/>
      <w:pPr>
        <w:ind w:left="4146" w:hanging="540"/>
      </w:pPr>
      <w:rPr>
        <w:rFonts w:hint="default"/>
        <w:lang w:val="zh-CN" w:eastAsia="zh-CN" w:bidi="zh-CN"/>
      </w:rPr>
    </w:lvl>
    <w:lvl w:ilvl="5">
      <w:start w:val="0"/>
      <w:numFmt w:val="bullet"/>
      <w:lvlText w:val="•"/>
      <w:lvlJc w:val="left"/>
      <w:pPr>
        <w:ind w:left="4913" w:hanging="540"/>
      </w:pPr>
      <w:rPr>
        <w:rFonts w:hint="default"/>
        <w:lang w:val="zh-CN" w:eastAsia="zh-CN" w:bidi="zh-CN"/>
      </w:rPr>
    </w:lvl>
    <w:lvl w:ilvl="6">
      <w:start w:val="0"/>
      <w:numFmt w:val="bullet"/>
      <w:lvlText w:val="•"/>
      <w:lvlJc w:val="left"/>
      <w:pPr>
        <w:ind w:left="5679" w:hanging="540"/>
      </w:pPr>
      <w:rPr>
        <w:rFonts w:hint="default"/>
        <w:lang w:val="zh-CN" w:eastAsia="zh-CN" w:bidi="zh-CN"/>
      </w:rPr>
    </w:lvl>
    <w:lvl w:ilvl="7">
      <w:start w:val="0"/>
      <w:numFmt w:val="bullet"/>
      <w:lvlText w:val="•"/>
      <w:lvlJc w:val="left"/>
      <w:pPr>
        <w:ind w:left="6446" w:hanging="540"/>
      </w:pPr>
      <w:rPr>
        <w:rFonts w:hint="default"/>
        <w:lang w:val="zh-CN" w:eastAsia="zh-CN" w:bidi="zh-CN"/>
      </w:rPr>
    </w:lvl>
    <w:lvl w:ilvl="8">
      <w:start w:val="0"/>
      <w:numFmt w:val="bullet"/>
      <w:lvlText w:val="•"/>
      <w:lvlJc w:val="left"/>
      <w:pPr>
        <w:ind w:left="7212" w:hanging="540"/>
      </w:pPr>
      <w:rPr>
        <w:rFonts w:hint="default"/>
        <w:lang w:val="zh-CN" w:eastAsia="zh-CN" w:bidi="zh-CN"/>
      </w:rPr>
    </w:lvl>
  </w:abstractNum>
  <w:abstractNum w:abstractNumId="3">
    <w:nsid w:val="03EF27BE"/>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4">
    <w:nsid w:val="06A3B693"/>
    <w:multiLevelType w:val="hybridMultilevel"/>
    <w:tmpl w:val="00000000"/>
    <w:lvl w:ilvl="0">
      <w:start w:val="1"/>
      <w:numFmt w:val="lowerLetter"/>
      <w:lvlText w:val="%1）"/>
      <w:lvlJc w:val="left"/>
      <w:pPr>
        <w:ind w:left="120"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982" w:hanging="316"/>
      </w:pPr>
      <w:rPr>
        <w:rFonts w:hint="default"/>
        <w:lang w:val="zh-CN" w:eastAsia="zh-CN" w:bidi="zh-CN"/>
      </w:rPr>
    </w:lvl>
    <w:lvl w:ilvl="2">
      <w:start w:val="0"/>
      <w:numFmt w:val="bullet"/>
      <w:lvlText w:val="•"/>
      <w:lvlJc w:val="left"/>
      <w:pPr>
        <w:ind w:left="1845" w:hanging="316"/>
      </w:pPr>
      <w:rPr>
        <w:rFonts w:hint="default"/>
        <w:lang w:val="zh-CN" w:eastAsia="zh-CN" w:bidi="zh-CN"/>
      </w:rPr>
    </w:lvl>
    <w:lvl w:ilvl="3">
      <w:start w:val="0"/>
      <w:numFmt w:val="bullet"/>
      <w:lvlText w:val="•"/>
      <w:lvlJc w:val="left"/>
      <w:pPr>
        <w:ind w:left="2707" w:hanging="316"/>
      </w:pPr>
      <w:rPr>
        <w:rFonts w:hint="default"/>
        <w:lang w:val="zh-CN" w:eastAsia="zh-CN" w:bidi="zh-CN"/>
      </w:rPr>
    </w:lvl>
    <w:lvl w:ilvl="4">
      <w:start w:val="0"/>
      <w:numFmt w:val="bullet"/>
      <w:lvlText w:val="•"/>
      <w:lvlJc w:val="left"/>
      <w:pPr>
        <w:ind w:left="3570" w:hanging="316"/>
      </w:pPr>
      <w:rPr>
        <w:rFonts w:hint="default"/>
        <w:lang w:val="zh-CN" w:eastAsia="zh-CN" w:bidi="zh-CN"/>
      </w:rPr>
    </w:lvl>
    <w:lvl w:ilvl="5">
      <w:start w:val="0"/>
      <w:numFmt w:val="bullet"/>
      <w:lvlText w:val="•"/>
      <w:lvlJc w:val="left"/>
      <w:pPr>
        <w:ind w:left="4433" w:hanging="316"/>
      </w:pPr>
      <w:rPr>
        <w:rFonts w:hint="default"/>
        <w:lang w:val="zh-CN" w:eastAsia="zh-CN" w:bidi="zh-CN"/>
      </w:rPr>
    </w:lvl>
    <w:lvl w:ilvl="6">
      <w:start w:val="0"/>
      <w:numFmt w:val="bullet"/>
      <w:lvlText w:val="•"/>
      <w:lvlJc w:val="left"/>
      <w:pPr>
        <w:ind w:left="5295" w:hanging="316"/>
      </w:pPr>
      <w:rPr>
        <w:rFonts w:hint="default"/>
        <w:lang w:val="zh-CN" w:eastAsia="zh-CN" w:bidi="zh-CN"/>
      </w:rPr>
    </w:lvl>
    <w:lvl w:ilvl="7">
      <w:start w:val="0"/>
      <w:numFmt w:val="bullet"/>
      <w:lvlText w:val="•"/>
      <w:lvlJc w:val="left"/>
      <w:pPr>
        <w:ind w:left="6158" w:hanging="316"/>
      </w:pPr>
      <w:rPr>
        <w:rFonts w:hint="default"/>
        <w:lang w:val="zh-CN" w:eastAsia="zh-CN" w:bidi="zh-CN"/>
      </w:rPr>
    </w:lvl>
    <w:lvl w:ilvl="8">
      <w:start w:val="0"/>
      <w:numFmt w:val="bullet"/>
      <w:lvlText w:val="•"/>
      <w:lvlJc w:val="left"/>
      <w:pPr>
        <w:ind w:left="7020" w:hanging="316"/>
      </w:pPr>
      <w:rPr>
        <w:rFonts w:hint="default"/>
        <w:lang w:val="zh-CN" w:eastAsia="zh-CN" w:bidi="zh-CN"/>
      </w:rPr>
    </w:lvl>
  </w:abstractNum>
  <w:abstractNum w:abstractNumId="5">
    <w:nsid w:val="06C82F35"/>
    <w:multiLevelType w:val="hybridMultilevel"/>
    <w:tmpl w:val="00000000"/>
    <w:lvl w:ilvl="0">
      <w:start w:val="7"/>
      <w:numFmt w:val="decimal"/>
      <w:lvlText w:val="%1"/>
      <w:lvlJc w:val="left"/>
      <w:pPr>
        <w:ind w:left="854" w:hanging="735"/>
        <w:jc w:val="left"/>
      </w:pPr>
      <w:rPr>
        <w:rFonts w:hint="default"/>
        <w:lang w:val="zh-CN" w:eastAsia="zh-CN" w:bidi="zh-CN"/>
      </w:rPr>
    </w:lvl>
    <w:lvl w:ilvl="1">
      <w:start w:val="4"/>
      <w:numFmt w:val="decimal"/>
      <w:lvlText w:val="%1.%2"/>
      <w:lvlJc w:val="left"/>
      <w:pPr>
        <w:ind w:left="854" w:hanging="735"/>
        <w:jc w:val="left"/>
      </w:pPr>
      <w:rPr>
        <w:rFonts w:hint="default"/>
        <w:lang w:val="zh-CN" w:eastAsia="zh-CN" w:bidi="zh-CN"/>
      </w:rPr>
    </w:lvl>
    <w:lvl w:ilvl="2">
      <w:start w:val="3"/>
      <w:numFmt w:val="decimal"/>
      <w:lvlText w:val="%1.%2.%3"/>
      <w:lvlJc w:val="left"/>
      <w:pPr>
        <w:ind w:left="854" w:hanging="735"/>
        <w:jc w:val="left"/>
      </w:pPr>
      <w:rPr>
        <w:rFonts w:ascii="黑体" w:eastAsia="黑体" w:hAnsi="黑体" w:cs="黑体" w:hint="default"/>
        <w:spacing w:val="-2"/>
        <w:w w:val="99"/>
        <w:sz w:val="21"/>
        <w:szCs w:val="21"/>
        <w:lang w:val="zh-CN" w:eastAsia="zh-CN" w:bidi="zh-CN"/>
      </w:rPr>
    </w:lvl>
    <w:lvl w:ilvl="3">
      <w:start w:val="1"/>
      <w:numFmt w:val="lowerLetter"/>
      <w:lvlText w:val="%4）"/>
      <w:lvlJc w:val="left"/>
      <w:pPr>
        <w:ind w:left="855" w:hanging="316"/>
        <w:jc w:val="left"/>
      </w:pPr>
      <w:rPr>
        <w:rFonts w:ascii="黑体" w:eastAsia="黑体" w:hAnsi="黑体" w:cs="黑体" w:hint="default"/>
        <w:spacing w:val="-1"/>
        <w:w w:val="99"/>
        <w:sz w:val="19"/>
        <w:szCs w:val="19"/>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6">
    <w:nsid w:val="08A15682"/>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7">
    <w:nsid w:val="09C80574"/>
    <w:multiLevelType w:val="hybridMultilevel"/>
    <w:tmpl w:val="00000000"/>
    <w:lvl w:ilvl="0">
      <w:start w:val="1"/>
      <w:numFmt w:val="decimal"/>
      <w:lvlText w:val="%1"/>
      <w:lvlJc w:val="left"/>
      <w:pPr>
        <w:ind w:left="480" w:hanging="360"/>
        <w:jc w:val="left"/>
      </w:pPr>
      <w:rPr>
        <w:rFonts w:ascii="黑体" w:eastAsia="黑体" w:hAnsi="黑体" w:cs="黑体" w:hint="default"/>
        <w:w w:val="100"/>
        <w:sz w:val="24"/>
        <w:szCs w:val="24"/>
        <w:lang w:val="zh-CN" w:eastAsia="zh-CN" w:bidi="zh-CN"/>
      </w:rPr>
    </w:lvl>
    <w:lvl w:ilvl="1">
      <w:start w:val="1"/>
      <w:numFmt w:val="decimal"/>
      <w:lvlText w:val="%1.%2"/>
      <w:lvlJc w:val="left"/>
      <w:pPr>
        <w:ind w:left="1320" w:hanging="720"/>
        <w:jc w:val="left"/>
      </w:pPr>
      <w:rPr>
        <w:rFonts w:hint="default"/>
        <w:w w:val="100"/>
        <w:lang w:val="zh-CN" w:eastAsia="zh-CN" w:bidi="zh-CN"/>
      </w:rPr>
    </w:lvl>
    <w:lvl w:ilvl="2">
      <w:start w:val="0"/>
      <w:numFmt w:val="bullet"/>
      <w:lvlText w:val="•"/>
      <w:lvlJc w:val="left"/>
      <w:pPr>
        <w:ind w:left="1320" w:hanging="720"/>
      </w:pPr>
      <w:rPr>
        <w:rFonts w:hint="default"/>
        <w:lang w:val="zh-CN" w:eastAsia="zh-CN" w:bidi="zh-CN"/>
      </w:rPr>
    </w:lvl>
    <w:lvl w:ilvl="3">
      <w:start w:val="0"/>
      <w:numFmt w:val="bullet"/>
      <w:lvlText w:val="•"/>
      <w:lvlJc w:val="left"/>
      <w:pPr>
        <w:ind w:left="2248" w:hanging="720"/>
      </w:pPr>
      <w:rPr>
        <w:rFonts w:hint="default"/>
        <w:lang w:val="zh-CN" w:eastAsia="zh-CN" w:bidi="zh-CN"/>
      </w:rPr>
    </w:lvl>
    <w:lvl w:ilvl="4">
      <w:start w:val="0"/>
      <w:numFmt w:val="bullet"/>
      <w:lvlText w:val="•"/>
      <w:lvlJc w:val="left"/>
      <w:pPr>
        <w:ind w:left="3176" w:hanging="720"/>
      </w:pPr>
      <w:rPr>
        <w:rFonts w:hint="default"/>
        <w:lang w:val="zh-CN" w:eastAsia="zh-CN" w:bidi="zh-CN"/>
      </w:rPr>
    </w:lvl>
    <w:lvl w:ilvl="5">
      <w:start w:val="0"/>
      <w:numFmt w:val="bullet"/>
      <w:lvlText w:val="•"/>
      <w:lvlJc w:val="left"/>
      <w:pPr>
        <w:ind w:left="4104" w:hanging="720"/>
      </w:pPr>
      <w:rPr>
        <w:rFonts w:hint="default"/>
        <w:lang w:val="zh-CN" w:eastAsia="zh-CN" w:bidi="zh-CN"/>
      </w:rPr>
    </w:lvl>
    <w:lvl w:ilvl="6">
      <w:start w:val="0"/>
      <w:numFmt w:val="bullet"/>
      <w:lvlText w:val="•"/>
      <w:lvlJc w:val="left"/>
      <w:pPr>
        <w:ind w:left="5033" w:hanging="720"/>
      </w:pPr>
      <w:rPr>
        <w:rFonts w:hint="default"/>
        <w:lang w:val="zh-CN" w:eastAsia="zh-CN" w:bidi="zh-CN"/>
      </w:rPr>
    </w:lvl>
    <w:lvl w:ilvl="7">
      <w:start w:val="0"/>
      <w:numFmt w:val="bullet"/>
      <w:lvlText w:val="•"/>
      <w:lvlJc w:val="left"/>
      <w:pPr>
        <w:ind w:left="5961" w:hanging="720"/>
      </w:pPr>
      <w:rPr>
        <w:rFonts w:hint="default"/>
        <w:lang w:val="zh-CN" w:eastAsia="zh-CN" w:bidi="zh-CN"/>
      </w:rPr>
    </w:lvl>
    <w:lvl w:ilvl="8">
      <w:start w:val="0"/>
      <w:numFmt w:val="bullet"/>
      <w:lvlText w:val="•"/>
      <w:lvlJc w:val="left"/>
      <w:pPr>
        <w:ind w:left="6889" w:hanging="720"/>
      </w:pPr>
      <w:rPr>
        <w:rFonts w:hint="default"/>
        <w:lang w:val="zh-CN" w:eastAsia="zh-CN" w:bidi="zh-CN"/>
      </w:rPr>
    </w:lvl>
  </w:abstractNum>
  <w:abstractNum w:abstractNumId="8">
    <w:nsid w:val="0A327B4D"/>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9">
    <w:nsid w:val="0D708326"/>
    <w:multiLevelType w:val="hybridMultilevel"/>
    <w:tmpl w:val="00000000"/>
    <w:lvl w:ilvl="0">
      <w:start w:val="2"/>
      <w:numFmt w:val="lowerLetter"/>
      <w:lvlText w:val="%1）"/>
      <w:lvlJc w:val="left"/>
      <w:pPr>
        <w:ind w:left="855" w:hanging="316"/>
        <w:jc w:val="left"/>
      </w:pPr>
      <w:rPr>
        <w:rFonts w:hint="default"/>
        <w:spacing w:val="-1"/>
        <w:w w:val="9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10">
    <w:nsid w:val="0F128F95"/>
    <w:multiLevelType w:val="hybridMultilevel"/>
    <w:tmpl w:val="00000000"/>
    <w:lvl w:ilvl="0">
      <w:start w:val="1"/>
      <w:numFmt w:val="lowerLetter"/>
      <w:lvlText w:val="%1）"/>
      <w:lvlJc w:val="left"/>
      <w:pPr>
        <w:ind w:left="120" w:hanging="317"/>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982" w:hanging="317"/>
      </w:pPr>
      <w:rPr>
        <w:rFonts w:hint="default"/>
        <w:lang w:val="zh-CN" w:eastAsia="zh-CN" w:bidi="zh-CN"/>
      </w:rPr>
    </w:lvl>
    <w:lvl w:ilvl="2">
      <w:start w:val="0"/>
      <w:numFmt w:val="bullet"/>
      <w:lvlText w:val="•"/>
      <w:lvlJc w:val="left"/>
      <w:pPr>
        <w:ind w:left="1845" w:hanging="317"/>
      </w:pPr>
      <w:rPr>
        <w:rFonts w:hint="default"/>
        <w:lang w:val="zh-CN" w:eastAsia="zh-CN" w:bidi="zh-CN"/>
      </w:rPr>
    </w:lvl>
    <w:lvl w:ilvl="3">
      <w:start w:val="0"/>
      <w:numFmt w:val="bullet"/>
      <w:lvlText w:val="•"/>
      <w:lvlJc w:val="left"/>
      <w:pPr>
        <w:ind w:left="2707" w:hanging="317"/>
      </w:pPr>
      <w:rPr>
        <w:rFonts w:hint="default"/>
        <w:lang w:val="zh-CN" w:eastAsia="zh-CN" w:bidi="zh-CN"/>
      </w:rPr>
    </w:lvl>
    <w:lvl w:ilvl="4">
      <w:start w:val="0"/>
      <w:numFmt w:val="bullet"/>
      <w:lvlText w:val="•"/>
      <w:lvlJc w:val="left"/>
      <w:pPr>
        <w:ind w:left="3570" w:hanging="317"/>
      </w:pPr>
      <w:rPr>
        <w:rFonts w:hint="default"/>
        <w:lang w:val="zh-CN" w:eastAsia="zh-CN" w:bidi="zh-CN"/>
      </w:rPr>
    </w:lvl>
    <w:lvl w:ilvl="5">
      <w:start w:val="0"/>
      <w:numFmt w:val="bullet"/>
      <w:lvlText w:val="•"/>
      <w:lvlJc w:val="left"/>
      <w:pPr>
        <w:ind w:left="4433" w:hanging="317"/>
      </w:pPr>
      <w:rPr>
        <w:rFonts w:hint="default"/>
        <w:lang w:val="zh-CN" w:eastAsia="zh-CN" w:bidi="zh-CN"/>
      </w:rPr>
    </w:lvl>
    <w:lvl w:ilvl="6">
      <w:start w:val="0"/>
      <w:numFmt w:val="bullet"/>
      <w:lvlText w:val="•"/>
      <w:lvlJc w:val="left"/>
      <w:pPr>
        <w:ind w:left="5295" w:hanging="317"/>
      </w:pPr>
      <w:rPr>
        <w:rFonts w:hint="default"/>
        <w:lang w:val="zh-CN" w:eastAsia="zh-CN" w:bidi="zh-CN"/>
      </w:rPr>
    </w:lvl>
    <w:lvl w:ilvl="7">
      <w:start w:val="0"/>
      <w:numFmt w:val="bullet"/>
      <w:lvlText w:val="•"/>
      <w:lvlJc w:val="left"/>
      <w:pPr>
        <w:ind w:left="6158" w:hanging="317"/>
      </w:pPr>
      <w:rPr>
        <w:rFonts w:hint="default"/>
        <w:lang w:val="zh-CN" w:eastAsia="zh-CN" w:bidi="zh-CN"/>
      </w:rPr>
    </w:lvl>
    <w:lvl w:ilvl="8">
      <w:start w:val="0"/>
      <w:numFmt w:val="bullet"/>
      <w:lvlText w:val="•"/>
      <w:lvlJc w:val="left"/>
      <w:pPr>
        <w:ind w:left="7020" w:hanging="317"/>
      </w:pPr>
      <w:rPr>
        <w:rFonts w:hint="default"/>
        <w:lang w:val="zh-CN" w:eastAsia="zh-CN" w:bidi="zh-CN"/>
      </w:rPr>
    </w:lvl>
  </w:abstractNum>
  <w:abstractNum w:abstractNumId="11">
    <w:nsid w:val="12113630"/>
    <w:multiLevelType w:val="hybridMultilevel"/>
    <w:tmpl w:val="00000000"/>
    <w:lvl w:ilvl="0">
      <w:start w:val="10"/>
      <w:numFmt w:val="decimal"/>
      <w:lvlText w:val="%1"/>
      <w:lvlJc w:val="left"/>
      <w:pPr>
        <w:ind w:left="1065" w:hanging="946"/>
        <w:jc w:val="left"/>
      </w:pPr>
      <w:rPr>
        <w:rFonts w:hint="default"/>
        <w:lang w:val="zh-CN" w:eastAsia="zh-CN" w:bidi="zh-CN"/>
      </w:rPr>
    </w:lvl>
    <w:lvl w:ilvl="1">
      <w:start w:val="9"/>
      <w:numFmt w:val="decimal"/>
      <w:lvlText w:val="%1.%2"/>
      <w:lvlJc w:val="left"/>
      <w:pPr>
        <w:ind w:left="1065" w:hanging="946"/>
        <w:jc w:val="left"/>
      </w:pPr>
      <w:rPr>
        <w:rFonts w:hint="default"/>
        <w:lang w:val="zh-CN" w:eastAsia="zh-CN" w:bidi="zh-CN"/>
      </w:rPr>
    </w:lvl>
    <w:lvl w:ilvl="2">
      <w:start w:val="10"/>
      <w:numFmt w:val="decimal"/>
      <w:lvlText w:val="%1.%2.%3"/>
      <w:lvlJc w:val="left"/>
      <w:pPr>
        <w:ind w:left="1065" w:hanging="946"/>
        <w:jc w:val="left"/>
      </w:pPr>
      <w:rPr>
        <w:rFonts w:ascii="黑体" w:eastAsia="黑体" w:hAnsi="黑体" w:cs="黑体" w:hint="default"/>
        <w:spacing w:val="-2"/>
        <w:w w:val="99"/>
        <w:sz w:val="21"/>
        <w:szCs w:val="21"/>
        <w:lang w:val="zh-CN" w:eastAsia="zh-CN" w:bidi="zh-CN"/>
      </w:rPr>
    </w:lvl>
    <w:lvl w:ilvl="3">
      <w:start w:val="0"/>
      <w:numFmt w:val="bullet"/>
      <w:lvlText w:val="•"/>
      <w:lvlJc w:val="left"/>
      <w:pPr>
        <w:ind w:left="3365" w:hanging="946"/>
      </w:pPr>
      <w:rPr>
        <w:rFonts w:hint="default"/>
        <w:lang w:val="zh-CN" w:eastAsia="zh-CN" w:bidi="zh-CN"/>
      </w:rPr>
    </w:lvl>
    <w:lvl w:ilvl="4">
      <w:start w:val="0"/>
      <w:numFmt w:val="bullet"/>
      <w:lvlText w:val="•"/>
      <w:lvlJc w:val="left"/>
      <w:pPr>
        <w:ind w:left="4134" w:hanging="946"/>
      </w:pPr>
      <w:rPr>
        <w:rFonts w:hint="default"/>
        <w:lang w:val="zh-CN" w:eastAsia="zh-CN" w:bidi="zh-CN"/>
      </w:rPr>
    </w:lvl>
    <w:lvl w:ilvl="5">
      <w:start w:val="0"/>
      <w:numFmt w:val="bullet"/>
      <w:lvlText w:val="•"/>
      <w:lvlJc w:val="left"/>
      <w:pPr>
        <w:ind w:left="4903" w:hanging="946"/>
      </w:pPr>
      <w:rPr>
        <w:rFonts w:hint="default"/>
        <w:lang w:val="zh-CN" w:eastAsia="zh-CN" w:bidi="zh-CN"/>
      </w:rPr>
    </w:lvl>
    <w:lvl w:ilvl="6">
      <w:start w:val="0"/>
      <w:numFmt w:val="bullet"/>
      <w:lvlText w:val="•"/>
      <w:lvlJc w:val="left"/>
      <w:pPr>
        <w:ind w:left="5671" w:hanging="946"/>
      </w:pPr>
      <w:rPr>
        <w:rFonts w:hint="default"/>
        <w:lang w:val="zh-CN" w:eastAsia="zh-CN" w:bidi="zh-CN"/>
      </w:rPr>
    </w:lvl>
    <w:lvl w:ilvl="7">
      <w:start w:val="0"/>
      <w:numFmt w:val="bullet"/>
      <w:lvlText w:val="•"/>
      <w:lvlJc w:val="left"/>
      <w:pPr>
        <w:ind w:left="6440" w:hanging="946"/>
      </w:pPr>
      <w:rPr>
        <w:rFonts w:hint="default"/>
        <w:lang w:val="zh-CN" w:eastAsia="zh-CN" w:bidi="zh-CN"/>
      </w:rPr>
    </w:lvl>
    <w:lvl w:ilvl="8">
      <w:start w:val="0"/>
      <w:numFmt w:val="bullet"/>
      <w:lvlText w:val="•"/>
      <w:lvlJc w:val="left"/>
      <w:pPr>
        <w:ind w:left="7208" w:hanging="946"/>
      </w:pPr>
      <w:rPr>
        <w:rFonts w:hint="default"/>
        <w:lang w:val="zh-CN" w:eastAsia="zh-CN" w:bidi="zh-CN"/>
      </w:rPr>
    </w:lvl>
  </w:abstractNum>
  <w:abstractNum w:abstractNumId="12">
    <w:nsid w:val="1334AF7C"/>
    <w:multiLevelType w:val="hybridMultilevel"/>
    <w:tmpl w:val="00000000"/>
    <w:lvl w:ilvl="0">
      <w:start w:val="1"/>
      <w:numFmt w:val="decimal"/>
      <w:lvlText w:val="%1"/>
      <w:lvlJc w:val="left"/>
      <w:pPr>
        <w:ind w:left="434" w:hanging="315"/>
        <w:jc w:val="left"/>
      </w:pPr>
      <w:rPr>
        <w:rFonts w:ascii="黑体" w:eastAsia="黑体" w:hAnsi="黑体" w:cs="黑体" w:hint="default"/>
        <w:w w:val="99"/>
        <w:sz w:val="21"/>
        <w:szCs w:val="21"/>
        <w:lang w:val="zh-CN" w:eastAsia="zh-CN" w:bidi="zh-CN"/>
      </w:rPr>
    </w:lvl>
    <w:lvl w:ilvl="1">
      <w:start w:val="1"/>
      <w:numFmt w:val="decimal"/>
      <w:lvlText w:val="%1.%2"/>
      <w:lvlJc w:val="left"/>
      <w:pPr>
        <w:ind w:left="748" w:hanging="629"/>
        <w:jc w:val="left"/>
      </w:pPr>
      <w:rPr>
        <w:rFonts w:hint="default"/>
        <w:spacing w:val="0"/>
        <w:w w:val="99"/>
        <w:lang w:val="zh-CN" w:eastAsia="zh-CN" w:bidi="zh-CN"/>
      </w:rPr>
    </w:lvl>
    <w:lvl w:ilvl="2">
      <w:start w:val="1"/>
      <w:numFmt w:val="decimal"/>
      <w:lvlText w:val="%1.%2.%3"/>
      <w:lvlJc w:val="left"/>
      <w:pPr>
        <w:ind w:left="120" w:hanging="840"/>
        <w:jc w:val="left"/>
      </w:pPr>
      <w:rPr>
        <w:rFonts w:hint="default"/>
        <w:spacing w:val="-2"/>
        <w:w w:val="99"/>
        <w:lang w:val="zh-CN" w:eastAsia="zh-CN" w:bidi="zh-CN"/>
      </w:rPr>
    </w:lvl>
    <w:lvl w:ilvl="3">
      <w:start w:val="1"/>
      <w:numFmt w:val="lowerLetter"/>
      <w:lvlText w:val="%4）"/>
      <w:lvlJc w:val="left"/>
      <w:pPr>
        <w:ind w:left="855" w:hanging="840"/>
        <w:jc w:val="left"/>
      </w:pPr>
      <w:rPr>
        <w:rFonts w:ascii="黑体" w:eastAsia="黑体" w:hAnsi="黑体" w:cs="黑体" w:hint="default"/>
        <w:spacing w:val="-1"/>
        <w:w w:val="99"/>
        <w:sz w:val="19"/>
        <w:szCs w:val="19"/>
        <w:lang w:val="zh-CN" w:eastAsia="zh-CN" w:bidi="zh-CN"/>
      </w:rPr>
    </w:lvl>
    <w:lvl w:ilvl="4">
      <w:start w:val="0"/>
      <w:numFmt w:val="bullet"/>
      <w:lvlText w:val="•"/>
      <w:lvlJc w:val="left"/>
      <w:pPr>
        <w:ind w:left="740" w:hanging="840"/>
      </w:pPr>
      <w:rPr>
        <w:rFonts w:hint="default"/>
        <w:lang w:val="zh-CN" w:eastAsia="zh-CN" w:bidi="zh-CN"/>
      </w:rPr>
    </w:lvl>
    <w:lvl w:ilvl="5">
      <w:start w:val="0"/>
      <w:numFmt w:val="bullet"/>
      <w:lvlText w:val="•"/>
      <w:lvlJc w:val="left"/>
      <w:pPr>
        <w:ind w:left="860" w:hanging="840"/>
      </w:pPr>
      <w:rPr>
        <w:rFonts w:hint="default"/>
        <w:lang w:val="zh-CN" w:eastAsia="zh-CN" w:bidi="zh-CN"/>
      </w:rPr>
    </w:lvl>
    <w:lvl w:ilvl="6">
      <w:start w:val="0"/>
      <w:numFmt w:val="bullet"/>
      <w:lvlText w:val="•"/>
      <w:lvlJc w:val="left"/>
      <w:pPr>
        <w:ind w:left="960" w:hanging="840"/>
      </w:pPr>
      <w:rPr>
        <w:rFonts w:hint="default"/>
        <w:lang w:val="zh-CN" w:eastAsia="zh-CN" w:bidi="zh-CN"/>
      </w:rPr>
    </w:lvl>
    <w:lvl w:ilvl="7">
      <w:start w:val="0"/>
      <w:numFmt w:val="bullet"/>
      <w:lvlText w:val="•"/>
      <w:lvlJc w:val="left"/>
      <w:pPr>
        <w:ind w:left="1060" w:hanging="840"/>
      </w:pPr>
      <w:rPr>
        <w:rFonts w:hint="default"/>
        <w:lang w:val="zh-CN" w:eastAsia="zh-CN" w:bidi="zh-CN"/>
      </w:rPr>
    </w:lvl>
    <w:lvl w:ilvl="8">
      <w:start w:val="0"/>
      <w:numFmt w:val="bullet"/>
      <w:lvlText w:val="•"/>
      <w:lvlJc w:val="left"/>
      <w:pPr>
        <w:ind w:left="3622" w:hanging="840"/>
      </w:pPr>
      <w:rPr>
        <w:rFonts w:hint="default"/>
        <w:lang w:val="zh-CN" w:eastAsia="zh-CN" w:bidi="zh-CN"/>
      </w:rPr>
    </w:lvl>
  </w:abstractNum>
  <w:abstractNum w:abstractNumId="13">
    <w:nsid w:val="15050F0A"/>
    <w:multiLevelType w:val="hybridMultilevel"/>
    <w:tmpl w:val="00000000"/>
    <w:lvl w:ilvl="0">
      <w:start w:val="10"/>
      <w:numFmt w:val="decimal"/>
      <w:lvlText w:val="%1"/>
      <w:lvlJc w:val="left"/>
      <w:pPr>
        <w:ind w:left="1320" w:hanging="720"/>
        <w:jc w:val="left"/>
      </w:pPr>
      <w:rPr>
        <w:rFonts w:hint="default"/>
        <w:lang w:val="zh-CN" w:eastAsia="zh-CN" w:bidi="zh-CN"/>
      </w:rPr>
    </w:lvl>
    <w:lvl w:ilvl="1">
      <w:start w:val="2"/>
      <w:numFmt w:val="decimal"/>
      <w:lvlText w:val="%1.%2"/>
      <w:lvlJc w:val="left"/>
      <w:pPr>
        <w:ind w:left="1320" w:hanging="720"/>
        <w:jc w:val="left"/>
      </w:pPr>
      <w:rPr>
        <w:rFonts w:ascii="黑体" w:eastAsia="黑体" w:hAnsi="黑体" w:cs="黑体" w:hint="default"/>
        <w:w w:val="100"/>
        <w:sz w:val="24"/>
        <w:szCs w:val="24"/>
        <w:lang w:val="zh-CN" w:eastAsia="zh-CN" w:bidi="zh-CN"/>
      </w:rPr>
    </w:lvl>
    <w:lvl w:ilvl="2">
      <w:start w:val="0"/>
      <w:numFmt w:val="bullet"/>
      <w:lvlText w:val="•"/>
      <w:lvlJc w:val="left"/>
      <w:pPr>
        <w:ind w:left="2805" w:hanging="720"/>
      </w:pPr>
      <w:rPr>
        <w:rFonts w:hint="default"/>
        <w:lang w:val="zh-CN" w:eastAsia="zh-CN" w:bidi="zh-CN"/>
      </w:rPr>
    </w:lvl>
    <w:lvl w:ilvl="3">
      <w:start w:val="0"/>
      <w:numFmt w:val="bullet"/>
      <w:lvlText w:val="•"/>
      <w:lvlJc w:val="left"/>
      <w:pPr>
        <w:ind w:left="3547" w:hanging="720"/>
      </w:pPr>
      <w:rPr>
        <w:rFonts w:hint="default"/>
        <w:lang w:val="zh-CN" w:eastAsia="zh-CN" w:bidi="zh-CN"/>
      </w:rPr>
    </w:lvl>
    <w:lvl w:ilvl="4">
      <w:start w:val="0"/>
      <w:numFmt w:val="bullet"/>
      <w:lvlText w:val="•"/>
      <w:lvlJc w:val="left"/>
      <w:pPr>
        <w:ind w:left="4290" w:hanging="720"/>
      </w:pPr>
      <w:rPr>
        <w:rFonts w:hint="default"/>
        <w:lang w:val="zh-CN" w:eastAsia="zh-CN" w:bidi="zh-CN"/>
      </w:rPr>
    </w:lvl>
    <w:lvl w:ilvl="5">
      <w:start w:val="0"/>
      <w:numFmt w:val="bullet"/>
      <w:lvlText w:val="•"/>
      <w:lvlJc w:val="left"/>
      <w:pPr>
        <w:ind w:left="5033" w:hanging="720"/>
      </w:pPr>
      <w:rPr>
        <w:rFonts w:hint="default"/>
        <w:lang w:val="zh-CN" w:eastAsia="zh-CN" w:bidi="zh-CN"/>
      </w:rPr>
    </w:lvl>
    <w:lvl w:ilvl="6">
      <w:start w:val="0"/>
      <w:numFmt w:val="bullet"/>
      <w:lvlText w:val="•"/>
      <w:lvlJc w:val="left"/>
      <w:pPr>
        <w:ind w:left="5775" w:hanging="720"/>
      </w:pPr>
      <w:rPr>
        <w:rFonts w:hint="default"/>
        <w:lang w:val="zh-CN" w:eastAsia="zh-CN" w:bidi="zh-CN"/>
      </w:rPr>
    </w:lvl>
    <w:lvl w:ilvl="7">
      <w:start w:val="0"/>
      <w:numFmt w:val="bullet"/>
      <w:lvlText w:val="•"/>
      <w:lvlJc w:val="left"/>
      <w:pPr>
        <w:ind w:left="6518" w:hanging="720"/>
      </w:pPr>
      <w:rPr>
        <w:rFonts w:hint="default"/>
        <w:lang w:val="zh-CN" w:eastAsia="zh-CN" w:bidi="zh-CN"/>
      </w:rPr>
    </w:lvl>
    <w:lvl w:ilvl="8">
      <w:start w:val="0"/>
      <w:numFmt w:val="bullet"/>
      <w:lvlText w:val="•"/>
      <w:lvlJc w:val="left"/>
      <w:pPr>
        <w:ind w:left="7260" w:hanging="720"/>
      </w:pPr>
      <w:rPr>
        <w:rFonts w:hint="default"/>
        <w:lang w:val="zh-CN" w:eastAsia="zh-CN" w:bidi="zh-CN"/>
      </w:rPr>
    </w:lvl>
  </w:abstractNum>
  <w:abstractNum w:abstractNumId="14">
    <w:nsid w:val="1A729AE6"/>
    <w:multiLevelType w:val="hybridMultilevel"/>
    <w:tmpl w:val="00000000"/>
    <w:lvl w:ilvl="0">
      <w:start w:val="6"/>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15">
    <w:nsid w:val="1A911B87"/>
    <w:multiLevelType w:val="hybridMultilevel"/>
    <w:tmpl w:val="00000000"/>
    <w:lvl w:ilvl="0">
      <w:start w:val="5"/>
      <w:numFmt w:val="decimal"/>
      <w:lvlText w:val="%1"/>
      <w:lvlJc w:val="left"/>
      <w:pPr>
        <w:ind w:left="120" w:hanging="735"/>
        <w:jc w:val="left"/>
      </w:pPr>
      <w:rPr>
        <w:rFonts w:hint="default"/>
        <w:lang w:val="zh-CN" w:eastAsia="zh-CN" w:bidi="zh-CN"/>
      </w:rPr>
    </w:lvl>
    <w:lvl w:ilvl="1">
      <w:start w:val="0"/>
      <w:numFmt w:val="decimal"/>
      <w:lvlText w:val="%1.%2"/>
      <w:lvlJc w:val="left"/>
      <w:pPr>
        <w:ind w:left="120" w:hanging="735"/>
        <w:jc w:val="left"/>
      </w:pPr>
      <w:rPr>
        <w:rFonts w:hint="default"/>
        <w:lang w:val="zh-CN" w:eastAsia="zh-CN" w:bidi="zh-CN"/>
      </w:rPr>
    </w:lvl>
    <w:lvl w:ilvl="2">
      <w:start w:val="1"/>
      <w:numFmt w:val="decimal"/>
      <w:lvlText w:val="%1.%2.%3"/>
      <w:lvlJc w:val="left"/>
      <w:pPr>
        <w:ind w:left="120" w:hanging="735"/>
        <w:jc w:val="left"/>
      </w:pPr>
      <w:rPr>
        <w:rFonts w:ascii="黑体" w:eastAsia="黑体" w:hAnsi="黑体" w:cs="黑体" w:hint="default"/>
        <w:spacing w:val="-2"/>
        <w:w w:val="99"/>
        <w:sz w:val="21"/>
        <w:szCs w:val="21"/>
        <w:lang w:val="zh-CN" w:eastAsia="zh-CN" w:bidi="zh-CN"/>
      </w:rPr>
    </w:lvl>
    <w:lvl w:ilvl="3">
      <w:start w:val="0"/>
      <w:numFmt w:val="bullet"/>
      <w:lvlText w:val="•"/>
      <w:lvlJc w:val="left"/>
      <w:pPr>
        <w:ind w:left="2707" w:hanging="735"/>
      </w:pPr>
      <w:rPr>
        <w:rFonts w:hint="default"/>
        <w:lang w:val="zh-CN" w:eastAsia="zh-CN" w:bidi="zh-CN"/>
      </w:rPr>
    </w:lvl>
    <w:lvl w:ilvl="4">
      <w:start w:val="0"/>
      <w:numFmt w:val="bullet"/>
      <w:lvlText w:val="•"/>
      <w:lvlJc w:val="left"/>
      <w:pPr>
        <w:ind w:left="3570" w:hanging="735"/>
      </w:pPr>
      <w:rPr>
        <w:rFonts w:hint="default"/>
        <w:lang w:val="zh-CN" w:eastAsia="zh-CN" w:bidi="zh-CN"/>
      </w:rPr>
    </w:lvl>
    <w:lvl w:ilvl="5">
      <w:start w:val="0"/>
      <w:numFmt w:val="bullet"/>
      <w:lvlText w:val="•"/>
      <w:lvlJc w:val="left"/>
      <w:pPr>
        <w:ind w:left="4433" w:hanging="735"/>
      </w:pPr>
      <w:rPr>
        <w:rFonts w:hint="default"/>
        <w:lang w:val="zh-CN" w:eastAsia="zh-CN" w:bidi="zh-CN"/>
      </w:rPr>
    </w:lvl>
    <w:lvl w:ilvl="6">
      <w:start w:val="0"/>
      <w:numFmt w:val="bullet"/>
      <w:lvlText w:val="•"/>
      <w:lvlJc w:val="left"/>
      <w:pPr>
        <w:ind w:left="5295" w:hanging="735"/>
      </w:pPr>
      <w:rPr>
        <w:rFonts w:hint="default"/>
        <w:lang w:val="zh-CN" w:eastAsia="zh-CN" w:bidi="zh-CN"/>
      </w:rPr>
    </w:lvl>
    <w:lvl w:ilvl="7">
      <w:start w:val="0"/>
      <w:numFmt w:val="bullet"/>
      <w:lvlText w:val="•"/>
      <w:lvlJc w:val="left"/>
      <w:pPr>
        <w:ind w:left="6158" w:hanging="735"/>
      </w:pPr>
      <w:rPr>
        <w:rFonts w:hint="default"/>
        <w:lang w:val="zh-CN" w:eastAsia="zh-CN" w:bidi="zh-CN"/>
      </w:rPr>
    </w:lvl>
    <w:lvl w:ilvl="8">
      <w:start w:val="0"/>
      <w:numFmt w:val="bullet"/>
      <w:lvlText w:val="•"/>
      <w:lvlJc w:val="left"/>
      <w:pPr>
        <w:ind w:left="7020" w:hanging="735"/>
      </w:pPr>
      <w:rPr>
        <w:rFonts w:hint="default"/>
        <w:lang w:val="zh-CN" w:eastAsia="zh-CN" w:bidi="zh-CN"/>
      </w:rPr>
    </w:lvl>
  </w:abstractNum>
  <w:abstractNum w:abstractNumId="16">
    <w:nsid w:val="1BF3E38A"/>
    <w:multiLevelType w:val="hybridMultilevel"/>
    <w:tmpl w:val="00000000"/>
    <w:lvl w:ilvl="0">
      <w:start w:val="11"/>
      <w:numFmt w:val="decimal"/>
      <w:lvlText w:val="%1"/>
      <w:lvlJc w:val="left"/>
      <w:pPr>
        <w:ind w:left="1320" w:hanging="720"/>
        <w:jc w:val="left"/>
      </w:pPr>
      <w:rPr>
        <w:rFonts w:hint="default"/>
        <w:lang w:val="zh-CN" w:eastAsia="zh-CN" w:bidi="zh-CN"/>
      </w:rPr>
    </w:lvl>
    <w:lvl w:ilvl="1">
      <w:start w:val="2"/>
      <w:numFmt w:val="decimal"/>
      <w:lvlText w:val="%1.%2"/>
      <w:lvlJc w:val="left"/>
      <w:pPr>
        <w:ind w:left="1320" w:hanging="720"/>
        <w:jc w:val="left"/>
      </w:pPr>
      <w:rPr>
        <w:rFonts w:ascii="黑体" w:eastAsia="黑体" w:hAnsi="黑体" w:cs="黑体" w:hint="default"/>
        <w:w w:val="100"/>
        <w:sz w:val="24"/>
        <w:szCs w:val="24"/>
        <w:lang w:val="zh-CN" w:eastAsia="zh-CN" w:bidi="zh-CN"/>
      </w:rPr>
    </w:lvl>
    <w:lvl w:ilvl="2">
      <w:start w:val="0"/>
      <w:numFmt w:val="bullet"/>
      <w:lvlText w:val="•"/>
      <w:lvlJc w:val="left"/>
      <w:pPr>
        <w:ind w:left="2805" w:hanging="720"/>
      </w:pPr>
      <w:rPr>
        <w:rFonts w:hint="default"/>
        <w:lang w:val="zh-CN" w:eastAsia="zh-CN" w:bidi="zh-CN"/>
      </w:rPr>
    </w:lvl>
    <w:lvl w:ilvl="3">
      <w:start w:val="0"/>
      <w:numFmt w:val="bullet"/>
      <w:lvlText w:val="•"/>
      <w:lvlJc w:val="left"/>
      <w:pPr>
        <w:ind w:left="3547" w:hanging="720"/>
      </w:pPr>
      <w:rPr>
        <w:rFonts w:hint="default"/>
        <w:lang w:val="zh-CN" w:eastAsia="zh-CN" w:bidi="zh-CN"/>
      </w:rPr>
    </w:lvl>
    <w:lvl w:ilvl="4">
      <w:start w:val="0"/>
      <w:numFmt w:val="bullet"/>
      <w:lvlText w:val="•"/>
      <w:lvlJc w:val="left"/>
      <w:pPr>
        <w:ind w:left="4290" w:hanging="720"/>
      </w:pPr>
      <w:rPr>
        <w:rFonts w:hint="default"/>
        <w:lang w:val="zh-CN" w:eastAsia="zh-CN" w:bidi="zh-CN"/>
      </w:rPr>
    </w:lvl>
    <w:lvl w:ilvl="5">
      <w:start w:val="0"/>
      <w:numFmt w:val="bullet"/>
      <w:lvlText w:val="•"/>
      <w:lvlJc w:val="left"/>
      <w:pPr>
        <w:ind w:left="5033" w:hanging="720"/>
      </w:pPr>
      <w:rPr>
        <w:rFonts w:hint="default"/>
        <w:lang w:val="zh-CN" w:eastAsia="zh-CN" w:bidi="zh-CN"/>
      </w:rPr>
    </w:lvl>
    <w:lvl w:ilvl="6">
      <w:start w:val="0"/>
      <w:numFmt w:val="bullet"/>
      <w:lvlText w:val="•"/>
      <w:lvlJc w:val="left"/>
      <w:pPr>
        <w:ind w:left="5775" w:hanging="720"/>
      </w:pPr>
      <w:rPr>
        <w:rFonts w:hint="default"/>
        <w:lang w:val="zh-CN" w:eastAsia="zh-CN" w:bidi="zh-CN"/>
      </w:rPr>
    </w:lvl>
    <w:lvl w:ilvl="7">
      <w:start w:val="0"/>
      <w:numFmt w:val="bullet"/>
      <w:lvlText w:val="•"/>
      <w:lvlJc w:val="left"/>
      <w:pPr>
        <w:ind w:left="6518" w:hanging="720"/>
      </w:pPr>
      <w:rPr>
        <w:rFonts w:hint="default"/>
        <w:lang w:val="zh-CN" w:eastAsia="zh-CN" w:bidi="zh-CN"/>
      </w:rPr>
    </w:lvl>
    <w:lvl w:ilvl="8">
      <w:start w:val="0"/>
      <w:numFmt w:val="bullet"/>
      <w:lvlText w:val="•"/>
      <w:lvlJc w:val="left"/>
      <w:pPr>
        <w:ind w:left="7260" w:hanging="720"/>
      </w:pPr>
      <w:rPr>
        <w:rFonts w:hint="default"/>
        <w:lang w:val="zh-CN" w:eastAsia="zh-CN" w:bidi="zh-CN"/>
      </w:rPr>
    </w:lvl>
  </w:abstractNum>
  <w:abstractNum w:abstractNumId="17">
    <w:nsid w:val="1C07E251"/>
    <w:multiLevelType w:val="hybridMultilevel"/>
    <w:tmpl w:val="00000000"/>
    <w:lvl w:ilvl="0">
      <w:start w:val="15"/>
      <w:numFmt w:val="decimal"/>
      <w:lvlText w:val="%1"/>
      <w:lvlJc w:val="left"/>
      <w:pPr>
        <w:ind w:left="1320" w:hanging="720"/>
        <w:jc w:val="left"/>
      </w:pPr>
      <w:rPr>
        <w:rFonts w:hint="default"/>
        <w:lang w:val="zh-CN" w:eastAsia="zh-CN" w:bidi="zh-CN"/>
      </w:rPr>
    </w:lvl>
    <w:lvl w:ilvl="1">
      <w:start w:val="2"/>
      <w:numFmt w:val="decimal"/>
      <w:lvlText w:val="%1.%2"/>
      <w:lvlJc w:val="left"/>
      <w:pPr>
        <w:ind w:left="1320" w:hanging="720"/>
        <w:jc w:val="left"/>
      </w:pPr>
      <w:rPr>
        <w:rFonts w:ascii="黑体" w:eastAsia="黑体" w:hAnsi="黑体" w:cs="黑体" w:hint="default"/>
        <w:w w:val="100"/>
        <w:sz w:val="24"/>
        <w:szCs w:val="24"/>
        <w:lang w:val="zh-CN" w:eastAsia="zh-CN" w:bidi="zh-CN"/>
      </w:rPr>
    </w:lvl>
    <w:lvl w:ilvl="2">
      <w:start w:val="0"/>
      <w:numFmt w:val="bullet"/>
      <w:lvlText w:val="•"/>
      <w:lvlJc w:val="left"/>
      <w:pPr>
        <w:ind w:left="2805" w:hanging="720"/>
      </w:pPr>
      <w:rPr>
        <w:rFonts w:hint="default"/>
        <w:lang w:val="zh-CN" w:eastAsia="zh-CN" w:bidi="zh-CN"/>
      </w:rPr>
    </w:lvl>
    <w:lvl w:ilvl="3">
      <w:start w:val="0"/>
      <w:numFmt w:val="bullet"/>
      <w:lvlText w:val="•"/>
      <w:lvlJc w:val="left"/>
      <w:pPr>
        <w:ind w:left="3547" w:hanging="720"/>
      </w:pPr>
      <w:rPr>
        <w:rFonts w:hint="default"/>
        <w:lang w:val="zh-CN" w:eastAsia="zh-CN" w:bidi="zh-CN"/>
      </w:rPr>
    </w:lvl>
    <w:lvl w:ilvl="4">
      <w:start w:val="0"/>
      <w:numFmt w:val="bullet"/>
      <w:lvlText w:val="•"/>
      <w:lvlJc w:val="left"/>
      <w:pPr>
        <w:ind w:left="4290" w:hanging="720"/>
      </w:pPr>
      <w:rPr>
        <w:rFonts w:hint="default"/>
        <w:lang w:val="zh-CN" w:eastAsia="zh-CN" w:bidi="zh-CN"/>
      </w:rPr>
    </w:lvl>
    <w:lvl w:ilvl="5">
      <w:start w:val="0"/>
      <w:numFmt w:val="bullet"/>
      <w:lvlText w:val="•"/>
      <w:lvlJc w:val="left"/>
      <w:pPr>
        <w:ind w:left="5033" w:hanging="720"/>
      </w:pPr>
      <w:rPr>
        <w:rFonts w:hint="default"/>
        <w:lang w:val="zh-CN" w:eastAsia="zh-CN" w:bidi="zh-CN"/>
      </w:rPr>
    </w:lvl>
    <w:lvl w:ilvl="6">
      <w:start w:val="0"/>
      <w:numFmt w:val="bullet"/>
      <w:lvlText w:val="•"/>
      <w:lvlJc w:val="left"/>
      <w:pPr>
        <w:ind w:left="5775" w:hanging="720"/>
      </w:pPr>
      <w:rPr>
        <w:rFonts w:hint="default"/>
        <w:lang w:val="zh-CN" w:eastAsia="zh-CN" w:bidi="zh-CN"/>
      </w:rPr>
    </w:lvl>
    <w:lvl w:ilvl="7">
      <w:start w:val="0"/>
      <w:numFmt w:val="bullet"/>
      <w:lvlText w:val="•"/>
      <w:lvlJc w:val="left"/>
      <w:pPr>
        <w:ind w:left="6518" w:hanging="720"/>
      </w:pPr>
      <w:rPr>
        <w:rFonts w:hint="default"/>
        <w:lang w:val="zh-CN" w:eastAsia="zh-CN" w:bidi="zh-CN"/>
      </w:rPr>
    </w:lvl>
    <w:lvl w:ilvl="8">
      <w:start w:val="0"/>
      <w:numFmt w:val="bullet"/>
      <w:lvlText w:val="•"/>
      <w:lvlJc w:val="left"/>
      <w:pPr>
        <w:ind w:left="7260" w:hanging="720"/>
      </w:pPr>
      <w:rPr>
        <w:rFonts w:hint="default"/>
        <w:lang w:val="zh-CN" w:eastAsia="zh-CN" w:bidi="zh-CN"/>
      </w:rPr>
    </w:lvl>
  </w:abstractNum>
  <w:abstractNum w:abstractNumId="18">
    <w:nsid w:val="23B913DB"/>
    <w:multiLevelType w:val="hybridMultilevel"/>
    <w:tmpl w:val="00000000"/>
    <w:lvl w:ilvl="0">
      <w:start w:val="1"/>
      <w:numFmt w:val="lowerLetter"/>
      <w:lvlText w:val="%1）"/>
      <w:lvlJc w:val="left"/>
      <w:pPr>
        <w:ind w:left="120" w:hanging="317"/>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982" w:hanging="317"/>
      </w:pPr>
      <w:rPr>
        <w:rFonts w:hint="default"/>
        <w:lang w:val="zh-CN" w:eastAsia="zh-CN" w:bidi="zh-CN"/>
      </w:rPr>
    </w:lvl>
    <w:lvl w:ilvl="2">
      <w:start w:val="0"/>
      <w:numFmt w:val="bullet"/>
      <w:lvlText w:val="•"/>
      <w:lvlJc w:val="left"/>
      <w:pPr>
        <w:ind w:left="1845" w:hanging="317"/>
      </w:pPr>
      <w:rPr>
        <w:rFonts w:hint="default"/>
        <w:lang w:val="zh-CN" w:eastAsia="zh-CN" w:bidi="zh-CN"/>
      </w:rPr>
    </w:lvl>
    <w:lvl w:ilvl="3">
      <w:start w:val="0"/>
      <w:numFmt w:val="bullet"/>
      <w:lvlText w:val="•"/>
      <w:lvlJc w:val="left"/>
      <w:pPr>
        <w:ind w:left="2707" w:hanging="317"/>
      </w:pPr>
      <w:rPr>
        <w:rFonts w:hint="default"/>
        <w:lang w:val="zh-CN" w:eastAsia="zh-CN" w:bidi="zh-CN"/>
      </w:rPr>
    </w:lvl>
    <w:lvl w:ilvl="4">
      <w:start w:val="0"/>
      <w:numFmt w:val="bullet"/>
      <w:lvlText w:val="•"/>
      <w:lvlJc w:val="left"/>
      <w:pPr>
        <w:ind w:left="3570" w:hanging="317"/>
      </w:pPr>
      <w:rPr>
        <w:rFonts w:hint="default"/>
        <w:lang w:val="zh-CN" w:eastAsia="zh-CN" w:bidi="zh-CN"/>
      </w:rPr>
    </w:lvl>
    <w:lvl w:ilvl="5">
      <w:start w:val="0"/>
      <w:numFmt w:val="bullet"/>
      <w:lvlText w:val="•"/>
      <w:lvlJc w:val="left"/>
      <w:pPr>
        <w:ind w:left="4433" w:hanging="317"/>
      </w:pPr>
      <w:rPr>
        <w:rFonts w:hint="default"/>
        <w:lang w:val="zh-CN" w:eastAsia="zh-CN" w:bidi="zh-CN"/>
      </w:rPr>
    </w:lvl>
    <w:lvl w:ilvl="6">
      <w:start w:val="0"/>
      <w:numFmt w:val="bullet"/>
      <w:lvlText w:val="•"/>
      <w:lvlJc w:val="left"/>
      <w:pPr>
        <w:ind w:left="5295" w:hanging="317"/>
      </w:pPr>
      <w:rPr>
        <w:rFonts w:hint="default"/>
        <w:lang w:val="zh-CN" w:eastAsia="zh-CN" w:bidi="zh-CN"/>
      </w:rPr>
    </w:lvl>
    <w:lvl w:ilvl="7">
      <w:start w:val="0"/>
      <w:numFmt w:val="bullet"/>
      <w:lvlText w:val="•"/>
      <w:lvlJc w:val="left"/>
      <w:pPr>
        <w:ind w:left="6158" w:hanging="317"/>
      </w:pPr>
      <w:rPr>
        <w:rFonts w:hint="default"/>
        <w:lang w:val="zh-CN" w:eastAsia="zh-CN" w:bidi="zh-CN"/>
      </w:rPr>
    </w:lvl>
    <w:lvl w:ilvl="8">
      <w:start w:val="0"/>
      <w:numFmt w:val="bullet"/>
      <w:lvlText w:val="•"/>
      <w:lvlJc w:val="left"/>
      <w:pPr>
        <w:ind w:left="7020" w:hanging="317"/>
      </w:pPr>
      <w:rPr>
        <w:rFonts w:hint="default"/>
        <w:lang w:val="zh-CN" w:eastAsia="zh-CN" w:bidi="zh-CN"/>
      </w:rPr>
    </w:lvl>
  </w:abstractNum>
  <w:abstractNum w:abstractNumId="19">
    <w:nsid w:val="248F0044"/>
    <w:multiLevelType w:val="hybridMultilevel"/>
    <w:tmpl w:val="00000000"/>
    <w:lvl w:ilvl="0">
      <w:start w:val="19"/>
      <w:numFmt w:val="decimal"/>
      <w:lvlText w:val="%1"/>
      <w:lvlJc w:val="left"/>
      <w:pPr>
        <w:ind w:left="119" w:hanging="840"/>
        <w:jc w:val="left"/>
      </w:pPr>
      <w:rPr>
        <w:rFonts w:hint="default"/>
        <w:lang w:val="zh-CN" w:eastAsia="zh-CN" w:bidi="zh-CN"/>
      </w:rPr>
    </w:lvl>
    <w:lvl w:ilvl="1">
      <w:start w:val="0"/>
      <w:numFmt w:val="decimal"/>
      <w:lvlText w:val="%1.%2"/>
      <w:lvlJc w:val="left"/>
      <w:pPr>
        <w:ind w:left="119" w:hanging="840"/>
        <w:jc w:val="left"/>
      </w:pPr>
      <w:rPr>
        <w:rFonts w:hint="default"/>
        <w:lang w:val="zh-CN" w:eastAsia="zh-CN" w:bidi="zh-CN"/>
      </w:rPr>
    </w:lvl>
    <w:lvl w:ilvl="2">
      <w:start w:val="1"/>
      <w:numFmt w:val="decimal"/>
      <w:lvlText w:val="%1.%2.%3"/>
      <w:lvlJc w:val="left"/>
      <w:pPr>
        <w:ind w:left="119" w:hanging="840"/>
        <w:jc w:val="left"/>
      </w:pPr>
      <w:rPr>
        <w:rFonts w:ascii="黑体" w:eastAsia="黑体" w:hAnsi="黑体" w:cs="黑体" w:hint="default"/>
        <w:spacing w:val="-2"/>
        <w:w w:val="99"/>
        <w:sz w:val="21"/>
        <w:szCs w:val="21"/>
        <w:lang w:val="zh-CN" w:eastAsia="zh-CN" w:bidi="zh-CN"/>
      </w:rPr>
    </w:lvl>
    <w:lvl w:ilvl="3">
      <w:start w:val="1"/>
      <w:numFmt w:val="lowerLetter"/>
      <w:lvlText w:val="%4）"/>
      <w:lvlJc w:val="left"/>
      <w:pPr>
        <w:ind w:left="855" w:hanging="316"/>
        <w:jc w:val="left"/>
      </w:pPr>
      <w:rPr>
        <w:rFonts w:ascii="黑体" w:eastAsia="黑体" w:hAnsi="黑体" w:cs="黑体" w:hint="default"/>
        <w:spacing w:val="-1"/>
        <w:w w:val="99"/>
        <w:sz w:val="19"/>
        <w:szCs w:val="19"/>
        <w:lang w:val="zh-CN" w:eastAsia="zh-CN" w:bidi="zh-CN"/>
      </w:rPr>
    </w:lvl>
    <w:lvl w:ilvl="4">
      <w:start w:val="0"/>
      <w:numFmt w:val="bullet"/>
      <w:lvlText w:val="•"/>
      <w:lvlJc w:val="left"/>
      <w:pPr>
        <w:ind w:left="3488" w:hanging="316"/>
      </w:pPr>
      <w:rPr>
        <w:rFonts w:hint="default"/>
        <w:lang w:val="zh-CN" w:eastAsia="zh-CN" w:bidi="zh-CN"/>
      </w:rPr>
    </w:lvl>
    <w:lvl w:ilvl="5">
      <w:start w:val="0"/>
      <w:numFmt w:val="bullet"/>
      <w:lvlText w:val="•"/>
      <w:lvlJc w:val="left"/>
      <w:pPr>
        <w:ind w:left="4364" w:hanging="316"/>
      </w:pPr>
      <w:rPr>
        <w:rFonts w:hint="default"/>
        <w:lang w:val="zh-CN" w:eastAsia="zh-CN" w:bidi="zh-CN"/>
      </w:rPr>
    </w:lvl>
    <w:lvl w:ilvl="6">
      <w:start w:val="0"/>
      <w:numFmt w:val="bullet"/>
      <w:lvlText w:val="•"/>
      <w:lvlJc w:val="left"/>
      <w:pPr>
        <w:ind w:left="5241" w:hanging="316"/>
      </w:pPr>
      <w:rPr>
        <w:rFonts w:hint="default"/>
        <w:lang w:val="zh-CN" w:eastAsia="zh-CN" w:bidi="zh-CN"/>
      </w:rPr>
    </w:lvl>
    <w:lvl w:ilvl="7">
      <w:start w:val="0"/>
      <w:numFmt w:val="bullet"/>
      <w:lvlText w:val="•"/>
      <w:lvlJc w:val="left"/>
      <w:pPr>
        <w:ind w:left="6117" w:hanging="316"/>
      </w:pPr>
      <w:rPr>
        <w:rFonts w:hint="default"/>
        <w:lang w:val="zh-CN" w:eastAsia="zh-CN" w:bidi="zh-CN"/>
      </w:rPr>
    </w:lvl>
    <w:lvl w:ilvl="8">
      <w:start w:val="0"/>
      <w:numFmt w:val="bullet"/>
      <w:lvlText w:val="•"/>
      <w:lvlJc w:val="left"/>
      <w:pPr>
        <w:ind w:left="6993" w:hanging="316"/>
      </w:pPr>
      <w:rPr>
        <w:rFonts w:hint="default"/>
        <w:lang w:val="zh-CN" w:eastAsia="zh-CN" w:bidi="zh-CN"/>
      </w:rPr>
    </w:lvl>
  </w:abstractNum>
  <w:abstractNum w:abstractNumId="20">
    <w:nsid w:val="25550DA8"/>
    <w:multiLevelType w:val="hybridMultilevel"/>
    <w:tmpl w:val="00000000"/>
    <w:lvl w:ilvl="0">
      <w:start w:val="1"/>
      <w:numFmt w:val="decimal"/>
      <w:lvlText w:val="%1"/>
      <w:lvlJc w:val="left"/>
      <w:pPr>
        <w:ind w:left="480" w:hanging="360"/>
        <w:jc w:val="left"/>
      </w:pPr>
      <w:rPr>
        <w:rFonts w:ascii="黑体" w:eastAsia="黑体" w:hAnsi="黑体" w:cs="黑体" w:hint="default"/>
        <w:w w:val="100"/>
        <w:sz w:val="24"/>
        <w:szCs w:val="24"/>
        <w:lang w:val="zh-CN" w:eastAsia="zh-CN" w:bidi="zh-CN"/>
      </w:rPr>
    </w:lvl>
    <w:lvl w:ilvl="1">
      <w:start w:val="1"/>
      <w:numFmt w:val="decimal"/>
      <w:lvlText w:val="%1.%2"/>
      <w:lvlJc w:val="left"/>
      <w:pPr>
        <w:ind w:left="1320" w:hanging="720"/>
        <w:jc w:val="left"/>
      </w:pPr>
      <w:rPr>
        <w:rFonts w:hint="default"/>
        <w:w w:val="100"/>
        <w:lang w:val="zh-CN" w:eastAsia="zh-CN" w:bidi="zh-CN"/>
      </w:rPr>
    </w:lvl>
    <w:lvl w:ilvl="2">
      <w:start w:val="0"/>
      <w:numFmt w:val="bullet"/>
      <w:lvlText w:val="•"/>
      <w:lvlJc w:val="left"/>
      <w:pPr>
        <w:ind w:left="1320" w:hanging="720"/>
      </w:pPr>
      <w:rPr>
        <w:rFonts w:hint="default"/>
        <w:lang w:val="zh-CN" w:eastAsia="zh-CN" w:bidi="zh-CN"/>
      </w:rPr>
    </w:lvl>
    <w:lvl w:ilvl="3">
      <w:start w:val="0"/>
      <w:numFmt w:val="bullet"/>
      <w:lvlText w:val="•"/>
      <w:lvlJc w:val="left"/>
      <w:pPr>
        <w:ind w:left="2248" w:hanging="720"/>
      </w:pPr>
      <w:rPr>
        <w:rFonts w:hint="default"/>
        <w:lang w:val="zh-CN" w:eastAsia="zh-CN" w:bidi="zh-CN"/>
      </w:rPr>
    </w:lvl>
    <w:lvl w:ilvl="4">
      <w:start w:val="0"/>
      <w:numFmt w:val="bullet"/>
      <w:lvlText w:val="•"/>
      <w:lvlJc w:val="left"/>
      <w:pPr>
        <w:ind w:left="3176" w:hanging="720"/>
      </w:pPr>
      <w:rPr>
        <w:rFonts w:hint="default"/>
        <w:lang w:val="zh-CN" w:eastAsia="zh-CN" w:bidi="zh-CN"/>
      </w:rPr>
    </w:lvl>
    <w:lvl w:ilvl="5">
      <w:start w:val="0"/>
      <w:numFmt w:val="bullet"/>
      <w:lvlText w:val="•"/>
      <w:lvlJc w:val="left"/>
      <w:pPr>
        <w:ind w:left="4104" w:hanging="720"/>
      </w:pPr>
      <w:rPr>
        <w:rFonts w:hint="default"/>
        <w:lang w:val="zh-CN" w:eastAsia="zh-CN" w:bidi="zh-CN"/>
      </w:rPr>
    </w:lvl>
    <w:lvl w:ilvl="6">
      <w:start w:val="0"/>
      <w:numFmt w:val="bullet"/>
      <w:lvlText w:val="•"/>
      <w:lvlJc w:val="left"/>
      <w:pPr>
        <w:ind w:left="5033" w:hanging="720"/>
      </w:pPr>
      <w:rPr>
        <w:rFonts w:hint="default"/>
        <w:lang w:val="zh-CN" w:eastAsia="zh-CN" w:bidi="zh-CN"/>
      </w:rPr>
    </w:lvl>
    <w:lvl w:ilvl="7">
      <w:start w:val="0"/>
      <w:numFmt w:val="bullet"/>
      <w:lvlText w:val="•"/>
      <w:lvlJc w:val="left"/>
      <w:pPr>
        <w:ind w:left="5961" w:hanging="720"/>
      </w:pPr>
      <w:rPr>
        <w:rFonts w:hint="default"/>
        <w:lang w:val="zh-CN" w:eastAsia="zh-CN" w:bidi="zh-CN"/>
      </w:rPr>
    </w:lvl>
    <w:lvl w:ilvl="8">
      <w:start w:val="0"/>
      <w:numFmt w:val="bullet"/>
      <w:lvlText w:val="•"/>
      <w:lvlJc w:val="left"/>
      <w:pPr>
        <w:ind w:left="6889" w:hanging="720"/>
      </w:pPr>
      <w:rPr>
        <w:rFonts w:hint="default"/>
        <w:lang w:val="zh-CN" w:eastAsia="zh-CN" w:bidi="zh-CN"/>
      </w:rPr>
    </w:lvl>
  </w:abstractNum>
  <w:abstractNum w:abstractNumId="21">
    <w:nsid w:val="25A7773E"/>
    <w:multiLevelType w:val="hybridMultilevel"/>
    <w:tmpl w:val="00000000"/>
    <w:lvl w:ilvl="0">
      <w:start w:val="4"/>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22">
    <w:nsid w:val="28CE9FC9"/>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23">
    <w:nsid w:val="29770D91"/>
    <w:multiLevelType w:val="hybridMultilevel"/>
    <w:tmpl w:val="00000000"/>
    <w:lvl w:ilvl="0">
      <w:start w:val="4"/>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24">
    <w:nsid w:val="2D631DB3"/>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25">
    <w:nsid w:val="310A50B2"/>
    <w:multiLevelType w:val="hybridMultilevel"/>
    <w:tmpl w:val="00000000"/>
    <w:lvl w:ilvl="0">
      <w:start w:val="1"/>
      <w:numFmt w:val="lowerLetter"/>
      <w:lvlText w:val="%1）"/>
      <w:lvlJc w:val="left"/>
      <w:pPr>
        <w:ind w:left="120" w:hanging="317"/>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982" w:hanging="317"/>
      </w:pPr>
      <w:rPr>
        <w:rFonts w:hint="default"/>
        <w:lang w:val="zh-CN" w:eastAsia="zh-CN" w:bidi="zh-CN"/>
      </w:rPr>
    </w:lvl>
    <w:lvl w:ilvl="2">
      <w:start w:val="0"/>
      <w:numFmt w:val="bullet"/>
      <w:lvlText w:val="•"/>
      <w:lvlJc w:val="left"/>
      <w:pPr>
        <w:ind w:left="1845" w:hanging="317"/>
      </w:pPr>
      <w:rPr>
        <w:rFonts w:hint="default"/>
        <w:lang w:val="zh-CN" w:eastAsia="zh-CN" w:bidi="zh-CN"/>
      </w:rPr>
    </w:lvl>
    <w:lvl w:ilvl="3">
      <w:start w:val="0"/>
      <w:numFmt w:val="bullet"/>
      <w:lvlText w:val="•"/>
      <w:lvlJc w:val="left"/>
      <w:pPr>
        <w:ind w:left="2707" w:hanging="317"/>
      </w:pPr>
      <w:rPr>
        <w:rFonts w:hint="default"/>
        <w:lang w:val="zh-CN" w:eastAsia="zh-CN" w:bidi="zh-CN"/>
      </w:rPr>
    </w:lvl>
    <w:lvl w:ilvl="4">
      <w:start w:val="0"/>
      <w:numFmt w:val="bullet"/>
      <w:lvlText w:val="•"/>
      <w:lvlJc w:val="left"/>
      <w:pPr>
        <w:ind w:left="3570" w:hanging="317"/>
      </w:pPr>
      <w:rPr>
        <w:rFonts w:hint="default"/>
        <w:lang w:val="zh-CN" w:eastAsia="zh-CN" w:bidi="zh-CN"/>
      </w:rPr>
    </w:lvl>
    <w:lvl w:ilvl="5">
      <w:start w:val="0"/>
      <w:numFmt w:val="bullet"/>
      <w:lvlText w:val="•"/>
      <w:lvlJc w:val="left"/>
      <w:pPr>
        <w:ind w:left="4433" w:hanging="317"/>
      </w:pPr>
      <w:rPr>
        <w:rFonts w:hint="default"/>
        <w:lang w:val="zh-CN" w:eastAsia="zh-CN" w:bidi="zh-CN"/>
      </w:rPr>
    </w:lvl>
    <w:lvl w:ilvl="6">
      <w:start w:val="0"/>
      <w:numFmt w:val="bullet"/>
      <w:lvlText w:val="•"/>
      <w:lvlJc w:val="left"/>
      <w:pPr>
        <w:ind w:left="5295" w:hanging="317"/>
      </w:pPr>
      <w:rPr>
        <w:rFonts w:hint="default"/>
        <w:lang w:val="zh-CN" w:eastAsia="zh-CN" w:bidi="zh-CN"/>
      </w:rPr>
    </w:lvl>
    <w:lvl w:ilvl="7">
      <w:start w:val="0"/>
      <w:numFmt w:val="bullet"/>
      <w:lvlText w:val="•"/>
      <w:lvlJc w:val="left"/>
      <w:pPr>
        <w:ind w:left="6158" w:hanging="317"/>
      </w:pPr>
      <w:rPr>
        <w:rFonts w:hint="default"/>
        <w:lang w:val="zh-CN" w:eastAsia="zh-CN" w:bidi="zh-CN"/>
      </w:rPr>
    </w:lvl>
    <w:lvl w:ilvl="8">
      <w:start w:val="0"/>
      <w:numFmt w:val="bullet"/>
      <w:lvlText w:val="•"/>
      <w:lvlJc w:val="left"/>
      <w:pPr>
        <w:ind w:left="7020" w:hanging="317"/>
      </w:pPr>
      <w:rPr>
        <w:rFonts w:hint="default"/>
        <w:lang w:val="zh-CN" w:eastAsia="zh-CN" w:bidi="zh-CN"/>
      </w:rPr>
    </w:lvl>
  </w:abstractNum>
  <w:abstractNum w:abstractNumId="26">
    <w:nsid w:val="333B929C"/>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27">
    <w:nsid w:val="35F70385"/>
    <w:multiLevelType w:val="hybridMultilevel"/>
    <w:tmpl w:val="00000000"/>
    <w:lvl w:ilvl="0">
      <w:start w:val="1"/>
      <w:numFmt w:val="lowerLetter"/>
      <w:lvlText w:val="%1）"/>
      <w:lvlJc w:val="left"/>
      <w:pPr>
        <w:ind w:left="120" w:hanging="317"/>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982" w:hanging="317"/>
      </w:pPr>
      <w:rPr>
        <w:rFonts w:hint="default"/>
        <w:lang w:val="zh-CN" w:eastAsia="zh-CN" w:bidi="zh-CN"/>
      </w:rPr>
    </w:lvl>
    <w:lvl w:ilvl="2">
      <w:start w:val="0"/>
      <w:numFmt w:val="bullet"/>
      <w:lvlText w:val="•"/>
      <w:lvlJc w:val="left"/>
      <w:pPr>
        <w:ind w:left="1845" w:hanging="317"/>
      </w:pPr>
      <w:rPr>
        <w:rFonts w:hint="default"/>
        <w:lang w:val="zh-CN" w:eastAsia="zh-CN" w:bidi="zh-CN"/>
      </w:rPr>
    </w:lvl>
    <w:lvl w:ilvl="3">
      <w:start w:val="0"/>
      <w:numFmt w:val="bullet"/>
      <w:lvlText w:val="•"/>
      <w:lvlJc w:val="left"/>
      <w:pPr>
        <w:ind w:left="2707" w:hanging="317"/>
      </w:pPr>
      <w:rPr>
        <w:rFonts w:hint="default"/>
        <w:lang w:val="zh-CN" w:eastAsia="zh-CN" w:bidi="zh-CN"/>
      </w:rPr>
    </w:lvl>
    <w:lvl w:ilvl="4">
      <w:start w:val="0"/>
      <w:numFmt w:val="bullet"/>
      <w:lvlText w:val="•"/>
      <w:lvlJc w:val="left"/>
      <w:pPr>
        <w:ind w:left="3570" w:hanging="317"/>
      </w:pPr>
      <w:rPr>
        <w:rFonts w:hint="default"/>
        <w:lang w:val="zh-CN" w:eastAsia="zh-CN" w:bidi="zh-CN"/>
      </w:rPr>
    </w:lvl>
    <w:lvl w:ilvl="5">
      <w:start w:val="0"/>
      <w:numFmt w:val="bullet"/>
      <w:lvlText w:val="•"/>
      <w:lvlJc w:val="left"/>
      <w:pPr>
        <w:ind w:left="4433" w:hanging="317"/>
      </w:pPr>
      <w:rPr>
        <w:rFonts w:hint="default"/>
        <w:lang w:val="zh-CN" w:eastAsia="zh-CN" w:bidi="zh-CN"/>
      </w:rPr>
    </w:lvl>
    <w:lvl w:ilvl="6">
      <w:start w:val="0"/>
      <w:numFmt w:val="bullet"/>
      <w:lvlText w:val="•"/>
      <w:lvlJc w:val="left"/>
      <w:pPr>
        <w:ind w:left="5295" w:hanging="317"/>
      </w:pPr>
      <w:rPr>
        <w:rFonts w:hint="default"/>
        <w:lang w:val="zh-CN" w:eastAsia="zh-CN" w:bidi="zh-CN"/>
      </w:rPr>
    </w:lvl>
    <w:lvl w:ilvl="7">
      <w:start w:val="0"/>
      <w:numFmt w:val="bullet"/>
      <w:lvlText w:val="•"/>
      <w:lvlJc w:val="left"/>
      <w:pPr>
        <w:ind w:left="6158" w:hanging="317"/>
      </w:pPr>
      <w:rPr>
        <w:rFonts w:hint="default"/>
        <w:lang w:val="zh-CN" w:eastAsia="zh-CN" w:bidi="zh-CN"/>
      </w:rPr>
    </w:lvl>
    <w:lvl w:ilvl="8">
      <w:start w:val="0"/>
      <w:numFmt w:val="bullet"/>
      <w:lvlText w:val="•"/>
      <w:lvlJc w:val="left"/>
      <w:pPr>
        <w:ind w:left="7020" w:hanging="317"/>
      </w:pPr>
      <w:rPr>
        <w:rFonts w:hint="default"/>
        <w:lang w:val="zh-CN" w:eastAsia="zh-CN" w:bidi="zh-CN"/>
      </w:rPr>
    </w:lvl>
  </w:abstractNum>
  <w:abstractNum w:abstractNumId="28">
    <w:nsid w:val="37BD6062"/>
    <w:multiLevelType w:val="hybridMultilevel"/>
    <w:tmpl w:val="00000000"/>
    <w:lvl w:ilvl="0">
      <w:start w:val="3"/>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29">
    <w:nsid w:val="40FF5F98"/>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2"/>
      <w:numFmt w:val="decimal"/>
      <w:lvlText w:val="%2）"/>
      <w:lvlJc w:val="left"/>
      <w:pPr>
        <w:ind w:left="1275" w:hanging="316"/>
        <w:jc w:val="left"/>
      </w:pPr>
      <w:rPr>
        <w:rFonts w:ascii="黑体" w:eastAsia="黑体" w:hAnsi="黑体" w:cs="黑体" w:hint="default"/>
        <w:spacing w:val="-1"/>
        <w:w w:val="99"/>
        <w:sz w:val="19"/>
        <w:szCs w:val="19"/>
        <w:lang w:val="zh-CN" w:eastAsia="zh-CN" w:bidi="zh-CN"/>
      </w:rPr>
    </w:lvl>
    <w:lvl w:ilvl="2">
      <w:start w:val="0"/>
      <w:numFmt w:val="bullet"/>
      <w:lvlText w:val="•"/>
      <w:lvlJc w:val="left"/>
      <w:pPr>
        <w:ind w:left="2109" w:hanging="316"/>
      </w:pPr>
      <w:rPr>
        <w:rFonts w:hint="default"/>
        <w:lang w:val="zh-CN" w:eastAsia="zh-CN" w:bidi="zh-CN"/>
      </w:rPr>
    </w:lvl>
    <w:lvl w:ilvl="3">
      <w:start w:val="0"/>
      <w:numFmt w:val="bullet"/>
      <w:lvlText w:val="•"/>
      <w:lvlJc w:val="left"/>
      <w:pPr>
        <w:ind w:left="2939" w:hanging="316"/>
      </w:pPr>
      <w:rPr>
        <w:rFonts w:hint="default"/>
        <w:lang w:val="zh-CN" w:eastAsia="zh-CN" w:bidi="zh-CN"/>
      </w:rPr>
    </w:lvl>
    <w:lvl w:ilvl="4">
      <w:start w:val="0"/>
      <w:numFmt w:val="bullet"/>
      <w:lvlText w:val="•"/>
      <w:lvlJc w:val="left"/>
      <w:pPr>
        <w:ind w:left="3768" w:hanging="316"/>
      </w:pPr>
      <w:rPr>
        <w:rFonts w:hint="default"/>
        <w:lang w:val="zh-CN" w:eastAsia="zh-CN" w:bidi="zh-CN"/>
      </w:rPr>
    </w:lvl>
    <w:lvl w:ilvl="5">
      <w:start w:val="0"/>
      <w:numFmt w:val="bullet"/>
      <w:lvlText w:val="•"/>
      <w:lvlJc w:val="left"/>
      <w:pPr>
        <w:ind w:left="4598" w:hanging="316"/>
      </w:pPr>
      <w:rPr>
        <w:rFonts w:hint="default"/>
        <w:lang w:val="zh-CN" w:eastAsia="zh-CN" w:bidi="zh-CN"/>
      </w:rPr>
    </w:lvl>
    <w:lvl w:ilvl="6">
      <w:start w:val="0"/>
      <w:numFmt w:val="bullet"/>
      <w:lvlText w:val="•"/>
      <w:lvlJc w:val="left"/>
      <w:pPr>
        <w:ind w:left="5427" w:hanging="316"/>
      </w:pPr>
      <w:rPr>
        <w:rFonts w:hint="default"/>
        <w:lang w:val="zh-CN" w:eastAsia="zh-CN" w:bidi="zh-CN"/>
      </w:rPr>
    </w:lvl>
    <w:lvl w:ilvl="7">
      <w:start w:val="0"/>
      <w:numFmt w:val="bullet"/>
      <w:lvlText w:val="•"/>
      <w:lvlJc w:val="left"/>
      <w:pPr>
        <w:ind w:left="6257" w:hanging="316"/>
      </w:pPr>
      <w:rPr>
        <w:rFonts w:hint="default"/>
        <w:lang w:val="zh-CN" w:eastAsia="zh-CN" w:bidi="zh-CN"/>
      </w:rPr>
    </w:lvl>
    <w:lvl w:ilvl="8">
      <w:start w:val="0"/>
      <w:numFmt w:val="bullet"/>
      <w:lvlText w:val="•"/>
      <w:lvlJc w:val="left"/>
      <w:pPr>
        <w:ind w:left="7086" w:hanging="316"/>
      </w:pPr>
      <w:rPr>
        <w:rFonts w:hint="default"/>
        <w:lang w:val="zh-CN" w:eastAsia="zh-CN" w:bidi="zh-CN"/>
      </w:rPr>
    </w:lvl>
  </w:abstractNum>
  <w:abstractNum w:abstractNumId="30">
    <w:nsid w:val="42B9CBD1"/>
    <w:multiLevelType w:val="hybridMultilevel"/>
    <w:tmpl w:val="00000000"/>
    <w:lvl w:ilvl="0">
      <w:start w:val="12"/>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31">
    <w:nsid w:val="475DFB1C"/>
    <w:multiLevelType w:val="hybridMultilevel"/>
    <w:tmpl w:val="00000000"/>
    <w:lvl w:ilvl="0">
      <w:start w:val="7"/>
      <w:numFmt w:val="lowerLetter"/>
      <w:lvlText w:val="%1）"/>
      <w:lvlJc w:val="left"/>
      <w:pPr>
        <w:ind w:left="120" w:hanging="317"/>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982" w:hanging="317"/>
      </w:pPr>
      <w:rPr>
        <w:rFonts w:hint="default"/>
        <w:lang w:val="zh-CN" w:eastAsia="zh-CN" w:bidi="zh-CN"/>
      </w:rPr>
    </w:lvl>
    <w:lvl w:ilvl="2">
      <w:start w:val="0"/>
      <w:numFmt w:val="bullet"/>
      <w:lvlText w:val="•"/>
      <w:lvlJc w:val="left"/>
      <w:pPr>
        <w:ind w:left="1845" w:hanging="317"/>
      </w:pPr>
      <w:rPr>
        <w:rFonts w:hint="default"/>
        <w:lang w:val="zh-CN" w:eastAsia="zh-CN" w:bidi="zh-CN"/>
      </w:rPr>
    </w:lvl>
    <w:lvl w:ilvl="3">
      <w:start w:val="0"/>
      <w:numFmt w:val="bullet"/>
      <w:lvlText w:val="•"/>
      <w:lvlJc w:val="left"/>
      <w:pPr>
        <w:ind w:left="2707" w:hanging="317"/>
      </w:pPr>
      <w:rPr>
        <w:rFonts w:hint="default"/>
        <w:lang w:val="zh-CN" w:eastAsia="zh-CN" w:bidi="zh-CN"/>
      </w:rPr>
    </w:lvl>
    <w:lvl w:ilvl="4">
      <w:start w:val="0"/>
      <w:numFmt w:val="bullet"/>
      <w:lvlText w:val="•"/>
      <w:lvlJc w:val="left"/>
      <w:pPr>
        <w:ind w:left="3570" w:hanging="317"/>
      </w:pPr>
      <w:rPr>
        <w:rFonts w:hint="default"/>
        <w:lang w:val="zh-CN" w:eastAsia="zh-CN" w:bidi="zh-CN"/>
      </w:rPr>
    </w:lvl>
    <w:lvl w:ilvl="5">
      <w:start w:val="0"/>
      <w:numFmt w:val="bullet"/>
      <w:lvlText w:val="•"/>
      <w:lvlJc w:val="left"/>
      <w:pPr>
        <w:ind w:left="4433" w:hanging="317"/>
      </w:pPr>
      <w:rPr>
        <w:rFonts w:hint="default"/>
        <w:lang w:val="zh-CN" w:eastAsia="zh-CN" w:bidi="zh-CN"/>
      </w:rPr>
    </w:lvl>
    <w:lvl w:ilvl="6">
      <w:start w:val="0"/>
      <w:numFmt w:val="bullet"/>
      <w:lvlText w:val="•"/>
      <w:lvlJc w:val="left"/>
      <w:pPr>
        <w:ind w:left="5295" w:hanging="317"/>
      </w:pPr>
      <w:rPr>
        <w:rFonts w:hint="default"/>
        <w:lang w:val="zh-CN" w:eastAsia="zh-CN" w:bidi="zh-CN"/>
      </w:rPr>
    </w:lvl>
    <w:lvl w:ilvl="7">
      <w:start w:val="0"/>
      <w:numFmt w:val="bullet"/>
      <w:lvlText w:val="•"/>
      <w:lvlJc w:val="left"/>
      <w:pPr>
        <w:ind w:left="6158" w:hanging="317"/>
      </w:pPr>
      <w:rPr>
        <w:rFonts w:hint="default"/>
        <w:lang w:val="zh-CN" w:eastAsia="zh-CN" w:bidi="zh-CN"/>
      </w:rPr>
    </w:lvl>
    <w:lvl w:ilvl="8">
      <w:start w:val="0"/>
      <w:numFmt w:val="bullet"/>
      <w:lvlText w:val="•"/>
      <w:lvlJc w:val="left"/>
      <w:pPr>
        <w:ind w:left="7020" w:hanging="317"/>
      </w:pPr>
      <w:rPr>
        <w:rFonts w:hint="default"/>
        <w:lang w:val="zh-CN" w:eastAsia="zh-CN" w:bidi="zh-CN"/>
      </w:rPr>
    </w:lvl>
  </w:abstractNum>
  <w:abstractNum w:abstractNumId="32">
    <w:nsid w:val="49FA6164"/>
    <w:multiLevelType w:val="hybridMultilevel"/>
    <w:tmpl w:val="00000000"/>
    <w:lvl w:ilvl="0">
      <w:start w:val="13"/>
      <w:numFmt w:val="decimal"/>
      <w:lvlText w:val="%1"/>
      <w:lvlJc w:val="left"/>
      <w:pPr>
        <w:ind w:left="540" w:hanging="840"/>
        <w:jc w:val="left"/>
      </w:pPr>
      <w:rPr>
        <w:rFonts w:hint="default"/>
        <w:lang w:val="zh-CN" w:eastAsia="zh-CN" w:bidi="zh-CN"/>
      </w:rPr>
    </w:lvl>
    <w:lvl w:ilvl="1">
      <w:start w:val="3"/>
      <w:numFmt w:val="decimal"/>
      <w:lvlText w:val="%1.%2"/>
      <w:lvlJc w:val="left"/>
      <w:pPr>
        <w:ind w:left="540" w:hanging="840"/>
        <w:jc w:val="left"/>
      </w:pPr>
      <w:rPr>
        <w:rFonts w:hint="default"/>
        <w:lang w:val="zh-CN" w:eastAsia="zh-CN" w:bidi="zh-CN"/>
      </w:rPr>
    </w:lvl>
    <w:lvl w:ilvl="2">
      <w:start w:val="1"/>
      <w:numFmt w:val="decimal"/>
      <w:lvlText w:val="%1.%2.%3"/>
      <w:lvlJc w:val="left"/>
      <w:pPr>
        <w:ind w:left="540" w:hanging="840"/>
        <w:jc w:val="left"/>
      </w:pPr>
      <w:rPr>
        <w:rFonts w:ascii="黑体" w:eastAsia="黑体" w:hAnsi="黑体" w:cs="黑体" w:hint="default"/>
        <w:spacing w:val="-2"/>
        <w:w w:val="99"/>
        <w:sz w:val="21"/>
        <w:szCs w:val="21"/>
        <w:lang w:val="zh-CN" w:eastAsia="zh-CN" w:bidi="zh-CN"/>
      </w:rPr>
    </w:lvl>
    <w:lvl w:ilvl="3">
      <w:start w:val="0"/>
      <w:numFmt w:val="bullet"/>
      <w:lvlText w:val="•"/>
      <w:lvlJc w:val="left"/>
      <w:pPr>
        <w:ind w:left="3001" w:hanging="840"/>
      </w:pPr>
      <w:rPr>
        <w:rFonts w:hint="default"/>
        <w:lang w:val="zh-CN" w:eastAsia="zh-CN" w:bidi="zh-CN"/>
      </w:rPr>
    </w:lvl>
    <w:lvl w:ilvl="4">
      <w:start w:val="0"/>
      <w:numFmt w:val="bullet"/>
      <w:lvlText w:val="•"/>
      <w:lvlJc w:val="left"/>
      <w:pPr>
        <w:ind w:left="3822" w:hanging="840"/>
      </w:pPr>
      <w:rPr>
        <w:rFonts w:hint="default"/>
        <w:lang w:val="zh-CN" w:eastAsia="zh-CN" w:bidi="zh-CN"/>
      </w:rPr>
    </w:lvl>
    <w:lvl w:ilvl="5">
      <w:start w:val="0"/>
      <w:numFmt w:val="bullet"/>
      <w:lvlText w:val="•"/>
      <w:lvlJc w:val="left"/>
      <w:pPr>
        <w:ind w:left="4643" w:hanging="840"/>
      </w:pPr>
      <w:rPr>
        <w:rFonts w:hint="default"/>
        <w:lang w:val="zh-CN" w:eastAsia="zh-CN" w:bidi="zh-CN"/>
      </w:rPr>
    </w:lvl>
    <w:lvl w:ilvl="6">
      <w:start w:val="0"/>
      <w:numFmt w:val="bullet"/>
      <w:lvlText w:val="•"/>
      <w:lvlJc w:val="left"/>
      <w:pPr>
        <w:ind w:left="5463" w:hanging="840"/>
      </w:pPr>
      <w:rPr>
        <w:rFonts w:hint="default"/>
        <w:lang w:val="zh-CN" w:eastAsia="zh-CN" w:bidi="zh-CN"/>
      </w:rPr>
    </w:lvl>
    <w:lvl w:ilvl="7">
      <w:start w:val="0"/>
      <w:numFmt w:val="bullet"/>
      <w:lvlText w:val="•"/>
      <w:lvlJc w:val="left"/>
      <w:pPr>
        <w:ind w:left="6284" w:hanging="840"/>
      </w:pPr>
      <w:rPr>
        <w:rFonts w:hint="default"/>
        <w:lang w:val="zh-CN" w:eastAsia="zh-CN" w:bidi="zh-CN"/>
      </w:rPr>
    </w:lvl>
    <w:lvl w:ilvl="8">
      <w:start w:val="0"/>
      <w:numFmt w:val="bullet"/>
      <w:lvlText w:val="•"/>
      <w:lvlJc w:val="left"/>
      <w:pPr>
        <w:ind w:left="7104" w:hanging="840"/>
      </w:pPr>
      <w:rPr>
        <w:rFonts w:hint="default"/>
        <w:lang w:val="zh-CN" w:eastAsia="zh-CN" w:bidi="zh-CN"/>
      </w:rPr>
    </w:lvl>
  </w:abstractNum>
  <w:abstractNum w:abstractNumId="33">
    <w:nsid w:val="4AA92942"/>
    <w:multiLevelType w:val="hybridMultilevel"/>
    <w:tmpl w:val="00000000"/>
    <w:lvl w:ilvl="0">
      <w:start w:val="1"/>
      <w:numFmt w:val="lowerLetter"/>
      <w:lvlText w:val="%1）"/>
      <w:lvlJc w:val="left"/>
      <w:pPr>
        <w:ind w:left="120" w:hanging="317"/>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982" w:hanging="317"/>
      </w:pPr>
      <w:rPr>
        <w:rFonts w:hint="default"/>
        <w:lang w:val="zh-CN" w:eastAsia="zh-CN" w:bidi="zh-CN"/>
      </w:rPr>
    </w:lvl>
    <w:lvl w:ilvl="2">
      <w:start w:val="0"/>
      <w:numFmt w:val="bullet"/>
      <w:lvlText w:val="•"/>
      <w:lvlJc w:val="left"/>
      <w:pPr>
        <w:ind w:left="1845" w:hanging="317"/>
      </w:pPr>
      <w:rPr>
        <w:rFonts w:hint="default"/>
        <w:lang w:val="zh-CN" w:eastAsia="zh-CN" w:bidi="zh-CN"/>
      </w:rPr>
    </w:lvl>
    <w:lvl w:ilvl="3">
      <w:start w:val="0"/>
      <w:numFmt w:val="bullet"/>
      <w:lvlText w:val="•"/>
      <w:lvlJc w:val="left"/>
      <w:pPr>
        <w:ind w:left="2707" w:hanging="317"/>
      </w:pPr>
      <w:rPr>
        <w:rFonts w:hint="default"/>
        <w:lang w:val="zh-CN" w:eastAsia="zh-CN" w:bidi="zh-CN"/>
      </w:rPr>
    </w:lvl>
    <w:lvl w:ilvl="4">
      <w:start w:val="0"/>
      <w:numFmt w:val="bullet"/>
      <w:lvlText w:val="•"/>
      <w:lvlJc w:val="left"/>
      <w:pPr>
        <w:ind w:left="3570" w:hanging="317"/>
      </w:pPr>
      <w:rPr>
        <w:rFonts w:hint="default"/>
        <w:lang w:val="zh-CN" w:eastAsia="zh-CN" w:bidi="zh-CN"/>
      </w:rPr>
    </w:lvl>
    <w:lvl w:ilvl="5">
      <w:start w:val="0"/>
      <w:numFmt w:val="bullet"/>
      <w:lvlText w:val="•"/>
      <w:lvlJc w:val="left"/>
      <w:pPr>
        <w:ind w:left="4433" w:hanging="317"/>
      </w:pPr>
      <w:rPr>
        <w:rFonts w:hint="default"/>
        <w:lang w:val="zh-CN" w:eastAsia="zh-CN" w:bidi="zh-CN"/>
      </w:rPr>
    </w:lvl>
    <w:lvl w:ilvl="6">
      <w:start w:val="0"/>
      <w:numFmt w:val="bullet"/>
      <w:lvlText w:val="•"/>
      <w:lvlJc w:val="left"/>
      <w:pPr>
        <w:ind w:left="5295" w:hanging="317"/>
      </w:pPr>
      <w:rPr>
        <w:rFonts w:hint="default"/>
        <w:lang w:val="zh-CN" w:eastAsia="zh-CN" w:bidi="zh-CN"/>
      </w:rPr>
    </w:lvl>
    <w:lvl w:ilvl="7">
      <w:start w:val="0"/>
      <w:numFmt w:val="bullet"/>
      <w:lvlText w:val="•"/>
      <w:lvlJc w:val="left"/>
      <w:pPr>
        <w:ind w:left="6158" w:hanging="317"/>
      </w:pPr>
      <w:rPr>
        <w:rFonts w:hint="default"/>
        <w:lang w:val="zh-CN" w:eastAsia="zh-CN" w:bidi="zh-CN"/>
      </w:rPr>
    </w:lvl>
    <w:lvl w:ilvl="8">
      <w:start w:val="0"/>
      <w:numFmt w:val="bullet"/>
      <w:lvlText w:val="•"/>
      <w:lvlJc w:val="left"/>
      <w:pPr>
        <w:ind w:left="7020" w:hanging="317"/>
      </w:pPr>
      <w:rPr>
        <w:rFonts w:hint="default"/>
        <w:lang w:val="zh-CN" w:eastAsia="zh-CN" w:bidi="zh-CN"/>
      </w:rPr>
    </w:lvl>
  </w:abstractNum>
  <w:abstractNum w:abstractNumId="34">
    <w:nsid w:val="4B6C13F5"/>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35">
    <w:nsid w:val="4CF4999D"/>
    <w:multiLevelType w:val="hybridMultilevel"/>
    <w:tmpl w:val="00000000"/>
    <w:lvl w:ilvl="0">
      <w:start w:val="21"/>
      <w:numFmt w:val="decimal"/>
      <w:lvlText w:val="%1"/>
      <w:lvlJc w:val="left"/>
      <w:pPr>
        <w:ind w:left="1320" w:hanging="720"/>
        <w:jc w:val="left"/>
      </w:pPr>
      <w:rPr>
        <w:rFonts w:hint="default"/>
        <w:lang w:val="zh-CN" w:eastAsia="zh-CN" w:bidi="zh-CN"/>
      </w:rPr>
    </w:lvl>
    <w:lvl w:ilvl="1">
      <w:start w:val="2"/>
      <w:numFmt w:val="decimal"/>
      <w:lvlText w:val="%1.%2"/>
      <w:lvlJc w:val="left"/>
      <w:pPr>
        <w:ind w:left="1320" w:hanging="720"/>
        <w:jc w:val="left"/>
      </w:pPr>
      <w:rPr>
        <w:rFonts w:ascii="黑体" w:eastAsia="黑体" w:hAnsi="黑体" w:cs="黑体" w:hint="default"/>
        <w:w w:val="100"/>
        <w:sz w:val="24"/>
        <w:szCs w:val="24"/>
        <w:lang w:val="zh-CN" w:eastAsia="zh-CN" w:bidi="zh-CN"/>
      </w:rPr>
    </w:lvl>
    <w:lvl w:ilvl="2">
      <w:start w:val="0"/>
      <w:numFmt w:val="bullet"/>
      <w:lvlText w:val="•"/>
      <w:lvlJc w:val="left"/>
      <w:pPr>
        <w:ind w:left="2805" w:hanging="720"/>
      </w:pPr>
      <w:rPr>
        <w:rFonts w:hint="default"/>
        <w:lang w:val="zh-CN" w:eastAsia="zh-CN" w:bidi="zh-CN"/>
      </w:rPr>
    </w:lvl>
    <w:lvl w:ilvl="3">
      <w:start w:val="0"/>
      <w:numFmt w:val="bullet"/>
      <w:lvlText w:val="•"/>
      <w:lvlJc w:val="left"/>
      <w:pPr>
        <w:ind w:left="3547" w:hanging="720"/>
      </w:pPr>
      <w:rPr>
        <w:rFonts w:hint="default"/>
        <w:lang w:val="zh-CN" w:eastAsia="zh-CN" w:bidi="zh-CN"/>
      </w:rPr>
    </w:lvl>
    <w:lvl w:ilvl="4">
      <w:start w:val="0"/>
      <w:numFmt w:val="bullet"/>
      <w:lvlText w:val="•"/>
      <w:lvlJc w:val="left"/>
      <w:pPr>
        <w:ind w:left="4290" w:hanging="720"/>
      </w:pPr>
      <w:rPr>
        <w:rFonts w:hint="default"/>
        <w:lang w:val="zh-CN" w:eastAsia="zh-CN" w:bidi="zh-CN"/>
      </w:rPr>
    </w:lvl>
    <w:lvl w:ilvl="5">
      <w:start w:val="0"/>
      <w:numFmt w:val="bullet"/>
      <w:lvlText w:val="•"/>
      <w:lvlJc w:val="left"/>
      <w:pPr>
        <w:ind w:left="5033" w:hanging="720"/>
      </w:pPr>
      <w:rPr>
        <w:rFonts w:hint="default"/>
        <w:lang w:val="zh-CN" w:eastAsia="zh-CN" w:bidi="zh-CN"/>
      </w:rPr>
    </w:lvl>
    <w:lvl w:ilvl="6">
      <w:start w:val="0"/>
      <w:numFmt w:val="bullet"/>
      <w:lvlText w:val="•"/>
      <w:lvlJc w:val="left"/>
      <w:pPr>
        <w:ind w:left="5775" w:hanging="720"/>
      </w:pPr>
      <w:rPr>
        <w:rFonts w:hint="default"/>
        <w:lang w:val="zh-CN" w:eastAsia="zh-CN" w:bidi="zh-CN"/>
      </w:rPr>
    </w:lvl>
    <w:lvl w:ilvl="7">
      <w:start w:val="0"/>
      <w:numFmt w:val="bullet"/>
      <w:lvlText w:val="•"/>
      <w:lvlJc w:val="left"/>
      <w:pPr>
        <w:ind w:left="6518" w:hanging="720"/>
      </w:pPr>
      <w:rPr>
        <w:rFonts w:hint="default"/>
        <w:lang w:val="zh-CN" w:eastAsia="zh-CN" w:bidi="zh-CN"/>
      </w:rPr>
    </w:lvl>
    <w:lvl w:ilvl="8">
      <w:start w:val="0"/>
      <w:numFmt w:val="bullet"/>
      <w:lvlText w:val="•"/>
      <w:lvlJc w:val="left"/>
      <w:pPr>
        <w:ind w:left="7260" w:hanging="720"/>
      </w:pPr>
      <w:rPr>
        <w:rFonts w:hint="default"/>
        <w:lang w:val="zh-CN" w:eastAsia="zh-CN" w:bidi="zh-CN"/>
      </w:rPr>
    </w:lvl>
  </w:abstractNum>
  <w:abstractNum w:abstractNumId="36">
    <w:nsid w:val="4DB7ABA0"/>
    <w:multiLevelType w:val="hybridMultilevel"/>
    <w:tmpl w:val="00000000"/>
    <w:lvl w:ilvl="0">
      <w:start w:val="3"/>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37">
    <w:nsid w:val="4E3E072B"/>
    <w:multiLevelType w:val="hybridMultilevel"/>
    <w:tmpl w:val="00000000"/>
    <w:lvl w:ilvl="0">
      <w:start w:val="1"/>
      <w:numFmt w:val="lowerLetter"/>
      <w:lvlText w:val="%1）"/>
      <w:lvlJc w:val="left"/>
      <w:pPr>
        <w:ind w:left="960" w:hanging="420"/>
        <w:jc w:val="left"/>
      </w:pPr>
      <w:rPr>
        <w:rFonts w:ascii="黑体" w:eastAsia="黑体" w:hAnsi="黑体" w:cs="黑体" w:hint="default"/>
        <w:spacing w:val="0"/>
        <w:w w:val="99"/>
        <w:sz w:val="21"/>
        <w:szCs w:val="21"/>
        <w:lang w:val="zh-CN" w:eastAsia="zh-CN" w:bidi="zh-CN"/>
      </w:rPr>
    </w:lvl>
    <w:lvl w:ilvl="1">
      <w:start w:val="0"/>
      <w:numFmt w:val="bullet"/>
      <w:lvlText w:val="•"/>
      <w:lvlJc w:val="left"/>
      <w:pPr>
        <w:ind w:left="1738" w:hanging="420"/>
      </w:pPr>
      <w:rPr>
        <w:rFonts w:hint="default"/>
        <w:lang w:val="zh-CN" w:eastAsia="zh-CN" w:bidi="zh-CN"/>
      </w:rPr>
    </w:lvl>
    <w:lvl w:ilvl="2">
      <w:start w:val="0"/>
      <w:numFmt w:val="bullet"/>
      <w:lvlText w:val="•"/>
      <w:lvlJc w:val="left"/>
      <w:pPr>
        <w:ind w:left="2517" w:hanging="420"/>
      </w:pPr>
      <w:rPr>
        <w:rFonts w:hint="default"/>
        <w:lang w:val="zh-CN" w:eastAsia="zh-CN" w:bidi="zh-CN"/>
      </w:rPr>
    </w:lvl>
    <w:lvl w:ilvl="3">
      <w:start w:val="0"/>
      <w:numFmt w:val="bullet"/>
      <w:lvlText w:val="•"/>
      <w:lvlJc w:val="left"/>
      <w:pPr>
        <w:ind w:left="3295" w:hanging="420"/>
      </w:pPr>
      <w:rPr>
        <w:rFonts w:hint="default"/>
        <w:lang w:val="zh-CN" w:eastAsia="zh-CN" w:bidi="zh-CN"/>
      </w:rPr>
    </w:lvl>
    <w:lvl w:ilvl="4">
      <w:start w:val="0"/>
      <w:numFmt w:val="bullet"/>
      <w:lvlText w:val="•"/>
      <w:lvlJc w:val="left"/>
      <w:pPr>
        <w:ind w:left="4074" w:hanging="420"/>
      </w:pPr>
      <w:rPr>
        <w:rFonts w:hint="default"/>
        <w:lang w:val="zh-CN" w:eastAsia="zh-CN" w:bidi="zh-CN"/>
      </w:rPr>
    </w:lvl>
    <w:lvl w:ilvl="5">
      <w:start w:val="0"/>
      <w:numFmt w:val="bullet"/>
      <w:lvlText w:val="•"/>
      <w:lvlJc w:val="left"/>
      <w:pPr>
        <w:ind w:left="4853" w:hanging="420"/>
      </w:pPr>
      <w:rPr>
        <w:rFonts w:hint="default"/>
        <w:lang w:val="zh-CN" w:eastAsia="zh-CN" w:bidi="zh-CN"/>
      </w:rPr>
    </w:lvl>
    <w:lvl w:ilvl="6">
      <w:start w:val="0"/>
      <w:numFmt w:val="bullet"/>
      <w:lvlText w:val="•"/>
      <w:lvlJc w:val="left"/>
      <w:pPr>
        <w:ind w:left="5631" w:hanging="420"/>
      </w:pPr>
      <w:rPr>
        <w:rFonts w:hint="default"/>
        <w:lang w:val="zh-CN" w:eastAsia="zh-CN" w:bidi="zh-CN"/>
      </w:rPr>
    </w:lvl>
    <w:lvl w:ilvl="7">
      <w:start w:val="0"/>
      <w:numFmt w:val="bullet"/>
      <w:lvlText w:val="•"/>
      <w:lvlJc w:val="left"/>
      <w:pPr>
        <w:ind w:left="6410" w:hanging="420"/>
      </w:pPr>
      <w:rPr>
        <w:rFonts w:hint="default"/>
        <w:lang w:val="zh-CN" w:eastAsia="zh-CN" w:bidi="zh-CN"/>
      </w:rPr>
    </w:lvl>
    <w:lvl w:ilvl="8">
      <w:start w:val="0"/>
      <w:numFmt w:val="bullet"/>
      <w:lvlText w:val="•"/>
      <w:lvlJc w:val="left"/>
      <w:pPr>
        <w:ind w:left="7188" w:hanging="420"/>
      </w:pPr>
      <w:rPr>
        <w:rFonts w:hint="default"/>
        <w:lang w:val="zh-CN" w:eastAsia="zh-CN" w:bidi="zh-CN"/>
      </w:rPr>
    </w:lvl>
  </w:abstractNum>
  <w:abstractNum w:abstractNumId="38">
    <w:nsid w:val="50ACD4EA"/>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39">
    <w:nsid w:val="5112FF45"/>
    <w:multiLevelType w:val="hybridMultilevel"/>
    <w:tmpl w:val="00000000"/>
    <w:lvl w:ilvl="0">
      <w:start w:val="1"/>
      <w:numFmt w:val="lowerLetter"/>
      <w:lvlText w:val="%1）"/>
      <w:lvlJc w:val="left"/>
      <w:pPr>
        <w:ind w:left="120" w:hanging="317"/>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982" w:hanging="317"/>
      </w:pPr>
      <w:rPr>
        <w:rFonts w:hint="default"/>
        <w:lang w:val="zh-CN" w:eastAsia="zh-CN" w:bidi="zh-CN"/>
      </w:rPr>
    </w:lvl>
    <w:lvl w:ilvl="2">
      <w:start w:val="0"/>
      <w:numFmt w:val="bullet"/>
      <w:lvlText w:val="•"/>
      <w:lvlJc w:val="left"/>
      <w:pPr>
        <w:ind w:left="1845" w:hanging="317"/>
      </w:pPr>
      <w:rPr>
        <w:rFonts w:hint="default"/>
        <w:lang w:val="zh-CN" w:eastAsia="zh-CN" w:bidi="zh-CN"/>
      </w:rPr>
    </w:lvl>
    <w:lvl w:ilvl="3">
      <w:start w:val="0"/>
      <w:numFmt w:val="bullet"/>
      <w:lvlText w:val="•"/>
      <w:lvlJc w:val="left"/>
      <w:pPr>
        <w:ind w:left="2707" w:hanging="317"/>
      </w:pPr>
      <w:rPr>
        <w:rFonts w:hint="default"/>
        <w:lang w:val="zh-CN" w:eastAsia="zh-CN" w:bidi="zh-CN"/>
      </w:rPr>
    </w:lvl>
    <w:lvl w:ilvl="4">
      <w:start w:val="0"/>
      <w:numFmt w:val="bullet"/>
      <w:lvlText w:val="•"/>
      <w:lvlJc w:val="left"/>
      <w:pPr>
        <w:ind w:left="3570" w:hanging="317"/>
      </w:pPr>
      <w:rPr>
        <w:rFonts w:hint="default"/>
        <w:lang w:val="zh-CN" w:eastAsia="zh-CN" w:bidi="zh-CN"/>
      </w:rPr>
    </w:lvl>
    <w:lvl w:ilvl="5">
      <w:start w:val="0"/>
      <w:numFmt w:val="bullet"/>
      <w:lvlText w:val="•"/>
      <w:lvlJc w:val="left"/>
      <w:pPr>
        <w:ind w:left="4433" w:hanging="317"/>
      </w:pPr>
      <w:rPr>
        <w:rFonts w:hint="default"/>
        <w:lang w:val="zh-CN" w:eastAsia="zh-CN" w:bidi="zh-CN"/>
      </w:rPr>
    </w:lvl>
    <w:lvl w:ilvl="6">
      <w:start w:val="0"/>
      <w:numFmt w:val="bullet"/>
      <w:lvlText w:val="•"/>
      <w:lvlJc w:val="left"/>
      <w:pPr>
        <w:ind w:left="5295" w:hanging="317"/>
      </w:pPr>
      <w:rPr>
        <w:rFonts w:hint="default"/>
        <w:lang w:val="zh-CN" w:eastAsia="zh-CN" w:bidi="zh-CN"/>
      </w:rPr>
    </w:lvl>
    <w:lvl w:ilvl="7">
      <w:start w:val="0"/>
      <w:numFmt w:val="bullet"/>
      <w:lvlText w:val="•"/>
      <w:lvlJc w:val="left"/>
      <w:pPr>
        <w:ind w:left="6158" w:hanging="317"/>
      </w:pPr>
      <w:rPr>
        <w:rFonts w:hint="default"/>
        <w:lang w:val="zh-CN" w:eastAsia="zh-CN" w:bidi="zh-CN"/>
      </w:rPr>
    </w:lvl>
    <w:lvl w:ilvl="8">
      <w:start w:val="0"/>
      <w:numFmt w:val="bullet"/>
      <w:lvlText w:val="•"/>
      <w:lvlJc w:val="left"/>
      <w:pPr>
        <w:ind w:left="7020" w:hanging="317"/>
      </w:pPr>
      <w:rPr>
        <w:rFonts w:hint="default"/>
        <w:lang w:val="zh-CN" w:eastAsia="zh-CN" w:bidi="zh-CN"/>
      </w:rPr>
    </w:lvl>
  </w:abstractNum>
  <w:abstractNum w:abstractNumId="40">
    <w:nsid w:val="544C50EA"/>
    <w:multiLevelType w:val="hybridMultilevel"/>
    <w:tmpl w:val="00000000"/>
    <w:lvl w:ilvl="0">
      <w:start w:val="5"/>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41">
    <w:nsid w:val="570682D8"/>
    <w:multiLevelType w:val="hybridMultilevel"/>
    <w:tmpl w:val="00000000"/>
    <w:lvl w:ilvl="0">
      <w:start w:val="10"/>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42">
    <w:nsid w:val="5844764D"/>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43">
    <w:nsid w:val="5ACEEBF7"/>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44">
    <w:nsid w:val="5AD2DFAB"/>
    <w:multiLevelType w:val="hybridMultilevel"/>
    <w:tmpl w:val="00000000"/>
    <w:lvl w:ilvl="0">
      <w:start w:val="1"/>
      <w:numFmt w:val="lowerLetter"/>
      <w:lvlText w:val="%1）"/>
      <w:lvlJc w:val="left"/>
      <w:pPr>
        <w:ind w:left="120" w:hanging="316"/>
        <w:jc w:val="left"/>
      </w:pPr>
      <w:rPr>
        <w:rFonts w:ascii="黑体" w:eastAsia="黑体" w:hAnsi="黑体" w:cs="黑体" w:hint="default"/>
        <w:spacing w:val="-15"/>
        <w:w w:val="99"/>
        <w:sz w:val="19"/>
        <w:szCs w:val="19"/>
        <w:lang w:val="zh-CN" w:eastAsia="zh-CN" w:bidi="zh-CN"/>
      </w:rPr>
    </w:lvl>
    <w:lvl w:ilvl="1">
      <w:start w:val="0"/>
      <w:numFmt w:val="bullet"/>
      <w:lvlText w:val="•"/>
      <w:lvlJc w:val="left"/>
      <w:pPr>
        <w:ind w:left="982" w:hanging="316"/>
      </w:pPr>
      <w:rPr>
        <w:rFonts w:hint="default"/>
        <w:lang w:val="zh-CN" w:eastAsia="zh-CN" w:bidi="zh-CN"/>
      </w:rPr>
    </w:lvl>
    <w:lvl w:ilvl="2">
      <w:start w:val="0"/>
      <w:numFmt w:val="bullet"/>
      <w:lvlText w:val="•"/>
      <w:lvlJc w:val="left"/>
      <w:pPr>
        <w:ind w:left="1845" w:hanging="316"/>
      </w:pPr>
      <w:rPr>
        <w:rFonts w:hint="default"/>
        <w:lang w:val="zh-CN" w:eastAsia="zh-CN" w:bidi="zh-CN"/>
      </w:rPr>
    </w:lvl>
    <w:lvl w:ilvl="3">
      <w:start w:val="0"/>
      <w:numFmt w:val="bullet"/>
      <w:lvlText w:val="•"/>
      <w:lvlJc w:val="left"/>
      <w:pPr>
        <w:ind w:left="2707" w:hanging="316"/>
      </w:pPr>
      <w:rPr>
        <w:rFonts w:hint="default"/>
        <w:lang w:val="zh-CN" w:eastAsia="zh-CN" w:bidi="zh-CN"/>
      </w:rPr>
    </w:lvl>
    <w:lvl w:ilvl="4">
      <w:start w:val="0"/>
      <w:numFmt w:val="bullet"/>
      <w:lvlText w:val="•"/>
      <w:lvlJc w:val="left"/>
      <w:pPr>
        <w:ind w:left="3570" w:hanging="316"/>
      </w:pPr>
      <w:rPr>
        <w:rFonts w:hint="default"/>
        <w:lang w:val="zh-CN" w:eastAsia="zh-CN" w:bidi="zh-CN"/>
      </w:rPr>
    </w:lvl>
    <w:lvl w:ilvl="5">
      <w:start w:val="0"/>
      <w:numFmt w:val="bullet"/>
      <w:lvlText w:val="•"/>
      <w:lvlJc w:val="left"/>
      <w:pPr>
        <w:ind w:left="4433" w:hanging="316"/>
      </w:pPr>
      <w:rPr>
        <w:rFonts w:hint="default"/>
        <w:lang w:val="zh-CN" w:eastAsia="zh-CN" w:bidi="zh-CN"/>
      </w:rPr>
    </w:lvl>
    <w:lvl w:ilvl="6">
      <w:start w:val="0"/>
      <w:numFmt w:val="bullet"/>
      <w:lvlText w:val="•"/>
      <w:lvlJc w:val="left"/>
      <w:pPr>
        <w:ind w:left="5295" w:hanging="316"/>
      </w:pPr>
      <w:rPr>
        <w:rFonts w:hint="default"/>
        <w:lang w:val="zh-CN" w:eastAsia="zh-CN" w:bidi="zh-CN"/>
      </w:rPr>
    </w:lvl>
    <w:lvl w:ilvl="7">
      <w:start w:val="0"/>
      <w:numFmt w:val="bullet"/>
      <w:lvlText w:val="•"/>
      <w:lvlJc w:val="left"/>
      <w:pPr>
        <w:ind w:left="6158" w:hanging="316"/>
      </w:pPr>
      <w:rPr>
        <w:rFonts w:hint="default"/>
        <w:lang w:val="zh-CN" w:eastAsia="zh-CN" w:bidi="zh-CN"/>
      </w:rPr>
    </w:lvl>
    <w:lvl w:ilvl="8">
      <w:start w:val="0"/>
      <w:numFmt w:val="bullet"/>
      <w:lvlText w:val="•"/>
      <w:lvlJc w:val="left"/>
      <w:pPr>
        <w:ind w:left="7020" w:hanging="316"/>
      </w:pPr>
      <w:rPr>
        <w:rFonts w:hint="default"/>
        <w:lang w:val="zh-CN" w:eastAsia="zh-CN" w:bidi="zh-CN"/>
      </w:rPr>
    </w:lvl>
  </w:abstractNum>
  <w:abstractNum w:abstractNumId="45">
    <w:nsid w:val="5BF9C175"/>
    <w:multiLevelType w:val="hybridMultilevel"/>
    <w:tmpl w:val="00000000"/>
    <w:lvl w:ilvl="0">
      <w:start w:val="4"/>
      <w:numFmt w:val="decimal"/>
      <w:lvlText w:val="%1"/>
      <w:lvlJc w:val="left"/>
      <w:pPr>
        <w:ind w:left="480" w:hanging="360"/>
        <w:jc w:val="left"/>
      </w:pPr>
      <w:rPr>
        <w:rFonts w:ascii="Times New Roman" w:eastAsia="Times New Roman" w:hAnsi="Times New Roman" w:cs="Times New Roman" w:hint="default"/>
        <w:w w:val="100"/>
        <w:sz w:val="24"/>
        <w:szCs w:val="24"/>
        <w:lang w:val="zh-CN" w:eastAsia="zh-CN" w:bidi="zh-CN"/>
      </w:rPr>
    </w:lvl>
    <w:lvl w:ilvl="1">
      <w:start w:val="1"/>
      <w:numFmt w:val="decimal"/>
      <w:lvlText w:val="%1.%2"/>
      <w:lvlJc w:val="left"/>
      <w:pPr>
        <w:ind w:left="1080" w:hanging="540"/>
        <w:jc w:val="left"/>
      </w:pPr>
      <w:rPr>
        <w:rFonts w:ascii="Times New Roman" w:eastAsia="Times New Roman" w:hAnsi="Times New Roman" w:cs="Times New Roman" w:hint="default"/>
        <w:w w:val="100"/>
        <w:sz w:val="24"/>
        <w:szCs w:val="24"/>
        <w:lang w:val="zh-CN" w:eastAsia="zh-CN" w:bidi="zh-CN"/>
      </w:rPr>
    </w:lvl>
    <w:lvl w:ilvl="2">
      <w:start w:val="0"/>
      <w:numFmt w:val="bullet"/>
      <w:lvlText w:val="•"/>
      <w:lvlJc w:val="left"/>
      <w:pPr>
        <w:ind w:left="1200" w:hanging="540"/>
      </w:pPr>
      <w:rPr>
        <w:rFonts w:hint="default"/>
        <w:lang w:val="zh-CN" w:eastAsia="zh-CN" w:bidi="zh-CN"/>
      </w:rPr>
    </w:lvl>
    <w:lvl w:ilvl="3">
      <w:start w:val="0"/>
      <w:numFmt w:val="bullet"/>
      <w:lvlText w:val="•"/>
      <w:lvlJc w:val="left"/>
      <w:pPr>
        <w:ind w:left="2143" w:hanging="540"/>
      </w:pPr>
      <w:rPr>
        <w:rFonts w:hint="default"/>
        <w:lang w:val="zh-CN" w:eastAsia="zh-CN" w:bidi="zh-CN"/>
      </w:rPr>
    </w:lvl>
    <w:lvl w:ilvl="4">
      <w:start w:val="0"/>
      <w:numFmt w:val="bullet"/>
      <w:lvlText w:val="•"/>
      <w:lvlJc w:val="left"/>
      <w:pPr>
        <w:ind w:left="3086" w:hanging="540"/>
      </w:pPr>
      <w:rPr>
        <w:rFonts w:hint="default"/>
        <w:lang w:val="zh-CN" w:eastAsia="zh-CN" w:bidi="zh-CN"/>
      </w:rPr>
    </w:lvl>
    <w:lvl w:ilvl="5">
      <w:start w:val="0"/>
      <w:numFmt w:val="bullet"/>
      <w:lvlText w:val="•"/>
      <w:lvlJc w:val="left"/>
      <w:pPr>
        <w:ind w:left="4029" w:hanging="540"/>
      </w:pPr>
      <w:rPr>
        <w:rFonts w:hint="default"/>
        <w:lang w:val="zh-CN" w:eastAsia="zh-CN" w:bidi="zh-CN"/>
      </w:rPr>
    </w:lvl>
    <w:lvl w:ilvl="6">
      <w:start w:val="0"/>
      <w:numFmt w:val="bullet"/>
      <w:lvlText w:val="•"/>
      <w:lvlJc w:val="left"/>
      <w:pPr>
        <w:ind w:left="4973" w:hanging="540"/>
      </w:pPr>
      <w:rPr>
        <w:rFonts w:hint="default"/>
        <w:lang w:val="zh-CN" w:eastAsia="zh-CN" w:bidi="zh-CN"/>
      </w:rPr>
    </w:lvl>
    <w:lvl w:ilvl="7">
      <w:start w:val="0"/>
      <w:numFmt w:val="bullet"/>
      <w:lvlText w:val="•"/>
      <w:lvlJc w:val="left"/>
      <w:pPr>
        <w:ind w:left="5916" w:hanging="540"/>
      </w:pPr>
      <w:rPr>
        <w:rFonts w:hint="default"/>
        <w:lang w:val="zh-CN" w:eastAsia="zh-CN" w:bidi="zh-CN"/>
      </w:rPr>
    </w:lvl>
    <w:lvl w:ilvl="8">
      <w:start w:val="0"/>
      <w:numFmt w:val="bullet"/>
      <w:lvlText w:val="•"/>
      <w:lvlJc w:val="left"/>
      <w:pPr>
        <w:ind w:left="6859" w:hanging="540"/>
      </w:pPr>
      <w:rPr>
        <w:rFonts w:hint="default"/>
        <w:lang w:val="zh-CN" w:eastAsia="zh-CN" w:bidi="zh-CN"/>
      </w:rPr>
    </w:lvl>
  </w:abstractNum>
  <w:abstractNum w:abstractNumId="46">
    <w:nsid w:val="5D9877B2"/>
    <w:multiLevelType w:val="hybridMultilevel"/>
    <w:tmpl w:val="00000000"/>
    <w:lvl w:ilvl="0">
      <w:start w:val="3"/>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47">
    <w:nsid w:val="64D456AE"/>
    <w:multiLevelType w:val="hybridMultilevel"/>
    <w:tmpl w:val="00000000"/>
    <w:lvl w:ilvl="0">
      <w:start w:val="18"/>
      <w:numFmt w:val="decimal"/>
      <w:lvlText w:val="%1"/>
      <w:lvlJc w:val="left"/>
      <w:pPr>
        <w:ind w:left="1320" w:hanging="720"/>
        <w:jc w:val="left"/>
      </w:pPr>
      <w:rPr>
        <w:rFonts w:hint="default"/>
        <w:lang w:val="zh-CN" w:eastAsia="zh-CN" w:bidi="zh-CN"/>
      </w:rPr>
    </w:lvl>
    <w:lvl w:ilvl="1">
      <w:start w:val="2"/>
      <w:numFmt w:val="decimal"/>
      <w:lvlText w:val="%1.%2"/>
      <w:lvlJc w:val="left"/>
      <w:pPr>
        <w:ind w:left="1320" w:hanging="720"/>
        <w:jc w:val="left"/>
      </w:pPr>
      <w:rPr>
        <w:rFonts w:ascii="黑体" w:eastAsia="黑体" w:hAnsi="黑体" w:cs="黑体" w:hint="default"/>
        <w:w w:val="100"/>
        <w:sz w:val="24"/>
        <w:szCs w:val="24"/>
        <w:lang w:val="zh-CN" w:eastAsia="zh-CN" w:bidi="zh-CN"/>
      </w:rPr>
    </w:lvl>
    <w:lvl w:ilvl="2">
      <w:start w:val="0"/>
      <w:numFmt w:val="bullet"/>
      <w:lvlText w:val="•"/>
      <w:lvlJc w:val="left"/>
      <w:pPr>
        <w:ind w:left="2805" w:hanging="720"/>
      </w:pPr>
      <w:rPr>
        <w:rFonts w:hint="default"/>
        <w:lang w:val="zh-CN" w:eastAsia="zh-CN" w:bidi="zh-CN"/>
      </w:rPr>
    </w:lvl>
    <w:lvl w:ilvl="3">
      <w:start w:val="0"/>
      <w:numFmt w:val="bullet"/>
      <w:lvlText w:val="•"/>
      <w:lvlJc w:val="left"/>
      <w:pPr>
        <w:ind w:left="3547" w:hanging="720"/>
      </w:pPr>
      <w:rPr>
        <w:rFonts w:hint="default"/>
        <w:lang w:val="zh-CN" w:eastAsia="zh-CN" w:bidi="zh-CN"/>
      </w:rPr>
    </w:lvl>
    <w:lvl w:ilvl="4">
      <w:start w:val="0"/>
      <w:numFmt w:val="bullet"/>
      <w:lvlText w:val="•"/>
      <w:lvlJc w:val="left"/>
      <w:pPr>
        <w:ind w:left="4290" w:hanging="720"/>
      </w:pPr>
      <w:rPr>
        <w:rFonts w:hint="default"/>
        <w:lang w:val="zh-CN" w:eastAsia="zh-CN" w:bidi="zh-CN"/>
      </w:rPr>
    </w:lvl>
    <w:lvl w:ilvl="5">
      <w:start w:val="0"/>
      <w:numFmt w:val="bullet"/>
      <w:lvlText w:val="•"/>
      <w:lvlJc w:val="left"/>
      <w:pPr>
        <w:ind w:left="5033" w:hanging="720"/>
      </w:pPr>
      <w:rPr>
        <w:rFonts w:hint="default"/>
        <w:lang w:val="zh-CN" w:eastAsia="zh-CN" w:bidi="zh-CN"/>
      </w:rPr>
    </w:lvl>
    <w:lvl w:ilvl="6">
      <w:start w:val="0"/>
      <w:numFmt w:val="bullet"/>
      <w:lvlText w:val="•"/>
      <w:lvlJc w:val="left"/>
      <w:pPr>
        <w:ind w:left="5775" w:hanging="720"/>
      </w:pPr>
      <w:rPr>
        <w:rFonts w:hint="default"/>
        <w:lang w:val="zh-CN" w:eastAsia="zh-CN" w:bidi="zh-CN"/>
      </w:rPr>
    </w:lvl>
    <w:lvl w:ilvl="7">
      <w:start w:val="0"/>
      <w:numFmt w:val="bullet"/>
      <w:lvlText w:val="•"/>
      <w:lvlJc w:val="left"/>
      <w:pPr>
        <w:ind w:left="6518" w:hanging="720"/>
      </w:pPr>
      <w:rPr>
        <w:rFonts w:hint="default"/>
        <w:lang w:val="zh-CN" w:eastAsia="zh-CN" w:bidi="zh-CN"/>
      </w:rPr>
    </w:lvl>
    <w:lvl w:ilvl="8">
      <w:start w:val="0"/>
      <w:numFmt w:val="bullet"/>
      <w:lvlText w:val="•"/>
      <w:lvlJc w:val="left"/>
      <w:pPr>
        <w:ind w:left="7260" w:hanging="720"/>
      </w:pPr>
      <w:rPr>
        <w:rFonts w:hint="default"/>
        <w:lang w:val="zh-CN" w:eastAsia="zh-CN" w:bidi="zh-CN"/>
      </w:rPr>
    </w:lvl>
  </w:abstractNum>
  <w:abstractNum w:abstractNumId="48">
    <w:nsid w:val="658B7667"/>
    <w:multiLevelType w:val="hybridMultilevel"/>
    <w:tmpl w:val="00000000"/>
    <w:lvl w:ilvl="0">
      <w:start w:val="17"/>
      <w:numFmt w:val="decimal"/>
      <w:lvlText w:val="%1"/>
      <w:lvlJc w:val="left"/>
      <w:pPr>
        <w:ind w:left="1320" w:hanging="720"/>
        <w:jc w:val="left"/>
      </w:pPr>
      <w:rPr>
        <w:rFonts w:hint="default"/>
        <w:lang w:val="zh-CN" w:eastAsia="zh-CN" w:bidi="zh-CN"/>
      </w:rPr>
    </w:lvl>
    <w:lvl w:ilvl="1">
      <w:start w:val="2"/>
      <w:numFmt w:val="decimal"/>
      <w:lvlText w:val="%1.%2"/>
      <w:lvlJc w:val="left"/>
      <w:pPr>
        <w:ind w:left="1320" w:hanging="720"/>
        <w:jc w:val="left"/>
      </w:pPr>
      <w:rPr>
        <w:rFonts w:ascii="黑体" w:eastAsia="黑体" w:hAnsi="黑体" w:cs="黑体" w:hint="default"/>
        <w:w w:val="100"/>
        <w:sz w:val="24"/>
        <w:szCs w:val="24"/>
        <w:lang w:val="zh-CN" w:eastAsia="zh-CN" w:bidi="zh-CN"/>
      </w:rPr>
    </w:lvl>
    <w:lvl w:ilvl="2">
      <w:start w:val="0"/>
      <w:numFmt w:val="bullet"/>
      <w:lvlText w:val="•"/>
      <w:lvlJc w:val="left"/>
      <w:pPr>
        <w:ind w:left="2805" w:hanging="720"/>
      </w:pPr>
      <w:rPr>
        <w:rFonts w:hint="default"/>
        <w:lang w:val="zh-CN" w:eastAsia="zh-CN" w:bidi="zh-CN"/>
      </w:rPr>
    </w:lvl>
    <w:lvl w:ilvl="3">
      <w:start w:val="0"/>
      <w:numFmt w:val="bullet"/>
      <w:lvlText w:val="•"/>
      <w:lvlJc w:val="left"/>
      <w:pPr>
        <w:ind w:left="3547" w:hanging="720"/>
      </w:pPr>
      <w:rPr>
        <w:rFonts w:hint="default"/>
        <w:lang w:val="zh-CN" w:eastAsia="zh-CN" w:bidi="zh-CN"/>
      </w:rPr>
    </w:lvl>
    <w:lvl w:ilvl="4">
      <w:start w:val="0"/>
      <w:numFmt w:val="bullet"/>
      <w:lvlText w:val="•"/>
      <w:lvlJc w:val="left"/>
      <w:pPr>
        <w:ind w:left="4290" w:hanging="720"/>
      </w:pPr>
      <w:rPr>
        <w:rFonts w:hint="default"/>
        <w:lang w:val="zh-CN" w:eastAsia="zh-CN" w:bidi="zh-CN"/>
      </w:rPr>
    </w:lvl>
    <w:lvl w:ilvl="5">
      <w:start w:val="0"/>
      <w:numFmt w:val="bullet"/>
      <w:lvlText w:val="•"/>
      <w:lvlJc w:val="left"/>
      <w:pPr>
        <w:ind w:left="5033" w:hanging="720"/>
      </w:pPr>
      <w:rPr>
        <w:rFonts w:hint="default"/>
        <w:lang w:val="zh-CN" w:eastAsia="zh-CN" w:bidi="zh-CN"/>
      </w:rPr>
    </w:lvl>
    <w:lvl w:ilvl="6">
      <w:start w:val="0"/>
      <w:numFmt w:val="bullet"/>
      <w:lvlText w:val="•"/>
      <w:lvlJc w:val="left"/>
      <w:pPr>
        <w:ind w:left="5775" w:hanging="720"/>
      </w:pPr>
      <w:rPr>
        <w:rFonts w:hint="default"/>
        <w:lang w:val="zh-CN" w:eastAsia="zh-CN" w:bidi="zh-CN"/>
      </w:rPr>
    </w:lvl>
    <w:lvl w:ilvl="7">
      <w:start w:val="0"/>
      <w:numFmt w:val="bullet"/>
      <w:lvlText w:val="•"/>
      <w:lvlJc w:val="left"/>
      <w:pPr>
        <w:ind w:left="6518" w:hanging="720"/>
      </w:pPr>
      <w:rPr>
        <w:rFonts w:hint="default"/>
        <w:lang w:val="zh-CN" w:eastAsia="zh-CN" w:bidi="zh-CN"/>
      </w:rPr>
    </w:lvl>
    <w:lvl w:ilvl="8">
      <w:start w:val="0"/>
      <w:numFmt w:val="bullet"/>
      <w:lvlText w:val="•"/>
      <w:lvlJc w:val="left"/>
      <w:pPr>
        <w:ind w:left="7260" w:hanging="720"/>
      </w:pPr>
      <w:rPr>
        <w:rFonts w:hint="default"/>
        <w:lang w:val="zh-CN" w:eastAsia="zh-CN" w:bidi="zh-CN"/>
      </w:rPr>
    </w:lvl>
  </w:abstractNum>
  <w:abstractNum w:abstractNumId="49">
    <w:nsid w:val="6A24CE2E"/>
    <w:multiLevelType w:val="hybridMultilevel"/>
    <w:tmpl w:val="00000000"/>
    <w:lvl w:ilvl="0">
      <w:start w:val="1"/>
      <w:numFmt w:val="lowerLetter"/>
      <w:lvlText w:val="%1）"/>
      <w:lvlJc w:val="left"/>
      <w:pPr>
        <w:ind w:left="960" w:hanging="420"/>
        <w:jc w:val="left"/>
      </w:pPr>
      <w:rPr>
        <w:rFonts w:ascii="黑体" w:eastAsia="黑体" w:hAnsi="黑体" w:cs="黑体" w:hint="default"/>
        <w:spacing w:val="0"/>
        <w:w w:val="99"/>
        <w:sz w:val="21"/>
        <w:szCs w:val="21"/>
        <w:lang w:val="zh-CN" w:eastAsia="zh-CN" w:bidi="zh-CN"/>
      </w:rPr>
    </w:lvl>
    <w:lvl w:ilvl="1">
      <w:start w:val="0"/>
      <w:numFmt w:val="bullet"/>
      <w:lvlText w:val="•"/>
      <w:lvlJc w:val="left"/>
      <w:pPr>
        <w:ind w:left="1738" w:hanging="420"/>
      </w:pPr>
      <w:rPr>
        <w:rFonts w:hint="default"/>
        <w:lang w:val="zh-CN" w:eastAsia="zh-CN" w:bidi="zh-CN"/>
      </w:rPr>
    </w:lvl>
    <w:lvl w:ilvl="2">
      <w:start w:val="0"/>
      <w:numFmt w:val="bullet"/>
      <w:lvlText w:val="•"/>
      <w:lvlJc w:val="left"/>
      <w:pPr>
        <w:ind w:left="2517" w:hanging="420"/>
      </w:pPr>
      <w:rPr>
        <w:rFonts w:hint="default"/>
        <w:lang w:val="zh-CN" w:eastAsia="zh-CN" w:bidi="zh-CN"/>
      </w:rPr>
    </w:lvl>
    <w:lvl w:ilvl="3">
      <w:start w:val="0"/>
      <w:numFmt w:val="bullet"/>
      <w:lvlText w:val="•"/>
      <w:lvlJc w:val="left"/>
      <w:pPr>
        <w:ind w:left="3295" w:hanging="420"/>
      </w:pPr>
      <w:rPr>
        <w:rFonts w:hint="default"/>
        <w:lang w:val="zh-CN" w:eastAsia="zh-CN" w:bidi="zh-CN"/>
      </w:rPr>
    </w:lvl>
    <w:lvl w:ilvl="4">
      <w:start w:val="0"/>
      <w:numFmt w:val="bullet"/>
      <w:lvlText w:val="•"/>
      <w:lvlJc w:val="left"/>
      <w:pPr>
        <w:ind w:left="4074" w:hanging="420"/>
      </w:pPr>
      <w:rPr>
        <w:rFonts w:hint="default"/>
        <w:lang w:val="zh-CN" w:eastAsia="zh-CN" w:bidi="zh-CN"/>
      </w:rPr>
    </w:lvl>
    <w:lvl w:ilvl="5">
      <w:start w:val="0"/>
      <w:numFmt w:val="bullet"/>
      <w:lvlText w:val="•"/>
      <w:lvlJc w:val="left"/>
      <w:pPr>
        <w:ind w:left="4853" w:hanging="420"/>
      </w:pPr>
      <w:rPr>
        <w:rFonts w:hint="default"/>
        <w:lang w:val="zh-CN" w:eastAsia="zh-CN" w:bidi="zh-CN"/>
      </w:rPr>
    </w:lvl>
    <w:lvl w:ilvl="6">
      <w:start w:val="0"/>
      <w:numFmt w:val="bullet"/>
      <w:lvlText w:val="•"/>
      <w:lvlJc w:val="left"/>
      <w:pPr>
        <w:ind w:left="5631" w:hanging="420"/>
      </w:pPr>
      <w:rPr>
        <w:rFonts w:hint="default"/>
        <w:lang w:val="zh-CN" w:eastAsia="zh-CN" w:bidi="zh-CN"/>
      </w:rPr>
    </w:lvl>
    <w:lvl w:ilvl="7">
      <w:start w:val="0"/>
      <w:numFmt w:val="bullet"/>
      <w:lvlText w:val="•"/>
      <w:lvlJc w:val="left"/>
      <w:pPr>
        <w:ind w:left="6410" w:hanging="420"/>
      </w:pPr>
      <w:rPr>
        <w:rFonts w:hint="default"/>
        <w:lang w:val="zh-CN" w:eastAsia="zh-CN" w:bidi="zh-CN"/>
      </w:rPr>
    </w:lvl>
    <w:lvl w:ilvl="8">
      <w:start w:val="0"/>
      <w:numFmt w:val="bullet"/>
      <w:lvlText w:val="•"/>
      <w:lvlJc w:val="left"/>
      <w:pPr>
        <w:ind w:left="7188" w:hanging="420"/>
      </w:pPr>
      <w:rPr>
        <w:rFonts w:hint="default"/>
        <w:lang w:val="zh-CN" w:eastAsia="zh-CN" w:bidi="zh-CN"/>
      </w:rPr>
    </w:lvl>
  </w:abstractNum>
  <w:abstractNum w:abstractNumId="50">
    <w:nsid w:val="6B7ED6F6"/>
    <w:multiLevelType w:val="hybridMultilevel"/>
    <w:tmpl w:val="00000000"/>
    <w:lvl w:ilvl="0">
      <w:start w:val="1"/>
      <w:numFmt w:val="lowerLetter"/>
      <w:lvlText w:val="%1）"/>
      <w:lvlJc w:val="left"/>
      <w:pPr>
        <w:ind w:left="120" w:hanging="317"/>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982" w:hanging="317"/>
      </w:pPr>
      <w:rPr>
        <w:rFonts w:hint="default"/>
        <w:lang w:val="zh-CN" w:eastAsia="zh-CN" w:bidi="zh-CN"/>
      </w:rPr>
    </w:lvl>
    <w:lvl w:ilvl="2">
      <w:start w:val="0"/>
      <w:numFmt w:val="bullet"/>
      <w:lvlText w:val="•"/>
      <w:lvlJc w:val="left"/>
      <w:pPr>
        <w:ind w:left="1845" w:hanging="317"/>
      </w:pPr>
      <w:rPr>
        <w:rFonts w:hint="default"/>
        <w:lang w:val="zh-CN" w:eastAsia="zh-CN" w:bidi="zh-CN"/>
      </w:rPr>
    </w:lvl>
    <w:lvl w:ilvl="3">
      <w:start w:val="0"/>
      <w:numFmt w:val="bullet"/>
      <w:lvlText w:val="•"/>
      <w:lvlJc w:val="left"/>
      <w:pPr>
        <w:ind w:left="2707" w:hanging="317"/>
      </w:pPr>
      <w:rPr>
        <w:rFonts w:hint="default"/>
        <w:lang w:val="zh-CN" w:eastAsia="zh-CN" w:bidi="zh-CN"/>
      </w:rPr>
    </w:lvl>
    <w:lvl w:ilvl="4">
      <w:start w:val="0"/>
      <w:numFmt w:val="bullet"/>
      <w:lvlText w:val="•"/>
      <w:lvlJc w:val="left"/>
      <w:pPr>
        <w:ind w:left="3570" w:hanging="317"/>
      </w:pPr>
      <w:rPr>
        <w:rFonts w:hint="default"/>
        <w:lang w:val="zh-CN" w:eastAsia="zh-CN" w:bidi="zh-CN"/>
      </w:rPr>
    </w:lvl>
    <w:lvl w:ilvl="5">
      <w:start w:val="0"/>
      <w:numFmt w:val="bullet"/>
      <w:lvlText w:val="•"/>
      <w:lvlJc w:val="left"/>
      <w:pPr>
        <w:ind w:left="4433" w:hanging="317"/>
      </w:pPr>
      <w:rPr>
        <w:rFonts w:hint="default"/>
        <w:lang w:val="zh-CN" w:eastAsia="zh-CN" w:bidi="zh-CN"/>
      </w:rPr>
    </w:lvl>
    <w:lvl w:ilvl="6">
      <w:start w:val="0"/>
      <w:numFmt w:val="bullet"/>
      <w:lvlText w:val="•"/>
      <w:lvlJc w:val="left"/>
      <w:pPr>
        <w:ind w:left="5295" w:hanging="317"/>
      </w:pPr>
      <w:rPr>
        <w:rFonts w:hint="default"/>
        <w:lang w:val="zh-CN" w:eastAsia="zh-CN" w:bidi="zh-CN"/>
      </w:rPr>
    </w:lvl>
    <w:lvl w:ilvl="7">
      <w:start w:val="0"/>
      <w:numFmt w:val="bullet"/>
      <w:lvlText w:val="•"/>
      <w:lvlJc w:val="left"/>
      <w:pPr>
        <w:ind w:left="6158" w:hanging="317"/>
      </w:pPr>
      <w:rPr>
        <w:rFonts w:hint="default"/>
        <w:lang w:val="zh-CN" w:eastAsia="zh-CN" w:bidi="zh-CN"/>
      </w:rPr>
    </w:lvl>
    <w:lvl w:ilvl="8">
      <w:start w:val="0"/>
      <w:numFmt w:val="bullet"/>
      <w:lvlText w:val="•"/>
      <w:lvlJc w:val="left"/>
      <w:pPr>
        <w:ind w:left="7020" w:hanging="317"/>
      </w:pPr>
      <w:rPr>
        <w:rFonts w:hint="default"/>
        <w:lang w:val="zh-CN" w:eastAsia="zh-CN" w:bidi="zh-CN"/>
      </w:rPr>
    </w:lvl>
  </w:abstractNum>
  <w:abstractNum w:abstractNumId="51">
    <w:nsid w:val="6BDB29FC"/>
    <w:multiLevelType w:val="hybridMultilevel"/>
    <w:tmpl w:val="00000000"/>
    <w:lvl w:ilvl="0">
      <w:start w:val="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52">
    <w:nsid w:val="6F9C9B14"/>
    <w:multiLevelType w:val="hybridMultilevel"/>
    <w:tmpl w:val="00000000"/>
    <w:lvl w:ilvl="0">
      <w:start w:val="1"/>
      <w:numFmt w:val="decimal"/>
      <w:lvlText w:val="%1"/>
      <w:lvlJc w:val="left"/>
      <w:pPr>
        <w:ind w:left="480" w:hanging="360"/>
        <w:jc w:val="left"/>
      </w:pPr>
      <w:rPr>
        <w:rFonts w:ascii="Times New Roman" w:eastAsia="Times New Roman" w:hAnsi="Times New Roman" w:cs="Times New Roman" w:hint="default"/>
        <w:w w:val="100"/>
        <w:sz w:val="24"/>
        <w:szCs w:val="24"/>
        <w:lang w:val="zh-CN" w:eastAsia="zh-CN" w:bidi="zh-CN"/>
      </w:rPr>
    </w:lvl>
    <w:lvl w:ilvl="1">
      <w:start w:val="1"/>
      <w:numFmt w:val="decimal"/>
      <w:lvlText w:val="%1.%2"/>
      <w:lvlJc w:val="left"/>
      <w:pPr>
        <w:ind w:left="1080" w:hanging="540"/>
        <w:jc w:val="left"/>
      </w:pPr>
      <w:rPr>
        <w:rFonts w:ascii="Times New Roman" w:eastAsia="Times New Roman" w:hAnsi="Times New Roman" w:cs="Times New Roman" w:hint="default"/>
        <w:w w:val="100"/>
        <w:sz w:val="24"/>
        <w:szCs w:val="24"/>
        <w:lang w:val="zh-CN" w:eastAsia="zh-CN" w:bidi="zh-CN"/>
      </w:rPr>
    </w:lvl>
    <w:lvl w:ilvl="2">
      <w:start w:val="0"/>
      <w:numFmt w:val="bullet"/>
      <w:lvlText w:val="•"/>
      <w:lvlJc w:val="left"/>
      <w:pPr>
        <w:ind w:left="1931" w:hanging="540"/>
      </w:pPr>
      <w:rPr>
        <w:rFonts w:hint="default"/>
        <w:lang w:val="zh-CN" w:eastAsia="zh-CN" w:bidi="zh-CN"/>
      </w:rPr>
    </w:lvl>
    <w:lvl w:ilvl="3">
      <w:start w:val="0"/>
      <w:numFmt w:val="bullet"/>
      <w:lvlText w:val="•"/>
      <w:lvlJc w:val="left"/>
      <w:pPr>
        <w:ind w:left="2783" w:hanging="540"/>
      </w:pPr>
      <w:rPr>
        <w:rFonts w:hint="default"/>
        <w:lang w:val="zh-CN" w:eastAsia="zh-CN" w:bidi="zh-CN"/>
      </w:rPr>
    </w:lvl>
    <w:lvl w:ilvl="4">
      <w:start w:val="0"/>
      <w:numFmt w:val="bullet"/>
      <w:lvlText w:val="•"/>
      <w:lvlJc w:val="left"/>
      <w:pPr>
        <w:ind w:left="3635" w:hanging="540"/>
      </w:pPr>
      <w:rPr>
        <w:rFonts w:hint="default"/>
        <w:lang w:val="zh-CN" w:eastAsia="zh-CN" w:bidi="zh-CN"/>
      </w:rPr>
    </w:lvl>
    <w:lvl w:ilvl="5">
      <w:start w:val="0"/>
      <w:numFmt w:val="bullet"/>
      <w:lvlText w:val="•"/>
      <w:lvlJc w:val="left"/>
      <w:pPr>
        <w:ind w:left="4487" w:hanging="540"/>
      </w:pPr>
      <w:rPr>
        <w:rFonts w:hint="default"/>
        <w:lang w:val="zh-CN" w:eastAsia="zh-CN" w:bidi="zh-CN"/>
      </w:rPr>
    </w:lvl>
    <w:lvl w:ilvl="6">
      <w:start w:val="0"/>
      <w:numFmt w:val="bullet"/>
      <w:lvlText w:val="•"/>
      <w:lvlJc w:val="left"/>
      <w:pPr>
        <w:ind w:left="5338" w:hanging="540"/>
      </w:pPr>
      <w:rPr>
        <w:rFonts w:hint="default"/>
        <w:lang w:val="zh-CN" w:eastAsia="zh-CN" w:bidi="zh-CN"/>
      </w:rPr>
    </w:lvl>
    <w:lvl w:ilvl="7">
      <w:start w:val="0"/>
      <w:numFmt w:val="bullet"/>
      <w:lvlText w:val="•"/>
      <w:lvlJc w:val="left"/>
      <w:pPr>
        <w:ind w:left="6190" w:hanging="540"/>
      </w:pPr>
      <w:rPr>
        <w:rFonts w:hint="default"/>
        <w:lang w:val="zh-CN" w:eastAsia="zh-CN" w:bidi="zh-CN"/>
      </w:rPr>
    </w:lvl>
    <w:lvl w:ilvl="8">
      <w:start w:val="0"/>
      <w:numFmt w:val="bullet"/>
      <w:lvlText w:val="•"/>
      <w:lvlJc w:val="left"/>
      <w:pPr>
        <w:ind w:left="7042" w:hanging="540"/>
      </w:pPr>
      <w:rPr>
        <w:rFonts w:hint="default"/>
        <w:lang w:val="zh-CN" w:eastAsia="zh-CN" w:bidi="zh-CN"/>
      </w:rPr>
    </w:lvl>
  </w:abstractNum>
  <w:abstractNum w:abstractNumId="53">
    <w:nsid w:val="720BBDA9"/>
    <w:multiLevelType w:val="hybridMultilevel"/>
    <w:tmpl w:val="00000000"/>
    <w:lvl w:ilvl="0">
      <w:start w:val="1"/>
      <w:numFmt w:val="lowerLetter"/>
      <w:lvlText w:val="%1）"/>
      <w:lvlJc w:val="left"/>
      <w:pPr>
        <w:ind w:left="960" w:hanging="420"/>
        <w:jc w:val="left"/>
      </w:pPr>
      <w:rPr>
        <w:rFonts w:ascii="黑体" w:eastAsia="黑体" w:hAnsi="黑体" w:cs="黑体" w:hint="default"/>
        <w:spacing w:val="0"/>
        <w:w w:val="99"/>
        <w:sz w:val="21"/>
        <w:szCs w:val="21"/>
        <w:lang w:val="zh-CN" w:eastAsia="zh-CN" w:bidi="zh-CN"/>
      </w:rPr>
    </w:lvl>
    <w:lvl w:ilvl="1">
      <w:start w:val="0"/>
      <w:numFmt w:val="bullet"/>
      <w:lvlText w:val="•"/>
      <w:lvlJc w:val="left"/>
      <w:pPr>
        <w:ind w:left="1738" w:hanging="420"/>
      </w:pPr>
      <w:rPr>
        <w:rFonts w:hint="default"/>
        <w:lang w:val="zh-CN" w:eastAsia="zh-CN" w:bidi="zh-CN"/>
      </w:rPr>
    </w:lvl>
    <w:lvl w:ilvl="2">
      <w:start w:val="0"/>
      <w:numFmt w:val="bullet"/>
      <w:lvlText w:val="•"/>
      <w:lvlJc w:val="left"/>
      <w:pPr>
        <w:ind w:left="2517" w:hanging="420"/>
      </w:pPr>
      <w:rPr>
        <w:rFonts w:hint="default"/>
        <w:lang w:val="zh-CN" w:eastAsia="zh-CN" w:bidi="zh-CN"/>
      </w:rPr>
    </w:lvl>
    <w:lvl w:ilvl="3">
      <w:start w:val="0"/>
      <w:numFmt w:val="bullet"/>
      <w:lvlText w:val="•"/>
      <w:lvlJc w:val="left"/>
      <w:pPr>
        <w:ind w:left="3295" w:hanging="420"/>
      </w:pPr>
      <w:rPr>
        <w:rFonts w:hint="default"/>
        <w:lang w:val="zh-CN" w:eastAsia="zh-CN" w:bidi="zh-CN"/>
      </w:rPr>
    </w:lvl>
    <w:lvl w:ilvl="4">
      <w:start w:val="0"/>
      <w:numFmt w:val="bullet"/>
      <w:lvlText w:val="•"/>
      <w:lvlJc w:val="left"/>
      <w:pPr>
        <w:ind w:left="4074" w:hanging="420"/>
      </w:pPr>
      <w:rPr>
        <w:rFonts w:hint="default"/>
        <w:lang w:val="zh-CN" w:eastAsia="zh-CN" w:bidi="zh-CN"/>
      </w:rPr>
    </w:lvl>
    <w:lvl w:ilvl="5">
      <w:start w:val="0"/>
      <w:numFmt w:val="bullet"/>
      <w:lvlText w:val="•"/>
      <w:lvlJc w:val="left"/>
      <w:pPr>
        <w:ind w:left="4853" w:hanging="420"/>
      </w:pPr>
      <w:rPr>
        <w:rFonts w:hint="default"/>
        <w:lang w:val="zh-CN" w:eastAsia="zh-CN" w:bidi="zh-CN"/>
      </w:rPr>
    </w:lvl>
    <w:lvl w:ilvl="6">
      <w:start w:val="0"/>
      <w:numFmt w:val="bullet"/>
      <w:lvlText w:val="•"/>
      <w:lvlJc w:val="left"/>
      <w:pPr>
        <w:ind w:left="5631" w:hanging="420"/>
      </w:pPr>
      <w:rPr>
        <w:rFonts w:hint="default"/>
        <w:lang w:val="zh-CN" w:eastAsia="zh-CN" w:bidi="zh-CN"/>
      </w:rPr>
    </w:lvl>
    <w:lvl w:ilvl="7">
      <w:start w:val="0"/>
      <w:numFmt w:val="bullet"/>
      <w:lvlText w:val="•"/>
      <w:lvlJc w:val="left"/>
      <w:pPr>
        <w:ind w:left="6410" w:hanging="420"/>
      </w:pPr>
      <w:rPr>
        <w:rFonts w:hint="default"/>
        <w:lang w:val="zh-CN" w:eastAsia="zh-CN" w:bidi="zh-CN"/>
      </w:rPr>
    </w:lvl>
    <w:lvl w:ilvl="8">
      <w:start w:val="0"/>
      <w:numFmt w:val="bullet"/>
      <w:lvlText w:val="•"/>
      <w:lvlJc w:val="left"/>
      <w:pPr>
        <w:ind w:left="7188" w:hanging="420"/>
      </w:pPr>
      <w:rPr>
        <w:rFonts w:hint="default"/>
        <w:lang w:val="zh-CN" w:eastAsia="zh-CN" w:bidi="zh-CN"/>
      </w:rPr>
    </w:lvl>
  </w:abstractNum>
  <w:abstractNum w:abstractNumId="54">
    <w:nsid w:val="76A8F2BA"/>
    <w:multiLevelType w:val="hybridMultilevel"/>
    <w:tmpl w:val="00000000"/>
    <w:lvl w:ilvl="0">
      <w:start w:val="8"/>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55">
    <w:nsid w:val="7783A31C"/>
    <w:multiLevelType w:val="hybridMultilevel"/>
    <w:tmpl w:val="00000000"/>
    <w:lvl w:ilvl="0">
      <w:start w:val="11"/>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abstractNum w:abstractNumId="56">
    <w:nsid w:val="7A7FAC98"/>
    <w:multiLevelType w:val="hybridMultilevel"/>
    <w:tmpl w:val="00000000"/>
    <w:lvl w:ilvl="0">
      <w:start w:val="4"/>
      <w:numFmt w:val="decimal"/>
      <w:lvlText w:val="%1"/>
      <w:lvlJc w:val="left"/>
      <w:pPr>
        <w:ind w:left="120" w:hanging="735"/>
        <w:jc w:val="left"/>
      </w:pPr>
      <w:rPr>
        <w:rFonts w:hint="default"/>
        <w:lang w:val="zh-CN" w:eastAsia="zh-CN" w:bidi="zh-CN"/>
      </w:rPr>
    </w:lvl>
    <w:lvl w:ilvl="1">
      <w:start w:val="0"/>
      <w:numFmt w:val="decimal"/>
      <w:lvlText w:val="%1.%2"/>
      <w:lvlJc w:val="left"/>
      <w:pPr>
        <w:ind w:left="120" w:hanging="735"/>
        <w:jc w:val="left"/>
      </w:pPr>
      <w:rPr>
        <w:rFonts w:hint="default"/>
        <w:lang w:val="zh-CN" w:eastAsia="zh-CN" w:bidi="zh-CN"/>
      </w:rPr>
    </w:lvl>
    <w:lvl w:ilvl="2">
      <w:start w:val="1"/>
      <w:numFmt w:val="decimal"/>
      <w:lvlText w:val="%1.%2.%3"/>
      <w:lvlJc w:val="left"/>
      <w:pPr>
        <w:ind w:left="120" w:hanging="735"/>
        <w:jc w:val="left"/>
      </w:pPr>
      <w:rPr>
        <w:rFonts w:ascii="黑体" w:eastAsia="黑体" w:hAnsi="黑体" w:cs="黑体" w:hint="default"/>
        <w:spacing w:val="-2"/>
        <w:w w:val="99"/>
        <w:sz w:val="21"/>
        <w:szCs w:val="21"/>
        <w:lang w:val="zh-CN" w:eastAsia="zh-CN" w:bidi="zh-CN"/>
      </w:rPr>
    </w:lvl>
    <w:lvl w:ilvl="3">
      <w:start w:val="1"/>
      <w:numFmt w:val="lowerLetter"/>
      <w:lvlText w:val="%4）"/>
      <w:lvlJc w:val="left"/>
      <w:pPr>
        <w:ind w:left="855" w:hanging="316"/>
        <w:jc w:val="left"/>
      </w:pPr>
      <w:rPr>
        <w:rFonts w:ascii="黑体" w:eastAsia="黑体" w:hAnsi="黑体" w:cs="黑体" w:hint="default"/>
        <w:spacing w:val="-1"/>
        <w:w w:val="99"/>
        <w:sz w:val="19"/>
        <w:szCs w:val="19"/>
        <w:lang w:val="zh-CN" w:eastAsia="zh-CN" w:bidi="zh-CN"/>
      </w:rPr>
    </w:lvl>
    <w:lvl w:ilvl="4">
      <w:start w:val="0"/>
      <w:numFmt w:val="bullet"/>
      <w:lvlText w:val="•"/>
      <w:lvlJc w:val="left"/>
      <w:pPr>
        <w:ind w:left="3488" w:hanging="316"/>
      </w:pPr>
      <w:rPr>
        <w:rFonts w:hint="default"/>
        <w:lang w:val="zh-CN" w:eastAsia="zh-CN" w:bidi="zh-CN"/>
      </w:rPr>
    </w:lvl>
    <w:lvl w:ilvl="5">
      <w:start w:val="0"/>
      <w:numFmt w:val="bullet"/>
      <w:lvlText w:val="•"/>
      <w:lvlJc w:val="left"/>
      <w:pPr>
        <w:ind w:left="4364" w:hanging="316"/>
      </w:pPr>
      <w:rPr>
        <w:rFonts w:hint="default"/>
        <w:lang w:val="zh-CN" w:eastAsia="zh-CN" w:bidi="zh-CN"/>
      </w:rPr>
    </w:lvl>
    <w:lvl w:ilvl="6">
      <w:start w:val="0"/>
      <w:numFmt w:val="bullet"/>
      <w:lvlText w:val="•"/>
      <w:lvlJc w:val="left"/>
      <w:pPr>
        <w:ind w:left="5241" w:hanging="316"/>
      </w:pPr>
      <w:rPr>
        <w:rFonts w:hint="default"/>
        <w:lang w:val="zh-CN" w:eastAsia="zh-CN" w:bidi="zh-CN"/>
      </w:rPr>
    </w:lvl>
    <w:lvl w:ilvl="7">
      <w:start w:val="0"/>
      <w:numFmt w:val="bullet"/>
      <w:lvlText w:val="•"/>
      <w:lvlJc w:val="left"/>
      <w:pPr>
        <w:ind w:left="6117" w:hanging="316"/>
      </w:pPr>
      <w:rPr>
        <w:rFonts w:hint="default"/>
        <w:lang w:val="zh-CN" w:eastAsia="zh-CN" w:bidi="zh-CN"/>
      </w:rPr>
    </w:lvl>
    <w:lvl w:ilvl="8">
      <w:start w:val="0"/>
      <w:numFmt w:val="bullet"/>
      <w:lvlText w:val="•"/>
      <w:lvlJc w:val="left"/>
      <w:pPr>
        <w:ind w:left="6993" w:hanging="316"/>
      </w:pPr>
      <w:rPr>
        <w:rFonts w:hint="default"/>
        <w:lang w:val="zh-CN" w:eastAsia="zh-CN" w:bidi="zh-CN"/>
      </w:rPr>
    </w:lvl>
  </w:abstractNum>
  <w:abstractNum w:abstractNumId="57">
    <w:nsid w:val="7B5E281C"/>
    <w:multiLevelType w:val="hybridMultilevel"/>
    <w:tmpl w:val="00000000"/>
    <w:lvl w:ilvl="0">
      <w:start w:val="4"/>
      <w:numFmt w:val="lowerLetter"/>
      <w:lvlText w:val="%1）"/>
      <w:lvlJc w:val="left"/>
      <w:pPr>
        <w:ind w:left="855" w:hanging="316"/>
        <w:jc w:val="left"/>
      </w:pPr>
      <w:rPr>
        <w:rFonts w:ascii="黑体" w:eastAsia="黑体" w:hAnsi="黑体" w:cs="黑体" w:hint="default"/>
        <w:spacing w:val="-1"/>
        <w:w w:val="99"/>
        <w:sz w:val="19"/>
        <w:szCs w:val="19"/>
        <w:lang w:val="zh-CN" w:eastAsia="zh-CN" w:bidi="zh-CN"/>
      </w:rPr>
    </w:lvl>
    <w:lvl w:ilvl="1">
      <w:start w:val="0"/>
      <w:numFmt w:val="bullet"/>
      <w:lvlText w:val="•"/>
      <w:lvlJc w:val="left"/>
      <w:pPr>
        <w:ind w:left="1648" w:hanging="316"/>
      </w:pPr>
      <w:rPr>
        <w:rFonts w:hint="default"/>
        <w:lang w:val="zh-CN" w:eastAsia="zh-CN" w:bidi="zh-CN"/>
      </w:rPr>
    </w:lvl>
    <w:lvl w:ilvl="2">
      <w:start w:val="0"/>
      <w:numFmt w:val="bullet"/>
      <w:lvlText w:val="•"/>
      <w:lvlJc w:val="left"/>
      <w:pPr>
        <w:ind w:left="2437" w:hanging="316"/>
      </w:pPr>
      <w:rPr>
        <w:rFonts w:hint="default"/>
        <w:lang w:val="zh-CN" w:eastAsia="zh-CN" w:bidi="zh-CN"/>
      </w:rPr>
    </w:lvl>
    <w:lvl w:ilvl="3">
      <w:start w:val="0"/>
      <w:numFmt w:val="bullet"/>
      <w:lvlText w:val="•"/>
      <w:lvlJc w:val="left"/>
      <w:pPr>
        <w:ind w:left="3225" w:hanging="316"/>
      </w:pPr>
      <w:rPr>
        <w:rFonts w:hint="default"/>
        <w:lang w:val="zh-CN" w:eastAsia="zh-CN" w:bidi="zh-CN"/>
      </w:rPr>
    </w:lvl>
    <w:lvl w:ilvl="4">
      <w:start w:val="0"/>
      <w:numFmt w:val="bullet"/>
      <w:lvlText w:val="•"/>
      <w:lvlJc w:val="left"/>
      <w:pPr>
        <w:ind w:left="4014" w:hanging="316"/>
      </w:pPr>
      <w:rPr>
        <w:rFonts w:hint="default"/>
        <w:lang w:val="zh-CN" w:eastAsia="zh-CN" w:bidi="zh-CN"/>
      </w:rPr>
    </w:lvl>
    <w:lvl w:ilvl="5">
      <w:start w:val="0"/>
      <w:numFmt w:val="bullet"/>
      <w:lvlText w:val="•"/>
      <w:lvlJc w:val="left"/>
      <w:pPr>
        <w:ind w:left="4803" w:hanging="316"/>
      </w:pPr>
      <w:rPr>
        <w:rFonts w:hint="default"/>
        <w:lang w:val="zh-CN" w:eastAsia="zh-CN" w:bidi="zh-CN"/>
      </w:rPr>
    </w:lvl>
    <w:lvl w:ilvl="6">
      <w:start w:val="0"/>
      <w:numFmt w:val="bullet"/>
      <w:lvlText w:val="•"/>
      <w:lvlJc w:val="left"/>
      <w:pPr>
        <w:ind w:left="5591" w:hanging="316"/>
      </w:pPr>
      <w:rPr>
        <w:rFonts w:hint="default"/>
        <w:lang w:val="zh-CN" w:eastAsia="zh-CN" w:bidi="zh-CN"/>
      </w:rPr>
    </w:lvl>
    <w:lvl w:ilvl="7">
      <w:start w:val="0"/>
      <w:numFmt w:val="bullet"/>
      <w:lvlText w:val="•"/>
      <w:lvlJc w:val="left"/>
      <w:pPr>
        <w:ind w:left="6380" w:hanging="316"/>
      </w:pPr>
      <w:rPr>
        <w:rFonts w:hint="default"/>
        <w:lang w:val="zh-CN" w:eastAsia="zh-CN" w:bidi="zh-CN"/>
      </w:rPr>
    </w:lvl>
    <w:lvl w:ilvl="8">
      <w:start w:val="0"/>
      <w:numFmt w:val="bullet"/>
      <w:lvlText w:val="•"/>
      <w:lvlJc w:val="left"/>
      <w:pPr>
        <w:ind w:left="7168" w:hanging="316"/>
      </w:pPr>
      <w:rPr>
        <w:rFonts w:hint="default"/>
        <w:lang w:val="zh-CN" w:eastAsia="zh-CN" w:bidi="zh-CN"/>
      </w:rPr>
    </w:lvl>
  </w:abstractNum>
  <w:num w:numId="1">
    <w:abstractNumId w:val="45"/>
  </w:num>
  <w:num w:numId="2">
    <w:abstractNumId w:val="2"/>
  </w:num>
  <w:num w:numId="3">
    <w:abstractNumId w:val="52"/>
  </w:num>
  <w:num w:numId="4">
    <w:abstractNumId w:val="29"/>
  </w:num>
  <w:num w:numId="5">
    <w:abstractNumId w:val="49"/>
  </w:num>
  <w:num w:numId="6">
    <w:abstractNumId w:val="53"/>
  </w:num>
  <w:num w:numId="7">
    <w:abstractNumId w:val="37"/>
  </w:num>
  <w:num w:numId="8">
    <w:abstractNumId w:val="19"/>
  </w:num>
  <w:num w:numId="9">
    <w:abstractNumId w:val="10"/>
  </w:num>
  <w:num w:numId="10">
    <w:abstractNumId w:val="46"/>
  </w:num>
  <w:num w:numId="11">
    <w:abstractNumId w:val="14"/>
  </w:num>
  <w:num w:numId="12">
    <w:abstractNumId w:val="3"/>
  </w:num>
  <w:num w:numId="13">
    <w:abstractNumId w:val="1"/>
  </w:num>
  <w:num w:numId="14">
    <w:abstractNumId w:val="50"/>
  </w:num>
  <w:num w:numId="15">
    <w:abstractNumId w:val="33"/>
  </w:num>
  <w:num w:numId="16">
    <w:abstractNumId w:val="25"/>
  </w:num>
  <w:num w:numId="17">
    <w:abstractNumId w:val="32"/>
  </w:num>
  <w:num w:numId="18">
    <w:abstractNumId w:val="39"/>
  </w:num>
  <w:num w:numId="19">
    <w:abstractNumId w:val="42"/>
  </w:num>
  <w:num w:numId="20">
    <w:abstractNumId w:val="40"/>
  </w:num>
  <w:num w:numId="21">
    <w:abstractNumId w:val="27"/>
  </w:num>
  <w:num w:numId="22">
    <w:abstractNumId w:val="44"/>
  </w:num>
  <w:num w:numId="23">
    <w:abstractNumId w:val="18"/>
  </w:num>
  <w:num w:numId="24">
    <w:abstractNumId w:val="38"/>
  </w:num>
  <w:num w:numId="25">
    <w:abstractNumId w:val="36"/>
  </w:num>
  <w:num w:numId="26">
    <w:abstractNumId w:val="24"/>
  </w:num>
  <w:num w:numId="27">
    <w:abstractNumId w:val="21"/>
  </w:num>
  <w:num w:numId="28">
    <w:abstractNumId w:val="6"/>
  </w:num>
  <w:num w:numId="29">
    <w:abstractNumId w:val="51"/>
  </w:num>
  <w:num w:numId="30">
    <w:abstractNumId w:val="55"/>
  </w:num>
  <w:num w:numId="31">
    <w:abstractNumId w:val="54"/>
  </w:num>
  <w:num w:numId="32">
    <w:abstractNumId w:val="23"/>
  </w:num>
  <w:num w:numId="33">
    <w:abstractNumId w:val="22"/>
  </w:num>
  <w:num w:numId="34">
    <w:abstractNumId w:val="11"/>
  </w:num>
  <w:num w:numId="35">
    <w:abstractNumId w:val="41"/>
  </w:num>
  <w:num w:numId="36">
    <w:abstractNumId w:val="28"/>
  </w:num>
  <w:num w:numId="37">
    <w:abstractNumId w:val="4"/>
  </w:num>
  <w:num w:numId="38">
    <w:abstractNumId w:val="8"/>
  </w:num>
  <w:num w:numId="39">
    <w:abstractNumId w:val="26"/>
  </w:num>
  <w:num w:numId="40">
    <w:abstractNumId w:val="0"/>
  </w:num>
  <w:num w:numId="41">
    <w:abstractNumId w:val="9"/>
  </w:num>
  <w:num w:numId="42">
    <w:abstractNumId w:val="5"/>
  </w:num>
  <w:num w:numId="43">
    <w:abstractNumId w:val="57"/>
  </w:num>
  <w:num w:numId="44">
    <w:abstractNumId w:val="43"/>
  </w:num>
  <w:num w:numId="45">
    <w:abstractNumId w:val="34"/>
  </w:num>
  <w:num w:numId="46">
    <w:abstractNumId w:val="15"/>
  </w:num>
  <w:num w:numId="47">
    <w:abstractNumId w:val="30"/>
  </w:num>
  <w:num w:numId="48">
    <w:abstractNumId w:val="31"/>
  </w:num>
  <w:num w:numId="49">
    <w:abstractNumId w:val="56"/>
  </w:num>
  <w:num w:numId="50">
    <w:abstractNumId w:val="12"/>
  </w:num>
  <w:num w:numId="51">
    <w:abstractNumId w:val="35"/>
  </w:num>
  <w:num w:numId="52">
    <w:abstractNumId w:val="47"/>
  </w:num>
  <w:num w:numId="53">
    <w:abstractNumId w:val="48"/>
  </w:num>
  <w:num w:numId="54">
    <w:abstractNumId w:val="17"/>
  </w:num>
  <w:num w:numId="55">
    <w:abstractNumId w:val="16"/>
  </w:num>
  <w:num w:numId="56">
    <w:abstractNumId w:val="13"/>
  </w:num>
  <w:num w:numId="57">
    <w:abstractNumId w:val="7"/>
  </w:num>
  <w:num w:numId="5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zh-CN" w:eastAsia="zh-CN" w:bidi="zh-CN"/>
    </w:rPr>
  </w:style>
  <w:style w:type="paragraph" w:styleId="Heading1">
    <w:name w:val="heading 1"/>
    <w:basedOn w:val="Normal"/>
    <w:uiPriority w:val="1"/>
    <w:qFormat/>
    <w:pPr>
      <w:spacing w:before="160"/>
      <w:ind w:left="1080" w:hanging="540"/>
      <w:outlineLvl w:val="0"/>
    </w:pPr>
    <w:rPr>
      <w:rFonts w:ascii="宋体" w:eastAsia="宋体" w:hAnsi="宋体" w:cs="宋体"/>
      <w:sz w:val="24"/>
      <w:szCs w:val="24"/>
      <w:lang w:val="zh-CN" w:eastAsia="zh-CN" w:bidi="zh-CN"/>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zh-CN" w:eastAsia="zh-CN" w:bidi="zh-CN"/>
    </w:rPr>
  </w:style>
  <w:style w:type="paragraph" w:styleId="Title">
    <w:name w:val="Title"/>
    <w:basedOn w:val="Normal"/>
    <w:uiPriority w:val="1"/>
    <w:qFormat/>
    <w:pPr>
      <w:spacing w:before="28"/>
      <w:ind w:left="1702" w:right="1840" w:firstLine="520"/>
    </w:pPr>
    <w:rPr>
      <w:rFonts w:ascii="黑体" w:eastAsia="黑体" w:hAnsi="黑体" w:cs="黑体"/>
      <w:sz w:val="52"/>
      <w:szCs w:val="52"/>
      <w:lang w:val="zh-CN" w:eastAsia="zh-CN" w:bidi="zh-CN"/>
    </w:rPr>
  </w:style>
  <w:style w:type="paragraph" w:styleId="ListParagraph">
    <w:name w:val="List Paragraph"/>
    <w:basedOn w:val="Normal"/>
    <w:uiPriority w:val="1"/>
    <w:qFormat/>
    <w:pPr>
      <w:ind w:left="120"/>
    </w:pPr>
    <w:rPr>
      <w:rFonts w:ascii="宋体" w:eastAsia="宋体" w:hAnsi="宋体" w:cs="宋体"/>
      <w:lang w:val="zh-CN" w:eastAsia="zh-CN" w:bidi="zh-CN"/>
    </w:rPr>
  </w:style>
  <w:style w:type="paragraph" w:customStyle="1" w:styleId="TableParagraph">
    <w:name w:val="Table Paragraph"/>
    <w:basedOn w:val="Normal"/>
    <w:uiPriority w:val="1"/>
    <w:qFormat/>
    <w:rPr>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7502412333301112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revision>0</cp:revision>
  <dcterms:created xsi:type="dcterms:W3CDTF">2024-03-18T04:41:51Z</dcterms:created>
  <dcterms:modified xsi:type="dcterms:W3CDTF">2024-03-18T04:41:51Z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WPS 文字</vt:lpwstr>
  </property>
  <property fmtid="{D5CDD505-2E9C-101B-9397-08002B2CF9AE}" pid="4" name="LastSaved">
    <vt:filetime>2024-03-18T00:00:00Z</vt:filetime>
  </property>
</Properties>
</file>