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B6752" w14:paraId="5E9752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6752" w14:paraId="1D3770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6752" w14:paraId="572231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6752" w:rsidRPr="00EB6752" w14:paraId="05CCBBD7" w14:textId="35EDAFD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B6752">
        <w:rPr>
          <w:rFonts w:ascii="宋体" w:eastAsia="宋体" w:hAnsi="宋体" w:hint="eastAsia"/>
          <w:b/>
          <w:sz w:val="60"/>
        </w:rPr>
        <w:t>高导热石墨材料相关项目可行性研究报告</w:t>
      </w:r>
    </w:p>
    <w:p w:rsidR="00EB6752" w:rsidP="00EB6752" w14:paraId="5BBDA387" w14:textId="721AB63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B6752">
        <w:rPr>
          <w:rFonts w:ascii="仿宋" w:eastAsia="仿宋" w:hAnsi="仿宋" w:hint="eastAsia"/>
          <w:b/>
          <w:sz w:val="40"/>
        </w:rPr>
        <w:t>目录</w:t>
      </w:r>
    </w:p>
    <w:p w:rsidR="00EB6752" w14:paraId="6AF1EF36" w14:textId="6762A50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B6752" w14:paraId="5E72C98D" w14:textId="3FFCF9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6752" w14:paraId="74AB0574" w14:textId="34777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6752" w14:paraId="5FFD2E2C" w14:textId="2C0ED2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B6752" w14:paraId="0EE131B8" w14:textId="2E64D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B6752" w14:paraId="703D0A40" w14:textId="78E93E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B6752" w14:paraId="70BF321B" w14:textId="163E32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B6752" w14:paraId="71F2358F" w14:textId="7D844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B6752" w14:paraId="73FDA39C" w14:textId="51ECE5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B6752" w14:paraId="647A90D4" w14:textId="376A6D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B6752" w14:paraId="4D130A47" w14:textId="13AB6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B6752" w14:paraId="6E7E29E5" w14:textId="04CFF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B6752" w14:paraId="791A29CD" w14:textId="08F24C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B6752" w14:paraId="7BC2A829" w14:textId="69F6F9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B6752" w14:paraId="75BA357C" w14:textId="53067A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B6752" w14:paraId="03A2DB59" w14:textId="0856B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B6752" w14:paraId="19C59E35" w14:textId="08C81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_Toc157947318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B6752" w14:paraId="4D53058F" w14:textId="49B5BD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B6752" w14:paraId="05092288" w14:textId="4899A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(一)、高导热石墨材料项目产品的市场定位和目标客户分析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_Toc157947320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B6752" w14:paraId="4A7E7E3E" w14:textId="5CA8A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_Toc157947321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B6752" w14:paraId="71BDEB42" w14:textId="1F9A3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_Toc157947322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https://d.book118.com/175043122312011103</w:t>
        </w:r>
      </w:hyperlink>
    </w:p>
    <w:p w:rsidR="00EB675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752" w:rsidP="006814A0" w14:paraId="71C3E6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6752" w14:paraId="0B5FDA2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752" w:rsidP="006814A0" w14:paraId="035CC96E" w14:textId="64AB81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B6752" w14:paraId="6AE2D7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752" w14:paraId="70136F8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752" w:rsidP="006814A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675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752" w:rsidP="006814A0" w14:textId="64AB81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B675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75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752" w14:paraId="2FB96E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752" w:rsidRPr="00EB6752" w:rsidP="00EB6752" w14:paraId="259B4E68" w14:textId="3CC47F6A">
    <w:pPr>
      <w:pStyle w:val="Header"/>
      <w:rPr>
        <w:rFonts w:ascii="仿宋" w:eastAsia="仿宋" w:hAnsi="仿宋"/>
      </w:rPr>
    </w:pPr>
    <w:r w:rsidRPr="00EB6752">
      <w:rPr>
        <w:rFonts w:ascii="仿宋" w:eastAsia="仿宋" w:hAnsi="仿宋" w:hint="eastAsia"/>
      </w:rPr>
      <w:t>高导热石墨材料可行性报告</w:t>
    </w:r>
    <w:r w:rsidRPr="00EB675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752" w14:paraId="69048B1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75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752" w:rsidRPr="00EB6752" w:rsidP="00EB6752" w14:textId="3CC47F6A">
    <w:pPr>
      <w:pStyle w:val="Header"/>
      <w:rPr>
        <w:rFonts w:ascii="仿宋" w:eastAsia="仿宋" w:hAnsi="仿宋"/>
      </w:rPr>
    </w:pPr>
    <w:r w:rsidRPr="00EB6752">
      <w:rPr>
        <w:rFonts w:ascii="仿宋" w:eastAsia="仿宋" w:hAnsi="仿宋" w:hint="eastAsia"/>
      </w:rPr>
      <w:t>高导热石墨材料可行性报告</w:t>
    </w:r>
    <w:r w:rsidRPr="00EB675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75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752"/>
    <w:rsid w:val="006814A0"/>
    <w:rsid w:val="00EB67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5CE243"/>
  <w15:chartTrackingRefBased/>
  <w15:docId w15:val="{0D9A34BB-8581-44D5-B502-C6345480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B675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B675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B675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B675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B67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B675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B67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B675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B6752"/>
  </w:style>
  <w:style w:type="paragraph" w:styleId="TOC1">
    <w:name w:val="toc 1"/>
    <w:basedOn w:val="Normal"/>
    <w:next w:val="Normal"/>
    <w:autoRedefine/>
    <w:uiPriority w:val="39"/>
    <w:unhideWhenUsed/>
    <w:rsid w:val="00EB6752"/>
  </w:style>
  <w:style w:type="paragraph" w:styleId="TOC2">
    <w:name w:val="toc 2"/>
    <w:basedOn w:val="Normal"/>
    <w:next w:val="Normal"/>
    <w:autoRedefine/>
    <w:uiPriority w:val="39"/>
    <w:unhideWhenUsed/>
    <w:rsid w:val="00EB675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75043122312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4888</Words>
  <Characters>27867</Characters>
  <Application>Microsoft Office Word</Application>
  <DocSecurity>0</DocSecurity>
  <Lines>232</Lines>
  <Paragraphs>65</Paragraphs>
  <ScaleCrop>false</ScaleCrop>
  <Company/>
  <LinksUpToDate>false</LinksUpToDate>
  <CharactersWithSpaces>32690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2024-02-04T05:54:00Z</dcterms:created>
  <dcterms:modified xsi:type="dcterms:W3CDTF">2024-02-04T05:54:00Z</dcterms:modified>
</cp:coreProperties>
</file>