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99" w:history="1">
        <w:r>
          <w:rPr>
            <w:rFonts w:ascii="仿宋" w:eastAsia="仿宋" w:hAnsi="仿宋" w:cs="仿宋" w:hint="eastAsia"/>
            <w:lang w:eastAsia="zh-CN"/>
          </w:rPr>
          <w:t>概论</w:t>
        </w:r>
        <w:r>
          <w:tab/>
        </w:r>
        <w:r>
          <w:fldChar w:fldCharType="begin"/>
        </w:r>
        <w:r>
          <w:instrText xml:space="preserve"> PAGEREF _Toc20199 \h </w:instrText>
        </w:r>
        <w:r>
          <w:fldChar w:fldCharType="separate"/>
        </w:r>
        <w:r>
          <w:t>3</w:t>
        </w:r>
        <w:r>
          <w:fldChar w:fldCharType="end"/>
        </w:r>
      </w:hyperlink>
    </w:p>
    <w:p>
      <w:pPr>
        <w:pStyle w:val="TOC1"/>
        <w:tabs>
          <w:tab w:val="right" w:leader="dot" w:pos="8306"/>
        </w:tabs>
      </w:pPr>
      <w:hyperlink w:anchor="_Toc23655" w:history="1">
        <w:r>
          <w:rPr>
            <w:rFonts w:ascii="仿宋" w:eastAsia="仿宋" w:hAnsi="仿宋" w:cs="仿宋" w:hint="eastAsia"/>
            <w:lang w:eastAsia="zh-CN"/>
          </w:rPr>
          <w:t>一、社会影响分析</w:t>
        </w:r>
        <w:r>
          <w:tab/>
        </w:r>
        <w:r>
          <w:fldChar w:fldCharType="begin"/>
        </w:r>
        <w:r>
          <w:instrText xml:space="preserve"> PAGEREF _Toc23655 \h </w:instrText>
        </w:r>
        <w:r>
          <w:fldChar w:fldCharType="separate"/>
        </w:r>
        <w:r>
          <w:t>3</w:t>
        </w:r>
        <w:r>
          <w:fldChar w:fldCharType="end"/>
        </w:r>
      </w:hyperlink>
    </w:p>
    <w:p>
      <w:pPr>
        <w:pStyle w:val="TOC2"/>
        <w:tabs>
          <w:tab w:val="right" w:leader="dot" w:pos="8306"/>
        </w:tabs>
      </w:pPr>
      <w:hyperlink w:anchor="_Toc22403" w:history="1">
        <w:r>
          <w:rPr>
            <w:rFonts w:ascii="仿宋" w:eastAsia="仿宋" w:hAnsi="仿宋" w:cs="仿宋" w:hint="eastAsia"/>
            <w:lang w:eastAsia="zh-CN"/>
          </w:rPr>
          <w:t>(一)、社会影响效果分析</w:t>
        </w:r>
        <w:r>
          <w:tab/>
        </w:r>
        <w:r>
          <w:fldChar w:fldCharType="begin"/>
        </w:r>
        <w:r>
          <w:instrText xml:space="preserve"> PAGEREF _Toc22403 \h </w:instrText>
        </w:r>
        <w:r>
          <w:fldChar w:fldCharType="separate"/>
        </w:r>
        <w:r>
          <w:t>3</w:t>
        </w:r>
        <w:r>
          <w:fldChar w:fldCharType="end"/>
        </w:r>
      </w:hyperlink>
    </w:p>
    <w:p>
      <w:pPr>
        <w:pStyle w:val="TOC2"/>
        <w:tabs>
          <w:tab w:val="right" w:leader="dot" w:pos="8306"/>
        </w:tabs>
      </w:pPr>
      <w:hyperlink w:anchor="_Toc16778" w:history="1">
        <w:r>
          <w:rPr>
            <w:rFonts w:ascii="仿宋" w:eastAsia="仿宋" w:hAnsi="仿宋" w:cs="仿宋" w:hint="eastAsia"/>
            <w:lang w:eastAsia="zh-CN"/>
          </w:rPr>
          <w:t>(二)、社会适应性分析</w:t>
        </w:r>
        <w:r>
          <w:tab/>
        </w:r>
        <w:r>
          <w:fldChar w:fldCharType="begin"/>
        </w:r>
        <w:r>
          <w:instrText xml:space="preserve"> PAGEREF _Toc16778 \h </w:instrText>
        </w:r>
        <w:r>
          <w:fldChar w:fldCharType="separate"/>
        </w:r>
        <w:r>
          <w:t>5</w:t>
        </w:r>
        <w:r>
          <w:fldChar w:fldCharType="end"/>
        </w:r>
      </w:hyperlink>
    </w:p>
    <w:p>
      <w:pPr>
        <w:pStyle w:val="TOC2"/>
        <w:tabs>
          <w:tab w:val="right" w:leader="dot" w:pos="8306"/>
        </w:tabs>
      </w:pPr>
      <w:hyperlink w:anchor="_Toc24272" w:history="1">
        <w:r>
          <w:rPr>
            <w:rFonts w:ascii="仿宋" w:eastAsia="仿宋" w:hAnsi="仿宋" w:cs="仿宋" w:hint="eastAsia"/>
            <w:lang w:eastAsia="zh-CN"/>
          </w:rPr>
          <w:t>(三)、社会风险及对策分析</w:t>
        </w:r>
        <w:r>
          <w:tab/>
        </w:r>
        <w:r>
          <w:fldChar w:fldCharType="begin"/>
        </w:r>
        <w:r>
          <w:instrText xml:space="preserve"> PAGEREF _Toc24272 \h </w:instrText>
        </w:r>
        <w:r>
          <w:fldChar w:fldCharType="separate"/>
        </w:r>
        <w:r>
          <w:t>7</w:t>
        </w:r>
        <w:r>
          <w:fldChar w:fldCharType="end"/>
        </w:r>
      </w:hyperlink>
    </w:p>
    <w:p>
      <w:pPr>
        <w:pStyle w:val="TOC1"/>
        <w:tabs>
          <w:tab w:val="right" w:leader="dot" w:pos="8306"/>
        </w:tabs>
      </w:pPr>
      <w:hyperlink w:anchor="_Toc27808" w:history="1">
        <w:r>
          <w:rPr>
            <w:rFonts w:ascii="仿宋" w:eastAsia="仿宋" w:hAnsi="仿宋" w:cs="仿宋" w:hint="eastAsia"/>
            <w:lang w:eastAsia="zh-CN"/>
          </w:rPr>
          <w:t>二、环境和生态影响分析</w:t>
        </w:r>
        <w:r>
          <w:tab/>
        </w:r>
        <w:r>
          <w:fldChar w:fldCharType="begin"/>
        </w:r>
        <w:r>
          <w:instrText xml:space="preserve"> PAGEREF _Toc27808 \h </w:instrText>
        </w:r>
        <w:r>
          <w:fldChar w:fldCharType="separate"/>
        </w:r>
        <w:r>
          <w:t>10</w:t>
        </w:r>
        <w:r>
          <w:fldChar w:fldCharType="end"/>
        </w:r>
      </w:hyperlink>
    </w:p>
    <w:p>
      <w:pPr>
        <w:pStyle w:val="TOC2"/>
        <w:tabs>
          <w:tab w:val="right" w:leader="dot" w:pos="8306"/>
        </w:tabs>
      </w:pPr>
      <w:hyperlink w:anchor="_Toc27450" w:history="1">
        <w:r>
          <w:rPr>
            <w:rFonts w:ascii="仿宋" w:eastAsia="仿宋" w:hAnsi="仿宋" w:cs="仿宋" w:hint="eastAsia"/>
            <w:lang w:eastAsia="zh-CN"/>
          </w:rPr>
          <w:t>(一)、环境和生态现状</w:t>
        </w:r>
        <w:r>
          <w:tab/>
        </w:r>
        <w:r>
          <w:fldChar w:fldCharType="begin"/>
        </w:r>
        <w:r>
          <w:instrText xml:space="preserve"> PAGEREF _Toc27450 \h </w:instrText>
        </w:r>
        <w:r>
          <w:fldChar w:fldCharType="separate"/>
        </w:r>
        <w:r>
          <w:t>10</w:t>
        </w:r>
        <w:r>
          <w:fldChar w:fldCharType="end"/>
        </w:r>
      </w:hyperlink>
    </w:p>
    <w:p>
      <w:pPr>
        <w:pStyle w:val="TOC2"/>
        <w:tabs>
          <w:tab w:val="right" w:leader="dot" w:pos="8306"/>
        </w:tabs>
      </w:pPr>
      <w:hyperlink w:anchor="_Toc11386" w:history="1">
        <w:r>
          <w:rPr>
            <w:rFonts w:ascii="仿宋" w:eastAsia="仿宋" w:hAnsi="仿宋" w:cs="仿宋" w:hint="eastAsia"/>
            <w:lang w:eastAsia="zh-CN"/>
          </w:rPr>
          <w:t>(二)、生态环境影响分析</w:t>
        </w:r>
        <w:r>
          <w:tab/>
        </w:r>
        <w:r>
          <w:fldChar w:fldCharType="begin"/>
        </w:r>
        <w:r>
          <w:instrText xml:space="preserve"> PAGEREF _Toc11386 \h </w:instrText>
        </w:r>
        <w:r>
          <w:fldChar w:fldCharType="separate"/>
        </w:r>
        <w:r>
          <w:t>12</w:t>
        </w:r>
        <w:r>
          <w:fldChar w:fldCharType="end"/>
        </w:r>
      </w:hyperlink>
    </w:p>
    <w:p>
      <w:pPr>
        <w:pStyle w:val="TOC2"/>
        <w:tabs>
          <w:tab w:val="right" w:leader="dot" w:pos="8306"/>
        </w:tabs>
      </w:pPr>
      <w:hyperlink w:anchor="_Toc20994" w:history="1">
        <w:r>
          <w:rPr>
            <w:rFonts w:ascii="仿宋" w:eastAsia="仿宋" w:hAnsi="仿宋" w:cs="仿宋" w:hint="eastAsia"/>
            <w:lang w:eastAsia="zh-CN"/>
          </w:rPr>
          <w:t>(三)、生态环境保护措施</w:t>
        </w:r>
        <w:r>
          <w:tab/>
        </w:r>
        <w:r>
          <w:fldChar w:fldCharType="begin"/>
        </w:r>
        <w:r>
          <w:instrText xml:space="preserve"> PAGEREF _Toc20994 \h </w:instrText>
        </w:r>
        <w:r>
          <w:fldChar w:fldCharType="separate"/>
        </w:r>
        <w:r>
          <w:t>13</w:t>
        </w:r>
        <w:r>
          <w:fldChar w:fldCharType="end"/>
        </w:r>
      </w:hyperlink>
    </w:p>
    <w:p>
      <w:pPr>
        <w:pStyle w:val="TOC2"/>
        <w:tabs>
          <w:tab w:val="right" w:leader="dot" w:pos="8306"/>
        </w:tabs>
      </w:pPr>
      <w:hyperlink w:anchor="_Toc1090" w:history="1">
        <w:r>
          <w:rPr>
            <w:rFonts w:ascii="仿宋" w:eastAsia="仿宋" w:hAnsi="仿宋" w:cs="仿宋" w:hint="eastAsia"/>
            <w:lang w:eastAsia="zh-CN"/>
          </w:rPr>
          <w:t>(四)、地质灾害影响分析</w:t>
        </w:r>
        <w:r>
          <w:tab/>
        </w:r>
        <w:r>
          <w:fldChar w:fldCharType="begin"/>
        </w:r>
        <w:r>
          <w:instrText xml:space="preserve"> PAGEREF _Toc1090 \h </w:instrText>
        </w:r>
        <w:r>
          <w:fldChar w:fldCharType="separate"/>
        </w:r>
        <w:r>
          <w:t>15</w:t>
        </w:r>
        <w:r>
          <w:fldChar w:fldCharType="end"/>
        </w:r>
      </w:hyperlink>
    </w:p>
    <w:p>
      <w:pPr>
        <w:pStyle w:val="TOC2"/>
        <w:tabs>
          <w:tab w:val="right" w:leader="dot" w:pos="8306"/>
        </w:tabs>
      </w:pPr>
      <w:hyperlink w:anchor="_Toc10473" w:history="1">
        <w:r>
          <w:rPr>
            <w:rFonts w:ascii="仿宋" w:eastAsia="仿宋" w:hAnsi="仿宋" w:cs="仿宋" w:hint="eastAsia"/>
            <w:lang w:eastAsia="zh-CN"/>
          </w:rPr>
          <w:t>(五)、特殊环境影响</w:t>
        </w:r>
        <w:r>
          <w:tab/>
        </w:r>
        <w:r>
          <w:fldChar w:fldCharType="begin"/>
        </w:r>
        <w:r>
          <w:instrText xml:space="preserve"> PAGEREF _Toc10473 \h </w:instrText>
        </w:r>
        <w:r>
          <w:fldChar w:fldCharType="separate"/>
        </w:r>
        <w:r>
          <w:t>16</w:t>
        </w:r>
        <w:r>
          <w:fldChar w:fldCharType="end"/>
        </w:r>
      </w:hyperlink>
    </w:p>
    <w:p>
      <w:pPr>
        <w:pStyle w:val="TOC1"/>
        <w:tabs>
          <w:tab w:val="right" w:leader="dot" w:pos="8306"/>
        </w:tabs>
      </w:pPr>
      <w:hyperlink w:anchor="_Toc23791" w:history="1">
        <w:r>
          <w:rPr>
            <w:rFonts w:ascii="仿宋" w:eastAsia="仿宋" w:hAnsi="仿宋" w:cs="仿宋" w:hint="eastAsia"/>
            <w:lang w:eastAsia="zh-CN"/>
          </w:rPr>
          <w:t>三、经济影响分析</w:t>
        </w:r>
        <w:r>
          <w:tab/>
        </w:r>
        <w:r>
          <w:fldChar w:fldCharType="begin"/>
        </w:r>
        <w:r>
          <w:instrText xml:space="preserve"> PAGEREF _Toc23791 \h </w:instrText>
        </w:r>
        <w:r>
          <w:fldChar w:fldCharType="separate"/>
        </w:r>
        <w:r>
          <w:t>17</w:t>
        </w:r>
        <w:r>
          <w:fldChar w:fldCharType="end"/>
        </w:r>
      </w:hyperlink>
    </w:p>
    <w:p>
      <w:pPr>
        <w:pStyle w:val="TOC2"/>
        <w:tabs>
          <w:tab w:val="right" w:leader="dot" w:pos="8306"/>
        </w:tabs>
      </w:pPr>
      <w:hyperlink w:anchor="_Toc7774" w:history="1">
        <w:r>
          <w:rPr>
            <w:rFonts w:ascii="仿宋" w:eastAsia="仿宋" w:hAnsi="仿宋" w:cs="仿宋" w:hint="eastAsia"/>
            <w:lang w:eastAsia="zh-CN"/>
          </w:rPr>
          <w:t>(一)、经济费用效益或费用效果分析</w:t>
        </w:r>
        <w:r>
          <w:tab/>
        </w:r>
        <w:r>
          <w:fldChar w:fldCharType="begin"/>
        </w:r>
        <w:r>
          <w:instrText xml:space="preserve"> PAGEREF _Toc7774 \h </w:instrText>
        </w:r>
        <w:r>
          <w:fldChar w:fldCharType="separate"/>
        </w:r>
        <w:r>
          <w:t>17</w:t>
        </w:r>
        <w:r>
          <w:fldChar w:fldCharType="end"/>
        </w:r>
      </w:hyperlink>
    </w:p>
    <w:p>
      <w:pPr>
        <w:pStyle w:val="TOC2"/>
        <w:tabs>
          <w:tab w:val="right" w:leader="dot" w:pos="8306"/>
        </w:tabs>
      </w:pPr>
      <w:hyperlink w:anchor="_Toc14140" w:history="1">
        <w:r>
          <w:rPr>
            <w:rFonts w:ascii="仿宋" w:eastAsia="仿宋" w:hAnsi="仿宋" w:cs="仿宋" w:hint="eastAsia"/>
            <w:lang w:eastAsia="zh-CN"/>
          </w:rPr>
          <w:t>(二)、行业影响分析</w:t>
        </w:r>
        <w:r>
          <w:tab/>
        </w:r>
        <w:r>
          <w:fldChar w:fldCharType="begin"/>
        </w:r>
        <w:r>
          <w:instrText xml:space="preserve"> PAGEREF _Toc14140 \h </w:instrText>
        </w:r>
        <w:r>
          <w:fldChar w:fldCharType="separate"/>
        </w:r>
        <w:r>
          <w:t>20</w:t>
        </w:r>
        <w:r>
          <w:fldChar w:fldCharType="end"/>
        </w:r>
      </w:hyperlink>
    </w:p>
    <w:p>
      <w:pPr>
        <w:pStyle w:val="TOC2"/>
        <w:tabs>
          <w:tab w:val="right" w:leader="dot" w:pos="8306"/>
        </w:tabs>
      </w:pPr>
      <w:hyperlink w:anchor="_Toc13329" w:history="1">
        <w:r>
          <w:rPr>
            <w:rFonts w:ascii="仿宋" w:eastAsia="仿宋" w:hAnsi="仿宋" w:cs="仿宋" w:hint="eastAsia"/>
            <w:lang w:eastAsia="zh-CN"/>
          </w:rPr>
          <w:t>(三)、区域经济影响分析</w:t>
        </w:r>
        <w:r>
          <w:tab/>
        </w:r>
        <w:r>
          <w:fldChar w:fldCharType="begin"/>
        </w:r>
        <w:r>
          <w:instrText xml:space="preserve"> PAGEREF _Toc13329 \h </w:instrText>
        </w:r>
        <w:r>
          <w:fldChar w:fldCharType="separate"/>
        </w:r>
        <w:r>
          <w:t>21</w:t>
        </w:r>
        <w:r>
          <w:fldChar w:fldCharType="end"/>
        </w:r>
      </w:hyperlink>
    </w:p>
    <w:p>
      <w:pPr>
        <w:pStyle w:val="TOC2"/>
        <w:tabs>
          <w:tab w:val="right" w:leader="dot" w:pos="8306"/>
        </w:tabs>
      </w:pPr>
      <w:hyperlink w:anchor="_Toc2677" w:history="1">
        <w:r>
          <w:rPr>
            <w:rFonts w:ascii="仿宋" w:eastAsia="仿宋" w:hAnsi="仿宋" w:cs="仿宋" w:hint="eastAsia"/>
            <w:lang w:eastAsia="zh-CN"/>
          </w:rPr>
          <w:t>(四)、宏观经济影响分析</w:t>
        </w:r>
        <w:r>
          <w:tab/>
        </w:r>
        <w:r>
          <w:fldChar w:fldCharType="begin"/>
        </w:r>
        <w:r>
          <w:instrText xml:space="preserve"> PAGEREF _Toc2677 \h </w:instrText>
        </w:r>
        <w:r>
          <w:fldChar w:fldCharType="separate"/>
        </w:r>
        <w:r>
          <w:t>22</w:t>
        </w:r>
        <w:r>
          <w:fldChar w:fldCharType="end"/>
        </w:r>
      </w:hyperlink>
    </w:p>
    <w:p>
      <w:pPr>
        <w:pStyle w:val="TOC1"/>
        <w:tabs>
          <w:tab w:val="right" w:leader="dot" w:pos="8306"/>
        </w:tabs>
      </w:pPr>
      <w:hyperlink w:anchor="_Toc30479" w:history="1">
        <w:r>
          <w:rPr>
            <w:rFonts w:ascii="仿宋" w:eastAsia="仿宋" w:hAnsi="仿宋" w:cs="仿宋" w:hint="eastAsia"/>
            <w:lang w:eastAsia="zh-CN"/>
          </w:rPr>
          <w:t>四、项目选址研究</w:t>
        </w:r>
        <w:r>
          <w:tab/>
        </w:r>
        <w:r>
          <w:fldChar w:fldCharType="begin"/>
        </w:r>
        <w:r>
          <w:instrText xml:space="preserve"> PAGEREF _Toc30479 \h </w:instrText>
        </w:r>
        <w:r>
          <w:fldChar w:fldCharType="separate"/>
        </w:r>
        <w:r>
          <w:t>24</w:t>
        </w:r>
        <w:r>
          <w:fldChar w:fldCharType="end"/>
        </w:r>
      </w:hyperlink>
    </w:p>
    <w:p>
      <w:pPr>
        <w:pStyle w:val="TOC2"/>
        <w:tabs>
          <w:tab w:val="right" w:leader="dot" w:pos="8306"/>
        </w:tabs>
      </w:pPr>
      <w:hyperlink w:anchor="_Toc7836" w:history="1">
        <w:r>
          <w:rPr>
            <w:rFonts w:ascii="仿宋" w:eastAsia="仿宋" w:hAnsi="仿宋" w:cs="仿宋" w:hint="eastAsia"/>
            <w:lang w:eastAsia="zh-CN"/>
          </w:rPr>
          <w:t>(一)、项目选址原则</w:t>
        </w:r>
        <w:r>
          <w:tab/>
        </w:r>
        <w:r>
          <w:fldChar w:fldCharType="begin"/>
        </w:r>
        <w:r>
          <w:instrText xml:space="preserve"> PAGEREF _Toc7836 \h </w:instrText>
        </w:r>
        <w:r>
          <w:fldChar w:fldCharType="separate"/>
        </w:r>
        <w:r>
          <w:t>24</w:t>
        </w:r>
        <w:r>
          <w:fldChar w:fldCharType="end"/>
        </w:r>
      </w:hyperlink>
    </w:p>
    <w:p>
      <w:pPr>
        <w:pStyle w:val="TOC2"/>
        <w:tabs>
          <w:tab w:val="right" w:leader="dot" w:pos="8306"/>
        </w:tabs>
      </w:pPr>
      <w:hyperlink w:anchor="_Toc27097" w:history="1">
        <w:r>
          <w:rPr>
            <w:rFonts w:ascii="仿宋" w:eastAsia="仿宋" w:hAnsi="仿宋" w:cs="仿宋" w:hint="eastAsia"/>
            <w:lang w:eastAsia="zh-CN"/>
          </w:rPr>
          <w:t>(二)、项目选址</w:t>
        </w:r>
        <w:r>
          <w:tab/>
        </w:r>
        <w:r>
          <w:fldChar w:fldCharType="begin"/>
        </w:r>
        <w:r>
          <w:instrText xml:space="preserve"> PAGEREF _Toc27097 \h </w:instrText>
        </w:r>
        <w:r>
          <w:fldChar w:fldCharType="separate"/>
        </w:r>
        <w:r>
          <w:t>27</w:t>
        </w:r>
        <w:r>
          <w:fldChar w:fldCharType="end"/>
        </w:r>
      </w:hyperlink>
    </w:p>
    <w:p>
      <w:pPr>
        <w:pStyle w:val="TOC2"/>
        <w:tabs>
          <w:tab w:val="right" w:leader="dot" w:pos="8306"/>
        </w:tabs>
      </w:pPr>
      <w:hyperlink w:anchor="_Toc25770" w:history="1">
        <w:r>
          <w:rPr>
            <w:rFonts w:ascii="仿宋" w:eastAsia="仿宋" w:hAnsi="仿宋" w:cs="仿宋" w:hint="eastAsia"/>
            <w:lang w:eastAsia="zh-CN"/>
          </w:rPr>
          <w:t>(三)、建设条件分析</w:t>
        </w:r>
        <w:r>
          <w:tab/>
        </w:r>
        <w:r>
          <w:fldChar w:fldCharType="begin"/>
        </w:r>
        <w:r>
          <w:instrText xml:space="preserve"> PAGEREF _Toc25770 \h </w:instrText>
        </w:r>
        <w:r>
          <w:fldChar w:fldCharType="separate"/>
        </w:r>
        <w:r>
          <w:t>29</w:t>
        </w:r>
        <w:r>
          <w:fldChar w:fldCharType="end"/>
        </w:r>
      </w:hyperlink>
    </w:p>
    <w:p>
      <w:pPr>
        <w:pStyle w:val="TOC2"/>
        <w:tabs>
          <w:tab w:val="right" w:leader="dot" w:pos="8306"/>
        </w:tabs>
      </w:pPr>
      <w:hyperlink w:anchor="_Toc14352" w:history="1">
        <w:r>
          <w:rPr>
            <w:rFonts w:ascii="仿宋" w:eastAsia="仿宋" w:hAnsi="仿宋" w:cs="仿宋" w:hint="eastAsia"/>
            <w:lang w:eastAsia="zh-CN"/>
          </w:rPr>
          <w:t>(四)、用地控制指标</w:t>
        </w:r>
        <w:r>
          <w:tab/>
        </w:r>
        <w:r>
          <w:fldChar w:fldCharType="begin"/>
        </w:r>
        <w:r>
          <w:instrText xml:space="preserve"> PAGEREF _Toc14352 \h </w:instrText>
        </w:r>
        <w:r>
          <w:fldChar w:fldCharType="separate"/>
        </w:r>
        <w:r>
          <w:t>30</w:t>
        </w:r>
        <w:r>
          <w:fldChar w:fldCharType="end"/>
        </w:r>
      </w:hyperlink>
    </w:p>
    <w:p>
      <w:pPr>
        <w:pStyle w:val="TOC2"/>
        <w:tabs>
          <w:tab w:val="right" w:leader="dot" w:pos="8306"/>
        </w:tabs>
      </w:pPr>
      <w:hyperlink w:anchor="_Toc9729" w:history="1">
        <w:r>
          <w:rPr>
            <w:rFonts w:ascii="仿宋" w:eastAsia="仿宋" w:hAnsi="仿宋" w:cs="仿宋" w:hint="eastAsia"/>
            <w:lang w:eastAsia="zh-CN"/>
          </w:rPr>
          <w:t>(五)、地总体要求</w:t>
        </w:r>
        <w:r>
          <w:tab/>
        </w:r>
        <w:r>
          <w:fldChar w:fldCharType="begin"/>
        </w:r>
        <w:r>
          <w:instrText xml:space="preserve"> PAGEREF _Toc9729 \h </w:instrText>
        </w:r>
        <w:r>
          <w:fldChar w:fldCharType="separate"/>
        </w:r>
        <w:r>
          <w:t>32</w:t>
        </w:r>
        <w:r>
          <w:fldChar w:fldCharType="end"/>
        </w:r>
      </w:hyperlink>
    </w:p>
    <w:p>
      <w:pPr>
        <w:pStyle w:val="TOC2"/>
        <w:tabs>
          <w:tab w:val="right" w:leader="dot" w:pos="8306"/>
        </w:tabs>
      </w:pPr>
      <w:hyperlink w:anchor="_Toc18608" w:history="1">
        <w:r>
          <w:rPr>
            <w:rFonts w:ascii="仿宋" w:eastAsia="仿宋" w:hAnsi="仿宋" w:cs="仿宋" w:hint="eastAsia"/>
            <w:lang w:eastAsia="zh-CN"/>
          </w:rPr>
          <w:t>(六)、节约用地措施</w:t>
        </w:r>
        <w:r>
          <w:tab/>
        </w:r>
        <w:r>
          <w:fldChar w:fldCharType="begin"/>
        </w:r>
        <w:r>
          <w:instrText xml:space="preserve"> PAGEREF _Toc18608 \h </w:instrText>
        </w:r>
        <w:r>
          <w:fldChar w:fldCharType="separate"/>
        </w:r>
        <w:r>
          <w:t>33</w:t>
        </w:r>
        <w:r>
          <w:fldChar w:fldCharType="end"/>
        </w:r>
      </w:hyperlink>
    </w:p>
    <w:p>
      <w:pPr>
        <w:pStyle w:val="TOC2"/>
        <w:tabs>
          <w:tab w:val="right" w:leader="dot" w:pos="8306"/>
        </w:tabs>
      </w:pPr>
      <w:hyperlink w:anchor="_Toc27724" w:history="1">
        <w:r>
          <w:rPr>
            <w:rFonts w:ascii="仿宋" w:eastAsia="仿宋" w:hAnsi="仿宋" w:cs="仿宋" w:hint="eastAsia"/>
            <w:lang w:eastAsia="zh-CN"/>
          </w:rPr>
          <w:t>(七)、选址综合评价</w:t>
        </w:r>
        <w:r>
          <w:tab/>
        </w:r>
        <w:r>
          <w:fldChar w:fldCharType="begin"/>
        </w:r>
        <w:r>
          <w:instrText xml:space="preserve"> PAGEREF _Toc27724 \h </w:instrText>
        </w:r>
        <w:r>
          <w:fldChar w:fldCharType="separate"/>
        </w:r>
        <w:r>
          <w:t>34</w:t>
        </w:r>
        <w:r>
          <w:fldChar w:fldCharType="end"/>
        </w:r>
      </w:hyperlink>
    </w:p>
    <w:p>
      <w:pPr>
        <w:pStyle w:val="TOC1"/>
        <w:tabs>
          <w:tab w:val="right" w:leader="dot" w:pos="8306"/>
        </w:tabs>
      </w:pPr>
      <w:hyperlink w:anchor="_Toc10990" w:history="1">
        <w:r>
          <w:rPr>
            <w:rFonts w:ascii="仿宋" w:eastAsia="仿宋" w:hAnsi="仿宋" w:cs="仿宋" w:hint="eastAsia"/>
            <w:lang w:eastAsia="zh-CN"/>
          </w:rPr>
          <w:t>五、发展规划、产业政策和行业准入分析</w:t>
        </w:r>
        <w:r>
          <w:tab/>
        </w:r>
        <w:r>
          <w:fldChar w:fldCharType="begin"/>
        </w:r>
        <w:r>
          <w:instrText xml:space="preserve"> PAGEREF _Toc10990 \h </w:instrText>
        </w:r>
        <w:r>
          <w:fldChar w:fldCharType="separate"/>
        </w:r>
        <w:r>
          <w:t>35</w:t>
        </w:r>
        <w:r>
          <w:fldChar w:fldCharType="end"/>
        </w:r>
      </w:hyperlink>
    </w:p>
    <w:p>
      <w:pPr>
        <w:pStyle w:val="TOC2"/>
        <w:tabs>
          <w:tab w:val="right" w:leader="dot" w:pos="8306"/>
        </w:tabs>
      </w:pPr>
      <w:hyperlink w:anchor="_Toc19795" w:history="1">
        <w:r>
          <w:rPr>
            <w:rFonts w:ascii="仿宋" w:eastAsia="仿宋" w:hAnsi="仿宋" w:cs="仿宋" w:hint="eastAsia"/>
            <w:lang w:eastAsia="zh-CN"/>
          </w:rPr>
          <w:t>(一)、发展规划分析</w:t>
        </w:r>
        <w:r>
          <w:tab/>
        </w:r>
        <w:r>
          <w:fldChar w:fldCharType="begin"/>
        </w:r>
        <w:r>
          <w:instrText xml:space="preserve"> PAGEREF _Toc19795 \h </w:instrText>
        </w:r>
        <w:r>
          <w:fldChar w:fldCharType="separate"/>
        </w:r>
        <w:r>
          <w:t>35</w:t>
        </w:r>
        <w:r>
          <w:fldChar w:fldCharType="end"/>
        </w:r>
      </w:hyperlink>
    </w:p>
    <w:p>
      <w:pPr>
        <w:pStyle w:val="TOC2"/>
        <w:tabs>
          <w:tab w:val="right" w:leader="dot" w:pos="8306"/>
        </w:tabs>
      </w:pPr>
      <w:hyperlink w:anchor="_Toc31540" w:history="1">
        <w:r>
          <w:rPr>
            <w:rFonts w:ascii="仿宋" w:eastAsia="仿宋" w:hAnsi="仿宋" w:cs="仿宋" w:hint="eastAsia"/>
            <w:lang w:eastAsia="zh-CN"/>
          </w:rPr>
          <w:t>(二)、产业政策分析</w:t>
        </w:r>
        <w:r>
          <w:tab/>
        </w:r>
        <w:r>
          <w:fldChar w:fldCharType="begin"/>
        </w:r>
        <w:r>
          <w:instrText xml:space="preserve"> PAGEREF _Toc31540 \h </w:instrText>
        </w:r>
        <w:r>
          <w:fldChar w:fldCharType="separate"/>
        </w:r>
        <w:r>
          <w:t>37</w:t>
        </w:r>
        <w:r>
          <w:fldChar w:fldCharType="end"/>
        </w:r>
      </w:hyperlink>
    </w:p>
    <w:p>
      <w:pPr>
        <w:pStyle w:val="TOC2"/>
        <w:tabs>
          <w:tab w:val="right" w:leader="dot" w:pos="8306"/>
        </w:tabs>
      </w:pPr>
      <w:hyperlink w:anchor="_Toc25238" w:history="1">
        <w:r>
          <w:rPr>
            <w:rFonts w:ascii="仿宋" w:eastAsia="仿宋" w:hAnsi="仿宋" w:cs="仿宋" w:hint="eastAsia"/>
            <w:lang w:eastAsia="zh-CN"/>
          </w:rPr>
          <w:t>(三)、行业准入分析</w:t>
        </w:r>
        <w:r>
          <w:tab/>
        </w:r>
        <w:r>
          <w:fldChar w:fldCharType="begin"/>
        </w:r>
        <w:r>
          <w:instrText xml:space="preserve"> PAGEREF _Toc25238 \h </w:instrText>
        </w:r>
        <w:r>
          <w:fldChar w:fldCharType="separate"/>
        </w:r>
        <w:r>
          <w:t>39</w:t>
        </w:r>
        <w:r>
          <w:fldChar w:fldCharType="end"/>
        </w:r>
      </w:hyperlink>
    </w:p>
    <w:p>
      <w:pPr>
        <w:pStyle w:val="TOC1"/>
        <w:tabs>
          <w:tab w:val="right" w:leader="dot" w:pos="8306"/>
        </w:tabs>
      </w:pPr>
      <w:hyperlink w:anchor="_Toc2256" w:history="1">
        <w:r>
          <w:rPr>
            <w:rFonts w:ascii="仿宋" w:eastAsia="仿宋" w:hAnsi="仿宋" w:cs="仿宋" w:hint="eastAsia"/>
            <w:lang w:eastAsia="zh-CN"/>
          </w:rPr>
          <w:t>六、加气机项目概论</w:t>
        </w:r>
        <w:r>
          <w:tab/>
        </w:r>
        <w:r>
          <w:fldChar w:fldCharType="begin"/>
        </w:r>
        <w:r>
          <w:instrText xml:space="preserve"> PAGEREF _Toc2256 \h </w:instrText>
        </w:r>
        <w:r>
          <w:fldChar w:fldCharType="separate"/>
        </w:r>
        <w:r>
          <w:t>40</w:t>
        </w:r>
        <w:r>
          <w:fldChar w:fldCharType="end"/>
        </w:r>
      </w:hyperlink>
    </w:p>
    <w:p>
      <w:pPr>
        <w:pStyle w:val="TOC2"/>
        <w:tabs>
          <w:tab w:val="right" w:leader="dot" w:pos="8306"/>
        </w:tabs>
      </w:pPr>
      <w:hyperlink w:anchor="_Toc12977" w:history="1">
        <w:r>
          <w:rPr>
            <w:rFonts w:ascii="仿宋" w:eastAsia="仿宋" w:hAnsi="仿宋" w:cs="仿宋" w:hint="eastAsia"/>
            <w:lang w:eastAsia="zh-CN"/>
          </w:rPr>
          <w:t>(一)、项目申报单位概况</w:t>
        </w:r>
        <w:r>
          <w:tab/>
        </w:r>
        <w:r>
          <w:fldChar w:fldCharType="begin"/>
        </w:r>
        <w:r>
          <w:instrText xml:space="preserve"> PAGEREF _Toc12977 \h </w:instrText>
        </w:r>
        <w:r>
          <w:fldChar w:fldCharType="separate"/>
        </w:r>
        <w:r>
          <w:t>40</w:t>
        </w:r>
        <w:r>
          <w:fldChar w:fldCharType="end"/>
        </w:r>
      </w:hyperlink>
    </w:p>
    <w:p>
      <w:pPr>
        <w:pStyle w:val="TOC2"/>
        <w:tabs>
          <w:tab w:val="right" w:leader="dot" w:pos="8306"/>
        </w:tabs>
      </w:pPr>
      <w:hyperlink w:anchor="_Toc2642" w:history="1">
        <w:r>
          <w:rPr>
            <w:rFonts w:ascii="仿宋" w:eastAsia="仿宋" w:hAnsi="仿宋" w:cs="仿宋" w:hint="eastAsia"/>
            <w:lang w:eastAsia="zh-CN"/>
          </w:rPr>
          <w:t>(二)、项目概况</w:t>
        </w:r>
        <w:r>
          <w:tab/>
        </w:r>
        <w:r>
          <w:fldChar w:fldCharType="begin"/>
        </w:r>
        <w:r>
          <w:instrText xml:space="preserve"> PAGEREF _Toc2642 \h </w:instrText>
        </w:r>
        <w:r>
          <w:fldChar w:fldCharType="separate"/>
        </w:r>
        <w:r>
          <w:t>41</w:t>
        </w:r>
        <w:r>
          <w:fldChar w:fldCharType="end"/>
        </w:r>
      </w:hyperlink>
    </w:p>
    <w:p>
      <w:pPr>
        <w:pStyle w:val="TOC1"/>
        <w:tabs>
          <w:tab w:val="right" w:leader="dot" w:pos="8306"/>
        </w:tabs>
      </w:pPr>
      <w:hyperlink w:anchor="_Toc17101" w:history="1">
        <w:r>
          <w:rPr>
            <w:rFonts w:ascii="仿宋" w:eastAsia="仿宋" w:hAnsi="仿宋" w:cs="仿宋" w:hint="eastAsia"/>
            <w:lang w:eastAsia="zh-CN"/>
          </w:rPr>
          <w:t>七、项目变更管理</w:t>
        </w:r>
        <w:r>
          <w:tab/>
        </w:r>
        <w:r>
          <w:fldChar w:fldCharType="begin"/>
        </w:r>
        <w:r>
          <w:instrText xml:space="preserve"> PAGEREF _Toc17101 \h </w:instrText>
        </w:r>
        <w:r>
          <w:fldChar w:fldCharType="separate"/>
        </w:r>
        <w:r>
          <w:t>44</w:t>
        </w:r>
        <w:r>
          <w:fldChar w:fldCharType="end"/>
        </w:r>
      </w:hyperlink>
    </w:p>
    <w:p>
      <w:pPr>
        <w:pStyle w:val="TOC2"/>
        <w:tabs>
          <w:tab w:val="right" w:leader="dot" w:pos="8306"/>
        </w:tabs>
      </w:pPr>
      <w:hyperlink w:anchor="_Toc23988" w:history="1">
        <w:r>
          <w:rPr>
            <w:rFonts w:ascii="仿宋" w:eastAsia="仿宋" w:hAnsi="仿宋" w:cs="仿宋" w:hint="eastAsia"/>
            <w:lang w:eastAsia="zh-CN"/>
          </w:rPr>
          <w:t>(一)、变更控制流程</w:t>
        </w:r>
        <w:r>
          <w:tab/>
        </w:r>
        <w:r>
          <w:fldChar w:fldCharType="begin"/>
        </w:r>
        <w:r>
          <w:instrText xml:space="preserve"> PAGEREF _Toc23988 \h </w:instrText>
        </w:r>
        <w:r>
          <w:fldChar w:fldCharType="separate"/>
        </w:r>
        <w:r>
          <w:t>44</w:t>
        </w:r>
        <w:r>
          <w:fldChar w:fldCharType="end"/>
        </w:r>
      </w:hyperlink>
    </w:p>
    <w:p>
      <w:pPr>
        <w:pStyle w:val="TOC2"/>
        <w:tabs>
          <w:tab w:val="right" w:leader="dot" w:pos="8306"/>
        </w:tabs>
      </w:pPr>
      <w:hyperlink w:anchor="_Toc30891" w:history="1">
        <w:r>
          <w:rPr>
            <w:rFonts w:ascii="仿宋" w:eastAsia="仿宋" w:hAnsi="仿宋" w:cs="仿宋" w:hint="eastAsia"/>
            <w:lang w:eastAsia="zh-CN"/>
          </w:rPr>
          <w:t>(二)、影响评估与处理</w:t>
        </w:r>
        <w:r>
          <w:tab/>
        </w:r>
        <w:r>
          <w:fldChar w:fldCharType="begin"/>
        </w:r>
        <w:r>
          <w:instrText xml:space="preserve"> PAGEREF _Toc30891 \h </w:instrText>
        </w:r>
        <w:r>
          <w:fldChar w:fldCharType="separate"/>
        </w:r>
        <w:r>
          <w:t>45</w:t>
        </w:r>
        <w:r>
          <w:fldChar w:fldCharType="end"/>
        </w:r>
      </w:hyperlink>
    </w:p>
    <w:p>
      <w:pPr>
        <w:pStyle w:val="TOC2"/>
        <w:tabs>
          <w:tab w:val="right" w:leader="dot" w:pos="8306"/>
        </w:tabs>
      </w:pPr>
      <w:hyperlink w:anchor="_Toc31407" w:history="1">
        <w:r>
          <w:rPr>
            <w:rFonts w:ascii="仿宋" w:eastAsia="仿宋" w:hAnsi="仿宋" w:cs="仿宋" w:hint="eastAsia"/>
            <w:lang w:eastAsia="zh-CN"/>
          </w:rPr>
          <w:t>(三)、变更记录与追踪</w:t>
        </w:r>
        <w:r>
          <w:tab/>
        </w:r>
        <w:r>
          <w:fldChar w:fldCharType="begin"/>
        </w:r>
        <w:r>
          <w:instrText xml:space="preserve"> PAGEREF _Toc31407 \h </w:instrText>
        </w:r>
        <w:r>
          <w:fldChar w:fldCharType="separate"/>
        </w:r>
        <w:r>
          <w:t>46</w:t>
        </w:r>
        <w:r>
          <w:fldChar w:fldCharType="end"/>
        </w:r>
      </w:hyperlink>
    </w:p>
    <w:p>
      <w:pPr>
        <w:pStyle w:val="TOC2"/>
        <w:tabs>
          <w:tab w:val="right" w:leader="dot" w:pos="8306"/>
        </w:tabs>
      </w:pPr>
      <w:hyperlink w:anchor="_Toc31254" w:history="1">
        <w:r>
          <w:rPr>
            <w:rFonts w:ascii="仿宋" w:eastAsia="仿宋" w:hAnsi="仿宋" w:cs="仿宋" w:hint="eastAsia"/>
            <w:lang w:eastAsia="zh-CN"/>
          </w:rPr>
          <w:t>(四)、变更管理策略</w:t>
        </w:r>
        <w:r>
          <w:tab/>
        </w:r>
        <w:r>
          <w:fldChar w:fldCharType="begin"/>
        </w:r>
        <w:r>
          <w:instrText xml:space="preserve"> PAGEREF _Toc31254 \h </w:instrText>
        </w:r>
        <w:r>
          <w:fldChar w:fldCharType="separate"/>
        </w:r>
        <w:r>
          <w:t>48</w:t>
        </w:r>
        <w:r>
          <w:fldChar w:fldCharType="end"/>
        </w:r>
      </w:hyperlink>
    </w:p>
    <w:p>
      <w:pPr>
        <w:pStyle w:val="TOC1"/>
        <w:tabs>
          <w:tab w:val="right" w:leader="dot" w:pos="8306"/>
        </w:tabs>
      </w:pPr>
      <w:hyperlink w:anchor="_Toc12539" w:history="1">
        <w:r>
          <w:rPr>
            <w:rFonts w:ascii="仿宋" w:eastAsia="仿宋" w:hAnsi="仿宋" w:cs="仿宋" w:hint="eastAsia"/>
            <w:lang w:eastAsia="zh-CN"/>
          </w:rPr>
          <w:t>八、土地利用与规划方案</w:t>
        </w:r>
        <w:r>
          <w:tab/>
        </w:r>
        <w:r>
          <w:fldChar w:fldCharType="begin"/>
        </w:r>
        <w:r>
          <w:instrText xml:space="preserve"> PAGEREF _Toc12539 \h </w:instrText>
        </w:r>
        <w:r>
          <w:fldChar w:fldCharType="separate"/>
        </w:r>
        <w:r>
          <w:t>50</w:t>
        </w:r>
        <w:r>
          <w:fldChar w:fldCharType="end"/>
        </w:r>
      </w:hyperlink>
    </w:p>
    <w:p>
      <w:pPr>
        <w:pStyle w:val="TOC2"/>
        <w:tabs>
          <w:tab w:val="right" w:leader="dot" w:pos="8306"/>
        </w:tabs>
      </w:pPr>
      <w:hyperlink w:anchor="_Toc23730" w:history="1">
        <w:r>
          <w:rPr>
            <w:rFonts w:ascii="仿宋" w:eastAsia="仿宋" w:hAnsi="仿宋" w:cs="仿宋" w:hint="eastAsia"/>
            <w:lang w:eastAsia="zh-CN"/>
          </w:rPr>
          <w:t>(一)、项目用地情况分析</w:t>
        </w:r>
        <w:r>
          <w:tab/>
        </w:r>
        <w:r>
          <w:fldChar w:fldCharType="begin"/>
        </w:r>
        <w:r>
          <w:instrText xml:space="preserve"> PAGEREF _Toc23730 \h </w:instrText>
        </w:r>
        <w:r>
          <w:fldChar w:fldCharType="separate"/>
        </w:r>
        <w:r>
          <w:t>50</w:t>
        </w:r>
        <w:r>
          <w:fldChar w:fldCharType="end"/>
        </w:r>
      </w:hyperlink>
    </w:p>
    <w:p>
      <w:pPr>
        <w:pStyle w:val="TOC2"/>
        <w:tabs>
          <w:tab w:val="right" w:leader="dot" w:pos="8306"/>
        </w:tabs>
      </w:pPr>
      <w:hyperlink w:anchor="_Toc22855" w:history="1">
        <w:r>
          <w:rPr>
            <w:rFonts w:ascii="仿宋" w:eastAsia="仿宋" w:hAnsi="仿宋" w:cs="仿宋" w:hint="eastAsia"/>
            <w:lang w:eastAsia="zh-CN"/>
          </w:rPr>
          <w:t>(二)、土地利用规划方案</w:t>
        </w:r>
        <w:r>
          <w:tab/>
        </w:r>
        <w:r>
          <w:fldChar w:fldCharType="begin"/>
        </w:r>
        <w:r>
          <w:instrText xml:space="preserve"> PAGEREF _Toc22855 \h </w:instrText>
        </w:r>
        <w:r>
          <w:fldChar w:fldCharType="separate"/>
        </w:r>
        <w:r>
          <w:t>51</w:t>
        </w:r>
        <w:r>
          <w:fldChar w:fldCharType="end"/>
        </w:r>
      </w:hyperlink>
    </w:p>
    <w:p>
      <w:pPr>
        <w:pStyle w:val="TOC1"/>
        <w:tabs>
          <w:tab w:val="right" w:leader="dot" w:pos="8306"/>
        </w:tabs>
      </w:pPr>
      <w:hyperlink w:anchor="_Toc20874" w:history="1">
        <w:r>
          <w:rPr>
            <w:rFonts w:ascii="仿宋" w:eastAsia="仿宋" w:hAnsi="仿宋" w:cs="仿宋" w:hint="eastAsia"/>
            <w:lang w:eastAsia="zh-CN"/>
          </w:rPr>
          <w:t>九、项目质量与标准</w:t>
        </w:r>
        <w:r>
          <w:tab/>
        </w:r>
        <w:r>
          <w:fldChar w:fldCharType="begin"/>
        </w:r>
        <w:r>
          <w:instrText xml:space="preserve"> PAGEREF _Toc20874 \h </w:instrText>
        </w:r>
        <w:r>
          <w:fldChar w:fldCharType="separate"/>
        </w:r>
        <w:r>
          <w:t>52</w:t>
        </w:r>
        <w:r>
          <w:fldChar w:fldCharType="end"/>
        </w:r>
      </w:hyperlink>
    </w:p>
    <w:p>
      <w:pPr>
        <w:pStyle w:val="TOC2"/>
        <w:tabs>
          <w:tab w:val="right" w:leader="dot" w:pos="8306"/>
        </w:tabs>
      </w:pPr>
      <w:hyperlink w:anchor="_Toc5928" w:history="1">
        <w:r>
          <w:rPr>
            <w:rFonts w:ascii="仿宋" w:eastAsia="仿宋" w:hAnsi="仿宋" w:cs="仿宋" w:hint="eastAsia"/>
            <w:lang w:eastAsia="zh-CN"/>
          </w:rPr>
          <w:t>(一)、质量保障体系</w:t>
        </w:r>
        <w:r>
          <w:tab/>
        </w:r>
        <w:r>
          <w:fldChar w:fldCharType="begin"/>
        </w:r>
        <w:r>
          <w:instrText xml:space="preserve"> PAGEREF _Toc5928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6" w:history="1">
        <w:r>
          <w:rPr>
            <w:rFonts w:ascii="仿宋" w:eastAsia="仿宋" w:hAnsi="仿宋" w:cs="仿宋" w:hint="eastAsia"/>
            <w:lang w:eastAsia="zh-CN"/>
          </w:rPr>
          <w:t>(二)、标准化作业流程</w:t>
        </w:r>
        <w:r>
          <w:tab/>
        </w:r>
        <w:r>
          <w:fldChar w:fldCharType="begin"/>
        </w:r>
        <w:r>
          <w:instrText xml:space="preserve"> PAGEREF _Toc4556 \h </w:instrText>
        </w:r>
        <w:r>
          <w:fldChar w:fldCharType="separate"/>
        </w:r>
        <w:r>
          <w:t>53</w:t>
        </w:r>
        <w:r>
          <w:fldChar w:fldCharType="end"/>
        </w:r>
      </w:hyperlink>
    </w:p>
    <w:p>
      <w:pPr>
        <w:pStyle w:val="TOC2"/>
        <w:tabs>
          <w:tab w:val="right" w:leader="dot" w:pos="8306"/>
        </w:tabs>
      </w:pPr>
      <w:hyperlink w:anchor="_Toc31573" w:history="1">
        <w:r>
          <w:rPr>
            <w:rFonts w:ascii="仿宋" w:eastAsia="仿宋" w:hAnsi="仿宋" w:cs="仿宋" w:hint="eastAsia"/>
            <w:lang w:eastAsia="zh-CN"/>
          </w:rPr>
          <w:t>(三)、质量监控与评估</w:t>
        </w:r>
        <w:r>
          <w:tab/>
        </w:r>
        <w:r>
          <w:fldChar w:fldCharType="begin"/>
        </w:r>
        <w:r>
          <w:instrText xml:space="preserve"> PAGEREF _Toc31573 \h </w:instrText>
        </w:r>
        <w:r>
          <w:fldChar w:fldCharType="separate"/>
        </w:r>
        <w:r>
          <w:t>55</w:t>
        </w:r>
        <w:r>
          <w:fldChar w:fldCharType="end"/>
        </w:r>
      </w:hyperlink>
    </w:p>
    <w:p>
      <w:pPr>
        <w:pStyle w:val="TOC2"/>
        <w:tabs>
          <w:tab w:val="right" w:leader="dot" w:pos="8306"/>
        </w:tabs>
      </w:pPr>
      <w:hyperlink w:anchor="_Toc16012" w:history="1">
        <w:r>
          <w:rPr>
            <w:rFonts w:ascii="仿宋" w:eastAsia="仿宋" w:hAnsi="仿宋" w:cs="仿宋" w:hint="eastAsia"/>
            <w:lang w:eastAsia="zh-CN"/>
          </w:rPr>
          <w:t>(四)、质量改进计划</w:t>
        </w:r>
        <w:r>
          <w:tab/>
        </w:r>
        <w:r>
          <w:fldChar w:fldCharType="begin"/>
        </w:r>
        <w:r>
          <w:instrText xml:space="preserve"> PAGEREF _Toc16012 \h </w:instrText>
        </w:r>
        <w:r>
          <w:fldChar w:fldCharType="separate"/>
        </w:r>
        <w:r>
          <w:t>56</w:t>
        </w:r>
        <w:r>
          <w:fldChar w:fldCharType="end"/>
        </w:r>
      </w:hyperlink>
    </w:p>
    <w:p>
      <w:pPr>
        <w:pStyle w:val="TOC1"/>
        <w:tabs>
          <w:tab w:val="right" w:leader="dot" w:pos="8306"/>
        </w:tabs>
      </w:pPr>
      <w:hyperlink w:anchor="_Toc4325" w:history="1">
        <w:r>
          <w:rPr>
            <w:rFonts w:ascii="仿宋" w:eastAsia="仿宋" w:hAnsi="仿宋" w:cs="仿宋" w:hint="eastAsia"/>
            <w:lang w:eastAsia="zh-CN"/>
          </w:rPr>
          <w:t>十、环境保护与治理方案</w:t>
        </w:r>
        <w:r>
          <w:tab/>
        </w:r>
        <w:r>
          <w:fldChar w:fldCharType="begin"/>
        </w:r>
        <w:r>
          <w:instrText xml:space="preserve"> PAGEREF _Toc4325 \h </w:instrText>
        </w:r>
        <w:r>
          <w:fldChar w:fldCharType="separate"/>
        </w:r>
        <w:r>
          <w:t>57</w:t>
        </w:r>
        <w:r>
          <w:fldChar w:fldCharType="end"/>
        </w:r>
      </w:hyperlink>
    </w:p>
    <w:p>
      <w:pPr>
        <w:pStyle w:val="TOC2"/>
        <w:tabs>
          <w:tab w:val="right" w:leader="dot" w:pos="8306"/>
        </w:tabs>
      </w:pPr>
      <w:hyperlink w:anchor="_Toc13197" w:history="1">
        <w:r>
          <w:rPr>
            <w:rFonts w:ascii="仿宋" w:eastAsia="仿宋" w:hAnsi="仿宋" w:cs="仿宋" w:hint="eastAsia"/>
            <w:lang w:eastAsia="zh-CN"/>
          </w:rPr>
          <w:t>(一)、项目环境影响评估</w:t>
        </w:r>
        <w:r>
          <w:tab/>
        </w:r>
        <w:r>
          <w:fldChar w:fldCharType="begin"/>
        </w:r>
        <w:r>
          <w:instrText xml:space="preserve"> PAGEREF _Toc13197 \h </w:instrText>
        </w:r>
        <w:r>
          <w:fldChar w:fldCharType="separate"/>
        </w:r>
        <w:r>
          <w:t>57</w:t>
        </w:r>
        <w:r>
          <w:fldChar w:fldCharType="end"/>
        </w:r>
      </w:hyperlink>
    </w:p>
    <w:p>
      <w:pPr>
        <w:pStyle w:val="TOC2"/>
        <w:tabs>
          <w:tab w:val="right" w:leader="dot" w:pos="8306"/>
        </w:tabs>
      </w:pPr>
      <w:hyperlink w:anchor="_Toc30066" w:history="1">
        <w:r>
          <w:rPr>
            <w:rFonts w:ascii="仿宋" w:eastAsia="仿宋" w:hAnsi="仿宋" w:cs="仿宋" w:hint="eastAsia"/>
            <w:lang w:eastAsia="zh-CN"/>
          </w:rPr>
          <w:t>(二)、环境保护措施与治理方案</w:t>
        </w:r>
        <w:r>
          <w:tab/>
        </w:r>
        <w:r>
          <w:fldChar w:fldCharType="begin"/>
        </w:r>
        <w:r>
          <w:instrText xml:space="preserve"> PAGEREF _Toc30066 \h </w:instrText>
        </w:r>
        <w:r>
          <w:fldChar w:fldCharType="separate"/>
        </w:r>
        <w:r>
          <w:t>57</w:t>
        </w:r>
        <w:r>
          <w:fldChar w:fldCharType="end"/>
        </w:r>
      </w:hyperlink>
    </w:p>
    <w:p>
      <w:pPr>
        <w:pStyle w:val="TOC1"/>
        <w:tabs>
          <w:tab w:val="right" w:leader="dot" w:pos="8306"/>
        </w:tabs>
      </w:pPr>
      <w:hyperlink w:anchor="_Toc3418" w:history="1">
        <w:r>
          <w:rPr>
            <w:rFonts w:ascii="仿宋" w:eastAsia="仿宋" w:hAnsi="仿宋" w:cs="仿宋" w:hint="eastAsia"/>
            <w:lang w:eastAsia="zh-CN"/>
          </w:rPr>
          <w:t>十一、项目实施与管理方案</w:t>
        </w:r>
        <w:r>
          <w:tab/>
        </w:r>
        <w:r>
          <w:fldChar w:fldCharType="begin"/>
        </w:r>
        <w:r>
          <w:instrText xml:space="preserve"> PAGEREF _Toc3418 \h </w:instrText>
        </w:r>
        <w:r>
          <w:fldChar w:fldCharType="separate"/>
        </w:r>
        <w:r>
          <w:t>58</w:t>
        </w:r>
        <w:r>
          <w:fldChar w:fldCharType="end"/>
        </w:r>
      </w:hyperlink>
    </w:p>
    <w:p>
      <w:pPr>
        <w:pStyle w:val="TOC2"/>
        <w:tabs>
          <w:tab w:val="right" w:leader="dot" w:pos="8306"/>
        </w:tabs>
      </w:pPr>
      <w:hyperlink w:anchor="_Toc23367" w:history="1">
        <w:r>
          <w:rPr>
            <w:rFonts w:ascii="仿宋" w:eastAsia="仿宋" w:hAnsi="仿宋" w:cs="仿宋" w:hint="eastAsia"/>
            <w:lang w:eastAsia="zh-CN"/>
          </w:rPr>
          <w:t>(一)、项目实施计划</w:t>
        </w:r>
        <w:r>
          <w:tab/>
        </w:r>
        <w:r>
          <w:fldChar w:fldCharType="begin"/>
        </w:r>
        <w:r>
          <w:instrText xml:space="preserve"> PAGEREF _Toc23367 \h </w:instrText>
        </w:r>
        <w:r>
          <w:fldChar w:fldCharType="separate"/>
        </w:r>
        <w:r>
          <w:t>58</w:t>
        </w:r>
        <w:r>
          <w:fldChar w:fldCharType="end"/>
        </w:r>
      </w:hyperlink>
    </w:p>
    <w:p>
      <w:pPr>
        <w:pStyle w:val="TOC2"/>
        <w:tabs>
          <w:tab w:val="right" w:leader="dot" w:pos="8306"/>
        </w:tabs>
      </w:pPr>
      <w:hyperlink w:anchor="_Toc25922" w:history="1">
        <w:r>
          <w:rPr>
            <w:rFonts w:ascii="仿宋" w:eastAsia="仿宋" w:hAnsi="仿宋" w:cs="仿宋" w:hint="eastAsia"/>
            <w:lang w:eastAsia="zh-CN"/>
          </w:rPr>
          <w:t>(二)、项目组织机构与职责</w:t>
        </w:r>
        <w:r>
          <w:tab/>
        </w:r>
        <w:r>
          <w:fldChar w:fldCharType="begin"/>
        </w:r>
        <w:r>
          <w:instrText xml:space="preserve"> PAGEREF _Toc25922 \h </w:instrText>
        </w:r>
        <w:r>
          <w:fldChar w:fldCharType="separate"/>
        </w:r>
        <w:r>
          <w:t>60</w:t>
        </w:r>
        <w:r>
          <w:fldChar w:fldCharType="end"/>
        </w:r>
      </w:hyperlink>
    </w:p>
    <w:p>
      <w:pPr>
        <w:pStyle w:val="TOC2"/>
        <w:tabs>
          <w:tab w:val="right" w:leader="dot" w:pos="8306"/>
        </w:tabs>
      </w:pPr>
      <w:hyperlink w:anchor="_Toc3584" w:history="1">
        <w:r>
          <w:rPr>
            <w:rFonts w:ascii="仿宋" w:eastAsia="仿宋" w:hAnsi="仿宋" w:cs="仿宋" w:hint="eastAsia"/>
            <w:lang w:eastAsia="zh-CN"/>
          </w:rPr>
          <w:t>(三)、项目管理与监控体系</w:t>
        </w:r>
        <w:r>
          <w:tab/>
        </w:r>
        <w:r>
          <w:fldChar w:fldCharType="begin"/>
        </w:r>
        <w:r>
          <w:instrText xml:space="preserve"> PAGEREF _Toc3584 \h </w:instrText>
        </w:r>
        <w:r>
          <w:fldChar w:fldCharType="separate"/>
        </w:r>
        <w:r>
          <w:t>62</w:t>
        </w:r>
        <w:r>
          <w:fldChar w:fldCharType="end"/>
        </w:r>
      </w:hyperlink>
    </w:p>
    <w:p>
      <w:pPr>
        <w:pStyle w:val="TOC1"/>
        <w:tabs>
          <w:tab w:val="right" w:leader="dot" w:pos="8306"/>
        </w:tabs>
      </w:pPr>
      <w:hyperlink w:anchor="_Toc6627" w:history="1">
        <w:r>
          <w:rPr>
            <w:rFonts w:ascii="仿宋" w:eastAsia="仿宋" w:hAnsi="仿宋" w:cs="仿宋" w:hint="eastAsia"/>
            <w:lang w:eastAsia="zh-CN"/>
          </w:rPr>
          <w:t>十二、技术创新与产业升级</w:t>
        </w:r>
        <w:r>
          <w:tab/>
        </w:r>
        <w:r>
          <w:fldChar w:fldCharType="begin"/>
        </w:r>
        <w:r>
          <w:instrText xml:space="preserve"> PAGEREF _Toc6627 \h </w:instrText>
        </w:r>
        <w:r>
          <w:fldChar w:fldCharType="separate"/>
        </w:r>
        <w:r>
          <w:t>64</w:t>
        </w:r>
        <w:r>
          <w:fldChar w:fldCharType="end"/>
        </w:r>
      </w:hyperlink>
    </w:p>
    <w:p>
      <w:pPr>
        <w:pStyle w:val="TOC2"/>
        <w:tabs>
          <w:tab w:val="right" w:leader="dot" w:pos="8306"/>
        </w:tabs>
      </w:pPr>
      <w:hyperlink w:anchor="_Toc5458" w:history="1">
        <w:r>
          <w:rPr>
            <w:rFonts w:ascii="仿宋" w:eastAsia="仿宋" w:hAnsi="仿宋" w:cs="仿宋" w:hint="eastAsia"/>
            <w:lang w:eastAsia="zh-CN"/>
          </w:rPr>
          <w:t>(一)、技术创新方向与目标</w:t>
        </w:r>
        <w:r>
          <w:tab/>
        </w:r>
        <w:r>
          <w:fldChar w:fldCharType="begin"/>
        </w:r>
        <w:r>
          <w:instrText xml:space="preserve"> PAGEREF _Toc5458 \h </w:instrText>
        </w:r>
        <w:r>
          <w:fldChar w:fldCharType="separate"/>
        </w:r>
        <w:r>
          <w:t>64</w:t>
        </w:r>
        <w:r>
          <w:fldChar w:fldCharType="end"/>
        </w:r>
      </w:hyperlink>
    </w:p>
    <w:p>
      <w:pPr>
        <w:pStyle w:val="TOC2"/>
        <w:tabs>
          <w:tab w:val="right" w:leader="dot" w:pos="8306"/>
        </w:tabs>
      </w:pPr>
      <w:hyperlink w:anchor="_Toc29039" w:history="1">
        <w:r>
          <w:rPr>
            <w:rFonts w:ascii="仿宋" w:eastAsia="仿宋" w:hAnsi="仿宋" w:cs="仿宋" w:hint="eastAsia"/>
            <w:lang w:eastAsia="zh-CN"/>
          </w:rPr>
          <w:t>(二)、产业升级路径与措施</w:t>
        </w:r>
        <w:r>
          <w:tab/>
        </w:r>
        <w:r>
          <w:fldChar w:fldCharType="begin"/>
        </w:r>
        <w:r>
          <w:instrText xml:space="preserve"> PAGEREF _Toc29039 \h </w:instrText>
        </w:r>
        <w:r>
          <w:fldChar w:fldCharType="separate"/>
        </w:r>
        <w:r>
          <w:t>65</w:t>
        </w:r>
        <w:r>
          <w:fldChar w:fldCharType="end"/>
        </w:r>
      </w:hyperlink>
    </w:p>
    <w:p>
      <w:pPr>
        <w:pStyle w:val="TOC1"/>
        <w:tabs>
          <w:tab w:val="right" w:leader="dot" w:pos="8306"/>
        </w:tabs>
      </w:pPr>
      <w:hyperlink w:anchor="_Toc11977" w:history="1">
        <w:r>
          <w:rPr>
            <w:rFonts w:ascii="仿宋" w:eastAsia="仿宋" w:hAnsi="仿宋" w:cs="仿宋" w:hint="eastAsia"/>
            <w:lang w:eastAsia="zh-CN"/>
          </w:rPr>
          <w:t>十三、设施与设备管理</w:t>
        </w:r>
        <w:r>
          <w:tab/>
        </w:r>
        <w:r>
          <w:fldChar w:fldCharType="begin"/>
        </w:r>
        <w:r>
          <w:instrText xml:space="preserve"> PAGEREF _Toc11977 \h </w:instrText>
        </w:r>
        <w:r>
          <w:fldChar w:fldCharType="separate"/>
        </w:r>
        <w:r>
          <w:t>66</w:t>
        </w:r>
        <w:r>
          <w:fldChar w:fldCharType="end"/>
        </w:r>
      </w:hyperlink>
    </w:p>
    <w:p>
      <w:pPr>
        <w:pStyle w:val="TOC2"/>
        <w:tabs>
          <w:tab w:val="right" w:leader="dot" w:pos="8306"/>
        </w:tabs>
      </w:pPr>
      <w:hyperlink w:anchor="_Toc2777" w:history="1">
        <w:r>
          <w:rPr>
            <w:rFonts w:ascii="仿宋" w:eastAsia="仿宋" w:hAnsi="仿宋" w:cs="仿宋" w:hint="eastAsia"/>
            <w:lang w:eastAsia="zh-CN"/>
          </w:rPr>
          <w:t>(一)、设施规划与配置</w:t>
        </w:r>
        <w:r>
          <w:tab/>
        </w:r>
        <w:r>
          <w:fldChar w:fldCharType="begin"/>
        </w:r>
        <w:r>
          <w:instrText xml:space="preserve"> PAGEREF _Toc2777 \h </w:instrText>
        </w:r>
        <w:r>
          <w:fldChar w:fldCharType="separate"/>
        </w:r>
        <w:r>
          <w:t>66</w:t>
        </w:r>
        <w:r>
          <w:fldChar w:fldCharType="end"/>
        </w:r>
      </w:hyperlink>
    </w:p>
    <w:p>
      <w:pPr>
        <w:pStyle w:val="TOC2"/>
        <w:tabs>
          <w:tab w:val="right" w:leader="dot" w:pos="8306"/>
        </w:tabs>
      </w:pPr>
      <w:hyperlink w:anchor="_Toc24256" w:history="1">
        <w:r>
          <w:rPr>
            <w:rFonts w:ascii="仿宋" w:eastAsia="仿宋" w:hAnsi="仿宋" w:cs="仿宋" w:hint="eastAsia"/>
            <w:lang w:eastAsia="zh-CN"/>
          </w:rPr>
          <w:t>(二)、设备采购与维护管理</w:t>
        </w:r>
        <w:r>
          <w:tab/>
        </w:r>
        <w:r>
          <w:fldChar w:fldCharType="begin"/>
        </w:r>
        <w:r>
          <w:instrText xml:space="preserve"> PAGEREF _Toc24256 \h </w:instrText>
        </w:r>
        <w:r>
          <w:fldChar w:fldCharType="separate"/>
        </w:r>
        <w:r>
          <w:t>67</w:t>
        </w:r>
        <w:r>
          <w:fldChar w:fldCharType="end"/>
        </w:r>
      </w:hyperlink>
    </w:p>
    <w:p>
      <w:pPr>
        <w:pStyle w:val="TOC2"/>
        <w:tabs>
          <w:tab w:val="right" w:leader="dot" w:pos="8306"/>
        </w:tabs>
      </w:pPr>
      <w:hyperlink w:anchor="_Toc32124" w:history="1">
        <w:r>
          <w:rPr>
            <w:rFonts w:ascii="仿宋" w:eastAsia="仿宋" w:hAnsi="仿宋" w:cs="仿宋" w:hint="eastAsia"/>
            <w:lang w:eastAsia="zh-CN"/>
          </w:rPr>
          <w:t>(三)、设施设备升级策略</w:t>
        </w:r>
        <w:r>
          <w:tab/>
        </w:r>
        <w:r>
          <w:fldChar w:fldCharType="begin"/>
        </w:r>
        <w:r>
          <w:instrText xml:space="preserve"> PAGEREF _Toc32124 \h </w:instrText>
        </w:r>
        <w:r>
          <w:fldChar w:fldCharType="separate"/>
        </w:r>
        <w:r>
          <w:t>68</w:t>
        </w:r>
        <w:r>
          <w:fldChar w:fldCharType="end"/>
        </w:r>
      </w:hyperlink>
    </w:p>
    <w:p>
      <w:pPr>
        <w:pStyle w:val="TOC1"/>
        <w:tabs>
          <w:tab w:val="right" w:leader="dot" w:pos="8306"/>
        </w:tabs>
      </w:pPr>
      <w:hyperlink w:anchor="_Toc6628" w:history="1">
        <w:r>
          <w:rPr>
            <w:rFonts w:ascii="仿宋" w:eastAsia="仿宋" w:hAnsi="仿宋" w:cs="仿宋" w:hint="eastAsia"/>
            <w:lang w:eastAsia="zh-CN"/>
          </w:rPr>
          <w:t>十四、产业协同与集群发展</w:t>
        </w:r>
        <w:r>
          <w:tab/>
        </w:r>
        <w:r>
          <w:fldChar w:fldCharType="begin"/>
        </w:r>
        <w:r>
          <w:instrText xml:space="preserve"> PAGEREF _Toc6628 \h </w:instrText>
        </w:r>
        <w:r>
          <w:fldChar w:fldCharType="separate"/>
        </w:r>
        <w:r>
          <w:t>69</w:t>
        </w:r>
        <w:r>
          <w:fldChar w:fldCharType="end"/>
        </w:r>
      </w:hyperlink>
    </w:p>
    <w:p>
      <w:pPr>
        <w:pStyle w:val="TOC2"/>
        <w:tabs>
          <w:tab w:val="right" w:leader="dot" w:pos="8306"/>
        </w:tabs>
      </w:pPr>
      <w:hyperlink w:anchor="_Toc17158" w:history="1">
        <w:r>
          <w:rPr>
            <w:rFonts w:ascii="仿宋" w:eastAsia="仿宋" w:hAnsi="仿宋" w:cs="仿宋" w:hint="eastAsia"/>
            <w:lang w:eastAsia="zh-CN"/>
          </w:rPr>
          <w:t>(一)、产业协同机制建设</w:t>
        </w:r>
        <w:r>
          <w:tab/>
        </w:r>
        <w:r>
          <w:fldChar w:fldCharType="begin"/>
        </w:r>
        <w:r>
          <w:instrText xml:space="preserve"> PAGEREF _Toc17158 \h </w:instrText>
        </w:r>
        <w:r>
          <w:fldChar w:fldCharType="separate"/>
        </w:r>
        <w:r>
          <w:t>69</w:t>
        </w:r>
        <w:r>
          <w:fldChar w:fldCharType="end"/>
        </w:r>
      </w:hyperlink>
    </w:p>
    <w:p>
      <w:pPr>
        <w:pStyle w:val="TOC2"/>
        <w:tabs>
          <w:tab w:val="right" w:leader="dot" w:pos="8306"/>
        </w:tabs>
      </w:pPr>
      <w:hyperlink w:anchor="_Toc21502" w:history="1">
        <w:r>
          <w:rPr>
            <w:rFonts w:ascii="仿宋" w:eastAsia="仿宋" w:hAnsi="仿宋" w:cs="仿宋" w:hint="eastAsia"/>
            <w:lang w:eastAsia="zh-CN"/>
          </w:rPr>
          <w:t>(二)、产业集群培育与发展</w:t>
        </w:r>
        <w:r>
          <w:tab/>
        </w:r>
        <w:r>
          <w:fldChar w:fldCharType="begin"/>
        </w:r>
        <w:r>
          <w:instrText xml:space="preserve"> PAGEREF _Toc21502 \h </w:instrText>
        </w:r>
        <w:r>
          <w:fldChar w:fldCharType="separate"/>
        </w:r>
        <w:r>
          <w:t>70</w:t>
        </w:r>
        <w:r>
          <w:fldChar w:fldCharType="end"/>
        </w:r>
      </w:hyperlink>
    </w:p>
    <w:p>
      <w:pPr>
        <w:pStyle w:val="TOC1"/>
        <w:tabs>
          <w:tab w:val="right" w:leader="dot" w:pos="8306"/>
        </w:tabs>
      </w:pPr>
      <w:hyperlink w:anchor="_Toc9643" w:history="1">
        <w:r>
          <w:rPr>
            <w:rFonts w:ascii="仿宋" w:eastAsia="仿宋" w:hAnsi="仿宋" w:cs="仿宋" w:hint="eastAsia"/>
            <w:lang w:eastAsia="zh-CN"/>
          </w:rPr>
          <w:t>十五、成果转化与推广应用</w:t>
        </w:r>
        <w:r>
          <w:tab/>
        </w:r>
        <w:r>
          <w:fldChar w:fldCharType="begin"/>
        </w:r>
        <w:r>
          <w:instrText xml:space="preserve"> PAGEREF _Toc9643 \h </w:instrText>
        </w:r>
        <w:r>
          <w:fldChar w:fldCharType="separate"/>
        </w:r>
        <w:r>
          <w:t>71</w:t>
        </w:r>
        <w:r>
          <w:fldChar w:fldCharType="end"/>
        </w:r>
      </w:hyperlink>
    </w:p>
    <w:p>
      <w:pPr>
        <w:pStyle w:val="TOC2"/>
        <w:tabs>
          <w:tab w:val="right" w:leader="dot" w:pos="8306"/>
        </w:tabs>
      </w:pPr>
      <w:hyperlink w:anchor="_Toc26073" w:history="1">
        <w:r>
          <w:rPr>
            <w:rFonts w:ascii="仿宋" w:eastAsia="仿宋" w:hAnsi="仿宋" w:cs="仿宋" w:hint="eastAsia"/>
            <w:lang w:eastAsia="zh-CN"/>
          </w:rPr>
          <w:t>(一)、成果转化策略制定</w:t>
        </w:r>
        <w:r>
          <w:tab/>
        </w:r>
        <w:r>
          <w:fldChar w:fldCharType="begin"/>
        </w:r>
        <w:r>
          <w:instrText xml:space="preserve"> PAGEREF _Toc26073 \h </w:instrText>
        </w:r>
        <w:r>
          <w:fldChar w:fldCharType="separate"/>
        </w:r>
        <w:r>
          <w:t>71</w:t>
        </w:r>
        <w:r>
          <w:fldChar w:fldCharType="end"/>
        </w:r>
      </w:hyperlink>
    </w:p>
    <w:p>
      <w:pPr>
        <w:pStyle w:val="TOC2"/>
        <w:tabs>
          <w:tab w:val="right" w:leader="dot" w:pos="8306"/>
        </w:tabs>
      </w:pPr>
      <w:hyperlink w:anchor="_Toc31971" w:history="1">
        <w:r>
          <w:rPr>
            <w:rFonts w:ascii="仿宋" w:eastAsia="仿宋" w:hAnsi="仿宋" w:cs="仿宋" w:hint="eastAsia"/>
            <w:lang w:eastAsia="zh-CN"/>
          </w:rPr>
          <w:t>(二)、成果推广应用方案</w:t>
        </w:r>
        <w:r>
          <w:tab/>
        </w:r>
        <w:r>
          <w:fldChar w:fldCharType="begin"/>
        </w:r>
        <w:r>
          <w:instrText xml:space="preserve"> PAGEREF _Toc31971 \h </w:instrText>
        </w:r>
        <w:r>
          <w:fldChar w:fldCharType="separate"/>
        </w:r>
        <w:r>
          <w:t>72</w:t>
        </w:r>
        <w:r>
          <w:fldChar w:fldCharType="end"/>
        </w:r>
      </w:hyperlink>
    </w:p>
    <w:p>
      <w:pPr>
        <w:pStyle w:val="TOC1"/>
        <w:tabs>
          <w:tab w:val="right" w:leader="dot" w:pos="8306"/>
        </w:tabs>
      </w:pPr>
      <w:hyperlink w:anchor="_Toc2936" w:history="1">
        <w:r>
          <w:rPr>
            <w:rFonts w:ascii="仿宋" w:eastAsia="仿宋" w:hAnsi="仿宋" w:cs="仿宋" w:hint="eastAsia"/>
            <w:lang w:eastAsia="zh-CN"/>
          </w:rPr>
          <w:t>十六、人力资源管理与开发</w:t>
        </w:r>
        <w:r>
          <w:tab/>
        </w:r>
        <w:r>
          <w:fldChar w:fldCharType="begin"/>
        </w:r>
        <w:r>
          <w:instrText xml:space="preserve"> PAGEREF _Toc2936 \h </w:instrText>
        </w:r>
        <w:r>
          <w:fldChar w:fldCharType="separate"/>
        </w:r>
        <w:r>
          <w:t>74</w:t>
        </w:r>
        <w:r>
          <w:fldChar w:fldCharType="end"/>
        </w:r>
      </w:hyperlink>
    </w:p>
    <w:p>
      <w:pPr>
        <w:pStyle w:val="TOC2"/>
        <w:tabs>
          <w:tab w:val="right" w:leader="dot" w:pos="8306"/>
        </w:tabs>
      </w:pPr>
      <w:hyperlink w:anchor="_Toc5453" w:history="1">
        <w:r>
          <w:rPr>
            <w:rFonts w:ascii="仿宋" w:eastAsia="仿宋" w:hAnsi="仿宋" w:cs="仿宋" w:hint="eastAsia"/>
            <w:lang w:eastAsia="zh-CN"/>
          </w:rPr>
          <w:t>(一)、人力资源规划</w:t>
        </w:r>
        <w:r>
          <w:tab/>
        </w:r>
        <w:r>
          <w:fldChar w:fldCharType="begin"/>
        </w:r>
        <w:r>
          <w:instrText xml:space="preserve"> PAGEREF _Toc5453 \h </w:instrText>
        </w:r>
        <w:r>
          <w:fldChar w:fldCharType="separate"/>
        </w:r>
        <w:r>
          <w:t>74</w:t>
        </w:r>
        <w:r>
          <w:fldChar w:fldCharType="end"/>
        </w:r>
      </w:hyperlink>
    </w:p>
    <w:p>
      <w:pPr>
        <w:pStyle w:val="TOC2"/>
        <w:tabs>
          <w:tab w:val="right" w:leader="dot" w:pos="8306"/>
        </w:tabs>
      </w:pPr>
      <w:hyperlink w:anchor="_Toc1284" w:history="1">
        <w:r>
          <w:rPr>
            <w:rFonts w:ascii="仿宋" w:eastAsia="仿宋" w:hAnsi="仿宋" w:cs="仿宋" w:hint="eastAsia"/>
            <w:lang w:eastAsia="zh-CN"/>
          </w:rPr>
          <w:t>(二)、人力资源开发与培训</w:t>
        </w:r>
        <w:r>
          <w:tab/>
        </w:r>
        <w:r>
          <w:fldChar w:fldCharType="begin"/>
        </w:r>
        <w:r>
          <w:instrText xml:space="preserve"> PAGEREF _Toc1284 \h </w:instrText>
        </w:r>
        <w:r>
          <w:fldChar w:fldCharType="separate"/>
        </w:r>
        <w:r>
          <w:t>75</w:t>
        </w:r>
        <w:r>
          <w:fldChar w:fldCharType="end"/>
        </w:r>
      </w:hyperlink>
    </w:p>
    <w:p>
      <w:pPr>
        <w:pStyle w:val="TOC1"/>
        <w:tabs>
          <w:tab w:val="right" w:leader="dot" w:pos="8306"/>
        </w:tabs>
      </w:pPr>
      <w:hyperlink w:anchor="_Toc17511" w:history="1">
        <w:r>
          <w:rPr>
            <w:rFonts w:ascii="仿宋" w:eastAsia="仿宋" w:hAnsi="仿宋" w:cs="仿宋" w:hint="eastAsia"/>
            <w:lang w:eastAsia="zh-CN"/>
          </w:rPr>
          <w:t>十七、创新驱动与持续发展</w:t>
        </w:r>
        <w:r>
          <w:tab/>
        </w:r>
        <w:r>
          <w:fldChar w:fldCharType="begin"/>
        </w:r>
        <w:r>
          <w:instrText xml:space="preserve"> PAGEREF _Toc17511 \h </w:instrText>
        </w:r>
        <w:r>
          <w:fldChar w:fldCharType="separate"/>
        </w:r>
        <w:r>
          <w:t>78</w:t>
        </w:r>
        <w:r>
          <w:fldChar w:fldCharType="end"/>
        </w:r>
      </w:hyperlink>
    </w:p>
    <w:p>
      <w:pPr>
        <w:pStyle w:val="TOC2"/>
        <w:tabs>
          <w:tab w:val="right" w:leader="dot" w:pos="8306"/>
        </w:tabs>
      </w:pPr>
      <w:hyperlink w:anchor="_Toc30742" w:history="1">
        <w:r>
          <w:rPr>
            <w:rFonts w:ascii="仿宋" w:eastAsia="仿宋" w:hAnsi="仿宋" w:cs="仿宋" w:hint="eastAsia"/>
            <w:lang w:eastAsia="zh-CN"/>
          </w:rPr>
          <w:t>(一)、创新驱动战略实施</w:t>
        </w:r>
        <w:r>
          <w:tab/>
        </w:r>
        <w:r>
          <w:fldChar w:fldCharType="begin"/>
        </w:r>
        <w:r>
          <w:instrText xml:space="preserve"> PAGEREF _Toc30742 \h </w:instrText>
        </w:r>
        <w:r>
          <w:fldChar w:fldCharType="separate"/>
        </w:r>
        <w:r>
          <w:t>78</w:t>
        </w:r>
        <w:r>
          <w:fldChar w:fldCharType="end"/>
        </w:r>
      </w:hyperlink>
    </w:p>
    <w:p>
      <w:pPr>
        <w:pStyle w:val="TOC2"/>
        <w:tabs>
          <w:tab w:val="right" w:leader="dot" w:pos="8306"/>
        </w:tabs>
      </w:pPr>
      <w:hyperlink w:anchor="_Toc28470" w:history="1">
        <w:r>
          <w:rPr>
            <w:rFonts w:ascii="仿宋" w:eastAsia="仿宋" w:hAnsi="仿宋" w:cs="仿宋" w:hint="eastAsia"/>
            <w:lang w:eastAsia="zh-CN"/>
          </w:rPr>
          <w:t>(二)、持续发展路径探索</w:t>
        </w:r>
        <w:r>
          <w:tab/>
        </w:r>
        <w:r>
          <w:fldChar w:fldCharType="begin"/>
        </w:r>
        <w:r>
          <w:instrText xml:space="preserve"> PAGEREF _Toc28470 \h </w:instrText>
        </w:r>
        <w:r>
          <w:fldChar w:fldCharType="separate"/>
        </w:r>
        <w:r>
          <w:t>79</w:t>
        </w:r>
        <w:r>
          <w:fldChar w:fldCharType="end"/>
        </w:r>
      </w:hyperlink>
    </w:p>
    <w:p>
      <w:pPr>
        <w:pStyle w:val="TOC1"/>
        <w:tabs>
          <w:tab w:val="right" w:leader="dot" w:pos="8306"/>
        </w:tabs>
      </w:pPr>
      <w:hyperlink w:anchor="_Toc23615" w:history="1">
        <w:r>
          <w:rPr>
            <w:rFonts w:ascii="仿宋" w:eastAsia="仿宋" w:hAnsi="仿宋" w:cs="仿宋" w:hint="eastAsia"/>
            <w:lang w:eastAsia="zh-CN"/>
          </w:rPr>
          <w:t>十八、项目施工方案</w:t>
        </w:r>
        <w:r>
          <w:tab/>
        </w:r>
        <w:r>
          <w:fldChar w:fldCharType="begin"/>
        </w:r>
        <w:r>
          <w:instrText xml:space="preserve"> PAGEREF _Toc23615 \h </w:instrText>
        </w:r>
        <w:r>
          <w:fldChar w:fldCharType="separate"/>
        </w:r>
        <w:r>
          <w:t>84</w:t>
        </w:r>
        <w:r>
          <w:fldChar w:fldCharType="end"/>
        </w:r>
      </w:hyperlink>
    </w:p>
    <w:p>
      <w:pPr>
        <w:pStyle w:val="TOC2"/>
        <w:tabs>
          <w:tab w:val="right" w:leader="dot" w:pos="8306"/>
        </w:tabs>
      </w:pPr>
      <w:hyperlink w:anchor="_Toc17181" w:history="1">
        <w:r>
          <w:rPr>
            <w:rFonts w:ascii="仿宋" w:eastAsia="仿宋" w:hAnsi="仿宋" w:cs="仿宋" w:hint="eastAsia"/>
            <w:lang w:eastAsia="zh-CN"/>
          </w:rPr>
          <w:t>(一)、施工组织设计</w:t>
        </w:r>
        <w:r>
          <w:tab/>
        </w:r>
        <w:r>
          <w:fldChar w:fldCharType="begin"/>
        </w:r>
        <w:r>
          <w:instrText xml:space="preserve"> PAGEREF _Toc17181 \h </w:instrText>
        </w:r>
        <w:r>
          <w:fldChar w:fldCharType="separate"/>
        </w:r>
        <w:r>
          <w:t>84</w:t>
        </w:r>
        <w:r>
          <w:fldChar w:fldCharType="end"/>
        </w:r>
      </w:hyperlink>
    </w:p>
    <w:p>
      <w:pPr>
        <w:pStyle w:val="TOC2"/>
        <w:tabs>
          <w:tab w:val="right" w:leader="dot" w:pos="8306"/>
        </w:tabs>
      </w:pPr>
      <w:hyperlink w:anchor="_Toc21766" w:history="1">
        <w:r>
          <w:rPr>
            <w:rFonts w:ascii="仿宋" w:eastAsia="仿宋" w:hAnsi="仿宋" w:cs="仿宋" w:hint="eastAsia"/>
            <w:lang w:eastAsia="zh-CN"/>
          </w:rPr>
          <w:t>(二)、施工工艺与技术路线</w:t>
        </w:r>
        <w:r>
          <w:tab/>
        </w:r>
        <w:r>
          <w:fldChar w:fldCharType="begin"/>
        </w:r>
        <w:r>
          <w:instrText xml:space="preserve"> PAGEREF _Toc21766 \h </w:instrText>
        </w:r>
        <w:r>
          <w:fldChar w:fldCharType="separate"/>
        </w:r>
        <w:r>
          <w:t>85</w:t>
        </w:r>
        <w:r>
          <w:fldChar w:fldCharType="end"/>
        </w:r>
      </w:hyperlink>
    </w:p>
    <w:p>
      <w:pPr>
        <w:pStyle w:val="TOC2"/>
        <w:tabs>
          <w:tab w:val="right" w:leader="dot" w:pos="8306"/>
        </w:tabs>
      </w:pPr>
      <w:hyperlink w:anchor="_Toc6766" w:history="1">
        <w:r>
          <w:rPr>
            <w:rFonts w:ascii="仿宋" w:eastAsia="仿宋" w:hAnsi="仿宋" w:cs="仿宋" w:hint="eastAsia"/>
            <w:lang w:eastAsia="zh-CN"/>
          </w:rPr>
          <w:t>(三)、关键节点施工计划</w:t>
        </w:r>
        <w:r>
          <w:tab/>
        </w:r>
        <w:r>
          <w:fldChar w:fldCharType="begin"/>
        </w:r>
        <w:r>
          <w:instrText xml:space="preserve"> PAGEREF _Toc6766 \h </w:instrText>
        </w:r>
        <w:r>
          <w:fldChar w:fldCharType="separate"/>
        </w:r>
        <w:r>
          <w:t>86</w:t>
        </w:r>
        <w:r>
          <w:fldChar w:fldCharType="end"/>
        </w:r>
      </w:hyperlink>
    </w:p>
    <w:p>
      <w:pPr>
        <w:pStyle w:val="TOC2"/>
        <w:tabs>
          <w:tab w:val="right" w:leader="dot" w:pos="8306"/>
        </w:tabs>
      </w:pPr>
      <w:hyperlink w:anchor="_Toc11451" w:history="1">
        <w:r>
          <w:rPr>
            <w:rFonts w:ascii="仿宋" w:eastAsia="仿宋" w:hAnsi="仿宋" w:cs="仿宋" w:hint="eastAsia"/>
            <w:lang w:eastAsia="zh-CN"/>
          </w:rPr>
          <w:t>(四)、施工现场管理</w:t>
        </w:r>
        <w:r>
          <w:tab/>
        </w:r>
        <w:r>
          <w:fldChar w:fldCharType="begin"/>
        </w:r>
        <w:r>
          <w:instrText xml:space="preserve"> PAGEREF _Toc11451 \h </w:instrText>
        </w:r>
        <w:r>
          <w:fldChar w:fldCharType="separate"/>
        </w:r>
        <w:r>
          <w:t>88</w:t>
        </w:r>
        <w:r>
          <w:fldChar w:fldCharType="end"/>
        </w:r>
      </w:hyperlink>
    </w:p>
    <w:p>
      <w:pPr>
        <w:pStyle w:val="TOC1"/>
        <w:tabs>
          <w:tab w:val="right" w:leader="dot" w:pos="8306"/>
        </w:tabs>
      </w:pPr>
      <w:hyperlink w:anchor="_Toc4729" w:history="1">
        <w:r>
          <w:rPr>
            <w:rFonts w:ascii="仿宋" w:eastAsia="仿宋" w:hAnsi="仿宋" w:cs="仿宋" w:hint="eastAsia"/>
            <w:lang w:eastAsia="zh-CN"/>
          </w:rPr>
          <w:t>十九、合作与交流机制建立</w:t>
        </w:r>
        <w:r>
          <w:tab/>
        </w:r>
        <w:r>
          <w:fldChar w:fldCharType="begin"/>
        </w:r>
        <w:r>
          <w:instrText xml:space="preserve"> PAGEREF _Toc4729 \h </w:instrText>
        </w:r>
        <w:r>
          <w:fldChar w:fldCharType="separate"/>
        </w:r>
        <w:r>
          <w:t>90</w:t>
        </w:r>
        <w:r>
          <w:fldChar w:fldCharType="end"/>
        </w:r>
      </w:hyperlink>
    </w:p>
    <w:p>
      <w:pPr>
        <w:pStyle w:val="TOC2"/>
        <w:tabs>
          <w:tab w:val="right" w:leader="dot" w:pos="8306"/>
        </w:tabs>
      </w:pPr>
      <w:hyperlink w:anchor="_Toc32445" w:history="1">
        <w:r>
          <w:rPr>
            <w:rFonts w:ascii="仿宋" w:eastAsia="仿宋" w:hAnsi="仿宋" w:cs="仿宋" w:hint="eastAsia"/>
            <w:lang w:eastAsia="zh-CN"/>
          </w:rPr>
          <w:t>(一)、合作伙伴选择与合作方式</w:t>
        </w:r>
        <w:r>
          <w:tab/>
        </w:r>
        <w:r>
          <w:fldChar w:fldCharType="begin"/>
        </w:r>
        <w:r>
          <w:instrText xml:space="preserve"> PAGEREF _Toc32445 \h </w:instrText>
        </w:r>
        <w:r>
          <w:fldChar w:fldCharType="separate"/>
        </w:r>
        <w:r>
          <w:t>90</w:t>
        </w:r>
        <w:r>
          <w:fldChar w:fldCharType="end"/>
        </w:r>
      </w:hyperlink>
    </w:p>
    <w:p>
      <w:pPr>
        <w:pStyle w:val="TOC2"/>
        <w:tabs>
          <w:tab w:val="right" w:leader="dot" w:pos="8306"/>
        </w:tabs>
      </w:pPr>
      <w:hyperlink w:anchor="_Toc18217" w:history="1">
        <w:r>
          <w:rPr>
            <w:rFonts w:ascii="仿宋" w:eastAsia="仿宋" w:hAnsi="仿宋" w:cs="仿宋" w:hint="eastAsia"/>
            <w:lang w:eastAsia="zh-CN"/>
          </w:rPr>
          <w:t>(二)、交流与合作平台搭建</w:t>
        </w:r>
        <w:r>
          <w:tab/>
        </w:r>
        <w:r>
          <w:fldChar w:fldCharType="begin"/>
        </w:r>
        <w:r>
          <w:instrText xml:space="preserve"> PAGEREF _Toc18217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65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240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加气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加气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加气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气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加气机项目的社会影响是全面而深远的。从提供就业机会和提升公共服务，到促进社会结构和劳动市场的多元化，再到推动社会责任和伦理标准的提高，项目对于提升社区的经济、文化和社会福祉有着重要作用。通过这些正面影响，加气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77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为了融入当地社区，加气机项目需深入理解当地的文化特色和社会习俗。例如，项目在设计广告和市场推广活动时，应考虑使用当地语言和符合地方文化的表达方式。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427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为了确保加气机项目的成功并最大限度地减轻潜在的社会风险，详细的风险分析和具体的应对策略至关重要。以下是针对项目可能面临的具体社会风险及相应对策的分析：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风险描述：加气机项目可能遭遇社区抵制，尤其如果社区成员认为项目会破坏他们的生活环境或忽略他们的意见。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风险描述：加气机项目的商业实践可能与当地的文化和价值观存在冲突，导致社会紧张和文化冲突。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风险描述：加气机项目可能会增加对公共资源和基础设施的需求，给当地带来额外压力，例如在水资源、能源供应和交通系统方面。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风险描述：加气机项目可能会引起当地社会结构和动态的变化，例如改变社区的人口组成和社交模式。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风险描述：在加气机项目运营过程中，可能涉及大量个人和商业敏感信息，存在信息安全和隐私保护的风险。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7808"/>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745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https://d.book118.com/175112114323011114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C6740A"/>
    <w:rsid w:val="26C674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5112114323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2024-02-16T17:40:00Z</dcterms:created>
  <dcterms:modified xsi:type="dcterms:W3CDTF">2024-02-16T17:41:05Z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B3AC7DCFDA3E4DFF884AED551EE0D586_11</vt:lpwstr>
  </property>
  <property fmtid="{D5CDD505-2E9C-101B-9397-08002B2CF9AE}" pid="3" name="KSOProductBuildVer">
    <vt:lpwstr>2052-12.1.0.16250</vt:lpwstr>
  </property>
</Properties>
</file>