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</w:rPr>
        <w:t>"</w:t>
      </w:r>
      <w:r>
        <w:rPr>
          <w:color w:val="70AD47"/>
          <w:spacing w:val="-1"/>
        </w:rPr>
        <w:t>岩溶区盾构隧道的施工环境监测与预警系统"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2"/>
        <w:rPr>
          <w:rFonts w:ascii="微软雅黑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145575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微软雅黑"/>
          <w:b/>
          <w:sz w:val="14"/>
        </w:rPr>
      </w:pPr>
    </w:p>
    <w:sdt>
      <w:sdtPr>
        <w:id w:val="85916919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0"/>
            <w:rPr>
              <w:rFonts w:ascii="Calibri" w:eastAsia="Calibri"/>
              <w:i w:val="0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岩溶区盾构隧道特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施工环境监测必要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盾构隧道施工影响因素分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监测与预警系统设计原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监测与预警系统组</w:t>
            </w:r>
            <w:r>
              <w:rPr>
                <w:spacing w:val="-10"/>
              </w:rPr>
              <w:t>成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数据采集与处理方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监测数据的分析与预</w:t>
            </w:r>
            <w:r>
              <w:rPr>
                <w:spacing w:val="-10"/>
              </w:rPr>
              <w:t>警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预警信号的传递与响</w:t>
            </w:r>
            <w:r>
              <w:rPr>
                <w:spacing w:val="-10"/>
              </w:rPr>
              <w:t>应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系统的运行与维护管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实施案例与效果评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岩</w:t>
      </w:r>
      <w:r>
        <w:t>溶</w:t>
      </w:r>
      <w:r>
        <w:t>区</w:t>
      </w:r>
      <w:r>
        <w:t>盾</w:t>
      </w:r>
      <w:r>
        <w:t>构</w:t>
      </w:r>
      <w:r>
        <w:t>隧</w:t>
      </w:r>
      <w:r>
        <w:t>道</w:t>
      </w:r>
      <w:r>
        <w:t>特</w:t>
      </w:r>
      <w:r>
        <w:rPr>
          <w:spacing w:val="-10"/>
        </w:rPr>
        <w:t>点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378" w:firstLine="560"/>
        <w:jc w:val="both"/>
        <w:rPr>
          <w:i/>
          <w:sz w:val="28"/>
        </w:rPr>
      </w:pPr>
      <w:r>
        <w:rPr>
          <w:i/>
          <w:spacing w:val="-2"/>
          <w:sz w:val="28"/>
        </w:rPr>
        <w:t>岩溶区盾构隧道施工环境监测与预警系统的建立对于保障工程</w:t>
      </w:r>
      <w:r>
        <w:rPr>
          <w:i/>
          <w:spacing w:val="-4"/>
          <w:sz w:val="28"/>
        </w:rPr>
        <w:t>安全具有重要意义。本文将从岩溶区盾构隧道的特点出发，详细探讨</w:t>
      </w:r>
      <w:r>
        <w:rPr>
          <w:i/>
          <w:spacing w:val="-2"/>
          <w:sz w:val="28"/>
        </w:rPr>
        <w:t>其对施工环境监测与预警系统的需求。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1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首先，岩溶区盾构隧道具有特殊的地质构造特征。在岩溶地区，地下</w:t>
      </w:r>
      <w:r>
        <w:rPr>
          <w:i/>
          <w:spacing w:val="-2"/>
          <w:sz w:val="28"/>
        </w:rPr>
        <w:t xml:space="preserve"> </w:t>
      </w:r>
      <w:r>
        <w:rPr>
          <w:i/>
          <w:spacing w:val="-11"/>
          <w:sz w:val="28"/>
        </w:rPr>
        <w:t>存在大量的洞穴和裂隙，这些地层结构会导致地下水的大量涌入和流</w:t>
      </w:r>
      <w:r>
        <w:rPr>
          <w:i/>
          <w:spacing w:val="-2"/>
          <w:sz w:val="28"/>
        </w:rPr>
        <w:t xml:space="preserve"> 动，从而影响到盾构机的稳定运行和隧道的建设进度。此外，由于岩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溶地区的地表岩石通常较为疏松，容易受到雨水侵蚀和风化的影响，</w:t>
      </w:r>
      <w:r>
        <w:rPr>
          <w:i/>
          <w:spacing w:val="-2"/>
          <w:sz w:val="28"/>
        </w:rPr>
        <w:t>导致隧道壁面稳定性降低，增加了隧道施工的风险。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其次，岩溶区盾构隧道施工环境复杂多变。在施工过程中，可能会遇</w:t>
      </w:r>
      <w:r>
        <w:rPr>
          <w:i/>
          <w:spacing w:val="-4"/>
          <w:sz w:val="28"/>
        </w:rPr>
        <w:t>到各种不可预见的地质条件变化，如地壳运动、地震活动等，这些都</w:t>
      </w:r>
      <w:r>
        <w:rPr>
          <w:i/>
          <w:spacing w:val="-4"/>
          <w:sz w:val="28"/>
        </w:rPr>
        <w:t>可能对隧道的建设和运营产生重大影响。因此，需要建立一个能够实</w:t>
      </w:r>
      <w:r>
        <w:rPr>
          <w:i/>
          <w:spacing w:val="-7"/>
          <w:sz w:val="28"/>
        </w:rPr>
        <w:t>时监测和预测这些环境因素变化的预警系统，以便及时采取措施防止</w:t>
      </w:r>
      <w:r>
        <w:rPr>
          <w:i/>
          <w:spacing w:val="-2"/>
          <w:sz w:val="28"/>
        </w:rPr>
        <w:t>或减轻灾害的发生。</w:t>
      </w:r>
    </w:p>
    <w:p>
      <w:pPr>
        <w:pStyle w:val="BodyText"/>
        <w:spacing w:before="3"/>
        <w:rPr>
          <w:i/>
        </w:rPr>
      </w:pPr>
    </w:p>
    <w:p>
      <w:pPr>
        <w:spacing w:before="0" w:line="620" w:lineRule="atLeast"/>
        <w:ind w:left="120" w:right="37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再次，岩溶区盾构隧道施工环境对环境参数的要求高。由于岩溶地区</w:t>
      </w:r>
      <w:r>
        <w:rPr>
          <w:i/>
          <w:spacing w:val="-4"/>
          <w:sz w:val="28"/>
        </w:rPr>
        <w:t>的特殊性，隧道施工时需要严格控制地下水位、地表温度、湿度等环</w:t>
      </w:r>
      <w:r>
        <w:rPr>
          <w:i/>
          <w:spacing w:val="-4"/>
          <w:sz w:val="28"/>
        </w:rPr>
        <w:t>境参数，以保证盾构机的安全运行和隧道的质量。而这些参数的变化</w:t>
      </w:r>
      <w:r>
        <w:rPr>
          <w:i/>
          <w:spacing w:val="-7"/>
          <w:sz w:val="28"/>
        </w:rPr>
        <w:t>往往难以用传统的监测手段进行准确的测量和预测，因此需要建立一</w:t>
      </w:r>
      <w:r>
        <w:rPr>
          <w:i/>
          <w:spacing w:val="-2"/>
          <w:sz w:val="28"/>
        </w:rPr>
        <w:t>个先进的环境监测和预警系统，以满足施工需求。</w:t>
      </w:r>
    </w:p>
    <w:p>
      <w:pPr>
        <w:spacing w:after="0" w:line="620" w:lineRule="atLeast"/>
        <w:jc w:val="both"/>
        <w:rPr>
          <w:sz w:val="28"/>
        </w:rPr>
        <w:sectPr>
          <w:footerReference w:type="default" r:id="rId6"/>
          <w:pgSz w:w="11910" w:h="16840"/>
          <w:pgMar w:top="1500" w:right="1420" w:bottom="1380" w:left="1680" w:header="0" w:footer="1195"/>
          <w:pgNumType w:start="2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 w:line="417" w:lineRule="auto"/>
        <w:ind w:left="120" w:right="104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综上所述，岩溶区盾构隧道的施工环境具有特殊性和复杂性，对其监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测和预警系统的需求较高。只有通过建立和完善这种系统，才能有效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地提高隧道的建设效率和安全性，避免或减少施工中的风险和损失。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725"/>
        </w:tabs>
        <w:spacing w:before="238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施</w:t>
      </w:r>
      <w:r>
        <w:t>工</w:t>
      </w:r>
      <w:r>
        <w:t>环</w:t>
      </w:r>
      <w:r>
        <w:t>境</w:t>
      </w:r>
      <w:r>
        <w:t>监</w:t>
      </w:r>
      <w:r>
        <w:t>测</w:t>
      </w:r>
      <w:r>
        <w:t>必</w:t>
      </w:r>
      <w:r>
        <w:t>要</w:t>
      </w:r>
      <w:r>
        <w:rPr>
          <w:spacing w:val="-10"/>
        </w:rPr>
        <w:t>性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1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岩溶区盾构隧道的施工环境监测与预警系统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一、施工环境监测必要性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随着城市化进程的加快，地下基础设施建设的需求日益增大。其中，</w:t>
      </w:r>
      <w:r>
        <w:rPr>
          <w:i/>
          <w:spacing w:val="-6"/>
          <w:sz w:val="28"/>
        </w:rPr>
        <w:t>岩溶区的地下隧道建设以其复杂性和难度而备受关注。由于岩溶地质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条件复杂，容易引发地表沉降、地下水涌动、裂缝发育等问题，严重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威胁到隧道的安全和稳定。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9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因此，对岩溶区盾构隧道的施工环境进行实时、全面、深入的监测，</w:t>
      </w:r>
      <w:r>
        <w:rPr>
          <w:i/>
          <w:spacing w:val="-2"/>
          <w:sz w:val="28"/>
        </w:rPr>
        <w:t>对于保证隧道工程的顺利实施和工程质量具有重要意义。首先，通过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监测可以及时发现并预测可能存在的问题，避免或减少事故的发生；</w:t>
      </w:r>
      <w:r>
        <w:rPr>
          <w:i/>
          <w:spacing w:val="-2"/>
          <w:sz w:val="28"/>
        </w:rPr>
        <w:t>其次，通过对施工环境的长期监测，可以积累大量的数据，为隧道的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设计和施工提供科学依据；最后，施工环境监测还可以用于评估隧道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的运营效果，提高隧道的使用寿命和安全性。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7"/>
          <w:pgSz w:w="11910" w:h="16840"/>
          <w:pgMar w:top="192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二、施工环境监测内容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岩溶区盾构隧道的施工环境监测主要包括以下几个方面：地表沉降、</w:t>
      </w:r>
      <w:r>
        <w:rPr>
          <w:spacing w:val="-2"/>
        </w:rPr>
        <w:t>地下水位变化、地质结构及稳定性、地应力状态、有害气体含量、噪</w:t>
      </w:r>
      <w:r>
        <w:rPr>
          <w:spacing w:val="-2"/>
        </w:rPr>
        <w:t xml:space="preserve"> </w:t>
      </w:r>
      <w:r>
        <w:rPr>
          <w:spacing w:val="-2"/>
        </w:rPr>
        <w:t>声及振动等。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9"/>
          <w:sz w:val="28"/>
        </w:rPr>
        <w:t xml:space="preserve">地表沉降：通过 </w:t>
      </w:r>
      <w:r>
        <w:rPr>
          <w:rFonts w:ascii="仿宋" w:eastAsia="仿宋"/>
          <w:sz w:val="28"/>
        </w:rPr>
        <w:t>GPS</w:t>
      </w:r>
      <w:r>
        <w:rPr>
          <w:rFonts w:ascii="仿宋" w:eastAsia="仿宋"/>
          <w:spacing w:val="-66"/>
          <w:sz w:val="28"/>
        </w:rPr>
        <w:t xml:space="preserve"> </w:t>
      </w:r>
      <w:r>
        <w:rPr>
          <w:sz w:val="28"/>
        </w:rPr>
        <w:t>或者水准仪等设备进行测量，监测地表的下</w:t>
      </w:r>
      <w:r>
        <w:rPr>
          <w:spacing w:val="-2"/>
          <w:sz w:val="28"/>
        </w:rPr>
        <w:t>沉情况，以判断隧道开挖过程中地层的变化情况。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地下水位变化：通过地下水观测井或者地下水位监测站进行监测，</w:t>
      </w:r>
      <w:r>
        <w:rPr>
          <w:spacing w:val="-14"/>
          <w:sz w:val="28"/>
        </w:rPr>
        <w:t>监测地下水位的变化情况，以便于了解地下水的影响范围和影响程度。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地质结构及稳定性：通过钻孔取样或者地质雷达等设备进行探测，</w:t>
      </w:r>
      <w:r>
        <w:rPr>
          <w:spacing w:val="-2"/>
          <w:sz w:val="28"/>
        </w:rPr>
        <w:t>监测地质结构的特性以及隧道穿越区域的稳定性。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地应力状态：通过地应力测量仪等设备进行监测，监测地应力的</w:t>
      </w:r>
      <w:r>
        <w:rPr>
          <w:spacing w:val="-2"/>
          <w:sz w:val="28"/>
        </w:rPr>
        <w:t>变化情况，以便于判断隧道开挖过程中地层变形的情况。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有害气体含量：通过空气采样器等设备进行监测，监测隧道内有</w:t>
      </w:r>
      <w:r>
        <w:rPr>
          <w:spacing w:val="-4"/>
          <w:sz w:val="28"/>
        </w:rPr>
        <w:t>害气体（如二氧化碳、硫化氢、甲烷等）的含量，以便于预防和控制</w:t>
      </w:r>
      <w:r>
        <w:rPr>
          <w:spacing w:val="-2"/>
          <w:sz w:val="28"/>
        </w:rPr>
        <w:t>可能出现的有毒有害气体泄漏事故。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8"/>
          <w:pgSz w:w="11910" w:h="16840"/>
          <w:pgMar w:top="1920" w:right="1420" w:bottom="1380" w:left="1680" w:header="0" w:footer="1195"/>
          <w:pgNumType w:start="4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6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噪声及振动：通过声学监测设备或者振动监测设备进行监测，监</w:t>
      </w:r>
      <w:r>
        <w:rPr>
          <w:spacing w:val="-8"/>
          <w:sz w:val="28"/>
        </w:rPr>
        <w:t>测隧道开挖过程中的噪声和振动水平，以便于控制噪声污染和防止地</w:t>
      </w:r>
      <w:r>
        <w:rPr>
          <w:spacing w:val="-2"/>
          <w:sz w:val="28"/>
        </w:rPr>
        <w:t>面塌陷等灾害。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三、施工环境监测方法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岩溶区盾构隧道的施工环境监测主要采用实地调查、现场测试和数据</w:t>
      </w:r>
      <w:r>
        <w:rPr>
          <w:spacing w:val="-2"/>
        </w:rPr>
        <w:t>分析的方法。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实地调查是通过人员实地观察和记录的方式，获取第一手的施工环境</w:t>
      </w:r>
      <w:r>
        <w:rPr>
          <w:spacing w:val="-2"/>
        </w:rPr>
        <w:t>信息；现场测试是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盾</w:t>
      </w:r>
      <w:r>
        <w:t>构</w:t>
      </w:r>
      <w:r>
        <w:t>隧</w:t>
      </w:r>
      <w:r>
        <w:t>道</w:t>
      </w:r>
      <w:r>
        <w:t>施</w:t>
      </w:r>
      <w:r>
        <w:t>工</w:t>
      </w:r>
      <w:r>
        <w:t>影</w:t>
      </w:r>
      <w:r>
        <w:t>响</w:t>
      </w:r>
      <w:r>
        <w:t>因</w:t>
      </w:r>
      <w:r>
        <w:t>素</w:t>
      </w:r>
      <w:r>
        <w:t>分</w:t>
      </w:r>
      <w:bookmarkEnd w:id="2"/>
      <w:r>
        <w:rPr>
          <w:spacing w:val="-10"/>
        </w:rPr>
        <w:t>析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标题：岩溶区盾构隧道的施工环境监测与预警系统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随着城市化进程的加速，地下空间的开发和利用越来越受到重视。然而，在地质条件复杂的地区，如岩溶区，盾构隧道施工面临着诸多挑</w:t>
      </w:r>
      <w:r>
        <w:rPr>
          <w:spacing w:val="-5"/>
        </w:rPr>
        <w:t>战，包括地表沉降控制、地下水处理、盾构机性能维护等。因此，研</w:t>
      </w:r>
    </w:p>
    <w:p>
      <w:pPr>
        <w:spacing w:after="0" w:line="417" w:lineRule="auto"/>
        <w:jc w:val="both"/>
        <w:sectPr>
          <w:footerReference w:type="default" r:id="rId9"/>
          <w:pgSz w:w="11910" w:h="16840"/>
          <w:pgMar w:top="1920" w:right="1420" w:bottom="1380" w:left="1680" w:header="0" w:footer="1195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2"/>
        </w:rPr>
        <w:t>究盾构隧道施工的影响因素及其监测预警系统对于确保工程安全和</w:t>
      </w:r>
      <w:r>
        <w:rPr>
          <w:spacing w:val="-2"/>
        </w:rPr>
        <w:t>质量具有重要意义。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二、盾构隧道施工影响因素分析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地质条件：岩溶区地质条件复杂，易发生塌方、涌水等事故，对</w:t>
      </w:r>
      <w:r>
        <w:rPr>
          <w:spacing w:val="-2"/>
          <w:sz w:val="28"/>
        </w:rPr>
        <w:t>隧道施工造成严重影响。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水文地质条件：岩溶区地下水丰富，易引发地下水位上升、流速</w:t>
      </w:r>
      <w:r>
        <w:rPr>
          <w:spacing w:val="-2"/>
          <w:sz w:val="28"/>
        </w:rPr>
        <w:t>加快等问题，给隧道开挖和支护带来困难。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施工技术：盾构隧道施工技术难度大，需要专业的施工队伍和技</w:t>
      </w:r>
      <w:r>
        <w:rPr>
          <w:spacing w:val="-4"/>
          <w:sz w:val="28"/>
        </w:rPr>
        <w:t>术设备。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施工环境：岩溶区施工环境恶劣，高温高湿，空气稀薄，容易引</w:t>
      </w:r>
      <w:r>
        <w:rPr>
          <w:spacing w:val="-2"/>
          <w:sz w:val="28"/>
        </w:rPr>
        <w:t>起工人身体不适和安全事故。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三、盾构隧道施工环境监测与预警系统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10"/>
        </w:rPr>
        <w:t>为了有效应对上述影响因素，盾构隧道施工应建立完善的环境监测与</w:t>
      </w:r>
      <w:r>
        <w:rPr>
          <w:spacing w:val="-4"/>
        </w:rPr>
        <w:t>预警系统。该系统主要由环境监测站、数据采集系统、数据分析平台</w:t>
      </w:r>
      <w:r>
        <w:rPr>
          <w:spacing w:val="-2"/>
        </w:rPr>
        <w:t>和预警系统组成。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5"/>
          <w:pgNumType w:start="6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6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环境监测站：负责收集、记录施工现场的各种环境参数，包括温</w:t>
      </w:r>
      <w:r>
        <w:rPr>
          <w:spacing w:val="-2"/>
          <w:sz w:val="28"/>
        </w:rPr>
        <w:t>度、湿度、风速、噪音、振动、气压等，并进行实时监控。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数据采集系统：通过传感器和其他设备收集环境监测站的数据，</w:t>
      </w:r>
      <w:r>
        <w:rPr>
          <w:spacing w:val="-2"/>
          <w:sz w:val="28"/>
        </w:rPr>
        <w:t>并将数据传输到数据中心。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数据分析平台：通过对收集的数据进行分析，提取出有用的信息，</w:t>
      </w:r>
      <w:r>
        <w:rPr>
          <w:spacing w:val="-2"/>
          <w:sz w:val="28"/>
        </w:rPr>
        <w:t>如地下水位变化、洞内空气质量变化、地表沉降情况等。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9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预警系统：根据数据分析平台的结果，实时发出预警信号，提前</w:t>
      </w:r>
      <w:r>
        <w:rPr>
          <w:spacing w:val="-2"/>
          <w:sz w:val="28"/>
        </w:rPr>
        <w:t>预防可能发生的事故。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  <w:jc w:val="both"/>
      </w:pPr>
      <w:r>
        <w:rPr>
          <w:spacing w:val="-7"/>
        </w:rPr>
        <w:t>岩溶区盾构隧道施工环境监测与预警系统的建立，不仅可以有效解决</w:t>
      </w:r>
      <w:r>
        <w:rPr>
          <w:spacing w:val="-2"/>
        </w:rPr>
        <w:t>施工过程中的各种问题，提高施工效率，而且可以避免或减少施工过</w:t>
      </w:r>
      <w:r>
        <w:rPr>
          <w:spacing w:val="-2"/>
        </w:rPr>
        <w:t>程中可能发生的事故，保障人员和工程的安全。未来的研究应进一步</w:t>
      </w:r>
      <w:r>
        <w:rPr>
          <w:spacing w:val="-18"/>
        </w:rPr>
        <w:t>完善该系统，使其更加智能化和精准化，以适应日益复杂的施工环境。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920" w:right="1420" w:bottom="1380" w:left="1680" w:header="0" w:footer="1195"/>
          <w:pgNumType w:start="7"/>
          <w:cols w:space="708"/>
        </w:sectPr>
      </w:pPr>
    </w:p>
    <w:p>
      <w:pPr>
        <w:pStyle w:val="Heading1"/>
        <w:spacing w:before="0" w:line="514" w:lineRule="exact"/>
        <w:jc w:val="both"/>
      </w:pPr>
      <w:bookmarkStart w:id="3" w:name="_TOC_250006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监测与预警系统设计原则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岩溶区盾构隧道施工环境监测与预警系统设计原则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随着城市化进程的加快，盾构隧道作为一种高效的地下建筑方式，在</w:t>
      </w:r>
      <w:r>
        <w:rPr>
          <w:spacing w:val="-4"/>
        </w:rPr>
        <w:t>国内外得到了广泛应用。然而，由于岩溶区地质复杂多变，对盾构隧</w:t>
      </w:r>
      <w:r>
        <w:rPr>
          <w:spacing w:val="-10"/>
        </w:rPr>
        <w:t>道的施工产生了很大的影响，因此需要建立一套有效的监测与预警系</w:t>
      </w:r>
      <w:r>
        <w:rPr>
          <w:spacing w:val="-2"/>
        </w:rPr>
        <w:t>统，以确保隧道的安全性和稳定性。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一、监测系统设计原则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定量性：监测系统应该能够精确地测量各种参数，如地下水位、</w:t>
      </w:r>
      <w:r>
        <w:rPr>
          <w:spacing w:val="-2"/>
          <w:sz w:val="28"/>
        </w:rPr>
        <w:t>地应力、地温、振动速度等，以便实时掌握隧道施工状况。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全面性：监测系统应该覆盖隧道的各个部分，包括掘进机前方、</w:t>
      </w:r>
      <w:r>
        <w:rPr>
          <w:spacing w:val="-2"/>
          <w:sz w:val="28"/>
        </w:rPr>
        <w:t>前方后方以及周边环境，以便全面了解隧道施工的影响范围。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高效性：监测系统应该具有高速的数据处理能力，能够在短时间</w:t>
      </w:r>
      <w:r>
        <w:rPr>
          <w:spacing w:val="-2"/>
          <w:sz w:val="28"/>
        </w:rPr>
        <w:t>内将采集到的数据进行分析和处理，并及时发出预警信号。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灵活性：监测系统应该能够根据隧道施工的实际情况进行灵活调</w:t>
      </w:r>
      <w:r>
        <w:rPr>
          <w:spacing w:val="-2"/>
          <w:sz w:val="28"/>
        </w:rPr>
        <w:t>整，以适应不同的工况。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2"/>
          <w:pgSz w:w="11910" w:h="16840"/>
          <w:pgMar w:top="1500" w:right="1420" w:bottom="1380" w:left="1680" w:header="0" w:footer="1195"/>
          <w:pgNumType w:start="8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542"/>
        </w:tabs>
        <w:spacing w:before="37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可靠性：监测系统应该具有很高的可靠性，能够长期稳定运行，</w:t>
      </w:r>
      <w:r>
        <w:rPr>
          <w:spacing w:val="-2"/>
          <w:sz w:val="28"/>
        </w:rPr>
        <w:t>不会因为偶然因素导致数据失真或系统故障。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二、预警系统设计原则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实时性：预警系统应该能够实时监控隧道施工状态，一旦发现异</w:t>
      </w:r>
      <w:r>
        <w:rPr>
          <w:spacing w:val="-2"/>
          <w:sz w:val="28"/>
        </w:rPr>
        <w:t>常情况，立即发出预警信号。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智能性：预警系统应该具备一定的智能判断能力，能够根据历史</w:t>
      </w:r>
      <w:r>
        <w:rPr>
          <w:spacing w:val="-2"/>
          <w:sz w:val="28"/>
        </w:rPr>
        <w:t>数据和当前状态预测可能发生的灾害，从而提前采取预防措施。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效率性：预警系统应该具有高效的工作效率，能够在最短的时间</w:t>
      </w:r>
      <w:r>
        <w:rPr>
          <w:spacing w:val="-2"/>
          <w:sz w:val="28"/>
        </w:rPr>
        <w:t>内将预警信息发送给相关人员。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安全性：预警系统应该具备一定的安全防护功能，防止预警信息</w:t>
      </w:r>
      <w:r>
        <w:rPr>
          <w:spacing w:val="-2"/>
          <w:sz w:val="28"/>
        </w:rPr>
        <w:t>被恶意篡改或滥用。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7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一致性：预警系统的设计应该遵循统一的标准和规范，以便于不</w:t>
      </w:r>
      <w:r>
        <w:rPr>
          <w:spacing w:val="-2"/>
          <w:sz w:val="28"/>
        </w:rPr>
        <w:t>同单位之间的数据交换和共享。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三、监测与预警系统的构建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https://d.book118.com/176115054034010100</w:t>
        </w:r>
      </w:hyperlink>
    </w:p>
    <w:p>
      <w:pPr>
        <w:spacing w:after="0"/>
      </w:pPr>
    </w:p>
    <w:sectPr>
      <w:footerReference w:type="default" r:id="rId14"/>
      <w:pgSz w:w="11910" w:h="16840"/>
      <w:pgMar w:top="1520" w:right="1420" w:bottom="1380" w:left="1680" w:header="0" w:footer="1195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9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FABB2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">
    <w:nsid w:val="1599F92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">
    <w:nsid w:val="334BD76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3B74015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5CF0E057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5">
    <w:nsid w:val="60CC31D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">
    <w:nsid w:val="6A689F4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7">
    <w:nsid w:val="6B9C559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8">
    <w:nsid w:val="6CE95B2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9">
    <w:nsid w:val="6DC057C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0">
    <w:nsid w:val="7558D6F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i/>
      <w:iCs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75" w:lineRule="exact"/>
      <w:ind w:left="747"/>
    </w:pPr>
    <w:rPr>
      <w:rFonts w:ascii="微软雅黑" w:eastAsia="微软雅黑" w:hAnsi="微软雅黑" w:cs="微软雅黑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hyperlink" Target="https://d.book118.com/176115054034010100" TargetMode="External" /><Relationship Id="rId14" Type="http://schemas.openxmlformats.org/officeDocument/2006/relationships/footer" Target="footer9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2024-03-05T04:20:06Z</dcterms:created>
  <dcterms:modified xsi:type="dcterms:W3CDTF">2024-03-05T04:20:06Z</dcterms:modified>
</cp:coreProperties>
</file>