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支架行业相关公司设立可行性研究报告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90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_Toc31903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57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_Toc16257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_Toc20350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_Toc911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_Toc12660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_Toc9962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69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_Toc28869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5" w:history="1">
        <w:r>
          <w:rPr>
            <w:rFonts w:ascii="仿宋" w:eastAsia="仿宋" w:hAnsi="仿宋" w:cs="仿宋" w:hint="eastAsia"/>
            <w:lang w:eastAsia="zh-CN"/>
          </w:rPr>
          <w:t>(一)、支架项目选址原则</w:t>
        </w:r>
        <w:r>
          <w:tab/>
        </w:r>
        <w:r>
          <w:fldChar w:fldCharType="begin"/>
        </w:r>
        <w:r>
          <w:instrText xml:space="preserve"> PAGEREF _Toc23915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_Toc7683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_Toc22800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_Toc16412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3" w:history="1">
        <w:r>
          <w:rPr>
            <w:rFonts w:ascii="仿宋" w:eastAsia="仿宋" w:hAnsi="仿宋" w:cs="仿宋" w:hint="eastAsia"/>
            <w:lang w:eastAsia="zh-CN"/>
          </w:rPr>
          <w:t>(五)、支架项目选址综合评价</w:t>
        </w:r>
        <w:r>
          <w:tab/>
        </w:r>
        <w:r>
          <w:fldChar w:fldCharType="begin"/>
        </w:r>
        <w:r>
          <w:instrText xml:space="preserve"> PAGEREF _Toc22093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07" w:history="1">
        <w:r>
          <w:rPr>
            <w:rFonts w:ascii="仿宋" w:eastAsia="仿宋" w:hAnsi="仿宋" w:cs="仿宋" w:hint="eastAsia"/>
            <w:lang w:eastAsia="zh-CN"/>
          </w:rPr>
          <w:t>三、支架筹建公司基本信息</w:t>
        </w:r>
        <w:r>
          <w:tab/>
        </w:r>
        <w:r>
          <w:fldChar w:fldCharType="begin"/>
        </w:r>
        <w:r>
          <w:instrText xml:space="preserve"> PAGEREF _Toc13807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_Toc25560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_Toc6500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_Toc2522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_Toc22616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_Toc21423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_Toc6625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99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_Toc6299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_Toc31408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_Toc790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_Toc16805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_Toc5029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_Toc30154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_Toc861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4" w:history="1">
        <w:r>
          <w:rPr>
            <w:rFonts w:ascii="仿宋" w:eastAsia="仿宋" w:hAnsi="仿宋" w:cs="仿宋" w:hint="eastAsia"/>
            <w:lang w:eastAsia="zh-CN"/>
          </w:rPr>
          <w:t>(七)、支架项目建设必要性分析</w:t>
        </w:r>
        <w:r>
          <w:tab/>
        </w:r>
        <w:r>
          <w:fldChar w:fldCharType="begin"/>
        </w:r>
        <w:r>
          <w:instrText xml:space="preserve"> PAGEREF _Toc18764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21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_Toc19321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_Toc10548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_Toc686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_Toc32746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_Toc1577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_Toc26823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_Toc21326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_Toc17730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64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_Toc24764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_Toc26748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_Toc30752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_Toc29753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_Toc24532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86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_Toc6786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147" w:history="1">
        <w:r>
          <w:rPr>
            <w:rFonts w:ascii="仿宋" w:eastAsia="仿宋" w:hAnsi="仿宋" w:cs="仿宋" w:hint="eastAsia"/>
            <w:lang w:eastAsia="zh-CN"/>
          </w:rPr>
          <w:t>(一)、支架项目背景分析</w:t>
        </w:r>
        <w:r>
          <w:tab/>
        </w:r>
        <w:r>
          <w:fldChar w:fldCharType="begin"/>
        </w:r>
        <w:r>
          <w:instrText xml:space="preserve"> PAGEREF _Toc23147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4" w:history="1">
        <w:r>
          <w:rPr>
            <w:rFonts w:ascii="仿宋" w:eastAsia="仿宋" w:hAnsi="仿宋" w:cs="仿宋" w:hint="eastAsia"/>
            <w:lang w:eastAsia="zh-CN"/>
          </w:rPr>
          <w:t>(二)、支架项目建设必要性分析</w:t>
        </w:r>
        <w:r>
          <w:tab/>
        </w:r>
        <w:r>
          <w:fldChar w:fldCharType="begin"/>
        </w:r>
        <w:r>
          <w:instrText xml:space="preserve"> PAGEREF _Toc20874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_Toc29582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_Toc13197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92" w:history="1">
        <w:r>
          <w:rPr>
            <w:rFonts w:ascii="仿宋" w:eastAsia="仿宋" w:hAnsi="仿宋" w:cs="仿宋" w:hint="eastAsia"/>
            <w:lang w:eastAsia="zh-CN"/>
          </w:rPr>
          <w:t>八、支架项目风险分析</w:t>
        </w:r>
        <w:r>
          <w:tab/>
        </w:r>
        <w:r>
          <w:fldChar w:fldCharType="begin"/>
        </w:r>
        <w:r>
          <w:instrText xml:space="preserve"> PAGEREF _Toc3292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8" w:history="1">
        <w:r>
          <w:rPr>
            <w:rFonts w:ascii="仿宋" w:eastAsia="仿宋" w:hAnsi="仿宋" w:cs="仿宋" w:hint="eastAsia"/>
            <w:lang w:eastAsia="zh-CN"/>
          </w:rPr>
          <w:t>(一)、支架项目风险分析</w:t>
        </w:r>
        <w:r>
          <w:tab/>
        </w:r>
        <w:r>
          <w:fldChar w:fldCharType="begin"/>
        </w:r>
        <w:r>
          <w:instrText xml:space="preserve"> PAGEREF _Toc21178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4" w:history="1">
        <w:r>
          <w:rPr>
            <w:rFonts w:ascii="仿宋" w:eastAsia="仿宋" w:hAnsi="仿宋" w:cs="仿宋" w:hint="eastAsia"/>
            <w:lang w:eastAsia="zh-CN"/>
          </w:rPr>
          <w:t>(二)、支架项目风险对策</w:t>
        </w:r>
        <w:r>
          <w:tab/>
        </w:r>
        <w:r>
          <w:fldChar w:fldCharType="begin"/>
        </w:r>
        <w:r>
          <w:instrText xml:space="preserve"> PAGEREF _Toc29354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00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_Toc18800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_Toc16335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_Toc20815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_Toc20716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_Toc16366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6" w:history="1">
        <w:r>
          <w:rPr>
            <w:rFonts w:ascii="仿宋" w:eastAsia="仿宋" w:hAnsi="仿宋" w:cs="仿宋" w:hint="eastAsia"/>
            <w:lang w:eastAsia="zh-CN"/>
          </w:rPr>
          <w:t>(五)、支架项目总投资</w:t>
        </w:r>
        <w:r>
          <w:tab/>
        </w:r>
        <w:r>
          <w:fldChar w:fldCharType="begin"/>
        </w:r>
        <w:r>
          <w:instrText xml:space="preserve"> PAGEREF _Toc19146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_Toc32317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13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_Toc5313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9" w:history="1">
        <w:r>
          <w:rPr>
            <w:rFonts w:ascii="仿宋" w:eastAsia="仿宋" w:hAnsi="仿宋" w:cs="仿宋" w:hint="eastAsia"/>
            <w:lang w:eastAsia="zh-CN"/>
          </w:rPr>
          <w:t>(一)、支架项目进度安排</w:t>
        </w:r>
        <w:r>
          <w:tab/>
        </w:r>
        <w:r>
          <w:fldChar w:fldCharType="begin"/>
        </w:r>
        <w:r>
          <w:instrText xml:space="preserve"> PAGEREF _Toc30669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0" w:history="1">
        <w:r>
          <w:rPr>
            <w:rFonts w:ascii="仿宋" w:eastAsia="仿宋" w:hAnsi="仿宋" w:cs="仿宋" w:hint="eastAsia"/>
            <w:lang w:eastAsia="zh-CN"/>
          </w:rPr>
          <w:t>(二)、支架项目实施保障措施</w:t>
        </w:r>
        <w:r>
          <w:tab/>
        </w:r>
        <w:r>
          <w:fldChar w:fldCharType="begin"/>
        </w:r>
        <w:r>
          <w:instrText xml:space="preserve"> PAGEREF _Toc28490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57" w:history="1">
        <w:r>
          <w:rPr>
            <w:rFonts w:ascii="仿宋" w:eastAsia="仿宋" w:hAnsi="仿宋" w:cs="仿宋" w:hint="eastAsia"/>
            <w:lang w:eastAsia="zh-CN"/>
          </w:rPr>
          <w:t>十一、支架项目总结分析</w:t>
        </w:r>
        <w:r>
          <w:tab/>
        </w:r>
        <w:r>
          <w:fldChar w:fldCharType="begin"/>
        </w:r>
        <w:r>
          <w:instrText xml:space="preserve"> PAGEREF _Toc10657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18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_Toc20518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_Toc29741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_Toc14531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_Toc12977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_Toc8390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60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_Toc27160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_Toc7650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_Toc13299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_Toc31586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50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_Toc28250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7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_Toc18197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_Toc16302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_Toc18038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15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_Toc13715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7" w:history="1">
        <w:r>
          <w:rPr>
            <w:rFonts w:ascii="仿宋" w:eastAsia="仿宋" w:hAnsi="仿宋" w:cs="仿宋" w:hint="eastAsia"/>
            <w:lang w:eastAsia="zh-CN"/>
          </w:rPr>
          <w:t>(一)、社会责任支架项目</w:t>
        </w:r>
        <w:r>
          <w:tab/>
        </w:r>
        <w:r>
          <w:fldChar w:fldCharType="begin"/>
        </w:r>
        <w:r>
          <w:instrText xml:space="preserve"> PAGEREF _Toc7757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_Toc16543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_Toc2074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90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257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350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https://d.book118.com/177004031164006033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支架行业相关公司设立可行性研究报告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支架行业相关公司设立可行性研究报告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支架行业相关公司设立可行性研究报告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支架行业相关公司设立可行性研究报告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支架行业相关公司设立可行性研究报告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77004031164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2024-01-02T08:49:00Z</dcterms:created>
  <dcterms:modified xsi:type="dcterms:W3CDTF">2024-01-02T08:49:53Z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6608FEA5900F40D59B31E089A85218BA_11</vt:lpwstr>
  </property>
  <property fmtid="{D5CDD505-2E9C-101B-9397-08002B2CF9AE}" pid="3" name="KSOProductBuildVer">
    <vt:lpwstr>2052-12.1.0.16120</vt:lpwstr>
  </property>
</Properties>
</file>