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19" w:history="1">
        <w:r>
          <w:rPr>
            <w:rFonts w:ascii="仿宋" w:eastAsia="仿宋" w:hAnsi="仿宋" w:cs="仿宋" w:hint="eastAsia"/>
            <w:lang w:eastAsia="zh-CN"/>
          </w:rPr>
          <w:t>概论</w:t>
        </w:r>
        <w:r>
          <w:tab/>
        </w:r>
        <w:r>
          <w:fldChar w:fldCharType="begin"/>
        </w:r>
        <w:r>
          <w:instrText xml:space="preserve"> PAGEREF _Toc7519 \h </w:instrText>
        </w:r>
        <w:r>
          <w:fldChar w:fldCharType="separate"/>
        </w:r>
        <w:r>
          <w:t>3</w:t>
        </w:r>
        <w:r>
          <w:fldChar w:fldCharType="end"/>
        </w:r>
      </w:hyperlink>
    </w:p>
    <w:p>
      <w:pPr>
        <w:pStyle w:val="TOC1"/>
        <w:tabs>
          <w:tab w:val="right" w:leader="dot" w:pos="8306"/>
        </w:tabs>
      </w:pPr>
      <w:hyperlink w:anchor="_Toc18878" w:history="1">
        <w:r>
          <w:rPr>
            <w:rFonts w:ascii="仿宋" w:eastAsia="仿宋" w:hAnsi="仿宋" w:cs="仿宋" w:hint="eastAsia"/>
            <w:lang w:eastAsia="zh-CN"/>
          </w:rPr>
          <w:t>一、项目选址研究</w:t>
        </w:r>
        <w:r>
          <w:tab/>
        </w:r>
        <w:r>
          <w:fldChar w:fldCharType="begin"/>
        </w:r>
        <w:r>
          <w:instrText xml:space="preserve"> PAGEREF _Toc18878 \h </w:instrText>
        </w:r>
        <w:r>
          <w:fldChar w:fldCharType="separate"/>
        </w:r>
        <w:r>
          <w:t>3</w:t>
        </w:r>
        <w:r>
          <w:fldChar w:fldCharType="end"/>
        </w:r>
      </w:hyperlink>
    </w:p>
    <w:p>
      <w:pPr>
        <w:pStyle w:val="TOC2"/>
        <w:tabs>
          <w:tab w:val="right" w:leader="dot" w:pos="8306"/>
        </w:tabs>
      </w:pPr>
      <w:hyperlink w:anchor="_Toc30791" w:history="1">
        <w:r>
          <w:rPr>
            <w:rFonts w:ascii="仿宋" w:eastAsia="仿宋" w:hAnsi="仿宋" w:cs="仿宋" w:hint="eastAsia"/>
            <w:lang w:eastAsia="zh-CN"/>
          </w:rPr>
          <w:t>(一)、项目选址原则</w:t>
        </w:r>
        <w:r>
          <w:tab/>
        </w:r>
        <w:r>
          <w:fldChar w:fldCharType="begin"/>
        </w:r>
        <w:r>
          <w:instrText xml:space="preserve"> PAGEREF _Toc30791 \h </w:instrText>
        </w:r>
        <w:r>
          <w:fldChar w:fldCharType="separate"/>
        </w:r>
        <w:r>
          <w:t>3</w:t>
        </w:r>
        <w:r>
          <w:fldChar w:fldCharType="end"/>
        </w:r>
      </w:hyperlink>
    </w:p>
    <w:p>
      <w:pPr>
        <w:pStyle w:val="TOC2"/>
        <w:tabs>
          <w:tab w:val="right" w:leader="dot" w:pos="8306"/>
        </w:tabs>
      </w:pPr>
      <w:hyperlink w:anchor="_Toc2987" w:history="1">
        <w:r>
          <w:rPr>
            <w:rFonts w:ascii="仿宋" w:eastAsia="仿宋" w:hAnsi="仿宋" w:cs="仿宋" w:hint="eastAsia"/>
            <w:lang w:eastAsia="zh-CN"/>
          </w:rPr>
          <w:t>(二)、项目选址</w:t>
        </w:r>
        <w:r>
          <w:tab/>
        </w:r>
        <w:r>
          <w:fldChar w:fldCharType="begin"/>
        </w:r>
        <w:r>
          <w:instrText xml:space="preserve"> PAGEREF _Toc2987 \h </w:instrText>
        </w:r>
        <w:r>
          <w:fldChar w:fldCharType="separate"/>
        </w:r>
        <w:r>
          <w:t>6</w:t>
        </w:r>
        <w:r>
          <w:fldChar w:fldCharType="end"/>
        </w:r>
      </w:hyperlink>
    </w:p>
    <w:p>
      <w:pPr>
        <w:pStyle w:val="TOC2"/>
        <w:tabs>
          <w:tab w:val="right" w:leader="dot" w:pos="8306"/>
        </w:tabs>
      </w:pPr>
      <w:hyperlink w:anchor="_Toc1717" w:history="1">
        <w:r>
          <w:rPr>
            <w:rFonts w:ascii="仿宋" w:eastAsia="仿宋" w:hAnsi="仿宋" w:cs="仿宋" w:hint="eastAsia"/>
            <w:lang w:eastAsia="zh-CN"/>
          </w:rPr>
          <w:t>(三)、建设条件分析</w:t>
        </w:r>
        <w:r>
          <w:tab/>
        </w:r>
        <w:r>
          <w:fldChar w:fldCharType="begin"/>
        </w:r>
        <w:r>
          <w:instrText xml:space="preserve"> PAGEREF _Toc1717 \h </w:instrText>
        </w:r>
        <w:r>
          <w:fldChar w:fldCharType="separate"/>
        </w:r>
        <w:r>
          <w:t>8</w:t>
        </w:r>
        <w:r>
          <w:fldChar w:fldCharType="end"/>
        </w:r>
      </w:hyperlink>
    </w:p>
    <w:p>
      <w:pPr>
        <w:pStyle w:val="TOC2"/>
        <w:tabs>
          <w:tab w:val="right" w:leader="dot" w:pos="8306"/>
        </w:tabs>
      </w:pPr>
      <w:hyperlink w:anchor="_Toc32619" w:history="1">
        <w:r>
          <w:rPr>
            <w:rFonts w:ascii="仿宋" w:eastAsia="仿宋" w:hAnsi="仿宋" w:cs="仿宋" w:hint="eastAsia"/>
            <w:lang w:eastAsia="zh-CN"/>
          </w:rPr>
          <w:t>(四)、用地控制指标</w:t>
        </w:r>
        <w:r>
          <w:tab/>
        </w:r>
        <w:r>
          <w:fldChar w:fldCharType="begin"/>
        </w:r>
        <w:r>
          <w:instrText xml:space="preserve"> PAGEREF _Toc32619 \h </w:instrText>
        </w:r>
        <w:r>
          <w:fldChar w:fldCharType="separate"/>
        </w:r>
        <w:r>
          <w:t>10</w:t>
        </w:r>
        <w:r>
          <w:fldChar w:fldCharType="end"/>
        </w:r>
      </w:hyperlink>
    </w:p>
    <w:p>
      <w:pPr>
        <w:pStyle w:val="TOC2"/>
        <w:tabs>
          <w:tab w:val="right" w:leader="dot" w:pos="8306"/>
        </w:tabs>
      </w:pPr>
      <w:hyperlink w:anchor="_Toc31608" w:history="1">
        <w:r>
          <w:rPr>
            <w:rFonts w:ascii="仿宋" w:eastAsia="仿宋" w:hAnsi="仿宋" w:cs="仿宋" w:hint="eastAsia"/>
            <w:lang w:eastAsia="zh-CN"/>
          </w:rPr>
          <w:t>(五)、地总体要求</w:t>
        </w:r>
        <w:r>
          <w:tab/>
        </w:r>
        <w:r>
          <w:fldChar w:fldCharType="begin"/>
        </w:r>
        <w:r>
          <w:instrText xml:space="preserve"> PAGEREF _Toc31608 \h </w:instrText>
        </w:r>
        <w:r>
          <w:fldChar w:fldCharType="separate"/>
        </w:r>
        <w:r>
          <w:t>11</w:t>
        </w:r>
        <w:r>
          <w:fldChar w:fldCharType="end"/>
        </w:r>
      </w:hyperlink>
    </w:p>
    <w:p>
      <w:pPr>
        <w:pStyle w:val="TOC2"/>
        <w:tabs>
          <w:tab w:val="right" w:leader="dot" w:pos="8306"/>
        </w:tabs>
      </w:pPr>
      <w:hyperlink w:anchor="_Toc10672" w:history="1">
        <w:r>
          <w:rPr>
            <w:rFonts w:ascii="仿宋" w:eastAsia="仿宋" w:hAnsi="仿宋" w:cs="仿宋" w:hint="eastAsia"/>
            <w:lang w:eastAsia="zh-CN"/>
          </w:rPr>
          <w:t>(六)、节约用地措施</w:t>
        </w:r>
        <w:r>
          <w:tab/>
        </w:r>
        <w:r>
          <w:fldChar w:fldCharType="begin"/>
        </w:r>
        <w:r>
          <w:instrText xml:space="preserve"> PAGEREF _Toc10672 \h </w:instrText>
        </w:r>
        <w:r>
          <w:fldChar w:fldCharType="separate"/>
        </w:r>
        <w:r>
          <w:t>12</w:t>
        </w:r>
        <w:r>
          <w:fldChar w:fldCharType="end"/>
        </w:r>
      </w:hyperlink>
    </w:p>
    <w:p>
      <w:pPr>
        <w:pStyle w:val="TOC2"/>
        <w:tabs>
          <w:tab w:val="right" w:leader="dot" w:pos="8306"/>
        </w:tabs>
      </w:pPr>
      <w:hyperlink w:anchor="_Toc31006" w:history="1">
        <w:r>
          <w:rPr>
            <w:rFonts w:ascii="仿宋" w:eastAsia="仿宋" w:hAnsi="仿宋" w:cs="仿宋" w:hint="eastAsia"/>
            <w:lang w:eastAsia="zh-CN"/>
          </w:rPr>
          <w:t>(七)、选址综合评价</w:t>
        </w:r>
        <w:r>
          <w:tab/>
        </w:r>
        <w:r>
          <w:fldChar w:fldCharType="begin"/>
        </w:r>
        <w:r>
          <w:instrText xml:space="preserve"> PAGEREF _Toc31006 \h </w:instrText>
        </w:r>
        <w:r>
          <w:fldChar w:fldCharType="separate"/>
        </w:r>
        <w:r>
          <w:t>14</w:t>
        </w:r>
        <w:r>
          <w:fldChar w:fldCharType="end"/>
        </w:r>
      </w:hyperlink>
    </w:p>
    <w:p>
      <w:pPr>
        <w:pStyle w:val="TOC1"/>
        <w:tabs>
          <w:tab w:val="right" w:leader="dot" w:pos="8306"/>
        </w:tabs>
      </w:pPr>
      <w:hyperlink w:anchor="_Toc30982" w:history="1">
        <w:r>
          <w:rPr>
            <w:rFonts w:ascii="仿宋" w:eastAsia="仿宋" w:hAnsi="仿宋" w:cs="仿宋" w:hint="eastAsia"/>
            <w:lang w:eastAsia="zh-CN"/>
          </w:rPr>
          <w:t>二、建设风险评估分析</w:t>
        </w:r>
        <w:r>
          <w:tab/>
        </w:r>
        <w:r>
          <w:fldChar w:fldCharType="begin"/>
        </w:r>
        <w:r>
          <w:instrText xml:space="preserve"> PAGEREF _Toc30982 \h </w:instrText>
        </w:r>
        <w:r>
          <w:fldChar w:fldCharType="separate"/>
        </w:r>
        <w:r>
          <w:t>15</w:t>
        </w:r>
        <w:r>
          <w:fldChar w:fldCharType="end"/>
        </w:r>
      </w:hyperlink>
    </w:p>
    <w:p>
      <w:pPr>
        <w:pStyle w:val="TOC2"/>
        <w:tabs>
          <w:tab w:val="right" w:leader="dot" w:pos="8306"/>
        </w:tabs>
      </w:pPr>
      <w:hyperlink w:anchor="_Toc31077" w:history="1">
        <w:r>
          <w:rPr>
            <w:rFonts w:ascii="仿宋" w:eastAsia="仿宋" w:hAnsi="仿宋" w:cs="仿宋" w:hint="eastAsia"/>
            <w:lang w:eastAsia="zh-CN"/>
          </w:rPr>
          <w:t>(一)、政策风险分析</w:t>
        </w:r>
        <w:r>
          <w:tab/>
        </w:r>
        <w:r>
          <w:fldChar w:fldCharType="begin"/>
        </w:r>
        <w:r>
          <w:instrText xml:space="preserve"> PAGEREF _Toc31077 \h </w:instrText>
        </w:r>
        <w:r>
          <w:fldChar w:fldCharType="separate"/>
        </w:r>
        <w:r>
          <w:t>15</w:t>
        </w:r>
        <w:r>
          <w:fldChar w:fldCharType="end"/>
        </w:r>
      </w:hyperlink>
    </w:p>
    <w:p>
      <w:pPr>
        <w:pStyle w:val="TOC2"/>
        <w:tabs>
          <w:tab w:val="right" w:leader="dot" w:pos="8306"/>
        </w:tabs>
      </w:pPr>
      <w:hyperlink w:anchor="_Toc22516" w:history="1">
        <w:r>
          <w:rPr>
            <w:rFonts w:ascii="仿宋" w:eastAsia="仿宋" w:hAnsi="仿宋" w:cs="仿宋" w:hint="eastAsia"/>
            <w:lang w:eastAsia="zh-CN"/>
          </w:rPr>
          <w:t>(二)、社会风险分析</w:t>
        </w:r>
        <w:r>
          <w:tab/>
        </w:r>
        <w:r>
          <w:fldChar w:fldCharType="begin"/>
        </w:r>
        <w:r>
          <w:instrText xml:space="preserve"> PAGEREF _Toc22516 \h </w:instrText>
        </w:r>
        <w:r>
          <w:fldChar w:fldCharType="separate"/>
        </w:r>
        <w:r>
          <w:t>16</w:t>
        </w:r>
        <w:r>
          <w:fldChar w:fldCharType="end"/>
        </w:r>
      </w:hyperlink>
    </w:p>
    <w:p>
      <w:pPr>
        <w:pStyle w:val="TOC2"/>
        <w:tabs>
          <w:tab w:val="right" w:leader="dot" w:pos="8306"/>
        </w:tabs>
      </w:pPr>
      <w:hyperlink w:anchor="_Toc15736" w:history="1">
        <w:r>
          <w:rPr>
            <w:rFonts w:ascii="仿宋" w:eastAsia="仿宋" w:hAnsi="仿宋" w:cs="仿宋" w:hint="eastAsia"/>
            <w:lang w:eastAsia="zh-CN"/>
          </w:rPr>
          <w:t>(三)、市场风险分析</w:t>
        </w:r>
        <w:r>
          <w:tab/>
        </w:r>
        <w:r>
          <w:fldChar w:fldCharType="begin"/>
        </w:r>
        <w:r>
          <w:instrText xml:space="preserve"> PAGEREF _Toc15736 \h </w:instrText>
        </w:r>
        <w:r>
          <w:fldChar w:fldCharType="separate"/>
        </w:r>
        <w:r>
          <w:t>17</w:t>
        </w:r>
        <w:r>
          <w:fldChar w:fldCharType="end"/>
        </w:r>
      </w:hyperlink>
    </w:p>
    <w:p>
      <w:pPr>
        <w:pStyle w:val="TOC2"/>
        <w:tabs>
          <w:tab w:val="right" w:leader="dot" w:pos="8306"/>
        </w:tabs>
      </w:pPr>
      <w:hyperlink w:anchor="_Toc26824" w:history="1">
        <w:r>
          <w:rPr>
            <w:rFonts w:ascii="仿宋" w:eastAsia="仿宋" w:hAnsi="仿宋" w:cs="仿宋" w:hint="eastAsia"/>
            <w:lang w:eastAsia="zh-CN"/>
          </w:rPr>
          <w:t>(四)、资金风险分析</w:t>
        </w:r>
        <w:r>
          <w:tab/>
        </w:r>
        <w:r>
          <w:fldChar w:fldCharType="begin"/>
        </w:r>
        <w:r>
          <w:instrText xml:space="preserve"> PAGEREF _Toc26824 \h </w:instrText>
        </w:r>
        <w:r>
          <w:fldChar w:fldCharType="separate"/>
        </w:r>
        <w:r>
          <w:t>18</w:t>
        </w:r>
        <w:r>
          <w:fldChar w:fldCharType="end"/>
        </w:r>
      </w:hyperlink>
    </w:p>
    <w:p>
      <w:pPr>
        <w:pStyle w:val="TOC2"/>
        <w:tabs>
          <w:tab w:val="right" w:leader="dot" w:pos="8306"/>
        </w:tabs>
      </w:pPr>
      <w:hyperlink w:anchor="_Toc29937" w:history="1">
        <w:r>
          <w:rPr>
            <w:rFonts w:ascii="仿宋" w:eastAsia="仿宋" w:hAnsi="仿宋" w:cs="仿宋" w:hint="eastAsia"/>
            <w:lang w:eastAsia="zh-CN"/>
          </w:rPr>
          <w:t>(五)、技术风险分析</w:t>
        </w:r>
        <w:r>
          <w:tab/>
        </w:r>
        <w:r>
          <w:fldChar w:fldCharType="begin"/>
        </w:r>
        <w:r>
          <w:instrText xml:space="preserve"> PAGEREF _Toc29937 \h </w:instrText>
        </w:r>
        <w:r>
          <w:fldChar w:fldCharType="separate"/>
        </w:r>
        <w:r>
          <w:t>19</w:t>
        </w:r>
        <w:r>
          <w:fldChar w:fldCharType="end"/>
        </w:r>
      </w:hyperlink>
    </w:p>
    <w:p>
      <w:pPr>
        <w:pStyle w:val="TOC2"/>
        <w:tabs>
          <w:tab w:val="right" w:leader="dot" w:pos="8306"/>
        </w:tabs>
      </w:pPr>
      <w:hyperlink w:anchor="_Toc281" w:history="1">
        <w:r>
          <w:rPr>
            <w:rFonts w:ascii="仿宋" w:eastAsia="仿宋" w:hAnsi="仿宋" w:cs="仿宋" w:hint="eastAsia"/>
            <w:lang w:eastAsia="zh-CN"/>
          </w:rPr>
          <w:t>(六)、财务风险分析</w:t>
        </w:r>
        <w:r>
          <w:tab/>
        </w:r>
        <w:r>
          <w:fldChar w:fldCharType="begin"/>
        </w:r>
        <w:r>
          <w:instrText xml:space="preserve"> PAGEREF _Toc281 \h </w:instrText>
        </w:r>
        <w:r>
          <w:fldChar w:fldCharType="separate"/>
        </w:r>
        <w:r>
          <w:t>21</w:t>
        </w:r>
        <w:r>
          <w:fldChar w:fldCharType="end"/>
        </w:r>
      </w:hyperlink>
    </w:p>
    <w:p>
      <w:pPr>
        <w:pStyle w:val="TOC2"/>
        <w:tabs>
          <w:tab w:val="right" w:leader="dot" w:pos="8306"/>
        </w:tabs>
      </w:pPr>
      <w:hyperlink w:anchor="_Toc31211" w:history="1">
        <w:r>
          <w:rPr>
            <w:rFonts w:ascii="仿宋" w:eastAsia="仿宋" w:hAnsi="仿宋" w:cs="仿宋" w:hint="eastAsia"/>
            <w:lang w:eastAsia="zh-CN"/>
          </w:rPr>
          <w:t>(七)、管理风险分析</w:t>
        </w:r>
        <w:r>
          <w:tab/>
        </w:r>
        <w:r>
          <w:fldChar w:fldCharType="begin"/>
        </w:r>
        <w:r>
          <w:instrText xml:space="preserve"> PAGEREF _Toc31211 \h </w:instrText>
        </w:r>
        <w:r>
          <w:fldChar w:fldCharType="separate"/>
        </w:r>
        <w:r>
          <w:t>22</w:t>
        </w:r>
        <w:r>
          <w:fldChar w:fldCharType="end"/>
        </w:r>
      </w:hyperlink>
    </w:p>
    <w:p>
      <w:pPr>
        <w:pStyle w:val="TOC2"/>
        <w:tabs>
          <w:tab w:val="right" w:leader="dot" w:pos="8306"/>
        </w:tabs>
      </w:pPr>
      <w:hyperlink w:anchor="_Toc27141" w:history="1">
        <w:r>
          <w:rPr>
            <w:rFonts w:ascii="仿宋" w:eastAsia="仿宋" w:hAnsi="仿宋" w:cs="仿宋" w:hint="eastAsia"/>
            <w:lang w:eastAsia="zh-CN"/>
          </w:rPr>
          <w:t>(八)、其它风险分析</w:t>
        </w:r>
        <w:r>
          <w:tab/>
        </w:r>
        <w:r>
          <w:fldChar w:fldCharType="begin"/>
        </w:r>
        <w:r>
          <w:instrText xml:space="preserve"> PAGEREF _Toc27141 \h </w:instrText>
        </w:r>
        <w:r>
          <w:fldChar w:fldCharType="separate"/>
        </w:r>
        <w:r>
          <w:t>24</w:t>
        </w:r>
        <w:r>
          <w:fldChar w:fldCharType="end"/>
        </w:r>
      </w:hyperlink>
    </w:p>
    <w:p>
      <w:pPr>
        <w:pStyle w:val="TOC2"/>
        <w:tabs>
          <w:tab w:val="right" w:leader="dot" w:pos="8306"/>
        </w:tabs>
      </w:pPr>
      <w:hyperlink w:anchor="_Toc12976" w:history="1">
        <w:r>
          <w:rPr>
            <w:rFonts w:ascii="仿宋" w:eastAsia="仿宋" w:hAnsi="仿宋" w:cs="仿宋" w:hint="eastAsia"/>
            <w:lang w:eastAsia="zh-CN"/>
          </w:rPr>
          <w:t>(九)、社会影响评估</w:t>
        </w:r>
        <w:r>
          <w:tab/>
        </w:r>
        <w:r>
          <w:fldChar w:fldCharType="begin"/>
        </w:r>
        <w:r>
          <w:instrText xml:space="preserve"> PAGEREF _Toc12976 \h </w:instrText>
        </w:r>
        <w:r>
          <w:fldChar w:fldCharType="separate"/>
        </w:r>
        <w:r>
          <w:t>25</w:t>
        </w:r>
        <w:r>
          <w:fldChar w:fldCharType="end"/>
        </w:r>
      </w:hyperlink>
    </w:p>
    <w:p>
      <w:pPr>
        <w:pStyle w:val="TOC1"/>
        <w:tabs>
          <w:tab w:val="right" w:leader="dot" w:pos="8306"/>
        </w:tabs>
      </w:pPr>
      <w:hyperlink w:anchor="_Toc21430" w:history="1">
        <w:r>
          <w:rPr>
            <w:rFonts w:ascii="仿宋" w:eastAsia="仿宋" w:hAnsi="仿宋" w:cs="仿宋" w:hint="eastAsia"/>
            <w:lang w:eastAsia="zh-CN"/>
          </w:rPr>
          <w:t>三、压力校验器项目概论</w:t>
        </w:r>
        <w:r>
          <w:tab/>
        </w:r>
        <w:r>
          <w:fldChar w:fldCharType="begin"/>
        </w:r>
        <w:r>
          <w:instrText xml:space="preserve"> PAGEREF _Toc21430 \h </w:instrText>
        </w:r>
        <w:r>
          <w:fldChar w:fldCharType="separate"/>
        </w:r>
        <w:r>
          <w:t>27</w:t>
        </w:r>
        <w:r>
          <w:fldChar w:fldCharType="end"/>
        </w:r>
      </w:hyperlink>
    </w:p>
    <w:p>
      <w:pPr>
        <w:pStyle w:val="TOC2"/>
        <w:tabs>
          <w:tab w:val="right" w:leader="dot" w:pos="8306"/>
        </w:tabs>
      </w:pPr>
      <w:hyperlink w:anchor="_Toc28098" w:history="1">
        <w:r>
          <w:rPr>
            <w:rFonts w:ascii="仿宋" w:eastAsia="仿宋" w:hAnsi="仿宋" w:cs="仿宋" w:hint="eastAsia"/>
            <w:lang w:eastAsia="zh-CN"/>
          </w:rPr>
          <w:t>(一)、项目申报单位概况</w:t>
        </w:r>
        <w:r>
          <w:tab/>
        </w:r>
        <w:r>
          <w:fldChar w:fldCharType="begin"/>
        </w:r>
        <w:r>
          <w:instrText xml:space="preserve"> PAGEREF _Toc28098 \h </w:instrText>
        </w:r>
        <w:r>
          <w:fldChar w:fldCharType="separate"/>
        </w:r>
        <w:r>
          <w:t>27</w:t>
        </w:r>
        <w:r>
          <w:fldChar w:fldCharType="end"/>
        </w:r>
      </w:hyperlink>
    </w:p>
    <w:p>
      <w:pPr>
        <w:pStyle w:val="TOC2"/>
        <w:tabs>
          <w:tab w:val="right" w:leader="dot" w:pos="8306"/>
        </w:tabs>
      </w:pPr>
      <w:hyperlink w:anchor="_Toc7602" w:history="1">
        <w:r>
          <w:rPr>
            <w:rFonts w:ascii="仿宋" w:eastAsia="仿宋" w:hAnsi="仿宋" w:cs="仿宋" w:hint="eastAsia"/>
            <w:lang w:eastAsia="zh-CN"/>
          </w:rPr>
          <w:t>(二)、项目概况</w:t>
        </w:r>
        <w:r>
          <w:tab/>
        </w:r>
        <w:r>
          <w:fldChar w:fldCharType="begin"/>
        </w:r>
        <w:r>
          <w:instrText xml:space="preserve"> PAGEREF _Toc7602 \h </w:instrText>
        </w:r>
        <w:r>
          <w:fldChar w:fldCharType="separate"/>
        </w:r>
        <w:r>
          <w:t>28</w:t>
        </w:r>
        <w:r>
          <w:fldChar w:fldCharType="end"/>
        </w:r>
      </w:hyperlink>
    </w:p>
    <w:p>
      <w:pPr>
        <w:pStyle w:val="TOC1"/>
        <w:tabs>
          <w:tab w:val="right" w:leader="dot" w:pos="8306"/>
        </w:tabs>
      </w:pPr>
      <w:hyperlink w:anchor="_Toc29527" w:history="1">
        <w:r>
          <w:rPr>
            <w:rFonts w:ascii="仿宋" w:eastAsia="仿宋" w:hAnsi="仿宋" w:cs="仿宋" w:hint="eastAsia"/>
            <w:lang w:eastAsia="zh-CN"/>
          </w:rPr>
          <w:t>四、社会影响分析</w:t>
        </w:r>
        <w:r>
          <w:tab/>
        </w:r>
        <w:r>
          <w:fldChar w:fldCharType="begin"/>
        </w:r>
        <w:r>
          <w:instrText xml:space="preserve"> PAGEREF _Toc29527 \h </w:instrText>
        </w:r>
        <w:r>
          <w:fldChar w:fldCharType="separate"/>
        </w:r>
        <w:r>
          <w:t>31</w:t>
        </w:r>
        <w:r>
          <w:fldChar w:fldCharType="end"/>
        </w:r>
      </w:hyperlink>
    </w:p>
    <w:p>
      <w:pPr>
        <w:pStyle w:val="TOC2"/>
        <w:tabs>
          <w:tab w:val="right" w:leader="dot" w:pos="8306"/>
        </w:tabs>
      </w:pPr>
      <w:hyperlink w:anchor="_Toc25341" w:history="1">
        <w:r>
          <w:rPr>
            <w:rFonts w:ascii="仿宋" w:eastAsia="仿宋" w:hAnsi="仿宋" w:cs="仿宋" w:hint="eastAsia"/>
            <w:lang w:eastAsia="zh-CN"/>
          </w:rPr>
          <w:t>(一)、社会影响效果分析</w:t>
        </w:r>
        <w:r>
          <w:tab/>
        </w:r>
        <w:r>
          <w:fldChar w:fldCharType="begin"/>
        </w:r>
        <w:r>
          <w:instrText xml:space="preserve"> PAGEREF _Toc25341 \h </w:instrText>
        </w:r>
        <w:r>
          <w:fldChar w:fldCharType="separate"/>
        </w:r>
        <w:r>
          <w:t>31</w:t>
        </w:r>
        <w:r>
          <w:fldChar w:fldCharType="end"/>
        </w:r>
      </w:hyperlink>
    </w:p>
    <w:p>
      <w:pPr>
        <w:pStyle w:val="TOC2"/>
        <w:tabs>
          <w:tab w:val="right" w:leader="dot" w:pos="8306"/>
        </w:tabs>
      </w:pPr>
      <w:hyperlink w:anchor="_Toc8058" w:history="1">
        <w:r>
          <w:rPr>
            <w:rFonts w:ascii="仿宋" w:eastAsia="仿宋" w:hAnsi="仿宋" w:cs="仿宋" w:hint="eastAsia"/>
            <w:lang w:eastAsia="zh-CN"/>
          </w:rPr>
          <w:t>(二)、社会适应性分析</w:t>
        </w:r>
        <w:r>
          <w:tab/>
        </w:r>
        <w:r>
          <w:fldChar w:fldCharType="begin"/>
        </w:r>
        <w:r>
          <w:instrText xml:space="preserve"> PAGEREF _Toc8058 \h </w:instrText>
        </w:r>
        <w:r>
          <w:fldChar w:fldCharType="separate"/>
        </w:r>
        <w:r>
          <w:t>34</w:t>
        </w:r>
        <w:r>
          <w:fldChar w:fldCharType="end"/>
        </w:r>
      </w:hyperlink>
    </w:p>
    <w:p>
      <w:pPr>
        <w:pStyle w:val="TOC2"/>
        <w:tabs>
          <w:tab w:val="right" w:leader="dot" w:pos="8306"/>
        </w:tabs>
      </w:pPr>
      <w:hyperlink w:anchor="_Toc28708" w:history="1">
        <w:r>
          <w:rPr>
            <w:rFonts w:ascii="仿宋" w:eastAsia="仿宋" w:hAnsi="仿宋" w:cs="仿宋" w:hint="eastAsia"/>
            <w:lang w:eastAsia="zh-CN"/>
          </w:rPr>
          <w:t>(三)、社会风险及对策分析</w:t>
        </w:r>
        <w:r>
          <w:tab/>
        </w:r>
        <w:r>
          <w:fldChar w:fldCharType="begin"/>
        </w:r>
        <w:r>
          <w:instrText xml:space="preserve"> PAGEREF _Toc28708 \h </w:instrText>
        </w:r>
        <w:r>
          <w:fldChar w:fldCharType="separate"/>
        </w:r>
        <w:r>
          <w:t>35</w:t>
        </w:r>
        <w:r>
          <w:fldChar w:fldCharType="end"/>
        </w:r>
      </w:hyperlink>
    </w:p>
    <w:p>
      <w:pPr>
        <w:pStyle w:val="TOC1"/>
        <w:tabs>
          <w:tab w:val="right" w:leader="dot" w:pos="8306"/>
        </w:tabs>
      </w:pPr>
      <w:hyperlink w:anchor="_Toc12913" w:history="1">
        <w:r>
          <w:rPr>
            <w:rFonts w:ascii="仿宋" w:eastAsia="仿宋" w:hAnsi="仿宋" w:cs="仿宋" w:hint="eastAsia"/>
            <w:lang w:eastAsia="zh-CN"/>
          </w:rPr>
          <w:t>五、经济影响分析</w:t>
        </w:r>
        <w:r>
          <w:tab/>
        </w:r>
        <w:r>
          <w:fldChar w:fldCharType="begin"/>
        </w:r>
        <w:r>
          <w:instrText xml:space="preserve"> PAGEREF _Toc12913 \h </w:instrText>
        </w:r>
        <w:r>
          <w:fldChar w:fldCharType="separate"/>
        </w:r>
        <w:r>
          <w:t>39</w:t>
        </w:r>
        <w:r>
          <w:fldChar w:fldCharType="end"/>
        </w:r>
      </w:hyperlink>
    </w:p>
    <w:p>
      <w:pPr>
        <w:pStyle w:val="TOC2"/>
        <w:tabs>
          <w:tab w:val="right" w:leader="dot" w:pos="8306"/>
        </w:tabs>
      </w:pPr>
      <w:hyperlink w:anchor="_Toc15003" w:history="1">
        <w:r>
          <w:rPr>
            <w:rFonts w:ascii="仿宋" w:eastAsia="仿宋" w:hAnsi="仿宋" w:cs="仿宋" w:hint="eastAsia"/>
            <w:lang w:eastAsia="zh-CN"/>
          </w:rPr>
          <w:t>(一)、经济费用效益或费用效果分析</w:t>
        </w:r>
        <w:r>
          <w:tab/>
        </w:r>
        <w:r>
          <w:fldChar w:fldCharType="begin"/>
        </w:r>
        <w:r>
          <w:instrText xml:space="preserve"> PAGEREF _Toc15003 \h </w:instrText>
        </w:r>
        <w:r>
          <w:fldChar w:fldCharType="separate"/>
        </w:r>
        <w:r>
          <w:t>39</w:t>
        </w:r>
        <w:r>
          <w:fldChar w:fldCharType="end"/>
        </w:r>
      </w:hyperlink>
    </w:p>
    <w:p>
      <w:pPr>
        <w:pStyle w:val="TOC2"/>
        <w:tabs>
          <w:tab w:val="right" w:leader="dot" w:pos="8306"/>
        </w:tabs>
      </w:pPr>
      <w:hyperlink w:anchor="_Toc12569" w:history="1">
        <w:r>
          <w:rPr>
            <w:rFonts w:ascii="仿宋" w:eastAsia="仿宋" w:hAnsi="仿宋" w:cs="仿宋" w:hint="eastAsia"/>
            <w:lang w:eastAsia="zh-CN"/>
          </w:rPr>
          <w:t>(二)、行业影响分析</w:t>
        </w:r>
        <w:r>
          <w:tab/>
        </w:r>
        <w:r>
          <w:fldChar w:fldCharType="begin"/>
        </w:r>
        <w:r>
          <w:instrText xml:space="preserve"> PAGEREF _Toc12569 \h </w:instrText>
        </w:r>
        <w:r>
          <w:fldChar w:fldCharType="separate"/>
        </w:r>
        <w:r>
          <w:t>41</w:t>
        </w:r>
        <w:r>
          <w:fldChar w:fldCharType="end"/>
        </w:r>
      </w:hyperlink>
    </w:p>
    <w:p>
      <w:pPr>
        <w:pStyle w:val="TOC2"/>
        <w:tabs>
          <w:tab w:val="right" w:leader="dot" w:pos="8306"/>
        </w:tabs>
      </w:pPr>
      <w:hyperlink w:anchor="_Toc27674" w:history="1">
        <w:r>
          <w:rPr>
            <w:rFonts w:ascii="仿宋" w:eastAsia="仿宋" w:hAnsi="仿宋" w:cs="仿宋" w:hint="eastAsia"/>
            <w:lang w:eastAsia="zh-CN"/>
          </w:rPr>
          <w:t>(三)、区域经济影响分析</w:t>
        </w:r>
        <w:r>
          <w:tab/>
        </w:r>
        <w:r>
          <w:fldChar w:fldCharType="begin"/>
        </w:r>
        <w:r>
          <w:instrText xml:space="preserve"> PAGEREF _Toc27674 \h </w:instrText>
        </w:r>
        <w:r>
          <w:fldChar w:fldCharType="separate"/>
        </w:r>
        <w:r>
          <w:t>43</w:t>
        </w:r>
        <w:r>
          <w:fldChar w:fldCharType="end"/>
        </w:r>
      </w:hyperlink>
    </w:p>
    <w:p>
      <w:pPr>
        <w:pStyle w:val="TOC2"/>
        <w:tabs>
          <w:tab w:val="right" w:leader="dot" w:pos="8306"/>
        </w:tabs>
      </w:pPr>
      <w:hyperlink w:anchor="_Toc15700" w:history="1">
        <w:r>
          <w:rPr>
            <w:rFonts w:ascii="仿宋" w:eastAsia="仿宋" w:hAnsi="仿宋" w:cs="仿宋" w:hint="eastAsia"/>
            <w:lang w:eastAsia="zh-CN"/>
          </w:rPr>
          <w:t>(四)、宏观经济影响分析</w:t>
        </w:r>
        <w:r>
          <w:tab/>
        </w:r>
        <w:r>
          <w:fldChar w:fldCharType="begin"/>
        </w:r>
        <w:r>
          <w:instrText xml:space="preserve"> PAGEREF _Toc15700 \h </w:instrText>
        </w:r>
        <w:r>
          <w:fldChar w:fldCharType="separate"/>
        </w:r>
        <w:r>
          <w:t>43</w:t>
        </w:r>
        <w:r>
          <w:fldChar w:fldCharType="end"/>
        </w:r>
      </w:hyperlink>
    </w:p>
    <w:p>
      <w:pPr>
        <w:pStyle w:val="TOC1"/>
        <w:tabs>
          <w:tab w:val="right" w:leader="dot" w:pos="8306"/>
        </w:tabs>
      </w:pPr>
      <w:hyperlink w:anchor="_Toc27104" w:history="1">
        <w:r>
          <w:rPr>
            <w:rFonts w:ascii="仿宋" w:eastAsia="仿宋" w:hAnsi="仿宋" w:cs="仿宋" w:hint="eastAsia"/>
            <w:lang w:eastAsia="zh-CN"/>
          </w:rPr>
          <w:t>六、项目监理与质量保证</w:t>
        </w:r>
        <w:r>
          <w:tab/>
        </w:r>
        <w:r>
          <w:fldChar w:fldCharType="begin"/>
        </w:r>
        <w:r>
          <w:instrText xml:space="preserve"> PAGEREF _Toc27104 \h </w:instrText>
        </w:r>
        <w:r>
          <w:fldChar w:fldCharType="separate"/>
        </w:r>
        <w:r>
          <w:t>45</w:t>
        </w:r>
        <w:r>
          <w:fldChar w:fldCharType="end"/>
        </w:r>
      </w:hyperlink>
    </w:p>
    <w:p>
      <w:pPr>
        <w:pStyle w:val="TOC2"/>
        <w:tabs>
          <w:tab w:val="right" w:leader="dot" w:pos="8306"/>
        </w:tabs>
      </w:pPr>
      <w:hyperlink w:anchor="_Toc20162" w:history="1">
        <w:r>
          <w:rPr>
            <w:rFonts w:ascii="仿宋" w:eastAsia="仿宋" w:hAnsi="仿宋" w:cs="仿宋" w:hint="eastAsia"/>
            <w:lang w:eastAsia="zh-CN"/>
          </w:rPr>
          <w:t>(一)、监理体系构建</w:t>
        </w:r>
        <w:r>
          <w:tab/>
        </w:r>
        <w:r>
          <w:fldChar w:fldCharType="begin"/>
        </w:r>
        <w:r>
          <w:instrText xml:space="preserve"> PAGEREF _Toc20162 \h </w:instrText>
        </w:r>
        <w:r>
          <w:fldChar w:fldCharType="separate"/>
        </w:r>
        <w:r>
          <w:t>45</w:t>
        </w:r>
        <w:r>
          <w:fldChar w:fldCharType="end"/>
        </w:r>
      </w:hyperlink>
    </w:p>
    <w:p>
      <w:pPr>
        <w:pStyle w:val="TOC2"/>
        <w:tabs>
          <w:tab w:val="right" w:leader="dot" w:pos="8306"/>
        </w:tabs>
      </w:pPr>
      <w:hyperlink w:anchor="_Toc16126" w:history="1">
        <w:r>
          <w:rPr>
            <w:rFonts w:ascii="仿宋" w:eastAsia="仿宋" w:hAnsi="仿宋" w:cs="仿宋" w:hint="eastAsia"/>
            <w:lang w:eastAsia="zh-CN"/>
          </w:rPr>
          <w:t>(二)、质量保证体系实施</w:t>
        </w:r>
        <w:r>
          <w:tab/>
        </w:r>
        <w:r>
          <w:fldChar w:fldCharType="begin"/>
        </w:r>
        <w:r>
          <w:instrText xml:space="preserve"> PAGEREF _Toc16126 \h </w:instrText>
        </w:r>
        <w:r>
          <w:fldChar w:fldCharType="separate"/>
        </w:r>
        <w:r>
          <w:t>46</w:t>
        </w:r>
        <w:r>
          <w:fldChar w:fldCharType="end"/>
        </w:r>
      </w:hyperlink>
    </w:p>
    <w:p>
      <w:pPr>
        <w:pStyle w:val="TOC2"/>
        <w:tabs>
          <w:tab w:val="right" w:leader="dot" w:pos="8306"/>
        </w:tabs>
      </w:pPr>
      <w:hyperlink w:anchor="_Toc13908" w:history="1">
        <w:r>
          <w:rPr>
            <w:rFonts w:ascii="仿宋" w:eastAsia="仿宋" w:hAnsi="仿宋" w:cs="仿宋" w:hint="eastAsia"/>
            <w:lang w:eastAsia="zh-CN"/>
          </w:rPr>
          <w:t>(三)、监理与质量控制流程</w:t>
        </w:r>
        <w:r>
          <w:tab/>
        </w:r>
        <w:r>
          <w:fldChar w:fldCharType="begin"/>
        </w:r>
        <w:r>
          <w:instrText xml:space="preserve"> PAGEREF _Toc13908 \h </w:instrText>
        </w:r>
        <w:r>
          <w:fldChar w:fldCharType="separate"/>
        </w:r>
        <w:r>
          <w:t>46</w:t>
        </w:r>
        <w:r>
          <w:fldChar w:fldCharType="end"/>
        </w:r>
      </w:hyperlink>
    </w:p>
    <w:p>
      <w:pPr>
        <w:pStyle w:val="TOC1"/>
        <w:tabs>
          <w:tab w:val="right" w:leader="dot" w:pos="8306"/>
        </w:tabs>
      </w:pPr>
      <w:hyperlink w:anchor="_Toc18976" w:history="1">
        <w:r>
          <w:rPr>
            <w:rFonts w:ascii="仿宋" w:eastAsia="仿宋" w:hAnsi="仿宋" w:cs="仿宋" w:hint="eastAsia"/>
            <w:lang w:eastAsia="zh-CN"/>
          </w:rPr>
          <w:t>七、经济效益与社会效益优化</w:t>
        </w:r>
        <w:r>
          <w:tab/>
        </w:r>
        <w:r>
          <w:fldChar w:fldCharType="begin"/>
        </w:r>
        <w:r>
          <w:instrText xml:space="preserve"> PAGEREF _Toc18976 \h </w:instrText>
        </w:r>
        <w:r>
          <w:fldChar w:fldCharType="separate"/>
        </w:r>
        <w:r>
          <w:t>47</w:t>
        </w:r>
        <w:r>
          <w:fldChar w:fldCharType="end"/>
        </w:r>
      </w:hyperlink>
    </w:p>
    <w:p>
      <w:pPr>
        <w:pStyle w:val="TOC2"/>
        <w:tabs>
          <w:tab w:val="right" w:leader="dot" w:pos="8306"/>
        </w:tabs>
      </w:pPr>
      <w:hyperlink w:anchor="_Toc27525" w:history="1">
        <w:r>
          <w:rPr>
            <w:rFonts w:ascii="仿宋" w:eastAsia="仿宋" w:hAnsi="仿宋" w:cs="仿宋" w:hint="eastAsia"/>
            <w:lang w:eastAsia="zh-CN"/>
          </w:rPr>
          <w:t>(一)、经济效益提升策略</w:t>
        </w:r>
        <w:r>
          <w:tab/>
        </w:r>
        <w:r>
          <w:fldChar w:fldCharType="begin"/>
        </w:r>
        <w:r>
          <w:instrText xml:space="preserve"> PAGEREF _Toc27525 \h </w:instrText>
        </w:r>
        <w:r>
          <w:fldChar w:fldCharType="separate"/>
        </w:r>
        <w:r>
          <w:t>47</w:t>
        </w:r>
        <w:r>
          <w:fldChar w:fldCharType="end"/>
        </w:r>
      </w:hyperlink>
    </w:p>
    <w:p>
      <w:pPr>
        <w:pStyle w:val="TOC2"/>
        <w:tabs>
          <w:tab w:val="right" w:leader="dot" w:pos="8306"/>
        </w:tabs>
      </w:pPr>
      <w:hyperlink w:anchor="_Toc21096" w:history="1">
        <w:r>
          <w:rPr>
            <w:rFonts w:ascii="仿宋" w:eastAsia="仿宋" w:hAnsi="仿宋" w:cs="仿宋" w:hint="eastAsia"/>
            <w:lang w:eastAsia="zh-CN"/>
          </w:rPr>
          <w:t>(二)、社会效益增强方案</w:t>
        </w:r>
        <w:r>
          <w:tab/>
        </w:r>
        <w:r>
          <w:fldChar w:fldCharType="begin"/>
        </w:r>
        <w:r>
          <w:instrText xml:space="preserve"> PAGEREF _Toc21096 \h </w:instrText>
        </w:r>
        <w:r>
          <w:fldChar w:fldCharType="separate"/>
        </w:r>
        <w:r>
          <w:t>48</w:t>
        </w:r>
        <w:r>
          <w:fldChar w:fldCharType="end"/>
        </w:r>
      </w:hyperlink>
    </w:p>
    <w:p>
      <w:pPr>
        <w:pStyle w:val="TOC1"/>
        <w:tabs>
          <w:tab w:val="right" w:leader="dot" w:pos="8306"/>
        </w:tabs>
      </w:pPr>
      <w:hyperlink w:anchor="_Toc22582" w:history="1">
        <w:r>
          <w:rPr>
            <w:rFonts w:ascii="仿宋" w:eastAsia="仿宋" w:hAnsi="仿宋" w:cs="仿宋" w:hint="eastAsia"/>
            <w:lang w:eastAsia="zh-CN"/>
          </w:rPr>
          <w:t>八、项目进度计划</w:t>
        </w:r>
        <w:r>
          <w:tab/>
        </w:r>
        <w:r>
          <w:fldChar w:fldCharType="begin"/>
        </w:r>
        <w:r>
          <w:instrText xml:space="preserve"> PAGEREF _Toc22582 \h </w:instrText>
        </w:r>
        <w:r>
          <w:fldChar w:fldCharType="separate"/>
        </w:r>
        <w:r>
          <w:t>49</w:t>
        </w:r>
        <w:r>
          <w:fldChar w:fldCharType="end"/>
        </w:r>
      </w:hyperlink>
    </w:p>
    <w:p>
      <w:pPr>
        <w:pStyle w:val="TOC2"/>
        <w:tabs>
          <w:tab w:val="right" w:leader="dot" w:pos="8306"/>
        </w:tabs>
      </w:pPr>
      <w:hyperlink w:anchor="_Toc1113" w:history="1">
        <w:r>
          <w:rPr>
            <w:rFonts w:ascii="仿宋" w:eastAsia="仿宋" w:hAnsi="仿宋" w:cs="仿宋" w:hint="eastAsia"/>
            <w:lang w:eastAsia="zh-CN"/>
          </w:rPr>
          <w:t>(一)、建设周期</w:t>
        </w:r>
        <w:r>
          <w:tab/>
        </w:r>
        <w:r>
          <w:fldChar w:fldCharType="begin"/>
        </w:r>
        <w:r>
          <w:instrText xml:space="preserve"> PAGEREF _Toc1113 \h </w:instrText>
        </w:r>
        <w:r>
          <w:fldChar w:fldCharType="separate"/>
        </w:r>
        <w:r>
          <w:t>49</w:t>
        </w:r>
        <w:r>
          <w:fldChar w:fldCharType="end"/>
        </w:r>
      </w:hyperlink>
    </w:p>
    <w:p>
      <w:pPr>
        <w:pStyle w:val="TOC2"/>
        <w:tabs>
          <w:tab w:val="right" w:leader="dot" w:pos="8306"/>
        </w:tabs>
      </w:pPr>
      <w:hyperlink w:anchor="_Toc16507" w:history="1">
        <w:r>
          <w:rPr>
            <w:rFonts w:ascii="仿宋" w:eastAsia="仿宋" w:hAnsi="仿宋" w:cs="仿宋" w:hint="eastAsia"/>
            <w:lang w:eastAsia="zh-CN"/>
          </w:rPr>
          <w:t>(二)、建设进度</w:t>
        </w:r>
        <w:r>
          <w:tab/>
        </w:r>
        <w:r>
          <w:fldChar w:fldCharType="begin"/>
        </w:r>
        <w:r>
          <w:instrText xml:space="preserve"> PAGEREF _Toc16507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08" w:history="1">
        <w:r>
          <w:rPr>
            <w:rFonts w:ascii="仿宋" w:eastAsia="仿宋" w:hAnsi="仿宋" w:cs="仿宋" w:hint="eastAsia"/>
            <w:lang w:eastAsia="zh-CN"/>
          </w:rPr>
          <w:t>(三)、进度安排注意事项</w:t>
        </w:r>
        <w:r>
          <w:tab/>
        </w:r>
        <w:r>
          <w:fldChar w:fldCharType="begin"/>
        </w:r>
        <w:r>
          <w:instrText xml:space="preserve"> PAGEREF _Toc7908 \h </w:instrText>
        </w:r>
        <w:r>
          <w:fldChar w:fldCharType="separate"/>
        </w:r>
        <w:r>
          <w:t>51</w:t>
        </w:r>
        <w:r>
          <w:fldChar w:fldCharType="end"/>
        </w:r>
      </w:hyperlink>
    </w:p>
    <w:p>
      <w:pPr>
        <w:pStyle w:val="TOC2"/>
        <w:tabs>
          <w:tab w:val="right" w:leader="dot" w:pos="8306"/>
        </w:tabs>
      </w:pPr>
      <w:hyperlink w:anchor="_Toc3560" w:history="1">
        <w:r>
          <w:rPr>
            <w:rFonts w:ascii="仿宋" w:eastAsia="仿宋" w:hAnsi="仿宋" w:cs="仿宋" w:hint="eastAsia"/>
            <w:lang w:eastAsia="zh-CN"/>
          </w:rPr>
          <w:t>(四)、人力资源配置</w:t>
        </w:r>
        <w:r>
          <w:tab/>
        </w:r>
        <w:r>
          <w:fldChar w:fldCharType="begin"/>
        </w:r>
        <w:r>
          <w:instrText xml:space="preserve"> PAGEREF _Toc3560 \h </w:instrText>
        </w:r>
        <w:r>
          <w:fldChar w:fldCharType="separate"/>
        </w:r>
        <w:r>
          <w:t>52</w:t>
        </w:r>
        <w:r>
          <w:fldChar w:fldCharType="end"/>
        </w:r>
      </w:hyperlink>
    </w:p>
    <w:p>
      <w:pPr>
        <w:pStyle w:val="TOC2"/>
        <w:tabs>
          <w:tab w:val="right" w:leader="dot" w:pos="8306"/>
        </w:tabs>
      </w:pPr>
      <w:hyperlink w:anchor="_Toc6677" w:history="1">
        <w:r>
          <w:rPr>
            <w:rFonts w:ascii="仿宋" w:eastAsia="仿宋" w:hAnsi="仿宋" w:cs="仿宋" w:hint="eastAsia"/>
            <w:lang w:eastAsia="zh-CN"/>
          </w:rPr>
          <w:t>(五)、员工培训</w:t>
        </w:r>
        <w:r>
          <w:tab/>
        </w:r>
        <w:r>
          <w:fldChar w:fldCharType="begin"/>
        </w:r>
        <w:r>
          <w:instrText xml:space="preserve"> PAGEREF _Toc6677 \h </w:instrText>
        </w:r>
        <w:r>
          <w:fldChar w:fldCharType="separate"/>
        </w:r>
        <w:r>
          <w:t>54</w:t>
        </w:r>
        <w:r>
          <w:fldChar w:fldCharType="end"/>
        </w:r>
      </w:hyperlink>
    </w:p>
    <w:p>
      <w:pPr>
        <w:pStyle w:val="TOC2"/>
        <w:tabs>
          <w:tab w:val="right" w:leader="dot" w:pos="8306"/>
        </w:tabs>
      </w:pPr>
      <w:hyperlink w:anchor="_Toc16915" w:history="1">
        <w:r>
          <w:rPr>
            <w:rFonts w:ascii="仿宋" w:eastAsia="仿宋" w:hAnsi="仿宋" w:cs="仿宋" w:hint="eastAsia"/>
            <w:lang w:eastAsia="zh-CN"/>
          </w:rPr>
          <w:t>(六)、项目实施保障</w:t>
        </w:r>
        <w:r>
          <w:tab/>
        </w:r>
        <w:r>
          <w:fldChar w:fldCharType="begin"/>
        </w:r>
        <w:r>
          <w:instrText xml:space="preserve"> PAGEREF _Toc16915 \h </w:instrText>
        </w:r>
        <w:r>
          <w:fldChar w:fldCharType="separate"/>
        </w:r>
        <w:r>
          <w:t>54</w:t>
        </w:r>
        <w:r>
          <w:fldChar w:fldCharType="end"/>
        </w:r>
      </w:hyperlink>
    </w:p>
    <w:p>
      <w:pPr>
        <w:pStyle w:val="TOC2"/>
        <w:tabs>
          <w:tab w:val="right" w:leader="dot" w:pos="8306"/>
        </w:tabs>
      </w:pPr>
      <w:hyperlink w:anchor="_Toc7157" w:history="1">
        <w:r>
          <w:rPr>
            <w:rFonts w:ascii="仿宋" w:eastAsia="仿宋" w:hAnsi="仿宋" w:cs="仿宋" w:hint="eastAsia"/>
            <w:lang w:eastAsia="zh-CN"/>
          </w:rPr>
          <w:t>(七)、安全规范管理</w:t>
        </w:r>
        <w:r>
          <w:tab/>
        </w:r>
        <w:r>
          <w:fldChar w:fldCharType="begin"/>
        </w:r>
        <w:r>
          <w:instrText xml:space="preserve"> PAGEREF _Toc7157 \h </w:instrText>
        </w:r>
        <w:r>
          <w:fldChar w:fldCharType="separate"/>
        </w:r>
        <w:r>
          <w:t>55</w:t>
        </w:r>
        <w:r>
          <w:fldChar w:fldCharType="end"/>
        </w:r>
      </w:hyperlink>
    </w:p>
    <w:p>
      <w:pPr>
        <w:pStyle w:val="TOC1"/>
        <w:tabs>
          <w:tab w:val="right" w:leader="dot" w:pos="8306"/>
        </w:tabs>
      </w:pPr>
      <w:hyperlink w:anchor="_Toc12911" w:history="1">
        <w:r>
          <w:rPr>
            <w:rFonts w:ascii="仿宋" w:eastAsia="仿宋" w:hAnsi="仿宋" w:cs="仿宋" w:hint="eastAsia"/>
            <w:lang w:eastAsia="zh-CN"/>
          </w:rPr>
          <w:t>九、土地利用与规划方案</w:t>
        </w:r>
        <w:r>
          <w:tab/>
        </w:r>
        <w:r>
          <w:fldChar w:fldCharType="begin"/>
        </w:r>
        <w:r>
          <w:instrText xml:space="preserve"> PAGEREF _Toc12911 \h </w:instrText>
        </w:r>
        <w:r>
          <w:fldChar w:fldCharType="separate"/>
        </w:r>
        <w:r>
          <w:t>57</w:t>
        </w:r>
        <w:r>
          <w:fldChar w:fldCharType="end"/>
        </w:r>
      </w:hyperlink>
    </w:p>
    <w:p>
      <w:pPr>
        <w:pStyle w:val="TOC2"/>
        <w:tabs>
          <w:tab w:val="right" w:leader="dot" w:pos="8306"/>
        </w:tabs>
      </w:pPr>
      <w:hyperlink w:anchor="_Toc30098" w:history="1">
        <w:r>
          <w:rPr>
            <w:rFonts w:ascii="仿宋" w:eastAsia="仿宋" w:hAnsi="仿宋" w:cs="仿宋" w:hint="eastAsia"/>
            <w:lang w:eastAsia="zh-CN"/>
          </w:rPr>
          <w:t>(一)、项目用地情况分析</w:t>
        </w:r>
        <w:r>
          <w:tab/>
        </w:r>
        <w:r>
          <w:fldChar w:fldCharType="begin"/>
        </w:r>
        <w:r>
          <w:instrText xml:space="preserve"> PAGEREF _Toc30098 \h </w:instrText>
        </w:r>
        <w:r>
          <w:fldChar w:fldCharType="separate"/>
        </w:r>
        <w:r>
          <w:t>57</w:t>
        </w:r>
        <w:r>
          <w:fldChar w:fldCharType="end"/>
        </w:r>
      </w:hyperlink>
    </w:p>
    <w:p>
      <w:pPr>
        <w:pStyle w:val="TOC2"/>
        <w:tabs>
          <w:tab w:val="right" w:leader="dot" w:pos="8306"/>
        </w:tabs>
      </w:pPr>
      <w:hyperlink w:anchor="_Toc32679" w:history="1">
        <w:r>
          <w:rPr>
            <w:rFonts w:ascii="仿宋" w:eastAsia="仿宋" w:hAnsi="仿宋" w:cs="仿宋" w:hint="eastAsia"/>
            <w:lang w:eastAsia="zh-CN"/>
          </w:rPr>
          <w:t>(二)、土地利用规划方案</w:t>
        </w:r>
        <w:r>
          <w:tab/>
        </w:r>
        <w:r>
          <w:fldChar w:fldCharType="begin"/>
        </w:r>
        <w:r>
          <w:instrText xml:space="preserve"> PAGEREF _Toc32679 \h </w:instrText>
        </w:r>
        <w:r>
          <w:fldChar w:fldCharType="separate"/>
        </w:r>
        <w:r>
          <w:t>58</w:t>
        </w:r>
        <w:r>
          <w:fldChar w:fldCharType="end"/>
        </w:r>
      </w:hyperlink>
    </w:p>
    <w:p>
      <w:pPr>
        <w:pStyle w:val="TOC1"/>
        <w:tabs>
          <w:tab w:val="right" w:leader="dot" w:pos="8306"/>
        </w:tabs>
      </w:pPr>
      <w:hyperlink w:anchor="_Toc29018" w:history="1">
        <w:r>
          <w:rPr>
            <w:rFonts w:ascii="仿宋" w:eastAsia="仿宋" w:hAnsi="仿宋" w:cs="仿宋" w:hint="eastAsia"/>
            <w:lang w:eastAsia="zh-CN"/>
          </w:rPr>
          <w:t>十、项目变更管理</w:t>
        </w:r>
        <w:r>
          <w:tab/>
        </w:r>
        <w:r>
          <w:fldChar w:fldCharType="begin"/>
        </w:r>
        <w:r>
          <w:instrText xml:space="preserve"> PAGEREF _Toc29018 \h </w:instrText>
        </w:r>
        <w:r>
          <w:fldChar w:fldCharType="separate"/>
        </w:r>
        <w:r>
          <w:t>59</w:t>
        </w:r>
        <w:r>
          <w:fldChar w:fldCharType="end"/>
        </w:r>
      </w:hyperlink>
    </w:p>
    <w:p>
      <w:pPr>
        <w:pStyle w:val="TOC2"/>
        <w:tabs>
          <w:tab w:val="right" w:leader="dot" w:pos="8306"/>
        </w:tabs>
      </w:pPr>
      <w:hyperlink w:anchor="_Toc3360" w:history="1">
        <w:r>
          <w:rPr>
            <w:rFonts w:ascii="仿宋" w:eastAsia="仿宋" w:hAnsi="仿宋" w:cs="仿宋" w:hint="eastAsia"/>
            <w:lang w:eastAsia="zh-CN"/>
          </w:rPr>
          <w:t>(一)、变更控制流程</w:t>
        </w:r>
        <w:r>
          <w:tab/>
        </w:r>
        <w:r>
          <w:fldChar w:fldCharType="begin"/>
        </w:r>
        <w:r>
          <w:instrText xml:space="preserve"> PAGEREF _Toc3360 \h </w:instrText>
        </w:r>
        <w:r>
          <w:fldChar w:fldCharType="separate"/>
        </w:r>
        <w:r>
          <w:t>59</w:t>
        </w:r>
        <w:r>
          <w:fldChar w:fldCharType="end"/>
        </w:r>
      </w:hyperlink>
    </w:p>
    <w:p>
      <w:pPr>
        <w:pStyle w:val="TOC2"/>
        <w:tabs>
          <w:tab w:val="right" w:leader="dot" w:pos="8306"/>
        </w:tabs>
      </w:pPr>
      <w:hyperlink w:anchor="_Toc17697" w:history="1">
        <w:r>
          <w:rPr>
            <w:rFonts w:ascii="仿宋" w:eastAsia="仿宋" w:hAnsi="仿宋" w:cs="仿宋" w:hint="eastAsia"/>
            <w:lang w:eastAsia="zh-CN"/>
          </w:rPr>
          <w:t>(二)、影响评估与处理</w:t>
        </w:r>
        <w:r>
          <w:tab/>
        </w:r>
        <w:r>
          <w:fldChar w:fldCharType="begin"/>
        </w:r>
        <w:r>
          <w:instrText xml:space="preserve"> PAGEREF _Toc17697 \h </w:instrText>
        </w:r>
        <w:r>
          <w:fldChar w:fldCharType="separate"/>
        </w:r>
        <w:r>
          <w:t>60</w:t>
        </w:r>
        <w:r>
          <w:fldChar w:fldCharType="end"/>
        </w:r>
      </w:hyperlink>
    </w:p>
    <w:p>
      <w:pPr>
        <w:pStyle w:val="TOC2"/>
        <w:tabs>
          <w:tab w:val="right" w:leader="dot" w:pos="8306"/>
        </w:tabs>
      </w:pPr>
      <w:hyperlink w:anchor="_Toc8531" w:history="1">
        <w:r>
          <w:rPr>
            <w:rFonts w:ascii="仿宋" w:eastAsia="仿宋" w:hAnsi="仿宋" w:cs="仿宋" w:hint="eastAsia"/>
            <w:lang w:eastAsia="zh-CN"/>
          </w:rPr>
          <w:t>(三)、变更记录与追踪</w:t>
        </w:r>
        <w:r>
          <w:tab/>
        </w:r>
        <w:r>
          <w:fldChar w:fldCharType="begin"/>
        </w:r>
        <w:r>
          <w:instrText xml:space="preserve"> PAGEREF _Toc8531 \h </w:instrText>
        </w:r>
        <w:r>
          <w:fldChar w:fldCharType="separate"/>
        </w:r>
        <w:r>
          <w:t>61</w:t>
        </w:r>
        <w:r>
          <w:fldChar w:fldCharType="end"/>
        </w:r>
      </w:hyperlink>
    </w:p>
    <w:p>
      <w:pPr>
        <w:pStyle w:val="TOC2"/>
        <w:tabs>
          <w:tab w:val="right" w:leader="dot" w:pos="8306"/>
        </w:tabs>
      </w:pPr>
      <w:hyperlink w:anchor="_Toc19855" w:history="1">
        <w:r>
          <w:rPr>
            <w:rFonts w:ascii="仿宋" w:eastAsia="仿宋" w:hAnsi="仿宋" w:cs="仿宋" w:hint="eastAsia"/>
            <w:lang w:eastAsia="zh-CN"/>
          </w:rPr>
          <w:t>(四)、变更管理策略</w:t>
        </w:r>
        <w:r>
          <w:tab/>
        </w:r>
        <w:r>
          <w:fldChar w:fldCharType="begin"/>
        </w:r>
        <w:r>
          <w:instrText xml:space="preserve"> PAGEREF _Toc19855 \h </w:instrText>
        </w:r>
        <w:r>
          <w:fldChar w:fldCharType="separate"/>
        </w:r>
        <w:r>
          <w:t>63</w:t>
        </w:r>
        <w:r>
          <w:fldChar w:fldCharType="end"/>
        </w:r>
      </w:hyperlink>
    </w:p>
    <w:p>
      <w:pPr>
        <w:pStyle w:val="TOC1"/>
        <w:tabs>
          <w:tab w:val="right" w:leader="dot" w:pos="8306"/>
        </w:tabs>
      </w:pPr>
      <w:hyperlink w:anchor="_Toc24083" w:history="1">
        <w:r>
          <w:rPr>
            <w:rFonts w:ascii="仿宋" w:eastAsia="仿宋" w:hAnsi="仿宋" w:cs="仿宋" w:hint="eastAsia"/>
            <w:lang w:eastAsia="zh-CN"/>
          </w:rPr>
          <w:t>十一、资金管理与财务规划</w:t>
        </w:r>
        <w:r>
          <w:tab/>
        </w:r>
        <w:r>
          <w:fldChar w:fldCharType="begin"/>
        </w:r>
        <w:r>
          <w:instrText xml:space="preserve"> PAGEREF _Toc24083 \h </w:instrText>
        </w:r>
        <w:r>
          <w:fldChar w:fldCharType="separate"/>
        </w:r>
        <w:r>
          <w:t>65</w:t>
        </w:r>
        <w:r>
          <w:fldChar w:fldCharType="end"/>
        </w:r>
      </w:hyperlink>
    </w:p>
    <w:p>
      <w:pPr>
        <w:pStyle w:val="TOC2"/>
        <w:tabs>
          <w:tab w:val="right" w:leader="dot" w:pos="8306"/>
        </w:tabs>
      </w:pPr>
      <w:hyperlink w:anchor="_Toc9676" w:history="1">
        <w:r>
          <w:rPr>
            <w:rFonts w:ascii="仿宋" w:eastAsia="仿宋" w:hAnsi="仿宋" w:cs="仿宋" w:hint="eastAsia"/>
            <w:lang w:eastAsia="zh-CN"/>
          </w:rPr>
          <w:t>(一)、项目资金来源与筹措</w:t>
        </w:r>
        <w:r>
          <w:tab/>
        </w:r>
        <w:r>
          <w:fldChar w:fldCharType="begin"/>
        </w:r>
        <w:r>
          <w:instrText xml:space="preserve"> PAGEREF _Toc9676 \h </w:instrText>
        </w:r>
        <w:r>
          <w:fldChar w:fldCharType="separate"/>
        </w:r>
        <w:r>
          <w:t>65</w:t>
        </w:r>
        <w:r>
          <w:fldChar w:fldCharType="end"/>
        </w:r>
      </w:hyperlink>
    </w:p>
    <w:p>
      <w:pPr>
        <w:pStyle w:val="TOC2"/>
        <w:tabs>
          <w:tab w:val="right" w:leader="dot" w:pos="8306"/>
        </w:tabs>
      </w:pPr>
      <w:hyperlink w:anchor="_Toc30726" w:history="1">
        <w:r>
          <w:rPr>
            <w:rFonts w:ascii="仿宋" w:eastAsia="仿宋" w:hAnsi="仿宋" w:cs="仿宋" w:hint="eastAsia"/>
            <w:lang w:eastAsia="zh-CN"/>
          </w:rPr>
          <w:t>(二)、资金使用与监管</w:t>
        </w:r>
        <w:r>
          <w:tab/>
        </w:r>
        <w:r>
          <w:fldChar w:fldCharType="begin"/>
        </w:r>
        <w:r>
          <w:instrText xml:space="preserve"> PAGEREF _Toc30726 \h </w:instrText>
        </w:r>
        <w:r>
          <w:fldChar w:fldCharType="separate"/>
        </w:r>
        <w:r>
          <w:t>66</w:t>
        </w:r>
        <w:r>
          <w:fldChar w:fldCharType="end"/>
        </w:r>
      </w:hyperlink>
    </w:p>
    <w:p>
      <w:pPr>
        <w:pStyle w:val="TOC2"/>
        <w:tabs>
          <w:tab w:val="right" w:leader="dot" w:pos="8306"/>
        </w:tabs>
      </w:pPr>
      <w:hyperlink w:anchor="_Toc1431" w:history="1">
        <w:r>
          <w:rPr>
            <w:rFonts w:ascii="仿宋" w:eastAsia="仿宋" w:hAnsi="仿宋" w:cs="仿宋" w:hint="eastAsia"/>
            <w:lang w:eastAsia="zh-CN"/>
          </w:rPr>
          <w:t>(三)、财务规划与预测</w:t>
        </w:r>
        <w:r>
          <w:tab/>
        </w:r>
        <w:r>
          <w:fldChar w:fldCharType="begin"/>
        </w:r>
        <w:r>
          <w:instrText xml:space="preserve"> PAGEREF _Toc1431 \h </w:instrText>
        </w:r>
        <w:r>
          <w:fldChar w:fldCharType="separate"/>
        </w:r>
        <w:r>
          <w:t>67</w:t>
        </w:r>
        <w:r>
          <w:fldChar w:fldCharType="end"/>
        </w:r>
      </w:hyperlink>
    </w:p>
    <w:p>
      <w:pPr>
        <w:pStyle w:val="TOC1"/>
        <w:tabs>
          <w:tab w:val="right" w:leader="dot" w:pos="8306"/>
        </w:tabs>
      </w:pPr>
      <w:hyperlink w:anchor="_Toc3797" w:history="1">
        <w:r>
          <w:rPr>
            <w:rFonts w:ascii="仿宋" w:eastAsia="仿宋" w:hAnsi="仿宋" w:cs="仿宋" w:hint="eastAsia"/>
            <w:lang w:eastAsia="zh-CN"/>
          </w:rPr>
          <w:t>十二、环境保护与治理方案</w:t>
        </w:r>
        <w:r>
          <w:tab/>
        </w:r>
        <w:r>
          <w:fldChar w:fldCharType="begin"/>
        </w:r>
        <w:r>
          <w:instrText xml:space="preserve"> PAGEREF _Toc3797 \h </w:instrText>
        </w:r>
        <w:r>
          <w:fldChar w:fldCharType="separate"/>
        </w:r>
        <w:r>
          <w:t>68</w:t>
        </w:r>
        <w:r>
          <w:fldChar w:fldCharType="end"/>
        </w:r>
      </w:hyperlink>
    </w:p>
    <w:p>
      <w:pPr>
        <w:pStyle w:val="TOC2"/>
        <w:tabs>
          <w:tab w:val="right" w:leader="dot" w:pos="8306"/>
        </w:tabs>
      </w:pPr>
      <w:hyperlink w:anchor="_Toc24891" w:history="1">
        <w:r>
          <w:rPr>
            <w:rFonts w:ascii="仿宋" w:eastAsia="仿宋" w:hAnsi="仿宋" w:cs="仿宋" w:hint="eastAsia"/>
            <w:lang w:eastAsia="zh-CN"/>
          </w:rPr>
          <w:t>(一)、项目环境影响评估</w:t>
        </w:r>
        <w:r>
          <w:tab/>
        </w:r>
        <w:r>
          <w:fldChar w:fldCharType="begin"/>
        </w:r>
        <w:r>
          <w:instrText xml:space="preserve"> PAGEREF _Toc24891 \h </w:instrText>
        </w:r>
        <w:r>
          <w:fldChar w:fldCharType="separate"/>
        </w:r>
        <w:r>
          <w:t>68</w:t>
        </w:r>
        <w:r>
          <w:fldChar w:fldCharType="end"/>
        </w:r>
      </w:hyperlink>
    </w:p>
    <w:p>
      <w:pPr>
        <w:pStyle w:val="TOC2"/>
        <w:tabs>
          <w:tab w:val="right" w:leader="dot" w:pos="8306"/>
        </w:tabs>
      </w:pPr>
      <w:hyperlink w:anchor="_Toc21465" w:history="1">
        <w:r>
          <w:rPr>
            <w:rFonts w:ascii="仿宋" w:eastAsia="仿宋" w:hAnsi="仿宋" w:cs="仿宋" w:hint="eastAsia"/>
            <w:lang w:eastAsia="zh-CN"/>
          </w:rPr>
          <w:t>(二)、环境保护措施与治理方案</w:t>
        </w:r>
        <w:r>
          <w:tab/>
        </w:r>
        <w:r>
          <w:fldChar w:fldCharType="begin"/>
        </w:r>
        <w:r>
          <w:instrText xml:space="preserve"> PAGEREF _Toc21465 \h </w:instrText>
        </w:r>
        <w:r>
          <w:fldChar w:fldCharType="separate"/>
        </w:r>
        <w:r>
          <w:t>69</w:t>
        </w:r>
        <w:r>
          <w:fldChar w:fldCharType="end"/>
        </w:r>
      </w:hyperlink>
    </w:p>
    <w:p>
      <w:pPr>
        <w:pStyle w:val="TOC1"/>
        <w:tabs>
          <w:tab w:val="right" w:leader="dot" w:pos="8306"/>
        </w:tabs>
      </w:pPr>
      <w:hyperlink w:anchor="_Toc25081" w:history="1">
        <w:r>
          <w:rPr>
            <w:rFonts w:ascii="仿宋" w:eastAsia="仿宋" w:hAnsi="仿宋" w:cs="仿宋" w:hint="eastAsia"/>
            <w:lang w:eastAsia="zh-CN"/>
          </w:rPr>
          <w:t>十三、项目施工方案</w:t>
        </w:r>
        <w:r>
          <w:tab/>
        </w:r>
        <w:r>
          <w:fldChar w:fldCharType="begin"/>
        </w:r>
        <w:r>
          <w:instrText xml:space="preserve"> PAGEREF _Toc25081 \h </w:instrText>
        </w:r>
        <w:r>
          <w:fldChar w:fldCharType="separate"/>
        </w:r>
        <w:r>
          <w:t>69</w:t>
        </w:r>
        <w:r>
          <w:fldChar w:fldCharType="end"/>
        </w:r>
      </w:hyperlink>
    </w:p>
    <w:p>
      <w:pPr>
        <w:pStyle w:val="TOC2"/>
        <w:tabs>
          <w:tab w:val="right" w:leader="dot" w:pos="8306"/>
        </w:tabs>
      </w:pPr>
      <w:hyperlink w:anchor="_Toc23389" w:history="1">
        <w:r>
          <w:rPr>
            <w:rFonts w:ascii="仿宋" w:eastAsia="仿宋" w:hAnsi="仿宋" w:cs="仿宋" w:hint="eastAsia"/>
            <w:lang w:eastAsia="zh-CN"/>
          </w:rPr>
          <w:t>(一)、施工组织设计</w:t>
        </w:r>
        <w:r>
          <w:tab/>
        </w:r>
        <w:r>
          <w:fldChar w:fldCharType="begin"/>
        </w:r>
        <w:r>
          <w:instrText xml:space="preserve"> PAGEREF _Toc23389 \h </w:instrText>
        </w:r>
        <w:r>
          <w:fldChar w:fldCharType="separate"/>
        </w:r>
        <w:r>
          <w:t>69</w:t>
        </w:r>
        <w:r>
          <w:fldChar w:fldCharType="end"/>
        </w:r>
      </w:hyperlink>
    </w:p>
    <w:p>
      <w:pPr>
        <w:pStyle w:val="TOC2"/>
        <w:tabs>
          <w:tab w:val="right" w:leader="dot" w:pos="8306"/>
        </w:tabs>
      </w:pPr>
      <w:hyperlink w:anchor="_Toc17113" w:history="1">
        <w:r>
          <w:rPr>
            <w:rFonts w:ascii="仿宋" w:eastAsia="仿宋" w:hAnsi="仿宋" w:cs="仿宋" w:hint="eastAsia"/>
            <w:lang w:eastAsia="zh-CN"/>
          </w:rPr>
          <w:t>(二)、施工工艺与技术路线</w:t>
        </w:r>
        <w:r>
          <w:tab/>
        </w:r>
        <w:r>
          <w:fldChar w:fldCharType="begin"/>
        </w:r>
        <w:r>
          <w:instrText xml:space="preserve"> PAGEREF _Toc17113 \h </w:instrText>
        </w:r>
        <w:r>
          <w:fldChar w:fldCharType="separate"/>
        </w:r>
        <w:r>
          <w:t>71</w:t>
        </w:r>
        <w:r>
          <w:fldChar w:fldCharType="end"/>
        </w:r>
      </w:hyperlink>
    </w:p>
    <w:p>
      <w:pPr>
        <w:pStyle w:val="TOC2"/>
        <w:tabs>
          <w:tab w:val="right" w:leader="dot" w:pos="8306"/>
        </w:tabs>
      </w:pPr>
      <w:hyperlink w:anchor="_Toc5280" w:history="1">
        <w:r>
          <w:rPr>
            <w:rFonts w:ascii="仿宋" w:eastAsia="仿宋" w:hAnsi="仿宋" w:cs="仿宋" w:hint="eastAsia"/>
            <w:lang w:eastAsia="zh-CN"/>
          </w:rPr>
          <w:t>(三)、关键节点施工计划</w:t>
        </w:r>
        <w:r>
          <w:tab/>
        </w:r>
        <w:r>
          <w:fldChar w:fldCharType="begin"/>
        </w:r>
        <w:r>
          <w:instrText xml:space="preserve"> PAGEREF _Toc5280 \h </w:instrText>
        </w:r>
        <w:r>
          <w:fldChar w:fldCharType="separate"/>
        </w:r>
        <w:r>
          <w:t>72</w:t>
        </w:r>
        <w:r>
          <w:fldChar w:fldCharType="end"/>
        </w:r>
      </w:hyperlink>
    </w:p>
    <w:p>
      <w:pPr>
        <w:pStyle w:val="TOC2"/>
        <w:tabs>
          <w:tab w:val="right" w:leader="dot" w:pos="8306"/>
        </w:tabs>
      </w:pPr>
      <w:hyperlink w:anchor="_Toc15625" w:history="1">
        <w:r>
          <w:rPr>
            <w:rFonts w:ascii="仿宋" w:eastAsia="仿宋" w:hAnsi="仿宋" w:cs="仿宋" w:hint="eastAsia"/>
            <w:lang w:eastAsia="zh-CN"/>
          </w:rPr>
          <w:t>(四)、施工现场管理</w:t>
        </w:r>
        <w:r>
          <w:tab/>
        </w:r>
        <w:r>
          <w:fldChar w:fldCharType="begin"/>
        </w:r>
        <w:r>
          <w:instrText xml:space="preserve"> PAGEREF _Toc15625 \h </w:instrText>
        </w:r>
        <w:r>
          <w:fldChar w:fldCharType="separate"/>
        </w:r>
        <w:r>
          <w:t>74</w:t>
        </w:r>
        <w:r>
          <w:fldChar w:fldCharType="end"/>
        </w:r>
      </w:hyperlink>
    </w:p>
    <w:p>
      <w:pPr>
        <w:pStyle w:val="TOC1"/>
        <w:tabs>
          <w:tab w:val="right" w:leader="dot" w:pos="8306"/>
        </w:tabs>
      </w:pPr>
      <w:hyperlink w:anchor="_Toc1857" w:history="1">
        <w:r>
          <w:rPr>
            <w:rFonts w:ascii="仿宋" w:eastAsia="仿宋" w:hAnsi="仿宋" w:cs="仿宋" w:hint="eastAsia"/>
            <w:lang w:eastAsia="zh-CN"/>
          </w:rPr>
          <w:t>十四、设施与设备管理</w:t>
        </w:r>
        <w:r>
          <w:tab/>
        </w:r>
        <w:r>
          <w:fldChar w:fldCharType="begin"/>
        </w:r>
        <w:r>
          <w:instrText xml:space="preserve"> PAGEREF _Toc1857 \h </w:instrText>
        </w:r>
        <w:r>
          <w:fldChar w:fldCharType="separate"/>
        </w:r>
        <w:r>
          <w:t>76</w:t>
        </w:r>
        <w:r>
          <w:fldChar w:fldCharType="end"/>
        </w:r>
      </w:hyperlink>
    </w:p>
    <w:p>
      <w:pPr>
        <w:pStyle w:val="TOC2"/>
        <w:tabs>
          <w:tab w:val="right" w:leader="dot" w:pos="8306"/>
        </w:tabs>
      </w:pPr>
      <w:hyperlink w:anchor="_Toc18482" w:history="1">
        <w:r>
          <w:rPr>
            <w:rFonts w:ascii="仿宋" w:eastAsia="仿宋" w:hAnsi="仿宋" w:cs="仿宋" w:hint="eastAsia"/>
            <w:lang w:eastAsia="zh-CN"/>
          </w:rPr>
          <w:t>(一)、设施规划与配置</w:t>
        </w:r>
        <w:r>
          <w:tab/>
        </w:r>
        <w:r>
          <w:fldChar w:fldCharType="begin"/>
        </w:r>
        <w:r>
          <w:instrText xml:space="preserve"> PAGEREF _Toc18482 \h </w:instrText>
        </w:r>
        <w:r>
          <w:fldChar w:fldCharType="separate"/>
        </w:r>
        <w:r>
          <w:t>76</w:t>
        </w:r>
        <w:r>
          <w:fldChar w:fldCharType="end"/>
        </w:r>
      </w:hyperlink>
    </w:p>
    <w:p>
      <w:pPr>
        <w:pStyle w:val="TOC2"/>
        <w:tabs>
          <w:tab w:val="right" w:leader="dot" w:pos="8306"/>
        </w:tabs>
      </w:pPr>
      <w:hyperlink w:anchor="_Toc10431" w:history="1">
        <w:r>
          <w:rPr>
            <w:rFonts w:ascii="仿宋" w:eastAsia="仿宋" w:hAnsi="仿宋" w:cs="仿宋" w:hint="eastAsia"/>
            <w:lang w:eastAsia="zh-CN"/>
          </w:rPr>
          <w:t>(二)、设备采购与维护管理</w:t>
        </w:r>
        <w:r>
          <w:tab/>
        </w:r>
        <w:r>
          <w:fldChar w:fldCharType="begin"/>
        </w:r>
        <w:r>
          <w:instrText xml:space="preserve"> PAGEREF _Toc10431 \h </w:instrText>
        </w:r>
        <w:r>
          <w:fldChar w:fldCharType="separate"/>
        </w:r>
        <w:r>
          <w:t>77</w:t>
        </w:r>
        <w:r>
          <w:fldChar w:fldCharType="end"/>
        </w:r>
      </w:hyperlink>
    </w:p>
    <w:p>
      <w:pPr>
        <w:pStyle w:val="TOC2"/>
        <w:tabs>
          <w:tab w:val="right" w:leader="dot" w:pos="8306"/>
        </w:tabs>
      </w:pPr>
      <w:hyperlink w:anchor="_Toc22120" w:history="1">
        <w:r>
          <w:rPr>
            <w:rFonts w:ascii="仿宋" w:eastAsia="仿宋" w:hAnsi="仿宋" w:cs="仿宋" w:hint="eastAsia"/>
            <w:lang w:eastAsia="zh-CN"/>
          </w:rPr>
          <w:t>(三)、设施设备升级策略</w:t>
        </w:r>
        <w:r>
          <w:tab/>
        </w:r>
        <w:r>
          <w:fldChar w:fldCharType="begin"/>
        </w:r>
        <w:r>
          <w:instrText xml:space="preserve"> PAGEREF _Toc22120 \h </w:instrText>
        </w:r>
        <w:r>
          <w:fldChar w:fldCharType="separate"/>
        </w:r>
        <w:r>
          <w:t>77</w:t>
        </w:r>
        <w:r>
          <w:fldChar w:fldCharType="end"/>
        </w:r>
      </w:hyperlink>
    </w:p>
    <w:p>
      <w:pPr>
        <w:pStyle w:val="TOC1"/>
        <w:tabs>
          <w:tab w:val="right" w:leader="dot" w:pos="8306"/>
        </w:tabs>
      </w:pPr>
      <w:hyperlink w:anchor="_Toc29482" w:history="1">
        <w:r>
          <w:rPr>
            <w:rFonts w:ascii="仿宋" w:eastAsia="仿宋" w:hAnsi="仿宋" w:cs="仿宋" w:hint="eastAsia"/>
            <w:lang w:eastAsia="zh-CN"/>
          </w:rPr>
          <w:t>十五、创新驱动与持续发展</w:t>
        </w:r>
        <w:r>
          <w:tab/>
        </w:r>
        <w:r>
          <w:fldChar w:fldCharType="begin"/>
        </w:r>
        <w:r>
          <w:instrText xml:space="preserve"> PAGEREF _Toc29482 \h </w:instrText>
        </w:r>
        <w:r>
          <w:fldChar w:fldCharType="separate"/>
        </w:r>
        <w:r>
          <w:t>78</w:t>
        </w:r>
        <w:r>
          <w:fldChar w:fldCharType="end"/>
        </w:r>
      </w:hyperlink>
    </w:p>
    <w:p>
      <w:pPr>
        <w:pStyle w:val="TOC2"/>
        <w:tabs>
          <w:tab w:val="right" w:leader="dot" w:pos="8306"/>
        </w:tabs>
      </w:pPr>
      <w:hyperlink w:anchor="_Toc12447" w:history="1">
        <w:r>
          <w:rPr>
            <w:rFonts w:ascii="仿宋" w:eastAsia="仿宋" w:hAnsi="仿宋" w:cs="仿宋" w:hint="eastAsia"/>
            <w:lang w:eastAsia="zh-CN"/>
          </w:rPr>
          <w:t>(一)、创新驱动战略实施</w:t>
        </w:r>
        <w:r>
          <w:tab/>
        </w:r>
        <w:r>
          <w:fldChar w:fldCharType="begin"/>
        </w:r>
        <w:r>
          <w:instrText xml:space="preserve"> PAGEREF _Toc12447 \h </w:instrText>
        </w:r>
        <w:r>
          <w:fldChar w:fldCharType="separate"/>
        </w:r>
        <w:r>
          <w:t>78</w:t>
        </w:r>
        <w:r>
          <w:fldChar w:fldCharType="end"/>
        </w:r>
      </w:hyperlink>
    </w:p>
    <w:p>
      <w:pPr>
        <w:pStyle w:val="TOC2"/>
        <w:tabs>
          <w:tab w:val="right" w:leader="dot" w:pos="8306"/>
        </w:tabs>
      </w:pPr>
      <w:hyperlink w:anchor="_Toc28224" w:history="1">
        <w:r>
          <w:rPr>
            <w:rFonts w:ascii="仿宋" w:eastAsia="仿宋" w:hAnsi="仿宋" w:cs="仿宋" w:hint="eastAsia"/>
            <w:lang w:eastAsia="zh-CN"/>
          </w:rPr>
          <w:t>(二)、持续发展路径探索</w:t>
        </w:r>
        <w:r>
          <w:tab/>
        </w:r>
        <w:r>
          <w:fldChar w:fldCharType="begin"/>
        </w:r>
        <w:r>
          <w:instrText xml:space="preserve"> PAGEREF _Toc28224 \h </w:instrText>
        </w:r>
        <w:r>
          <w:fldChar w:fldCharType="separate"/>
        </w:r>
        <w:r>
          <w:t>80</w:t>
        </w:r>
        <w:r>
          <w:fldChar w:fldCharType="end"/>
        </w:r>
      </w:hyperlink>
    </w:p>
    <w:p>
      <w:pPr>
        <w:pStyle w:val="TOC1"/>
        <w:tabs>
          <w:tab w:val="right" w:leader="dot" w:pos="8306"/>
        </w:tabs>
      </w:pPr>
      <w:hyperlink w:anchor="_Toc32718" w:history="1">
        <w:r>
          <w:rPr>
            <w:rFonts w:ascii="仿宋" w:eastAsia="仿宋" w:hAnsi="仿宋" w:cs="仿宋" w:hint="eastAsia"/>
            <w:lang w:eastAsia="zh-CN"/>
          </w:rPr>
          <w:t>十六、成果转化与推广应用</w:t>
        </w:r>
        <w:r>
          <w:tab/>
        </w:r>
        <w:r>
          <w:fldChar w:fldCharType="begin"/>
        </w:r>
        <w:r>
          <w:instrText xml:space="preserve"> PAGEREF _Toc32718 \h </w:instrText>
        </w:r>
        <w:r>
          <w:fldChar w:fldCharType="separate"/>
        </w:r>
        <w:r>
          <w:t>84</w:t>
        </w:r>
        <w:r>
          <w:fldChar w:fldCharType="end"/>
        </w:r>
      </w:hyperlink>
    </w:p>
    <w:p>
      <w:pPr>
        <w:pStyle w:val="TOC2"/>
        <w:tabs>
          <w:tab w:val="right" w:leader="dot" w:pos="8306"/>
        </w:tabs>
      </w:pPr>
      <w:hyperlink w:anchor="_Toc9862" w:history="1">
        <w:r>
          <w:rPr>
            <w:rFonts w:ascii="仿宋" w:eastAsia="仿宋" w:hAnsi="仿宋" w:cs="仿宋" w:hint="eastAsia"/>
            <w:lang w:eastAsia="zh-CN"/>
          </w:rPr>
          <w:t>(一)、成果转化策略制定</w:t>
        </w:r>
        <w:r>
          <w:tab/>
        </w:r>
        <w:r>
          <w:fldChar w:fldCharType="begin"/>
        </w:r>
        <w:r>
          <w:instrText xml:space="preserve"> PAGEREF _Toc9862 \h </w:instrText>
        </w:r>
        <w:r>
          <w:fldChar w:fldCharType="separate"/>
        </w:r>
        <w:r>
          <w:t>84</w:t>
        </w:r>
        <w:r>
          <w:fldChar w:fldCharType="end"/>
        </w:r>
      </w:hyperlink>
    </w:p>
    <w:p>
      <w:pPr>
        <w:pStyle w:val="TOC2"/>
        <w:tabs>
          <w:tab w:val="right" w:leader="dot" w:pos="8306"/>
        </w:tabs>
      </w:pPr>
      <w:hyperlink w:anchor="_Toc12326" w:history="1">
        <w:r>
          <w:rPr>
            <w:rFonts w:ascii="仿宋" w:eastAsia="仿宋" w:hAnsi="仿宋" w:cs="仿宋" w:hint="eastAsia"/>
            <w:lang w:eastAsia="zh-CN"/>
          </w:rPr>
          <w:t>(二)、成果推广应用方案</w:t>
        </w:r>
        <w:r>
          <w:tab/>
        </w:r>
        <w:r>
          <w:fldChar w:fldCharType="begin"/>
        </w:r>
        <w:r>
          <w:instrText xml:space="preserve"> PAGEREF _Toc12326 \h </w:instrText>
        </w:r>
        <w:r>
          <w:fldChar w:fldCharType="separate"/>
        </w:r>
        <w:r>
          <w:t>85</w:t>
        </w:r>
        <w:r>
          <w:fldChar w:fldCharType="end"/>
        </w:r>
      </w:hyperlink>
    </w:p>
    <w:p>
      <w:pPr>
        <w:pStyle w:val="TOC1"/>
        <w:tabs>
          <w:tab w:val="right" w:leader="dot" w:pos="8306"/>
        </w:tabs>
      </w:pPr>
      <w:hyperlink w:anchor="_Toc10786" w:history="1">
        <w:r>
          <w:rPr>
            <w:rFonts w:ascii="仿宋" w:eastAsia="仿宋" w:hAnsi="仿宋" w:cs="仿宋" w:hint="eastAsia"/>
            <w:lang w:eastAsia="zh-CN"/>
          </w:rPr>
          <w:t>十七、法律法规与政策遵循</w:t>
        </w:r>
        <w:r>
          <w:tab/>
        </w:r>
        <w:r>
          <w:fldChar w:fldCharType="begin"/>
        </w:r>
        <w:r>
          <w:instrText xml:space="preserve"> PAGEREF _Toc10786 \h </w:instrText>
        </w:r>
        <w:r>
          <w:fldChar w:fldCharType="separate"/>
        </w:r>
        <w:r>
          <w:t>87</w:t>
        </w:r>
        <w:r>
          <w:fldChar w:fldCharType="end"/>
        </w:r>
      </w:hyperlink>
    </w:p>
    <w:p>
      <w:pPr>
        <w:pStyle w:val="TOC2"/>
        <w:tabs>
          <w:tab w:val="right" w:leader="dot" w:pos="8306"/>
        </w:tabs>
      </w:pPr>
      <w:hyperlink w:anchor="_Toc1799" w:history="1">
        <w:r>
          <w:rPr>
            <w:rFonts w:ascii="仿宋" w:eastAsia="仿宋" w:hAnsi="仿宋" w:cs="仿宋" w:hint="eastAsia"/>
            <w:lang w:eastAsia="zh-CN"/>
          </w:rPr>
          <w:t>(一)、法律法规遵守</w:t>
        </w:r>
        <w:r>
          <w:tab/>
        </w:r>
        <w:r>
          <w:fldChar w:fldCharType="begin"/>
        </w:r>
        <w:r>
          <w:instrText xml:space="preserve"> PAGEREF _Toc1799 \h </w:instrText>
        </w:r>
        <w:r>
          <w:fldChar w:fldCharType="separate"/>
        </w:r>
        <w:r>
          <w:t>87</w:t>
        </w:r>
        <w:r>
          <w:fldChar w:fldCharType="end"/>
        </w:r>
      </w:hyperlink>
    </w:p>
    <w:p>
      <w:pPr>
        <w:pStyle w:val="TOC2"/>
        <w:tabs>
          <w:tab w:val="right" w:leader="dot" w:pos="8306"/>
        </w:tabs>
      </w:pPr>
      <w:hyperlink w:anchor="_Toc8572" w:history="1">
        <w:r>
          <w:rPr>
            <w:rFonts w:ascii="仿宋" w:eastAsia="仿宋" w:hAnsi="仿宋" w:cs="仿宋" w:hint="eastAsia"/>
            <w:lang w:eastAsia="zh-CN"/>
          </w:rPr>
          <w:t>(二)、政策导向与利用</w:t>
        </w:r>
        <w:r>
          <w:tab/>
        </w:r>
        <w:r>
          <w:fldChar w:fldCharType="begin"/>
        </w:r>
        <w:r>
          <w:instrText xml:space="preserve"> PAGEREF _Toc8572 \h </w:instrText>
        </w:r>
        <w:r>
          <w:fldChar w:fldCharType="separate"/>
        </w:r>
        <w:r>
          <w:t>88</w:t>
        </w:r>
        <w:r>
          <w:fldChar w:fldCharType="end"/>
        </w:r>
      </w:hyperlink>
    </w:p>
    <w:p>
      <w:pPr>
        <w:pStyle w:val="TOC1"/>
        <w:tabs>
          <w:tab w:val="right" w:leader="dot" w:pos="8306"/>
        </w:tabs>
      </w:pPr>
      <w:hyperlink w:anchor="_Toc18844" w:history="1">
        <w:r>
          <w:rPr>
            <w:rFonts w:ascii="仿宋" w:eastAsia="仿宋" w:hAnsi="仿宋" w:cs="仿宋" w:hint="eastAsia"/>
            <w:lang w:eastAsia="zh-CN"/>
          </w:rPr>
          <w:t>十八、人力资源管理与开发</w:t>
        </w:r>
        <w:r>
          <w:tab/>
        </w:r>
        <w:r>
          <w:fldChar w:fldCharType="begin"/>
        </w:r>
        <w:r>
          <w:instrText xml:space="preserve"> PAGEREF _Toc18844 \h </w:instrText>
        </w:r>
        <w:r>
          <w:fldChar w:fldCharType="separate"/>
        </w:r>
        <w:r>
          <w:t>89</w:t>
        </w:r>
        <w:r>
          <w:fldChar w:fldCharType="end"/>
        </w:r>
      </w:hyperlink>
    </w:p>
    <w:p>
      <w:pPr>
        <w:pStyle w:val="TOC2"/>
        <w:tabs>
          <w:tab w:val="right" w:leader="dot" w:pos="8306"/>
        </w:tabs>
      </w:pPr>
      <w:hyperlink w:anchor="_Toc2547" w:history="1">
        <w:r>
          <w:rPr>
            <w:rFonts w:ascii="仿宋" w:eastAsia="仿宋" w:hAnsi="仿宋" w:cs="仿宋" w:hint="eastAsia"/>
            <w:lang w:eastAsia="zh-CN"/>
          </w:rPr>
          <w:t>(一)、人力资源规划</w:t>
        </w:r>
        <w:r>
          <w:tab/>
        </w:r>
        <w:r>
          <w:fldChar w:fldCharType="begin"/>
        </w:r>
        <w:r>
          <w:instrText xml:space="preserve"> PAGEREF _Toc2547 \h </w:instrText>
        </w:r>
        <w:r>
          <w:fldChar w:fldCharType="separate"/>
        </w:r>
        <w:r>
          <w:t>89</w:t>
        </w:r>
        <w:r>
          <w:fldChar w:fldCharType="end"/>
        </w:r>
      </w:hyperlink>
    </w:p>
    <w:p>
      <w:pPr>
        <w:pStyle w:val="TOC2"/>
        <w:tabs>
          <w:tab w:val="right" w:leader="dot" w:pos="8306"/>
        </w:tabs>
      </w:pPr>
      <w:hyperlink w:anchor="_Toc316" w:history="1">
        <w:r>
          <w:rPr>
            <w:rFonts w:ascii="仿宋" w:eastAsia="仿宋" w:hAnsi="仿宋" w:cs="仿宋" w:hint="eastAsia"/>
            <w:lang w:eastAsia="zh-CN"/>
          </w:rPr>
          <w:t>(二)、人力资源开发与培训</w:t>
        </w:r>
        <w:r>
          <w:tab/>
        </w:r>
        <w:r>
          <w:fldChar w:fldCharType="begin"/>
        </w:r>
        <w:r>
          <w:instrText xml:space="preserve"> PAGEREF _Toc316 \h </w:instrText>
        </w:r>
        <w:r>
          <w:fldChar w:fldCharType="separate"/>
        </w:r>
        <w:r>
          <w:t>90</w:t>
        </w:r>
        <w:r>
          <w:fldChar w:fldCharType="end"/>
        </w:r>
      </w:hyperlink>
    </w:p>
    <w:p>
      <w:pPr>
        <w:pStyle w:val="TOC1"/>
        <w:tabs>
          <w:tab w:val="right" w:leader="dot" w:pos="8306"/>
        </w:tabs>
      </w:pPr>
      <w:hyperlink w:anchor="_Toc2853" w:history="1">
        <w:r>
          <w:rPr>
            <w:rFonts w:ascii="仿宋" w:eastAsia="仿宋" w:hAnsi="仿宋" w:cs="仿宋" w:hint="eastAsia"/>
            <w:lang w:eastAsia="zh-CN"/>
          </w:rPr>
          <w:t>十九、产业协同与集群发展</w:t>
        </w:r>
        <w:r>
          <w:tab/>
        </w:r>
        <w:r>
          <w:fldChar w:fldCharType="begin"/>
        </w:r>
        <w:r>
          <w:instrText xml:space="preserve"> PAGEREF _Toc2853 \h </w:instrText>
        </w:r>
        <w:r>
          <w:fldChar w:fldCharType="separate"/>
        </w:r>
        <w:r>
          <w:t>93</w:t>
        </w:r>
        <w:r>
          <w:fldChar w:fldCharType="end"/>
        </w:r>
      </w:hyperlink>
    </w:p>
    <w:p>
      <w:pPr>
        <w:pStyle w:val="TOC2"/>
        <w:tabs>
          <w:tab w:val="right" w:leader="dot" w:pos="8306"/>
        </w:tabs>
      </w:pPr>
      <w:hyperlink w:anchor="_Toc5132" w:history="1">
        <w:r>
          <w:rPr>
            <w:rFonts w:ascii="仿宋" w:eastAsia="仿宋" w:hAnsi="仿宋" w:cs="仿宋" w:hint="eastAsia"/>
            <w:lang w:eastAsia="zh-CN"/>
          </w:rPr>
          <w:t>(一)、产业协同机制建设</w:t>
        </w:r>
        <w:r>
          <w:tab/>
        </w:r>
        <w:r>
          <w:fldChar w:fldCharType="begin"/>
        </w:r>
        <w:r>
          <w:instrText xml:space="preserve"> PAGEREF _Toc5132 \h </w:instrText>
        </w:r>
        <w:r>
          <w:fldChar w:fldCharType="separate"/>
        </w:r>
        <w:r>
          <w:t>93</w:t>
        </w:r>
        <w:r>
          <w:fldChar w:fldCharType="end"/>
        </w:r>
      </w:hyperlink>
    </w:p>
    <w:p>
      <w:pPr>
        <w:pStyle w:val="TOC2"/>
        <w:tabs>
          <w:tab w:val="right" w:leader="dot" w:pos="8306"/>
        </w:tabs>
      </w:pPr>
      <w:hyperlink w:anchor="_Toc25505" w:history="1">
        <w:r>
          <w:rPr>
            <w:rFonts w:ascii="仿宋" w:eastAsia="仿宋" w:hAnsi="仿宋" w:cs="仿宋" w:hint="eastAsia"/>
            <w:lang w:eastAsia="zh-CN"/>
          </w:rPr>
          <w:t>(二)、产业集群培育与发展</w:t>
        </w:r>
        <w:r>
          <w:tab/>
        </w:r>
        <w:r>
          <w:fldChar w:fldCharType="begin"/>
        </w:r>
        <w:r>
          <w:instrText xml:space="preserve"> PAGEREF _Toc25505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5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7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7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1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6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压力校验器项目与土地用途规划：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压力校验器项目的容积率和建筑密度：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用地控制指标通常规定了容积率和建筑密度的要求。对于压力校验器项目来说，这将影响建筑物的规模和高度。必须确保项目的设计符合容积率和建筑密度的限制，以遵守用地控制法规。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压力校验器项目的建筑线限制：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用地控制指标还可能规定了建筑物与街道或相邻土地的距离，这被称为建筑线限制。压力校验器项目必须遵守这些规定，以确保建筑的位置符合法规。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压力校验器项目的环境影响和可持续性：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用地控制指标可能包括环境保护要求，例如绿地比例和污染防控措施。对于压力校验器项目，这意味着必须考虑如何保护当地生态系统、水资源和空气质量，以确保项目的可持续性。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https://d.book118.com/177023056155006046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25F23"/>
    <w:rsid w:val="11325F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023056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2024-02-19T19:51:00Z</dcterms:created>
  <dcterms:modified xsi:type="dcterms:W3CDTF">2024-02-19T19:51:52Z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40AF6003276A417FB5254189F9061208_11</vt:lpwstr>
  </property>
  <property fmtid="{D5CDD505-2E9C-101B-9397-08002B2CF9AE}" pid="3" name="KSOProductBuildVer">
    <vt:lpwstr>2052-12.1.0.16250</vt:lpwstr>
  </property>
</Properties>
</file>