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379" w:rsidRPr="00793379" w:rsidP="00793379">
      <w:pPr>
        <w:jc w:val="center"/>
        <w:rPr>
          <w:rFonts w:ascii="宋体" w:hAnsi="宋体"/>
          <w:b/>
        </w:rPr>
      </w:pPr>
      <w:r w:rsidRPr="00793379">
        <w:rPr>
          <w:rFonts w:ascii="微软雅黑" w:eastAsia="微软雅黑" w:hAnsi="微软雅黑"/>
          <w:b/>
          <w:sz w:val="28"/>
        </w:rPr>
        <w:t>《行政职业能力测验》防城港市上思县2023年公务员考试预测试题</w:t>
      </w:r>
    </w:p>
    <w:p w:rsidR="00793379" w:rsidRPr="00793379" w:rsidP="00793379">
      <w:pPr>
        <w:jc w:val="left"/>
        <w:rPr>
          <w:rFonts w:ascii="宋体" w:hAnsi="宋体"/>
          <w:b/>
        </w:rPr>
      </w:pPr>
      <w:r w:rsidRPr="00793379">
        <w:rPr>
          <w:rFonts w:ascii="微软雅黑" w:eastAsia="微软雅黑" w:hAnsi="微软雅黑"/>
          <w:b/>
          <w:sz w:val="28"/>
        </w:rPr>
        <w:t>一、判断推理</w:t>
      </w:r>
    </w:p>
    <w:p w:rsidR="00793379" w:rsidRPr="00793379" w:rsidP="00D05E3B">
      <w:pPr>
        <w:jc w:val="left"/>
        <w:rPr>
          <w:rFonts w:ascii="华文中宋" w:eastAsia="华文中宋" w:hAnsi="华文中宋"/>
          <w:b/>
          <w:sz w:val="30"/>
          <w:szCs w:val="30"/>
        </w:rPr>
      </w:pPr>
      <w:r w:rsidRPr="00793379">
        <w:rPr>
          <w:rFonts w:ascii="宋体" w:hAnsi="宋体"/>
          <w:b/>
        </w:rPr>
        <w:t>1．</w:t>
      </w:r>
      <w:r w:rsidRPr="00793379">
        <w:rPr>
          <w:rFonts w:ascii="华文中宋" w:eastAsia="华文中宋" w:hAnsi="华文中宋"/>
          <w:b/>
          <w:sz w:val="30"/>
          <w:szCs w:val="30"/>
        </w:rPr>
        <w:t xml:space="preserve">持之以恒的精神固然可贵，但如果我们所坚持、所固守的是__________甚至错误的，那坚持到底的结果只能是一错再错。人生允许__________，敢于放弃不切实际的理想，也是一种生存智慧。  依次填入横线部分最恰当的一项是（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A、消极　无功而返</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B、盲目　知错就改</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C、反面　偃旗息鼓</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D、偏颇　改弦易辙</w:t>
      </w:r>
    </w:p>
    <w:p w:rsidR="00793379" w:rsidRPr="00793379" w:rsidP="00D05E3B">
      <w:pPr>
        <w:jc w:val="left"/>
        <w:rPr>
          <w:rFonts w:ascii="华文中宋" w:eastAsia="华文中宋" w:hAnsi="华文中宋"/>
          <w:b/>
          <w:sz w:val="30"/>
          <w:szCs w:val="30"/>
        </w:rPr>
      </w:pPr>
      <w:r w:rsidRPr="00793379">
        <w:rPr>
          <w:rFonts w:ascii="宋体" w:hAnsi="宋体"/>
          <w:b/>
        </w:rPr>
        <w:t>2．</w:t>
      </w:r>
      <w:r w:rsidRPr="00793379">
        <w:rPr>
          <w:rFonts w:ascii="华文中宋" w:eastAsia="华文中宋" w:hAnsi="华文中宋"/>
          <w:b/>
          <w:sz w:val="30"/>
          <w:szCs w:val="30"/>
        </w:rPr>
        <w:t>暖和：炎热（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A、微笑：大笑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B、不规则：规则</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C、简单：平凡</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D、僻静的：偏僻的</w:t>
      </w:r>
    </w:p>
    <w:p w:rsidR="00793379" w:rsidRPr="00793379" w:rsidP="00D05E3B">
      <w:pPr>
        <w:jc w:val="left"/>
        <w:rPr>
          <w:rFonts w:ascii="华文中宋" w:eastAsia="华文中宋" w:hAnsi="华文中宋"/>
          <w:b/>
          <w:sz w:val="30"/>
          <w:szCs w:val="30"/>
        </w:rPr>
      </w:pPr>
      <w:r w:rsidRPr="00793379">
        <w:rPr>
          <w:rFonts w:ascii="宋体" w:hAnsi="宋体"/>
          <w:b/>
        </w:rPr>
        <w:t>3．</w:t>
      </w:r>
      <w:r w:rsidRPr="00793379">
        <w:rPr>
          <w:rFonts w:ascii="华文中宋" w:eastAsia="华文中宋" w:hAnsi="华文中宋"/>
          <w:b/>
          <w:sz w:val="30"/>
          <w:szCs w:val="30"/>
        </w:rPr>
        <w:t>行为经济学认为，互惠行为是一种条件合作行为，是对善意和助人的行为进行回报。互惠行为通过实施报答的形式而使对方获得利益，这种报答往往通过降低或损害自我利益而实现。 根据上述定义，下列属于互惠行为的是（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A、企业家刘志刚每年捐款资助癌症患者，获得社会各界的赞誉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B、为了感谢同事救了自己落水的孩子，李玲让出了自己升职加薪的机会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C、小王利用空余时间帮助新来的大学生熟悉业务，自己也因此得到锻炼</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D、为了长期的共同合作，总经理给供货商提供了很多优厚条件</w:t>
      </w:r>
    </w:p>
    <w:p w:rsidR="00793379" w:rsidRPr="00793379" w:rsidP="00D05E3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93379">
        <w:rPr>
          <w:rFonts w:ascii="宋体" w:hAnsi="宋体"/>
          <w:b/>
        </w:rPr>
        <w:t>4．</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后世读史者，如果不__________现代思想之影响而进入历史现场，难以接近并__________历史真相究竟如何；但是，读史人比之历史中人，稍显幸运之处则是，在足够长的时间线索里，有条件将当事人彼时彼刻信息碎片拼集成型，并以历史__________的结果而重新审视曾经事实的价值。如此而为，当然挑战智力与情怀。只是，非此，又何以从历史现场而寻得历史逻辑。</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依次填入画横线部分最恰当的一项是（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A、阻止　获悉　循环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B、限制　探究　变迁</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C、遏止　还原　沉淀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D、克制　理解　演变</w:t>
      </w:r>
    </w:p>
    <w:p w:rsidR="00793379" w:rsidRPr="00793379" w:rsidP="00D05E3B">
      <w:pPr>
        <w:jc w:val="left"/>
        <w:rPr>
          <w:rFonts w:ascii="华文中宋" w:eastAsia="华文中宋" w:hAnsi="华文中宋"/>
          <w:b/>
          <w:sz w:val="30"/>
          <w:szCs w:val="30"/>
        </w:rPr>
      </w:pPr>
      <w:r w:rsidRPr="00793379">
        <w:rPr>
          <w:rFonts w:ascii="宋体" w:hAnsi="宋体"/>
          <w:b/>
        </w:rPr>
        <w:t>5．</w:t>
      </w:r>
      <w:r w:rsidRPr="00793379">
        <w:rPr>
          <w:rFonts w:ascii="华文中宋" w:eastAsia="华文中宋" w:hAnsi="华文中宋"/>
          <w:b/>
          <w:sz w:val="30"/>
          <w:szCs w:val="30"/>
        </w:rPr>
        <w:t>现在有人以为打油诗好写，所以张口就来，没有转折，没有包袱，直白如水，__________，充其量不过是顺口溜罢了，绝然不能称作是“打油诗”。填入划横线部分最恰当的一项是（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A、兴味索然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B、索然无味</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C、平淡无奇</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D、味同嚼蜡</w:t>
      </w:r>
    </w:p>
    <w:p w:rsidR="00793379" w:rsidRPr="00793379" w:rsidP="00D05E3B">
      <w:pPr>
        <w:jc w:val="left"/>
        <w:rPr>
          <w:rFonts w:ascii="华文中宋" w:eastAsia="华文中宋" w:hAnsi="华文中宋"/>
          <w:b/>
          <w:sz w:val="30"/>
          <w:szCs w:val="30"/>
        </w:rPr>
      </w:pPr>
      <w:r w:rsidRPr="00793379">
        <w:rPr>
          <w:rFonts w:ascii="宋体" w:hAnsi="宋体"/>
          <w:b/>
        </w:rPr>
        <w:t>6．</w:t>
      </w:r>
      <w:r w:rsidRPr="00793379">
        <w:rPr>
          <w:rFonts w:ascii="华文中宋" w:eastAsia="华文中宋" w:hAnsi="华文中宋"/>
          <w:b/>
          <w:sz w:val="30"/>
          <w:szCs w:val="30"/>
        </w:rPr>
        <w:t>消毒：手术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A、下雨：地面湿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B、奋斗：成功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C、解雇：炒鱿鱼</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D、感冒：发烧</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93379">
        <w:rPr>
          <w:rFonts w:ascii="宋体" w:hAnsi="宋体"/>
          <w:b/>
        </w:rPr>
        <w:t>7．</w:t>
      </w:r>
      <w:r w:rsidRPr="00793379">
        <w:rPr>
          <w:rFonts w:ascii="华文中宋" w:eastAsia="华文中宋" w:hAnsi="华文中宋"/>
          <w:b/>
          <w:sz w:val="30"/>
          <w:szCs w:val="30"/>
        </w:rPr>
        <w:t xml:space="preserve">继续社会化是基本社会化的延续、完善和发展，是具有社会成员资格的成年人，在自己的生活实践中，主动选择学习和接受新文化以及调试个人与社会角色的过程。 根据以上定义，下列属于继续社会化的是（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A、张大爷是黎明飞机制造厂的技术员工，今年刚刚退休，在家闲来无事参加了社区组织的花卉种植学习班</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B、美国对个体的职业规划教育具有早期性，每年的4月22日是“带孩子上班日”。父母可以带6－16岁的孩子去上班，让孩子尽早地了解基本的职业知识技能，完成他们早期的社会化进程</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C、美嘉就职于一家大型广告公司，公司举办一场广告创意设计大赛，美嘉为了在比赛中胜出，特意报名参加了本市最具权威平面美术辅导机构</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D、唯珍是某IT企业人力资源部主管，由于公司内部人事调整要被调到市场部，公司考虑为使其尽快适应新工作岗位，将唯珍派往国外学习</w:t>
      </w:r>
    </w:p>
    <w:p w:rsidR="00793379" w:rsidRPr="00793379" w:rsidP="00D05E3B">
      <w:pPr>
        <w:jc w:val="left"/>
        <w:rPr>
          <w:rFonts w:ascii="华文中宋" w:eastAsia="华文中宋" w:hAnsi="华文中宋"/>
          <w:b/>
          <w:sz w:val="30"/>
          <w:szCs w:val="30"/>
        </w:rPr>
      </w:pPr>
      <w:r w:rsidRPr="00793379">
        <w:rPr>
          <w:rFonts w:ascii="宋体" w:hAnsi="宋体"/>
          <w:b/>
        </w:rPr>
        <w:t>8．</w:t>
      </w:r>
      <w:r w:rsidRPr="00793379">
        <w:rPr>
          <w:rFonts w:ascii="华文中宋" w:eastAsia="华文中宋" w:hAnsi="华文中宋"/>
          <w:b/>
          <w:sz w:val="30"/>
          <w:szCs w:val="30"/>
        </w:rPr>
        <w:t>甲、乙、丙、丁、戊、己是一个家族的兄弟姐妹，已知：甲是男孩，有3个姐姐；乙有一个哥哥和一个弟弟；丙是女孩，有一个姐姐和一个妹妹；丁的年龄在所有人当中是最大的；戊是女孩，但是她没有妹妹；己既没有弟弟也没有妹妹。  从上述叙述中，可以推出以下哪项结论?（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A、已是女的且年龄最小</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B、丁是女的</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C、六个兄弟姐妹中女孩的数量多于男孩的数量</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D、甲在六个兄弟姐妹中排行第三</w:t>
      </w:r>
    </w:p>
    <w:p w:rsidR="00793379" w:rsidRPr="00793379" w:rsidP="00D05E3B">
      <w:pPr>
        <w:jc w:val="left"/>
        <w:rPr>
          <w:rFonts w:ascii="华文中宋" w:eastAsia="华文中宋" w:hAnsi="华文中宋"/>
          <w:b/>
          <w:sz w:val="30"/>
          <w:szCs w:val="30"/>
        </w:rPr>
      </w:pPr>
      <w:r w:rsidRPr="00793379">
        <w:rPr>
          <w:rFonts w:ascii="宋体" w:hAnsi="宋体"/>
          <w:b/>
        </w:rPr>
        <w:t>9．</w:t>
      </w:r>
      <w:r w:rsidRPr="00793379">
        <w:rPr>
          <w:rFonts w:ascii="华文中宋" w:eastAsia="华文中宋" w:hAnsi="华文中宋"/>
          <w:b/>
          <w:sz w:val="30"/>
          <w:szCs w:val="30"/>
        </w:rPr>
        <w:t xml:space="preserve">演员：导演：剧本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A、职员：公司：规章</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B、演习：司令员；作战计划</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C、犯人：法官：法律</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D、舵手：船长：航海图</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93379">
        <w:rPr>
          <w:rFonts w:ascii="宋体" w:hAnsi="宋体"/>
          <w:b/>
        </w:rPr>
        <w:t>10．</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今年，笔记本电脑再度热卖。在沈阳三好街，笔记本的平均价格是5780元；在北京中关村，其平均价格仅为4800元。所以，如果你想买一台新的笔记本，若去北京中关村购买，有可能得到一个更好的价钱。</w:t>
      </w:r>
      <w:r w:rsidRPr="00793379">
        <w:rPr>
          <w:rFonts w:ascii="华文中宋" w:eastAsia="华文中宋" w:hAnsi="华文中宋"/>
          <w:b/>
          <w:sz w:val="30"/>
          <w:szCs w:val="30"/>
        </w:rPr>
        <w:t xml:space="preserve"> 下面哪一个选项最好地描述了作者推理中的漏洞?（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A、作者假定，在北京中关村和沈阳三好街两地所卖的笔记本型号配置差不多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B、作者假定，一类商品的平均价格就是它的中位价格</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C、作者假定，在北京中关村所卖的笔记本数量与沈阳三好街所卖的笔记本数量相同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D、作者假定，在北京中关村新笔记本的价格比在沈阳三好街新笔记本的价格更便宜</w:t>
      </w:r>
    </w:p>
    <w:p w:rsidR="00793379" w:rsidRPr="00793379" w:rsidP="00D05E3B">
      <w:pPr>
        <w:jc w:val="left"/>
        <w:rPr>
          <w:rFonts w:ascii="华文中宋" w:eastAsia="华文中宋" w:hAnsi="华文中宋"/>
          <w:b/>
          <w:sz w:val="30"/>
          <w:szCs w:val="30"/>
        </w:rPr>
      </w:pPr>
      <w:r w:rsidRPr="00793379">
        <w:rPr>
          <w:rFonts w:ascii="宋体" w:hAnsi="宋体"/>
          <w:b/>
        </w:rPr>
        <w:t>11．</w:t>
      </w:r>
      <w:r w:rsidRPr="00793379">
        <w:rPr>
          <w:rFonts w:ascii="华文中宋" w:eastAsia="华文中宋" w:hAnsi="华文中宋"/>
          <w:b/>
          <w:sz w:val="30"/>
          <w:szCs w:val="30"/>
        </w:rPr>
        <w:t>乐手对于（　　）相当于车厢对于（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A、钢琴铁轨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B、乐队火车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C、舞台站台</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D、舞台乘客</w:t>
      </w:r>
    </w:p>
    <w:p w:rsidR="00793379" w:rsidRPr="00793379" w:rsidP="00D05E3B">
      <w:pPr>
        <w:jc w:val="left"/>
        <w:rPr>
          <w:rFonts w:ascii="华文中宋" w:eastAsia="华文中宋" w:hAnsi="华文中宋"/>
          <w:b/>
          <w:sz w:val="30"/>
          <w:szCs w:val="30"/>
        </w:rPr>
      </w:pPr>
      <w:r w:rsidRPr="00793379">
        <w:rPr>
          <w:rFonts w:ascii="宋体" w:hAnsi="宋体"/>
          <w:b/>
        </w:rPr>
        <w:t>12．</w:t>
      </w:r>
      <w:r w:rsidRPr="00793379">
        <w:rPr>
          <w:rFonts w:ascii="华文中宋" w:eastAsia="华文中宋" w:hAnsi="华文中宋"/>
          <w:b/>
          <w:sz w:val="30"/>
          <w:szCs w:val="30"/>
        </w:rPr>
        <w:t>侵犯行为是有意图的行为，是外显的行为，并且对他人的身心健康造成伤害。缺少上述任何一个特点的行为，都不能称为侵犯行为。 根据上述定义，下列属于侵犯行为的是（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A、一位高尔夫球员在一次比赛中，击出的球打中了一位观众，给这位观众造成了伤害</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B、王某对张某很不满，在自己的房间里对其加以咒骂，但并未被任何人听见</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C、一个警察在追捕过程中，开枪击中歹徒，使其负伤而被擒获</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D、医生给病人动手术，把折断的骨头接上，手术使得病人非常痛苦</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93379">
        <w:rPr>
          <w:rFonts w:ascii="宋体" w:hAnsi="宋体"/>
          <w:b/>
        </w:rPr>
        <w:t>13．</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一个社会只有在经济增长的条件下才能对资源进行公平的分配，要想取得经济增长，该社会必须保障其每个公民的经济机会是均等的，要保障经济机会的均等就必然要求社会的政府去积极地推动它。</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如果上文正确，那么从中可以推出（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A、所有能够保障其全部成员经济机会均等的社会都是那些公平分配资源的社会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B、一个社会只有在其政府积极地推动经济机会均等的条件下才能对资源进行公平分配</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C、一个社会要取得经济增长就必须保障对资源进行公平分配</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D、一些取得经济增长的社会没能保障其全部公民的机会均等</w:t>
      </w:r>
    </w:p>
    <w:p w:rsidR="00793379" w:rsidRPr="00793379" w:rsidP="00D05E3B">
      <w:pPr>
        <w:jc w:val="left"/>
        <w:rPr>
          <w:rFonts w:ascii="华文中宋" w:eastAsia="华文中宋" w:hAnsi="华文中宋"/>
          <w:b/>
          <w:sz w:val="30"/>
          <w:szCs w:val="30"/>
        </w:rPr>
      </w:pPr>
      <w:r w:rsidRPr="00793379">
        <w:rPr>
          <w:rFonts w:ascii="宋体" w:hAnsi="宋体"/>
          <w:b/>
        </w:rPr>
        <w:t>14．</w:t>
      </w:r>
      <w:r w:rsidRPr="00793379">
        <w:rPr>
          <w:rFonts w:ascii="华文中宋" w:eastAsia="华文中宋" w:hAnsi="华文中宋"/>
          <w:b/>
          <w:sz w:val="30"/>
          <w:szCs w:val="30"/>
        </w:rPr>
        <w:t xml:space="preserve">直觉思维，是指行为步骤和思维过程不明确、不清晰，对某些现象或者问题直接地迅速地作出某些猜想、假设或判断的思维。 下面哪一个是典型的直觉思维?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A、公安刑警根据收集到的证据。对案件进行分析</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B、军事指挥员根据侦察兵的情报材料作出军事决策</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C、根据所学过的知识解答考试时的难题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D、医生根据病人的口述材料。迅速地做出疾病的诊断</w:t>
      </w:r>
    </w:p>
    <w:p w:rsidR="00793379" w:rsidRPr="00793379" w:rsidP="00D05E3B">
      <w:pPr>
        <w:jc w:val="left"/>
        <w:rPr>
          <w:rFonts w:ascii="华文中宋" w:eastAsia="华文中宋" w:hAnsi="华文中宋"/>
          <w:b/>
          <w:sz w:val="30"/>
          <w:szCs w:val="30"/>
        </w:rPr>
      </w:pPr>
      <w:r w:rsidRPr="00793379">
        <w:rPr>
          <w:rFonts w:ascii="宋体" w:hAnsi="宋体"/>
          <w:b/>
        </w:rPr>
        <w:t>15．</w:t>
      </w:r>
      <w:r w:rsidRPr="00793379">
        <w:rPr>
          <w:rFonts w:ascii="华文中宋" w:eastAsia="华文中宋" w:hAnsi="华文中宋"/>
          <w:b/>
          <w:sz w:val="30"/>
          <w:szCs w:val="30"/>
        </w:rPr>
        <w:t xml:space="preserve">1980年沃伦和马歇尔发现人的胃内有幽螺菌(HP)，并分离培养成功，为常见的胃病病因和诊治作出了划时代的贡献。世界上的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 根据以上论述，以下除（　　）以外，均可有效防止儿童感染HP。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A、改变大人口嚼食物喂养幼儿的习惯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B、注意补充维生素</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C、大人小孩分床睡</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93379">
        <w:rPr>
          <w:rFonts w:ascii="华文中宋" w:eastAsia="华文中宋" w:hAnsi="华文中宋"/>
          <w:b/>
          <w:sz w:val="30"/>
          <w:szCs w:val="30"/>
        </w:rPr>
        <w:t>D、提倡分食或使用公筷公勺</w:t>
      </w:r>
    </w:p>
    <w:p w:rsidR="00793379" w:rsidRPr="00793379" w:rsidP="00D05E3B">
      <w:pPr>
        <w:jc w:val="left"/>
        <w:rPr>
          <w:rFonts w:ascii="华文中宋" w:eastAsia="华文中宋" w:hAnsi="华文中宋"/>
          <w:b/>
          <w:sz w:val="30"/>
          <w:szCs w:val="30"/>
        </w:rPr>
      </w:pPr>
      <w:r w:rsidRPr="00793379">
        <w:rPr>
          <w:rFonts w:ascii="宋体" w:hAnsi="宋体"/>
          <w:b/>
        </w:rPr>
        <w:t>16．</w:t>
      </w:r>
      <w:r w:rsidRPr="00793379">
        <w:rPr>
          <w:rFonts w:ascii="华文中宋" w:eastAsia="华文中宋" w:hAnsi="华文中宋"/>
          <w:b/>
          <w:sz w:val="30"/>
          <w:szCs w:val="30"/>
        </w:rPr>
        <w:t>体验，就是企业以服务为舞台、以商品为道具，环绕着消费者，创造出值得消费者回忆的活动。其中的商品是有形的，服务是无形的，而创造出的体验是令人难忘的。体验是一种经济物品，像服务、货物一样是实实在在的产品，不是虚无飘渺的感觉。根据上述定义，下列属于体验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A、摩卡咖啡在超市促销，顾客可以免费品尝</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B、洽洽瓜子为中奖的消费者提供出国旅游机会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C、房地产商组织购房观光团去楼盘实地考察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D、迪士尼主题公园为游客提供各种娱乐和纪念品</w:t>
      </w:r>
    </w:p>
    <w:p w:rsidR="00793379" w:rsidRPr="00793379" w:rsidP="00D05E3B">
      <w:pPr>
        <w:jc w:val="left"/>
        <w:rPr>
          <w:rFonts w:ascii="华文中宋" w:eastAsia="华文中宋" w:hAnsi="华文中宋"/>
          <w:b/>
          <w:sz w:val="30"/>
          <w:szCs w:val="30"/>
        </w:rPr>
      </w:pPr>
      <w:r w:rsidRPr="00793379">
        <w:rPr>
          <w:rFonts w:ascii="宋体" w:hAnsi="宋体"/>
          <w:b/>
        </w:rPr>
        <w:t>17．</w:t>
      </w:r>
      <w:r w:rsidRPr="00793379">
        <w:rPr>
          <w:rFonts w:ascii="华文中宋" w:eastAsia="华文中宋" w:hAnsi="华文中宋"/>
          <w:b/>
          <w:sz w:val="30"/>
          <w:szCs w:val="30"/>
        </w:rPr>
        <w:t>一支攻击型军队必须具有“三大件”：一是航母编队，一是战略机，一是海外军事基地。目前中国“一无所有”，根本无法形成攻击链。因此，聪明的兰德公司认为：“中国距离‘破坏’地区军事平衡还相差很远。” 下面哪一选项在论证方式上与题干相同?（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A、崛起的中国必须以强大的军事力量支撑自己的脊梁。中国要崛起，所以，中国必须拥有强大的军事力量</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B、只有聪明且勤奋，才能有大成就；李明既不聪明也不勤奋，所以，他不会有大成就</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C、如果吃高蛋白、高热量和高脂肪的食品过多，就会发胖；我很少吃这类食品，所以，我不会发胖</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D、如果139是偶数，则它就能够被2整除；139不能被2整除，所以，139不是偶数</w:t>
      </w:r>
    </w:p>
    <w:p w:rsidR="00793379" w:rsidRPr="00793379" w:rsidP="00D05E3B">
      <w:pPr>
        <w:jc w:val="left"/>
        <w:rPr>
          <w:rFonts w:ascii="华文中宋" w:eastAsia="华文中宋" w:hAnsi="华文中宋"/>
          <w:b/>
          <w:sz w:val="30"/>
          <w:szCs w:val="30"/>
        </w:rPr>
      </w:pPr>
      <w:r w:rsidRPr="00793379">
        <w:rPr>
          <w:rFonts w:ascii="宋体" w:hAnsi="宋体"/>
          <w:b/>
        </w:rPr>
        <w:t>18．</w:t>
      </w:r>
      <w:r w:rsidRPr="00793379">
        <w:rPr>
          <w:rFonts w:ascii="华文中宋" w:eastAsia="华文中宋" w:hAnsi="华文中宋"/>
          <w:b/>
          <w:sz w:val="30"/>
          <w:szCs w:val="30"/>
        </w:rPr>
        <w:t>从所给的四个选项中，选择最合适的一个填入问号处，使之呈现一定的规律性。（　　）</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93379">
        <w:rPr>
          <w:rFonts w:ascii="华文中宋" w:eastAsia="华文中宋" w:hAnsi="华文中宋"/>
          <w:b/>
          <w:sz w:val="30"/>
          <w:szCs w:val="30"/>
        </w:rPr>
        <w:t>A、B、 alt=\</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 /&gt;</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 xml:space="preserve">    E、 alt=\</w:t>
      </w:r>
    </w:p>
    <w:p w:rsidR="00793379" w:rsidRPr="00793379" w:rsidP="00D05E3B">
      <w:pPr>
        <w:jc w:val="left"/>
        <w:rPr>
          <w:rFonts w:ascii="华文中宋" w:eastAsia="华文中宋" w:hAnsi="华文中宋"/>
          <w:b/>
          <w:sz w:val="30"/>
          <w:szCs w:val="30"/>
        </w:rPr>
      </w:pPr>
      <w:r w:rsidRPr="00793379">
        <w:rPr>
          <w:rFonts w:ascii="宋体" w:hAnsi="宋体"/>
          <w:b/>
        </w:rPr>
        <w:t>19．</w:t>
      </w:r>
      <w:r w:rsidRPr="00793379">
        <w:rPr>
          <w:rFonts w:ascii="华文中宋" w:eastAsia="华文中宋" w:hAnsi="华文中宋"/>
          <w:b/>
          <w:sz w:val="30"/>
          <w:szCs w:val="30"/>
        </w:rPr>
        <w:t>下列选项中，说法错误的是（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A、日本是东亚的一个岛国，领土由北海道、本州、四国、九州四个大岛和一些小岛组成</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B、美国面积居世界第四位，是世界上输出农产品最多的国家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C、中国耕地面积广阔，是亚洲耕地面积最大的国家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D、英国的首都伦敦市区因常常充满着潮湿的雾气，又被称为“雾都”</w:t>
      </w:r>
    </w:p>
    <w:p w:rsidR="00793379" w:rsidRPr="00793379" w:rsidP="00D05E3B">
      <w:pPr>
        <w:jc w:val="left"/>
        <w:rPr>
          <w:rFonts w:ascii="华文中宋" w:eastAsia="华文中宋" w:hAnsi="华文中宋"/>
          <w:b/>
          <w:sz w:val="30"/>
          <w:szCs w:val="30"/>
        </w:rPr>
      </w:pPr>
      <w:r w:rsidRPr="00793379">
        <w:rPr>
          <w:rFonts w:ascii="宋体" w:hAnsi="宋体"/>
          <w:b/>
        </w:rPr>
        <w:t>20．</w:t>
      </w:r>
      <w:r w:rsidRPr="00793379">
        <w:rPr>
          <w:rFonts w:ascii="华文中宋" w:eastAsia="华文中宋" w:hAnsi="华文中宋"/>
          <w:b/>
          <w:sz w:val="30"/>
          <w:szCs w:val="30"/>
        </w:rPr>
        <w:t>对A市居民参加体育锻炼的情况进行的调查表明，经常参加体育锻炼的居民数近两年来不断上升，而该健身中心的顾客数略有下降。以下各项除了哪一项，都有助于解释上述矛盾?（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A、该健身中心对顾客的统计不仔细，统计的准确性值得怀疑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B、为节省开支，许多居民改为到公园参加锻炼　　考试大|在线⊙考试中心♂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C、A市调查中抽取的样本较多，所以调查具有较高的准确性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D、近两年该市新开发了许多健身中心</w:t>
      </w:r>
    </w:p>
    <w:p w:rsidR="00793379" w:rsidRPr="00793379" w:rsidP="00D05E3B">
      <w:pPr>
        <w:jc w:val="left"/>
        <w:rPr>
          <w:rFonts w:ascii="华文中宋" w:eastAsia="华文中宋" w:hAnsi="华文中宋"/>
          <w:b/>
          <w:sz w:val="30"/>
          <w:szCs w:val="30"/>
        </w:rPr>
      </w:pPr>
      <w:r w:rsidRPr="00793379">
        <w:rPr>
          <w:rFonts w:ascii="宋体" w:hAnsi="宋体"/>
          <w:b/>
        </w:rPr>
        <w:t>21．</w:t>
      </w:r>
      <w:r w:rsidRPr="00793379">
        <w:rPr>
          <w:rFonts w:ascii="华文中宋" w:eastAsia="华文中宋" w:hAnsi="华文中宋"/>
          <w:b/>
          <w:sz w:val="30"/>
          <w:szCs w:val="30"/>
        </w:rPr>
        <w:t>公约指一定范围或行为的社会组织和成员(国家、集体、社会成员或他们的代表)，在自觉自愿的基础上，经过充分酝酿、讨论、协商而制定的共同的协议。 下列不属于公约的一项是（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A、每天到公园晨读的人协商一致，达成一项约定，大家互相监督遵守</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B、全国商业联合开展百城万店无假货活动，提出不卖假货的约定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C、1982年联合国通过的《海洋公约》</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93379">
        <w:rPr>
          <w:rFonts w:ascii="华文中宋" w:eastAsia="华文中宋" w:hAnsi="华文中宋"/>
          <w:b/>
          <w:sz w:val="30"/>
          <w:szCs w:val="30"/>
        </w:rPr>
        <w:t>D、《中华人民共和国合伙企业法》</w:t>
      </w:r>
    </w:p>
    <w:p w:rsidR="00793379" w:rsidRPr="00793379" w:rsidP="00D05E3B">
      <w:pPr>
        <w:jc w:val="left"/>
        <w:rPr>
          <w:rFonts w:ascii="华文中宋" w:eastAsia="华文中宋" w:hAnsi="华文中宋"/>
          <w:b/>
          <w:sz w:val="30"/>
          <w:szCs w:val="30"/>
        </w:rPr>
      </w:pPr>
      <w:r w:rsidRPr="00793379">
        <w:rPr>
          <w:rFonts w:ascii="宋体" w:hAnsi="宋体"/>
          <w:b/>
        </w:rPr>
        <w:t>22．</w:t>
      </w:r>
      <w:r w:rsidRPr="00793379">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　根据上述定义，下列属于威客模式的是（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B、某IT技术人员用业余时间开了一个小公司，主要在网络远程帮助他人修理电脑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C、某大学毕业生在一个 B2 C网站上开了一家服装店，运用自己的人脉资源使网店很快就开始盈利</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793379" w:rsidRPr="00793379" w:rsidP="00D05E3B">
      <w:pPr>
        <w:jc w:val="left"/>
        <w:rPr>
          <w:rFonts w:ascii="华文中宋" w:eastAsia="华文中宋" w:hAnsi="华文中宋"/>
          <w:b/>
          <w:sz w:val="30"/>
          <w:szCs w:val="30"/>
        </w:rPr>
      </w:pPr>
      <w:r w:rsidRPr="00793379">
        <w:rPr>
          <w:rFonts w:ascii="宋体" w:hAnsi="宋体"/>
          <w:b/>
        </w:rPr>
        <w:t>23．</w:t>
      </w:r>
      <w:r w:rsidRPr="00793379">
        <w:rPr>
          <w:rFonts w:ascii="华文中宋" w:eastAsia="华文中宋" w:hAnsi="华文中宋"/>
          <w:b/>
          <w:sz w:val="30"/>
          <w:szCs w:val="30"/>
        </w:rPr>
        <w:t>社交：微博：即时性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A、医院：消毒：安全性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B、曲艺：评书：娱乐性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C、司机：驾驶：可靠性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D、新闻：评论：客观性</w:t>
      </w:r>
    </w:p>
    <w:p w:rsidR="00793379" w:rsidRPr="00793379" w:rsidP="00D05E3B">
      <w:pPr>
        <w:jc w:val="left"/>
        <w:rPr>
          <w:rFonts w:ascii="华文中宋" w:eastAsia="华文中宋" w:hAnsi="华文中宋"/>
          <w:b/>
          <w:sz w:val="30"/>
          <w:szCs w:val="30"/>
        </w:rPr>
      </w:pPr>
      <w:r w:rsidRPr="00793379">
        <w:rPr>
          <w:rFonts w:ascii="宋体" w:hAnsi="宋体"/>
          <w:b/>
        </w:rPr>
        <w:t>24．</w:t>
      </w:r>
      <w:r w:rsidRPr="00793379">
        <w:rPr>
          <w:rFonts w:ascii="华文中宋" w:eastAsia="华文中宋" w:hAnsi="华文中宋"/>
          <w:b/>
          <w:sz w:val="30"/>
          <w:szCs w:val="30"/>
        </w:rPr>
        <w:t xml:space="preserve">二胡：钢琴：琵琶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A、母亲节：圣诞节：情人节</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B、火车：汽车：马车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C、书籍：报纸：竹简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D、川菜：麦当劳：湘菜</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93379">
        <w:rPr>
          <w:rFonts w:ascii="宋体" w:hAnsi="宋体"/>
          <w:b/>
        </w:rPr>
        <w:t>25．</w:t>
      </w:r>
      <w:r w:rsidRPr="00793379">
        <w:rPr>
          <w:rFonts w:ascii="华文中宋" w:eastAsia="华文中宋" w:hAnsi="华文中宋"/>
          <w:b/>
          <w:sz w:val="30"/>
          <w:szCs w:val="30"/>
        </w:rPr>
        <w:t xml:space="preserve">在美国，每年接受治疗的精神忧郁症病人的人数超过200万人，接近中国的10倍，而中国的人口则接近美国的10倍。 以下各项如果为真，都有助于解释上述现象。除了（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A、中美两国医学界对何为精神忧郁症的解释不同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B、考虑到实际收入，和中国相比，美国的医疗费用并不过于昂贵</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C、和中国相比美国有较好的医疗条件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D、和中国人相比．美国人有较高的自我保健意识</w:t>
      </w:r>
    </w:p>
    <w:p w:rsidR="00793379" w:rsidRPr="00793379" w:rsidP="00D05E3B">
      <w:pPr>
        <w:jc w:val="left"/>
        <w:rPr>
          <w:rFonts w:ascii="华文中宋" w:eastAsia="华文中宋" w:hAnsi="华文中宋"/>
          <w:b/>
          <w:sz w:val="30"/>
          <w:szCs w:val="30"/>
        </w:rPr>
      </w:pPr>
      <w:r w:rsidRPr="00793379">
        <w:rPr>
          <w:rFonts w:ascii="宋体" w:hAnsi="宋体"/>
          <w:b/>
        </w:rPr>
        <w:t>26．</w:t>
      </w:r>
      <w:r w:rsidRPr="00793379">
        <w:rPr>
          <w:rFonts w:ascii="华文中宋" w:eastAsia="华文中宋" w:hAnsi="华文中宋"/>
          <w:b/>
          <w:sz w:val="30"/>
          <w:szCs w:val="30"/>
        </w:rPr>
        <w:t>寄生：是指一种生物长期或暂时生活在另一种生物的体内或体表，并从后者那里吸取营养物质来维持其生活的一种种间关系。 根据以上定义，下列属于寄生关系的是（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A、蘑菇、香菇、木耳、银耳、猴头、灵芝等大都生活在枯死的树枝、树根上或富含有机物的地方</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B、小丑鱼居住在海葵的触手之间，这些鱼可以使海葵免于被其他鱼类食用，而海葵有刺细胞的触手，可使小丑鱼免于被掠食，而小丑鱼本身则会分泌一种黏液在身体表面。保护自己不被海葵伤害</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C、印首鱼会利用头部的吸盘状构造，吸附在其他的鱼类表面，但是不造成伤害，藉着被附着的个体的活动而行于水中</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D、赤眼蜂把卵产在螟虫的卵内，孵化出的幼虫以螟虫的卵为食，而导致螟虫死亡</w:t>
      </w:r>
    </w:p>
    <w:p w:rsidR="00793379" w:rsidRPr="00793379" w:rsidP="00D05E3B">
      <w:pPr>
        <w:jc w:val="left"/>
        <w:rPr>
          <w:rFonts w:ascii="华文中宋" w:eastAsia="华文中宋" w:hAnsi="华文中宋"/>
          <w:b/>
          <w:sz w:val="30"/>
          <w:szCs w:val="30"/>
        </w:rPr>
      </w:pPr>
      <w:r w:rsidRPr="00793379">
        <w:rPr>
          <w:rFonts w:ascii="宋体" w:hAnsi="宋体"/>
          <w:b/>
        </w:rPr>
        <w:t>27．</w:t>
      </w:r>
      <w:r w:rsidRPr="00793379">
        <w:rPr>
          <w:rFonts w:ascii="华文中宋" w:eastAsia="华文中宋" w:hAnsi="华文中宋"/>
          <w:b/>
          <w:sz w:val="30"/>
          <w:szCs w:val="30"/>
        </w:rPr>
        <w:t>人都证实，他们皮肤上的粉刺都是在吃了大量巧克力以后出现的。但是．这种说法很可能是把结果当成了原因，最近一项科学研究指出，荷尔蒙的改变加上精神压力会引起粉刺，有证据表明，喜欢吃巧克力的人，当遇到精神压力时会吃更多的巧克力。 以下哪项最勾恰当地概括了题干所要表达的意思?</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A、发生在前的现象和发生在后的现象之间不一定有因果关系</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B、精神压力引起多吃巧克力；多吃巧克力引发粉刺。对于长粉刺来说，多吃巧克力是表面原因，精神压力是内在原因</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93379">
        <w:rPr>
          <w:rFonts w:ascii="华文中宋" w:eastAsia="华文中宋" w:hAnsi="华文中宋"/>
          <w:b/>
          <w:sz w:val="30"/>
          <w:szCs w:val="30"/>
        </w:rPr>
        <w:t>C、一个人巧克力吃得越多，越可能造成荷尔蒙的改变和精神压力的加重</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D、多吃巧克力不大可能引发粉刺，多吃巧克力和长粉刺二者很可能都是精神压力造成的结果</w:t>
      </w:r>
    </w:p>
    <w:p w:rsidR="00793379" w:rsidRPr="00793379" w:rsidP="00D05E3B">
      <w:pPr>
        <w:jc w:val="left"/>
        <w:rPr>
          <w:rFonts w:ascii="华文中宋" w:eastAsia="华文中宋" w:hAnsi="华文中宋"/>
          <w:b/>
          <w:sz w:val="30"/>
          <w:szCs w:val="30"/>
        </w:rPr>
      </w:pPr>
      <w:r w:rsidRPr="00793379">
        <w:rPr>
          <w:rFonts w:ascii="宋体" w:hAnsi="宋体"/>
          <w:b/>
        </w:rPr>
        <w:t>28．</w:t>
      </w:r>
      <w:r w:rsidRPr="00793379">
        <w:rPr>
          <w:rFonts w:ascii="华文中宋" w:eastAsia="华文中宋" w:hAnsi="华文中宋"/>
          <w:b/>
          <w:sz w:val="30"/>
          <w:szCs w:val="30"/>
        </w:rPr>
        <w:t>男士：飞行员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A、大象：熊猫</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B、警察：编辑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C、诗人：画家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D、柳树：植物</w:t>
      </w:r>
    </w:p>
    <w:p w:rsidR="00793379" w:rsidRPr="00793379" w:rsidP="00D05E3B">
      <w:pPr>
        <w:jc w:val="left"/>
        <w:rPr>
          <w:rFonts w:ascii="华文中宋" w:eastAsia="华文中宋" w:hAnsi="华文中宋"/>
          <w:b/>
          <w:sz w:val="30"/>
          <w:szCs w:val="30"/>
        </w:rPr>
      </w:pPr>
      <w:r w:rsidRPr="00793379">
        <w:rPr>
          <w:rFonts w:ascii="宋体" w:hAnsi="宋体"/>
          <w:b/>
        </w:rPr>
        <w:t>29．</w:t>
      </w:r>
      <w:r w:rsidRPr="00793379">
        <w:rPr>
          <w:rFonts w:ascii="华文中宋" w:eastAsia="华文中宋" w:hAnsi="华文中宋"/>
          <w:b/>
          <w:sz w:val="30"/>
          <w:szCs w:val="30"/>
        </w:rPr>
        <w:t>行政代履行是指行政机关依法作出要求当事人履行排除妨碍、恢复原状等义务的行政决定，当事人逾期不履行，经催告仍不履行，其后果已经或者将危害交通安全、造成环境污染或者破坏自然资源的，行政机关可以代履行，或者委托没有利害关系的第三人代履行。 根据上述定义，下列选项符合行政代履行规定的是（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A、某企业违规倾倒废渣造成水污染，因其不具备治理能力，当地环保局指定另一企业代为治理</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B、安监局要求矿山企业配发防尘口罩，经催告，对拒不执行的企业，由安监局代为购买、配发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C、某工厂因噪声污染被环保局处以罚款，经催告，厂方拒不缴纳罚款，环保局遂申请法院强制执行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D、某店设置的广告牌影响行车安全，城管部门催告该店限期拆除，逾期未果，城管部门遂代为拆除</w:t>
      </w:r>
    </w:p>
    <w:p w:rsidR="00793379" w:rsidRPr="00793379" w:rsidP="00D05E3B">
      <w:pPr>
        <w:jc w:val="left"/>
        <w:rPr>
          <w:rFonts w:ascii="华文中宋" w:eastAsia="华文中宋" w:hAnsi="华文中宋"/>
          <w:b/>
          <w:sz w:val="30"/>
          <w:szCs w:val="30"/>
        </w:rPr>
      </w:pPr>
      <w:r w:rsidRPr="00793379">
        <w:rPr>
          <w:rFonts w:ascii="宋体" w:hAnsi="宋体"/>
          <w:b/>
        </w:rPr>
        <w:t>30．</w:t>
      </w:r>
      <w:r w:rsidRPr="00793379">
        <w:rPr>
          <w:rFonts w:ascii="华文中宋" w:eastAsia="华文中宋" w:hAnsi="华文中宋"/>
          <w:b/>
          <w:sz w:val="30"/>
          <w:szCs w:val="30"/>
        </w:rPr>
        <w:t>降税：低迷</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A、拍卖：资金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B、限行：污染</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93379">
        <w:rPr>
          <w:rFonts w:ascii="华文中宋" w:eastAsia="华文中宋" w:hAnsi="华文中宋"/>
          <w:b/>
          <w:sz w:val="30"/>
          <w:szCs w:val="30"/>
        </w:rPr>
        <w:t>C、盈利：亏损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D、高企：调控</w:t>
      </w:r>
    </w:p>
    <w:p w:rsidR="00793379" w:rsidRPr="00793379" w:rsidP="00D05E3B">
      <w:pPr>
        <w:jc w:val="left"/>
        <w:rPr>
          <w:rFonts w:ascii="华文中宋" w:eastAsia="华文中宋" w:hAnsi="华文中宋"/>
          <w:b/>
          <w:sz w:val="30"/>
          <w:szCs w:val="30"/>
        </w:rPr>
      </w:pPr>
      <w:r w:rsidRPr="00793379">
        <w:rPr>
          <w:rFonts w:ascii="宋体" w:hAnsi="宋体"/>
          <w:b/>
        </w:rPr>
        <w:t>31．</w:t>
      </w:r>
      <w:r w:rsidRPr="00793379">
        <w:rPr>
          <w:rFonts w:ascii="华文中宋" w:eastAsia="华文中宋" w:hAnsi="华文中宋"/>
          <w:b/>
          <w:sz w:val="30"/>
          <w:szCs w:val="30"/>
        </w:rPr>
        <w:t>慢性背疼通常是由成疝的或退化的脊椎骨引起。在大多数情况下，脊椎骨在慢性疼痛形成之前就已受损。实际上，30岁以上的人中有1／5的人脊椎骨成疝或退化但并不显示任何慢性症状。在这种情况下，如果后来发生慢性疼痛，一般都是由于 缺乏锻炼致使腹部和脊部的肌肉退化而引起。 上面的陈述，如果正确，最能强有力地支持下面哪一点?（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A、30岁以上的人中，有4／5的人可以确信他们从来不会患慢性背疼痛</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B、经常锻炼腹部和脊部肌肉的人可以确信不会患慢性背疼痛</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C、病人们在他们的脊椎骨第一次成疝或退化时，很少会遭受到甚至是轻微的和短暂的背疼</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D、存在一个能有效延缓或防止起源于目前无症状的成疝的或退化的脊椎骨的疼痛出现的策略</w:t>
      </w:r>
    </w:p>
    <w:p w:rsidR="00793379" w:rsidRPr="00793379" w:rsidP="00D05E3B">
      <w:pPr>
        <w:jc w:val="left"/>
        <w:rPr>
          <w:rFonts w:ascii="华文中宋" w:eastAsia="华文中宋" w:hAnsi="华文中宋"/>
          <w:b/>
          <w:sz w:val="30"/>
          <w:szCs w:val="30"/>
        </w:rPr>
      </w:pPr>
      <w:r w:rsidRPr="00793379">
        <w:rPr>
          <w:rFonts w:ascii="宋体" w:hAnsi="宋体"/>
          <w:b/>
        </w:rPr>
        <w:t>32．</w:t>
      </w:r>
      <w:r w:rsidRPr="00793379">
        <w:rPr>
          <w:rFonts w:ascii="华文中宋" w:eastAsia="华文中宋" w:hAnsi="华文中宋"/>
          <w:b/>
          <w:sz w:val="30"/>
          <w:szCs w:val="30"/>
        </w:rPr>
        <w:t>毫无疑问，采用多媒体课件进行教学能够提高教学效果。即使课件做得过于简单，只是传统的板书的“搬家”，未能真正实现多媒体的功效，也可以起到节省时间的作用。 以下哪一项陈述是上面的论证所依赖的假设？（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A、采用多媒体课件教学比使用传统的板书教学有明显的优势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B、将板书的内容移入课件不会降低传统板书在教学中的功效</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C、有些教师使用的课件过于简单，不能真正发挥多媒体的功效</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D、用多媒体课件代替传统的板书可以节省写板书的时间</w:t>
      </w:r>
    </w:p>
    <w:p w:rsidR="00793379" w:rsidRPr="00793379" w:rsidP="00D05E3B">
      <w:pPr>
        <w:jc w:val="left"/>
        <w:rPr>
          <w:rFonts w:ascii="华文中宋" w:eastAsia="华文中宋" w:hAnsi="华文中宋"/>
          <w:b/>
          <w:sz w:val="30"/>
          <w:szCs w:val="30"/>
        </w:rPr>
      </w:pPr>
      <w:r w:rsidRPr="00793379">
        <w:rPr>
          <w:rFonts w:ascii="宋体" w:hAnsi="宋体"/>
          <w:b/>
        </w:rPr>
        <w:t>33．</w:t>
      </w:r>
      <w:r w:rsidRPr="00793379">
        <w:rPr>
          <w:rFonts w:ascii="华文中宋" w:eastAsia="华文中宋" w:hAnsi="华文中宋"/>
          <w:b/>
          <w:sz w:val="30"/>
          <w:szCs w:val="30"/>
        </w:rPr>
        <w:t xml:space="preserve">坚持自己的道德信念，强调在“隐”“微”处下功夫，属于国家机关工作人员道德修养途径的哪一种?（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A、见贤思齐</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93379">
        <w:rPr>
          <w:rFonts w:ascii="华文中宋" w:eastAsia="华文中宋" w:hAnsi="华文中宋"/>
          <w:b/>
          <w:sz w:val="30"/>
          <w:szCs w:val="30"/>
        </w:rPr>
        <w:t>B、省察克制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C、慎独</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D、公正廉洁</w:t>
      </w:r>
    </w:p>
    <w:p w:rsidR="00793379" w:rsidRPr="00793379" w:rsidP="00D05E3B">
      <w:pPr>
        <w:jc w:val="left"/>
        <w:rPr>
          <w:rFonts w:ascii="华文中宋" w:eastAsia="华文中宋" w:hAnsi="华文中宋"/>
          <w:b/>
          <w:sz w:val="30"/>
          <w:szCs w:val="30"/>
        </w:rPr>
      </w:pPr>
      <w:r w:rsidRPr="00793379">
        <w:rPr>
          <w:rFonts w:ascii="宋体" w:hAnsi="宋体"/>
          <w:b/>
        </w:rPr>
        <w:t>34．</w:t>
      </w:r>
      <w:r w:rsidRPr="00793379">
        <w:rPr>
          <w:rFonts w:ascii="华文中宋" w:eastAsia="华文中宋" w:hAnsi="华文中宋"/>
          <w:b/>
          <w:sz w:val="30"/>
          <w:szCs w:val="30"/>
        </w:rPr>
        <w:t>价格陷阱策略是指卖方利用传递商品价格上涨信息和人们对涨价的不安情绪所投的诱饵．将买方的注意力吸引到价格上来。从而使买方忽略对其他条款的讨价还价。 根据上述定义。下列运用了价格陷阱策略的是：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A、某旅行社广告宣传“头尾6日游仅2000元”。但实际上是第一天晚上出发。第六天一早返程．“6日游变成了4日游”</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B、一套皮衣实际价格仅500元．某商场却标价为5000元。然后再以“跳楼价”500元的价格诱使顾客购买</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C、某酒家宣称“龙虾仅68元一斤”，但10元一碟的小菜，却根本不问顾客需不需要就端上来．对其他菜也不报价</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D、在某订货会上，一供应商称由于成本上涨，其商品的价格即将上升20%，但为照顾新老客户利益，若当场签订合同的，价格不变，不少商家纷纷与其签订合同</w:t>
      </w:r>
    </w:p>
    <w:p w:rsidR="00793379" w:rsidRPr="00793379" w:rsidP="00D05E3B">
      <w:pPr>
        <w:jc w:val="left"/>
        <w:rPr>
          <w:rFonts w:ascii="华文中宋" w:eastAsia="华文中宋" w:hAnsi="华文中宋"/>
          <w:b/>
          <w:sz w:val="30"/>
          <w:szCs w:val="30"/>
        </w:rPr>
      </w:pPr>
      <w:r w:rsidRPr="00793379">
        <w:rPr>
          <w:rFonts w:ascii="宋体" w:hAnsi="宋体"/>
          <w:b/>
        </w:rPr>
        <w:t>35．</w:t>
      </w:r>
      <w:r w:rsidRPr="00793379">
        <w:rPr>
          <w:rFonts w:ascii="华文中宋" w:eastAsia="华文中宋" w:hAnsi="华文中宋"/>
          <w:b/>
          <w:sz w:val="30"/>
          <w:szCs w:val="30"/>
        </w:rPr>
        <w:t xml:space="preserve">连作也说连种、连茬或重茬，是指在一块田地里连续栽种同一种作物。根据定义判断，下列属于连作的是（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A、张某见邻居钱某去年种植的花生产量很高，于是今年把自家田地全种上了花生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B、孙某去年在田地栽种了水稻，由于干旱，颗粒无收，于是今年孙某将其种上了耐干旱的红薯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C、周某去年在自家后院农田里种植的玫瑰长势很好，但却被一场台风摧毁了，于是周某今年又重新在后院农田栽种了玫瑰</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D、为了积攒棉花，农民陈某连续三年将自己所有的田地都种了棉花</w:t>
      </w:r>
    </w:p>
    <w:p w:rsidR="00793379" w:rsidRPr="00793379" w:rsidP="00793379">
      <w:pPr>
        <w:jc w:val="left"/>
        <w:rPr>
          <w:rFonts w:ascii="宋体" w:hAnsi="宋体"/>
          <w:b/>
        </w:rPr>
      </w:pPr>
      <w:r w:rsidRPr="00793379">
        <w:rPr>
          <w:rFonts w:ascii="微软雅黑" w:eastAsia="微软雅黑" w:hAnsi="微软雅黑"/>
          <w:b/>
          <w:sz w:val="28"/>
        </w:rPr>
        <w:t>二、常识判断</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93379">
        <w:rPr>
          <w:rFonts w:ascii="宋体" w:hAnsi="宋体"/>
          <w:b/>
        </w:rPr>
        <w:t>36．</w:t>
      </w:r>
      <w:r w:rsidRPr="00793379">
        <w:rPr>
          <w:rFonts w:ascii="华文中宋" w:eastAsia="华文中宋" w:hAnsi="华文中宋"/>
          <w:b/>
          <w:sz w:val="30"/>
          <w:szCs w:val="30"/>
        </w:rPr>
        <w:t xml:space="preserve">我国宪法明文规定，公民享有宗教信仰自由，此处的“自由”不包括（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A、不信教的自由</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B、信奉某个宗教中哪个教派的自由</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C、是否适用法律强制性规范的自由</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D、退出某个宗教后又再次成为其教徒的自由</w:t>
      </w:r>
    </w:p>
    <w:p w:rsidR="00793379" w:rsidRPr="00793379" w:rsidP="00D05E3B">
      <w:pPr>
        <w:jc w:val="left"/>
        <w:rPr>
          <w:rFonts w:ascii="华文中宋" w:eastAsia="华文中宋" w:hAnsi="华文中宋"/>
          <w:b/>
          <w:sz w:val="30"/>
          <w:szCs w:val="30"/>
        </w:rPr>
      </w:pPr>
      <w:r w:rsidRPr="00793379">
        <w:rPr>
          <w:rFonts w:ascii="宋体" w:hAnsi="宋体"/>
          <w:b/>
        </w:rPr>
        <w:t>37．</w:t>
      </w:r>
      <w:r w:rsidRPr="00793379">
        <w:rPr>
          <w:rFonts w:ascii="华文中宋" w:eastAsia="华文中宋" w:hAnsi="华文中宋"/>
          <w:b/>
          <w:sz w:val="30"/>
          <w:szCs w:val="30"/>
        </w:rPr>
        <w:t>中国共产党在长期的革命和建设实践中形成的优良传统是（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A、实事求是、解放思想、开拓创新</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B、实事求是、求真务实、艰苦朴素</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C、独立自主、自力更生、艰苦奋斗</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D、实事求是、独立自主、艰苦奋斗</w:t>
      </w:r>
    </w:p>
    <w:p w:rsidR="00793379" w:rsidRPr="00793379" w:rsidP="00D05E3B">
      <w:pPr>
        <w:jc w:val="left"/>
        <w:rPr>
          <w:rFonts w:ascii="华文中宋" w:eastAsia="华文中宋" w:hAnsi="华文中宋"/>
          <w:b/>
          <w:sz w:val="30"/>
          <w:szCs w:val="30"/>
        </w:rPr>
      </w:pPr>
      <w:r w:rsidRPr="00793379">
        <w:rPr>
          <w:rFonts w:ascii="宋体" w:hAnsi="宋体"/>
          <w:b/>
        </w:rPr>
        <w:t>38．</w:t>
      </w:r>
      <w:r w:rsidRPr="00793379">
        <w:rPr>
          <w:rFonts w:ascii="华文中宋" w:eastAsia="华文中宋" w:hAnsi="华文中宋"/>
          <w:b/>
          <w:sz w:val="30"/>
          <w:szCs w:val="30"/>
        </w:rPr>
        <w:t xml:space="preserve">下列各句中，没有语病的一句是（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A、在构建和谐社会的过程中，科技创新要“以民为本”，这就需要我们的科技工作者改善“公益类科技就是低端技术”的偏见，从制度上着手大力打造“民生科技”。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B、3月5日那天，我市万名青年志愿者走上街头学雷锋活动，这次活动的总口号是“弘扬雷锋精神．参与志愿行动，服务青年创业，建设和谐城市”。</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C、社区主任接受采访时表示，去年大家做了很多调解工作，今年会更多地为受到情感和生活困扰的人提供帮助，让他们不再那么痛苦、那么不知所措。</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D、这次发展论坛在上海举行，参加论坛的中外各界人士在论坛期间就环境保护、人才培养、普及教育等众多议题为期两天发表意见并进行各种交流。</w:t>
      </w:r>
    </w:p>
    <w:p w:rsidR="00793379" w:rsidRPr="00793379" w:rsidP="00D05E3B">
      <w:pPr>
        <w:jc w:val="left"/>
        <w:rPr>
          <w:rFonts w:ascii="华文中宋" w:eastAsia="华文中宋" w:hAnsi="华文中宋"/>
          <w:b/>
          <w:sz w:val="30"/>
          <w:szCs w:val="30"/>
        </w:rPr>
      </w:pPr>
      <w:r w:rsidRPr="00793379">
        <w:rPr>
          <w:rFonts w:ascii="宋体" w:hAnsi="宋体"/>
          <w:b/>
        </w:rPr>
        <w:t>39．</w:t>
      </w:r>
      <w:r w:rsidRPr="00793379">
        <w:rPr>
          <w:rFonts w:ascii="华文中宋" w:eastAsia="华文中宋" w:hAnsi="华文中宋"/>
          <w:b/>
          <w:sz w:val="30"/>
          <w:szCs w:val="30"/>
        </w:rPr>
        <w:t>据科学家观测，北极的年平均气温大约在8℃，而南极的年平均气温要比北极低得多，大约在-56℃，造成南极比北极冷的原因是（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A、由于地球倾斜角的影响，使南半球的冬天比北半球时间长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B、南极大部分是大陆，储藏热量的能力较弱，夏季获得的热量很快就辐射掉了</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93379">
        <w:rPr>
          <w:rFonts w:ascii="华文中宋" w:eastAsia="华文中宋" w:hAnsi="华文中宋"/>
          <w:b/>
          <w:sz w:val="30"/>
          <w:szCs w:val="30"/>
        </w:rPr>
        <w:t>C、人类活动、能源消耗大多在北半球，是造成北极比南极温度高的原因之一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D、南极周围的海洋上浮着巨大的冰山，使南极天气变得更冷</w:t>
      </w:r>
    </w:p>
    <w:p w:rsidR="00793379" w:rsidRPr="00793379" w:rsidP="00D05E3B">
      <w:pPr>
        <w:jc w:val="left"/>
        <w:rPr>
          <w:rFonts w:ascii="华文中宋" w:eastAsia="华文中宋" w:hAnsi="华文中宋"/>
          <w:b/>
          <w:sz w:val="30"/>
          <w:szCs w:val="30"/>
        </w:rPr>
      </w:pPr>
      <w:r w:rsidRPr="00793379">
        <w:rPr>
          <w:rFonts w:ascii="宋体" w:hAnsi="宋体"/>
          <w:b/>
        </w:rPr>
        <w:t>40．</w:t>
      </w:r>
      <w:r w:rsidRPr="00793379">
        <w:rPr>
          <w:rFonts w:ascii="华文中宋" w:eastAsia="华文中宋" w:hAnsi="华文中宋"/>
          <w:b/>
          <w:sz w:val="30"/>
          <w:szCs w:val="30"/>
        </w:rPr>
        <w:t>陈胜吴广起义建立的政权是（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A、大楚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B、张楚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C、大顺</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D、大汉</w:t>
      </w:r>
    </w:p>
    <w:p w:rsidR="00793379" w:rsidRPr="00793379" w:rsidP="00D05E3B">
      <w:pPr>
        <w:jc w:val="left"/>
        <w:rPr>
          <w:rFonts w:ascii="华文中宋" w:eastAsia="华文中宋" w:hAnsi="华文中宋"/>
          <w:b/>
          <w:sz w:val="30"/>
          <w:szCs w:val="30"/>
        </w:rPr>
      </w:pPr>
      <w:r w:rsidRPr="00793379">
        <w:rPr>
          <w:rFonts w:ascii="宋体" w:hAnsi="宋体"/>
          <w:b/>
        </w:rPr>
        <w:t>41．</w:t>
      </w:r>
      <w:r w:rsidRPr="00793379">
        <w:rPr>
          <w:rFonts w:ascii="华文中宋" w:eastAsia="华文中宋" w:hAnsi="华文中宋"/>
          <w:b/>
          <w:sz w:val="30"/>
          <w:szCs w:val="30"/>
        </w:rPr>
        <w:t>以下权利属于形成权的是（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多项选择题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A、张某以甲公司的名义与乙公司签订了货物销售合同，但是张某没有代理权，乙公司享有的撤销合同的权利</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B、王某将一幅字画寄存在陈某处，陈某将字画卖给杨某，王某认可陈某的行为有效的权利</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C、陈某通过欺诈手段使张某与自己签订了房屋转让合同，张某有解除合同的权利</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D、张某欠王某1000元未还，王某欠张某的1000元债务也已到期，王某主张用自己的1000元债权抵销张某对自己的1000元债权的权利</w:t>
      </w:r>
    </w:p>
    <w:p w:rsidR="00793379" w:rsidRPr="00793379" w:rsidP="00D05E3B">
      <w:pPr>
        <w:jc w:val="left"/>
        <w:rPr>
          <w:rFonts w:ascii="华文中宋" w:eastAsia="华文中宋" w:hAnsi="华文中宋"/>
          <w:b/>
          <w:sz w:val="30"/>
          <w:szCs w:val="30"/>
        </w:rPr>
      </w:pPr>
      <w:r w:rsidRPr="00793379">
        <w:rPr>
          <w:rFonts w:ascii="宋体" w:hAnsi="宋体"/>
          <w:b/>
        </w:rPr>
        <w:t>42．</w:t>
      </w:r>
      <w:r w:rsidRPr="00793379">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A、受害村民有权对该厂提起民事诉讼</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B、因环境污染引起的民事诉讼时效为3年</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C、环境污染民事责任的归责原则实行公平责任原则</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D、本案由化肥厂承担其排污行为和损害结果之间是否存在因果关系的举证责任</w:t>
      </w:r>
    </w:p>
    <w:p w:rsidR="00793379" w:rsidRPr="00793379" w:rsidP="00D05E3B">
      <w:pPr>
        <w:jc w:val="left"/>
        <w:rPr>
          <w:rFonts w:ascii="华文中宋" w:eastAsia="华文中宋" w:hAnsi="华文中宋"/>
          <w:b/>
          <w:sz w:val="30"/>
          <w:szCs w:val="30"/>
        </w:rPr>
      </w:pPr>
      <w:r w:rsidRPr="00793379">
        <w:rPr>
          <w:rFonts w:ascii="宋体" w:hAnsi="宋体"/>
          <w:b/>
        </w:rPr>
        <w:t>43．</w:t>
      </w:r>
      <w:r w:rsidRPr="00793379">
        <w:rPr>
          <w:rFonts w:ascii="华文中宋" w:eastAsia="华文中宋" w:hAnsi="华文中宋"/>
          <w:b/>
          <w:sz w:val="30"/>
          <w:szCs w:val="30"/>
        </w:rPr>
        <w:t>哲学的党性是指（　　）。</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93379">
        <w:rPr>
          <w:rFonts w:ascii="华文中宋" w:eastAsia="华文中宋" w:hAnsi="华文中宋"/>
          <w:b/>
          <w:sz w:val="30"/>
          <w:szCs w:val="30"/>
        </w:rPr>
        <w:t>A、哲学的阶级性，在阶级社会为一定阶级服务</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B、唯物主义和唯心主义的根本对立和斗争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C、辩证法和形而上学的根本对立和斗争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D、可知论同不可知论的对立和斗争</w:t>
      </w:r>
    </w:p>
    <w:p w:rsidR="00793379" w:rsidRPr="00793379" w:rsidP="00D05E3B">
      <w:pPr>
        <w:jc w:val="left"/>
        <w:rPr>
          <w:rFonts w:ascii="华文中宋" w:eastAsia="华文中宋" w:hAnsi="华文中宋"/>
          <w:b/>
          <w:sz w:val="30"/>
          <w:szCs w:val="30"/>
        </w:rPr>
      </w:pPr>
      <w:r w:rsidRPr="00793379">
        <w:rPr>
          <w:rFonts w:ascii="宋体" w:hAnsi="宋体"/>
          <w:b/>
        </w:rPr>
        <w:t>44．</w:t>
      </w:r>
      <w:r w:rsidRPr="00793379">
        <w:rPr>
          <w:rFonts w:ascii="华文中宋" w:eastAsia="华文中宋" w:hAnsi="华文中宋"/>
          <w:b/>
          <w:sz w:val="30"/>
          <w:szCs w:val="30"/>
        </w:rPr>
        <w:t>科学发展观是用来指导发展的，不能离开发展这个主题，离开了发展这个主题就没有意义了。这告诉我们，树立和落实科学发展观，必须始终坚持（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A、以经济建设为中心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B、以保护环境为中心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C、以调整结构为重点</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D、以节约资源为重点</w:t>
      </w:r>
    </w:p>
    <w:p w:rsidR="00793379" w:rsidRPr="00793379" w:rsidP="00D05E3B">
      <w:pPr>
        <w:jc w:val="left"/>
        <w:rPr>
          <w:rFonts w:ascii="华文中宋" w:eastAsia="华文中宋" w:hAnsi="华文中宋"/>
          <w:b/>
          <w:sz w:val="30"/>
          <w:szCs w:val="30"/>
        </w:rPr>
      </w:pPr>
      <w:r w:rsidRPr="00793379">
        <w:rPr>
          <w:rFonts w:ascii="宋体" w:hAnsi="宋体"/>
          <w:b/>
        </w:rPr>
        <w:t>45．</w:t>
      </w:r>
      <w:r w:rsidRPr="00793379">
        <w:rPr>
          <w:rFonts w:ascii="华文中宋" w:eastAsia="华文中宋" w:hAnsi="华文中宋"/>
          <w:b/>
          <w:sz w:val="30"/>
          <w:szCs w:val="30"/>
        </w:rPr>
        <w:t xml:space="preserve">每年3月召开的全国人大会议都会审议、批准政府工作报告及年度中央预算、决算报告等。这表明（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A、全国人大行使最高监督权和决定权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B、全国人大负有管理经济和提供社会公共服务等职能</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C、国家行政机关对人大负责，受人大监督</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D、我国人民享有直接管理国家事务的权力</w:t>
      </w:r>
    </w:p>
    <w:p w:rsidR="00793379" w:rsidRPr="00793379" w:rsidP="00D05E3B">
      <w:pPr>
        <w:jc w:val="left"/>
        <w:rPr>
          <w:rFonts w:ascii="华文中宋" w:eastAsia="华文中宋" w:hAnsi="华文中宋"/>
          <w:b/>
          <w:sz w:val="30"/>
          <w:szCs w:val="30"/>
        </w:rPr>
      </w:pPr>
      <w:r w:rsidRPr="00793379">
        <w:rPr>
          <w:rFonts w:ascii="宋体" w:hAnsi="宋体"/>
          <w:b/>
        </w:rPr>
        <w:t>46．</w:t>
      </w:r>
      <w:r w:rsidRPr="00793379">
        <w:rPr>
          <w:rFonts w:ascii="华文中宋" w:eastAsia="华文中宋" w:hAnsi="华文中宋"/>
          <w:b/>
          <w:sz w:val="30"/>
          <w:szCs w:val="30"/>
        </w:rPr>
        <w:t xml:space="preserve">有效管理是社会和谐的基础。有效管理是一项重要任务，是要完善社会矛盾纠纷预防和化解机制，妥善处理人民内部矛盾。加强和改进信访工作，注重研究新情况、解决新问题，畅通民意表达渠道，切实解决信访突出问题，是信访工作更加符合形势发展的需要和人民群众的需求。为此信访干部应坚持（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A、在政策上不能随意开口子</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B、处理问题要坚持合法、合理、合情</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C、要做好细的思想政治工作</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93379">
        <w:rPr>
          <w:rFonts w:ascii="华文中宋" w:eastAsia="华文中宋" w:hAnsi="华文中宋"/>
          <w:b/>
          <w:sz w:val="30"/>
          <w:szCs w:val="30"/>
        </w:rPr>
        <w:t>D、想法设法解决访者的实际困难</w:t>
      </w:r>
    </w:p>
    <w:p w:rsidR="00793379" w:rsidRPr="00793379" w:rsidP="00D05E3B">
      <w:pPr>
        <w:jc w:val="left"/>
        <w:rPr>
          <w:rFonts w:ascii="华文中宋" w:eastAsia="华文中宋" w:hAnsi="华文中宋"/>
          <w:b/>
          <w:sz w:val="30"/>
          <w:szCs w:val="30"/>
        </w:rPr>
      </w:pPr>
      <w:r w:rsidRPr="00793379">
        <w:rPr>
          <w:rFonts w:ascii="宋体" w:hAnsi="宋体"/>
          <w:b/>
        </w:rPr>
        <w:t>47．</w:t>
      </w:r>
      <w:r w:rsidRPr="00793379">
        <w:rPr>
          <w:rFonts w:ascii="华文中宋" w:eastAsia="华文中宋" w:hAnsi="华文中宋"/>
          <w:b/>
          <w:sz w:val="30"/>
          <w:szCs w:val="30"/>
        </w:rPr>
        <w:t>小兰在10月的某日早晨搭车去某地，发现当日大雾，沿途稍远的树木、道路看不清，接近城镇时，雾越来越小，经过城镇，基本无雾，再行，雾越来越大，形成了“田野有雾、城镇无雾”的现象。这种现象是由于（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A、城镇上空尘埃稀少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B、地球近年升温</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C、温室气体排放过多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D、城镇气温较高，形成热岛</w:t>
      </w:r>
    </w:p>
    <w:p w:rsidR="00793379" w:rsidRPr="00793379" w:rsidP="00D05E3B">
      <w:pPr>
        <w:jc w:val="left"/>
        <w:rPr>
          <w:rFonts w:ascii="华文中宋" w:eastAsia="华文中宋" w:hAnsi="华文中宋"/>
          <w:b/>
          <w:sz w:val="30"/>
          <w:szCs w:val="30"/>
        </w:rPr>
      </w:pPr>
      <w:r w:rsidRPr="00793379">
        <w:rPr>
          <w:rFonts w:ascii="宋体" w:hAnsi="宋体"/>
          <w:b/>
        </w:rPr>
        <w:t>48．</w:t>
      </w:r>
      <w:r w:rsidRPr="00793379">
        <w:rPr>
          <w:rFonts w:ascii="华文中宋" w:eastAsia="华文中宋" w:hAnsi="华文中宋"/>
          <w:b/>
          <w:sz w:val="30"/>
          <w:szCs w:val="30"/>
        </w:rPr>
        <w:t>被称之为“书圣”的我国著名书法家王羲之，其代表作《兰亭序》的书体是（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A、隶书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B、楷书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C、行书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D、草书</w:t>
      </w:r>
    </w:p>
    <w:p w:rsidR="00793379" w:rsidRPr="00793379" w:rsidP="00D05E3B">
      <w:pPr>
        <w:jc w:val="left"/>
        <w:rPr>
          <w:rFonts w:ascii="华文中宋" w:eastAsia="华文中宋" w:hAnsi="华文中宋"/>
          <w:b/>
          <w:sz w:val="30"/>
          <w:szCs w:val="30"/>
        </w:rPr>
      </w:pPr>
      <w:r w:rsidRPr="00793379">
        <w:rPr>
          <w:rFonts w:ascii="宋体" w:hAnsi="宋体"/>
          <w:b/>
        </w:rPr>
        <w:t>49．</w:t>
      </w:r>
      <w:r w:rsidRPr="00793379">
        <w:rPr>
          <w:rFonts w:ascii="华文中宋" w:eastAsia="华文中宋" w:hAnsi="华文中宋"/>
          <w:b/>
          <w:sz w:val="30"/>
          <w:szCs w:val="30"/>
        </w:rPr>
        <w:t>验钞机上发出的光能使钞票上的荧光物质发光，电视机的遥控器发出的光可控制电视机．对于它们发出的光，下列说法正确的是（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A、它们发出的都是红外线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B、它们发出的都是紫外线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C、验钞机发出的是红外线，电视机遥控器发出的是紫外线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D、验钞机发出的是紫外线，电视机遥控器发出的是红外线</w:t>
      </w:r>
    </w:p>
    <w:p w:rsidR="00793379" w:rsidRPr="00793379" w:rsidP="00D05E3B">
      <w:pPr>
        <w:jc w:val="left"/>
        <w:rPr>
          <w:rFonts w:ascii="华文中宋" w:eastAsia="华文中宋" w:hAnsi="华文中宋"/>
          <w:b/>
          <w:sz w:val="30"/>
          <w:szCs w:val="30"/>
        </w:rPr>
      </w:pPr>
      <w:r w:rsidRPr="00793379">
        <w:rPr>
          <w:rFonts w:ascii="宋体" w:hAnsi="宋体"/>
          <w:b/>
        </w:rPr>
        <w:t>50．</w:t>
      </w:r>
      <w:r w:rsidRPr="00793379">
        <w:rPr>
          <w:rFonts w:ascii="华文中宋" w:eastAsia="华文中宋" w:hAnsi="华文中宋"/>
          <w:b/>
          <w:sz w:val="30"/>
          <w:szCs w:val="30"/>
        </w:rPr>
        <w:t>在经济衰退时期，有利于扩大内需的政策措施是（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A、提高税率</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B、提高存款准备金率</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93379">
        <w:rPr>
          <w:rFonts w:ascii="华文中宋" w:eastAsia="华文中宋" w:hAnsi="华文中宋"/>
          <w:b/>
          <w:sz w:val="30"/>
          <w:szCs w:val="30"/>
        </w:rPr>
        <w:t>C、降低税率</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D、缩减财政支出</w:t>
      </w:r>
    </w:p>
    <w:p w:rsidR="00793379" w:rsidRPr="00793379" w:rsidP="00D05E3B">
      <w:pPr>
        <w:jc w:val="left"/>
        <w:rPr>
          <w:rFonts w:ascii="华文中宋" w:eastAsia="华文中宋" w:hAnsi="华文中宋"/>
          <w:b/>
          <w:sz w:val="30"/>
          <w:szCs w:val="30"/>
        </w:rPr>
      </w:pPr>
      <w:r w:rsidRPr="00793379">
        <w:rPr>
          <w:rFonts w:ascii="宋体" w:hAnsi="宋体"/>
          <w:b/>
        </w:rPr>
        <w:t>51．</w:t>
      </w:r>
      <w:r w:rsidRPr="00793379">
        <w:rPr>
          <w:rFonts w:ascii="华文中宋" w:eastAsia="华文中宋" w:hAnsi="华文中宋"/>
          <w:b/>
          <w:sz w:val="30"/>
          <w:szCs w:val="30"/>
        </w:rPr>
        <w:t>关于我国能源以下说法不正确的是（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A、能源资源主要分布在西部，能源消费主要集中在东部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B、长距离、大规模的北煤南运、西电东送、北油南运、西气东输是我国能源运输的基本格局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C、山西、鄂尔多斯盆地、蒙东、西南、新疆等5个区域的煤炭、油气、水力资源蕴藏量占全国的70%以上</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D、“十二五”时期，火电将不再成为我国的主力电源</w:t>
      </w:r>
    </w:p>
    <w:p w:rsidR="00793379" w:rsidRPr="00793379" w:rsidP="00D05E3B">
      <w:pPr>
        <w:jc w:val="left"/>
        <w:rPr>
          <w:rFonts w:ascii="华文中宋" w:eastAsia="华文中宋" w:hAnsi="华文中宋"/>
          <w:b/>
          <w:sz w:val="30"/>
          <w:szCs w:val="30"/>
        </w:rPr>
      </w:pPr>
      <w:r w:rsidRPr="00793379">
        <w:rPr>
          <w:rFonts w:ascii="宋体" w:hAnsi="宋体"/>
          <w:b/>
        </w:rPr>
        <w:t>52．</w:t>
      </w:r>
      <w:r w:rsidRPr="00793379">
        <w:rPr>
          <w:rFonts w:ascii="华文中宋" w:eastAsia="华文中宋" w:hAnsi="华文中宋"/>
          <w:b/>
          <w:sz w:val="30"/>
          <w:szCs w:val="30"/>
        </w:rPr>
        <w:t>符合下列哪一情形而在五年以内再犯应当判处有期徒刑以上刑罚之罪的不构成累犯?（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A、前罪的刑罚执行完毕以后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B、赦免以后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C、缓刑考验期满以后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D、假释考验期满以后</w:t>
      </w:r>
    </w:p>
    <w:p w:rsidR="00793379" w:rsidRPr="00793379" w:rsidP="00D05E3B">
      <w:pPr>
        <w:jc w:val="left"/>
        <w:rPr>
          <w:rFonts w:ascii="华文中宋" w:eastAsia="华文中宋" w:hAnsi="华文中宋"/>
          <w:b/>
          <w:sz w:val="30"/>
          <w:szCs w:val="30"/>
        </w:rPr>
      </w:pPr>
      <w:r w:rsidRPr="00793379">
        <w:rPr>
          <w:rFonts w:ascii="宋体" w:hAnsi="宋体"/>
          <w:b/>
        </w:rPr>
        <w:t>53．</w:t>
      </w:r>
      <w:r w:rsidRPr="00793379">
        <w:rPr>
          <w:rFonts w:ascii="华文中宋" w:eastAsia="华文中宋" w:hAnsi="华文中宋"/>
          <w:b/>
          <w:sz w:val="30"/>
          <w:szCs w:val="30"/>
        </w:rPr>
        <w:t>下列关于我国民族区域自治制度的表述，不正确的是（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A、民族区域自治是我国的一项基本的政治制度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B、其内容是在少数民族聚居地方实行区域自治，设立自治机关，行使自治权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C、体现了民族平等、民族团结与各民族共同繁荣的原则</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D、是在十一届三中全会以后逐步建立起来的</w:t>
      </w:r>
    </w:p>
    <w:p w:rsidR="00793379" w:rsidRPr="00793379" w:rsidP="00D05E3B">
      <w:pPr>
        <w:jc w:val="left"/>
        <w:rPr>
          <w:rFonts w:ascii="华文中宋" w:eastAsia="华文中宋" w:hAnsi="华文中宋"/>
          <w:b/>
          <w:sz w:val="30"/>
          <w:szCs w:val="30"/>
        </w:rPr>
      </w:pPr>
      <w:r w:rsidRPr="00793379">
        <w:rPr>
          <w:rFonts w:ascii="宋体" w:hAnsi="宋体"/>
          <w:b/>
        </w:rPr>
        <w:t>54．</w:t>
      </w:r>
      <w:r w:rsidRPr="00793379">
        <w:rPr>
          <w:rFonts w:ascii="华文中宋" w:eastAsia="华文中宋" w:hAnsi="华文中宋"/>
          <w:b/>
          <w:sz w:val="30"/>
          <w:szCs w:val="30"/>
        </w:rPr>
        <w:t>下列说法正确的是（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A、委员长、副委员长组成委员长会议，处理全国人民代表大会常务委员会的重要日常工作</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93379">
        <w:rPr>
          <w:rFonts w:ascii="华文中宋" w:eastAsia="华文中宋" w:hAnsi="华文中宋"/>
          <w:b/>
          <w:sz w:val="30"/>
          <w:szCs w:val="30"/>
        </w:rPr>
        <w:t>B、总理、副总理、国务委员组成国务院常务会议</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C、在全国人民代表大会闭会期间，国务院对全国人民代表大会常务委员会负责并报告工作</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D、中央军事委员会主席对全国人民代表大会和全国人民代表大会常务委员会负责并报告工作</w:t>
      </w:r>
    </w:p>
    <w:p w:rsidR="00793379" w:rsidRPr="00793379" w:rsidP="00D05E3B">
      <w:pPr>
        <w:jc w:val="left"/>
        <w:rPr>
          <w:rFonts w:ascii="华文中宋" w:eastAsia="华文中宋" w:hAnsi="华文中宋"/>
          <w:b/>
          <w:sz w:val="30"/>
          <w:szCs w:val="30"/>
        </w:rPr>
      </w:pPr>
      <w:r w:rsidRPr="00793379">
        <w:rPr>
          <w:rFonts w:ascii="宋体" w:hAnsi="宋体"/>
          <w:b/>
        </w:rPr>
        <w:t>55．</w:t>
      </w:r>
      <w:r w:rsidRPr="00793379">
        <w:rPr>
          <w:rFonts w:ascii="华文中宋" w:eastAsia="华文中宋" w:hAnsi="华文中宋"/>
          <w:b/>
          <w:sz w:val="30"/>
          <w:szCs w:val="30"/>
        </w:rPr>
        <w:t>有资料显示，珠三角地区农民工平均工资10年问只涨了67元，这显然是不合理的。政府出台了逐步提高最低工资标准、建立企业职工工资正常增长机制等一系列政策。政府的这一行为体现了（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A、初次分配注重效率，再分配注重公平</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B、提高居民收入在国民收入分配中的比重</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C、逐步提高劳动报酬在初次分配中的比重</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D、进一步强调效率优先，兼顾公平</w:t>
      </w:r>
    </w:p>
    <w:p w:rsidR="00793379" w:rsidRPr="00793379" w:rsidP="00D05E3B">
      <w:pPr>
        <w:jc w:val="left"/>
        <w:rPr>
          <w:rFonts w:ascii="华文中宋" w:eastAsia="华文中宋" w:hAnsi="华文中宋"/>
          <w:b/>
          <w:sz w:val="30"/>
          <w:szCs w:val="30"/>
        </w:rPr>
      </w:pPr>
      <w:r w:rsidRPr="00793379">
        <w:rPr>
          <w:rFonts w:ascii="宋体" w:hAnsi="宋体"/>
          <w:b/>
        </w:rPr>
        <w:t>56．</w:t>
      </w:r>
      <w:r w:rsidRPr="00793379">
        <w:rPr>
          <w:rFonts w:ascii="华文中宋" w:eastAsia="华文中宋" w:hAnsi="华文中宋"/>
          <w:b/>
          <w:sz w:val="30"/>
          <w:szCs w:val="30"/>
        </w:rPr>
        <w:t>新民主主义革命的中心内容是（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A、人民民主政权建设</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B、没收官僚资本归新民主主义国家所有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C、没收封建地主阶级的土地归农民所有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D、武装斗争建设农村根据地</w:t>
      </w:r>
    </w:p>
    <w:p w:rsidR="00793379" w:rsidRPr="00793379" w:rsidP="00D05E3B">
      <w:pPr>
        <w:jc w:val="left"/>
        <w:rPr>
          <w:rFonts w:ascii="华文中宋" w:eastAsia="华文中宋" w:hAnsi="华文中宋"/>
          <w:b/>
          <w:sz w:val="30"/>
          <w:szCs w:val="30"/>
        </w:rPr>
      </w:pPr>
      <w:r w:rsidRPr="00793379">
        <w:rPr>
          <w:rFonts w:ascii="宋体" w:hAnsi="宋体"/>
          <w:b/>
        </w:rPr>
        <w:t>57．</w:t>
      </w:r>
      <w:r w:rsidRPr="00793379">
        <w:rPr>
          <w:rFonts w:ascii="华文中宋" w:eastAsia="华文中宋" w:hAnsi="华文中宋"/>
          <w:b/>
          <w:sz w:val="30"/>
          <w:szCs w:val="30"/>
        </w:rPr>
        <w:t>2012年8月21日，中国电信集团公司在（　　）举行仪式，宣告海峡两岸第一条直通光缆建成。从而结束了海峡两岸通信业务不能直接连通的历史。</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A、厦门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B、福州</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C、莆田</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D、泉州</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93379">
        <w:rPr>
          <w:rFonts w:ascii="宋体" w:hAnsi="宋体"/>
          <w:b/>
        </w:rPr>
        <w:t>58．</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大气层又叫大气圈，地球就被这一层很厚的大气层包围着。下列关于大气层的说法中，不正确的是（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多项选择题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A、大气层的厚度大约为700千米</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B、云、雾、雨等现象都发生在对流层</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C、大气层的气温随高度增加而降低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D、大气层的空气密度随高度的增加而减小</w:t>
      </w:r>
    </w:p>
    <w:p w:rsidR="00793379" w:rsidRPr="00793379" w:rsidP="00D05E3B">
      <w:pPr>
        <w:jc w:val="left"/>
        <w:rPr>
          <w:rFonts w:ascii="华文中宋" w:eastAsia="华文中宋" w:hAnsi="华文中宋"/>
          <w:b/>
          <w:sz w:val="30"/>
          <w:szCs w:val="30"/>
        </w:rPr>
      </w:pPr>
      <w:r w:rsidRPr="00793379">
        <w:rPr>
          <w:rFonts w:ascii="宋体" w:hAnsi="宋体"/>
          <w:b/>
        </w:rPr>
        <w:t>59．</w:t>
      </w:r>
      <w:r w:rsidRPr="00793379">
        <w:rPr>
          <w:rFonts w:ascii="华文中宋" w:eastAsia="华文中宋" w:hAnsi="华文中宋"/>
          <w:b/>
          <w:sz w:val="30"/>
          <w:szCs w:val="30"/>
        </w:rPr>
        <w:t>2010年7月，党中央、国务院召开了西部大开发工作会议，总结西部开发10年取得的巨大成就和丰富经验，全面分析国内外形势和西部大开发面临的新机遇、新挑战。关于西部大开发战略，下列表述不正确的是（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A、西部大开发在我国区域协调发展总体战略中居于优先地位</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B、西部大开发战略实施的最主要目的是解决沿海同内地的贫富差距</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C、西部大开发覆盖地域指陕、甘、宁、青、新等西北五省(区)及西藏自治区</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D、实施西部大开发的核心工作是保障和改善民生</w:t>
      </w:r>
    </w:p>
    <w:p w:rsidR="00793379" w:rsidRPr="00793379" w:rsidP="00D05E3B">
      <w:pPr>
        <w:jc w:val="left"/>
        <w:rPr>
          <w:rFonts w:ascii="华文中宋" w:eastAsia="华文中宋" w:hAnsi="华文中宋"/>
          <w:b/>
          <w:sz w:val="30"/>
          <w:szCs w:val="30"/>
        </w:rPr>
      </w:pPr>
      <w:r w:rsidRPr="00793379">
        <w:rPr>
          <w:rFonts w:ascii="宋体" w:hAnsi="宋体"/>
          <w:b/>
        </w:rPr>
        <w:t>60．</w:t>
      </w:r>
      <w:r w:rsidRPr="00793379">
        <w:rPr>
          <w:rFonts w:ascii="华文中宋" w:eastAsia="华文中宋" w:hAnsi="华文中宋"/>
          <w:b/>
          <w:sz w:val="30"/>
          <w:szCs w:val="30"/>
        </w:rPr>
        <w:t>下列命题中属于客观唯心主义的是（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多项选择题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A、“万物都在运动，但只在概念中运动”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B、“理在事先”，“未有天地万物，已有天地万物之理”</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C、“物质世界”是永恒的“理念世界”的不完全的复制品</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D、“道生一、一生二、二生三、三生万物”</w:t>
      </w:r>
    </w:p>
    <w:p w:rsidR="00793379" w:rsidRPr="00793379" w:rsidP="00D05E3B">
      <w:pPr>
        <w:jc w:val="left"/>
        <w:rPr>
          <w:rFonts w:ascii="华文中宋" w:eastAsia="华文中宋" w:hAnsi="华文中宋"/>
          <w:b/>
          <w:sz w:val="30"/>
          <w:szCs w:val="30"/>
        </w:rPr>
      </w:pPr>
      <w:r w:rsidRPr="00793379">
        <w:rPr>
          <w:rFonts w:ascii="宋体" w:hAnsi="宋体"/>
          <w:b/>
        </w:rPr>
        <w:t>61．</w:t>
      </w:r>
      <w:r w:rsidRPr="00793379">
        <w:rPr>
          <w:rFonts w:ascii="华文中宋" w:eastAsia="华文中宋" w:hAnsi="华文中宋"/>
          <w:b/>
          <w:sz w:val="30"/>
          <w:szCs w:val="30"/>
        </w:rPr>
        <w:t>高气压中心附近的高空气流会向低空流动，空气在下降过程中温度会上升。所以，高气压中心附近的天气一般是（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A、晴天</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93379">
        <w:rPr>
          <w:rFonts w:ascii="华文中宋" w:eastAsia="华文中宋" w:hAnsi="华文中宋"/>
          <w:b/>
          <w:sz w:val="30"/>
          <w:szCs w:val="30"/>
        </w:rPr>
        <w:t>B、阴天</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C、强风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D、雷雨</w:t>
      </w:r>
    </w:p>
    <w:p w:rsidR="00793379" w:rsidRPr="00793379" w:rsidP="00D05E3B">
      <w:pPr>
        <w:jc w:val="left"/>
        <w:rPr>
          <w:rFonts w:ascii="华文中宋" w:eastAsia="华文中宋" w:hAnsi="华文中宋"/>
          <w:b/>
          <w:sz w:val="30"/>
          <w:szCs w:val="30"/>
        </w:rPr>
      </w:pPr>
      <w:r w:rsidRPr="00793379">
        <w:rPr>
          <w:rFonts w:ascii="宋体" w:hAnsi="宋体"/>
          <w:b/>
        </w:rPr>
        <w:t>62．</w:t>
      </w:r>
      <w:r w:rsidRPr="00793379">
        <w:rPr>
          <w:rFonts w:ascii="华文中宋" w:eastAsia="华文中宋" w:hAnsi="华文中宋"/>
          <w:b/>
          <w:sz w:val="30"/>
          <w:szCs w:val="30"/>
        </w:rPr>
        <w:t>下列不适用产品质量法规定的产品是（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A、商场销售的燃气热水器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B、房地产公司开发的商品房</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C、张某手工制售的仿古家具</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D、外企在我国境内销售的手机</w:t>
      </w:r>
    </w:p>
    <w:p w:rsidR="00793379" w:rsidRPr="00793379" w:rsidP="00D05E3B">
      <w:pPr>
        <w:jc w:val="left"/>
        <w:rPr>
          <w:rFonts w:ascii="华文中宋" w:eastAsia="华文中宋" w:hAnsi="华文中宋"/>
          <w:b/>
          <w:sz w:val="30"/>
          <w:szCs w:val="30"/>
        </w:rPr>
      </w:pPr>
      <w:r w:rsidRPr="00793379">
        <w:rPr>
          <w:rFonts w:ascii="宋体" w:hAnsi="宋体"/>
          <w:b/>
        </w:rPr>
        <w:t>63．</w:t>
      </w:r>
      <w:r w:rsidRPr="00793379">
        <w:rPr>
          <w:rFonts w:ascii="华文中宋" w:eastAsia="华文中宋" w:hAnsi="华文中宋"/>
          <w:b/>
          <w:sz w:val="30"/>
          <w:szCs w:val="30"/>
        </w:rPr>
        <w:t>人民代表大会制度是保证人民当家作主的根本政治制度，要善于使党的主张通过法定程序成为国家意志，提高基层人大代表比例，降低（　　）代表比例。</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A、商界人士</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B、政府官员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C、城市</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D、党政领导干部</w:t>
      </w:r>
    </w:p>
    <w:p w:rsidR="00793379" w:rsidRPr="00793379" w:rsidP="00D05E3B">
      <w:pPr>
        <w:jc w:val="left"/>
        <w:rPr>
          <w:rFonts w:ascii="华文中宋" w:eastAsia="华文中宋" w:hAnsi="华文中宋"/>
          <w:b/>
          <w:sz w:val="30"/>
          <w:szCs w:val="30"/>
        </w:rPr>
      </w:pPr>
      <w:r w:rsidRPr="00793379">
        <w:rPr>
          <w:rFonts w:ascii="宋体" w:hAnsi="宋体"/>
          <w:b/>
        </w:rPr>
        <w:t>64．</w:t>
      </w:r>
      <w:r w:rsidRPr="00793379">
        <w:rPr>
          <w:rFonts w:ascii="华文中宋" w:eastAsia="华文中宋" w:hAnsi="华文中宋"/>
          <w:b/>
          <w:sz w:val="30"/>
          <w:szCs w:val="30"/>
        </w:rPr>
        <w:t xml:space="preserve">我国历史上最大的一部类书是（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A、《资治通鉴》</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B、《四库全书》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C、《永乐大典》</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D、《古今图书集成》</w:t>
      </w:r>
    </w:p>
    <w:p w:rsidR="00793379" w:rsidRPr="00793379" w:rsidP="00D05E3B">
      <w:pPr>
        <w:jc w:val="left"/>
        <w:rPr>
          <w:rFonts w:ascii="华文中宋" w:eastAsia="华文中宋" w:hAnsi="华文中宋"/>
          <w:b/>
          <w:sz w:val="30"/>
          <w:szCs w:val="30"/>
        </w:rPr>
      </w:pPr>
      <w:r w:rsidRPr="00793379">
        <w:rPr>
          <w:rFonts w:ascii="宋体" w:hAnsi="宋体"/>
          <w:b/>
        </w:rPr>
        <w:t>65．</w:t>
      </w:r>
      <w:r w:rsidRPr="00793379">
        <w:rPr>
          <w:rFonts w:ascii="华文中宋" w:eastAsia="华文中宋" w:hAnsi="华文中宋"/>
          <w:b/>
          <w:sz w:val="30"/>
          <w:szCs w:val="30"/>
        </w:rPr>
        <w:t>我国的领海是指从海岸基线向海上延伸到（　　）的海域。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A、20海里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B、120海里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C、12海里</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93379">
        <w:rPr>
          <w:rFonts w:ascii="华文中宋" w:eastAsia="华文中宋" w:hAnsi="华文中宋"/>
          <w:b/>
          <w:sz w:val="30"/>
          <w:szCs w:val="30"/>
        </w:rPr>
        <w:t>D、200海里</w:t>
      </w:r>
    </w:p>
    <w:p w:rsidR="00793379" w:rsidRPr="00793379" w:rsidP="00793379">
      <w:pPr>
        <w:jc w:val="left"/>
        <w:rPr>
          <w:rFonts w:ascii="宋体" w:hAnsi="宋体"/>
          <w:b/>
        </w:rPr>
      </w:pPr>
      <w:r w:rsidRPr="00793379">
        <w:rPr>
          <w:rFonts w:ascii="微软雅黑" w:eastAsia="微软雅黑" w:hAnsi="微软雅黑"/>
          <w:b/>
          <w:sz w:val="28"/>
        </w:rPr>
        <w:t>三、言语理解与表达</w:t>
      </w:r>
    </w:p>
    <w:p w:rsidR="00793379" w:rsidRPr="00793379" w:rsidP="00D05E3B">
      <w:pPr>
        <w:jc w:val="left"/>
        <w:rPr>
          <w:rFonts w:ascii="华文中宋" w:eastAsia="华文中宋" w:hAnsi="华文中宋"/>
          <w:b/>
          <w:sz w:val="30"/>
          <w:szCs w:val="30"/>
        </w:rPr>
      </w:pPr>
      <w:r w:rsidRPr="00793379">
        <w:rPr>
          <w:rFonts w:ascii="宋体" w:hAnsi="宋体"/>
          <w:b/>
        </w:rPr>
        <w:t>66．</w:t>
      </w:r>
      <w:r w:rsidRPr="00793379">
        <w:rPr>
          <w:rFonts w:ascii="华文中宋" w:eastAsia="华文中宋" w:hAnsi="华文中宋"/>
          <w:b/>
          <w:sz w:val="30"/>
          <w:szCs w:val="30"/>
        </w:rPr>
        <w:t xml:space="preserve">不少学者探究了导致金融危机发生的制度层面的原因。部分学者认为，当前的国际金融和经济危机虽然呈现出与以往危机不同的特点，但从根本上来说，这次危机并未超出马克思主义对资本主义经济危机理论的判断和分析。资本主义内在矛盾是形成危机的深层次原因，而金融资本的贪婪和逐利性则是引发危机的直接原因。另有部分学者认为，本次国际金融危机和经济危机，是随着新自由主义的兴起和泛滥一步一步发展的结果，其实质就是由新自由主义私有化的发展所必然产生的生产过剩，而且是跨国移动生产过剩。以下说法，符合文意的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A、所有学者认为，资本主义内在矛盾是形成国际金融危机的深层次原因</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B、两部分学者的不同认知是对本次国际金融危机形成的原因所做的深层次总结</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C、金融危机就是生产过剩，是由金融资本的贪婪和逐利性导致的</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D、学者们对导致此次国际金融和经济危机的分析存在不同的见解</w:t>
      </w:r>
    </w:p>
    <w:p w:rsidR="00793379" w:rsidRPr="00793379" w:rsidP="00D05E3B">
      <w:pPr>
        <w:jc w:val="left"/>
        <w:rPr>
          <w:rFonts w:ascii="华文中宋" w:eastAsia="华文中宋" w:hAnsi="华文中宋"/>
          <w:b/>
          <w:sz w:val="30"/>
          <w:szCs w:val="30"/>
        </w:rPr>
      </w:pPr>
      <w:r w:rsidRPr="00793379">
        <w:rPr>
          <w:rFonts w:ascii="宋体" w:hAnsi="宋体"/>
          <w:b/>
        </w:rPr>
        <w:t>67．</w:t>
      </w:r>
      <w:r w:rsidRPr="00793379">
        <w:rPr>
          <w:rFonts w:ascii="华文中宋" w:eastAsia="华文中宋" w:hAnsi="华文中宋"/>
          <w:b/>
          <w:sz w:val="30"/>
          <w:szCs w:val="30"/>
        </w:rPr>
        <w:t xml:space="preserve">我始终__________，开始在内心生活得更严肃的人，也会在外在上开始生活得更__________。在一个奢华浪费的年代，我希望能向世界__________，人类真正要的东西是非常之微小的。 填入划横线部分最恰当的一项是（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A、确认、朴素、表明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B、相信、质朴、证明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C、确认、质朴、证明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D、相信、朴素、表明</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93379">
        <w:rPr>
          <w:rFonts w:ascii="宋体" w:hAnsi="宋体"/>
          <w:b/>
        </w:rPr>
        <w:t>68．</w:t>
      </w:r>
      <w:r w:rsidRPr="00793379">
        <w:rPr>
          <w:rFonts w:ascii="华文中宋" w:eastAsia="华文中宋" w:hAnsi="华文中宋"/>
          <w:b/>
          <w:sz w:val="30"/>
          <w:szCs w:val="30"/>
        </w:rPr>
        <w:t>①当我们不再享有健康的时候，那些最勇敢的人可以依然微笑着说：我很幸福，因为我还有一颗健康的心</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②常常提醒自己注意幸福，就像在寒冷的日子里经常看看太阳，心就不知不觉暖洋洋亮光光</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③幸福并不与财富地位声望婚姻同步，这只是你心灵的感觉</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 xml:space="preserve"> ④甚至当我们连心也不再存在的时候，那些人类最优秀的分子仍旧可以对宇宙大声说：我很幸福</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⑤因为我曾经生活过</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⑥所以，当我们一无所有的时候，我们也能够说：我很幸福。因为我们还有健康的身体将以上6个句子重新排列，语序正确的是（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A、②⑤③⑥①④</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B、③⑥①④⑤②</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C、③④⑥①⑤②</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D、②③⑤①④⑥</w:t>
      </w:r>
    </w:p>
    <w:p w:rsidR="00793379" w:rsidRPr="00793379" w:rsidP="00D05E3B">
      <w:pPr>
        <w:jc w:val="left"/>
        <w:rPr>
          <w:rFonts w:ascii="华文中宋" w:eastAsia="华文中宋" w:hAnsi="华文中宋"/>
          <w:b/>
          <w:sz w:val="30"/>
          <w:szCs w:val="30"/>
        </w:rPr>
      </w:pPr>
      <w:r w:rsidRPr="00793379">
        <w:rPr>
          <w:rFonts w:ascii="宋体" w:hAnsi="宋体"/>
          <w:b/>
        </w:rPr>
        <w:t>69．</w:t>
      </w:r>
      <w:r w:rsidRPr="00793379">
        <w:rPr>
          <w:rFonts w:ascii="华文中宋" w:eastAsia="华文中宋" w:hAnsi="华文中宋"/>
          <w:b/>
          <w:sz w:val="30"/>
          <w:szCs w:val="30"/>
        </w:rPr>
        <w:t>公权的属性，决定了它必须严守 ，既不可缺位，更不可越位，这早已是法治社会基本的常识。公权的 ，看似损害的是部分人的利益．实则在一个权力运行缺乏章法的社会。任何人都可能成为受害者。 依次填入划横线部分最恰当的一项是：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A、界线　失范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B、界限　滥用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C、边界　缺失</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D、规范　放任</w:t>
      </w:r>
    </w:p>
    <w:p w:rsidR="00793379" w:rsidRPr="00793379" w:rsidP="00D05E3B">
      <w:pPr>
        <w:jc w:val="left"/>
        <w:rPr>
          <w:rFonts w:ascii="华文中宋" w:eastAsia="华文中宋" w:hAnsi="华文中宋"/>
          <w:b/>
          <w:sz w:val="30"/>
          <w:szCs w:val="30"/>
        </w:rPr>
      </w:pPr>
      <w:r w:rsidRPr="00793379">
        <w:rPr>
          <w:rFonts w:ascii="宋体" w:hAnsi="宋体"/>
          <w:b/>
        </w:rPr>
        <w:t>70．</w:t>
      </w:r>
      <w:r w:rsidRPr="00793379">
        <w:rPr>
          <w:rFonts w:ascii="华文中宋" w:eastAsia="华文中宋" w:hAnsi="华文中宋"/>
          <w:b/>
          <w:sz w:val="30"/>
          <w:szCs w:val="30"/>
        </w:rPr>
        <w:t xml:space="preserve">中国是发展中国家，这是不容置疑的事实，也是科学的判断。近来，热捧中国似乎成了时髦，在纷纷杂杂的声音中，有一种用意渐渐__________，就是要把中国从发展中国家的队伍中拉出去。这看上去好像是在中国，实际上却是在孤立中国。巩固和发展同发展中国家的合作，是中国外交政策的__________。在国际上改变中国的国家，目的之一就是要损害中国在国际舞台上的形象，动摇中国发展对外关系的根基。 依次填入划横线部分最恰当的一项是（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A、滋生 吹捧 基础性质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B、明朗认同 根本地位</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93379">
        <w:rPr>
          <w:rFonts w:ascii="华文中宋" w:eastAsia="华文中宋" w:hAnsi="华文中宋"/>
          <w:b/>
          <w:sz w:val="30"/>
          <w:szCs w:val="30"/>
        </w:rPr>
        <w:t>C、凸显抬高 基石属性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D、暴露拉拢 目标类别</w:t>
      </w:r>
    </w:p>
    <w:p w:rsidR="00793379" w:rsidRPr="00793379" w:rsidP="00D05E3B">
      <w:pPr>
        <w:jc w:val="left"/>
        <w:rPr>
          <w:rFonts w:ascii="华文中宋" w:eastAsia="华文中宋" w:hAnsi="华文中宋"/>
          <w:b/>
          <w:sz w:val="30"/>
          <w:szCs w:val="30"/>
        </w:rPr>
      </w:pPr>
      <w:r w:rsidRPr="00793379">
        <w:rPr>
          <w:rFonts w:ascii="宋体" w:hAnsi="宋体"/>
          <w:b/>
        </w:rPr>
        <w:t>71．</w:t>
      </w:r>
      <w:r w:rsidRPr="00793379">
        <w:rPr>
          <w:rFonts w:ascii="华文中宋" w:eastAsia="华文中宋" w:hAnsi="华文中宋"/>
          <w:b/>
          <w:sz w:val="30"/>
          <w:szCs w:val="30"/>
        </w:rPr>
        <w:t>从20世纪90年代“人类基因工程”计划启动之日起，美国、日本和欧洲等展开了一场激烈的基因专利争夺战。因为谁拥有专利，就意味着谁就能在国际上获得__________基因产业的“王牌”，谁就能拥有今后基因开发的庞大市场。为此，美国等少数发达国家大量地将阶段性研究成果__________申请了专利。依次填入划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A、垄断、抢先</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B、操纵、独立</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C、控制、自发</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D、专营、及时</w:t>
      </w:r>
    </w:p>
    <w:p w:rsidR="00793379" w:rsidRPr="00793379" w:rsidP="00D05E3B">
      <w:pPr>
        <w:jc w:val="left"/>
        <w:rPr>
          <w:rFonts w:ascii="华文中宋" w:eastAsia="华文中宋" w:hAnsi="华文中宋"/>
          <w:b/>
          <w:sz w:val="30"/>
          <w:szCs w:val="30"/>
        </w:rPr>
      </w:pPr>
      <w:r w:rsidRPr="00793379">
        <w:rPr>
          <w:rFonts w:ascii="宋体" w:hAnsi="宋体"/>
          <w:b/>
        </w:rPr>
        <w:t>72．</w:t>
      </w:r>
      <w:r w:rsidRPr="00793379">
        <w:rPr>
          <w:rFonts w:ascii="华文中宋" w:eastAsia="华文中宋" w:hAnsi="华文中宋"/>
          <w:b/>
          <w:sz w:val="30"/>
          <w:szCs w:val="30"/>
        </w:rPr>
        <w:t>《牡丹亭》能够给人强烈的感染，最主要的力量，来自作者对人类追求自由、幸福、理想的执着与讴歌，而非由于剧本辞藻的__________，更不是才子佳人屡经波折而终能团圆的__________情节。 依次填入划横线部分最恰当的一项是（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A、美丽曲折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B、丰富动人</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C、华美曲折</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D、美丽感人</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93379">
        <w:rPr>
          <w:rFonts w:ascii="宋体" w:hAnsi="宋体"/>
          <w:b/>
        </w:rPr>
        <w:t>73．</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修筑长城，是针对西北边地实情所采取的积极措施，是化被动为主动。需要强调的是，长城的防御作用不是表现在一般人以为的“不被攻陷”，其真正的用处在于__________入侵者或许能集中力量偶尔攻破一两个关口、闯入内地，但只要整段长城还驻守有强劲的军队，入侵者就始终面临被阻击、伏击而无法回家的危险。尤其是，长城扼住了燕山和太行山北支各个交通要道，游牧民族的骑兵纵然破关而入，但只能对内地实施骚扰，而他们的后勤根本无法通过关口输送进来，故而无法在内地立足、从而动摇中华帝国的根基。</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根据上述文段可知，长城的防御作用主要体现在（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A、长城是不可攻陷的，可以有效抵御外敌入侵</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B、阻击和伏击入侵者，使他们无法回家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C、切断人侵者的后勤供应，使他们孤立无援</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D、长城是一道化被动为主动的防御工事</w:t>
      </w:r>
    </w:p>
    <w:p w:rsidR="00793379" w:rsidRPr="00793379" w:rsidP="00D05E3B">
      <w:pPr>
        <w:jc w:val="left"/>
        <w:rPr>
          <w:rFonts w:ascii="华文中宋" w:eastAsia="华文中宋" w:hAnsi="华文中宋"/>
          <w:b/>
          <w:sz w:val="30"/>
          <w:szCs w:val="30"/>
        </w:rPr>
      </w:pPr>
      <w:r w:rsidRPr="00793379">
        <w:rPr>
          <w:rFonts w:ascii="宋体" w:hAnsi="宋体"/>
          <w:b/>
        </w:rPr>
        <w:t>74．</w:t>
      </w:r>
      <w:r w:rsidRPr="00793379">
        <w:rPr>
          <w:rFonts w:ascii="华文中宋" w:eastAsia="华文中宋" w:hAnsi="华文中宋"/>
          <w:b/>
          <w:sz w:val="30"/>
          <w:szCs w:val="30"/>
        </w:rPr>
        <w:t>①受荒漠化危害，我国每年粮食减产30多亿公斤  ②建国以来，全国共有66．7万公顷耕地变为沙地  ③近些年来，我国一些地方乱垦滥挖、毁林毁草开荒，超载放牧，过度樵采等不合理的行  为有增无减，使荒漠化程度日益加剧  ④每年因此少养羊5000多万只  ⑤也是地球上的所有居民面临的十大全球性生态环境问题之一  ⑥土地荒漠化不仅仅是我国的问题  ⑦有235．3万公顷草地变为沙漠，全国退化草地达1．O5亿公顷  排列组合最连贯的是(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A、③①②⑤⑥④⑦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B、⑥⑤⑦②④③①</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C、⑥⑤③①②⑦④</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D、①②⑥⑤④⑦③</w:t>
      </w:r>
    </w:p>
    <w:p w:rsidR="00793379" w:rsidRPr="00793379" w:rsidP="00D05E3B">
      <w:pPr>
        <w:jc w:val="left"/>
        <w:rPr>
          <w:rFonts w:ascii="华文中宋" w:eastAsia="华文中宋" w:hAnsi="华文中宋"/>
          <w:b/>
          <w:sz w:val="30"/>
          <w:szCs w:val="30"/>
        </w:rPr>
      </w:pPr>
      <w:r w:rsidRPr="00793379">
        <w:rPr>
          <w:rFonts w:ascii="宋体" w:hAnsi="宋体"/>
          <w:b/>
        </w:rPr>
        <w:t>75．</w:t>
      </w:r>
      <w:r w:rsidRPr="00793379">
        <w:rPr>
          <w:rFonts w:ascii="华文中宋" w:eastAsia="华文中宋" w:hAnsi="华文中宋"/>
          <w:b/>
          <w:sz w:val="30"/>
          <w:szCs w:val="30"/>
        </w:rPr>
        <w:t xml:space="preserve">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 这段文字强调音乐是（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A、化解文化冲突的有效方法</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B、各国普遍采用的一种外交手段</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93379">
        <w:rPr>
          <w:rFonts w:ascii="华文中宋" w:eastAsia="华文中宋" w:hAnsi="华文中宋"/>
          <w:b/>
          <w:sz w:val="30"/>
          <w:szCs w:val="30"/>
        </w:rPr>
        <w:t>C、人际交往的一种手段</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D、国家之间进行政治沟通与交流的一种工具</w:t>
      </w:r>
    </w:p>
    <w:p w:rsidR="00793379" w:rsidRPr="00793379" w:rsidP="00D05E3B">
      <w:pPr>
        <w:jc w:val="left"/>
        <w:rPr>
          <w:rFonts w:ascii="华文中宋" w:eastAsia="华文中宋" w:hAnsi="华文中宋"/>
          <w:b/>
          <w:sz w:val="30"/>
          <w:szCs w:val="30"/>
        </w:rPr>
      </w:pPr>
      <w:r w:rsidRPr="00793379">
        <w:rPr>
          <w:rFonts w:ascii="宋体" w:hAnsi="宋体"/>
          <w:b/>
        </w:rPr>
        <w:t>76．</w:t>
      </w:r>
      <w:r w:rsidRPr="00793379">
        <w:rPr>
          <w:rFonts w:ascii="华文中宋" w:eastAsia="华文中宋" w:hAnsi="华文中宋"/>
          <w:b/>
          <w:sz w:val="30"/>
          <w:szCs w:val="30"/>
        </w:rPr>
        <w:t>在当今国际体系中，民族国家不再是唯一的国际行为主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这段话的观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A、国际体系中的民族国家越来越多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B、爱国主义是对民族主义的一种超越　　┠考试大^o^在线^*^考试中心┨</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C、主权国家将在国际社会中取代民族国家</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D、国际体系应该向温和、理性和开放的方向发展</w:t>
      </w:r>
    </w:p>
    <w:p w:rsidR="00793379" w:rsidRPr="00793379" w:rsidP="00D05E3B">
      <w:pPr>
        <w:jc w:val="left"/>
        <w:rPr>
          <w:rFonts w:ascii="华文中宋" w:eastAsia="华文中宋" w:hAnsi="华文中宋"/>
          <w:b/>
          <w:sz w:val="30"/>
          <w:szCs w:val="30"/>
        </w:rPr>
      </w:pPr>
      <w:r w:rsidRPr="00793379">
        <w:rPr>
          <w:rFonts w:ascii="宋体" w:hAnsi="宋体"/>
          <w:b/>
        </w:rPr>
        <w:t>77．</w:t>
      </w:r>
      <w:r w:rsidRPr="00793379">
        <w:rPr>
          <w:rFonts w:ascii="华文中宋" w:eastAsia="华文中宋" w:hAnsi="华文中宋"/>
          <w:b/>
          <w:sz w:val="30"/>
          <w:szCs w:val="30"/>
        </w:rPr>
        <w:t>—个人真正的“精神饥饿感”应该从中小学时期开始培养。现阶段我国亟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A、是否从儿时就养成阅读的习惯，将在很大程度上决定一个人的精神境界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B、阅读应当成为学校教育的重要内容</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C、“学习”与“训练”的最大区别在于“训练”仅仅是技能的培养</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D、阅读是培养“精神饥饿感”的最佳方法</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93379">
        <w:rPr>
          <w:rFonts w:ascii="宋体" w:hAnsi="宋体"/>
          <w:b/>
        </w:rPr>
        <w:t>78．</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正像达尔文发现有机界的发展规律一样，马克思发现了人类历史的发展规律，即历来为纷繁芜杂的意识形态所掩盖着的一个简单事实：人们首先必须吃、喝、住、穿，然后才能从事政治、科学、艺术、宗教等等，所以，直接的物质的生活资料的生产，从而成为一个民族或一个时代的一定的经济发展阶段，便构成基础，人们的国家制度、法的观点、艺术以至宗教观念，就是从这个基础上发展起来的，因而，也必须由这个基础来解释，而不是像过去那样做得相反。</w:t>
      </w:r>
      <w:r w:rsidRPr="00793379">
        <w:rPr>
          <w:rFonts w:ascii="华文中宋" w:eastAsia="华文中宋" w:hAnsi="华文中宋"/>
          <w:b/>
          <w:sz w:val="30"/>
          <w:szCs w:val="30"/>
        </w:rPr>
        <w:t xml:space="preserve"> </w:t>
      </w:r>
      <w:r w:rsidRPr="00793379">
        <w:rPr>
          <w:rFonts w:ascii="华文中宋" w:eastAsia="华文中宋" w:hAnsi="华文中宋"/>
          <w:b/>
          <w:sz w:val="30"/>
          <w:szCs w:val="30"/>
        </w:rPr>
        <w:t xml:space="preserve"> 这段文字的主旨是（　　）。</w:t>
      </w:r>
      <w:r w:rsidRPr="00793379">
        <w:rPr>
          <w:rFonts w:ascii="华文中宋" w:eastAsia="华文中宋" w:hAnsi="华文中宋"/>
          <w:b/>
          <w:sz w:val="30"/>
          <w:szCs w:val="30"/>
        </w:rPr>
        <w:t xml:space="preserve">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A、达尔文发现有机界的发展规律及其意义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B、马克思所发现的人类历史发展规律及其意义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C、直接的物质的生活资料的生产是基础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D、人们的国家制度、法的观点、艺术以至宗教观念必须由这个基础来解释</w:t>
      </w:r>
    </w:p>
    <w:p w:rsidR="00793379" w:rsidRPr="00793379" w:rsidP="00D05E3B">
      <w:pPr>
        <w:jc w:val="left"/>
        <w:rPr>
          <w:rFonts w:ascii="华文中宋" w:eastAsia="华文中宋" w:hAnsi="华文中宋"/>
          <w:b/>
          <w:sz w:val="30"/>
          <w:szCs w:val="30"/>
        </w:rPr>
      </w:pPr>
      <w:r w:rsidRPr="00793379">
        <w:rPr>
          <w:rFonts w:ascii="宋体" w:hAnsi="宋体"/>
          <w:b/>
        </w:rPr>
        <w:t>79．</w:t>
      </w:r>
      <w:r w:rsidRPr="00793379">
        <w:rPr>
          <w:rFonts w:ascii="华文中宋" w:eastAsia="华文中宋" w:hAnsi="华文中宋"/>
          <w:b/>
          <w:sz w:val="30"/>
          <w:szCs w:val="30"/>
        </w:rPr>
        <w:t xml:space="preserve">下列各句中没有错别字的一句是（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A、临近高考了，老师语重心长地对我们说，要合理地安排好学习时间，做到劳逸结合，一张一驰</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B、“网上阅卷”改革了传统的阅卷模式，通过计算机网络技术和扫描技术，实现了全程监控，提高了阅卷质量</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C、《西夏用兵史话》中的一些历史资料比较可靠，虽然不多，但很可贵，因为它是第一手资料，没有被篡改过</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793379" w:rsidRPr="00793379" w:rsidP="00D05E3B">
      <w:pPr>
        <w:jc w:val="left"/>
        <w:rPr>
          <w:rFonts w:ascii="华文中宋" w:eastAsia="华文中宋" w:hAnsi="华文中宋"/>
          <w:b/>
          <w:sz w:val="30"/>
          <w:szCs w:val="30"/>
        </w:rPr>
      </w:pPr>
      <w:r w:rsidRPr="00793379">
        <w:rPr>
          <w:rFonts w:ascii="宋体" w:hAnsi="宋体"/>
          <w:b/>
        </w:rPr>
        <w:t>80．</w:t>
      </w:r>
      <w:r w:rsidRPr="00793379">
        <w:rPr>
          <w:rFonts w:ascii="华文中宋" w:eastAsia="华文中宋" w:hAnsi="华文中宋"/>
          <w:b/>
          <w:sz w:val="30"/>
          <w:szCs w:val="30"/>
        </w:rPr>
        <w:t>填入划横线部分最恰当的一项是（　　）。 ①应该以实际运用能力来 我们的学习效果。 ②老百姓说得好， 常年无灾情，不可一日不防备。 ③这小伙子整体素质的确不错， 诚实温和。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A、考查 宁可 品性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B、考察 宁愿 品性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C、考查 宁愿 品行</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D、考察 宁可 品行</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93379">
        <w:rPr>
          <w:rFonts w:ascii="宋体" w:hAnsi="宋体"/>
          <w:b/>
        </w:rPr>
        <w:t>81．</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月球是距离地球最近的天体．但是如何从地球飞到月球并不是一个简单的问题．虽然早在30多年前阿波罗航天员就已经登上月球．但是今天人类重返月球不能简单地重复阿波罗登月的方式。因为今天人类重返月球比当年阿波罗登月要复杂和困难．不仅飞往月球的人数比阿波罗飞行要多得多．而且人们到达月球后不是简单地进行探险和考察而是要在月球上建造基地，要对月球进行全面地开发和利用，还要在月球上长期的工作和生活。</w:t>
      </w:r>
      <w:r w:rsidRPr="00793379">
        <w:rPr>
          <w:rFonts w:ascii="华文中宋" w:eastAsia="华文中宋" w:hAnsi="华文中宋"/>
          <w:b/>
          <w:sz w:val="30"/>
          <w:szCs w:val="30"/>
        </w:rPr>
        <w:t xml:space="preserve"> 这段文字旨在说明：</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A、人类重返月球所肩负的使命更艰巨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B、人类重返月球所面临的环境更加复杂</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C、人类登月的目的是开辟新的生存空间</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D、人类对月球的开发和利用尚待时日</w:t>
      </w:r>
    </w:p>
    <w:p w:rsidR="00793379" w:rsidRPr="00793379" w:rsidP="00D05E3B">
      <w:pPr>
        <w:jc w:val="left"/>
        <w:rPr>
          <w:rFonts w:ascii="华文中宋" w:eastAsia="华文中宋" w:hAnsi="华文中宋"/>
          <w:b/>
          <w:sz w:val="30"/>
          <w:szCs w:val="30"/>
        </w:rPr>
      </w:pPr>
      <w:r w:rsidRPr="00793379">
        <w:rPr>
          <w:rFonts w:ascii="宋体" w:hAnsi="宋体"/>
          <w:b/>
        </w:rPr>
        <w:t>82．</w:t>
      </w:r>
      <w:r w:rsidRPr="00793379">
        <w:rPr>
          <w:rFonts w:ascii="华文中宋" w:eastAsia="华文中宋" w:hAnsi="华文中宋"/>
          <w:b/>
          <w:sz w:val="30"/>
          <w:szCs w:val="30"/>
        </w:rPr>
        <w:t>从物质与精神的关系来看，“画饼不能充饥”，这是因为（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A、精神与物质不具有同一性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B、精神对物质具有相对独立性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C、精神不能转化为物质</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D、事物在人脑中的反映不等同于事物自身</w:t>
      </w:r>
    </w:p>
    <w:p w:rsidR="00793379" w:rsidRPr="00793379" w:rsidP="00D05E3B">
      <w:pPr>
        <w:jc w:val="left"/>
        <w:rPr>
          <w:rFonts w:ascii="华文中宋" w:eastAsia="华文中宋" w:hAnsi="华文中宋"/>
          <w:b/>
          <w:sz w:val="30"/>
          <w:szCs w:val="30"/>
        </w:rPr>
      </w:pPr>
      <w:r w:rsidRPr="00793379">
        <w:rPr>
          <w:rFonts w:ascii="宋体" w:hAnsi="宋体"/>
          <w:b/>
        </w:rPr>
        <w:t>83．</w:t>
      </w:r>
      <w:r w:rsidRPr="00793379">
        <w:rPr>
          <w:rFonts w:ascii="华文中宋" w:eastAsia="华文中宋" w:hAnsi="华文中宋"/>
          <w:b/>
          <w:sz w:val="30"/>
          <w:szCs w:val="30"/>
        </w:rPr>
        <w:t>奢侈品之所以为奢侈品，并非只因产品本身的精工细作，更多在于物品之外的感受。譬如，独特的购物体验一一精一IL，布置的店铺橱窗、刻意讲究的物品陈列、彬彬有礼的服务员……无不在刻意营造“尊贵”的氛围。而在网络上，购买一块肥皂与购买一个名牌包的过程，却不存在这种差异——所谓网购，不过是鼠标一击的简单过程。人们担心的，是，________?填入画横线部分最恰当的一句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A、奢侈品是否能适应网络销售的新时尚</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B、步入网络的奢侈品，是否还是奢侈品</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C、奢侈品销售者提供的优质服务是否能成为卖点</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93379">
        <w:rPr>
          <w:rFonts w:ascii="华文中宋" w:eastAsia="华文中宋" w:hAnsi="华文中宋"/>
          <w:b/>
          <w:sz w:val="30"/>
          <w:szCs w:val="30"/>
        </w:rPr>
        <w:t>D、消费者真正想要购买的是商品本身还是一种尊贵的体验</w:t>
      </w:r>
    </w:p>
    <w:p w:rsidR="00793379" w:rsidRPr="00793379" w:rsidP="00D05E3B">
      <w:pPr>
        <w:jc w:val="left"/>
        <w:rPr>
          <w:rFonts w:ascii="华文中宋" w:eastAsia="华文中宋" w:hAnsi="华文中宋"/>
          <w:b/>
          <w:sz w:val="30"/>
          <w:szCs w:val="30"/>
        </w:rPr>
      </w:pPr>
      <w:r w:rsidRPr="00793379">
        <w:rPr>
          <w:rFonts w:ascii="宋体" w:hAnsi="宋体"/>
          <w:b/>
        </w:rPr>
        <w:t>84．</w:t>
      </w:r>
      <w:r w:rsidRPr="00793379">
        <w:rPr>
          <w:rFonts w:ascii="华文中宋" w:eastAsia="华文中宋" w:hAnsi="华文中宋"/>
          <w:b/>
          <w:sz w:val="30"/>
          <w:szCs w:val="30"/>
        </w:rPr>
        <w:t xml:space="preserve">我无法不老，但我还有可能年轻，我不敢对我们过于庞大的文化有什么祝祈，却希望自己笔下的文字能有一种__________后的回味、焦灼后的会心、冥思后的放松、苍老后的年轻，当然，希望也只是希望罢了，何况这实在已是一种__________。 填入横线部分最恰当的一项是（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A、苦涩　　奢望</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B、辛酸　　奢求</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C、历练　　幻想</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D、风雨　　梦境</w:t>
      </w:r>
    </w:p>
    <w:p w:rsidR="00793379" w:rsidRPr="00793379" w:rsidP="00D05E3B">
      <w:pPr>
        <w:jc w:val="left"/>
        <w:rPr>
          <w:rFonts w:ascii="华文中宋" w:eastAsia="华文中宋" w:hAnsi="华文中宋"/>
          <w:b/>
          <w:sz w:val="30"/>
          <w:szCs w:val="30"/>
        </w:rPr>
      </w:pPr>
      <w:r w:rsidRPr="00793379">
        <w:rPr>
          <w:rFonts w:ascii="宋体" w:hAnsi="宋体"/>
          <w:b/>
        </w:rPr>
        <w:t>85．</w:t>
      </w:r>
      <w:r w:rsidRPr="00793379">
        <w:rPr>
          <w:rFonts w:ascii="华文中宋" w:eastAsia="华文中宋" w:hAnsi="华文中宋"/>
          <w:b/>
          <w:sz w:val="30"/>
          <w:szCs w:val="30"/>
        </w:rPr>
        <w:t xml:space="preserve"> “五四”运动是中国现代史的开端，由是之故，有人认为“中国现代始于‘五四’运动”。这种观点也值得（　　）。现代化是指社会发展程度的价值范畴，现代则是用来说明历史状态的描述性概念；而现代化进程与现代史的进程也绝不是同一概念。填入（　　）最恰当的一项是（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A、商榷B、&gt;</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C、商定D、&gt;</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E、商量</w:t>
      </w:r>
    </w:p>
    <w:p w:rsidR="00793379" w:rsidRPr="00793379" w:rsidP="00D05E3B">
      <w:pPr>
        <w:jc w:val="left"/>
        <w:rPr>
          <w:rFonts w:ascii="华文中宋" w:eastAsia="华文中宋" w:hAnsi="华文中宋"/>
          <w:b/>
          <w:sz w:val="30"/>
          <w:szCs w:val="30"/>
        </w:rPr>
      </w:pPr>
      <w:r w:rsidRPr="00793379">
        <w:rPr>
          <w:rFonts w:ascii="宋体" w:hAnsi="宋体"/>
          <w:b/>
        </w:rPr>
        <w:t>86．</w:t>
      </w:r>
      <w:r w:rsidRPr="00793379">
        <w:rPr>
          <w:rFonts w:ascii="华文中宋" w:eastAsia="华文中宋" w:hAnsi="华文中宋"/>
          <w:b/>
          <w:sz w:val="30"/>
          <w:szCs w:val="30"/>
        </w:rPr>
        <w:t xml:space="preserve">体育是适应人类生产、军事和健康等需要而发展起来的一项活动。现代奥林匹克运 动的兴起，使体育精神进一步国际化，但同时由于商业运作和利益驱使成分的增多，在某些方面，体育也开始背离初衷。不可否认，体育很难脱离开社会背景而发展，但更为重要的是，体育是人类社会追求进步的一种象征，一旦违背了这一意愿，体育对人类的作用会减弱，最终将失去其存在和发展的必要。  这段话支持的主要观点是（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A、体育是人类重要的社会活动，因而发展体育不能违背这一初衷</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93379">
        <w:rPr>
          <w:rFonts w:ascii="华文中宋" w:eastAsia="华文中宋" w:hAnsi="华文中宋"/>
          <w:b/>
          <w:sz w:val="30"/>
          <w:szCs w:val="30"/>
        </w:rPr>
        <w:t>B、现代体育的发展有可能导致体育自身的消亡</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C、体育的发展要为人类自身的进步作贡献</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D、体育对人类的作用因现代体育的发展而减弱</w:t>
      </w:r>
    </w:p>
    <w:p w:rsidR="00793379" w:rsidRPr="00793379" w:rsidP="00D05E3B">
      <w:pPr>
        <w:jc w:val="left"/>
        <w:rPr>
          <w:rFonts w:ascii="华文中宋" w:eastAsia="华文中宋" w:hAnsi="华文中宋"/>
          <w:b/>
          <w:sz w:val="30"/>
          <w:szCs w:val="30"/>
        </w:rPr>
      </w:pPr>
      <w:r w:rsidRPr="00793379">
        <w:rPr>
          <w:rFonts w:ascii="宋体" w:hAnsi="宋体"/>
          <w:b/>
        </w:rPr>
        <w:t>87．</w:t>
      </w:r>
      <w:r w:rsidRPr="00793379">
        <w:rPr>
          <w:rFonts w:ascii="华文中宋" w:eastAsia="华文中宋" w:hAnsi="华文中宋"/>
          <w:b/>
          <w:sz w:val="30"/>
          <w:szCs w:val="30"/>
        </w:rPr>
        <w:t>干部人事制度改革正渐入佳境。靠自然人来选拔和管理干部，总会潜伏着各种隐患。明智如诸葛亮，也难免会一时走眼而误用马谡之流。近年来出台的一系列规章和条例，醒目的一点就是提拔和任用领导干部，减少人为因素，逐步靠规章以及完善的法制和制度系统来选拔和考察领导干部．特别是扩大和夯实有权决定干部任免的民意基础。这段文字意在强调干部人事制度改革的要点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A、完善的规章制度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B、减少人为因素</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C、规范的组织程序</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D、扩大民意基础</w:t>
      </w:r>
    </w:p>
    <w:p w:rsidR="00793379" w:rsidRPr="00793379" w:rsidP="00D05E3B">
      <w:pPr>
        <w:jc w:val="left"/>
        <w:rPr>
          <w:rFonts w:ascii="华文中宋" w:eastAsia="华文中宋" w:hAnsi="华文中宋"/>
          <w:b/>
          <w:sz w:val="30"/>
          <w:szCs w:val="30"/>
        </w:rPr>
      </w:pPr>
      <w:r w:rsidRPr="00793379">
        <w:rPr>
          <w:rFonts w:ascii="宋体" w:hAnsi="宋体"/>
          <w:b/>
        </w:rPr>
        <w:t>88．</w:t>
      </w:r>
      <w:r w:rsidRPr="00793379">
        <w:rPr>
          <w:rFonts w:ascii="华文中宋" w:eastAsia="华文中宋" w:hAnsi="华文中宋"/>
          <w:b/>
          <w:sz w:val="30"/>
          <w:szCs w:val="30"/>
        </w:rPr>
        <w:t xml:space="preserve">苏共亡党、苏联解体，是社会主义事业最大的悲剧，苏联党和人民，已付出惨痛代价。如果不能从中__________足够深刻的教训，历史悲剧就无法以历史的进步来补偿，甚至会__________。改革开放就是从中国实际出发，摆脱斯大林模式或苏式社会主义影响。  依次填入画横线部分最恰当的一项是（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A、吸取　故伎重演</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B、吸收　变本加厉</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C、借鉴　南辕北辙</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D、汲取　重蹈覆辙</w:t>
      </w:r>
    </w:p>
    <w:p w:rsidR="00793379" w:rsidRPr="00793379" w:rsidP="00D05E3B">
      <w:pPr>
        <w:jc w:val="left"/>
        <w:rPr>
          <w:rFonts w:ascii="华文中宋" w:eastAsia="华文中宋" w:hAnsi="华文中宋"/>
          <w:b/>
          <w:sz w:val="30"/>
          <w:szCs w:val="30"/>
        </w:rPr>
      </w:pPr>
      <w:r w:rsidRPr="00793379">
        <w:rPr>
          <w:rFonts w:ascii="宋体" w:hAnsi="宋体"/>
          <w:b/>
        </w:rPr>
        <w:t>89．</w:t>
      </w:r>
      <w:r w:rsidRPr="00793379">
        <w:rPr>
          <w:rFonts w:ascii="华文中宋" w:eastAsia="华文中宋" w:hAnsi="华文中宋"/>
          <w:b/>
          <w:sz w:val="30"/>
          <w:szCs w:val="30"/>
        </w:rPr>
        <w:t>有的人藐视一切他们弄不懂的事物，以__________来掩盖自身的__________。填入画横线部分最恰当的一项是（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A、无畏　平庸</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93379">
        <w:rPr>
          <w:rFonts w:ascii="华文中宋" w:eastAsia="华文中宋" w:hAnsi="华文中宋"/>
          <w:b/>
          <w:sz w:val="30"/>
          <w:szCs w:val="30"/>
        </w:rPr>
        <w:t>B、愚昧　自负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C、轻蔑　无知</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D、不屑　自卑</w:t>
      </w:r>
    </w:p>
    <w:p w:rsidR="00793379" w:rsidRPr="00793379" w:rsidP="00D05E3B">
      <w:pPr>
        <w:jc w:val="left"/>
        <w:rPr>
          <w:rFonts w:ascii="华文中宋" w:eastAsia="华文中宋" w:hAnsi="华文中宋"/>
          <w:b/>
          <w:sz w:val="30"/>
          <w:szCs w:val="30"/>
        </w:rPr>
      </w:pPr>
      <w:r w:rsidRPr="00793379">
        <w:rPr>
          <w:rFonts w:ascii="宋体" w:hAnsi="宋体"/>
          <w:b/>
        </w:rPr>
        <w:t>90．</w:t>
      </w:r>
      <w:r w:rsidRPr="00793379">
        <w:rPr>
          <w:rFonts w:ascii="华文中宋" w:eastAsia="华文中宋" w:hAnsi="华文中宋"/>
          <w:b/>
          <w:sz w:val="30"/>
          <w:szCs w:val="30"/>
        </w:rPr>
        <w:t>我相信，骄傲是和才能成正比的。但是，正如大才__________，小才华而不实一样，大骄傲往往谦逊平和，只有小骄傲才露出一副__________的傲慢脸相。有巨大优越感的人，必定也有包容万物、宽待众生的__________。 依次填人划横线部分最恰当的一项是（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A、傲然睥睨　目空一切　胸襟</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B、卓尔不群　旁若无人　情怀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C、朴实无华　不可一世　胸怀</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D、桀骜不驯　妄自菲薄　素养</w:t>
      </w:r>
    </w:p>
    <w:p w:rsidR="00793379" w:rsidRPr="00793379" w:rsidP="00D05E3B">
      <w:pPr>
        <w:jc w:val="left"/>
        <w:rPr>
          <w:rFonts w:ascii="华文中宋" w:eastAsia="华文中宋" w:hAnsi="华文中宋"/>
          <w:b/>
          <w:sz w:val="30"/>
          <w:szCs w:val="30"/>
        </w:rPr>
      </w:pPr>
      <w:r w:rsidRPr="00793379">
        <w:rPr>
          <w:rFonts w:ascii="宋体" w:hAnsi="宋体"/>
          <w:b/>
        </w:rPr>
        <w:t>91．</w:t>
      </w:r>
      <w:r w:rsidRPr="00793379">
        <w:rPr>
          <w:rFonts w:ascii="华文中宋" w:eastAsia="华文中宋" w:hAnsi="华文中宋"/>
          <w:b/>
          <w:sz w:val="30"/>
          <w:szCs w:val="30"/>
        </w:rPr>
        <w:t>这张唱片用了“时光”的概念，这个“时光”是属于她的，她用她的音乐记录了她生活中的点滴，记录她这些年的——，所以在唱片里她唱着自己，唱着感悟，唱着女儿，自我却真诚。填入画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A、感受</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B、心绪</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C、感触</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D、沉淀</w:t>
      </w:r>
    </w:p>
    <w:p w:rsidR="00793379" w:rsidRPr="00793379" w:rsidP="00D05E3B">
      <w:pPr>
        <w:jc w:val="left"/>
        <w:rPr>
          <w:rFonts w:ascii="华文中宋" w:eastAsia="华文中宋" w:hAnsi="华文中宋"/>
          <w:b/>
          <w:sz w:val="30"/>
          <w:szCs w:val="30"/>
        </w:rPr>
      </w:pPr>
      <w:r w:rsidRPr="00793379">
        <w:rPr>
          <w:rFonts w:ascii="宋体" w:hAnsi="宋体"/>
          <w:b/>
        </w:rPr>
        <w:t>92．</w:t>
      </w:r>
      <w:r w:rsidRPr="00793379">
        <w:rPr>
          <w:rFonts w:ascii="华文中宋" w:eastAsia="华文中宋" w:hAnsi="华文中宋"/>
          <w:b/>
          <w:sz w:val="30"/>
          <w:szCs w:val="30"/>
        </w:rPr>
        <w:t xml:space="preserve">欧洲危机始于雅典，并蔓延至里斯本和马德里，或许也包括伦敦。然而，认为正在蔓延的主权债务危机仍仅限于欧元区将是一个巨大的错误。这一危机是整个西方世界的财政危机。这段文字主要说明（　　）。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A、主权债务危机逐渐转变成西方国家财政危机</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B、正在蔓延的主权债务危机将影响整个西方世界的经济</w:t>
      </w:r>
    </w:p>
    <w:p w:rsidR="00793379" w:rsidRPr="00793379" w:rsidP="00D05E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93379">
        <w:rPr>
          <w:rFonts w:ascii="华文中宋" w:eastAsia="华文中宋" w:hAnsi="华文中宋"/>
          <w:b/>
          <w:sz w:val="30"/>
          <w:szCs w:val="30"/>
        </w:rPr>
        <w:t>C、欧元区的主权债务危机是西方国家爆发财政危机的导火索</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D、雅典是欧洲危机的始作俑者</w:t>
      </w:r>
    </w:p>
    <w:p w:rsidR="00793379" w:rsidRPr="00793379" w:rsidP="00D05E3B">
      <w:pPr>
        <w:jc w:val="left"/>
        <w:rPr>
          <w:rFonts w:ascii="华文中宋" w:eastAsia="华文中宋" w:hAnsi="华文中宋"/>
          <w:b/>
          <w:sz w:val="30"/>
          <w:szCs w:val="30"/>
        </w:rPr>
      </w:pPr>
      <w:r w:rsidRPr="00793379">
        <w:rPr>
          <w:rFonts w:ascii="宋体" w:hAnsi="宋体"/>
          <w:b/>
        </w:rPr>
        <w:t>93．</w:t>
      </w:r>
      <w:r w:rsidRPr="00793379">
        <w:rPr>
          <w:rFonts w:ascii="华文中宋" w:eastAsia="华文中宋" w:hAnsi="华文中宋"/>
          <w:b/>
          <w:sz w:val="30"/>
          <w:szCs w:val="30"/>
        </w:rPr>
        <w:t>每个人在受到有效刺激的一刹那，往往会__________地表现出瞬间的不被思维控制的真实反应，这就是微反应。 填入划横线部分最恰当的一项是（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A、身不由己</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B、不由自主</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C、鬼使神差</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D、情不自禁</w:t>
      </w:r>
    </w:p>
    <w:p w:rsidR="00793379" w:rsidRPr="00793379" w:rsidP="00D05E3B">
      <w:pPr>
        <w:jc w:val="left"/>
        <w:rPr>
          <w:rFonts w:ascii="华文中宋" w:eastAsia="华文中宋" w:hAnsi="华文中宋"/>
          <w:b/>
          <w:sz w:val="30"/>
          <w:szCs w:val="30"/>
        </w:rPr>
      </w:pPr>
      <w:r w:rsidRPr="00793379">
        <w:rPr>
          <w:rFonts w:ascii="宋体" w:hAnsi="宋体"/>
          <w:b/>
        </w:rPr>
        <w:t>94．</w:t>
      </w:r>
      <w:r w:rsidRPr="00793379">
        <w:rPr>
          <w:rFonts w:ascii="华文中宋" w:eastAsia="华文中宋" w:hAnsi="华文中宋"/>
          <w:b/>
          <w:sz w:val="30"/>
          <w:szCs w:val="30"/>
        </w:rPr>
        <w:t>有人说，经济领域与道德领域的规则不一样，经济领域强调的是“经济人”角色，以取得更大、更多利润为做事原则；而道德领域则要求奉献、利他、互助等。其实，经济领域固然有供求信号、等价交换、产权明晰、利润最大化等规则，但既然它是人们的社会活动，道德原则也会每时每刻渗透其中，两者难以清晰地割裂开来。这段文字意在表明（　　）。</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A、社会性是经济领域和道德领域的共同属性</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B、在社会活动中需要兼顾经济原则与道德原则</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C、市场经济中伦理道德的作用是必然存在的</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D、社会活动中各领域的价值观念在互相渗透</w:t>
      </w:r>
    </w:p>
    <w:p w:rsidR="00793379" w:rsidRPr="00793379" w:rsidP="00D05E3B">
      <w:pPr>
        <w:jc w:val="left"/>
        <w:rPr>
          <w:rFonts w:ascii="华文中宋" w:eastAsia="华文中宋" w:hAnsi="华文中宋"/>
          <w:b/>
          <w:sz w:val="30"/>
          <w:szCs w:val="30"/>
        </w:rPr>
      </w:pPr>
      <w:r w:rsidRPr="00793379">
        <w:rPr>
          <w:rFonts w:ascii="宋体" w:hAnsi="宋体"/>
          <w:b/>
        </w:rPr>
        <w:t>95．</w:t>
      </w:r>
      <w:r w:rsidRPr="00793379">
        <w:rPr>
          <w:rFonts w:ascii="华文中宋" w:eastAsia="华文中宋" w:hAnsi="华文中宋"/>
          <w:b/>
          <w:sz w:val="30"/>
          <w:szCs w:val="30"/>
        </w:rPr>
        <w:t>甲骨文到草书、行书的各种书法艺术，间接地反映了现实某些方面的属性，将具体的形式集中 为抽象的意象。通过视觉来启发人们的想象力，调动人们的情感．使人们从意象中 到其间所蕴含的美。这也就是一些讲书法的文章里常说的“舍貌取神”——舍弃客观事物的具体现象特征．而 其神髓。 依次填入划横线部分最恰当的一项是：</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A、概括 体味 摄取</w:t>
      </w:r>
    </w:p>
    <w:p w:rsidR="00793379" w:rsidRPr="00793379" w:rsidP="00D05E3B">
      <w:pPr>
        <w:jc w:val="left"/>
        <w:rPr>
          <w:rFonts w:ascii="华文中宋" w:eastAsia="华文中宋" w:hAnsi="华文中宋"/>
          <w:b/>
          <w:sz w:val="30"/>
          <w:szCs w:val="30"/>
        </w:rPr>
      </w:pPr>
      <w:r w:rsidRPr="00793379">
        <w:rPr>
          <w:rFonts w:ascii="华文中宋" w:eastAsia="华文中宋" w:hAnsi="华文中宋"/>
          <w:b/>
          <w:sz w:val="30"/>
          <w:szCs w:val="30"/>
        </w:rPr>
        <w:t>B、总结 领略 获得</w:t>
      </w:r>
      <w:r w:rsidRPr="00793379">
        <w:rPr>
          <w:rFonts w:ascii="华文中宋" w:eastAsia="华文中宋" w:hAnsi="华文中宋"/>
          <w:b/>
          <w:sz w:val="30"/>
          <w:szCs w:val="30"/>
        </w:rPr>
        <w:br/>
      </w:r>
      <w:r w:rsidRPr="0079337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https://d.book118.com/177163032066006030</w:t>
        </w:r>
      </w:hyperlink>
    </w:p>
    <w:p w:rsidR="00793379" w:rsidRPr="00793379" w:rsidP="00D05E3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93379"/>
    <w:rsid w:val="00850032"/>
    <w:rsid w:val="008D2EAE"/>
    <w:rsid w:val="008F1F6E"/>
    <w:rsid w:val="008F55F2"/>
    <w:rsid w:val="00911EF2"/>
    <w:rsid w:val="00A12C77"/>
    <w:rsid w:val="00C57401"/>
    <w:rsid w:val="00D05E3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7163032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5825</Words>
  <Characters>33208</Characters>
  <Application>Microsoft Office Word</Application>
  <DocSecurity>0</DocSecurity>
  <Lines>276</Lines>
  <Paragraphs>77</Paragraphs>
  <ScaleCrop>false</ScaleCrop>
  <Company>微软中国</Company>
  <LinksUpToDate>false</LinksUpToDate>
  <CharactersWithSpaces>38956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2023-06-03T19:51:00Z</dcterms:created>
  <dcterms:modified xsi:type="dcterms:W3CDTF">2023-06-03T19:51:00Z</dcterms:modified>
</cp:coreProperties>
</file>