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
        <w:drawing>
          <wp:anchor distT="0" distB="0" distL="114300" distR="114300" simplePos="0" relativeHeight="251658240" behindDoc="0" locked="0" layoutInCell="1" allowOverlap="1">
            <wp:simplePos x="0" y="0"/>
            <wp:positionH relativeFrom="page">
              <wp:posOffset>12649200</wp:posOffset>
            </wp:positionH>
            <wp:positionV relativeFrom="topMargin">
              <wp:posOffset>12496800</wp:posOffset>
            </wp:positionV>
            <wp:extent cx="495300" cy="266700"/>
            <wp:effectExtent l="0" t="0" r="7620" b="7620"/>
            <wp:wrapNone/>
            <wp:docPr id="100038" name="图片 100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8" name="图片 100038"/>
                    <pic:cNvPicPr>
                      <a:picLocks noChangeAspect="1"/>
                    </pic:cNvPicPr>
                  </pic:nvPicPr>
                  <pic:blipFill>
                    <a:blip xmlns:r="http://schemas.openxmlformats.org/officeDocument/2006/relationships" r:embed="rId5"/>
                    <a:stretch>
                      <a:fillRect/>
                    </a:stretch>
                  </pic:blipFill>
                  <pic:spPr>
                    <a:xfrm>
                      <a:off x="0" y="0"/>
                      <a:ext cx="495300" cy="266700"/>
                    </a:xfrm>
                    <a:prstGeom prst="rect">
                      <a:avLst/>
                    </a:prstGeom>
                  </pic:spPr>
                </pic:pic>
              </a:graphicData>
            </a:graphic>
          </wp:anchor>
        </w:drawing>
      </w:r>
    </w:p>
    <w:p>
      <w:pPr>
        <w:bidi w:val="0"/>
        <w:jc w:val="center"/>
        <w:rPr>
          <w:rFonts w:cs="Times New Roman" w:hint="eastAsia"/>
          <w:b/>
          <w:bCs/>
          <w:sz w:val="28"/>
          <w:szCs w:val="28"/>
        </w:rPr>
      </w:pPr>
      <w:r>
        <w:rPr>
          <w:rFonts w:cs="Times New Roman" w:hint="eastAsia"/>
          <w:b/>
          <w:bCs/>
          <w:kern w:val="2"/>
          <w:sz w:val="28"/>
          <w:szCs w:val="28"/>
          <w:lang w:val="en-US" w:eastAsia="zh-CN" w:bidi="ar-SA"/>
        </w:rPr>
        <w:t>专题01 动力学与运动学综合问题</w:t>
      </w:r>
    </w:p>
    <w:sdt>
      <w:sdtPr>
        <w:rPr>
          <w:rFonts w:ascii="宋体" w:eastAsia="宋体" w:hAnsi="宋体" w:cstheme="minorBidi"/>
          <w:kern w:val="2"/>
          <w:sz w:val="21"/>
          <w:szCs w:val="22"/>
          <w:lang w:val="en-US" w:eastAsia="zh-CN" w:bidi="ar-SA"/>
        </w:rPr>
        <w:id w:val="147452335"/>
        <w:docPartObj>
          <w:docPartGallery w:val="Table of Contents"/>
          <w:docPartUnique/>
        </w:docPartObj>
        <w15:color w:val="DBDBDB"/>
      </w:sdtPr>
      <w:sdtEndPr>
        <w:rPr>
          <w:rFonts w:ascii="Times New Roman" w:eastAsia="宋体" w:hAnsi="Times New Roman" w:cs="Times New Roman" w:hint="default"/>
          <w:bCs/>
          <w:kern w:val="2"/>
          <w:sz w:val="21"/>
          <w:szCs w:val="28"/>
          <w:lang w:val="en-US" w:eastAsia="zh-CN" w:bidi="ar-SA"/>
        </w:rPr>
      </w:sdtEndPr>
      <w:sdtContent>
        <w:p>
          <w:pPr>
            <w:spacing w:before="0" w:beforeLines="0" w:after="0" w:afterLines="0" w:line="240" w:lineRule="auto"/>
            <w:ind w:left="0" w:right="0" w:firstLine="0" w:leftChars="0" w:rightChars="0" w:firstLineChars="0"/>
            <w:jc w:val="center"/>
          </w:pPr>
          <w:r>
            <w:rPr>
              <w:rFonts w:ascii="宋体" w:eastAsia="宋体" w:hAnsi="宋体"/>
              <w:sz w:val="21"/>
            </w:rPr>
            <w:t>目录</w:t>
          </w:r>
        </w:p>
        <w:p>
          <w:pPr>
            <w:pStyle w:val="TOC1"/>
            <w:tabs>
              <w:tab w:val="right" w:leader="dot" w:pos="9752"/>
            </w:tabs>
          </w:pPr>
          <w:r>
            <w:rPr>
              <w:rFonts w:ascii="Times New Roman" w:eastAsia="宋体" w:hAnsi="Times New Roman" w:cs="Times New Roman" w:hint="default"/>
              <w:b/>
              <w:bCs/>
              <w:sz w:val="28"/>
              <w:szCs w:val="28"/>
            </w:rPr>
            <w:fldChar w:fldCharType="begin"/>
          </w:r>
          <w:r>
            <w:rPr>
              <w:rFonts w:ascii="Times New Roman" w:eastAsia="宋体" w:hAnsi="Times New Roman" w:cs="Times New Roman" w:hint="default"/>
              <w:b/>
              <w:bCs/>
              <w:sz w:val="28"/>
              <w:szCs w:val="28"/>
            </w:rPr>
            <w:instrText xml:space="preserve">TOC \o "1-3" \h \u </w:instrText>
          </w:r>
          <w:r>
            <w:rPr>
              <w:rFonts w:ascii="Times New Roman" w:eastAsia="宋体" w:hAnsi="Times New Roman" w:cs="Times New Roman" w:hint="default"/>
              <w:b/>
              <w:bCs/>
              <w:sz w:val="28"/>
              <w:szCs w:val="28"/>
            </w:rPr>
            <w:fldChar w:fldCharType="separate"/>
          </w:r>
          <w:hyperlink w:anchor="_Toc32072" w:history="1">
            <w:r>
              <w:rPr>
                <w:rFonts w:hint="default"/>
              </w:rPr>
              <w:t>【专题解读】</w:t>
            </w:r>
            <w:r>
              <w:tab/>
            </w:r>
            <w:r>
              <w:fldChar w:fldCharType="begin"/>
            </w:r>
            <w:r>
              <w:instrText xml:space="preserve"> PAGEREF _Toc32072 </w:instrText>
            </w:r>
            <w:r>
              <w:fldChar w:fldCharType="separate"/>
            </w:r>
            <w:r>
              <w:t>1</w:t>
            </w:r>
            <w:r>
              <w:fldChar w:fldCharType="end"/>
            </w:r>
          </w:hyperlink>
        </w:p>
        <w:p>
          <w:pPr>
            <w:pStyle w:val="TOC1"/>
            <w:tabs>
              <w:tab w:val="right" w:leader="dot" w:pos="9752"/>
            </w:tabs>
          </w:pPr>
          <w:hyperlink w:anchor="_Toc233" w:history="1">
            <w:r>
              <w:rPr>
                <w:rFonts w:hint="default"/>
                <w:lang w:eastAsia="zh-CN"/>
              </w:rPr>
              <w:t>【</w:t>
            </w:r>
            <w:r>
              <w:rPr>
                <w:rFonts w:hint="default"/>
                <w:lang w:val="en-US" w:eastAsia="zh-CN"/>
              </w:rPr>
              <w:t>高考真题分析</w:t>
            </w:r>
            <w:r>
              <w:rPr>
                <w:rFonts w:hint="default"/>
                <w:lang w:eastAsia="zh-CN"/>
              </w:rPr>
              <w:t>】</w:t>
            </w:r>
            <w:r>
              <w:tab/>
            </w:r>
            <w:r>
              <w:fldChar w:fldCharType="begin"/>
            </w:r>
            <w:r>
              <w:instrText xml:space="preserve"> PAGEREF _Toc233 </w:instrText>
            </w:r>
            <w:r>
              <w:fldChar w:fldCharType="separate"/>
            </w:r>
            <w:r>
              <w:t>1</w:t>
            </w:r>
            <w:r>
              <w:fldChar w:fldCharType="end"/>
            </w:r>
          </w:hyperlink>
        </w:p>
        <w:p>
          <w:pPr>
            <w:pStyle w:val="TOC1"/>
            <w:tabs>
              <w:tab w:val="right" w:leader="dot" w:pos="9752"/>
            </w:tabs>
          </w:pPr>
          <w:hyperlink w:anchor="_Toc4067" w:history="1">
            <w:r>
              <w:rPr>
                <w:rFonts w:hint="default"/>
                <w:lang w:eastAsia="zh-CN"/>
              </w:rPr>
              <w:t>【</w:t>
            </w:r>
            <w:r>
              <w:rPr>
                <w:rFonts w:hint="default"/>
                <w:lang w:val="en-US" w:eastAsia="zh-CN"/>
              </w:rPr>
              <w:t>真题感悟</w:t>
            </w:r>
            <w:r>
              <w:rPr>
                <w:rFonts w:hint="default"/>
                <w:lang w:eastAsia="zh-CN"/>
              </w:rPr>
              <w:t>】</w:t>
            </w:r>
            <w:r>
              <w:tab/>
            </w:r>
            <w:r>
              <w:fldChar w:fldCharType="begin"/>
            </w:r>
            <w:r>
              <w:instrText xml:space="preserve"> PAGEREF _Toc4067 </w:instrText>
            </w:r>
            <w:r>
              <w:fldChar w:fldCharType="separate"/>
            </w:r>
            <w:r>
              <w:t>4</w:t>
            </w:r>
            <w:r>
              <w:fldChar w:fldCharType="end"/>
            </w:r>
          </w:hyperlink>
        </w:p>
        <w:p>
          <w:pPr>
            <w:pStyle w:val="TOC1"/>
            <w:tabs>
              <w:tab w:val="right" w:leader="dot" w:pos="9752"/>
            </w:tabs>
          </w:pPr>
          <w:hyperlink w:anchor="_Toc2063" w:history="1">
            <w:r>
              <w:rPr>
                <w:rFonts w:hint="eastAsia"/>
                <w:lang w:eastAsia="zh-CN"/>
              </w:rPr>
              <w:t>【</w:t>
            </w:r>
            <w:r>
              <w:rPr>
                <w:rFonts w:hint="eastAsia"/>
                <w:lang w:val="en-US" w:eastAsia="zh-CN"/>
              </w:rPr>
              <w:t>最新考向解密</w:t>
            </w:r>
            <w:r>
              <w:rPr>
                <w:rFonts w:hint="eastAsia"/>
                <w:lang w:eastAsia="zh-CN"/>
              </w:rPr>
              <w:t>】</w:t>
            </w:r>
            <w:r>
              <w:tab/>
            </w:r>
            <w:r>
              <w:fldChar w:fldCharType="begin"/>
            </w:r>
            <w:r>
              <w:instrText xml:space="preserve"> PAGEREF _Toc2063 </w:instrText>
            </w:r>
            <w:r>
              <w:fldChar w:fldCharType="separate"/>
            </w:r>
            <w:r>
              <w:t>4</w:t>
            </w:r>
            <w:r>
              <w:fldChar w:fldCharType="end"/>
            </w:r>
          </w:hyperlink>
        </w:p>
        <w:p>
          <w:pPr>
            <w:pStyle w:val="TOC2"/>
            <w:tabs>
              <w:tab w:val="right" w:leader="dot" w:pos="9752"/>
            </w:tabs>
          </w:pPr>
          <w:hyperlink w:anchor="_Toc6191" w:history="1">
            <w:r>
              <w:rPr>
                <w:rFonts w:hint="default"/>
                <w:lang w:val="en-US" w:eastAsia="zh-CN"/>
              </w:rPr>
              <w:t>1.以体育运动为情境构建斜面模型考动力学问题</w:t>
            </w:r>
            <w:r>
              <w:tab/>
            </w:r>
            <w:r>
              <w:fldChar w:fldCharType="begin"/>
            </w:r>
            <w:r>
              <w:instrText xml:space="preserve"> PAGEREF _Toc6191 </w:instrText>
            </w:r>
            <w:r>
              <w:fldChar w:fldCharType="separate"/>
            </w:r>
            <w:r>
              <w:t>4</w:t>
            </w:r>
            <w:r>
              <w:fldChar w:fldCharType="end"/>
            </w:r>
          </w:hyperlink>
        </w:p>
        <w:p>
          <w:pPr>
            <w:pStyle w:val="TOC2"/>
            <w:tabs>
              <w:tab w:val="right" w:leader="dot" w:pos="9752"/>
            </w:tabs>
          </w:pPr>
          <w:hyperlink w:anchor="_Toc1556" w:history="1">
            <w:r>
              <w:rPr>
                <w:rFonts w:hint="default"/>
                <w:lang w:val="en-US" w:eastAsia="zh-CN"/>
              </w:rPr>
              <w:t>2．以生产生活为情境构建多过程多运动问题</w:t>
            </w:r>
            <w:r>
              <w:tab/>
            </w:r>
            <w:r>
              <w:fldChar w:fldCharType="begin"/>
            </w:r>
            <w:r>
              <w:instrText xml:space="preserve"> PAGEREF _Toc1556 </w:instrText>
            </w:r>
            <w:r>
              <w:fldChar w:fldCharType="separate"/>
            </w:r>
            <w:r>
              <w:t>5</w:t>
            </w:r>
            <w:r>
              <w:fldChar w:fldCharType="end"/>
            </w:r>
          </w:hyperlink>
        </w:p>
        <w:p>
          <w:pPr>
            <w:pStyle w:val="TOC2"/>
            <w:tabs>
              <w:tab w:val="right" w:leader="dot" w:pos="9752"/>
            </w:tabs>
          </w:pPr>
          <w:hyperlink w:anchor="_Toc2314" w:history="1">
            <w:r>
              <w:rPr>
                <w:rFonts w:hint="default"/>
                <w:lang w:val="en-US" w:eastAsia="zh-CN"/>
              </w:rPr>
              <w:t>3.传送带与实际问题相结合</w:t>
            </w:r>
            <w:r>
              <w:tab/>
            </w:r>
            <w:r>
              <w:fldChar w:fldCharType="begin"/>
            </w:r>
            <w:r>
              <w:instrText xml:space="preserve"> PAGEREF _Toc2314 </w:instrText>
            </w:r>
            <w:r>
              <w:fldChar w:fldCharType="separate"/>
            </w:r>
            <w:r>
              <w:t>7</w:t>
            </w:r>
            <w:r>
              <w:fldChar w:fldCharType="end"/>
            </w:r>
          </w:hyperlink>
        </w:p>
        <w:p>
          <w:pPr>
            <w:pStyle w:val="TOC1"/>
            <w:tabs>
              <w:tab w:val="right" w:leader="dot" w:pos="9752"/>
            </w:tabs>
          </w:pPr>
          <w:hyperlink w:anchor="_Toc25574" w:history="1">
            <w:r>
              <w:rPr>
                <w:rFonts w:hint="eastAsia"/>
                <w:lang w:val="en-US" w:eastAsia="zh-CN"/>
              </w:rPr>
              <w:t>【专题优化训练】</w:t>
            </w:r>
            <w:r>
              <w:tab/>
            </w:r>
            <w:r>
              <w:fldChar w:fldCharType="begin"/>
            </w:r>
            <w:r>
              <w:instrText xml:space="preserve"> PAGEREF _Toc25574 </w:instrText>
            </w:r>
            <w:r>
              <w:fldChar w:fldCharType="separate"/>
            </w:r>
            <w:r>
              <w:t>8</w:t>
            </w:r>
            <w:r>
              <w:fldChar w:fldCharType="end"/>
            </w:r>
          </w:hyperlink>
        </w:p>
        <w:p>
          <w:pPr>
            <w:pStyle w:val="PlainText"/>
            <w:tabs>
              <w:tab w:val="left" w:pos="3780"/>
            </w:tabs>
            <w:spacing w:line="360" w:lineRule="auto"/>
            <w:rPr>
              <w:rFonts w:ascii="Times New Roman" w:eastAsia="宋体" w:hAnsi="Times New Roman" w:cs="Times New Roman" w:hint="default"/>
              <w:b/>
              <w:bCs/>
              <w:sz w:val="28"/>
              <w:szCs w:val="28"/>
            </w:rPr>
          </w:pPr>
          <w:r>
            <w:rPr>
              <w:rFonts w:ascii="Times New Roman" w:eastAsia="宋体" w:hAnsi="Times New Roman" w:cs="Times New Roman" w:hint="default"/>
              <w:bCs/>
              <w:szCs w:val="28"/>
            </w:rPr>
            <w:fldChar w:fldCharType="end"/>
          </w:r>
        </w:p>
      </w:sdtContent>
    </w:sdt>
    <w:p>
      <w:pPr>
        <w:pStyle w:val="Heading1"/>
        <w:bidi w:val="0"/>
        <w:rPr>
          <w:rFonts w:hint="default"/>
        </w:rPr>
      </w:pPr>
      <w:bookmarkStart w:id="0" w:name="_Toc32072"/>
      <w:r>
        <w:rPr>
          <w:rFonts w:hint="default"/>
        </w:rPr>
        <w:t>【专题解读】</w:t>
      </w:r>
      <w:bookmarkEnd w:id="0"/>
      <w:r>
        <w:rPr>
          <w:rFonts w:hint="default"/>
        </w:rPr>
        <w:t xml:space="preserve"> </w:t>
      </w:r>
    </w:p>
    <w:p>
      <w:pPr>
        <w:pStyle w:val="PlainText"/>
        <w:tabs>
          <w:tab w:val="left" w:pos="3780"/>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1.本专题是动力学方法的典型题型，包括动力学两类基本问题和应用动力学方法解决多运动过程问题。高考中既可以在选择题中命题，更会在计算题中命题。</w:t>
      </w:r>
    </w:p>
    <w:p>
      <w:pPr>
        <w:pStyle w:val="PlainText"/>
        <w:tabs>
          <w:tab w:val="left" w:pos="3780"/>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2.通过本专题的复习，可以培养同学们的审题能力，分析和推理能力。</w:t>
      </w:r>
    </w:p>
    <w:p>
      <w:pPr>
        <w:pStyle w:val="PlainText"/>
        <w:tabs>
          <w:tab w:val="left" w:pos="3780"/>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3.用到的相关知识有：匀变速直线运动规律，受力分析、牛顿运动定律等。</w:t>
      </w:r>
    </w:p>
    <w:p>
      <w:pPr>
        <w:pStyle w:val="Heading1"/>
        <w:bidi w:val="0"/>
        <w:rPr>
          <w:rFonts w:hint="default"/>
        </w:rPr>
      </w:pPr>
      <w:bookmarkStart w:id="1" w:name="_Toc233"/>
      <w:r>
        <w:rPr>
          <w:rFonts w:hint="default"/>
          <w:lang w:eastAsia="zh-CN"/>
        </w:rPr>
        <w:t>【</w:t>
      </w:r>
      <w:r>
        <w:rPr>
          <w:rFonts w:hint="default"/>
          <w:lang w:val="en-US" w:eastAsia="zh-CN"/>
        </w:rPr>
        <w:t>高考真题分析</w:t>
      </w:r>
      <w:r>
        <w:rPr>
          <w:rFonts w:hint="default"/>
          <w:lang w:eastAsia="zh-CN"/>
        </w:rPr>
        <w:t>】</w:t>
      </w:r>
      <w:bookmarkEnd w:id="1"/>
    </w:p>
    <w:p>
      <w:pPr>
        <w:pStyle w:val="PlainText"/>
        <w:tabs>
          <w:tab w:val="left" w:pos="4253"/>
        </w:tabs>
        <w:adjustRightInd w:val="0"/>
        <w:snapToGrid w:val="0"/>
        <w:spacing w:line="360" w:lineRule="auto"/>
        <w:rPr>
          <w:rFonts w:ascii="Times New Roman" w:eastAsia="宋体" w:hAnsi="Times New Roman" w:cs="Times New Roman" w:hint="default"/>
          <w:sz w:val="21"/>
        </w:rPr>
      </w:pPr>
      <w:r>
        <w:rPr>
          <w:rFonts w:ascii="Times New Roman" w:eastAsia="宋体" w:hAnsi="Times New Roman" w:cs="Times New Roman" w:hint="default"/>
          <w:b/>
          <w:bCs/>
          <w:sz w:val="21"/>
          <w:szCs w:val="21"/>
          <w:lang w:eastAsia="zh-CN"/>
        </w:rPr>
        <w:t>【</w:t>
      </w:r>
      <w:r>
        <w:rPr>
          <w:rFonts w:ascii="Times New Roman" w:eastAsia="宋体" w:hAnsi="Times New Roman" w:cs="Times New Roman" w:hint="default"/>
          <w:b/>
          <w:bCs/>
          <w:sz w:val="21"/>
          <w:szCs w:val="21"/>
          <w:lang w:val="en-US" w:eastAsia="zh-CN"/>
        </w:rPr>
        <w:t>例1</w:t>
      </w:r>
      <w:r>
        <w:rPr>
          <w:rFonts w:ascii="Times New Roman" w:eastAsia="宋体" w:hAnsi="Times New Roman" w:cs="Times New Roman" w:hint="default"/>
          <w:b/>
          <w:bCs/>
          <w:sz w:val="21"/>
          <w:szCs w:val="21"/>
          <w:lang w:eastAsia="zh-CN"/>
        </w:rPr>
        <w:t>】</w:t>
      </w:r>
      <w:r>
        <w:rPr>
          <w:rFonts w:ascii="Times New Roman" w:eastAsia="宋体" w:hAnsi="Times New Roman" w:cs="Times New Roman" w:hint="default"/>
          <w:b/>
          <w:bCs/>
          <w:sz w:val="21"/>
          <w:szCs w:val="21"/>
        </w:rPr>
        <w:t>(</w:t>
      </w:r>
      <w:r>
        <w:rPr>
          <w:rFonts w:ascii="Times New Roman" w:eastAsia="宋体" w:hAnsi="Times New Roman" w:cs="Times New Roman" w:hint="default"/>
          <w:b/>
          <w:bCs/>
          <w:sz w:val="21"/>
          <w:szCs w:val="21"/>
          <w:lang w:eastAsia="zh-CN"/>
        </w:rPr>
        <w:t>202</w:t>
      </w:r>
      <w:r>
        <w:rPr>
          <w:rFonts w:ascii="Times New Roman" w:eastAsia="宋体" w:hAnsi="Times New Roman" w:cs="Times New Roman" w:hint="eastAsia"/>
          <w:b/>
          <w:bCs/>
          <w:sz w:val="21"/>
          <w:szCs w:val="21"/>
          <w:lang w:val="en-US" w:eastAsia="zh-CN"/>
        </w:rPr>
        <w:t>1</w:t>
      </w:r>
      <w:r>
        <w:rPr>
          <w:rFonts w:ascii="Times New Roman" w:eastAsia="宋体" w:hAnsi="Times New Roman" w:cs="Times New Roman" w:hint="default"/>
          <w:b/>
          <w:bCs/>
          <w:sz w:val="21"/>
          <w:szCs w:val="21"/>
        </w:rPr>
        <w:t>·6月浙江选考，19)</w:t>
      </w:r>
      <w:r>
        <w:rPr>
          <w:rFonts w:ascii="Times New Roman" w:eastAsia="宋体" w:hAnsi="Times New Roman" w:cs="Times New Roman" w:hint="default"/>
          <w:sz w:val="21"/>
          <w:szCs w:val="21"/>
        </w:rPr>
        <w:t>机动车礼让行人是一种文明行为。如图所示，质量</w:t>
      </w:r>
      <w:r>
        <w:rPr>
          <w:rFonts w:ascii="Times New Roman" w:eastAsia="宋体" w:hAnsi="Times New Roman" w:cs="Times New Roman" w:hint="default"/>
          <w:i/>
          <w:sz w:val="21"/>
          <w:szCs w:val="21"/>
        </w:rPr>
        <w:t>m</w:t>
      </w:r>
      <w:r>
        <w:rPr>
          <w:rFonts w:ascii="Times New Roman" w:eastAsia="宋体" w:hAnsi="Times New Roman" w:cs="Times New Roman" w:hint="default"/>
          <w:sz w:val="21"/>
          <w:szCs w:val="21"/>
        </w:rPr>
        <w:t>＝1.0×10</w:t>
      </w:r>
      <w:r>
        <w:rPr>
          <w:rFonts w:ascii="Times New Roman" w:eastAsia="宋体" w:hAnsi="Times New Roman" w:cs="Times New Roman" w:hint="default"/>
          <w:sz w:val="21"/>
          <w:szCs w:val="21"/>
          <w:vertAlign w:val="superscript"/>
        </w:rPr>
        <w:t>3</w:t>
      </w:r>
      <w:r>
        <w:rPr>
          <w:rFonts w:ascii="Times New Roman" w:eastAsia="宋体" w:hAnsi="Times New Roman" w:cs="Times New Roman" w:hint="default"/>
          <w:sz w:val="21"/>
          <w:szCs w:val="21"/>
        </w:rPr>
        <w:t xml:space="preserve"> kg的汽车以</w:t>
      </w:r>
      <w:r>
        <w:rPr>
          <w:rFonts w:ascii="Times New Roman" w:eastAsia="宋体" w:hAnsi="Times New Roman" w:cs="Times New Roman" w:hint="default"/>
          <w:i/>
          <w:sz w:val="21"/>
          <w:szCs w:val="21"/>
        </w:rPr>
        <w:t>v</w:t>
      </w:r>
      <w:r>
        <w:rPr>
          <w:rFonts w:ascii="Times New Roman" w:eastAsia="宋体" w:hAnsi="Times New Roman" w:cs="Times New Roman" w:hint="default"/>
          <w:sz w:val="21"/>
          <w:szCs w:val="21"/>
          <w:vertAlign w:val="subscript"/>
        </w:rPr>
        <w:t>1</w:t>
      </w:r>
      <w:r>
        <w:rPr>
          <w:rFonts w:ascii="Times New Roman" w:eastAsia="宋体" w:hAnsi="Times New Roman" w:cs="Times New Roman" w:hint="default"/>
          <w:sz w:val="21"/>
          <w:szCs w:val="21"/>
        </w:rPr>
        <w:t>＝36 km/h的速度在水平路面上匀速行驶，在距离斑马线</w:t>
      </w:r>
      <w:r>
        <w:rPr>
          <w:rFonts w:ascii="Times New Roman" w:eastAsia="宋体" w:hAnsi="Times New Roman" w:cs="Times New Roman" w:hint="default"/>
          <w:i/>
          <w:sz w:val="21"/>
          <w:szCs w:val="21"/>
        </w:rPr>
        <w:t>s</w:t>
      </w:r>
      <w:r>
        <w:rPr>
          <w:rFonts w:ascii="Times New Roman" w:eastAsia="宋体" w:hAnsi="Times New Roman" w:cs="Times New Roman" w:hint="default"/>
          <w:sz w:val="21"/>
          <w:szCs w:val="21"/>
        </w:rPr>
        <w:t>＝20 m处，驾驶员发现小朋友排着长</w:t>
      </w:r>
      <w:r>
        <w:rPr>
          <w:rFonts w:ascii="Times New Roman" w:eastAsia="宋体" w:hAnsi="Times New Roman" w:cs="Times New Roman" w:hint="default"/>
          <w:i/>
          <w:sz w:val="21"/>
          <w:szCs w:val="21"/>
        </w:rPr>
        <w:t>l</w:t>
      </w:r>
      <w:r>
        <w:rPr>
          <w:rFonts w:ascii="Times New Roman" w:eastAsia="宋体" w:hAnsi="Times New Roman" w:cs="Times New Roman" w:hint="default"/>
          <w:sz w:val="21"/>
          <w:szCs w:val="21"/>
        </w:rPr>
        <w:t>＝6 m的队伍从斑马线一端开始通过，立即刹车，最终恰好停在斑马线前。假设汽车在刹车过程中所受阻力不变，且忽略驾驶员反应时间。</w:t>
      </w:r>
    </w:p>
    <w:p>
      <w:pPr>
        <w:pStyle w:val="PlainText"/>
        <w:tabs>
          <w:tab w:val="left" w:pos="4253"/>
        </w:tabs>
        <w:adjustRightInd w:val="0"/>
        <w:snapToGrid w:val="0"/>
        <w:spacing w:line="360" w:lineRule="auto"/>
        <w:jc w:val="center"/>
        <w:rPr>
          <w:rFonts w:ascii="Times New Roman" w:eastAsia="宋体" w:hAnsi="Times New Roman" w:cs="Times New Roman" w:hint="default"/>
          <w:sz w:val="21"/>
        </w:rPr>
      </w:pPr>
      <w:r>
        <w:rPr>
          <w:rFonts w:ascii="Times New Roman" w:eastAsia="宋体" w:hAnsi="Times New Roman" w:cs="Times New Roman" w:hint="default"/>
          <w:sz w:val="21"/>
          <w:szCs w:val="21"/>
        </w:rPr>
        <w:drawing>
          <wp:inline distT="0" distB="0" distL="114300" distR="114300">
            <wp:extent cx="1171575" cy="771525"/>
            <wp:effectExtent l="0" t="0" r="9525" b="9525"/>
            <wp:docPr id="18" name="图片 1" descr="说明: 21W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 descr="说明: 21W68"/>
                    <pic:cNvPicPr>
                      <a:picLocks noChangeAspect="1"/>
                    </pic:cNvPicPr>
                  </pic:nvPicPr>
                  <pic:blipFill>
                    <a:blip xmlns:r="http://schemas.openxmlformats.org/officeDocument/2006/relationships" r:embed="rId6"/>
                    <a:stretch>
                      <a:fillRect/>
                    </a:stretch>
                  </pic:blipFill>
                  <pic:spPr>
                    <a:xfrm>
                      <a:off x="0" y="0"/>
                      <a:ext cx="1171575" cy="771525"/>
                    </a:xfrm>
                    <a:prstGeom prst="rect">
                      <a:avLst/>
                    </a:prstGeom>
                    <a:noFill/>
                    <a:ln>
                      <a:noFill/>
                    </a:ln>
                  </pic:spPr>
                </pic:pic>
              </a:graphicData>
            </a:graphic>
          </wp:inline>
        </w:drawing>
      </w:r>
    </w:p>
    <w:p>
      <w:pPr>
        <w:pStyle w:val="PlainText"/>
        <w:tabs>
          <w:tab w:val="left" w:pos="4253"/>
        </w:tabs>
        <w:adjustRightInd w:val="0"/>
        <w:snapToGrid w:val="0"/>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(1)求开始刹车到汽车停止所用的时间和所受阻力的大小；</w:t>
      </w:r>
    </w:p>
    <w:p>
      <w:pPr>
        <w:pStyle w:val="PlainText"/>
        <w:tabs>
          <w:tab w:val="left" w:pos="4253"/>
        </w:tabs>
        <w:adjustRightInd w:val="0"/>
        <w:snapToGrid w:val="0"/>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(2)若路面宽</w:t>
      </w:r>
      <w:r>
        <w:rPr>
          <w:rFonts w:ascii="Times New Roman" w:eastAsia="宋体" w:hAnsi="Times New Roman" w:cs="Times New Roman" w:hint="default"/>
          <w:i/>
          <w:sz w:val="21"/>
          <w:szCs w:val="21"/>
        </w:rPr>
        <w:t>L</w:t>
      </w:r>
      <w:r>
        <w:rPr>
          <w:rFonts w:ascii="Times New Roman" w:eastAsia="宋体" w:hAnsi="Times New Roman" w:cs="Times New Roman" w:hint="default"/>
          <w:sz w:val="21"/>
          <w:szCs w:val="21"/>
        </w:rPr>
        <w:t>＝6 m，小朋友行走的速度</w:t>
      </w:r>
      <w:r>
        <w:rPr>
          <w:rFonts w:ascii="Times New Roman" w:eastAsia="宋体" w:hAnsi="Times New Roman" w:cs="Times New Roman" w:hint="default"/>
          <w:i/>
          <w:sz w:val="21"/>
          <w:szCs w:val="21"/>
        </w:rPr>
        <w:t>v</w:t>
      </w:r>
      <w:r>
        <w:rPr>
          <w:rFonts w:ascii="Times New Roman" w:eastAsia="宋体" w:hAnsi="Times New Roman" w:cs="Times New Roman" w:hint="default"/>
          <w:sz w:val="21"/>
          <w:szCs w:val="21"/>
          <w:vertAlign w:val="subscript"/>
        </w:rPr>
        <w:t>0</w:t>
      </w:r>
      <w:r>
        <w:rPr>
          <w:rFonts w:ascii="Times New Roman" w:eastAsia="宋体" w:hAnsi="Times New Roman" w:cs="Times New Roman" w:hint="default"/>
          <w:sz w:val="21"/>
          <w:szCs w:val="21"/>
        </w:rPr>
        <w:t>＝0.5 m/s，求汽车在斑马线前等待小朋友全部通过所需的时间；</w:t>
      </w:r>
    </w:p>
    <w:p>
      <w:pPr>
        <w:pStyle w:val="PlainText"/>
        <w:tabs>
          <w:tab w:val="left" w:pos="4253"/>
        </w:tabs>
        <w:adjustRightInd w:val="0"/>
        <w:snapToGrid w:val="0"/>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(3)假设驾驶员以</w:t>
      </w:r>
      <w:r>
        <w:rPr>
          <w:rFonts w:ascii="Times New Roman" w:eastAsia="宋体" w:hAnsi="Times New Roman" w:cs="Times New Roman" w:hint="default"/>
          <w:i/>
          <w:sz w:val="21"/>
          <w:szCs w:val="21"/>
        </w:rPr>
        <w:t>v</w:t>
      </w:r>
      <w:r>
        <w:rPr>
          <w:rFonts w:ascii="Times New Roman" w:eastAsia="宋体" w:hAnsi="Times New Roman" w:cs="Times New Roman" w:hint="default"/>
          <w:sz w:val="21"/>
          <w:szCs w:val="21"/>
          <w:vertAlign w:val="subscript"/>
        </w:rPr>
        <w:t>2</w:t>
      </w:r>
      <w:r>
        <w:rPr>
          <w:rFonts w:ascii="Times New Roman" w:eastAsia="宋体" w:hAnsi="Times New Roman" w:cs="Times New Roman" w:hint="default"/>
          <w:sz w:val="21"/>
          <w:szCs w:val="21"/>
        </w:rPr>
        <w:t>＝54 km/h超速行驶，在距离斑马线</w:t>
      </w:r>
      <w:r>
        <w:rPr>
          <w:rFonts w:ascii="Times New Roman" w:eastAsia="宋体" w:hAnsi="Times New Roman" w:cs="Times New Roman" w:hint="default"/>
          <w:i/>
          <w:sz w:val="21"/>
          <w:szCs w:val="21"/>
        </w:rPr>
        <w:t>s</w:t>
      </w:r>
      <w:r>
        <w:rPr>
          <w:rFonts w:ascii="Times New Roman" w:eastAsia="宋体" w:hAnsi="Times New Roman" w:cs="Times New Roman" w:hint="default"/>
          <w:sz w:val="21"/>
          <w:szCs w:val="21"/>
        </w:rPr>
        <w:t>＝20 m处立即刹车，求汽车到斑马线时的速度。</w:t>
      </w:r>
    </w:p>
    <w:p>
      <w:pPr>
        <w:pStyle w:val="NoSpacing"/>
        <w:keepNext w:val="0"/>
        <w:keepLines w:val="0"/>
        <w:pageBreakBefore w:val="0"/>
        <w:widowControl w:val="0"/>
        <w:kinsoku/>
        <w:wordWrap/>
        <w:overflowPunct/>
        <w:topLinePunct w:val="0"/>
        <w:autoSpaceDE/>
        <w:autoSpaceDN/>
        <w:bidi w:val="0"/>
        <w:adjustRightInd/>
        <w:snapToGrid/>
        <w:spacing w:line="360" w:lineRule="auto"/>
        <w:ind w:left="0" w:firstLine="0" w:leftChars="0" w:firstLineChars="0"/>
        <w:textAlignment w:val="auto"/>
        <w:rPr>
          <w:rFonts w:ascii="Times New Roman" w:eastAsia="宋体" w:hAnsi="Times New Roman" w:cs="Times New Roman" w:hint="default"/>
          <w:szCs w:val="21"/>
        </w:rPr>
      </w:pPr>
      <w:r>
        <w:rPr>
          <w:rFonts w:ascii="Times New Roman" w:eastAsia="宋体" w:hAnsi="Times New Roman" w:cs="Times New Roman" w:hint="default"/>
          <w:sz w:val="21"/>
          <w:szCs w:val="21"/>
        </w:rPr>
        <w:t>【</w:t>
      </w:r>
      <w:r>
        <w:rPr>
          <w:rFonts w:ascii="Times New Roman" w:eastAsia="宋体" w:hAnsi="Times New Roman" w:cs="Times New Roman" w:hint="default"/>
          <w:b/>
          <w:sz w:val="21"/>
          <w:szCs w:val="21"/>
        </w:rPr>
        <w:t>必备知识</w:t>
      </w:r>
      <w:r>
        <w:rPr>
          <w:rFonts w:ascii="Times New Roman" w:eastAsia="宋体" w:hAnsi="Times New Roman" w:cs="Times New Roman" w:hint="default"/>
          <w:sz w:val="21"/>
          <w:szCs w:val="21"/>
        </w:rPr>
        <w:t>】本题考查的知识点为</w:t>
      </w:r>
      <w:r>
        <w:rPr>
          <w:rFonts w:ascii="Times New Roman" w:eastAsia="宋体" w:hAnsi="Times New Roman" w:cs="Times New Roman" w:hint="default"/>
          <w:sz w:val="21"/>
          <w:szCs w:val="21"/>
          <w:lang w:val="en-US" w:eastAsia="zh-CN"/>
        </w:rPr>
        <w:t>受力分析、牛顿第二定律、运动学公式</w:t>
      </w:r>
      <w:r>
        <w:rPr>
          <w:rFonts w:ascii="Times New Roman" w:eastAsia="宋体" w:hAnsi="Times New Roman" w:cs="Times New Roman" w:hint="default"/>
          <w:sz w:val="21"/>
          <w:szCs w:val="21"/>
        </w:rPr>
        <w:t>。</w:t>
      </w:r>
    </w:p>
    <w:p>
      <w:pPr>
        <w:pStyle w:val="NoSpacing"/>
        <w:keepNext w:val="0"/>
        <w:keepLines w:val="0"/>
        <w:pageBreakBefore w:val="0"/>
        <w:widowControl w:val="0"/>
        <w:kinsoku/>
        <w:wordWrap/>
        <w:overflowPunct/>
        <w:topLinePunct w:val="0"/>
        <w:autoSpaceDE/>
        <w:autoSpaceDN/>
        <w:bidi w:val="0"/>
        <w:adjustRightInd/>
        <w:snapToGrid/>
        <w:spacing w:line="360" w:lineRule="auto"/>
        <w:ind w:left="0" w:firstLine="0" w:leftChars="0" w:firstLineChars="0"/>
        <w:textAlignment w:val="auto"/>
        <w:rPr>
          <w:rFonts w:ascii="Times New Roman" w:eastAsia="宋体" w:hAnsi="Times New Roman" w:cs="Times New Roman" w:hint="default"/>
          <w:szCs w:val="21"/>
        </w:rPr>
      </w:pPr>
      <w:r>
        <w:rPr>
          <w:rFonts w:ascii="Times New Roman" w:eastAsia="宋体" w:hAnsi="Times New Roman" w:cs="Times New Roman" w:hint="default"/>
          <w:sz w:val="21"/>
          <w:szCs w:val="21"/>
        </w:rPr>
        <w:t>【</w:t>
      </w:r>
      <w:r>
        <w:rPr>
          <w:rFonts w:ascii="Times New Roman" w:eastAsia="宋体" w:hAnsi="Times New Roman" w:cs="Times New Roman" w:hint="default"/>
          <w:b/>
          <w:sz w:val="21"/>
          <w:szCs w:val="21"/>
        </w:rPr>
        <w:t>关键能力</w:t>
      </w:r>
      <w:r>
        <w:rPr>
          <w:rFonts w:ascii="Times New Roman" w:eastAsia="宋体" w:hAnsi="Times New Roman" w:cs="Times New Roman" w:hint="default"/>
          <w:sz w:val="21"/>
          <w:szCs w:val="21"/>
        </w:rPr>
        <w:t>】</w:t>
      </w:r>
      <w:r>
        <w:rPr>
          <w:rFonts w:ascii="Times New Roman" w:eastAsia="宋体" w:hAnsi="Times New Roman" w:cs="Times New Roman" w:hint="default"/>
          <w:sz w:val="21"/>
          <w:szCs w:val="21"/>
          <w:lang w:val="en-US" w:eastAsia="zh-CN"/>
        </w:rPr>
        <w:t>(1)</w:t>
      </w:r>
      <w:r>
        <w:rPr>
          <w:rFonts w:ascii="Times New Roman" w:eastAsia="宋体" w:hAnsi="Times New Roman" w:cs="Times New Roman" w:hint="default"/>
          <w:sz w:val="21"/>
          <w:szCs w:val="21"/>
        </w:rPr>
        <w:t>理解能力：要求能根据题设情境</w:t>
      </w:r>
      <w:r>
        <w:rPr>
          <w:rFonts w:ascii="Times New Roman" w:eastAsia="宋体" w:hAnsi="Times New Roman" w:cs="Times New Roman" w:hint="default"/>
          <w:sz w:val="21"/>
          <w:szCs w:val="21"/>
          <w:lang w:val="en-US" w:eastAsia="zh-CN"/>
        </w:rPr>
        <w:t>解读出数据的物理意义并画出示意图进行分析。</w:t>
      </w:r>
    </w:p>
    <w:p>
      <w:pPr>
        <w:pStyle w:val="NoSpacing"/>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ascii="Times New Roman" w:eastAsia="宋体" w:hAnsi="Times New Roman" w:cs="Times New Roman" w:hint="default"/>
          <w:szCs w:val="21"/>
        </w:rPr>
        <w:sectPr>
          <w:headerReference w:type="default" r:id="rId7"/>
          <w:footerReference w:type="default" r:id="rId8"/>
          <w:pgSz w:w="11906" w:h="16838"/>
          <w:pgMar w:top="1134" w:right="1077" w:bottom="1134" w:left="1077" w:header="851" w:footer="992" w:gutter="0"/>
          <w:cols w:num="1" w:space="425"/>
          <w:docGrid w:type="lines" w:linePitch="312" w:charSpace="0"/>
        </w:sectPr>
      </w:pPr>
      <w:r>
        <w:rPr>
          <w:rFonts w:ascii="Times New Roman" w:eastAsia="宋体" w:hAnsi="Times New Roman" w:cs="Times New Roman" w:hint="default"/>
          <w:sz w:val="21"/>
          <w:szCs w:val="21"/>
          <w:lang w:val="en-US" w:eastAsia="zh-CN"/>
        </w:rPr>
        <w:t>(2)</w:t>
      </w:r>
      <w:r>
        <w:rPr>
          <w:rFonts w:ascii="Times New Roman" w:eastAsia="宋体" w:hAnsi="Times New Roman" w:cs="Times New Roman" w:hint="default"/>
          <w:sz w:val="21"/>
          <w:szCs w:val="21"/>
        </w:rPr>
        <w:t>推理论证能力：</w:t>
      </w:r>
      <w:r>
        <w:rPr>
          <w:rFonts w:ascii="Times New Roman" w:eastAsia="宋体" w:hAnsi="Times New Roman" w:cs="Times New Roman" w:hint="default"/>
          <w:sz w:val="21"/>
          <w:szCs w:val="21"/>
          <w:lang w:val="en-US" w:eastAsia="zh-CN"/>
        </w:rPr>
        <w:t>能对汽车进行受力与运动应用受力分析并结合几何关系及牛顿第二定律、运动学公式解决问题</w:t>
      </w:r>
      <w:r>
        <w:rPr>
          <w:rFonts w:ascii="Times New Roman" w:eastAsia="宋体" w:hAnsi="Times New Roman" w:cs="Times New Roman" w:hint="default"/>
          <w:sz w:val="21"/>
          <w:szCs w:val="21"/>
        </w:rPr>
        <w:t>。</w:t>
      </w:r>
    </w:p>
    <w:p>
      <w:pPr>
        <w:pStyle w:val="NoSpacing"/>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ascii="Times New Roman" w:eastAsia="宋体" w:hAnsi="Times New Roman" w:cs="Times New Roman" w:hint="default"/>
          <w:szCs w:val="21"/>
        </w:rPr>
      </w:pPr>
      <w:r>
        <w:rPr>
          <w:rFonts w:ascii="Times New Roman" w:eastAsia="宋体" w:hAnsi="Times New Roman" w:cs="Times New Roman" w:hint="default"/>
          <w:sz w:val="21"/>
          <w:szCs w:val="21"/>
          <w:lang w:val="en-US" w:eastAsia="zh-CN"/>
        </w:rPr>
        <w:t>(3)</w:t>
      </w:r>
      <w:r>
        <w:rPr>
          <w:rFonts w:ascii="Times New Roman" w:eastAsia="宋体" w:hAnsi="Times New Roman" w:cs="Times New Roman" w:hint="default"/>
          <w:sz w:val="21"/>
          <w:szCs w:val="21"/>
        </w:rPr>
        <w:t>模型构建能力：根据</w:t>
      </w:r>
      <w:r>
        <w:rPr>
          <w:rFonts w:ascii="Times New Roman" w:eastAsia="宋体" w:hAnsi="Times New Roman" w:cs="Times New Roman" w:hint="default"/>
          <w:sz w:val="21"/>
          <w:szCs w:val="21"/>
          <w:lang w:val="en-US" w:eastAsia="zh-CN"/>
        </w:rPr>
        <w:t>问题</w:t>
      </w:r>
      <w:r>
        <w:rPr>
          <w:rFonts w:ascii="Times New Roman" w:eastAsia="宋体" w:hAnsi="Times New Roman" w:cs="Times New Roman" w:hint="default"/>
          <w:sz w:val="21"/>
          <w:szCs w:val="21"/>
        </w:rPr>
        <w:t>情境，建立</w:t>
      </w:r>
      <w:r>
        <w:rPr>
          <w:rFonts w:ascii="Times New Roman" w:eastAsia="宋体" w:hAnsi="Times New Roman" w:cs="Times New Roman" w:hint="default"/>
          <w:sz w:val="21"/>
          <w:szCs w:val="21"/>
          <w:lang w:val="en-US" w:eastAsia="zh-CN"/>
        </w:rPr>
        <w:t>汽车刹车模型</w:t>
      </w:r>
      <w:r>
        <w:rPr>
          <w:rFonts w:ascii="Times New Roman" w:eastAsia="宋体" w:hAnsi="Times New Roman" w:cs="Times New Roman" w:hint="default"/>
          <w:sz w:val="21"/>
          <w:szCs w:val="21"/>
        </w:rPr>
        <w:t>。</w:t>
      </w:r>
    </w:p>
    <w:p>
      <w:pPr>
        <w:pStyle w:val="PlainText"/>
        <w:tabs>
          <w:tab w:val="left" w:pos="4253"/>
        </w:tabs>
        <w:adjustRightInd w:val="0"/>
        <w:snapToGrid w:val="0"/>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color w:val="FF0000"/>
          <w:sz w:val="21"/>
          <w:szCs w:val="21"/>
          <w:lang w:eastAsia="zh-CN"/>
        </w:rPr>
        <w:t>【</w:t>
      </w:r>
      <w:r>
        <w:rPr>
          <w:rFonts w:ascii="Times New Roman" w:eastAsia="宋体" w:hAnsi="Times New Roman" w:cs="Times New Roman" w:hint="default"/>
          <w:color w:val="FF0000"/>
          <w:sz w:val="21"/>
          <w:szCs w:val="21"/>
        </w:rPr>
        <w:t>答案</w:t>
      </w:r>
      <w:r>
        <w:rPr>
          <w:rFonts w:ascii="Times New Roman" w:eastAsia="宋体" w:hAnsi="Times New Roman" w:cs="Times New Roman" w:hint="default"/>
          <w:color w:val="FF0000"/>
          <w:sz w:val="21"/>
          <w:szCs w:val="21"/>
          <w:lang w:eastAsia="zh-CN"/>
        </w:rPr>
        <w:t>】</w:t>
      </w:r>
      <w:r>
        <w:rPr>
          <w:rFonts w:ascii="Times New Roman" w:eastAsia="宋体" w:hAnsi="Times New Roman" w:cs="Times New Roman" w:hint="default"/>
          <w:color w:val="FF0000"/>
          <w:sz w:val="21"/>
          <w:szCs w:val="21"/>
        </w:rPr>
        <w:t xml:space="preserve"> 　(1)4 s　2.5×10</w:t>
      </w:r>
      <w:r>
        <w:rPr>
          <w:rFonts w:ascii="Times New Roman" w:eastAsia="宋体" w:hAnsi="Times New Roman" w:cs="Times New Roman" w:hint="default"/>
          <w:color w:val="FF0000"/>
          <w:sz w:val="21"/>
          <w:szCs w:val="21"/>
          <w:vertAlign w:val="superscript"/>
        </w:rPr>
        <w:t>3</w:t>
      </w:r>
      <w:r>
        <w:rPr>
          <w:rFonts w:ascii="Times New Roman" w:eastAsia="宋体" w:hAnsi="Times New Roman" w:cs="Times New Roman" w:hint="default"/>
          <w:color w:val="FF0000"/>
          <w:sz w:val="21"/>
          <w:szCs w:val="21"/>
        </w:rPr>
        <w:t xml:space="preserve"> N　(2)20 s　(3)5</w:t>
      </w:r>
      <w:r>
        <w:rPr>
          <w:rFonts w:ascii="Times New Roman" w:eastAsia="宋体" w:hAnsi="Times New Roman" w:cs="Times New Roman" w:hint="default"/>
          <w:i/>
          <w:color w:val="FF0000"/>
          <w:sz w:val="21"/>
          <w:szCs w:val="21"/>
        </w:rPr>
        <w:fldChar w:fldCharType="begin"/>
      </w:r>
      <w:r>
        <w:rPr>
          <w:rFonts w:ascii="Times New Roman" w:eastAsia="宋体" w:hAnsi="Times New Roman" w:cs="Times New Roman" w:hint="default"/>
          <w:i/>
          <w:color w:val="FF0000"/>
          <w:sz w:val="21"/>
          <w:szCs w:val="21"/>
        </w:rPr>
        <w:instrText>eq \r</w:instrText>
      </w:r>
      <w:r>
        <w:rPr>
          <w:rFonts w:ascii="Times New Roman" w:eastAsia="宋体" w:hAnsi="Times New Roman" w:cs="Times New Roman" w:hint="default"/>
          <w:color w:val="FF0000"/>
          <w:sz w:val="21"/>
          <w:szCs w:val="21"/>
        </w:rPr>
        <w:instrText>(5)</w:instrText>
      </w:r>
      <w:r>
        <w:rPr>
          <w:rFonts w:ascii="Times New Roman" w:eastAsia="宋体" w:hAnsi="Times New Roman" w:cs="Times New Roman" w:hint="default"/>
          <w:i/>
          <w:color w:val="FF0000"/>
          <w:sz w:val="21"/>
          <w:szCs w:val="21"/>
        </w:rPr>
        <w:fldChar w:fldCharType="separate"/>
      </w:r>
      <w:r>
        <w:rPr>
          <w:rFonts w:ascii="Times New Roman" w:eastAsia="宋体" w:hAnsi="Times New Roman" w:cs="Times New Roman" w:hint="default"/>
          <w:i/>
          <w:color w:val="FF0000"/>
          <w:sz w:val="21"/>
          <w:szCs w:val="21"/>
        </w:rPr>
        <w:fldChar w:fldCharType="end"/>
      </w:r>
      <w:r>
        <w:rPr>
          <w:rFonts w:ascii="Times New Roman" w:eastAsia="宋体" w:hAnsi="Times New Roman" w:cs="Times New Roman" w:hint="default"/>
          <w:color w:val="FF0000"/>
          <w:sz w:val="21"/>
          <w:szCs w:val="21"/>
        </w:rPr>
        <w:t xml:space="preserve"> m/s</w:t>
      </w:r>
    </w:p>
    <w:p>
      <w:pPr>
        <w:pStyle w:val="PlainText"/>
        <w:tabs>
          <w:tab w:val="left" w:pos="4253"/>
        </w:tabs>
        <w:adjustRightInd w:val="0"/>
        <w:snapToGrid w:val="0"/>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color w:val="FF0000"/>
          <w:sz w:val="21"/>
          <w:szCs w:val="21"/>
          <w:lang w:eastAsia="zh-CN"/>
        </w:rPr>
        <w:t>【</w:t>
      </w:r>
      <w:r>
        <w:rPr>
          <w:rFonts w:ascii="Times New Roman" w:eastAsia="宋体" w:hAnsi="Times New Roman" w:cs="Times New Roman" w:hint="default"/>
          <w:color w:val="FF0000"/>
          <w:sz w:val="21"/>
          <w:szCs w:val="21"/>
        </w:rPr>
        <w:t>解析</w:t>
      </w:r>
      <w:r>
        <w:rPr>
          <w:rFonts w:ascii="Times New Roman" w:eastAsia="宋体" w:hAnsi="Times New Roman" w:cs="Times New Roman" w:hint="default"/>
          <w:color w:val="FF0000"/>
          <w:sz w:val="21"/>
          <w:szCs w:val="21"/>
          <w:lang w:eastAsia="zh-CN"/>
        </w:rPr>
        <w:t>】</w:t>
      </w:r>
      <w:r>
        <w:rPr>
          <w:rFonts w:ascii="Times New Roman" w:eastAsia="宋体" w:hAnsi="Times New Roman" w:cs="Times New Roman" w:hint="default"/>
          <w:color w:val="FF0000"/>
          <w:sz w:val="21"/>
          <w:szCs w:val="21"/>
        </w:rPr>
        <w:t>　</w:t>
      </w:r>
      <w:r>
        <w:rPr>
          <w:rFonts w:ascii="Times New Roman" w:eastAsia="宋体" w:hAnsi="Times New Roman" w:cs="Times New Roman" w:hint="default"/>
          <w:i/>
          <w:color w:val="FF0000"/>
          <w:sz w:val="21"/>
          <w:szCs w:val="21"/>
        </w:rPr>
        <w:t>v</w:t>
      </w:r>
      <w:r>
        <w:rPr>
          <w:rFonts w:ascii="Times New Roman" w:eastAsia="宋体" w:hAnsi="Times New Roman" w:cs="Times New Roman" w:hint="default"/>
          <w:color w:val="FF0000"/>
          <w:sz w:val="21"/>
          <w:szCs w:val="21"/>
          <w:vertAlign w:val="subscript"/>
        </w:rPr>
        <w:t>1</w:t>
      </w:r>
      <w:r>
        <w:rPr>
          <w:rFonts w:ascii="Times New Roman" w:eastAsia="宋体" w:hAnsi="Times New Roman" w:cs="Times New Roman" w:hint="default"/>
          <w:color w:val="FF0000"/>
          <w:sz w:val="21"/>
          <w:szCs w:val="21"/>
        </w:rPr>
        <w:t>＝36 km/h＝10 m/s</w:t>
      </w:r>
    </w:p>
    <w:p>
      <w:pPr>
        <w:pStyle w:val="PlainText"/>
        <w:tabs>
          <w:tab w:val="left" w:pos="4253"/>
        </w:tabs>
        <w:adjustRightInd w:val="0"/>
        <w:snapToGrid w:val="0"/>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i/>
          <w:color w:val="FF0000"/>
          <w:sz w:val="21"/>
          <w:szCs w:val="21"/>
        </w:rPr>
        <w:t>v</w:t>
      </w:r>
      <w:r>
        <w:rPr>
          <w:rFonts w:ascii="Times New Roman" w:eastAsia="宋体" w:hAnsi="Times New Roman" w:cs="Times New Roman" w:hint="default"/>
          <w:color w:val="FF0000"/>
          <w:sz w:val="21"/>
          <w:szCs w:val="21"/>
          <w:vertAlign w:val="subscript"/>
        </w:rPr>
        <w:t>2</w:t>
      </w:r>
      <w:r>
        <w:rPr>
          <w:rFonts w:ascii="Times New Roman" w:eastAsia="宋体" w:hAnsi="Times New Roman" w:cs="Times New Roman" w:hint="default"/>
          <w:color w:val="FF0000"/>
          <w:sz w:val="21"/>
          <w:szCs w:val="21"/>
        </w:rPr>
        <w:t>＝54 km/h＝15 m/s</w:t>
      </w:r>
    </w:p>
    <w:p>
      <w:pPr>
        <w:pStyle w:val="PlainText"/>
        <w:tabs>
          <w:tab w:val="left" w:pos="4253"/>
        </w:tabs>
        <w:adjustRightInd w:val="0"/>
        <w:snapToGrid w:val="0"/>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color w:val="FF0000"/>
          <w:sz w:val="21"/>
          <w:szCs w:val="21"/>
        </w:rPr>
        <w:t>(1)根据平均速度公式得</w:t>
      </w:r>
      <w:r>
        <w:rPr>
          <w:rFonts w:ascii="Times New Roman" w:eastAsia="宋体" w:hAnsi="Times New Roman" w:cs="Times New Roman" w:hint="default"/>
          <w:i/>
          <w:color w:val="FF0000"/>
          <w:sz w:val="21"/>
          <w:szCs w:val="21"/>
        </w:rPr>
        <w:t>t</w:t>
      </w:r>
      <w:r>
        <w:rPr>
          <w:rFonts w:ascii="Times New Roman" w:eastAsia="宋体" w:hAnsi="Times New Roman" w:cs="Times New Roman" w:hint="default"/>
          <w:color w:val="FF0000"/>
          <w:sz w:val="21"/>
          <w:szCs w:val="21"/>
          <w:vertAlign w:val="subscript"/>
        </w:rPr>
        <w:t>1</w:t>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fldChar w:fldCharType="begin"/>
      </w:r>
      <w:r>
        <w:rPr>
          <w:rFonts w:ascii="Times New Roman" w:eastAsia="宋体" w:hAnsi="Times New Roman" w:cs="Times New Roman" w:hint="default"/>
          <w:i/>
          <w:color w:val="FF0000"/>
          <w:sz w:val="21"/>
          <w:szCs w:val="21"/>
        </w:rPr>
        <w:instrText>eq \f</w:instrText>
      </w:r>
      <w:r>
        <w:rPr>
          <w:rFonts w:ascii="Times New Roman" w:eastAsia="宋体" w:hAnsi="Times New Roman" w:cs="Times New Roman" w:hint="default"/>
          <w:color w:val="FF0000"/>
          <w:sz w:val="21"/>
          <w:szCs w:val="21"/>
        </w:rPr>
        <w:instrText>(</w:instrText>
      </w:r>
      <w:r>
        <w:rPr>
          <w:rFonts w:ascii="Times New Roman" w:eastAsia="宋体" w:hAnsi="Times New Roman" w:cs="Times New Roman" w:hint="default"/>
          <w:i/>
          <w:color w:val="FF0000"/>
          <w:sz w:val="21"/>
          <w:szCs w:val="21"/>
        </w:rPr>
        <w:instrText>s,</w:instrText>
      </w:r>
      <w:r>
        <w:rPr>
          <w:rFonts w:ascii="Times New Roman" w:eastAsia="宋体" w:hAnsi="Times New Roman" w:cs="Times New Roman" w:hint="default"/>
          <w:color w:val="FF0000"/>
          <w:sz w:val="21"/>
          <w:szCs w:val="21"/>
        </w:rPr>
        <w:instrText>\</w:instrText>
      </w:r>
      <w:r>
        <w:rPr>
          <w:rFonts w:ascii="Times New Roman" w:eastAsia="宋体" w:hAnsi="Times New Roman" w:cs="Times New Roman" w:hint="default"/>
          <w:i/>
          <w:color w:val="FF0000"/>
          <w:sz w:val="21"/>
          <w:szCs w:val="21"/>
        </w:rPr>
        <w:instrText>o</w:instrText>
      </w:r>
      <w:r>
        <w:rPr>
          <w:rFonts w:ascii="Times New Roman" w:eastAsia="宋体" w:hAnsi="Times New Roman" w:cs="Times New Roman" w:hint="default"/>
          <w:color w:val="FF0000"/>
          <w:sz w:val="21"/>
          <w:szCs w:val="21"/>
        </w:rPr>
        <w:instrText>(</w:instrText>
      </w:r>
      <w:r>
        <w:rPr>
          <w:rFonts w:ascii="Times New Roman" w:eastAsia="宋体" w:hAnsi="Times New Roman" w:cs="Times New Roman" w:hint="default"/>
          <w:i/>
          <w:color w:val="FF0000"/>
          <w:sz w:val="21"/>
          <w:szCs w:val="21"/>
        </w:rPr>
        <w:instrText>v,</w:instrText>
      </w:r>
      <w:r>
        <w:rPr>
          <w:rFonts w:ascii="Times New Roman" w:eastAsia="宋体" w:hAnsi="Times New Roman" w:cs="Times New Roman" w:hint="default"/>
          <w:color w:val="FF0000"/>
          <w:sz w:val="21"/>
          <w:szCs w:val="21"/>
        </w:rPr>
        <w:instrText>\</w:instrText>
      </w:r>
      <w:r>
        <w:rPr>
          <w:rFonts w:ascii="Times New Roman" w:eastAsia="宋体" w:hAnsi="Times New Roman" w:cs="Times New Roman" w:hint="default"/>
          <w:i/>
          <w:color w:val="FF0000"/>
          <w:sz w:val="21"/>
          <w:szCs w:val="21"/>
        </w:rPr>
        <w:instrText>s</w:instrText>
      </w:r>
      <w:r>
        <w:rPr>
          <w:rFonts w:ascii="Times New Roman" w:eastAsia="宋体" w:hAnsi="Times New Roman" w:cs="Times New Roman" w:hint="default"/>
          <w:color w:val="FF0000"/>
          <w:sz w:val="21"/>
          <w:szCs w:val="21"/>
        </w:rPr>
        <w:instrText>\</w:instrText>
      </w:r>
      <w:r>
        <w:rPr>
          <w:rFonts w:ascii="Times New Roman" w:eastAsia="宋体" w:hAnsi="Times New Roman" w:cs="Times New Roman" w:hint="default"/>
          <w:i/>
          <w:color w:val="FF0000"/>
          <w:sz w:val="21"/>
          <w:szCs w:val="21"/>
        </w:rPr>
        <w:instrText>up</w:instrText>
      </w:r>
      <w:r>
        <w:rPr>
          <w:rFonts w:ascii="Times New Roman" w:eastAsia="宋体" w:hAnsi="Times New Roman" w:cs="Times New Roman" w:hint="default"/>
          <w:color w:val="FF0000"/>
          <w:sz w:val="21"/>
          <w:szCs w:val="21"/>
        </w:rPr>
        <w:instrText>6(</w:instrText>
      </w:r>
      <w:r>
        <w:rPr>
          <w:rFonts w:ascii="Times New Roman" w:eastAsia="宋体" w:hAnsi="Times New Roman" w:cs="Times New Roman" w:hint="default"/>
          <w:color w:val="FF0000"/>
          <w:sz w:val="21"/>
          <w:szCs w:val="21"/>
          <w:vertAlign w:val="superscript"/>
        </w:rPr>
        <w:instrText>－</w:instrText>
      </w:r>
      <w:r>
        <w:rPr>
          <w:rFonts w:ascii="Times New Roman" w:eastAsia="宋体" w:hAnsi="Times New Roman" w:cs="Times New Roman" w:hint="default"/>
          <w:color w:val="FF0000"/>
          <w:sz w:val="21"/>
          <w:szCs w:val="21"/>
        </w:rPr>
        <w:instrText>)) )</w:instrText>
      </w:r>
      <w:r>
        <w:rPr>
          <w:rFonts w:ascii="Times New Roman" w:eastAsia="宋体" w:hAnsi="Times New Roman" w:cs="Times New Roman" w:hint="default"/>
          <w:i/>
          <w:color w:val="FF0000"/>
          <w:sz w:val="21"/>
          <w:szCs w:val="21"/>
        </w:rPr>
        <w:fldChar w:fldCharType="separate"/>
      </w:r>
      <w:r>
        <w:rPr>
          <w:rFonts w:ascii="Times New Roman" w:eastAsia="宋体" w:hAnsi="Times New Roman" w:cs="Times New Roman" w:hint="default"/>
          <w:i/>
          <w:color w:val="FF0000"/>
          <w:sz w:val="21"/>
          <w:szCs w:val="21"/>
        </w:rPr>
        <w:fldChar w:fldCharType="end"/>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fldChar w:fldCharType="begin"/>
      </w:r>
      <w:r>
        <w:rPr>
          <w:rFonts w:ascii="Times New Roman" w:eastAsia="宋体" w:hAnsi="Times New Roman" w:cs="Times New Roman" w:hint="default"/>
          <w:i/>
          <w:color w:val="FF0000"/>
          <w:sz w:val="21"/>
          <w:szCs w:val="21"/>
        </w:rPr>
        <w:instrText>eq \f</w:instrText>
      </w:r>
      <w:r>
        <w:rPr>
          <w:rFonts w:ascii="Times New Roman" w:eastAsia="宋体" w:hAnsi="Times New Roman" w:cs="Times New Roman" w:hint="default"/>
          <w:color w:val="FF0000"/>
          <w:sz w:val="21"/>
          <w:szCs w:val="21"/>
        </w:rPr>
        <w:instrText>(2</w:instrText>
      </w:r>
      <w:r>
        <w:rPr>
          <w:rFonts w:ascii="Times New Roman" w:eastAsia="宋体" w:hAnsi="Times New Roman" w:cs="Times New Roman" w:hint="default"/>
          <w:i/>
          <w:color w:val="FF0000"/>
          <w:sz w:val="21"/>
          <w:szCs w:val="21"/>
        </w:rPr>
        <w:instrText>s,v</w:instrText>
      </w:r>
      <w:r>
        <w:rPr>
          <w:rFonts w:ascii="Times New Roman" w:eastAsia="宋体" w:hAnsi="Times New Roman" w:cs="Times New Roman" w:hint="default"/>
          <w:color w:val="FF0000"/>
          <w:sz w:val="21"/>
          <w:szCs w:val="21"/>
          <w:vertAlign w:val="subscript"/>
        </w:rPr>
        <w:instrText>1</w:instrText>
      </w:r>
      <w:r>
        <w:rPr>
          <w:rFonts w:ascii="Times New Roman" w:eastAsia="宋体" w:hAnsi="Times New Roman" w:cs="Times New Roman" w:hint="default"/>
          <w:color w:val="FF0000"/>
          <w:sz w:val="21"/>
          <w:szCs w:val="21"/>
        </w:rPr>
        <w:instrText>)</w:instrText>
      </w:r>
      <w:r>
        <w:rPr>
          <w:rFonts w:ascii="Times New Roman" w:eastAsia="宋体" w:hAnsi="Times New Roman" w:cs="Times New Roman" w:hint="default"/>
          <w:i/>
          <w:color w:val="FF0000"/>
          <w:sz w:val="21"/>
          <w:szCs w:val="21"/>
        </w:rPr>
        <w:fldChar w:fldCharType="separate"/>
      </w:r>
      <w:r>
        <w:rPr>
          <w:rFonts w:ascii="Times New Roman" w:eastAsia="宋体" w:hAnsi="Times New Roman" w:cs="Times New Roman" w:hint="default"/>
          <w:i/>
          <w:color w:val="FF0000"/>
          <w:sz w:val="21"/>
          <w:szCs w:val="21"/>
        </w:rPr>
        <w:fldChar w:fldCharType="end"/>
      </w:r>
    </w:p>
    <w:p>
      <w:pPr>
        <w:pStyle w:val="PlainText"/>
        <w:tabs>
          <w:tab w:val="left" w:pos="4253"/>
        </w:tabs>
        <w:adjustRightInd w:val="0"/>
        <w:snapToGrid w:val="0"/>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color w:val="FF0000"/>
          <w:sz w:val="21"/>
          <w:szCs w:val="21"/>
        </w:rPr>
        <w:t>解得刹车时间</w:t>
      </w:r>
      <w:r>
        <w:rPr>
          <w:rFonts w:ascii="Times New Roman" w:eastAsia="宋体" w:hAnsi="Times New Roman" w:cs="Times New Roman" w:hint="default"/>
          <w:i/>
          <w:color w:val="FF0000"/>
          <w:sz w:val="21"/>
          <w:szCs w:val="21"/>
        </w:rPr>
        <w:t>t</w:t>
      </w:r>
      <w:r>
        <w:rPr>
          <w:rFonts w:ascii="Times New Roman" w:eastAsia="宋体" w:hAnsi="Times New Roman" w:cs="Times New Roman" w:hint="default"/>
          <w:color w:val="FF0000"/>
          <w:sz w:val="21"/>
          <w:szCs w:val="21"/>
          <w:vertAlign w:val="subscript"/>
        </w:rPr>
        <w:t>1</w:t>
      </w:r>
      <w:r>
        <w:rPr>
          <w:rFonts w:ascii="Times New Roman" w:eastAsia="宋体" w:hAnsi="Times New Roman" w:cs="Times New Roman" w:hint="default"/>
          <w:color w:val="FF0000"/>
          <w:sz w:val="21"/>
          <w:szCs w:val="21"/>
        </w:rPr>
        <w:t>＝4 s</w:t>
      </w:r>
    </w:p>
    <w:p>
      <w:pPr>
        <w:pStyle w:val="PlainText"/>
        <w:tabs>
          <w:tab w:val="left" w:pos="4253"/>
        </w:tabs>
        <w:adjustRightInd w:val="0"/>
        <w:snapToGrid w:val="0"/>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color w:val="FF0000"/>
          <w:sz w:val="21"/>
          <w:szCs w:val="21"/>
        </w:rPr>
        <w:t>刹车加速度</w:t>
      </w:r>
      <w:r>
        <w:rPr>
          <w:rFonts w:ascii="Times New Roman" w:eastAsia="宋体" w:hAnsi="Times New Roman" w:cs="Times New Roman" w:hint="default"/>
          <w:i/>
          <w:color w:val="FF0000"/>
          <w:sz w:val="21"/>
          <w:szCs w:val="21"/>
        </w:rPr>
        <w:t>a</w:t>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fldChar w:fldCharType="begin"/>
      </w:r>
      <w:r>
        <w:rPr>
          <w:rFonts w:ascii="Times New Roman" w:eastAsia="宋体" w:hAnsi="Times New Roman" w:cs="Times New Roman" w:hint="default"/>
          <w:i/>
          <w:color w:val="FF0000"/>
          <w:sz w:val="21"/>
          <w:szCs w:val="21"/>
        </w:rPr>
        <w:instrText>eq \f</w:instrText>
      </w:r>
      <w:r>
        <w:rPr>
          <w:rFonts w:ascii="Times New Roman" w:eastAsia="宋体" w:hAnsi="Times New Roman" w:cs="Times New Roman" w:hint="default"/>
          <w:color w:val="FF0000"/>
          <w:sz w:val="21"/>
          <w:szCs w:val="21"/>
        </w:rPr>
        <w:instrText>(－</w:instrText>
      </w:r>
      <w:r>
        <w:rPr>
          <w:rFonts w:ascii="Times New Roman" w:eastAsia="宋体" w:hAnsi="Times New Roman" w:cs="Times New Roman" w:hint="default"/>
          <w:i/>
          <w:color w:val="FF0000"/>
          <w:sz w:val="21"/>
          <w:szCs w:val="21"/>
        </w:rPr>
        <w:instrText>v</w:instrText>
      </w:r>
      <w:r>
        <w:rPr>
          <w:rFonts w:ascii="Times New Roman" w:eastAsia="宋体" w:hAnsi="Times New Roman" w:cs="Times New Roman" w:hint="default"/>
          <w:color w:val="FF0000"/>
          <w:sz w:val="21"/>
          <w:szCs w:val="21"/>
          <w:vertAlign w:val="subscript"/>
        </w:rPr>
        <w:instrText>1</w:instrText>
      </w:r>
      <w:r>
        <w:rPr>
          <w:rFonts w:ascii="Times New Roman" w:eastAsia="宋体" w:hAnsi="Times New Roman" w:cs="Times New Roman" w:hint="default"/>
          <w:i/>
          <w:color w:val="FF0000"/>
          <w:sz w:val="21"/>
          <w:szCs w:val="21"/>
        </w:rPr>
        <w:instrText>,t</w:instrText>
      </w:r>
      <w:r>
        <w:rPr>
          <w:rFonts w:ascii="Times New Roman" w:eastAsia="宋体" w:hAnsi="Times New Roman" w:cs="Times New Roman" w:hint="default"/>
          <w:color w:val="FF0000"/>
          <w:sz w:val="21"/>
          <w:szCs w:val="21"/>
          <w:vertAlign w:val="subscript"/>
        </w:rPr>
        <w:instrText>1</w:instrText>
      </w:r>
      <w:r>
        <w:rPr>
          <w:rFonts w:ascii="Times New Roman" w:eastAsia="宋体" w:hAnsi="Times New Roman" w:cs="Times New Roman" w:hint="default"/>
          <w:color w:val="FF0000"/>
          <w:sz w:val="21"/>
          <w:szCs w:val="21"/>
        </w:rPr>
        <w:instrText>)</w:instrText>
      </w:r>
      <w:r>
        <w:rPr>
          <w:rFonts w:ascii="Times New Roman" w:eastAsia="宋体" w:hAnsi="Times New Roman" w:cs="Times New Roman" w:hint="default"/>
          <w:i/>
          <w:color w:val="FF0000"/>
          <w:sz w:val="21"/>
          <w:szCs w:val="21"/>
        </w:rPr>
        <w:fldChar w:fldCharType="separate"/>
      </w:r>
      <w:r>
        <w:rPr>
          <w:rFonts w:ascii="Times New Roman" w:eastAsia="宋体" w:hAnsi="Times New Roman" w:cs="Times New Roman" w:hint="default"/>
          <w:i/>
          <w:color w:val="FF0000"/>
          <w:sz w:val="21"/>
          <w:szCs w:val="21"/>
        </w:rPr>
        <w:fldChar w:fldCharType="end"/>
      </w:r>
      <w:r>
        <w:rPr>
          <w:rFonts w:ascii="Times New Roman" w:eastAsia="宋体" w:hAnsi="Times New Roman" w:cs="Times New Roman" w:hint="default"/>
          <w:color w:val="FF0000"/>
          <w:sz w:val="21"/>
          <w:szCs w:val="21"/>
        </w:rPr>
        <w:t>＝2.5 m/s</w:t>
      </w:r>
      <w:r>
        <w:rPr>
          <w:rFonts w:ascii="Times New Roman" w:eastAsia="宋体" w:hAnsi="Times New Roman" w:cs="Times New Roman" w:hint="default"/>
          <w:color w:val="FF0000"/>
          <w:sz w:val="21"/>
          <w:szCs w:val="21"/>
          <w:vertAlign w:val="superscript"/>
        </w:rPr>
        <w:t>2</w:t>
      </w:r>
    </w:p>
    <w:p>
      <w:pPr>
        <w:pStyle w:val="PlainText"/>
        <w:tabs>
          <w:tab w:val="left" w:pos="4253"/>
        </w:tabs>
        <w:adjustRightInd w:val="0"/>
        <w:snapToGrid w:val="0"/>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color w:val="FF0000"/>
          <w:sz w:val="21"/>
          <w:szCs w:val="21"/>
        </w:rPr>
        <w:t>根据牛顿第二定律得－</w:t>
      </w:r>
      <w:r>
        <w:rPr>
          <w:rFonts w:ascii="Times New Roman" w:eastAsia="宋体" w:hAnsi="Times New Roman" w:cs="Times New Roman" w:hint="default"/>
          <w:i/>
          <w:color w:val="FF0000"/>
          <w:sz w:val="21"/>
          <w:szCs w:val="21"/>
        </w:rPr>
        <w:t>F</w:t>
      </w:r>
      <w:r>
        <w:rPr>
          <w:rFonts w:ascii="Times New Roman" w:eastAsia="宋体" w:hAnsi="Times New Roman" w:cs="Times New Roman" w:hint="default"/>
          <w:color w:val="FF0000"/>
          <w:sz w:val="21"/>
          <w:szCs w:val="21"/>
          <w:vertAlign w:val="subscript"/>
        </w:rPr>
        <w:t>f</w:t>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t>ma</w:t>
      </w:r>
      <w:r>
        <w:rPr>
          <w:rFonts w:ascii="Times New Roman" w:eastAsia="宋体" w:hAnsi="Times New Roman" w:cs="Times New Roman" w:hint="default"/>
          <w:color w:val="FF0000"/>
          <w:sz w:val="21"/>
          <w:szCs w:val="21"/>
        </w:rPr>
        <w:t>，解得</w:t>
      </w:r>
      <w:r>
        <w:rPr>
          <w:rFonts w:ascii="Times New Roman" w:eastAsia="宋体" w:hAnsi="Times New Roman" w:cs="Times New Roman" w:hint="default"/>
          <w:i/>
          <w:color w:val="FF0000"/>
          <w:sz w:val="21"/>
          <w:szCs w:val="21"/>
        </w:rPr>
        <w:t>F</w:t>
      </w:r>
      <w:r>
        <w:rPr>
          <w:rFonts w:ascii="Times New Roman" w:eastAsia="宋体" w:hAnsi="Times New Roman" w:cs="Times New Roman" w:hint="default"/>
          <w:color w:val="FF0000"/>
          <w:sz w:val="21"/>
          <w:szCs w:val="21"/>
          <w:vertAlign w:val="subscript"/>
        </w:rPr>
        <w:t>f</w:t>
      </w:r>
      <w:r>
        <w:rPr>
          <w:rFonts w:ascii="Times New Roman" w:eastAsia="宋体" w:hAnsi="Times New Roman" w:cs="Times New Roman" w:hint="default"/>
          <w:color w:val="FF0000"/>
          <w:sz w:val="21"/>
          <w:szCs w:val="21"/>
        </w:rPr>
        <w:t>＝2.5×10</w:t>
      </w:r>
      <w:r>
        <w:rPr>
          <w:rFonts w:ascii="Times New Roman" w:eastAsia="宋体" w:hAnsi="Times New Roman" w:cs="Times New Roman" w:hint="default"/>
          <w:color w:val="FF0000"/>
          <w:sz w:val="21"/>
          <w:szCs w:val="21"/>
          <w:vertAlign w:val="superscript"/>
        </w:rPr>
        <w:t>3</w:t>
      </w:r>
      <w:r>
        <w:rPr>
          <w:rFonts w:ascii="Times New Roman" w:eastAsia="宋体" w:hAnsi="Times New Roman" w:cs="Times New Roman" w:hint="default"/>
          <w:color w:val="FF0000"/>
          <w:sz w:val="21"/>
          <w:szCs w:val="21"/>
        </w:rPr>
        <w:t xml:space="preserve"> N。</w:t>
      </w:r>
    </w:p>
    <w:p>
      <w:pPr>
        <w:pStyle w:val="PlainText"/>
        <w:tabs>
          <w:tab w:val="left" w:pos="4253"/>
        </w:tabs>
        <w:adjustRightInd w:val="0"/>
        <w:snapToGrid w:val="0"/>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color w:val="FF0000"/>
          <w:sz w:val="21"/>
          <w:szCs w:val="21"/>
        </w:rPr>
        <w:t>(2)小朋友通过斑马线的时间</w:t>
      </w:r>
      <w:r>
        <w:rPr>
          <w:rFonts w:ascii="Times New Roman" w:eastAsia="宋体" w:hAnsi="Times New Roman" w:cs="Times New Roman" w:hint="default"/>
          <w:i/>
          <w:color w:val="FF0000"/>
          <w:sz w:val="21"/>
          <w:szCs w:val="21"/>
        </w:rPr>
        <w:t>t</w:t>
      </w:r>
      <w:r>
        <w:rPr>
          <w:rFonts w:ascii="Times New Roman" w:eastAsia="宋体" w:hAnsi="Times New Roman" w:cs="Times New Roman" w:hint="default"/>
          <w:color w:val="FF0000"/>
          <w:sz w:val="21"/>
          <w:szCs w:val="21"/>
          <w:vertAlign w:val="subscript"/>
        </w:rPr>
        <w:t>2</w:t>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fldChar w:fldCharType="begin"/>
      </w:r>
      <w:r>
        <w:rPr>
          <w:rFonts w:ascii="Times New Roman" w:eastAsia="宋体" w:hAnsi="Times New Roman" w:cs="Times New Roman" w:hint="default"/>
          <w:i/>
          <w:color w:val="FF0000"/>
          <w:sz w:val="21"/>
          <w:szCs w:val="21"/>
        </w:rPr>
        <w:instrText>eq \f</w:instrText>
      </w:r>
      <w:r>
        <w:rPr>
          <w:rFonts w:ascii="Times New Roman" w:eastAsia="宋体" w:hAnsi="Times New Roman" w:cs="Times New Roman" w:hint="default"/>
          <w:color w:val="FF0000"/>
          <w:sz w:val="21"/>
          <w:szCs w:val="21"/>
        </w:rPr>
        <w:instrText>(</w:instrText>
      </w:r>
      <w:r>
        <w:rPr>
          <w:rFonts w:ascii="Times New Roman" w:eastAsia="宋体" w:hAnsi="Times New Roman" w:cs="Times New Roman" w:hint="default"/>
          <w:i/>
          <w:color w:val="FF0000"/>
          <w:sz w:val="21"/>
          <w:szCs w:val="21"/>
        </w:rPr>
        <w:instrText>l</w:instrText>
      </w:r>
      <w:r>
        <w:rPr>
          <w:rFonts w:ascii="Times New Roman" w:eastAsia="宋体" w:hAnsi="Times New Roman" w:cs="Times New Roman" w:hint="default"/>
          <w:color w:val="FF0000"/>
          <w:sz w:val="21"/>
          <w:szCs w:val="21"/>
        </w:rPr>
        <w:instrText>＋</w:instrText>
      </w:r>
      <w:r>
        <w:rPr>
          <w:rFonts w:ascii="Times New Roman" w:eastAsia="宋体" w:hAnsi="Times New Roman" w:cs="Times New Roman" w:hint="default"/>
          <w:i/>
          <w:color w:val="FF0000"/>
          <w:sz w:val="21"/>
          <w:szCs w:val="21"/>
        </w:rPr>
        <w:instrText>L,v</w:instrText>
      </w:r>
      <w:r>
        <w:rPr>
          <w:rFonts w:ascii="Times New Roman" w:eastAsia="宋体" w:hAnsi="Times New Roman" w:cs="Times New Roman" w:hint="default"/>
          <w:color w:val="FF0000"/>
          <w:sz w:val="21"/>
          <w:szCs w:val="21"/>
          <w:vertAlign w:val="subscript"/>
        </w:rPr>
        <w:instrText>0</w:instrText>
      </w:r>
      <w:r>
        <w:rPr>
          <w:rFonts w:ascii="Times New Roman" w:eastAsia="宋体" w:hAnsi="Times New Roman" w:cs="Times New Roman" w:hint="default"/>
          <w:color w:val="FF0000"/>
          <w:sz w:val="21"/>
          <w:szCs w:val="21"/>
        </w:rPr>
        <w:instrText>)</w:instrText>
      </w:r>
      <w:r>
        <w:rPr>
          <w:rFonts w:ascii="Times New Roman" w:eastAsia="宋体" w:hAnsi="Times New Roman" w:cs="Times New Roman" w:hint="default"/>
          <w:i/>
          <w:color w:val="FF0000"/>
          <w:sz w:val="21"/>
          <w:szCs w:val="21"/>
        </w:rPr>
        <w:fldChar w:fldCharType="separate"/>
      </w:r>
      <w:r>
        <w:rPr>
          <w:rFonts w:ascii="Times New Roman" w:eastAsia="宋体" w:hAnsi="Times New Roman" w:cs="Times New Roman" w:hint="default"/>
          <w:i/>
          <w:color w:val="FF0000"/>
          <w:sz w:val="21"/>
          <w:szCs w:val="21"/>
        </w:rPr>
        <w:fldChar w:fldCharType="end"/>
      </w:r>
      <w:r>
        <w:rPr>
          <w:rFonts w:ascii="Times New Roman" w:eastAsia="宋体" w:hAnsi="Times New Roman" w:cs="Times New Roman" w:hint="default"/>
          <w:color w:val="FF0000"/>
          <w:sz w:val="21"/>
          <w:szCs w:val="21"/>
        </w:rPr>
        <w:t>＝24 s</w:t>
      </w:r>
    </w:p>
    <w:p>
      <w:pPr>
        <w:pStyle w:val="PlainText"/>
        <w:tabs>
          <w:tab w:val="left" w:pos="4253"/>
        </w:tabs>
        <w:adjustRightInd w:val="0"/>
        <w:snapToGrid w:val="0"/>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color w:val="FF0000"/>
          <w:sz w:val="21"/>
          <w:szCs w:val="21"/>
        </w:rPr>
        <w:t>汽车在斑马线前等待时间</w:t>
      </w:r>
      <w:r>
        <w:rPr>
          <w:rFonts w:ascii="Times New Roman" w:eastAsia="宋体" w:hAnsi="Times New Roman" w:cs="Times New Roman" w:hint="default"/>
          <w:i/>
          <w:color w:val="FF0000"/>
          <w:sz w:val="21"/>
          <w:szCs w:val="21"/>
        </w:rPr>
        <w:t>t</w:t>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t>t</w:t>
      </w:r>
      <w:r>
        <w:rPr>
          <w:rFonts w:ascii="Times New Roman" w:eastAsia="宋体" w:hAnsi="Times New Roman" w:cs="Times New Roman" w:hint="default"/>
          <w:color w:val="FF0000"/>
          <w:sz w:val="21"/>
          <w:szCs w:val="21"/>
          <w:vertAlign w:val="subscript"/>
        </w:rPr>
        <w:t>2</w:t>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t>t</w:t>
      </w:r>
      <w:r>
        <w:rPr>
          <w:rFonts w:ascii="Times New Roman" w:eastAsia="宋体" w:hAnsi="Times New Roman" w:cs="Times New Roman" w:hint="default"/>
          <w:color w:val="FF0000"/>
          <w:sz w:val="21"/>
          <w:szCs w:val="21"/>
          <w:vertAlign w:val="subscript"/>
        </w:rPr>
        <w:t>1</w:t>
      </w:r>
      <w:r>
        <w:rPr>
          <w:rFonts w:ascii="Times New Roman" w:eastAsia="宋体" w:hAnsi="Times New Roman" w:cs="Times New Roman" w:hint="default"/>
          <w:color w:val="FF0000"/>
          <w:sz w:val="21"/>
          <w:szCs w:val="21"/>
        </w:rPr>
        <w:t>＝20 s。</w:t>
      </w:r>
    </w:p>
    <w:p>
      <w:pPr>
        <w:pStyle w:val="PlainText"/>
        <w:tabs>
          <w:tab w:val="left" w:pos="4253"/>
        </w:tabs>
        <w:adjustRightInd w:val="0"/>
        <w:snapToGrid w:val="0"/>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color w:val="FF0000"/>
          <w:sz w:val="21"/>
          <w:szCs w:val="21"/>
        </w:rPr>
        <w:t>(3)根据速度位移公式得</w:t>
      </w:r>
      <w:r>
        <w:rPr>
          <w:rFonts w:ascii="Times New Roman" w:eastAsia="宋体" w:hAnsi="Times New Roman" w:cs="Times New Roman" w:hint="default"/>
          <w:i/>
          <w:color w:val="FF0000"/>
          <w:sz w:val="21"/>
          <w:szCs w:val="21"/>
        </w:rPr>
        <w:t>v</w:t>
      </w:r>
      <w:r>
        <w:rPr>
          <w:rFonts w:ascii="Times New Roman" w:eastAsia="宋体" w:hAnsi="Times New Roman" w:cs="Times New Roman" w:hint="default"/>
          <w:color w:val="FF0000"/>
          <w:sz w:val="21"/>
          <w:szCs w:val="21"/>
          <w:vertAlign w:val="superscript"/>
        </w:rPr>
        <w:t>2</w:t>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t>v</w:t>
      </w:r>
      <w:r>
        <w:rPr>
          <w:rFonts w:ascii="Times New Roman" w:eastAsia="宋体" w:hAnsi="Times New Roman" w:cs="Times New Roman" w:hint="default"/>
          <w:color w:val="FF0000"/>
          <w:sz w:val="21"/>
          <w:szCs w:val="21"/>
        </w:rPr>
        <w:fldChar w:fldCharType="begin"/>
      </w:r>
      <w:r>
        <w:rPr>
          <w:rFonts w:ascii="Times New Roman" w:eastAsia="宋体" w:hAnsi="Times New Roman" w:cs="Times New Roman" w:hint="default"/>
          <w:color w:val="FF0000"/>
          <w:sz w:val="21"/>
          <w:szCs w:val="21"/>
        </w:rPr>
        <w:instrText>eq \o\al(</w:instrText>
      </w:r>
      <w:r>
        <w:rPr>
          <w:rFonts w:ascii="Times New Roman" w:eastAsia="宋体" w:hAnsi="Times New Roman" w:cs="Times New Roman" w:hint="default"/>
          <w:color w:val="FF0000"/>
          <w:sz w:val="21"/>
          <w:szCs w:val="21"/>
          <w:vertAlign w:val="superscript"/>
        </w:rPr>
        <w:instrText>2</w:instrText>
      </w:r>
      <w:r>
        <w:rPr>
          <w:rFonts w:ascii="Times New Roman" w:eastAsia="宋体" w:hAnsi="Times New Roman" w:cs="Times New Roman" w:hint="default"/>
          <w:color w:val="FF0000"/>
          <w:sz w:val="21"/>
          <w:szCs w:val="21"/>
        </w:rPr>
        <w:instrText>,</w:instrText>
      </w:r>
      <w:r>
        <w:rPr>
          <w:rFonts w:ascii="Times New Roman" w:eastAsia="宋体" w:hAnsi="Times New Roman" w:cs="Times New Roman" w:hint="default"/>
          <w:color w:val="FF0000"/>
          <w:sz w:val="21"/>
          <w:szCs w:val="21"/>
          <w:vertAlign w:val="subscript"/>
        </w:rPr>
        <w:instrText>2</w:instrText>
      </w:r>
      <w:r>
        <w:rPr>
          <w:rFonts w:ascii="Times New Roman" w:eastAsia="宋体" w:hAnsi="Times New Roman" w:cs="Times New Roman" w:hint="default"/>
          <w:color w:val="FF0000"/>
          <w:sz w:val="21"/>
          <w:szCs w:val="21"/>
        </w:rPr>
        <w:instrText>)</w:instrText>
      </w:r>
      <w:r>
        <w:rPr>
          <w:rFonts w:ascii="Times New Roman" w:eastAsia="宋体" w:hAnsi="Times New Roman" w:cs="Times New Roman" w:hint="default"/>
          <w:color w:val="FF0000"/>
          <w:sz w:val="21"/>
          <w:szCs w:val="21"/>
        </w:rPr>
        <w:fldChar w:fldCharType="separate"/>
      </w:r>
      <w:r>
        <w:rPr>
          <w:rFonts w:ascii="Times New Roman" w:eastAsia="宋体" w:hAnsi="Times New Roman" w:cs="Times New Roman" w:hint="default"/>
          <w:color w:val="FF0000"/>
          <w:sz w:val="21"/>
          <w:szCs w:val="21"/>
        </w:rPr>
        <w:fldChar w:fldCharType="end"/>
      </w:r>
      <w:r>
        <w:rPr>
          <w:rFonts w:ascii="Times New Roman" w:eastAsia="宋体" w:hAnsi="Times New Roman" w:cs="Times New Roman" w:hint="default"/>
          <w:color w:val="FF0000"/>
          <w:sz w:val="21"/>
          <w:szCs w:val="21"/>
        </w:rPr>
        <w:t>＝2</w:t>
      </w:r>
      <w:r>
        <w:rPr>
          <w:rFonts w:ascii="Times New Roman" w:eastAsia="宋体" w:hAnsi="Times New Roman" w:cs="Times New Roman" w:hint="default"/>
          <w:i/>
          <w:color w:val="FF0000"/>
          <w:sz w:val="21"/>
          <w:szCs w:val="21"/>
        </w:rPr>
        <w:t>as</w:t>
      </w:r>
      <w:r>
        <w:rPr>
          <w:rFonts w:ascii="Times New Roman" w:eastAsia="宋体" w:hAnsi="Times New Roman" w:cs="Times New Roman" w:hint="default"/>
          <w:color w:val="FF0000"/>
          <w:sz w:val="21"/>
          <w:szCs w:val="21"/>
        </w:rPr>
        <w:t>，</w:t>
      </w:r>
    </w:p>
    <w:p>
      <w:pPr>
        <w:pStyle w:val="PlainText"/>
        <w:tabs>
          <w:tab w:val="left" w:pos="4253"/>
        </w:tabs>
        <w:adjustRightInd w:val="0"/>
        <w:snapToGrid w:val="0"/>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color w:val="FF0000"/>
          <w:sz w:val="21"/>
          <w:szCs w:val="21"/>
        </w:rPr>
        <w:t>解得</w:t>
      </w:r>
      <w:r>
        <w:rPr>
          <w:rFonts w:ascii="Times New Roman" w:eastAsia="宋体" w:hAnsi="Times New Roman" w:cs="Times New Roman" w:hint="default"/>
          <w:i/>
          <w:color w:val="FF0000"/>
          <w:sz w:val="21"/>
          <w:szCs w:val="21"/>
        </w:rPr>
        <w:t>v</w:t>
      </w:r>
      <w:r>
        <w:rPr>
          <w:rFonts w:ascii="Times New Roman" w:eastAsia="宋体" w:hAnsi="Times New Roman" w:cs="Times New Roman" w:hint="default"/>
          <w:color w:val="FF0000"/>
          <w:sz w:val="21"/>
          <w:szCs w:val="21"/>
        </w:rPr>
        <w:t>＝5</w:t>
      </w:r>
      <w:r>
        <w:rPr>
          <w:rFonts w:ascii="Times New Roman" w:eastAsia="宋体" w:hAnsi="Times New Roman" w:cs="Times New Roman" w:hint="default"/>
          <w:i/>
          <w:color w:val="FF0000"/>
          <w:sz w:val="21"/>
          <w:szCs w:val="21"/>
        </w:rPr>
        <w:fldChar w:fldCharType="begin"/>
      </w:r>
      <w:r>
        <w:rPr>
          <w:rFonts w:ascii="Times New Roman" w:eastAsia="宋体" w:hAnsi="Times New Roman" w:cs="Times New Roman" w:hint="default"/>
          <w:i/>
          <w:color w:val="FF0000"/>
          <w:sz w:val="21"/>
          <w:szCs w:val="21"/>
        </w:rPr>
        <w:instrText>eq \r</w:instrText>
      </w:r>
      <w:r>
        <w:rPr>
          <w:rFonts w:ascii="Times New Roman" w:eastAsia="宋体" w:hAnsi="Times New Roman" w:cs="Times New Roman" w:hint="default"/>
          <w:color w:val="FF0000"/>
          <w:sz w:val="21"/>
          <w:szCs w:val="21"/>
        </w:rPr>
        <w:instrText>(5)</w:instrText>
      </w:r>
      <w:r>
        <w:rPr>
          <w:rFonts w:ascii="Times New Roman" w:eastAsia="宋体" w:hAnsi="Times New Roman" w:cs="Times New Roman" w:hint="default"/>
          <w:i/>
          <w:color w:val="FF0000"/>
          <w:sz w:val="21"/>
          <w:szCs w:val="21"/>
        </w:rPr>
        <w:fldChar w:fldCharType="separate"/>
      </w:r>
      <w:r>
        <w:rPr>
          <w:rFonts w:ascii="Times New Roman" w:eastAsia="宋体" w:hAnsi="Times New Roman" w:cs="Times New Roman" w:hint="default"/>
          <w:i/>
          <w:color w:val="FF0000"/>
          <w:sz w:val="21"/>
          <w:szCs w:val="21"/>
        </w:rPr>
        <w:fldChar w:fldCharType="end"/>
      </w:r>
      <w:r>
        <w:rPr>
          <w:rFonts w:ascii="Times New Roman" w:eastAsia="宋体" w:hAnsi="Times New Roman" w:cs="Times New Roman" w:hint="default"/>
          <w:color w:val="FF0000"/>
          <w:sz w:val="21"/>
          <w:szCs w:val="21"/>
        </w:rPr>
        <w:t xml:space="preserve"> m/s。</w:t>
      </w:r>
    </w:p>
    <w:p>
      <w:pPr>
        <w:pStyle w:val="PlainText"/>
        <w:tabs>
          <w:tab w:val="left" w:pos="3402"/>
        </w:tabs>
        <w:spacing w:line="360" w:lineRule="auto"/>
        <w:rPr>
          <w:rFonts w:ascii="Times New Roman" w:eastAsia="宋体" w:hAnsi="Times New Roman" w:cs="Times New Roman" w:hint="default"/>
          <w:sz w:val="21"/>
        </w:rPr>
      </w:pPr>
      <w:r>
        <w:rPr>
          <w:rFonts w:ascii="Times New Roman" w:eastAsia="宋体" w:hAnsi="Times New Roman" w:cs="Times New Roman" w:hint="default"/>
          <w:b/>
          <w:bCs/>
          <w:sz w:val="21"/>
          <w:szCs w:val="21"/>
          <w:lang w:eastAsia="zh-CN"/>
        </w:rPr>
        <w:t>【</w:t>
      </w:r>
      <w:r>
        <w:rPr>
          <w:rFonts w:ascii="Times New Roman" w:eastAsia="宋体" w:hAnsi="Times New Roman" w:cs="Times New Roman" w:hint="default"/>
          <w:b/>
          <w:bCs/>
          <w:sz w:val="21"/>
          <w:szCs w:val="21"/>
          <w:lang w:val="en-US" w:eastAsia="zh-CN"/>
        </w:rPr>
        <w:t>例2</w:t>
      </w:r>
      <w:r>
        <w:rPr>
          <w:rFonts w:ascii="Times New Roman" w:eastAsia="宋体" w:hAnsi="Times New Roman" w:cs="Times New Roman" w:hint="default"/>
          <w:b/>
          <w:bCs/>
          <w:sz w:val="21"/>
          <w:szCs w:val="21"/>
          <w:lang w:eastAsia="zh-CN"/>
        </w:rPr>
        <w:t>】</w:t>
      </w:r>
      <w:r>
        <w:rPr>
          <w:rFonts w:ascii="Times New Roman" w:eastAsia="宋体" w:hAnsi="Times New Roman" w:cs="Times New Roman" w:hint="default"/>
          <w:b/>
          <w:bCs/>
          <w:sz w:val="21"/>
          <w:szCs w:val="21"/>
        </w:rPr>
        <w:t>(</w:t>
      </w:r>
      <w:r>
        <w:rPr>
          <w:rFonts w:ascii="Times New Roman" w:eastAsia="宋体" w:hAnsi="Times New Roman" w:cs="Times New Roman" w:hint="default"/>
          <w:b/>
          <w:bCs/>
          <w:sz w:val="21"/>
          <w:szCs w:val="21"/>
          <w:lang w:eastAsia="zh-CN"/>
        </w:rPr>
        <w:t>202</w:t>
      </w:r>
      <w:r>
        <w:rPr>
          <w:rFonts w:ascii="Times New Roman" w:eastAsia="宋体" w:hAnsi="Times New Roman" w:cs="Times New Roman" w:hint="eastAsia"/>
          <w:b/>
          <w:bCs/>
          <w:sz w:val="21"/>
          <w:szCs w:val="21"/>
          <w:lang w:val="en-US" w:eastAsia="zh-CN"/>
        </w:rPr>
        <w:t>1</w:t>
      </w:r>
      <w:r>
        <w:rPr>
          <w:rFonts w:ascii="Times New Roman" w:eastAsia="宋体" w:hAnsi="Times New Roman" w:cs="Times New Roman" w:hint="default"/>
          <w:b/>
          <w:bCs/>
          <w:sz w:val="21"/>
          <w:szCs w:val="21"/>
        </w:rPr>
        <w:t>·浙江1月选考·19)</w:t>
      </w:r>
      <w:r>
        <w:rPr>
          <w:rFonts w:ascii="Times New Roman" w:eastAsia="宋体" w:hAnsi="Times New Roman" w:cs="Times New Roman" w:hint="default"/>
          <w:sz w:val="21"/>
          <w:szCs w:val="21"/>
        </w:rPr>
        <w:t>如图所示，质量</w:t>
      </w:r>
      <w:r>
        <w:rPr>
          <w:rFonts w:ascii="Times New Roman" w:eastAsia="宋体" w:hAnsi="Times New Roman" w:cs="Times New Roman" w:hint="default"/>
          <w:i/>
          <w:sz w:val="21"/>
          <w:szCs w:val="21"/>
        </w:rPr>
        <w:t>m</w:t>
      </w:r>
      <w:r>
        <w:rPr>
          <w:rFonts w:ascii="Times New Roman" w:eastAsia="宋体" w:hAnsi="Times New Roman" w:cs="Times New Roman" w:hint="default"/>
          <w:sz w:val="21"/>
          <w:szCs w:val="21"/>
        </w:rPr>
        <w:t>＝2 kg的滑块以</w:t>
      </w:r>
      <w:r>
        <w:rPr>
          <w:rFonts w:ascii="Times New Roman" w:eastAsia="宋体" w:hAnsi="Times New Roman" w:cs="Times New Roman" w:hint="default"/>
          <w:i/>
          <w:sz w:val="21"/>
          <w:szCs w:val="21"/>
        </w:rPr>
        <w:t>v</w:t>
      </w:r>
      <w:r>
        <w:rPr>
          <w:rFonts w:ascii="Times New Roman" w:eastAsia="宋体" w:hAnsi="Times New Roman" w:cs="Times New Roman" w:hint="default"/>
          <w:sz w:val="21"/>
          <w:szCs w:val="21"/>
          <w:vertAlign w:val="subscript"/>
        </w:rPr>
        <w:t>0</w:t>
      </w:r>
      <w:r>
        <w:rPr>
          <w:rFonts w:ascii="Times New Roman" w:eastAsia="宋体" w:hAnsi="Times New Roman" w:cs="Times New Roman" w:hint="default"/>
          <w:sz w:val="21"/>
          <w:szCs w:val="21"/>
        </w:rPr>
        <w:t>＝16 m/s的初速度沿倾角</w:t>
      </w:r>
      <w:r>
        <w:rPr>
          <w:rFonts w:ascii="Times New Roman" w:eastAsia="宋体" w:hAnsi="Times New Roman" w:cs="Times New Roman" w:hint="default"/>
          <w:i/>
          <w:sz w:val="21"/>
          <w:szCs w:val="21"/>
        </w:rPr>
        <w:t>θ</w:t>
      </w:r>
      <w:r>
        <w:rPr>
          <w:rFonts w:ascii="Times New Roman" w:eastAsia="宋体" w:hAnsi="Times New Roman" w:cs="Times New Roman" w:hint="default"/>
          <w:sz w:val="21"/>
          <w:szCs w:val="21"/>
        </w:rPr>
        <w:t>＝37°的斜面上滑，经</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rPr>
        <w:t>＝2 s滑行到最高点．然后，滑块返回到出发点．已知sin 37°＝0.6，cos 37°＝0.8，求滑块：(</w:t>
      </w:r>
      <w:r>
        <w:rPr>
          <w:rFonts w:ascii="Times New Roman" w:eastAsia="宋体" w:hAnsi="Times New Roman" w:cs="Times New Roman" w:hint="default"/>
          <w:i/>
          <w:sz w:val="21"/>
          <w:szCs w:val="21"/>
        </w:rPr>
        <w:t>g</w:t>
      </w:r>
      <w:r>
        <w:rPr>
          <w:rFonts w:ascii="Times New Roman" w:eastAsia="宋体" w:hAnsi="Times New Roman" w:cs="Times New Roman" w:hint="default"/>
          <w:sz w:val="21"/>
          <w:szCs w:val="21"/>
        </w:rPr>
        <w:t>取10 m/s</w:t>
      </w:r>
      <w:r>
        <w:rPr>
          <w:rFonts w:ascii="Times New Roman" w:eastAsia="宋体" w:hAnsi="Times New Roman" w:cs="Times New Roman" w:hint="default"/>
          <w:sz w:val="21"/>
          <w:szCs w:val="21"/>
          <w:vertAlign w:val="superscript"/>
        </w:rPr>
        <w:t>2</w:t>
      </w:r>
      <w:r>
        <w:rPr>
          <w:rFonts w:ascii="Times New Roman" w:eastAsia="宋体" w:hAnsi="Times New Roman" w:cs="Times New Roman" w:hint="default"/>
          <w:sz w:val="21"/>
          <w:szCs w:val="21"/>
        </w:rPr>
        <w:t>)</w:t>
      </w:r>
    </w:p>
    <w:p>
      <w:pPr>
        <w:pStyle w:val="PlainText"/>
        <w:tabs>
          <w:tab w:val="left" w:pos="3402"/>
        </w:tabs>
        <w:spacing w:line="360" w:lineRule="auto"/>
        <w:jc w:val="both"/>
        <w:rPr>
          <w:rFonts w:ascii="Times New Roman" w:eastAsia="宋体" w:hAnsi="Times New Roman" w:cs="Times New Roman" w:hint="default"/>
          <w:sz w:val="21"/>
        </w:rPr>
      </w:pPr>
      <w:r>
        <w:rPr>
          <w:rFonts w:ascii="Times New Roman" w:eastAsia="宋体" w:hAnsi="Times New Roman" w:cs="Times New Roman" w:hint="default"/>
          <w:sz w:val="21"/>
          <w:szCs w:val="21"/>
        </w:rPr>
        <w:drawing>
          <wp:inline distT="0" distB="0" distL="114300" distR="114300">
            <wp:extent cx="869315" cy="476885"/>
            <wp:effectExtent l="0" t="0" r="6985" b="18415"/>
            <wp:docPr id="11"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43"/>
                    <pic:cNvPicPr>
                      <a:picLocks noChangeAspect="1"/>
                    </pic:cNvPicPr>
                  </pic:nvPicPr>
                  <pic:blipFill>
                    <a:blip xmlns:r="http://schemas.openxmlformats.org/officeDocument/2006/relationships" r:embed="rId9"/>
                    <a:stretch>
                      <a:fillRect/>
                    </a:stretch>
                  </pic:blipFill>
                  <pic:spPr>
                    <a:xfrm>
                      <a:off x="0" y="0"/>
                      <a:ext cx="869315" cy="476885"/>
                    </a:xfrm>
                    <a:prstGeom prst="rect">
                      <a:avLst/>
                    </a:prstGeom>
                    <a:noFill/>
                    <a:ln>
                      <a:noFill/>
                    </a:ln>
                  </pic:spPr>
                </pic:pic>
              </a:graphicData>
            </a:graphic>
          </wp:inline>
        </w:drawing>
      </w:r>
    </w:p>
    <w:p>
      <w:pPr>
        <w:pStyle w:val="PlainText"/>
        <w:tabs>
          <w:tab w:val="left" w:pos="3402"/>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(1)最大位移值</w:t>
      </w:r>
      <w:r>
        <w:rPr>
          <w:rFonts w:ascii="Times New Roman" w:eastAsia="宋体" w:hAnsi="Times New Roman" w:cs="Times New Roman" w:hint="default"/>
          <w:i/>
          <w:sz w:val="21"/>
          <w:szCs w:val="21"/>
        </w:rPr>
        <w:t>x</w:t>
      </w:r>
      <w:r>
        <w:rPr>
          <w:rFonts w:ascii="Times New Roman" w:eastAsia="宋体" w:hAnsi="Times New Roman" w:cs="Times New Roman" w:hint="default"/>
          <w:sz w:val="21"/>
          <w:szCs w:val="21"/>
        </w:rPr>
        <w:t>；</w:t>
      </w:r>
    </w:p>
    <w:p>
      <w:pPr>
        <w:pStyle w:val="PlainText"/>
        <w:tabs>
          <w:tab w:val="left" w:pos="3402"/>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(2)与斜面间的动摩擦因数</w:t>
      </w:r>
      <w:r>
        <w:rPr>
          <w:rFonts w:ascii="Times New Roman" w:eastAsia="宋体" w:hAnsi="Times New Roman" w:cs="Times New Roman" w:hint="default"/>
          <w:i/>
          <w:sz w:val="21"/>
          <w:szCs w:val="21"/>
        </w:rPr>
        <w:t>μ</w:t>
      </w:r>
      <w:r>
        <w:rPr>
          <w:rFonts w:ascii="Times New Roman" w:eastAsia="宋体" w:hAnsi="Times New Roman" w:cs="Times New Roman" w:hint="default"/>
          <w:sz w:val="21"/>
          <w:szCs w:val="21"/>
        </w:rPr>
        <w:t>；</w:t>
      </w:r>
    </w:p>
    <w:p>
      <w:pPr>
        <w:pStyle w:val="PlainText"/>
        <w:tabs>
          <w:tab w:val="left" w:pos="3402"/>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(3)从最高点返回到出发点的过程中重力的平均功率</w:t>
      </w:r>
      <w:r>
        <w:rPr>
          <w:rFonts w:ascii="Times New Roman" w:eastAsia="宋体" w:hAnsi="Times New Roman" w:cs="Times New Roman" w:hint="default"/>
          <w:i/>
          <w:sz w:val="21"/>
          <w:szCs w:val="21"/>
        </w:rPr>
        <w:fldChar w:fldCharType="begin"/>
      </w:r>
      <w:r>
        <w:rPr>
          <w:rFonts w:ascii="Times New Roman" w:eastAsia="宋体" w:hAnsi="Times New Roman" w:cs="Times New Roman" w:hint="default"/>
          <w:i/>
          <w:sz w:val="21"/>
          <w:szCs w:val="21"/>
        </w:rPr>
        <w:instrText>eq \x\to(P)</w:instrText>
      </w:r>
      <w:r>
        <w:rPr>
          <w:rFonts w:ascii="Times New Roman" w:eastAsia="宋体" w:hAnsi="Times New Roman" w:cs="Times New Roman" w:hint="default"/>
          <w:i/>
          <w:sz w:val="21"/>
          <w:szCs w:val="21"/>
        </w:rPr>
        <w:fldChar w:fldCharType="separate"/>
      </w:r>
      <w:r>
        <w:rPr>
          <w:rFonts w:ascii="Times New Roman" w:eastAsia="宋体" w:hAnsi="Times New Roman" w:cs="Times New Roman" w:hint="default"/>
          <w:i/>
          <w:sz w:val="21"/>
          <w:szCs w:val="21"/>
        </w:rPr>
        <w:fldChar w:fldCharType="end"/>
      </w:r>
      <w:r>
        <w:rPr>
          <w:rFonts w:ascii="Times New Roman" w:eastAsia="宋体" w:hAnsi="Times New Roman" w:cs="Times New Roman" w:hint="default"/>
          <w:sz w:val="21"/>
          <w:szCs w:val="21"/>
        </w:rPr>
        <w:t>.</w:t>
      </w:r>
    </w:p>
    <w:p>
      <w:pPr>
        <w:pStyle w:val="NoSpacing"/>
        <w:keepNext w:val="0"/>
        <w:keepLines w:val="0"/>
        <w:pageBreakBefore w:val="0"/>
        <w:widowControl w:val="0"/>
        <w:kinsoku/>
        <w:wordWrap/>
        <w:overflowPunct/>
        <w:topLinePunct w:val="0"/>
        <w:autoSpaceDE/>
        <w:autoSpaceDN/>
        <w:bidi w:val="0"/>
        <w:adjustRightInd/>
        <w:snapToGrid/>
        <w:spacing w:line="360" w:lineRule="auto"/>
        <w:ind w:left="0" w:firstLine="0" w:leftChars="0" w:firstLineChars="0"/>
        <w:textAlignment w:val="auto"/>
        <w:rPr>
          <w:rFonts w:ascii="Times New Roman" w:eastAsia="宋体" w:hAnsi="Times New Roman" w:cs="Times New Roman" w:hint="default"/>
          <w:szCs w:val="21"/>
        </w:rPr>
      </w:pPr>
      <w:r>
        <w:rPr>
          <w:rFonts w:ascii="Times New Roman" w:eastAsia="宋体" w:hAnsi="Times New Roman" w:cs="Times New Roman" w:hint="default"/>
          <w:sz w:val="21"/>
          <w:szCs w:val="21"/>
        </w:rPr>
        <w:t>【</w:t>
      </w:r>
      <w:r>
        <w:rPr>
          <w:rFonts w:ascii="Times New Roman" w:eastAsia="宋体" w:hAnsi="Times New Roman" w:cs="Times New Roman" w:hint="default"/>
          <w:b/>
          <w:sz w:val="21"/>
          <w:szCs w:val="21"/>
        </w:rPr>
        <w:t>必备知识</w:t>
      </w:r>
      <w:r>
        <w:rPr>
          <w:rFonts w:ascii="Times New Roman" w:eastAsia="宋体" w:hAnsi="Times New Roman" w:cs="Times New Roman" w:hint="default"/>
          <w:sz w:val="21"/>
          <w:szCs w:val="21"/>
        </w:rPr>
        <w:t>】本题考查的知识点为</w:t>
      </w:r>
      <w:r>
        <w:rPr>
          <w:rFonts w:ascii="Times New Roman" w:eastAsia="宋体" w:hAnsi="Times New Roman" w:cs="Times New Roman" w:hint="default"/>
          <w:sz w:val="21"/>
          <w:szCs w:val="21"/>
          <w:lang w:val="en-US" w:eastAsia="zh-CN"/>
        </w:rPr>
        <w:t>受力分析、牛顿第二定律、运动学公式</w:t>
      </w:r>
      <w:r>
        <w:rPr>
          <w:rFonts w:ascii="Times New Roman" w:eastAsia="宋体" w:hAnsi="Times New Roman" w:cs="Times New Roman" w:hint="default"/>
          <w:sz w:val="21"/>
          <w:szCs w:val="21"/>
        </w:rPr>
        <w:t>。</w:t>
      </w:r>
    </w:p>
    <w:p>
      <w:pPr>
        <w:pStyle w:val="NoSpacing"/>
        <w:keepNext w:val="0"/>
        <w:keepLines w:val="0"/>
        <w:pageBreakBefore w:val="0"/>
        <w:widowControl w:val="0"/>
        <w:kinsoku/>
        <w:wordWrap/>
        <w:overflowPunct/>
        <w:topLinePunct w:val="0"/>
        <w:autoSpaceDE/>
        <w:autoSpaceDN/>
        <w:bidi w:val="0"/>
        <w:adjustRightInd/>
        <w:snapToGrid/>
        <w:spacing w:line="360" w:lineRule="auto"/>
        <w:ind w:left="0" w:firstLine="0" w:leftChars="0" w:firstLineChars="0"/>
        <w:textAlignment w:val="auto"/>
        <w:rPr>
          <w:rFonts w:ascii="Times New Roman" w:eastAsia="宋体" w:hAnsi="Times New Roman" w:cs="Times New Roman" w:hint="default"/>
          <w:szCs w:val="21"/>
        </w:rPr>
      </w:pPr>
      <w:r>
        <w:rPr>
          <w:rFonts w:ascii="Times New Roman" w:eastAsia="宋体" w:hAnsi="Times New Roman" w:cs="Times New Roman" w:hint="default"/>
          <w:sz w:val="21"/>
          <w:szCs w:val="21"/>
        </w:rPr>
        <w:t>【</w:t>
      </w:r>
      <w:r>
        <w:rPr>
          <w:rFonts w:ascii="Times New Roman" w:eastAsia="宋体" w:hAnsi="Times New Roman" w:cs="Times New Roman" w:hint="default"/>
          <w:b/>
          <w:sz w:val="21"/>
          <w:szCs w:val="21"/>
        </w:rPr>
        <w:t>关键能力</w:t>
      </w:r>
      <w:r>
        <w:rPr>
          <w:rFonts w:ascii="Times New Roman" w:eastAsia="宋体" w:hAnsi="Times New Roman" w:cs="Times New Roman" w:hint="default"/>
          <w:sz w:val="21"/>
          <w:szCs w:val="21"/>
        </w:rPr>
        <w:t>】</w:t>
      </w:r>
      <w:r>
        <w:rPr>
          <w:rFonts w:ascii="Times New Roman" w:eastAsia="宋体" w:hAnsi="Times New Roman" w:cs="Times New Roman" w:hint="default"/>
          <w:sz w:val="21"/>
          <w:szCs w:val="21"/>
          <w:lang w:val="en-US" w:eastAsia="zh-CN"/>
        </w:rPr>
        <w:t>(1)</w:t>
      </w:r>
      <w:r>
        <w:rPr>
          <w:rFonts w:ascii="Times New Roman" w:eastAsia="宋体" w:hAnsi="Times New Roman" w:cs="Times New Roman" w:hint="default"/>
          <w:sz w:val="21"/>
          <w:szCs w:val="21"/>
        </w:rPr>
        <w:t>理解能力：要求能根据题设情境</w:t>
      </w:r>
      <w:r>
        <w:rPr>
          <w:rFonts w:ascii="Times New Roman" w:eastAsia="宋体" w:hAnsi="Times New Roman" w:cs="Times New Roman" w:hint="default"/>
          <w:sz w:val="21"/>
          <w:szCs w:val="21"/>
          <w:lang w:val="en-US" w:eastAsia="zh-CN"/>
        </w:rPr>
        <w:t>理解滑块的运动</w:t>
      </w:r>
      <w:r>
        <w:rPr>
          <w:rFonts w:ascii="Times New Roman" w:eastAsia="宋体" w:hAnsi="Times New Roman" w:cs="Times New Roman" w:hint="default"/>
          <w:sz w:val="21"/>
          <w:szCs w:val="21"/>
        </w:rPr>
        <w:t>。</w:t>
      </w:r>
    </w:p>
    <w:p>
      <w:pPr>
        <w:pStyle w:val="NoSpacing"/>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ascii="Times New Roman" w:eastAsia="宋体" w:hAnsi="Times New Roman" w:cs="Times New Roman" w:hint="default"/>
          <w:szCs w:val="21"/>
        </w:rPr>
      </w:pPr>
      <w:r>
        <w:rPr>
          <w:rFonts w:ascii="Times New Roman" w:eastAsia="宋体" w:hAnsi="Times New Roman" w:cs="Times New Roman" w:hint="default"/>
          <w:sz w:val="21"/>
          <w:szCs w:val="21"/>
          <w:lang w:val="en-US" w:eastAsia="zh-CN"/>
        </w:rPr>
        <w:t>(2)</w:t>
      </w:r>
      <w:r>
        <w:rPr>
          <w:rFonts w:ascii="Times New Roman" w:eastAsia="宋体" w:hAnsi="Times New Roman" w:cs="Times New Roman" w:hint="default"/>
          <w:sz w:val="21"/>
          <w:szCs w:val="21"/>
        </w:rPr>
        <w:t>推理论证能力：</w:t>
      </w:r>
      <w:r>
        <w:rPr>
          <w:rFonts w:ascii="Times New Roman" w:eastAsia="宋体" w:hAnsi="Times New Roman" w:cs="Times New Roman" w:hint="default"/>
          <w:sz w:val="21"/>
          <w:szCs w:val="21"/>
          <w:lang w:val="en-US" w:eastAsia="zh-CN"/>
        </w:rPr>
        <w:t>能正确滑块的受力与运动应用受力分析、牛顿第二定律、运动学公式解决问题</w:t>
      </w:r>
      <w:r>
        <w:rPr>
          <w:rFonts w:ascii="Times New Roman" w:eastAsia="宋体" w:hAnsi="Times New Roman" w:cs="Times New Roman" w:hint="default"/>
          <w:sz w:val="21"/>
          <w:szCs w:val="21"/>
        </w:rPr>
        <w:t>。</w:t>
      </w:r>
    </w:p>
    <w:p>
      <w:pPr>
        <w:pStyle w:val="NoSpacing"/>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ascii="Times New Roman" w:eastAsia="宋体" w:hAnsi="Times New Roman" w:cs="Times New Roman" w:hint="default"/>
          <w:szCs w:val="21"/>
        </w:rPr>
      </w:pPr>
      <w:r>
        <w:rPr>
          <w:rFonts w:ascii="Times New Roman" w:eastAsia="宋体" w:hAnsi="Times New Roman" w:cs="Times New Roman" w:hint="default"/>
          <w:sz w:val="21"/>
          <w:szCs w:val="21"/>
          <w:lang w:val="en-US" w:eastAsia="zh-CN"/>
        </w:rPr>
        <w:t>(3)</w:t>
      </w:r>
      <w:r>
        <w:rPr>
          <w:rFonts w:ascii="Times New Roman" w:eastAsia="宋体" w:hAnsi="Times New Roman" w:cs="Times New Roman" w:hint="default"/>
          <w:sz w:val="21"/>
          <w:szCs w:val="21"/>
        </w:rPr>
        <w:t>模型构建能力：根据</w:t>
      </w:r>
      <w:r>
        <w:rPr>
          <w:rFonts w:ascii="Times New Roman" w:eastAsia="宋体" w:hAnsi="Times New Roman" w:cs="Times New Roman" w:hint="default"/>
          <w:sz w:val="21"/>
          <w:szCs w:val="21"/>
          <w:lang w:val="en-US" w:eastAsia="zh-CN"/>
        </w:rPr>
        <w:t>问题</w:t>
      </w:r>
      <w:r>
        <w:rPr>
          <w:rFonts w:ascii="Times New Roman" w:eastAsia="宋体" w:hAnsi="Times New Roman" w:cs="Times New Roman" w:hint="default"/>
          <w:sz w:val="21"/>
          <w:szCs w:val="21"/>
        </w:rPr>
        <w:t>情境，建立</w:t>
      </w:r>
      <w:r>
        <w:rPr>
          <w:rFonts w:ascii="Times New Roman" w:eastAsia="宋体" w:hAnsi="Times New Roman" w:cs="Times New Roman" w:hint="default"/>
          <w:sz w:val="21"/>
          <w:szCs w:val="21"/>
          <w:lang w:val="en-US" w:eastAsia="zh-CN"/>
        </w:rPr>
        <w:t>斜面</w:t>
      </w:r>
      <w:r>
        <w:rPr>
          <w:rFonts w:ascii="Times New Roman" w:eastAsia="宋体" w:hAnsi="Times New Roman" w:cs="Times New Roman" w:hint="default"/>
          <w:sz w:val="21"/>
          <w:szCs w:val="21"/>
        </w:rPr>
        <w:t>模型</w:t>
      </w:r>
      <w:r>
        <w:rPr>
          <w:rFonts w:ascii="Times New Roman" w:eastAsia="宋体" w:hAnsi="Times New Roman" w:cs="Times New Roman" w:hint="default"/>
          <w:sz w:val="21"/>
          <w:szCs w:val="21"/>
          <w:lang w:eastAsia="zh-CN"/>
        </w:rPr>
        <w:t>、</w:t>
      </w:r>
      <w:r>
        <w:rPr>
          <w:rFonts w:ascii="Times New Roman" w:eastAsia="宋体" w:hAnsi="Times New Roman" w:cs="Times New Roman" w:hint="default"/>
          <w:sz w:val="21"/>
          <w:szCs w:val="21"/>
          <w:lang w:val="en-US" w:eastAsia="zh-CN"/>
        </w:rPr>
        <w:t>匀变速直线运动</w:t>
      </w:r>
      <w:r>
        <w:rPr>
          <w:rFonts w:ascii="Times New Roman" w:eastAsia="宋体" w:hAnsi="Times New Roman" w:cs="Times New Roman" w:hint="default"/>
          <w:sz w:val="21"/>
          <w:szCs w:val="21"/>
        </w:rPr>
        <w:t>。</w:t>
      </w:r>
    </w:p>
    <w:p>
      <w:pPr>
        <w:pStyle w:val="PlainText"/>
        <w:tabs>
          <w:tab w:val="left" w:pos="3402"/>
        </w:tabs>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color w:val="FF0000"/>
          <w:sz w:val="21"/>
          <w:szCs w:val="21"/>
          <w:lang w:eastAsia="zh-CN"/>
        </w:rPr>
        <w:t>【</w:t>
      </w:r>
      <w:r>
        <w:rPr>
          <w:rFonts w:ascii="Times New Roman" w:eastAsia="宋体" w:hAnsi="Times New Roman" w:cs="Times New Roman" w:hint="default"/>
          <w:color w:val="FF0000"/>
          <w:sz w:val="21"/>
          <w:szCs w:val="21"/>
        </w:rPr>
        <w:t>答案</w:t>
      </w:r>
      <w:r>
        <w:rPr>
          <w:rFonts w:ascii="Times New Roman" w:eastAsia="宋体" w:hAnsi="Times New Roman" w:cs="Times New Roman" w:hint="default"/>
          <w:color w:val="FF0000"/>
          <w:sz w:val="21"/>
          <w:szCs w:val="21"/>
          <w:lang w:eastAsia="zh-CN"/>
        </w:rPr>
        <w:t>】</w:t>
      </w:r>
      <w:r>
        <w:rPr>
          <w:rFonts w:ascii="Times New Roman" w:eastAsia="宋体" w:hAnsi="Times New Roman" w:cs="Times New Roman" w:hint="default"/>
          <w:color w:val="FF0000"/>
          <w:sz w:val="21"/>
          <w:szCs w:val="21"/>
        </w:rPr>
        <w:t>　(1)16 m　(2)0.25　(3)67.9 W</w:t>
      </w:r>
    </w:p>
    <w:p>
      <w:pPr>
        <w:pStyle w:val="PlainText"/>
        <w:tabs>
          <w:tab w:val="left" w:pos="3402"/>
        </w:tabs>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color w:val="FF0000"/>
          <w:sz w:val="21"/>
          <w:szCs w:val="21"/>
          <w:lang w:eastAsia="zh-CN"/>
        </w:rPr>
        <w:t>【</w:t>
      </w:r>
      <w:r>
        <w:rPr>
          <w:rFonts w:ascii="Times New Roman" w:eastAsia="宋体" w:hAnsi="Times New Roman" w:cs="Times New Roman" w:hint="default"/>
          <w:color w:val="FF0000"/>
          <w:sz w:val="21"/>
          <w:szCs w:val="21"/>
        </w:rPr>
        <w:t>解析</w:t>
      </w:r>
      <w:r>
        <w:rPr>
          <w:rFonts w:ascii="Times New Roman" w:eastAsia="宋体" w:hAnsi="Times New Roman" w:cs="Times New Roman" w:hint="default"/>
          <w:color w:val="FF0000"/>
          <w:sz w:val="21"/>
          <w:szCs w:val="21"/>
          <w:lang w:eastAsia="zh-CN"/>
        </w:rPr>
        <w:t>】</w:t>
      </w:r>
      <w:r>
        <w:rPr>
          <w:rFonts w:ascii="Times New Roman" w:eastAsia="宋体" w:hAnsi="Times New Roman" w:cs="Times New Roman" w:hint="default"/>
          <w:color w:val="FF0000"/>
          <w:sz w:val="21"/>
          <w:szCs w:val="21"/>
        </w:rPr>
        <w:t>　(1)滑块沿斜面向上做匀减速直线运动，</w:t>
      </w:r>
    </w:p>
    <w:p>
      <w:pPr>
        <w:pStyle w:val="PlainText"/>
        <w:tabs>
          <w:tab w:val="left" w:pos="3402"/>
        </w:tabs>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color w:val="FF0000"/>
          <w:sz w:val="21"/>
          <w:szCs w:val="21"/>
        </w:rPr>
        <w:t>有：</w:t>
      </w:r>
      <w:r>
        <w:rPr>
          <w:rFonts w:ascii="Times New Roman" w:eastAsia="宋体" w:hAnsi="Times New Roman" w:cs="Times New Roman" w:hint="default"/>
          <w:i/>
          <w:color w:val="FF0000"/>
          <w:sz w:val="21"/>
          <w:szCs w:val="21"/>
        </w:rPr>
        <w:t>x</w:t>
      </w:r>
      <w:r>
        <w:rPr>
          <w:rFonts w:ascii="Times New Roman" w:eastAsia="宋体" w:hAnsi="Times New Roman" w:cs="Times New Roman" w:hint="default"/>
          <w:color w:val="FF0000"/>
          <w:sz w:val="21"/>
          <w:szCs w:val="21"/>
        </w:rPr>
        <w:t>＝</w:t>
      </w:r>
      <w:r>
        <w:rPr>
          <w:rFonts w:ascii="Times New Roman" w:eastAsia="宋体" w:hAnsi="Times New Roman" w:cs="Times New Roman" w:hint="default"/>
          <w:color w:val="FF0000"/>
          <w:sz w:val="21"/>
          <w:szCs w:val="21"/>
        </w:rPr>
        <w:fldChar w:fldCharType="begin"/>
      </w:r>
      <w:r>
        <w:rPr>
          <w:rFonts w:ascii="Times New Roman" w:eastAsia="宋体" w:hAnsi="Times New Roman" w:cs="Times New Roman" w:hint="default"/>
          <w:color w:val="FF0000"/>
          <w:sz w:val="21"/>
          <w:szCs w:val="21"/>
        </w:rPr>
        <w:instrText>eq \f(</w:instrText>
      </w:r>
      <w:r>
        <w:rPr>
          <w:rFonts w:ascii="Times New Roman" w:eastAsia="宋体" w:hAnsi="Times New Roman" w:cs="Times New Roman" w:hint="default"/>
          <w:i/>
          <w:color w:val="FF0000"/>
          <w:sz w:val="21"/>
          <w:szCs w:val="21"/>
        </w:rPr>
        <w:instrText>v</w:instrText>
      </w:r>
      <w:r>
        <w:rPr>
          <w:rFonts w:ascii="Times New Roman" w:eastAsia="宋体" w:hAnsi="Times New Roman" w:cs="Times New Roman" w:hint="default"/>
          <w:color w:val="FF0000"/>
          <w:sz w:val="21"/>
          <w:szCs w:val="21"/>
          <w:vertAlign w:val="subscript"/>
        </w:rPr>
        <w:instrText>0</w:instrText>
      </w:r>
      <w:r>
        <w:rPr>
          <w:rFonts w:ascii="Times New Roman" w:eastAsia="宋体" w:hAnsi="Times New Roman" w:cs="Times New Roman" w:hint="default"/>
          <w:i/>
          <w:color w:val="FF0000"/>
          <w:sz w:val="21"/>
          <w:szCs w:val="21"/>
        </w:rPr>
        <w:instrText>,</w:instrText>
      </w:r>
      <w:r>
        <w:rPr>
          <w:rFonts w:ascii="Times New Roman" w:eastAsia="宋体" w:hAnsi="Times New Roman" w:cs="Times New Roman" w:hint="default"/>
          <w:color w:val="FF0000"/>
          <w:sz w:val="21"/>
          <w:szCs w:val="21"/>
        </w:rPr>
        <w:instrText>2)</w:instrText>
      </w:r>
      <w:r>
        <w:rPr>
          <w:rFonts w:ascii="Times New Roman" w:eastAsia="宋体" w:hAnsi="Times New Roman" w:cs="Times New Roman" w:hint="default"/>
          <w:color w:val="FF0000"/>
          <w:sz w:val="21"/>
          <w:szCs w:val="21"/>
        </w:rPr>
        <w:fldChar w:fldCharType="separate"/>
      </w:r>
      <w:r>
        <w:rPr>
          <w:rFonts w:ascii="Times New Roman" w:eastAsia="宋体" w:hAnsi="Times New Roman" w:cs="Times New Roman" w:hint="default"/>
          <w:color w:val="FF0000"/>
          <w:sz w:val="21"/>
          <w:szCs w:val="21"/>
        </w:rPr>
        <w:fldChar w:fldCharType="end"/>
      </w:r>
      <w:r>
        <w:rPr>
          <w:rFonts w:ascii="Times New Roman" w:eastAsia="宋体" w:hAnsi="Times New Roman" w:cs="Times New Roman" w:hint="default"/>
          <w:i/>
          <w:color w:val="FF0000"/>
          <w:sz w:val="21"/>
          <w:szCs w:val="21"/>
        </w:rPr>
        <w:t>t</w:t>
      </w:r>
      <w:r>
        <w:rPr>
          <w:rFonts w:ascii="Times New Roman" w:eastAsia="宋体" w:hAnsi="Times New Roman" w:cs="Times New Roman" w:hint="default"/>
          <w:color w:val="FF0000"/>
          <w:sz w:val="21"/>
          <w:szCs w:val="21"/>
        </w:rPr>
        <w:t>，解得</w:t>
      </w:r>
      <w:r>
        <w:rPr>
          <w:rFonts w:ascii="Times New Roman" w:eastAsia="宋体" w:hAnsi="Times New Roman" w:cs="Times New Roman" w:hint="default"/>
          <w:i/>
          <w:color w:val="FF0000"/>
          <w:sz w:val="21"/>
          <w:szCs w:val="21"/>
        </w:rPr>
        <w:t>x</w:t>
      </w:r>
      <w:r>
        <w:rPr>
          <w:rFonts w:ascii="Times New Roman" w:eastAsia="宋体" w:hAnsi="Times New Roman" w:cs="Times New Roman" w:hint="default"/>
          <w:color w:val="FF0000"/>
          <w:sz w:val="21"/>
          <w:szCs w:val="21"/>
        </w:rPr>
        <w:t>＝16 m</w:t>
      </w:r>
    </w:p>
    <w:p>
      <w:pPr>
        <w:pStyle w:val="PlainText"/>
        <w:tabs>
          <w:tab w:val="left" w:pos="3402"/>
        </w:tabs>
        <w:spacing w:line="360" w:lineRule="auto"/>
        <w:rPr>
          <w:rFonts w:ascii="Times New Roman" w:eastAsia="宋体" w:hAnsi="Times New Roman" w:cs="Times New Roman" w:hint="default"/>
          <w:color w:val="FF0000"/>
          <w:sz w:val="21"/>
        </w:rPr>
        <w:sectPr>
          <w:headerReference w:type="default" r:id="rId10"/>
          <w:footerReference w:type="default" r:id="rId11"/>
          <w:type w:val="nextPage"/>
          <w:pgSz w:w="11906" w:h="16838"/>
          <w:pgMar w:top="1134" w:right="1077" w:bottom="1134" w:left="1077" w:header="851" w:footer="992" w:gutter="0"/>
          <w:pgNumType w:start="2"/>
          <w:cols w:num="1" w:space="425"/>
          <w:titlePg w:val="0"/>
          <w:docGrid w:type="lines" w:linePitch="312" w:charSpace="0"/>
        </w:sectPr>
      </w:pPr>
      <w:r>
        <w:rPr>
          <w:rFonts w:ascii="Times New Roman" w:eastAsia="宋体" w:hAnsi="Times New Roman" w:cs="Times New Roman" w:hint="default"/>
          <w:color w:val="FF0000"/>
          <w:sz w:val="21"/>
          <w:szCs w:val="21"/>
        </w:rPr>
        <w:t>(2)上滑过程有：加速度大小</w:t>
      </w:r>
      <w:r>
        <w:rPr>
          <w:rFonts w:ascii="Times New Roman" w:eastAsia="宋体" w:hAnsi="Times New Roman" w:cs="Times New Roman" w:hint="default"/>
          <w:i/>
          <w:color w:val="FF0000"/>
          <w:sz w:val="21"/>
          <w:szCs w:val="21"/>
        </w:rPr>
        <w:t>a</w:t>
      </w:r>
      <w:r>
        <w:rPr>
          <w:rFonts w:ascii="Times New Roman" w:eastAsia="宋体" w:hAnsi="Times New Roman" w:cs="Times New Roman" w:hint="default"/>
          <w:color w:val="FF0000"/>
          <w:sz w:val="21"/>
          <w:szCs w:val="21"/>
          <w:vertAlign w:val="subscript"/>
        </w:rPr>
        <w:t>1</w:t>
      </w:r>
      <w:r>
        <w:rPr>
          <w:rFonts w:ascii="Times New Roman" w:eastAsia="宋体" w:hAnsi="Times New Roman" w:cs="Times New Roman" w:hint="default"/>
          <w:color w:val="FF0000"/>
          <w:sz w:val="21"/>
          <w:szCs w:val="21"/>
        </w:rPr>
        <w:t>＝</w:t>
      </w:r>
      <w:r>
        <w:rPr>
          <w:rFonts w:ascii="Times New Roman" w:eastAsia="宋体" w:hAnsi="Times New Roman" w:cs="Times New Roman" w:hint="default"/>
          <w:color w:val="FF0000"/>
          <w:sz w:val="21"/>
          <w:szCs w:val="21"/>
        </w:rPr>
        <w:fldChar w:fldCharType="begin"/>
      </w:r>
      <w:r>
        <w:rPr>
          <w:rFonts w:ascii="Times New Roman" w:eastAsia="宋体" w:hAnsi="Times New Roman" w:cs="Times New Roman" w:hint="default"/>
          <w:color w:val="FF0000"/>
          <w:sz w:val="21"/>
          <w:szCs w:val="21"/>
        </w:rPr>
        <w:instrText>eq \f(Δ</w:instrText>
      </w:r>
      <w:r>
        <w:rPr>
          <w:rFonts w:ascii="Times New Roman" w:eastAsia="宋体" w:hAnsi="Times New Roman" w:cs="Times New Roman" w:hint="default"/>
          <w:i/>
          <w:color w:val="FF0000"/>
          <w:sz w:val="21"/>
          <w:szCs w:val="21"/>
        </w:rPr>
        <w:instrText>v,t</w:instrText>
      </w:r>
      <w:r>
        <w:rPr>
          <w:rFonts w:ascii="Times New Roman" w:eastAsia="宋体" w:hAnsi="Times New Roman" w:cs="Times New Roman" w:hint="default"/>
          <w:color w:val="FF0000"/>
          <w:sz w:val="21"/>
          <w:szCs w:val="21"/>
        </w:rPr>
        <w:instrText>)</w:instrText>
      </w:r>
      <w:r>
        <w:rPr>
          <w:rFonts w:ascii="Times New Roman" w:eastAsia="宋体" w:hAnsi="Times New Roman" w:cs="Times New Roman" w:hint="default"/>
          <w:color w:val="FF0000"/>
          <w:sz w:val="21"/>
          <w:szCs w:val="21"/>
        </w:rPr>
        <w:fldChar w:fldCharType="separate"/>
      </w:r>
      <w:r>
        <w:rPr>
          <w:rFonts w:ascii="Times New Roman" w:eastAsia="宋体" w:hAnsi="Times New Roman" w:cs="Times New Roman" w:hint="default"/>
          <w:color w:val="FF0000"/>
          <w:sz w:val="21"/>
          <w:szCs w:val="21"/>
        </w:rPr>
        <w:fldChar w:fldCharType="end"/>
      </w:r>
      <w:r>
        <w:rPr>
          <w:rFonts w:ascii="Times New Roman" w:eastAsia="宋体" w:hAnsi="Times New Roman" w:cs="Times New Roman" w:hint="default"/>
          <w:color w:val="FF0000"/>
          <w:sz w:val="21"/>
          <w:szCs w:val="21"/>
        </w:rPr>
        <w:t>＝</w:t>
      </w:r>
      <w:r>
        <w:rPr>
          <w:rFonts w:ascii="Times New Roman" w:eastAsia="宋体" w:hAnsi="Times New Roman" w:cs="Times New Roman" w:hint="default"/>
          <w:color w:val="FF0000"/>
          <w:sz w:val="21"/>
          <w:szCs w:val="21"/>
        </w:rPr>
        <w:fldChar w:fldCharType="begin"/>
      </w:r>
      <w:r>
        <w:rPr>
          <w:rFonts w:ascii="Times New Roman" w:eastAsia="宋体" w:hAnsi="Times New Roman" w:cs="Times New Roman" w:hint="default"/>
          <w:color w:val="FF0000"/>
          <w:sz w:val="21"/>
          <w:szCs w:val="21"/>
        </w:rPr>
        <w:instrText>eq \f(</w:instrText>
      </w:r>
      <w:r>
        <w:rPr>
          <w:rFonts w:ascii="Times New Roman" w:eastAsia="宋体" w:hAnsi="Times New Roman" w:cs="Times New Roman" w:hint="default"/>
          <w:i/>
          <w:color w:val="FF0000"/>
          <w:sz w:val="21"/>
          <w:szCs w:val="21"/>
        </w:rPr>
        <w:instrText>v</w:instrText>
      </w:r>
      <w:r>
        <w:rPr>
          <w:rFonts w:ascii="Times New Roman" w:eastAsia="宋体" w:hAnsi="Times New Roman" w:cs="Times New Roman" w:hint="default"/>
          <w:color w:val="FF0000"/>
          <w:sz w:val="21"/>
          <w:szCs w:val="21"/>
          <w:vertAlign w:val="subscript"/>
        </w:rPr>
        <w:instrText>0</w:instrText>
      </w:r>
      <w:r>
        <w:rPr>
          <w:rFonts w:ascii="Times New Roman" w:eastAsia="宋体" w:hAnsi="Times New Roman" w:cs="Times New Roman" w:hint="default"/>
          <w:i/>
          <w:color w:val="FF0000"/>
          <w:sz w:val="21"/>
          <w:szCs w:val="21"/>
        </w:rPr>
        <w:instrText>,t</w:instrText>
      </w:r>
      <w:r>
        <w:rPr>
          <w:rFonts w:ascii="Times New Roman" w:eastAsia="宋体" w:hAnsi="Times New Roman" w:cs="Times New Roman" w:hint="default"/>
          <w:color w:val="FF0000"/>
          <w:sz w:val="21"/>
          <w:szCs w:val="21"/>
        </w:rPr>
        <w:instrText>)</w:instrText>
      </w:r>
      <w:r>
        <w:rPr>
          <w:rFonts w:ascii="Times New Roman" w:eastAsia="宋体" w:hAnsi="Times New Roman" w:cs="Times New Roman" w:hint="default"/>
          <w:color w:val="FF0000"/>
          <w:sz w:val="21"/>
          <w:szCs w:val="21"/>
        </w:rPr>
        <w:fldChar w:fldCharType="separate"/>
      </w:r>
      <w:r>
        <w:rPr>
          <w:rFonts w:ascii="Times New Roman" w:eastAsia="宋体" w:hAnsi="Times New Roman" w:cs="Times New Roman" w:hint="default"/>
          <w:color w:val="FF0000"/>
          <w:sz w:val="21"/>
          <w:szCs w:val="21"/>
        </w:rPr>
        <w:fldChar w:fldCharType="end"/>
      </w:r>
      <w:r>
        <w:rPr>
          <w:rFonts w:ascii="Times New Roman" w:eastAsia="宋体" w:hAnsi="Times New Roman" w:cs="Times New Roman" w:hint="default"/>
          <w:color w:val="FF0000"/>
          <w:sz w:val="21"/>
          <w:szCs w:val="21"/>
        </w:rPr>
        <w:t>＝8 m/s</w:t>
      </w:r>
      <w:r>
        <w:rPr>
          <w:rFonts w:ascii="Times New Roman" w:eastAsia="宋体" w:hAnsi="Times New Roman" w:cs="Times New Roman" w:hint="default"/>
          <w:color w:val="FF0000"/>
          <w:sz w:val="21"/>
          <w:szCs w:val="21"/>
          <w:vertAlign w:val="superscript"/>
        </w:rPr>
        <w:t>2</w:t>
      </w:r>
    </w:p>
    <w:p>
      <w:pPr>
        <w:pStyle w:val="PlainText"/>
        <w:tabs>
          <w:tab w:val="left" w:pos="3402"/>
        </w:tabs>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color w:val="FF0000"/>
          <w:sz w:val="21"/>
          <w:szCs w:val="21"/>
        </w:rPr>
        <w:t>由牛顿第二定律有</w:t>
      </w:r>
      <w:r>
        <w:rPr>
          <w:rFonts w:ascii="Times New Roman" w:eastAsia="宋体" w:hAnsi="Times New Roman" w:cs="Times New Roman" w:hint="default"/>
          <w:i/>
          <w:color w:val="FF0000"/>
          <w:sz w:val="21"/>
          <w:szCs w:val="21"/>
        </w:rPr>
        <w:t>mg</w:t>
      </w:r>
      <w:r>
        <w:rPr>
          <w:rFonts w:ascii="Times New Roman" w:eastAsia="宋体" w:hAnsi="Times New Roman" w:cs="Times New Roman" w:hint="default"/>
          <w:color w:val="FF0000"/>
          <w:sz w:val="21"/>
          <w:szCs w:val="21"/>
        </w:rPr>
        <w:t xml:space="preserve">sin </w:t>
      </w:r>
      <w:r>
        <w:rPr>
          <w:rFonts w:ascii="Times New Roman" w:eastAsia="宋体" w:hAnsi="Times New Roman" w:cs="Times New Roman" w:hint="default"/>
          <w:i/>
          <w:color w:val="FF0000"/>
          <w:sz w:val="21"/>
          <w:szCs w:val="21"/>
        </w:rPr>
        <w:t>θ</w:t>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t>μmg</w:t>
      </w:r>
      <w:r>
        <w:rPr>
          <w:rFonts w:ascii="Times New Roman" w:eastAsia="宋体" w:hAnsi="Times New Roman" w:cs="Times New Roman" w:hint="default"/>
          <w:color w:val="FF0000"/>
          <w:sz w:val="21"/>
          <w:szCs w:val="21"/>
        </w:rPr>
        <w:t xml:space="preserve">cos </w:t>
      </w:r>
      <w:r>
        <w:rPr>
          <w:rFonts w:ascii="Times New Roman" w:eastAsia="宋体" w:hAnsi="Times New Roman" w:cs="Times New Roman" w:hint="default"/>
          <w:i/>
          <w:color w:val="FF0000"/>
          <w:sz w:val="21"/>
          <w:szCs w:val="21"/>
        </w:rPr>
        <w:t>θ</w:t>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t>ma</w:t>
      </w:r>
      <w:r>
        <w:rPr>
          <w:rFonts w:ascii="Times New Roman" w:eastAsia="宋体" w:hAnsi="Times New Roman" w:cs="Times New Roman" w:hint="default"/>
          <w:color w:val="FF0000"/>
          <w:sz w:val="21"/>
          <w:szCs w:val="21"/>
          <w:vertAlign w:val="subscript"/>
        </w:rPr>
        <w:t>1</w:t>
      </w:r>
    </w:p>
    <w:p>
      <w:pPr>
        <w:pStyle w:val="PlainText"/>
        <w:tabs>
          <w:tab w:val="left" w:pos="3402"/>
        </w:tabs>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color w:val="FF0000"/>
          <w:sz w:val="21"/>
          <w:szCs w:val="21"/>
        </w:rPr>
        <w:t>解得</w:t>
      </w:r>
      <w:r>
        <w:rPr>
          <w:rFonts w:ascii="Times New Roman" w:eastAsia="宋体" w:hAnsi="Times New Roman" w:cs="Times New Roman" w:hint="default"/>
          <w:i/>
          <w:color w:val="FF0000"/>
          <w:sz w:val="21"/>
          <w:szCs w:val="21"/>
        </w:rPr>
        <w:t>μ</w:t>
      </w:r>
      <w:r>
        <w:rPr>
          <w:rFonts w:ascii="Times New Roman" w:eastAsia="宋体" w:hAnsi="Times New Roman" w:cs="Times New Roman" w:hint="default"/>
          <w:color w:val="FF0000"/>
          <w:sz w:val="21"/>
          <w:szCs w:val="21"/>
        </w:rPr>
        <w:t>＝0.25</w:t>
      </w:r>
    </w:p>
    <w:p>
      <w:pPr>
        <w:pStyle w:val="PlainText"/>
        <w:tabs>
          <w:tab w:val="left" w:pos="3402"/>
        </w:tabs>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color w:val="FF0000"/>
          <w:sz w:val="21"/>
          <w:szCs w:val="21"/>
        </w:rPr>
        <w:t>(3)下滑过程有</w:t>
      </w:r>
      <w:r>
        <w:rPr>
          <w:rFonts w:ascii="Times New Roman" w:eastAsia="宋体" w:hAnsi="Times New Roman" w:cs="Times New Roman" w:hint="default"/>
          <w:i/>
          <w:color w:val="FF0000"/>
          <w:sz w:val="21"/>
          <w:szCs w:val="21"/>
        </w:rPr>
        <w:t>mg</w:t>
      </w:r>
      <w:r>
        <w:rPr>
          <w:rFonts w:ascii="Times New Roman" w:eastAsia="宋体" w:hAnsi="Times New Roman" w:cs="Times New Roman" w:hint="default"/>
          <w:color w:val="FF0000"/>
          <w:sz w:val="21"/>
          <w:szCs w:val="21"/>
        </w:rPr>
        <w:t xml:space="preserve">sin </w:t>
      </w:r>
      <w:r>
        <w:rPr>
          <w:rFonts w:ascii="Times New Roman" w:eastAsia="宋体" w:hAnsi="Times New Roman" w:cs="Times New Roman" w:hint="default"/>
          <w:i/>
          <w:color w:val="FF0000"/>
          <w:sz w:val="21"/>
          <w:szCs w:val="21"/>
        </w:rPr>
        <w:t>θ</w:t>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t>μmg</w:t>
      </w:r>
      <w:r>
        <w:rPr>
          <w:rFonts w:ascii="Times New Roman" w:eastAsia="宋体" w:hAnsi="Times New Roman" w:cs="Times New Roman" w:hint="default"/>
          <w:color w:val="FF0000"/>
          <w:sz w:val="21"/>
          <w:szCs w:val="21"/>
        </w:rPr>
        <w:t xml:space="preserve">cos </w:t>
      </w:r>
      <w:r>
        <w:rPr>
          <w:rFonts w:ascii="Times New Roman" w:eastAsia="宋体" w:hAnsi="Times New Roman" w:cs="Times New Roman" w:hint="default"/>
          <w:i/>
          <w:color w:val="FF0000"/>
          <w:sz w:val="21"/>
          <w:szCs w:val="21"/>
        </w:rPr>
        <w:t>θ</w:t>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t>ma</w:t>
      </w:r>
      <w:r>
        <w:rPr>
          <w:rFonts w:ascii="Times New Roman" w:eastAsia="宋体" w:hAnsi="Times New Roman" w:cs="Times New Roman" w:hint="default"/>
          <w:color w:val="FF0000"/>
          <w:sz w:val="21"/>
          <w:szCs w:val="21"/>
          <w:vertAlign w:val="subscript"/>
        </w:rPr>
        <w:t>2</w:t>
      </w:r>
      <w:r>
        <w:rPr>
          <w:rFonts w:ascii="Times New Roman" w:eastAsia="宋体" w:hAnsi="Times New Roman" w:cs="Times New Roman" w:hint="default"/>
          <w:color w:val="FF0000"/>
          <w:sz w:val="21"/>
          <w:szCs w:val="21"/>
        </w:rPr>
        <w:t>，</w:t>
      </w:r>
    </w:p>
    <w:p>
      <w:pPr>
        <w:pStyle w:val="PlainText"/>
        <w:tabs>
          <w:tab w:val="left" w:pos="3402"/>
        </w:tabs>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color w:val="FF0000"/>
          <w:sz w:val="21"/>
          <w:szCs w:val="21"/>
        </w:rPr>
        <w:t>解得</w:t>
      </w:r>
      <w:r>
        <w:rPr>
          <w:rFonts w:ascii="Times New Roman" w:eastAsia="宋体" w:hAnsi="Times New Roman" w:cs="Times New Roman" w:hint="default"/>
          <w:i/>
          <w:color w:val="FF0000"/>
          <w:sz w:val="21"/>
          <w:szCs w:val="21"/>
        </w:rPr>
        <w:t>a</w:t>
      </w:r>
      <w:r>
        <w:rPr>
          <w:rFonts w:ascii="Times New Roman" w:eastAsia="宋体" w:hAnsi="Times New Roman" w:cs="Times New Roman" w:hint="default"/>
          <w:color w:val="FF0000"/>
          <w:sz w:val="21"/>
          <w:szCs w:val="21"/>
          <w:vertAlign w:val="subscript"/>
        </w:rPr>
        <w:t>2</w:t>
      </w:r>
      <w:r>
        <w:rPr>
          <w:rFonts w:ascii="Times New Roman" w:eastAsia="宋体" w:hAnsi="Times New Roman" w:cs="Times New Roman" w:hint="default"/>
          <w:color w:val="FF0000"/>
          <w:sz w:val="21"/>
          <w:szCs w:val="21"/>
        </w:rPr>
        <w:t>＝4 m/s</w:t>
      </w:r>
      <w:r>
        <w:rPr>
          <w:rFonts w:ascii="Times New Roman" w:eastAsia="宋体" w:hAnsi="Times New Roman" w:cs="Times New Roman" w:hint="default"/>
          <w:color w:val="FF0000"/>
          <w:sz w:val="21"/>
          <w:szCs w:val="21"/>
          <w:vertAlign w:val="superscript"/>
        </w:rPr>
        <w:t>2</w:t>
      </w:r>
    </w:p>
    <w:p>
      <w:pPr>
        <w:pStyle w:val="PlainText"/>
        <w:tabs>
          <w:tab w:val="left" w:pos="3402"/>
        </w:tabs>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color w:val="FF0000"/>
          <w:sz w:val="21"/>
          <w:szCs w:val="21"/>
        </w:rPr>
        <w:t>由运动学公式有</w:t>
      </w:r>
      <w:r>
        <w:rPr>
          <w:rFonts w:ascii="Times New Roman" w:eastAsia="宋体" w:hAnsi="Times New Roman" w:cs="Times New Roman" w:hint="default"/>
          <w:i/>
          <w:color w:val="FF0000"/>
          <w:sz w:val="21"/>
          <w:szCs w:val="21"/>
        </w:rPr>
        <w:t>v</w:t>
      </w:r>
      <w:r>
        <w:rPr>
          <w:rFonts w:ascii="Times New Roman" w:eastAsia="宋体" w:hAnsi="Times New Roman" w:cs="Times New Roman" w:hint="default"/>
          <w:i/>
          <w:color w:val="FF0000"/>
          <w:sz w:val="21"/>
          <w:szCs w:val="21"/>
          <w:vertAlign w:val="subscript"/>
        </w:rPr>
        <w:t>t</w:t>
      </w:r>
      <w:r>
        <w:rPr>
          <w:rFonts w:ascii="Times New Roman" w:eastAsia="宋体" w:hAnsi="Times New Roman" w:cs="Times New Roman" w:hint="default"/>
          <w:color w:val="FF0000"/>
          <w:sz w:val="21"/>
          <w:szCs w:val="21"/>
          <w:vertAlign w:val="superscript"/>
        </w:rPr>
        <w:t>2</w:t>
      </w:r>
      <w:r>
        <w:rPr>
          <w:rFonts w:ascii="Times New Roman" w:eastAsia="宋体" w:hAnsi="Times New Roman" w:cs="Times New Roman" w:hint="default"/>
          <w:color w:val="FF0000"/>
          <w:sz w:val="21"/>
          <w:szCs w:val="21"/>
        </w:rPr>
        <w:t>＝2</w:t>
      </w:r>
      <w:r>
        <w:rPr>
          <w:rFonts w:ascii="Times New Roman" w:eastAsia="宋体" w:hAnsi="Times New Roman" w:cs="Times New Roman" w:hint="default"/>
          <w:i/>
          <w:color w:val="FF0000"/>
          <w:sz w:val="21"/>
          <w:szCs w:val="21"/>
        </w:rPr>
        <w:t>a</w:t>
      </w:r>
      <w:r>
        <w:rPr>
          <w:rFonts w:ascii="Times New Roman" w:eastAsia="宋体" w:hAnsi="Times New Roman" w:cs="Times New Roman" w:hint="default"/>
          <w:color w:val="FF0000"/>
          <w:sz w:val="21"/>
          <w:szCs w:val="21"/>
          <w:vertAlign w:val="subscript"/>
        </w:rPr>
        <w:t>2</w:t>
      </w:r>
      <w:r>
        <w:rPr>
          <w:rFonts w:ascii="Times New Roman" w:eastAsia="宋体" w:hAnsi="Times New Roman" w:cs="Times New Roman" w:hint="default"/>
          <w:i/>
          <w:color w:val="FF0000"/>
          <w:sz w:val="21"/>
          <w:szCs w:val="21"/>
        </w:rPr>
        <w:t>x</w:t>
      </w:r>
      <w:r>
        <w:rPr>
          <w:rFonts w:ascii="Times New Roman" w:eastAsia="宋体" w:hAnsi="Times New Roman" w:cs="Times New Roman" w:hint="default"/>
          <w:color w:val="FF0000"/>
          <w:sz w:val="21"/>
          <w:szCs w:val="21"/>
        </w:rPr>
        <w:t>，</w:t>
      </w:r>
    </w:p>
    <w:p>
      <w:pPr>
        <w:pStyle w:val="PlainText"/>
        <w:tabs>
          <w:tab w:val="left" w:pos="3402"/>
        </w:tabs>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color w:val="FF0000"/>
          <w:sz w:val="21"/>
          <w:szCs w:val="21"/>
        </w:rPr>
        <w:t>得</w:t>
      </w:r>
      <w:r>
        <w:rPr>
          <w:rFonts w:ascii="Times New Roman" w:eastAsia="宋体" w:hAnsi="Times New Roman" w:cs="Times New Roman" w:hint="default"/>
          <w:i/>
          <w:color w:val="FF0000"/>
          <w:sz w:val="21"/>
          <w:szCs w:val="21"/>
        </w:rPr>
        <w:t>v</w:t>
      </w:r>
      <w:r>
        <w:rPr>
          <w:rFonts w:ascii="Times New Roman" w:eastAsia="宋体" w:hAnsi="Times New Roman" w:cs="Times New Roman" w:hint="default"/>
          <w:i/>
          <w:color w:val="FF0000"/>
          <w:sz w:val="21"/>
          <w:szCs w:val="21"/>
          <w:vertAlign w:val="subscript"/>
        </w:rPr>
        <w:t>t</w:t>
      </w:r>
      <w:r>
        <w:rPr>
          <w:rFonts w:ascii="Times New Roman" w:eastAsia="宋体" w:hAnsi="Times New Roman" w:cs="Times New Roman" w:hint="default"/>
          <w:color w:val="FF0000"/>
          <w:sz w:val="21"/>
          <w:szCs w:val="21"/>
        </w:rPr>
        <w:t>＝</w:t>
      </w:r>
      <w:r>
        <w:rPr>
          <w:rFonts w:ascii="Times New Roman" w:eastAsia="宋体" w:hAnsi="Times New Roman" w:cs="Times New Roman" w:hint="default"/>
          <w:color w:val="FF0000"/>
          <w:sz w:val="21"/>
          <w:szCs w:val="21"/>
        </w:rPr>
        <w:fldChar w:fldCharType="begin"/>
      </w:r>
      <w:r>
        <w:rPr>
          <w:rFonts w:ascii="Times New Roman" w:eastAsia="宋体" w:hAnsi="Times New Roman" w:cs="Times New Roman" w:hint="default"/>
          <w:color w:val="FF0000"/>
          <w:sz w:val="21"/>
          <w:szCs w:val="21"/>
        </w:rPr>
        <w:instrText>eq \r(2</w:instrText>
      </w:r>
      <w:r>
        <w:rPr>
          <w:rFonts w:ascii="Times New Roman" w:eastAsia="宋体" w:hAnsi="Times New Roman" w:cs="Times New Roman" w:hint="default"/>
          <w:i/>
          <w:color w:val="FF0000"/>
          <w:sz w:val="21"/>
          <w:szCs w:val="21"/>
        </w:rPr>
        <w:instrText>a</w:instrText>
      </w:r>
      <w:r>
        <w:rPr>
          <w:rFonts w:ascii="Times New Roman" w:eastAsia="宋体" w:hAnsi="Times New Roman" w:cs="Times New Roman" w:hint="default"/>
          <w:color w:val="FF0000"/>
          <w:sz w:val="21"/>
          <w:szCs w:val="21"/>
          <w:vertAlign w:val="subscript"/>
        </w:rPr>
        <w:instrText>2</w:instrText>
      </w:r>
      <w:r>
        <w:rPr>
          <w:rFonts w:ascii="Times New Roman" w:eastAsia="宋体" w:hAnsi="Times New Roman" w:cs="Times New Roman" w:hint="default"/>
          <w:i/>
          <w:color w:val="FF0000"/>
          <w:sz w:val="21"/>
          <w:szCs w:val="21"/>
        </w:rPr>
        <w:instrText>x</w:instrText>
      </w:r>
      <w:r>
        <w:rPr>
          <w:rFonts w:ascii="Times New Roman" w:eastAsia="宋体" w:hAnsi="Times New Roman" w:cs="Times New Roman" w:hint="default"/>
          <w:color w:val="FF0000"/>
          <w:sz w:val="21"/>
          <w:szCs w:val="21"/>
        </w:rPr>
        <w:instrText>)</w:instrText>
      </w:r>
      <w:r>
        <w:rPr>
          <w:rFonts w:ascii="Times New Roman" w:eastAsia="宋体" w:hAnsi="Times New Roman" w:cs="Times New Roman" w:hint="default"/>
          <w:color w:val="FF0000"/>
          <w:sz w:val="21"/>
          <w:szCs w:val="21"/>
        </w:rPr>
        <w:fldChar w:fldCharType="separate"/>
      </w:r>
      <w:r>
        <w:rPr>
          <w:rFonts w:ascii="Times New Roman" w:eastAsia="宋体" w:hAnsi="Times New Roman" w:cs="Times New Roman" w:hint="default"/>
          <w:color w:val="FF0000"/>
          <w:sz w:val="21"/>
          <w:szCs w:val="21"/>
        </w:rPr>
        <w:fldChar w:fldCharType="end"/>
      </w:r>
      <w:r>
        <w:rPr>
          <w:rFonts w:ascii="Times New Roman" w:eastAsia="宋体" w:hAnsi="Times New Roman" w:cs="Times New Roman" w:hint="default"/>
          <w:color w:val="FF0000"/>
          <w:sz w:val="21"/>
          <w:szCs w:val="21"/>
        </w:rPr>
        <w:t>＝8</w:t>
      </w:r>
      <w:r>
        <w:rPr>
          <w:rFonts w:ascii="Times New Roman" w:eastAsia="宋体" w:hAnsi="Times New Roman" w:cs="Times New Roman" w:hint="default"/>
          <w:color w:val="FF0000"/>
          <w:sz w:val="21"/>
          <w:szCs w:val="21"/>
        </w:rPr>
        <w:fldChar w:fldCharType="begin"/>
      </w:r>
      <w:r>
        <w:rPr>
          <w:rFonts w:ascii="Times New Roman" w:eastAsia="宋体" w:hAnsi="Times New Roman" w:cs="Times New Roman" w:hint="default"/>
          <w:color w:val="FF0000"/>
          <w:sz w:val="21"/>
          <w:szCs w:val="21"/>
        </w:rPr>
        <w:instrText>eq \r(2)</w:instrText>
      </w:r>
      <w:r>
        <w:rPr>
          <w:rFonts w:ascii="Times New Roman" w:eastAsia="宋体" w:hAnsi="Times New Roman" w:cs="Times New Roman" w:hint="default"/>
          <w:color w:val="FF0000"/>
          <w:sz w:val="21"/>
          <w:szCs w:val="21"/>
        </w:rPr>
        <w:fldChar w:fldCharType="separate"/>
      </w:r>
      <w:r>
        <w:rPr>
          <w:rFonts w:ascii="Times New Roman" w:eastAsia="宋体" w:hAnsi="Times New Roman" w:cs="Times New Roman" w:hint="default"/>
          <w:color w:val="FF0000"/>
          <w:sz w:val="21"/>
          <w:szCs w:val="21"/>
        </w:rPr>
        <w:fldChar w:fldCharType="end"/>
      </w:r>
      <w:r>
        <w:rPr>
          <w:rFonts w:ascii="Times New Roman" w:eastAsia="宋体" w:hAnsi="Times New Roman" w:cs="Times New Roman" w:hint="default"/>
          <w:color w:val="FF0000"/>
          <w:sz w:val="21"/>
          <w:szCs w:val="21"/>
        </w:rPr>
        <w:t xml:space="preserve"> m/s</w:t>
      </w:r>
    </w:p>
    <w:p>
      <w:pPr>
        <w:pStyle w:val="PlainText"/>
        <w:tabs>
          <w:tab w:val="left" w:pos="3402"/>
        </w:tabs>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color w:val="FF0000"/>
          <w:sz w:val="21"/>
          <w:szCs w:val="21"/>
        </w:rPr>
        <w:t>重力的平均功率</w:t>
      </w:r>
      <w:r>
        <w:rPr>
          <w:rFonts w:ascii="Times New Roman" w:eastAsia="宋体" w:hAnsi="Times New Roman" w:cs="Times New Roman" w:hint="default"/>
          <w:i/>
          <w:color w:val="FF0000"/>
          <w:sz w:val="21"/>
          <w:szCs w:val="21"/>
        </w:rPr>
        <w:fldChar w:fldCharType="begin"/>
      </w:r>
      <w:r>
        <w:rPr>
          <w:rFonts w:ascii="Times New Roman" w:eastAsia="宋体" w:hAnsi="Times New Roman" w:cs="Times New Roman" w:hint="default"/>
          <w:i/>
          <w:color w:val="FF0000"/>
          <w:sz w:val="21"/>
          <w:szCs w:val="21"/>
        </w:rPr>
        <w:instrText>eq \x\to(P)</w:instrText>
      </w:r>
      <w:r>
        <w:rPr>
          <w:rFonts w:ascii="Times New Roman" w:eastAsia="宋体" w:hAnsi="Times New Roman" w:cs="Times New Roman" w:hint="default"/>
          <w:i/>
          <w:color w:val="FF0000"/>
          <w:sz w:val="21"/>
          <w:szCs w:val="21"/>
        </w:rPr>
        <w:fldChar w:fldCharType="separate"/>
      </w:r>
      <w:r>
        <w:rPr>
          <w:rFonts w:ascii="Times New Roman" w:eastAsia="宋体" w:hAnsi="Times New Roman" w:cs="Times New Roman" w:hint="default"/>
          <w:i/>
          <w:color w:val="FF0000"/>
          <w:sz w:val="21"/>
          <w:szCs w:val="21"/>
        </w:rPr>
        <w:fldChar w:fldCharType="end"/>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t>mg</w:t>
      </w:r>
      <w:r>
        <w:rPr>
          <w:rFonts w:ascii="Times New Roman" w:eastAsia="宋体" w:hAnsi="Times New Roman" w:cs="Times New Roman" w:hint="default"/>
          <w:i/>
          <w:color w:val="FF0000"/>
          <w:sz w:val="21"/>
          <w:szCs w:val="21"/>
        </w:rPr>
        <w:fldChar w:fldCharType="begin"/>
      </w:r>
      <w:r>
        <w:rPr>
          <w:rFonts w:ascii="Times New Roman" w:eastAsia="宋体" w:hAnsi="Times New Roman" w:cs="Times New Roman" w:hint="default"/>
          <w:i/>
          <w:color w:val="FF0000"/>
          <w:sz w:val="21"/>
          <w:szCs w:val="21"/>
        </w:rPr>
        <w:instrText>eq \x\to(v)</w:instrText>
      </w:r>
      <w:r>
        <w:rPr>
          <w:rFonts w:ascii="Times New Roman" w:eastAsia="宋体" w:hAnsi="Times New Roman" w:cs="Times New Roman" w:hint="default"/>
          <w:i/>
          <w:color w:val="FF0000"/>
          <w:sz w:val="21"/>
          <w:szCs w:val="21"/>
        </w:rPr>
        <w:fldChar w:fldCharType="separate"/>
      </w:r>
      <w:r>
        <w:rPr>
          <w:rFonts w:ascii="Times New Roman" w:eastAsia="宋体" w:hAnsi="Times New Roman" w:cs="Times New Roman" w:hint="default"/>
          <w:i/>
          <w:color w:val="FF0000"/>
          <w:sz w:val="21"/>
          <w:szCs w:val="21"/>
        </w:rPr>
        <w:fldChar w:fldCharType="end"/>
      </w:r>
      <w:r>
        <w:rPr>
          <w:rFonts w:ascii="Times New Roman" w:eastAsia="宋体" w:hAnsi="Times New Roman" w:cs="Times New Roman" w:hint="default"/>
          <w:color w:val="FF0000"/>
          <w:sz w:val="21"/>
          <w:szCs w:val="21"/>
        </w:rPr>
        <w:t>cos (90°－</w:t>
      </w:r>
      <w:r>
        <w:rPr>
          <w:rFonts w:ascii="Times New Roman" w:eastAsia="宋体" w:hAnsi="Times New Roman" w:cs="Times New Roman" w:hint="default"/>
          <w:i/>
          <w:color w:val="FF0000"/>
          <w:sz w:val="21"/>
          <w:szCs w:val="21"/>
        </w:rPr>
        <w:t>θ</w:t>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t>mg</w:t>
      </w:r>
      <w:r>
        <w:rPr>
          <w:rFonts w:ascii="Times New Roman" w:eastAsia="宋体" w:hAnsi="Times New Roman" w:cs="Times New Roman" w:hint="default"/>
          <w:color w:val="FF0000"/>
          <w:sz w:val="21"/>
          <w:szCs w:val="21"/>
        </w:rPr>
        <w:fldChar w:fldCharType="begin"/>
      </w:r>
      <w:r>
        <w:rPr>
          <w:rFonts w:ascii="Times New Roman" w:eastAsia="宋体" w:hAnsi="Times New Roman" w:cs="Times New Roman" w:hint="default"/>
          <w:color w:val="FF0000"/>
          <w:sz w:val="21"/>
          <w:szCs w:val="21"/>
        </w:rPr>
        <w:instrText>eq \f(</w:instrText>
      </w:r>
      <w:r>
        <w:rPr>
          <w:rFonts w:ascii="Times New Roman" w:eastAsia="宋体" w:hAnsi="Times New Roman" w:cs="Times New Roman" w:hint="default"/>
          <w:i/>
          <w:color w:val="FF0000"/>
          <w:sz w:val="21"/>
          <w:szCs w:val="21"/>
        </w:rPr>
        <w:instrText>v</w:instrText>
      </w:r>
      <w:r>
        <w:rPr>
          <w:rFonts w:ascii="Times New Roman" w:eastAsia="宋体" w:hAnsi="Times New Roman" w:cs="Times New Roman" w:hint="default"/>
          <w:i/>
          <w:color w:val="FF0000"/>
          <w:sz w:val="21"/>
          <w:szCs w:val="21"/>
          <w:vertAlign w:val="subscript"/>
        </w:rPr>
        <w:instrText>t</w:instrText>
      </w:r>
      <w:r>
        <w:rPr>
          <w:rFonts w:ascii="Times New Roman" w:eastAsia="宋体" w:hAnsi="Times New Roman" w:cs="Times New Roman" w:hint="default"/>
          <w:i/>
          <w:color w:val="FF0000"/>
          <w:sz w:val="21"/>
          <w:szCs w:val="21"/>
        </w:rPr>
        <w:instrText>,</w:instrText>
      </w:r>
      <w:r>
        <w:rPr>
          <w:rFonts w:ascii="Times New Roman" w:eastAsia="宋体" w:hAnsi="Times New Roman" w:cs="Times New Roman" w:hint="default"/>
          <w:color w:val="FF0000"/>
          <w:sz w:val="21"/>
          <w:szCs w:val="21"/>
        </w:rPr>
        <w:instrText>2)</w:instrText>
      </w:r>
      <w:r>
        <w:rPr>
          <w:rFonts w:ascii="Times New Roman" w:eastAsia="宋体" w:hAnsi="Times New Roman" w:cs="Times New Roman" w:hint="default"/>
          <w:color w:val="FF0000"/>
          <w:sz w:val="21"/>
          <w:szCs w:val="21"/>
        </w:rPr>
        <w:fldChar w:fldCharType="separate"/>
      </w:r>
      <w:r>
        <w:rPr>
          <w:rFonts w:ascii="Times New Roman" w:eastAsia="宋体" w:hAnsi="Times New Roman" w:cs="Times New Roman" w:hint="default"/>
          <w:color w:val="FF0000"/>
          <w:sz w:val="21"/>
          <w:szCs w:val="21"/>
        </w:rPr>
        <w:fldChar w:fldCharType="end"/>
      </w:r>
      <w:r>
        <w:rPr>
          <w:rFonts w:ascii="Times New Roman" w:eastAsia="宋体" w:hAnsi="Times New Roman" w:cs="Times New Roman" w:hint="default"/>
          <w:color w:val="FF0000"/>
          <w:sz w:val="21"/>
          <w:szCs w:val="21"/>
        </w:rPr>
        <w:t>cos (90°－</w:t>
      </w:r>
      <w:r>
        <w:rPr>
          <w:rFonts w:ascii="Times New Roman" w:eastAsia="宋体" w:hAnsi="Times New Roman" w:cs="Times New Roman" w:hint="default"/>
          <w:i/>
          <w:color w:val="FF0000"/>
          <w:sz w:val="21"/>
          <w:szCs w:val="21"/>
        </w:rPr>
        <w:t>θ</w:t>
      </w:r>
      <w:r>
        <w:rPr>
          <w:rFonts w:ascii="Times New Roman" w:eastAsia="宋体" w:hAnsi="Times New Roman" w:cs="Times New Roman" w:hint="default"/>
          <w:color w:val="FF0000"/>
          <w:sz w:val="21"/>
          <w:szCs w:val="21"/>
        </w:rPr>
        <w:t>)</w:t>
      </w:r>
    </w:p>
    <w:p>
      <w:pPr>
        <w:pStyle w:val="PlainText"/>
        <w:tabs>
          <w:tab w:val="left" w:pos="3402"/>
        </w:tabs>
        <w:spacing w:line="360" w:lineRule="auto"/>
        <w:rPr>
          <w:rFonts w:ascii="Times New Roman" w:eastAsia="宋体" w:hAnsi="Times New Roman" w:cs="Times New Roman" w:hint="default"/>
          <w:bCs/>
          <w:sz w:val="21"/>
        </w:rPr>
      </w:pPr>
      <w:r>
        <w:rPr>
          <w:rFonts w:ascii="Times New Roman" w:eastAsia="宋体" w:hAnsi="Times New Roman" w:cs="Times New Roman" w:hint="default"/>
          <w:color w:val="FF0000"/>
          <w:sz w:val="21"/>
          <w:szCs w:val="21"/>
        </w:rPr>
        <w:t>＝48</w:t>
      </w:r>
      <w:r>
        <w:rPr>
          <w:rFonts w:ascii="Times New Roman" w:eastAsia="宋体" w:hAnsi="Times New Roman" w:cs="Times New Roman" w:hint="default"/>
          <w:color w:val="FF0000"/>
          <w:sz w:val="21"/>
          <w:szCs w:val="21"/>
        </w:rPr>
        <w:fldChar w:fldCharType="begin"/>
      </w:r>
      <w:r>
        <w:rPr>
          <w:rFonts w:ascii="Times New Roman" w:eastAsia="宋体" w:hAnsi="Times New Roman" w:cs="Times New Roman" w:hint="default"/>
          <w:color w:val="FF0000"/>
          <w:sz w:val="21"/>
          <w:szCs w:val="21"/>
        </w:rPr>
        <w:instrText>eq \r(2)</w:instrText>
      </w:r>
      <w:r>
        <w:rPr>
          <w:rFonts w:ascii="Times New Roman" w:eastAsia="宋体" w:hAnsi="Times New Roman" w:cs="Times New Roman" w:hint="default"/>
          <w:color w:val="FF0000"/>
          <w:sz w:val="21"/>
          <w:szCs w:val="21"/>
        </w:rPr>
        <w:fldChar w:fldCharType="separate"/>
      </w:r>
      <w:r>
        <w:rPr>
          <w:rFonts w:ascii="Times New Roman" w:eastAsia="宋体" w:hAnsi="Times New Roman" w:cs="Times New Roman" w:hint="default"/>
          <w:color w:val="FF0000"/>
          <w:sz w:val="21"/>
          <w:szCs w:val="21"/>
        </w:rPr>
        <w:fldChar w:fldCharType="end"/>
      </w:r>
      <w:r>
        <w:rPr>
          <w:rFonts w:ascii="Times New Roman" w:eastAsia="宋体" w:hAnsi="Times New Roman" w:cs="Times New Roman" w:hint="default"/>
          <w:color w:val="FF0000"/>
          <w:sz w:val="21"/>
          <w:szCs w:val="21"/>
        </w:rPr>
        <w:t xml:space="preserve"> W≈67.9 W.</w:t>
      </w:r>
    </w:p>
    <w:p>
      <w:pPr>
        <w:pStyle w:val="PlainText"/>
        <w:tabs>
          <w:tab w:val="left" w:pos="3402"/>
        </w:tabs>
        <w:snapToGrid w:val="0"/>
        <w:spacing w:line="360" w:lineRule="auto"/>
        <w:rPr>
          <w:rFonts w:ascii="Times New Roman" w:eastAsia="宋体" w:hAnsi="Times New Roman" w:cs="Times New Roman" w:hint="default"/>
          <w:sz w:val="21"/>
        </w:rPr>
      </w:pPr>
      <w:r>
        <w:rPr>
          <w:rFonts w:ascii="Times New Roman" w:eastAsia="宋体" w:hAnsi="Times New Roman" w:cs="Times New Roman" w:hint="default"/>
          <w:b/>
          <w:bCs/>
          <w:sz w:val="21"/>
          <w:szCs w:val="21"/>
          <w:lang w:eastAsia="zh-CN"/>
        </w:rPr>
        <w:t>【</w:t>
      </w:r>
      <w:r>
        <w:rPr>
          <w:rFonts w:ascii="Times New Roman" w:eastAsia="宋体" w:hAnsi="Times New Roman" w:cs="Times New Roman" w:hint="default"/>
          <w:b/>
          <w:bCs/>
          <w:sz w:val="21"/>
          <w:szCs w:val="21"/>
          <w:lang w:val="en-US" w:eastAsia="zh-CN"/>
        </w:rPr>
        <w:t>例3</w:t>
      </w:r>
      <w:r>
        <w:rPr>
          <w:rFonts w:ascii="Times New Roman" w:eastAsia="宋体" w:hAnsi="Times New Roman" w:cs="Times New Roman" w:hint="default"/>
          <w:b/>
          <w:bCs/>
          <w:sz w:val="21"/>
          <w:szCs w:val="21"/>
          <w:lang w:eastAsia="zh-CN"/>
        </w:rPr>
        <w:t>】</w:t>
      </w:r>
      <w:r>
        <w:rPr>
          <w:rFonts w:ascii="Times New Roman" w:eastAsia="宋体" w:hAnsi="Times New Roman" w:cs="Times New Roman" w:hint="default"/>
          <w:b/>
          <w:bCs/>
          <w:sz w:val="21"/>
          <w:szCs w:val="21"/>
        </w:rPr>
        <w:t>(2020·全国卷Ⅲ·25改编)</w:t>
      </w:r>
      <w:r>
        <w:rPr>
          <w:rFonts w:ascii="Times New Roman" w:eastAsia="宋体" w:hAnsi="Times New Roman" w:cs="Times New Roman" w:hint="default"/>
          <w:sz w:val="21"/>
          <w:szCs w:val="21"/>
        </w:rPr>
        <w:t>如图，相距</w:t>
      </w:r>
      <w:r>
        <w:rPr>
          <w:rFonts w:ascii="Times New Roman" w:eastAsia="宋体" w:hAnsi="Times New Roman" w:cs="Times New Roman" w:hint="default"/>
          <w:i/>
          <w:sz w:val="21"/>
          <w:szCs w:val="21"/>
        </w:rPr>
        <w:t>L</w:t>
      </w:r>
      <w:r>
        <w:rPr>
          <w:rFonts w:ascii="Times New Roman" w:eastAsia="宋体" w:hAnsi="Times New Roman" w:cs="Times New Roman" w:hint="default"/>
          <w:sz w:val="21"/>
          <w:szCs w:val="21"/>
        </w:rPr>
        <w:t>＝11.5 m的两平台位于同一水平面内，二者之间用传送带相接．传送带向右匀速运动，其速度的大小</w:t>
      </w:r>
      <w:r>
        <w:rPr>
          <w:rFonts w:ascii="Times New Roman" w:eastAsia="宋体" w:hAnsi="Times New Roman" w:cs="Times New Roman" w:hint="default"/>
          <w:i/>
          <w:sz w:val="21"/>
          <w:szCs w:val="21"/>
        </w:rPr>
        <w:t>v</w:t>
      </w:r>
      <w:r>
        <w:rPr>
          <w:rFonts w:ascii="Times New Roman" w:eastAsia="宋体" w:hAnsi="Times New Roman" w:cs="Times New Roman" w:hint="default"/>
          <w:sz w:val="21"/>
          <w:szCs w:val="21"/>
        </w:rPr>
        <w:t>可以由驱动系统根据需要设定．质量</w:t>
      </w:r>
      <w:r>
        <w:rPr>
          <w:rFonts w:ascii="Times New Roman" w:eastAsia="宋体" w:hAnsi="Times New Roman" w:cs="Times New Roman" w:hint="default"/>
          <w:i/>
          <w:sz w:val="21"/>
          <w:szCs w:val="21"/>
        </w:rPr>
        <w:t>m</w:t>
      </w:r>
      <w:r>
        <w:rPr>
          <w:rFonts w:ascii="Times New Roman" w:eastAsia="宋体" w:hAnsi="Times New Roman" w:cs="Times New Roman" w:hint="default"/>
          <w:sz w:val="21"/>
          <w:szCs w:val="21"/>
        </w:rPr>
        <w:t>＝10 kg的载物箱(可视为质点)，以初速度</w:t>
      </w:r>
      <w:r>
        <w:rPr>
          <w:rFonts w:ascii="Times New Roman" w:eastAsia="宋体" w:hAnsi="Times New Roman" w:cs="Times New Roman" w:hint="default"/>
          <w:i/>
          <w:sz w:val="21"/>
          <w:szCs w:val="21"/>
        </w:rPr>
        <w:t>v</w:t>
      </w:r>
      <w:r>
        <w:rPr>
          <w:rFonts w:ascii="Times New Roman" w:eastAsia="宋体" w:hAnsi="Times New Roman" w:cs="Times New Roman" w:hint="default"/>
          <w:sz w:val="21"/>
          <w:szCs w:val="21"/>
          <w:vertAlign w:val="subscript"/>
        </w:rPr>
        <w:t>0</w:t>
      </w:r>
      <w:r>
        <w:rPr>
          <w:rFonts w:ascii="Times New Roman" w:eastAsia="宋体" w:hAnsi="Times New Roman" w:cs="Times New Roman" w:hint="default"/>
          <w:sz w:val="21"/>
          <w:szCs w:val="21"/>
        </w:rPr>
        <w:t>＝5.0 m/s自左侧平台滑上传送带．载物箱与传送带间的动摩擦因数</w:t>
      </w:r>
      <w:r>
        <w:rPr>
          <w:rFonts w:ascii="Times New Roman" w:eastAsia="宋体" w:hAnsi="Times New Roman" w:cs="Times New Roman" w:hint="default"/>
          <w:i/>
          <w:sz w:val="21"/>
          <w:szCs w:val="21"/>
        </w:rPr>
        <w:t>μ</w:t>
      </w:r>
      <w:r>
        <w:rPr>
          <w:rFonts w:ascii="Times New Roman" w:eastAsia="宋体" w:hAnsi="Times New Roman" w:cs="Times New Roman" w:hint="default"/>
          <w:sz w:val="21"/>
          <w:szCs w:val="21"/>
        </w:rPr>
        <w:t>＝0.10，重力加速度取</w:t>
      </w:r>
      <w:r>
        <w:rPr>
          <w:rFonts w:ascii="Times New Roman" w:eastAsia="宋体" w:hAnsi="Times New Roman" w:cs="Times New Roman" w:hint="default"/>
          <w:i/>
          <w:sz w:val="21"/>
          <w:szCs w:val="21"/>
        </w:rPr>
        <w:t>g</w:t>
      </w:r>
      <w:r>
        <w:rPr>
          <w:rFonts w:ascii="Times New Roman" w:eastAsia="宋体" w:hAnsi="Times New Roman" w:cs="Times New Roman" w:hint="default"/>
          <w:sz w:val="21"/>
          <w:szCs w:val="21"/>
        </w:rPr>
        <w:t>＝10 m/s</w:t>
      </w:r>
      <w:r>
        <w:rPr>
          <w:rFonts w:ascii="Times New Roman" w:eastAsia="宋体" w:hAnsi="Times New Roman" w:cs="Times New Roman" w:hint="default"/>
          <w:sz w:val="21"/>
          <w:szCs w:val="21"/>
          <w:vertAlign w:val="superscript"/>
        </w:rPr>
        <w:t>2</w:t>
      </w:r>
      <w:r>
        <w:rPr>
          <w:rFonts w:ascii="Times New Roman" w:eastAsia="宋体" w:hAnsi="Times New Roman" w:cs="Times New Roman" w:hint="default"/>
          <w:sz w:val="21"/>
          <w:szCs w:val="21"/>
        </w:rPr>
        <w:t>.</w:t>
      </w:r>
    </w:p>
    <w:p>
      <w:pPr>
        <w:pStyle w:val="PlainText"/>
        <w:tabs>
          <w:tab w:val="left" w:pos="3402"/>
        </w:tabs>
        <w:snapToGrid w:val="0"/>
        <w:spacing w:line="360" w:lineRule="auto"/>
        <w:jc w:val="both"/>
        <w:rPr>
          <w:rFonts w:ascii="Times New Roman" w:eastAsia="宋体" w:hAnsi="Times New Roman" w:cs="Times New Roman" w:hint="default"/>
          <w:sz w:val="21"/>
        </w:rPr>
      </w:pPr>
      <w:r>
        <w:rPr>
          <w:rFonts w:ascii="Times New Roman" w:eastAsia="宋体" w:hAnsi="Times New Roman" w:cs="Times New Roman" w:hint="default"/>
          <w:sz w:val="21"/>
          <w:szCs w:val="21"/>
        </w:rPr>
        <w:drawing>
          <wp:inline distT="0" distB="0" distL="114300" distR="114300">
            <wp:extent cx="1437640" cy="750570"/>
            <wp:effectExtent l="0" t="0" r="10160" b="11430"/>
            <wp:docPr id="13"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45"/>
                    <pic:cNvPicPr>
                      <a:picLocks noChangeAspect="1"/>
                    </pic:cNvPicPr>
                  </pic:nvPicPr>
                  <pic:blipFill>
                    <a:blip xmlns:r="http://schemas.openxmlformats.org/officeDocument/2006/relationships" r:embed="rId12"/>
                    <a:stretch>
                      <a:fillRect/>
                    </a:stretch>
                  </pic:blipFill>
                  <pic:spPr>
                    <a:xfrm>
                      <a:off x="0" y="0"/>
                      <a:ext cx="1437640" cy="750570"/>
                    </a:xfrm>
                    <a:prstGeom prst="rect">
                      <a:avLst/>
                    </a:prstGeom>
                    <a:noFill/>
                    <a:ln>
                      <a:noFill/>
                    </a:ln>
                  </pic:spPr>
                </pic:pic>
              </a:graphicData>
            </a:graphic>
          </wp:inline>
        </w:drawing>
      </w:r>
    </w:p>
    <w:p>
      <w:pPr>
        <w:pStyle w:val="PlainText"/>
        <w:tabs>
          <w:tab w:val="left" w:pos="3402"/>
        </w:tabs>
        <w:snapToGrid w:val="0"/>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(1)若</w:t>
      </w:r>
      <w:r>
        <w:rPr>
          <w:rFonts w:ascii="Times New Roman" w:eastAsia="宋体" w:hAnsi="Times New Roman" w:cs="Times New Roman" w:hint="default"/>
          <w:i/>
          <w:sz w:val="21"/>
          <w:szCs w:val="21"/>
        </w:rPr>
        <w:t>v</w:t>
      </w:r>
      <w:r>
        <w:rPr>
          <w:rFonts w:ascii="Times New Roman" w:eastAsia="宋体" w:hAnsi="Times New Roman" w:cs="Times New Roman" w:hint="default"/>
          <w:sz w:val="21"/>
          <w:szCs w:val="21"/>
        </w:rPr>
        <w:t>＝4.0 m/s，求载物箱通过传送带所需的时间；</w:t>
      </w:r>
    </w:p>
    <w:p>
      <w:pPr>
        <w:pStyle w:val="PlainText"/>
        <w:tabs>
          <w:tab w:val="left" w:pos="3402"/>
        </w:tabs>
        <w:snapToGrid w:val="0"/>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(2)求载物箱到达右侧平台时所能达到的最大速度和最小速度．</w:t>
      </w:r>
    </w:p>
    <w:p>
      <w:pPr>
        <w:pStyle w:val="NoSpacing"/>
        <w:keepNext w:val="0"/>
        <w:keepLines w:val="0"/>
        <w:pageBreakBefore w:val="0"/>
        <w:widowControl w:val="0"/>
        <w:kinsoku/>
        <w:wordWrap/>
        <w:overflowPunct/>
        <w:topLinePunct w:val="0"/>
        <w:autoSpaceDE/>
        <w:autoSpaceDN/>
        <w:bidi w:val="0"/>
        <w:adjustRightInd/>
        <w:snapToGrid/>
        <w:spacing w:line="360" w:lineRule="auto"/>
        <w:ind w:left="0" w:firstLine="0" w:leftChars="0" w:firstLineChars="0"/>
        <w:textAlignment w:val="auto"/>
        <w:rPr>
          <w:rFonts w:ascii="Times New Roman" w:eastAsia="宋体" w:hAnsi="Times New Roman" w:cs="Times New Roman" w:hint="default"/>
          <w:szCs w:val="21"/>
        </w:rPr>
      </w:pPr>
      <w:r>
        <w:rPr>
          <w:rFonts w:ascii="Times New Roman" w:eastAsia="宋体" w:hAnsi="Times New Roman" w:cs="Times New Roman" w:hint="default"/>
          <w:sz w:val="21"/>
          <w:szCs w:val="21"/>
        </w:rPr>
        <w:t>【</w:t>
      </w:r>
      <w:r>
        <w:rPr>
          <w:rFonts w:ascii="Times New Roman" w:eastAsia="宋体" w:hAnsi="Times New Roman" w:cs="Times New Roman" w:hint="default"/>
          <w:b/>
          <w:sz w:val="21"/>
          <w:szCs w:val="21"/>
        </w:rPr>
        <w:t>必备知识</w:t>
      </w:r>
      <w:r>
        <w:rPr>
          <w:rFonts w:ascii="Times New Roman" w:eastAsia="宋体" w:hAnsi="Times New Roman" w:cs="Times New Roman" w:hint="default"/>
          <w:sz w:val="21"/>
          <w:szCs w:val="21"/>
        </w:rPr>
        <w:t>】本题考查的知识点为</w:t>
      </w:r>
      <w:r>
        <w:rPr>
          <w:rFonts w:ascii="Times New Roman" w:eastAsia="宋体" w:hAnsi="Times New Roman" w:cs="Times New Roman" w:hint="default"/>
          <w:sz w:val="21"/>
          <w:szCs w:val="21"/>
          <w:lang w:val="en-US" w:eastAsia="zh-CN"/>
        </w:rPr>
        <w:t>受力分析、牛顿第二定律、运动学公式</w:t>
      </w:r>
      <w:r>
        <w:rPr>
          <w:rFonts w:ascii="Times New Roman" w:eastAsia="宋体" w:hAnsi="Times New Roman" w:cs="Times New Roman" w:hint="default"/>
          <w:sz w:val="21"/>
          <w:szCs w:val="21"/>
        </w:rPr>
        <w:t>。</w:t>
      </w:r>
    </w:p>
    <w:p>
      <w:pPr>
        <w:pStyle w:val="NoSpacing"/>
        <w:keepNext w:val="0"/>
        <w:keepLines w:val="0"/>
        <w:pageBreakBefore w:val="0"/>
        <w:widowControl w:val="0"/>
        <w:kinsoku/>
        <w:wordWrap/>
        <w:overflowPunct/>
        <w:topLinePunct w:val="0"/>
        <w:autoSpaceDE/>
        <w:autoSpaceDN/>
        <w:bidi w:val="0"/>
        <w:adjustRightInd/>
        <w:snapToGrid/>
        <w:spacing w:line="360" w:lineRule="auto"/>
        <w:ind w:left="0" w:firstLine="0" w:leftChars="0" w:firstLineChars="0"/>
        <w:textAlignment w:val="auto"/>
        <w:rPr>
          <w:rFonts w:ascii="Times New Roman" w:eastAsia="宋体" w:hAnsi="Times New Roman" w:cs="Times New Roman" w:hint="default"/>
          <w:szCs w:val="21"/>
        </w:rPr>
      </w:pPr>
      <w:r>
        <w:rPr>
          <w:rFonts w:ascii="Times New Roman" w:eastAsia="宋体" w:hAnsi="Times New Roman" w:cs="Times New Roman" w:hint="default"/>
          <w:sz w:val="21"/>
          <w:szCs w:val="21"/>
        </w:rPr>
        <w:t>【</w:t>
      </w:r>
      <w:r>
        <w:rPr>
          <w:rFonts w:ascii="Times New Roman" w:eastAsia="宋体" w:hAnsi="Times New Roman" w:cs="Times New Roman" w:hint="default"/>
          <w:b/>
          <w:sz w:val="21"/>
          <w:szCs w:val="21"/>
        </w:rPr>
        <w:t>关键能力</w:t>
      </w:r>
      <w:r>
        <w:rPr>
          <w:rFonts w:ascii="Times New Roman" w:eastAsia="宋体" w:hAnsi="Times New Roman" w:cs="Times New Roman" w:hint="default"/>
          <w:sz w:val="21"/>
          <w:szCs w:val="21"/>
        </w:rPr>
        <w:t>】</w:t>
      </w:r>
      <w:r>
        <w:rPr>
          <w:rFonts w:ascii="Times New Roman" w:eastAsia="宋体" w:hAnsi="Times New Roman" w:cs="Times New Roman" w:hint="default"/>
          <w:sz w:val="21"/>
          <w:szCs w:val="21"/>
          <w:lang w:val="en-US" w:eastAsia="zh-CN"/>
        </w:rPr>
        <w:t>(1)</w:t>
      </w:r>
      <w:r>
        <w:rPr>
          <w:rFonts w:ascii="Times New Roman" w:eastAsia="宋体" w:hAnsi="Times New Roman" w:cs="Times New Roman" w:hint="default"/>
          <w:sz w:val="21"/>
          <w:szCs w:val="21"/>
        </w:rPr>
        <w:t>理解能力：要求能根据载物箱在传送带上</w:t>
      </w:r>
      <w:r>
        <w:rPr>
          <w:rFonts w:ascii="Times New Roman" w:eastAsia="宋体" w:hAnsi="Times New Roman" w:cs="Times New Roman" w:hint="default"/>
          <w:sz w:val="21"/>
          <w:szCs w:val="21"/>
          <w:lang w:val="en-US" w:eastAsia="zh-CN"/>
        </w:rPr>
        <w:t>的受力分析其</w:t>
      </w:r>
      <w:r>
        <w:rPr>
          <w:rFonts w:ascii="Times New Roman" w:eastAsia="宋体" w:hAnsi="Times New Roman" w:cs="Times New Roman" w:hint="default"/>
          <w:sz w:val="21"/>
          <w:szCs w:val="21"/>
        </w:rPr>
        <w:t>运动</w:t>
      </w:r>
      <w:r>
        <w:rPr>
          <w:rFonts w:ascii="Times New Roman" w:eastAsia="宋体" w:hAnsi="Times New Roman" w:cs="Times New Roman" w:hint="default"/>
          <w:sz w:val="21"/>
          <w:szCs w:val="21"/>
          <w:lang w:val="en-US" w:eastAsia="zh-CN"/>
        </w:rPr>
        <w:t>特点</w:t>
      </w:r>
      <w:r>
        <w:rPr>
          <w:rFonts w:ascii="Times New Roman" w:eastAsia="宋体" w:hAnsi="Times New Roman" w:cs="Times New Roman" w:hint="default"/>
          <w:sz w:val="21"/>
          <w:szCs w:val="21"/>
        </w:rPr>
        <w:t>。</w:t>
      </w:r>
    </w:p>
    <w:p>
      <w:pPr>
        <w:pStyle w:val="NoSpacing"/>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ascii="Times New Roman" w:eastAsia="宋体" w:hAnsi="Times New Roman" w:cs="Times New Roman" w:hint="default"/>
          <w:szCs w:val="21"/>
        </w:rPr>
      </w:pPr>
      <w:r>
        <w:rPr>
          <w:rFonts w:ascii="Times New Roman" w:eastAsia="宋体" w:hAnsi="Times New Roman" w:cs="Times New Roman" w:hint="default"/>
          <w:sz w:val="21"/>
          <w:szCs w:val="21"/>
          <w:lang w:val="en-US" w:eastAsia="zh-CN"/>
        </w:rPr>
        <w:t>(2)</w:t>
      </w:r>
      <w:r>
        <w:rPr>
          <w:rFonts w:ascii="Times New Roman" w:eastAsia="宋体" w:hAnsi="Times New Roman" w:cs="Times New Roman" w:hint="default"/>
          <w:sz w:val="21"/>
          <w:szCs w:val="21"/>
        </w:rPr>
        <w:t>推理论证能力：</w:t>
      </w:r>
      <w:r>
        <w:rPr>
          <w:rFonts w:ascii="Times New Roman" w:eastAsia="宋体" w:hAnsi="Times New Roman" w:cs="Times New Roman" w:hint="default"/>
          <w:sz w:val="21"/>
          <w:szCs w:val="21"/>
          <w:lang w:val="en-US" w:eastAsia="zh-CN"/>
        </w:rPr>
        <w:t>能正分析确滑块的受力与运动，应用受力分析、牛顿第二定律、运动学公式解决问题</w:t>
      </w:r>
      <w:r>
        <w:rPr>
          <w:rFonts w:ascii="Times New Roman" w:eastAsia="宋体" w:hAnsi="Times New Roman" w:cs="Times New Roman" w:hint="default"/>
          <w:sz w:val="21"/>
          <w:szCs w:val="21"/>
        </w:rPr>
        <w:t>。</w:t>
      </w:r>
    </w:p>
    <w:p>
      <w:pPr>
        <w:pStyle w:val="NoSpacing"/>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ascii="Times New Roman" w:eastAsia="宋体" w:hAnsi="Times New Roman" w:cs="Times New Roman" w:hint="default"/>
          <w:szCs w:val="21"/>
        </w:rPr>
      </w:pPr>
      <w:r>
        <w:rPr>
          <w:rFonts w:ascii="Times New Roman" w:eastAsia="宋体" w:hAnsi="Times New Roman" w:cs="Times New Roman" w:hint="default"/>
          <w:sz w:val="21"/>
          <w:szCs w:val="21"/>
          <w:lang w:val="en-US" w:eastAsia="zh-CN"/>
        </w:rPr>
        <w:t>(3)</w:t>
      </w:r>
      <w:r>
        <w:rPr>
          <w:rFonts w:ascii="Times New Roman" w:eastAsia="宋体" w:hAnsi="Times New Roman" w:cs="Times New Roman" w:hint="default"/>
          <w:sz w:val="21"/>
          <w:szCs w:val="21"/>
        </w:rPr>
        <w:t>模型构建能力：根据</w:t>
      </w:r>
      <w:r>
        <w:rPr>
          <w:rFonts w:ascii="Times New Roman" w:eastAsia="宋体" w:hAnsi="Times New Roman" w:cs="Times New Roman" w:hint="default"/>
          <w:sz w:val="21"/>
          <w:szCs w:val="21"/>
          <w:lang w:val="en-US" w:eastAsia="zh-CN"/>
        </w:rPr>
        <w:t>问题</w:t>
      </w:r>
      <w:r>
        <w:rPr>
          <w:rFonts w:ascii="Times New Roman" w:eastAsia="宋体" w:hAnsi="Times New Roman" w:cs="Times New Roman" w:hint="default"/>
          <w:sz w:val="21"/>
          <w:szCs w:val="21"/>
        </w:rPr>
        <w:t>情境，建立</w:t>
      </w:r>
      <w:r>
        <w:rPr>
          <w:rFonts w:ascii="Times New Roman" w:eastAsia="宋体" w:hAnsi="Times New Roman" w:cs="Times New Roman" w:hint="default"/>
          <w:sz w:val="21"/>
          <w:szCs w:val="21"/>
          <w:lang w:val="en-US" w:eastAsia="zh-CN"/>
        </w:rPr>
        <w:t>质点</w:t>
      </w:r>
      <w:r>
        <w:rPr>
          <w:rFonts w:ascii="Times New Roman" w:eastAsia="宋体" w:hAnsi="Times New Roman" w:cs="Times New Roman" w:hint="default"/>
          <w:sz w:val="21"/>
          <w:szCs w:val="21"/>
        </w:rPr>
        <w:t>模型</w:t>
      </w:r>
      <w:r>
        <w:rPr>
          <w:rFonts w:ascii="Times New Roman" w:eastAsia="宋体" w:hAnsi="Times New Roman" w:cs="Times New Roman" w:hint="default"/>
          <w:sz w:val="21"/>
          <w:szCs w:val="21"/>
          <w:lang w:eastAsia="zh-CN"/>
        </w:rPr>
        <w:t>、</w:t>
      </w:r>
      <w:r>
        <w:rPr>
          <w:rFonts w:ascii="Times New Roman" w:eastAsia="宋体" w:hAnsi="Times New Roman" w:cs="Times New Roman" w:hint="default"/>
          <w:sz w:val="21"/>
          <w:szCs w:val="21"/>
          <w:lang w:val="en-US" w:eastAsia="zh-CN"/>
        </w:rPr>
        <w:t>传送带模型、匀变速直线运动模型</w:t>
      </w:r>
      <w:r>
        <w:rPr>
          <w:rFonts w:ascii="Times New Roman" w:eastAsia="宋体" w:hAnsi="Times New Roman" w:cs="Times New Roman" w:hint="default"/>
          <w:sz w:val="21"/>
          <w:szCs w:val="21"/>
        </w:rPr>
        <w:t>。</w:t>
      </w:r>
    </w:p>
    <w:p>
      <w:pPr>
        <w:pStyle w:val="PlainText"/>
        <w:tabs>
          <w:tab w:val="left" w:pos="3402"/>
        </w:tabs>
        <w:snapToGrid w:val="0"/>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color w:val="FF0000"/>
          <w:sz w:val="21"/>
          <w:szCs w:val="21"/>
          <w:lang w:eastAsia="zh-CN"/>
        </w:rPr>
        <w:t>【</w:t>
      </w:r>
      <w:r>
        <w:rPr>
          <w:rFonts w:ascii="Times New Roman" w:eastAsia="宋体" w:hAnsi="Times New Roman" w:cs="Times New Roman" w:hint="default"/>
          <w:color w:val="FF0000"/>
          <w:sz w:val="21"/>
          <w:szCs w:val="21"/>
        </w:rPr>
        <w:t>答案</w:t>
      </w:r>
      <w:r>
        <w:rPr>
          <w:rFonts w:ascii="Times New Roman" w:eastAsia="宋体" w:hAnsi="Times New Roman" w:cs="Times New Roman" w:hint="default"/>
          <w:color w:val="FF0000"/>
          <w:sz w:val="21"/>
          <w:szCs w:val="21"/>
          <w:lang w:eastAsia="zh-CN"/>
        </w:rPr>
        <w:t>】</w:t>
      </w:r>
      <w:r>
        <w:rPr>
          <w:rFonts w:ascii="Times New Roman" w:eastAsia="宋体" w:hAnsi="Times New Roman" w:cs="Times New Roman" w:hint="default"/>
          <w:color w:val="FF0000"/>
          <w:sz w:val="21"/>
          <w:szCs w:val="21"/>
        </w:rPr>
        <w:t>　(1)2.75 s　(2)4</w:t>
      </w:r>
      <w:r>
        <w:rPr>
          <w:rFonts w:ascii="Times New Roman" w:eastAsia="宋体" w:hAnsi="Times New Roman" w:cs="Times New Roman" w:hint="default"/>
          <w:color w:val="FF0000"/>
          <w:sz w:val="21"/>
          <w:szCs w:val="21"/>
        </w:rPr>
        <w:fldChar w:fldCharType="begin"/>
      </w:r>
      <w:r>
        <w:rPr>
          <w:rFonts w:ascii="Times New Roman" w:eastAsia="宋体" w:hAnsi="Times New Roman" w:cs="Times New Roman" w:hint="default"/>
          <w:color w:val="FF0000"/>
          <w:sz w:val="21"/>
          <w:szCs w:val="21"/>
        </w:rPr>
        <w:instrText>eq \r(3)</w:instrText>
      </w:r>
      <w:r>
        <w:rPr>
          <w:rFonts w:ascii="Times New Roman" w:eastAsia="宋体" w:hAnsi="Times New Roman" w:cs="Times New Roman" w:hint="default"/>
          <w:color w:val="FF0000"/>
          <w:sz w:val="21"/>
          <w:szCs w:val="21"/>
        </w:rPr>
        <w:fldChar w:fldCharType="separate"/>
      </w:r>
      <w:r>
        <w:rPr>
          <w:rFonts w:ascii="Times New Roman" w:eastAsia="宋体" w:hAnsi="Times New Roman" w:cs="Times New Roman" w:hint="default"/>
          <w:color w:val="FF0000"/>
          <w:sz w:val="21"/>
          <w:szCs w:val="21"/>
        </w:rPr>
        <w:fldChar w:fldCharType="end"/>
      </w:r>
      <w:r>
        <w:rPr>
          <w:rFonts w:ascii="Times New Roman" w:eastAsia="宋体" w:hAnsi="Times New Roman" w:cs="Times New Roman" w:hint="default"/>
          <w:color w:val="FF0000"/>
          <w:sz w:val="21"/>
          <w:szCs w:val="21"/>
        </w:rPr>
        <w:t xml:space="preserve"> m/s　</w:t>
      </w:r>
      <w:r>
        <w:rPr>
          <w:rFonts w:ascii="Times New Roman" w:eastAsia="宋体" w:hAnsi="Times New Roman" w:cs="Times New Roman" w:hint="default"/>
          <w:color w:val="FF0000"/>
          <w:sz w:val="21"/>
          <w:szCs w:val="21"/>
        </w:rPr>
        <w:fldChar w:fldCharType="begin"/>
      </w:r>
      <w:r>
        <w:rPr>
          <w:rFonts w:ascii="Times New Roman" w:eastAsia="宋体" w:hAnsi="Times New Roman" w:cs="Times New Roman" w:hint="default"/>
          <w:color w:val="FF0000"/>
          <w:sz w:val="21"/>
          <w:szCs w:val="21"/>
        </w:rPr>
        <w:instrText>eq \r(2)</w:instrText>
      </w:r>
      <w:r>
        <w:rPr>
          <w:rFonts w:ascii="Times New Roman" w:eastAsia="宋体" w:hAnsi="Times New Roman" w:cs="Times New Roman" w:hint="default"/>
          <w:color w:val="FF0000"/>
          <w:sz w:val="21"/>
          <w:szCs w:val="21"/>
        </w:rPr>
        <w:fldChar w:fldCharType="separate"/>
      </w:r>
      <w:r>
        <w:rPr>
          <w:rFonts w:ascii="Times New Roman" w:eastAsia="宋体" w:hAnsi="Times New Roman" w:cs="Times New Roman" w:hint="default"/>
          <w:color w:val="FF0000"/>
          <w:sz w:val="21"/>
          <w:szCs w:val="21"/>
        </w:rPr>
        <w:fldChar w:fldCharType="end"/>
      </w:r>
      <w:r>
        <w:rPr>
          <w:rFonts w:ascii="Times New Roman" w:eastAsia="宋体" w:hAnsi="Times New Roman" w:cs="Times New Roman" w:hint="default"/>
          <w:color w:val="FF0000"/>
          <w:sz w:val="21"/>
          <w:szCs w:val="21"/>
        </w:rPr>
        <w:t xml:space="preserve"> m/s</w:t>
      </w:r>
    </w:p>
    <w:p>
      <w:pPr>
        <w:pStyle w:val="PlainText"/>
        <w:tabs>
          <w:tab w:val="left" w:pos="3402"/>
        </w:tabs>
        <w:snapToGrid w:val="0"/>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color w:val="FF0000"/>
          <w:sz w:val="21"/>
          <w:szCs w:val="21"/>
          <w:lang w:eastAsia="zh-CN"/>
        </w:rPr>
        <w:t>【</w:t>
      </w:r>
      <w:r>
        <w:rPr>
          <w:rFonts w:ascii="Times New Roman" w:eastAsia="宋体" w:hAnsi="Times New Roman" w:cs="Times New Roman" w:hint="default"/>
          <w:color w:val="FF0000"/>
          <w:sz w:val="21"/>
          <w:szCs w:val="21"/>
        </w:rPr>
        <w:t>解析</w:t>
      </w:r>
      <w:r>
        <w:rPr>
          <w:rFonts w:ascii="Times New Roman" w:eastAsia="宋体" w:hAnsi="Times New Roman" w:cs="Times New Roman" w:hint="default"/>
          <w:color w:val="FF0000"/>
          <w:sz w:val="21"/>
          <w:szCs w:val="21"/>
          <w:lang w:eastAsia="zh-CN"/>
        </w:rPr>
        <w:t>】</w:t>
      </w:r>
      <w:r>
        <w:rPr>
          <w:rFonts w:ascii="Times New Roman" w:eastAsia="宋体" w:hAnsi="Times New Roman" w:cs="Times New Roman" w:hint="default"/>
          <w:color w:val="FF0000"/>
          <w:sz w:val="21"/>
          <w:szCs w:val="21"/>
        </w:rPr>
        <w:t>　(1)传送带的速度为</w:t>
      </w:r>
      <w:r>
        <w:rPr>
          <w:rFonts w:ascii="Times New Roman" w:eastAsia="宋体" w:hAnsi="Times New Roman" w:cs="Times New Roman" w:hint="default"/>
          <w:i/>
          <w:color w:val="FF0000"/>
          <w:sz w:val="21"/>
          <w:szCs w:val="21"/>
        </w:rPr>
        <w:t>v</w:t>
      </w:r>
      <w:r>
        <w:rPr>
          <w:rFonts w:ascii="Times New Roman" w:eastAsia="宋体" w:hAnsi="Times New Roman" w:cs="Times New Roman" w:hint="default"/>
          <w:color w:val="FF0000"/>
          <w:sz w:val="21"/>
          <w:szCs w:val="21"/>
        </w:rPr>
        <w:t>＝4.0 m/s时，载物箱在传送带上先做匀减速运动，设其加速度大小为</w:t>
      </w:r>
      <w:r>
        <w:rPr>
          <w:rFonts w:ascii="Times New Roman" w:eastAsia="宋体" w:hAnsi="Times New Roman" w:cs="Times New Roman" w:hint="default"/>
          <w:i/>
          <w:color w:val="FF0000"/>
          <w:sz w:val="21"/>
          <w:szCs w:val="21"/>
        </w:rPr>
        <w:t>a</w:t>
      </w:r>
      <w:r>
        <w:rPr>
          <w:rFonts w:ascii="Times New Roman" w:eastAsia="宋体" w:hAnsi="Times New Roman" w:cs="Times New Roman" w:hint="default"/>
          <w:color w:val="FF0000"/>
          <w:sz w:val="21"/>
          <w:szCs w:val="21"/>
        </w:rPr>
        <w:t>，由牛顿第二定律有</w:t>
      </w:r>
    </w:p>
    <w:p>
      <w:pPr>
        <w:pStyle w:val="PlainText"/>
        <w:tabs>
          <w:tab w:val="left" w:pos="3402"/>
        </w:tabs>
        <w:snapToGrid w:val="0"/>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i/>
          <w:color w:val="FF0000"/>
          <w:sz w:val="21"/>
          <w:szCs w:val="21"/>
        </w:rPr>
        <w:t>μmg</w:t>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t>ma</w:t>
      </w:r>
      <w:r>
        <w:rPr>
          <w:rFonts w:ascii="Times New Roman" w:eastAsia="宋体" w:hAnsi="Times New Roman" w:cs="Times New Roman" w:hint="default"/>
          <w:color w:val="FF0000"/>
          <w:sz w:val="21"/>
          <w:szCs w:val="21"/>
        </w:rPr>
        <w:t>①</w:t>
      </w:r>
    </w:p>
    <w:p>
      <w:pPr>
        <w:pStyle w:val="PlainText"/>
        <w:tabs>
          <w:tab w:val="left" w:pos="3402"/>
        </w:tabs>
        <w:snapToGrid w:val="0"/>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color w:val="FF0000"/>
          <w:sz w:val="21"/>
          <w:szCs w:val="21"/>
        </w:rPr>
        <w:t>设载物箱滑上传送带后匀减速运动的距离为</w:t>
      </w:r>
      <w:r>
        <w:rPr>
          <w:rFonts w:ascii="Times New Roman" w:eastAsia="宋体" w:hAnsi="Times New Roman" w:cs="Times New Roman" w:hint="default"/>
          <w:i/>
          <w:color w:val="FF0000"/>
          <w:sz w:val="21"/>
          <w:szCs w:val="21"/>
        </w:rPr>
        <w:t>s</w:t>
      </w:r>
      <w:r>
        <w:rPr>
          <w:rFonts w:ascii="Times New Roman" w:eastAsia="宋体" w:hAnsi="Times New Roman" w:cs="Times New Roman" w:hint="default"/>
          <w:color w:val="FF0000"/>
          <w:sz w:val="21"/>
          <w:szCs w:val="21"/>
          <w:vertAlign w:val="subscript"/>
        </w:rPr>
        <w:t>1</w:t>
      </w:r>
      <w:r>
        <w:rPr>
          <w:rFonts w:ascii="Times New Roman" w:eastAsia="宋体" w:hAnsi="Times New Roman" w:cs="Times New Roman" w:hint="default"/>
          <w:color w:val="FF0000"/>
          <w:sz w:val="21"/>
          <w:szCs w:val="21"/>
        </w:rPr>
        <w:t>，由运动学公式有</w:t>
      </w:r>
    </w:p>
    <w:p>
      <w:pPr>
        <w:pStyle w:val="PlainText"/>
        <w:tabs>
          <w:tab w:val="left" w:pos="3402"/>
        </w:tabs>
        <w:snapToGrid w:val="0"/>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i/>
          <w:color w:val="FF0000"/>
          <w:sz w:val="21"/>
          <w:szCs w:val="21"/>
        </w:rPr>
        <w:t>v</w:t>
      </w:r>
      <w:r>
        <w:rPr>
          <w:rFonts w:ascii="Times New Roman" w:eastAsia="宋体" w:hAnsi="Times New Roman" w:cs="Times New Roman" w:hint="default"/>
          <w:color w:val="FF0000"/>
          <w:sz w:val="21"/>
          <w:szCs w:val="21"/>
          <w:vertAlign w:val="superscript"/>
        </w:rPr>
        <w:t>2</w:t>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t>v</w:t>
      </w:r>
      <w:r>
        <w:rPr>
          <w:rFonts w:ascii="Times New Roman" w:eastAsia="宋体" w:hAnsi="Times New Roman" w:cs="Times New Roman" w:hint="default"/>
          <w:color w:val="FF0000"/>
          <w:sz w:val="21"/>
          <w:szCs w:val="21"/>
          <w:vertAlign w:val="subscript"/>
        </w:rPr>
        <w:t>0</w:t>
      </w:r>
      <w:r>
        <w:rPr>
          <w:rFonts w:ascii="Times New Roman" w:eastAsia="宋体" w:hAnsi="Times New Roman" w:cs="Times New Roman" w:hint="default"/>
          <w:color w:val="FF0000"/>
          <w:sz w:val="21"/>
          <w:szCs w:val="21"/>
          <w:vertAlign w:val="superscript"/>
        </w:rPr>
        <w:t>2</w:t>
      </w:r>
      <w:r>
        <w:rPr>
          <w:rFonts w:ascii="Times New Roman" w:eastAsia="宋体" w:hAnsi="Times New Roman" w:cs="Times New Roman" w:hint="default"/>
          <w:color w:val="FF0000"/>
          <w:sz w:val="21"/>
          <w:szCs w:val="21"/>
        </w:rPr>
        <w:t>＝－2</w:t>
      </w:r>
      <w:r>
        <w:rPr>
          <w:rFonts w:ascii="Times New Roman" w:eastAsia="宋体" w:hAnsi="Times New Roman" w:cs="Times New Roman" w:hint="default"/>
          <w:i/>
          <w:color w:val="FF0000"/>
          <w:sz w:val="21"/>
          <w:szCs w:val="21"/>
        </w:rPr>
        <w:t>as</w:t>
      </w:r>
      <w:r>
        <w:rPr>
          <w:rFonts w:ascii="Times New Roman" w:eastAsia="宋体" w:hAnsi="Times New Roman" w:cs="Times New Roman" w:hint="default"/>
          <w:color w:val="FF0000"/>
          <w:sz w:val="21"/>
          <w:szCs w:val="21"/>
          <w:vertAlign w:val="subscript"/>
        </w:rPr>
        <w:t>1</w:t>
      </w:r>
      <w:r>
        <w:rPr>
          <w:rFonts w:ascii="Times New Roman" w:eastAsia="宋体" w:hAnsi="Times New Roman" w:cs="Times New Roman" w:hint="default"/>
          <w:color w:val="FF0000"/>
          <w:sz w:val="21"/>
          <w:szCs w:val="21"/>
        </w:rPr>
        <w:t>②</w:t>
      </w:r>
    </w:p>
    <w:p>
      <w:pPr>
        <w:pStyle w:val="PlainText"/>
        <w:tabs>
          <w:tab w:val="left" w:pos="3402"/>
        </w:tabs>
        <w:snapToGrid w:val="0"/>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color w:val="FF0000"/>
          <w:sz w:val="21"/>
          <w:szCs w:val="21"/>
        </w:rPr>
        <w:t>联立①②式，代入题给数据得</w:t>
      </w:r>
    </w:p>
    <w:p>
      <w:pPr>
        <w:pStyle w:val="PlainText"/>
        <w:tabs>
          <w:tab w:val="left" w:pos="3402"/>
        </w:tabs>
        <w:snapToGrid w:val="0"/>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i/>
          <w:color w:val="FF0000"/>
          <w:sz w:val="21"/>
          <w:szCs w:val="21"/>
        </w:rPr>
        <w:t>s</w:t>
      </w:r>
      <w:r>
        <w:rPr>
          <w:rFonts w:ascii="Times New Roman" w:eastAsia="宋体" w:hAnsi="Times New Roman" w:cs="Times New Roman" w:hint="default"/>
          <w:color w:val="FF0000"/>
          <w:sz w:val="21"/>
          <w:szCs w:val="21"/>
          <w:vertAlign w:val="subscript"/>
        </w:rPr>
        <w:t>1</w:t>
      </w:r>
      <w:r>
        <w:rPr>
          <w:rFonts w:ascii="Times New Roman" w:eastAsia="宋体" w:hAnsi="Times New Roman" w:cs="Times New Roman" w:hint="default"/>
          <w:color w:val="FF0000"/>
          <w:sz w:val="21"/>
          <w:szCs w:val="21"/>
        </w:rPr>
        <w:t>＝4.5 m③</w:t>
      </w:r>
    </w:p>
    <w:p>
      <w:pPr>
        <w:pStyle w:val="PlainText"/>
        <w:tabs>
          <w:tab w:val="left" w:pos="3402"/>
        </w:tabs>
        <w:snapToGrid w:val="0"/>
        <w:spacing w:line="360" w:lineRule="auto"/>
        <w:rPr>
          <w:rFonts w:ascii="Times New Roman" w:eastAsia="宋体" w:hAnsi="Times New Roman" w:cs="Times New Roman" w:hint="default"/>
          <w:color w:val="FF0000"/>
          <w:sz w:val="21"/>
        </w:rPr>
        <w:sectPr>
          <w:headerReference w:type="default" r:id="rId13"/>
          <w:footerReference w:type="default" r:id="rId14"/>
          <w:type w:val="nextPage"/>
          <w:pgSz w:w="11906" w:h="16838"/>
          <w:pgMar w:top="1134" w:right="1077" w:bottom="1134" w:left="1077" w:header="851" w:footer="992" w:gutter="0"/>
          <w:pgNumType w:start="3"/>
          <w:cols w:num="1" w:space="425"/>
          <w:titlePg w:val="0"/>
          <w:docGrid w:type="lines" w:linePitch="312" w:charSpace="0"/>
        </w:sectPr>
      </w:pPr>
      <w:r>
        <w:rPr>
          <w:rFonts w:ascii="Times New Roman" w:eastAsia="宋体" w:hAnsi="Times New Roman" w:cs="Times New Roman" w:hint="default"/>
          <w:color w:val="FF0000"/>
          <w:sz w:val="21"/>
          <w:szCs w:val="21"/>
        </w:rPr>
        <w:t>因此，载物箱在到达右侧平台前，速度先减小到</w:t>
      </w:r>
      <w:r>
        <w:rPr>
          <w:rFonts w:ascii="Times New Roman" w:eastAsia="宋体" w:hAnsi="Times New Roman" w:cs="Times New Roman" w:hint="default"/>
          <w:i/>
          <w:color w:val="FF0000"/>
          <w:sz w:val="21"/>
          <w:szCs w:val="21"/>
        </w:rPr>
        <w:t>v</w:t>
      </w:r>
      <w:r>
        <w:rPr>
          <w:rFonts w:ascii="Times New Roman" w:eastAsia="宋体" w:hAnsi="Times New Roman" w:cs="Times New Roman" w:hint="default"/>
          <w:color w:val="FF0000"/>
          <w:sz w:val="21"/>
          <w:szCs w:val="21"/>
        </w:rPr>
        <w:t>，然后开始做匀速运动．设载物箱从滑上传送带到离开传送带所用的时间为</w:t>
      </w:r>
      <w:r>
        <w:rPr>
          <w:rFonts w:ascii="Times New Roman" w:eastAsia="宋体" w:hAnsi="Times New Roman" w:cs="Times New Roman" w:hint="default"/>
          <w:i/>
          <w:color w:val="FF0000"/>
          <w:sz w:val="21"/>
          <w:szCs w:val="21"/>
        </w:rPr>
        <w:t>t</w:t>
      </w:r>
      <w:r>
        <w:rPr>
          <w:rFonts w:ascii="Times New Roman" w:eastAsia="宋体" w:hAnsi="Times New Roman" w:cs="Times New Roman" w:hint="default"/>
          <w:color w:val="FF0000"/>
          <w:sz w:val="21"/>
          <w:szCs w:val="21"/>
          <w:vertAlign w:val="subscript"/>
        </w:rPr>
        <w:t>1</w:t>
      </w:r>
      <w:r>
        <w:rPr>
          <w:rFonts w:ascii="Times New Roman" w:eastAsia="宋体" w:hAnsi="Times New Roman" w:cs="Times New Roman" w:hint="default"/>
          <w:color w:val="FF0000"/>
          <w:sz w:val="21"/>
          <w:szCs w:val="21"/>
        </w:rPr>
        <w:t>，做匀减速运动所用的时间为</w:t>
      </w:r>
      <w:r>
        <w:rPr>
          <w:rFonts w:ascii="Times New Roman" w:eastAsia="宋体" w:hAnsi="Times New Roman" w:cs="Times New Roman" w:hint="default"/>
          <w:i/>
          <w:color w:val="FF0000"/>
          <w:sz w:val="21"/>
          <w:szCs w:val="21"/>
        </w:rPr>
        <w:t>t</w:t>
      </w:r>
      <w:r>
        <w:rPr>
          <w:rFonts w:ascii="Times New Roman" w:eastAsia="宋体" w:hAnsi="Times New Roman" w:cs="Times New Roman" w:hint="default"/>
          <w:color w:val="FF0000"/>
          <w:sz w:val="21"/>
          <w:szCs w:val="21"/>
          <w:vertAlign w:val="subscript"/>
        </w:rPr>
        <w:t>1</w:t>
      </w:r>
      <w:r>
        <w:rPr>
          <w:rFonts w:ascii="Times New Roman" w:eastAsia="宋体" w:hAnsi="Times New Roman" w:cs="Times New Roman" w:hint="default"/>
          <w:color w:val="FF0000"/>
          <w:sz w:val="21"/>
          <w:szCs w:val="21"/>
        </w:rPr>
        <w:t>′，由运动学公式有</w:t>
      </w:r>
      <w:r>
        <w:rPr>
          <w:rFonts w:ascii="Times New Roman" w:eastAsia="宋体" w:hAnsi="Times New Roman" w:cs="Times New Roman" w:hint="default"/>
          <w:i/>
          <w:color w:val="FF0000"/>
          <w:sz w:val="21"/>
          <w:szCs w:val="21"/>
        </w:rPr>
        <w:t>v</w:t>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t>v</w:t>
      </w:r>
      <w:r>
        <w:rPr>
          <w:rFonts w:ascii="Times New Roman" w:eastAsia="宋体" w:hAnsi="Times New Roman" w:cs="Times New Roman" w:hint="default"/>
          <w:color w:val="FF0000"/>
          <w:sz w:val="21"/>
          <w:szCs w:val="21"/>
          <w:vertAlign w:val="subscript"/>
        </w:rPr>
        <w:t>0</w:t>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t>at</w:t>
      </w:r>
      <w:r>
        <w:rPr>
          <w:rFonts w:ascii="Times New Roman" w:eastAsia="宋体" w:hAnsi="Times New Roman" w:cs="Times New Roman" w:hint="default"/>
          <w:color w:val="FF0000"/>
          <w:sz w:val="21"/>
          <w:szCs w:val="21"/>
          <w:vertAlign w:val="subscript"/>
        </w:rPr>
        <w:t>1</w:t>
      </w:r>
      <w:r>
        <w:rPr>
          <w:rFonts w:ascii="Times New Roman" w:eastAsia="宋体" w:hAnsi="Times New Roman" w:cs="Times New Roman" w:hint="default"/>
          <w:color w:val="FF0000"/>
          <w:sz w:val="21"/>
          <w:szCs w:val="21"/>
        </w:rPr>
        <w:t>′④</w:t>
      </w:r>
    </w:p>
    <w:p>
      <w:pPr>
        <w:pStyle w:val="PlainText"/>
        <w:tabs>
          <w:tab w:val="left" w:pos="3402"/>
        </w:tabs>
        <w:snapToGrid w:val="0"/>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i/>
          <w:color w:val="FF0000"/>
          <w:sz w:val="21"/>
          <w:szCs w:val="21"/>
        </w:rPr>
        <w:t>t</w:t>
      </w:r>
      <w:r>
        <w:rPr>
          <w:rFonts w:ascii="Times New Roman" w:eastAsia="宋体" w:hAnsi="Times New Roman" w:cs="Times New Roman" w:hint="default"/>
          <w:color w:val="FF0000"/>
          <w:sz w:val="21"/>
          <w:szCs w:val="21"/>
          <w:vertAlign w:val="subscript"/>
        </w:rPr>
        <w:t>1</w:t>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t>t</w:t>
      </w:r>
      <w:r>
        <w:rPr>
          <w:rFonts w:ascii="Times New Roman" w:eastAsia="宋体" w:hAnsi="Times New Roman" w:cs="Times New Roman" w:hint="default"/>
          <w:color w:val="FF0000"/>
          <w:sz w:val="21"/>
          <w:szCs w:val="21"/>
          <w:vertAlign w:val="subscript"/>
        </w:rPr>
        <w:t>1</w:t>
      </w:r>
      <w:r>
        <w:rPr>
          <w:rFonts w:ascii="Times New Roman" w:eastAsia="宋体" w:hAnsi="Times New Roman" w:cs="Times New Roman" w:hint="default"/>
          <w:color w:val="FF0000"/>
          <w:sz w:val="21"/>
          <w:szCs w:val="21"/>
        </w:rPr>
        <w:t>′＋</w:t>
      </w:r>
      <w:r>
        <w:rPr>
          <w:rFonts w:ascii="Times New Roman" w:eastAsia="宋体" w:hAnsi="Times New Roman" w:cs="Times New Roman" w:hint="default"/>
          <w:color w:val="FF0000"/>
          <w:sz w:val="21"/>
          <w:szCs w:val="21"/>
        </w:rPr>
        <w:fldChar w:fldCharType="begin"/>
      </w:r>
      <w:r>
        <w:rPr>
          <w:rFonts w:ascii="Times New Roman" w:eastAsia="宋体" w:hAnsi="Times New Roman" w:cs="Times New Roman" w:hint="default"/>
          <w:color w:val="FF0000"/>
          <w:sz w:val="21"/>
          <w:szCs w:val="21"/>
        </w:rPr>
        <w:instrText>eq \f(</w:instrText>
      </w:r>
      <w:r>
        <w:rPr>
          <w:rFonts w:ascii="Times New Roman" w:eastAsia="宋体" w:hAnsi="Times New Roman" w:cs="Times New Roman" w:hint="default"/>
          <w:i/>
          <w:color w:val="FF0000"/>
          <w:sz w:val="21"/>
          <w:szCs w:val="21"/>
        </w:rPr>
        <w:instrText>L</w:instrText>
      </w:r>
      <w:r>
        <w:rPr>
          <w:rFonts w:ascii="Times New Roman" w:eastAsia="宋体" w:hAnsi="Times New Roman" w:cs="Times New Roman" w:hint="default"/>
          <w:color w:val="FF0000"/>
          <w:sz w:val="21"/>
          <w:szCs w:val="21"/>
        </w:rPr>
        <w:instrText>－</w:instrText>
      </w:r>
      <w:r>
        <w:rPr>
          <w:rFonts w:ascii="Times New Roman" w:eastAsia="宋体" w:hAnsi="Times New Roman" w:cs="Times New Roman" w:hint="default"/>
          <w:i/>
          <w:color w:val="FF0000"/>
          <w:sz w:val="21"/>
          <w:szCs w:val="21"/>
        </w:rPr>
        <w:instrText>s</w:instrText>
      </w:r>
      <w:r>
        <w:rPr>
          <w:rFonts w:ascii="Times New Roman" w:eastAsia="宋体" w:hAnsi="Times New Roman" w:cs="Times New Roman" w:hint="default"/>
          <w:color w:val="FF0000"/>
          <w:sz w:val="21"/>
          <w:szCs w:val="21"/>
          <w:vertAlign w:val="subscript"/>
        </w:rPr>
        <w:instrText>1</w:instrText>
      </w:r>
      <w:r>
        <w:rPr>
          <w:rFonts w:ascii="Times New Roman" w:eastAsia="宋体" w:hAnsi="Times New Roman" w:cs="Times New Roman" w:hint="default"/>
          <w:i/>
          <w:color w:val="FF0000"/>
          <w:sz w:val="21"/>
          <w:szCs w:val="21"/>
        </w:rPr>
        <w:instrText>,v</w:instrText>
      </w:r>
      <w:r>
        <w:rPr>
          <w:rFonts w:ascii="Times New Roman" w:eastAsia="宋体" w:hAnsi="Times New Roman" w:cs="Times New Roman" w:hint="default"/>
          <w:color w:val="FF0000"/>
          <w:sz w:val="21"/>
          <w:szCs w:val="21"/>
        </w:rPr>
        <w:instrText>)</w:instrText>
      </w:r>
      <w:r>
        <w:rPr>
          <w:rFonts w:ascii="Times New Roman" w:eastAsia="宋体" w:hAnsi="Times New Roman" w:cs="Times New Roman" w:hint="default"/>
          <w:color w:val="FF0000"/>
          <w:sz w:val="21"/>
          <w:szCs w:val="21"/>
        </w:rPr>
        <w:fldChar w:fldCharType="separate"/>
      </w:r>
      <w:r>
        <w:rPr>
          <w:rFonts w:ascii="Times New Roman" w:eastAsia="宋体" w:hAnsi="Times New Roman" w:cs="Times New Roman" w:hint="default"/>
          <w:color w:val="FF0000"/>
          <w:sz w:val="21"/>
          <w:szCs w:val="21"/>
        </w:rPr>
        <w:fldChar w:fldCharType="end"/>
      </w:r>
      <w:r>
        <w:rPr>
          <w:rFonts w:ascii="Times New Roman" w:eastAsia="宋体" w:hAnsi="Times New Roman" w:cs="Times New Roman" w:hint="default"/>
          <w:color w:val="FF0000"/>
          <w:sz w:val="21"/>
          <w:szCs w:val="21"/>
        </w:rPr>
        <w:t>⑤</w:t>
      </w:r>
    </w:p>
    <w:p>
      <w:pPr>
        <w:pStyle w:val="PlainText"/>
        <w:tabs>
          <w:tab w:val="left" w:pos="3402"/>
        </w:tabs>
        <w:snapToGrid w:val="0"/>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color w:val="FF0000"/>
          <w:sz w:val="21"/>
          <w:szCs w:val="21"/>
        </w:rPr>
        <w:t>联立①③④⑤式并代入题给数据得</w:t>
      </w:r>
    </w:p>
    <w:p>
      <w:pPr>
        <w:pStyle w:val="PlainText"/>
        <w:tabs>
          <w:tab w:val="left" w:pos="3402"/>
        </w:tabs>
        <w:snapToGrid w:val="0"/>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i/>
          <w:color w:val="FF0000"/>
          <w:sz w:val="21"/>
          <w:szCs w:val="21"/>
        </w:rPr>
        <w:t>t</w:t>
      </w:r>
      <w:r>
        <w:rPr>
          <w:rFonts w:ascii="Times New Roman" w:eastAsia="宋体" w:hAnsi="Times New Roman" w:cs="Times New Roman" w:hint="default"/>
          <w:color w:val="FF0000"/>
          <w:sz w:val="21"/>
          <w:szCs w:val="21"/>
          <w:vertAlign w:val="subscript"/>
        </w:rPr>
        <w:t>1</w:t>
      </w:r>
      <w:r>
        <w:rPr>
          <w:rFonts w:ascii="Times New Roman" w:eastAsia="宋体" w:hAnsi="Times New Roman" w:cs="Times New Roman" w:hint="default"/>
          <w:color w:val="FF0000"/>
          <w:sz w:val="21"/>
          <w:szCs w:val="21"/>
        </w:rPr>
        <w:t>＝2.75 s⑥</w:t>
      </w:r>
    </w:p>
    <w:p>
      <w:pPr>
        <w:pStyle w:val="PlainText"/>
        <w:tabs>
          <w:tab w:val="left" w:pos="3402"/>
        </w:tabs>
        <w:snapToGrid w:val="0"/>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color w:val="FF0000"/>
          <w:sz w:val="21"/>
          <w:szCs w:val="21"/>
        </w:rPr>
        <w:t>(2)当载物箱滑上传送带后一直做匀减速运动时，到达右侧平台时的速度最小，设为</w:t>
      </w:r>
      <w:r>
        <w:rPr>
          <w:rFonts w:ascii="Times New Roman" w:eastAsia="宋体" w:hAnsi="Times New Roman" w:cs="Times New Roman" w:hint="default"/>
          <w:i/>
          <w:color w:val="FF0000"/>
          <w:sz w:val="21"/>
          <w:szCs w:val="21"/>
        </w:rPr>
        <w:t>v</w:t>
      </w:r>
      <w:r>
        <w:rPr>
          <w:rFonts w:ascii="Times New Roman" w:eastAsia="宋体" w:hAnsi="Times New Roman" w:cs="Times New Roman" w:hint="default"/>
          <w:color w:val="FF0000"/>
          <w:sz w:val="21"/>
          <w:szCs w:val="21"/>
          <w:vertAlign w:val="subscript"/>
        </w:rPr>
        <w:t>1</w:t>
      </w:r>
      <w:r>
        <w:rPr>
          <w:rFonts w:ascii="Times New Roman" w:eastAsia="宋体" w:hAnsi="Times New Roman" w:cs="Times New Roman" w:hint="default"/>
          <w:color w:val="FF0000"/>
          <w:sz w:val="21"/>
          <w:szCs w:val="21"/>
        </w:rPr>
        <w:t>；当载物箱滑上传送带后一直做匀加速运动时，到达右侧平台时的速度最大，设为</w:t>
      </w:r>
      <w:r>
        <w:rPr>
          <w:rFonts w:ascii="Times New Roman" w:eastAsia="宋体" w:hAnsi="Times New Roman" w:cs="Times New Roman" w:hint="default"/>
          <w:i/>
          <w:color w:val="FF0000"/>
          <w:sz w:val="21"/>
          <w:szCs w:val="21"/>
        </w:rPr>
        <w:t>v</w:t>
      </w:r>
      <w:r>
        <w:rPr>
          <w:rFonts w:ascii="Times New Roman" w:eastAsia="宋体" w:hAnsi="Times New Roman" w:cs="Times New Roman" w:hint="default"/>
          <w:color w:val="FF0000"/>
          <w:sz w:val="21"/>
          <w:szCs w:val="21"/>
          <w:vertAlign w:val="subscript"/>
        </w:rPr>
        <w:t>2</w:t>
      </w:r>
      <w:r>
        <w:rPr>
          <w:rFonts w:ascii="Times New Roman" w:eastAsia="宋体" w:hAnsi="Times New Roman" w:cs="Times New Roman" w:hint="default"/>
          <w:color w:val="FF0000"/>
          <w:sz w:val="21"/>
          <w:szCs w:val="21"/>
        </w:rPr>
        <w:t>.则</w:t>
      </w:r>
    </w:p>
    <w:p>
      <w:pPr>
        <w:pStyle w:val="PlainText"/>
        <w:tabs>
          <w:tab w:val="left" w:pos="3402"/>
        </w:tabs>
        <w:snapToGrid w:val="0"/>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i/>
          <w:color w:val="FF0000"/>
          <w:sz w:val="21"/>
          <w:szCs w:val="21"/>
        </w:rPr>
        <w:t>v</w:t>
      </w:r>
      <w:r>
        <w:rPr>
          <w:rFonts w:ascii="Times New Roman" w:eastAsia="宋体" w:hAnsi="Times New Roman" w:cs="Times New Roman" w:hint="default"/>
          <w:color w:val="FF0000"/>
          <w:sz w:val="21"/>
          <w:szCs w:val="21"/>
          <w:vertAlign w:val="subscript"/>
        </w:rPr>
        <w:t>1</w:t>
      </w:r>
      <w:r>
        <w:rPr>
          <w:rFonts w:ascii="Times New Roman" w:eastAsia="宋体" w:hAnsi="Times New Roman" w:cs="Times New Roman" w:hint="default"/>
          <w:color w:val="FF0000"/>
          <w:sz w:val="21"/>
          <w:szCs w:val="21"/>
          <w:vertAlign w:val="superscript"/>
        </w:rPr>
        <w:t>2</w:t>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t>v</w:t>
      </w:r>
      <w:r>
        <w:rPr>
          <w:rFonts w:ascii="Times New Roman" w:eastAsia="宋体" w:hAnsi="Times New Roman" w:cs="Times New Roman" w:hint="default"/>
          <w:color w:val="FF0000"/>
          <w:sz w:val="21"/>
          <w:szCs w:val="21"/>
          <w:vertAlign w:val="subscript"/>
        </w:rPr>
        <w:t>0</w:t>
      </w:r>
      <w:r>
        <w:rPr>
          <w:rFonts w:ascii="Times New Roman" w:eastAsia="宋体" w:hAnsi="Times New Roman" w:cs="Times New Roman" w:hint="default"/>
          <w:color w:val="FF0000"/>
          <w:sz w:val="21"/>
          <w:szCs w:val="21"/>
          <w:vertAlign w:val="superscript"/>
        </w:rPr>
        <w:t>2</w:t>
      </w:r>
      <w:r>
        <w:rPr>
          <w:rFonts w:ascii="Times New Roman" w:eastAsia="宋体" w:hAnsi="Times New Roman" w:cs="Times New Roman" w:hint="default"/>
          <w:color w:val="FF0000"/>
          <w:sz w:val="21"/>
          <w:szCs w:val="21"/>
        </w:rPr>
        <w:t>＝－2</w:t>
      </w:r>
      <w:r>
        <w:rPr>
          <w:rFonts w:ascii="Times New Roman" w:eastAsia="宋体" w:hAnsi="Times New Roman" w:cs="Times New Roman" w:hint="default"/>
          <w:i/>
          <w:color w:val="FF0000"/>
          <w:sz w:val="21"/>
          <w:szCs w:val="21"/>
        </w:rPr>
        <w:t>μgL</w:t>
      </w:r>
      <w:r>
        <w:rPr>
          <w:rFonts w:ascii="Times New Roman" w:eastAsia="宋体" w:hAnsi="Times New Roman" w:cs="Times New Roman" w:hint="default"/>
          <w:color w:val="FF0000"/>
          <w:sz w:val="21"/>
          <w:szCs w:val="21"/>
        </w:rPr>
        <w:t>⑦</w:t>
      </w:r>
    </w:p>
    <w:p>
      <w:pPr>
        <w:pStyle w:val="PlainText"/>
        <w:tabs>
          <w:tab w:val="left" w:pos="3402"/>
        </w:tabs>
        <w:snapToGrid w:val="0"/>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i/>
          <w:color w:val="FF0000"/>
          <w:sz w:val="21"/>
          <w:szCs w:val="21"/>
        </w:rPr>
        <w:t>v</w:t>
      </w:r>
      <w:r>
        <w:rPr>
          <w:rFonts w:ascii="Times New Roman" w:eastAsia="宋体" w:hAnsi="Times New Roman" w:cs="Times New Roman" w:hint="default"/>
          <w:color w:val="FF0000"/>
          <w:sz w:val="21"/>
          <w:szCs w:val="21"/>
          <w:vertAlign w:val="subscript"/>
        </w:rPr>
        <w:t>2</w:t>
      </w:r>
      <w:r>
        <w:rPr>
          <w:rFonts w:ascii="Times New Roman" w:eastAsia="宋体" w:hAnsi="Times New Roman" w:cs="Times New Roman" w:hint="default"/>
          <w:color w:val="FF0000"/>
          <w:sz w:val="21"/>
          <w:szCs w:val="21"/>
          <w:vertAlign w:val="superscript"/>
        </w:rPr>
        <w:t>2</w:t>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t>v</w:t>
      </w:r>
      <w:r>
        <w:rPr>
          <w:rFonts w:ascii="Times New Roman" w:eastAsia="宋体" w:hAnsi="Times New Roman" w:cs="Times New Roman" w:hint="default"/>
          <w:color w:val="FF0000"/>
          <w:sz w:val="21"/>
          <w:szCs w:val="21"/>
          <w:vertAlign w:val="subscript"/>
        </w:rPr>
        <w:t>0</w:t>
      </w:r>
      <w:r>
        <w:rPr>
          <w:rFonts w:ascii="Times New Roman" w:eastAsia="宋体" w:hAnsi="Times New Roman" w:cs="Times New Roman" w:hint="default"/>
          <w:color w:val="FF0000"/>
          <w:sz w:val="21"/>
          <w:szCs w:val="21"/>
          <w:vertAlign w:val="superscript"/>
        </w:rPr>
        <w:t>2</w:t>
      </w:r>
      <w:r>
        <w:rPr>
          <w:rFonts w:ascii="Times New Roman" w:eastAsia="宋体" w:hAnsi="Times New Roman" w:cs="Times New Roman" w:hint="default"/>
          <w:color w:val="FF0000"/>
          <w:sz w:val="21"/>
          <w:szCs w:val="21"/>
        </w:rPr>
        <w:t>＝2</w:t>
      </w:r>
      <w:r>
        <w:rPr>
          <w:rFonts w:ascii="Times New Roman" w:eastAsia="宋体" w:hAnsi="Times New Roman" w:cs="Times New Roman" w:hint="default"/>
          <w:i/>
          <w:color w:val="FF0000"/>
          <w:sz w:val="21"/>
          <w:szCs w:val="21"/>
        </w:rPr>
        <w:t>μgL</w:t>
      </w:r>
      <w:r>
        <w:rPr>
          <w:rFonts w:ascii="Times New Roman" w:eastAsia="宋体" w:hAnsi="Times New Roman" w:cs="Times New Roman" w:hint="default"/>
          <w:color w:val="FF0000"/>
          <w:sz w:val="21"/>
          <w:szCs w:val="21"/>
        </w:rPr>
        <w:t>⑧</w:t>
      </w:r>
    </w:p>
    <w:p>
      <w:pPr>
        <w:pStyle w:val="PlainText"/>
        <w:tabs>
          <w:tab w:val="left" w:pos="3402"/>
        </w:tabs>
        <w:snapToGrid w:val="0"/>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color w:val="FF0000"/>
          <w:sz w:val="21"/>
          <w:szCs w:val="21"/>
        </w:rPr>
        <w:t>由⑦⑧式并代入题给条件得</w:t>
      </w:r>
    </w:p>
    <w:p>
      <w:pPr>
        <w:pStyle w:val="PlainText"/>
        <w:tabs>
          <w:tab w:val="left" w:pos="3402"/>
        </w:tabs>
        <w:snapToGrid w:val="0"/>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i/>
          <w:color w:val="FF0000"/>
          <w:sz w:val="21"/>
          <w:szCs w:val="21"/>
        </w:rPr>
        <w:t>v</w:t>
      </w:r>
      <w:r>
        <w:rPr>
          <w:rFonts w:ascii="Times New Roman" w:eastAsia="宋体" w:hAnsi="Times New Roman" w:cs="Times New Roman" w:hint="default"/>
          <w:color w:val="FF0000"/>
          <w:sz w:val="21"/>
          <w:szCs w:val="21"/>
          <w:vertAlign w:val="subscript"/>
        </w:rPr>
        <w:t>1</w:t>
      </w:r>
      <w:r>
        <w:rPr>
          <w:rFonts w:ascii="Times New Roman" w:eastAsia="宋体" w:hAnsi="Times New Roman" w:cs="Times New Roman" w:hint="default"/>
          <w:color w:val="FF0000"/>
          <w:sz w:val="21"/>
          <w:szCs w:val="21"/>
        </w:rPr>
        <w:t>＝</w:t>
      </w:r>
      <w:r>
        <w:rPr>
          <w:rFonts w:ascii="Times New Roman" w:eastAsia="宋体" w:hAnsi="Times New Roman" w:cs="Times New Roman" w:hint="default"/>
          <w:color w:val="FF0000"/>
          <w:sz w:val="21"/>
          <w:szCs w:val="21"/>
        </w:rPr>
        <w:fldChar w:fldCharType="begin"/>
      </w:r>
      <w:r>
        <w:rPr>
          <w:rFonts w:ascii="Times New Roman" w:eastAsia="宋体" w:hAnsi="Times New Roman" w:cs="Times New Roman" w:hint="default"/>
          <w:color w:val="FF0000"/>
          <w:sz w:val="21"/>
          <w:szCs w:val="21"/>
        </w:rPr>
        <w:instrText>eq \r(2)</w:instrText>
      </w:r>
      <w:r>
        <w:rPr>
          <w:rFonts w:ascii="Times New Roman" w:eastAsia="宋体" w:hAnsi="Times New Roman" w:cs="Times New Roman" w:hint="default"/>
          <w:color w:val="FF0000"/>
          <w:sz w:val="21"/>
          <w:szCs w:val="21"/>
        </w:rPr>
        <w:fldChar w:fldCharType="separate"/>
      </w:r>
      <w:r>
        <w:rPr>
          <w:rFonts w:ascii="Times New Roman" w:eastAsia="宋体" w:hAnsi="Times New Roman" w:cs="Times New Roman" w:hint="default"/>
          <w:color w:val="FF0000"/>
          <w:sz w:val="21"/>
          <w:szCs w:val="21"/>
        </w:rPr>
        <w:fldChar w:fldCharType="end"/>
      </w:r>
      <w:r>
        <w:rPr>
          <w:rFonts w:ascii="Times New Roman" w:eastAsia="宋体" w:hAnsi="Times New Roman" w:cs="Times New Roman" w:hint="default"/>
          <w:color w:val="FF0000"/>
          <w:sz w:val="21"/>
          <w:szCs w:val="21"/>
        </w:rPr>
        <w:t xml:space="preserve"> m/s, </w:t>
      </w:r>
      <w:r>
        <w:rPr>
          <w:rFonts w:ascii="Times New Roman" w:eastAsia="宋体" w:hAnsi="Times New Roman" w:cs="Times New Roman" w:hint="default"/>
          <w:i/>
          <w:color w:val="FF0000"/>
          <w:sz w:val="21"/>
          <w:szCs w:val="21"/>
        </w:rPr>
        <w:t>v</w:t>
      </w:r>
      <w:r>
        <w:rPr>
          <w:rFonts w:ascii="Times New Roman" w:eastAsia="宋体" w:hAnsi="Times New Roman" w:cs="Times New Roman" w:hint="default"/>
          <w:color w:val="FF0000"/>
          <w:sz w:val="21"/>
          <w:szCs w:val="21"/>
          <w:vertAlign w:val="subscript"/>
        </w:rPr>
        <w:t>2</w:t>
      </w:r>
      <w:r>
        <w:rPr>
          <w:rFonts w:ascii="Times New Roman" w:eastAsia="宋体" w:hAnsi="Times New Roman" w:cs="Times New Roman" w:hint="default"/>
          <w:color w:val="FF0000"/>
          <w:sz w:val="21"/>
          <w:szCs w:val="21"/>
        </w:rPr>
        <w:t>＝4</w:t>
      </w:r>
      <w:r>
        <w:rPr>
          <w:rFonts w:ascii="Times New Roman" w:eastAsia="宋体" w:hAnsi="Times New Roman" w:cs="Times New Roman" w:hint="default"/>
          <w:color w:val="FF0000"/>
          <w:sz w:val="21"/>
          <w:szCs w:val="21"/>
        </w:rPr>
        <w:fldChar w:fldCharType="begin"/>
      </w:r>
      <w:r>
        <w:rPr>
          <w:rFonts w:ascii="Times New Roman" w:eastAsia="宋体" w:hAnsi="Times New Roman" w:cs="Times New Roman" w:hint="default"/>
          <w:color w:val="FF0000"/>
          <w:sz w:val="21"/>
          <w:szCs w:val="21"/>
        </w:rPr>
        <w:instrText>eq \r(3)</w:instrText>
      </w:r>
      <w:r>
        <w:rPr>
          <w:rFonts w:ascii="Times New Roman" w:eastAsia="宋体" w:hAnsi="Times New Roman" w:cs="Times New Roman" w:hint="default"/>
          <w:color w:val="FF0000"/>
          <w:sz w:val="21"/>
          <w:szCs w:val="21"/>
        </w:rPr>
        <w:fldChar w:fldCharType="separate"/>
      </w:r>
      <w:r>
        <w:rPr>
          <w:rFonts w:ascii="Times New Roman" w:eastAsia="宋体" w:hAnsi="Times New Roman" w:cs="Times New Roman" w:hint="default"/>
          <w:color w:val="FF0000"/>
          <w:sz w:val="21"/>
          <w:szCs w:val="21"/>
        </w:rPr>
        <w:fldChar w:fldCharType="end"/>
      </w:r>
      <w:r>
        <w:rPr>
          <w:rFonts w:ascii="Times New Roman" w:eastAsia="宋体" w:hAnsi="Times New Roman" w:cs="Times New Roman" w:hint="default"/>
          <w:color w:val="FF0000"/>
          <w:sz w:val="21"/>
          <w:szCs w:val="21"/>
        </w:rPr>
        <w:t xml:space="preserve"> m/s</w:t>
      </w:r>
    </w:p>
    <w:p>
      <w:pPr>
        <w:pStyle w:val="Heading1"/>
        <w:bidi w:val="0"/>
        <w:rPr>
          <w:rFonts w:hint="default"/>
          <w:lang w:eastAsia="zh-CN"/>
        </w:rPr>
      </w:pPr>
      <w:bookmarkStart w:id="2" w:name="_Toc4067"/>
      <w:r>
        <w:rPr>
          <w:rFonts w:hint="default"/>
          <w:lang w:eastAsia="zh-CN"/>
        </w:rPr>
        <w:t>【</w:t>
      </w:r>
      <w:r>
        <w:rPr>
          <w:rFonts w:hint="default"/>
          <w:lang w:val="en-US" w:eastAsia="zh-CN"/>
        </w:rPr>
        <w:t>真题感悟</w:t>
      </w:r>
      <w:r>
        <w:rPr>
          <w:rFonts w:hint="default"/>
          <w:lang w:eastAsia="zh-CN"/>
        </w:rPr>
        <w:t>】</w:t>
      </w:r>
      <w:bookmarkEnd w:id="2"/>
    </w:p>
    <w:p>
      <w:pPr>
        <w:pStyle w:val="PlainText"/>
        <w:tabs>
          <w:tab w:val="left" w:pos="4111"/>
        </w:tabs>
        <w:spacing w:line="360" w:lineRule="auto"/>
        <w:rPr>
          <w:rFonts w:ascii="Times New Roman" w:eastAsia="宋体" w:hAnsi="Times New Roman" w:cs="Times New Roman" w:hint="default"/>
          <w:sz w:val="21"/>
          <w:lang w:val="en-US" w:eastAsia="zh-CN"/>
        </w:rPr>
      </w:pPr>
      <w:r>
        <w:rPr>
          <w:rFonts w:ascii="Times New Roman" w:eastAsia="宋体" w:hAnsi="Times New Roman" w:cs="Times New Roman" w:hint="default"/>
          <w:sz w:val="21"/>
          <w:szCs w:val="21"/>
          <w:lang w:val="en-US" w:eastAsia="zh-CN"/>
        </w:rPr>
        <w:t>通过近几年真题的分析可以发现对于动力学与运动学问题的考题有这些规律：</w:t>
      </w:r>
    </w:p>
    <w:p>
      <w:pPr>
        <w:pStyle w:val="PlainText"/>
        <w:tabs>
          <w:tab w:val="left" w:pos="4111"/>
        </w:tabs>
        <w:spacing w:line="360" w:lineRule="auto"/>
        <w:rPr>
          <w:rFonts w:ascii="Times New Roman" w:eastAsia="宋体" w:hAnsi="Times New Roman" w:cs="Times New Roman" w:hint="default"/>
          <w:sz w:val="21"/>
          <w:lang w:val="en-US" w:eastAsia="zh-CN"/>
        </w:rPr>
      </w:pPr>
      <w:r>
        <w:rPr>
          <w:rFonts w:ascii="Times New Roman" w:eastAsia="宋体" w:hAnsi="Times New Roman" w:cs="Times New Roman" w:hint="default"/>
          <w:sz w:val="21"/>
          <w:szCs w:val="21"/>
          <w:lang w:val="en-US" w:eastAsia="zh-CN"/>
        </w:rPr>
        <w:t>一.涉及的核心问题有：动力学两类基本问题求解、多过程问题的描述</w:t>
      </w:r>
    </w:p>
    <w:p>
      <w:pPr>
        <w:pStyle w:val="PlainText"/>
        <w:tabs>
          <w:tab w:val="left" w:pos="4111"/>
        </w:tabs>
        <w:spacing w:line="360" w:lineRule="auto"/>
        <w:rPr>
          <w:rFonts w:ascii="Times New Roman" w:eastAsia="宋体" w:hAnsi="Times New Roman" w:cs="Times New Roman" w:hint="default"/>
          <w:sz w:val="21"/>
          <w:lang w:val="en-US" w:eastAsia="zh-CN"/>
        </w:rPr>
      </w:pPr>
      <w:r>
        <w:rPr>
          <w:rFonts w:ascii="Times New Roman" w:eastAsia="宋体" w:hAnsi="Times New Roman" w:cs="Times New Roman" w:hint="default"/>
          <w:sz w:val="21"/>
          <w:szCs w:val="21"/>
          <w:lang w:val="en-US" w:eastAsia="zh-CN"/>
        </w:rPr>
        <w:t>二．涉及的典型模型有：</w:t>
      </w:r>
    </w:p>
    <w:p>
      <w:pPr>
        <w:pStyle w:val="PlainText"/>
        <w:tabs>
          <w:tab w:val="left" w:pos="4111"/>
        </w:tabs>
        <w:spacing w:line="360" w:lineRule="auto"/>
        <w:rPr>
          <w:rFonts w:ascii="Times New Roman" w:eastAsia="宋体" w:hAnsi="Times New Roman" w:cs="Times New Roman" w:hint="default"/>
          <w:sz w:val="21"/>
          <w:lang w:val="en-US" w:eastAsia="zh-CN"/>
        </w:rPr>
      </w:pPr>
      <w:r>
        <w:rPr>
          <w:rFonts w:ascii="Times New Roman" w:eastAsia="宋体" w:hAnsi="Times New Roman" w:cs="Times New Roman" w:hint="default"/>
          <w:sz w:val="21"/>
          <w:szCs w:val="21"/>
          <w:lang w:val="en-US" w:eastAsia="zh-CN"/>
        </w:rPr>
        <w:t>1.运动模型：匀变速直线运动模型、匀速直线运动模型、刹车模型等</w:t>
      </w:r>
    </w:p>
    <w:p>
      <w:pPr>
        <w:pStyle w:val="PlainText"/>
        <w:tabs>
          <w:tab w:val="left" w:pos="4111"/>
        </w:tabs>
        <w:spacing w:line="360" w:lineRule="auto"/>
        <w:rPr>
          <w:rFonts w:ascii="Times New Roman" w:eastAsia="宋体" w:hAnsi="Times New Roman" w:cs="Times New Roman" w:hint="default"/>
          <w:sz w:val="21"/>
          <w:lang w:val="en-US" w:eastAsia="zh-CN"/>
        </w:rPr>
      </w:pPr>
      <w:r>
        <w:rPr>
          <w:rFonts w:ascii="Times New Roman" w:eastAsia="宋体" w:hAnsi="Times New Roman" w:cs="Times New Roman" w:hint="default"/>
          <w:sz w:val="21"/>
          <w:szCs w:val="21"/>
          <w:lang w:val="en-US" w:eastAsia="zh-CN"/>
        </w:rPr>
        <w:t>2.对象模型：斜面模型、传送带模型</w:t>
      </w:r>
    </w:p>
    <w:p>
      <w:pPr>
        <w:pStyle w:val="PlainText"/>
        <w:tabs>
          <w:tab w:val="left" w:pos="4111"/>
        </w:tabs>
        <w:spacing w:line="360" w:lineRule="auto"/>
        <w:rPr>
          <w:rFonts w:ascii="Times New Roman" w:eastAsia="宋体" w:hAnsi="Times New Roman" w:cs="Times New Roman" w:hint="default"/>
          <w:sz w:val="21"/>
          <w:lang w:val="en-US" w:eastAsia="zh-CN"/>
        </w:rPr>
      </w:pPr>
      <w:r>
        <w:rPr>
          <w:rFonts w:ascii="Times New Roman" w:eastAsia="宋体" w:hAnsi="Times New Roman" w:cs="Times New Roman" w:hint="default"/>
          <w:sz w:val="21"/>
          <w:szCs w:val="21"/>
          <w:lang w:val="en-US" w:eastAsia="zh-CN"/>
        </w:rPr>
        <w:t>三．涉及的问题情境有：生产生活问题情境、学习问题探索情境前者居多。</w:t>
      </w:r>
    </w:p>
    <w:p>
      <w:pPr>
        <w:pStyle w:val="PlainText"/>
        <w:tabs>
          <w:tab w:val="left" w:pos="4111"/>
        </w:tabs>
        <w:spacing w:line="360" w:lineRule="auto"/>
        <w:rPr>
          <w:rFonts w:ascii="Times New Roman" w:eastAsia="宋体" w:hAnsi="Times New Roman" w:cs="Times New Roman" w:hint="default"/>
          <w:sz w:val="21"/>
          <w:lang w:val="en-US" w:eastAsia="zh-CN"/>
        </w:rPr>
      </w:pPr>
      <w:r>
        <w:rPr>
          <w:rFonts w:ascii="Times New Roman" w:eastAsia="宋体" w:hAnsi="Times New Roman" w:cs="Times New Roman" w:hint="default"/>
          <w:sz w:val="21"/>
          <w:szCs w:val="21"/>
          <w:lang w:val="en-US" w:eastAsia="zh-CN"/>
        </w:rPr>
        <w:t>四．命题的角度：多以加速度的求解为桥梁，合理正确选择运动公式求解相关物理量为主</w:t>
      </w:r>
    </w:p>
    <w:p>
      <w:pPr>
        <w:pStyle w:val="PlainText"/>
        <w:tabs>
          <w:tab w:val="left" w:pos="4111"/>
        </w:tabs>
        <w:spacing w:line="360" w:lineRule="auto"/>
        <w:rPr>
          <w:rFonts w:ascii="Times New Roman" w:eastAsia="宋体" w:hAnsi="Times New Roman" w:cs="Times New Roman" w:hint="default"/>
          <w:sz w:val="21"/>
          <w:lang w:val="en-US" w:eastAsia="zh-CN"/>
        </w:rPr>
      </w:pPr>
      <w:r>
        <w:rPr>
          <w:rFonts w:ascii="Times New Roman" w:eastAsia="宋体" w:hAnsi="Times New Roman" w:cs="Times New Roman" w:hint="default"/>
          <w:sz w:val="21"/>
          <w:szCs w:val="21"/>
          <w:lang w:val="en-US" w:eastAsia="zh-CN"/>
        </w:rPr>
        <w:t>五．能力要求：本专题的考题主要考查学生的分析问题能力、建模能力以及推理能力</w:t>
      </w:r>
    </w:p>
    <w:p>
      <w:pPr>
        <w:pStyle w:val="PlainText"/>
        <w:tabs>
          <w:tab w:val="left" w:pos="4111"/>
        </w:tabs>
        <w:spacing w:line="360" w:lineRule="auto"/>
        <w:rPr>
          <w:rFonts w:ascii="Times New Roman" w:eastAsia="宋体" w:hAnsi="Times New Roman" w:cs="Times New Roman" w:hint="default"/>
          <w:sz w:val="21"/>
          <w:lang w:val="en-US" w:eastAsia="zh-CN"/>
        </w:rPr>
      </w:pPr>
      <w:r>
        <w:rPr>
          <w:rFonts w:ascii="Times New Roman" w:eastAsia="宋体" w:hAnsi="Times New Roman" w:cs="Times New Roman" w:hint="default"/>
          <w:sz w:val="21"/>
          <w:szCs w:val="21"/>
          <w:lang w:val="en-US" w:eastAsia="zh-CN"/>
        </w:rPr>
        <w:t>六．解题方法</w:t>
      </w:r>
    </w:p>
    <w:p>
      <w:pPr>
        <w:pStyle w:val="PlainText"/>
        <w:tabs>
          <w:tab w:val="left" w:pos="4111"/>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1.基本思路</w:t>
      </w:r>
    </w:p>
    <w:p>
      <w:pPr>
        <w:pStyle w:val="PlainText"/>
        <w:tabs>
          <w:tab w:val="left" w:pos="4111"/>
        </w:tabs>
        <w:spacing w:line="360" w:lineRule="auto"/>
        <w:jc w:val="both"/>
        <w:rPr>
          <w:rFonts w:ascii="Times New Roman" w:eastAsia="宋体" w:hAnsi="Times New Roman" w:cs="Times New Roman" w:hint="default"/>
          <w:sz w:val="21"/>
        </w:rPr>
      </w:pPr>
      <w:r>
        <w:rPr>
          <w:rFonts w:ascii="Times New Roman" w:eastAsia="宋体" w:hAnsi="Times New Roman" w:cs="Times New Roman" w:hint="default"/>
          <w:sz w:val="21"/>
          <w:szCs w:val="21"/>
        </w:rPr>
        <w:drawing>
          <wp:inline distT="0" distB="0" distL="114300" distR="114300">
            <wp:extent cx="2676525" cy="428625"/>
            <wp:effectExtent l="0" t="0" r="9525" b="9525"/>
            <wp:docPr id="19" name="图片 2" descr="说明: X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2" descr="说明: X52"/>
                    <pic:cNvPicPr>
                      <a:picLocks noChangeAspect="1"/>
                    </pic:cNvPicPr>
                  </pic:nvPicPr>
                  <pic:blipFill>
                    <a:blip xmlns:r="http://schemas.openxmlformats.org/officeDocument/2006/relationships" r:embed="rId15"/>
                    <a:stretch>
                      <a:fillRect/>
                    </a:stretch>
                  </pic:blipFill>
                  <pic:spPr>
                    <a:xfrm>
                      <a:off x="0" y="0"/>
                      <a:ext cx="2676525" cy="428625"/>
                    </a:xfrm>
                    <a:prstGeom prst="rect">
                      <a:avLst/>
                    </a:prstGeom>
                    <a:noFill/>
                    <a:ln>
                      <a:noFill/>
                    </a:ln>
                  </pic:spPr>
                </pic:pic>
              </a:graphicData>
            </a:graphic>
          </wp:inline>
        </w:drawing>
      </w:r>
    </w:p>
    <w:p>
      <w:pPr>
        <w:pStyle w:val="PlainText"/>
        <w:tabs>
          <w:tab w:val="left" w:pos="4111"/>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2.解题关键</w:t>
      </w:r>
    </w:p>
    <w:p>
      <w:pPr>
        <w:pStyle w:val="PlainText"/>
        <w:tabs>
          <w:tab w:val="left" w:pos="4111"/>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抓住两个分析，受力分析与运动过程分析，特别是多过程问题，一定要明确各过程受力的变化、运动性质的变化、速度方向的变化等。</w:t>
      </w:r>
    </w:p>
    <w:p>
      <w:pPr>
        <w:pStyle w:val="PlainText"/>
        <w:tabs>
          <w:tab w:val="left" w:pos="4111"/>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3.常用方法</w:t>
      </w:r>
    </w:p>
    <w:p>
      <w:pPr>
        <w:pStyle w:val="PlainText"/>
        <w:tabs>
          <w:tab w:val="left" w:pos="4111"/>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(1)正交分解法：一般沿加速度方向和垂直于加速度方向进行分解，有时根据情况也可以把加速度进行正交分解。</w:t>
      </w:r>
    </w:p>
    <w:p>
      <w:pPr>
        <w:pStyle w:val="PlainText"/>
        <w:tabs>
          <w:tab w:val="left" w:pos="4111"/>
        </w:tabs>
        <w:spacing w:line="360" w:lineRule="auto"/>
        <w:rPr>
          <w:rFonts w:ascii="Times New Roman" w:eastAsia="宋体" w:hAnsi="Times New Roman" w:cs="Times New Roman" w:hint="default"/>
          <w:sz w:val="21"/>
        </w:rPr>
        <w:sectPr>
          <w:headerReference w:type="default" r:id="rId16"/>
          <w:footerReference w:type="default" r:id="rId17"/>
          <w:type w:val="nextPage"/>
          <w:pgSz w:w="11906" w:h="16838"/>
          <w:pgMar w:top="1134" w:right="1077" w:bottom="1134" w:left="1077" w:header="851" w:footer="992" w:gutter="0"/>
          <w:pgNumType w:start="4"/>
          <w:cols w:num="1" w:space="425"/>
          <w:titlePg w:val="0"/>
          <w:docGrid w:type="lines" w:linePitch="312" w:charSpace="0"/>
        </w:sectPr>
      </w:pPr>
      <w:r>
        <w:rPr>
          <w:rFonts w:ascii="Times New Roman" w:eastAsia="宋体" w:hAnsi="Times New Roman" w:cs="Times New Roman" w:hint="default"/>
          <w:sz w:val="21"/>
          <w:szCs w:val="21"/>
        </w:rPr>
        <w:t>(2)逆向思维法：把运动过程的末状态作为初状态的反向研究问题的方法，一般用于末速度为零的匀减速直线运动问题，比如刹车问题、竖直上抛问题等。</w:t>
      </w:r>
    </w:p>
    <w:p>
      <w:pPr>
        <w:pStyle w:val="Heading1"/>
        <w:bidi w:val="0"/>
        <w:rPr>
          <w:rFonts w:hint="eastAsia"/>
          <w:lang w:eastAsia="zh-CN"/>
        </w:rPr>
      </w:pPr>
      <w:bookmarkStart w:id="3" w:name="_Toc2063"/>
      <w:r>
        <w:rPr>
          <w:rFonts w:hint="eastAsia"/>
          <w:lang w:eastAsia="zh-CN"/>
        </w:rPr>
        <w:t>【</w:t>
      </w:r>
      <w:r>
        <w:rPr>
          <w:rFonts w:hint="eastAsia"/>
          <w:lang w:val="en-US" w:eastAsia="zh-CN"/>
        </w:rPr>
        <w:t>最新考向解密</w:t>
      </w:r>
      <w:r>
        <w:rPr>
          <w:rFonts w:hint="eastAsia"/>
          <w:lang w:eastAsia="zh-CN"/>
        </w:rPr>
        <w:t>】</w:t>
      </w:r>
      <w:bookmarkEnd w:id="3"/>
    </w:p>
    <w:p>
      <w:pPr>
        <w:pStyle w:val="Heading2"/>
        <w:bidi w:val="0"/>
        <w:rPr>
          <w:rFonts w:hint="default"/>
          <w:lang w:val="en-US" w:eastAsia="zh-CN"/>
        </w:rPr>
      </w:pPr>
      <w:bookmarkStart w:id="4" w:name="_Toc6191"/>
      <w:r>
        <w:rPr>
          <w:rFonts w:hint="default"/>
          <w:lang w:val="en-US" w:eastAsia="zh-CN"/>
        </w:rPr>
        <w:t>1.以体育运动为情境构建斜面模型考动力学问题</w:t>
      </w:r>
      <w:bookmarkEnd w:id="4"/>
    </w:p>
    <w:p>
      <w:pPr>
        <w:pStyle w:val="PlainText"/>
        <w:tabs>
          <w:tab w:val="left" w:pos="4253"/>
          <w:tab w:val="left" w:pos="4536"/>
        </w:tabs>
        <w:spacing w:line="360" w:lineRule="auto"/>
        <w:rPr>
          <w:rFonts w:ascii="Times New Roman" w:eastAsia="宋体" w:hAnsi="Times New Roman" w:cs="Times New Roman" w:hint="default"/>
          <w:sz w:val="21"/>
        </w:rPr>
      </w:pPr>
      <w:r>
        <w:rPr>
          <w:rFonts w:ascii="Times New Roman" w:eastAsia="宋体" w:hAnsi="Times New Roman" w:cs="Times New Roman" w:hint="default"/>
          <w:b/>
          <w:bCs/>
          <w:sz w:val="21"/>
          <w:szCs w:val="21"/>
          <w:lang w:eastAsia="zh-CN"/>
        </w:rPr>
        <w:t>【</w:t>
      </w:r>
      <w:r>
        <w:rPr>
          <w:rFonts w:ascii="Times New Roman" w:eastAsia="宋体" w:hAnsi="Times New Roman" w:cs="Times New Roman" w:hint="default"/>
          <w:b/>
          <w:bCs/>
          <w:sz w:val="21"/>
          <w:szCs w:val="21"/>
          <w:lang w:val="en-US" w:eastAsia="zh-CN"/>
        </w:rPr>
        <w:t>例1</w:t>
      </w:r>
      <w:r>
        <w:rPr>
          <w:rFonts w:ascii="Times New Roman" w:eastAsia="宋体" w:hAnsi="Times New Roman" w:cs="Times New Roman" w:hint="default"/>
          <w:b/>
          <w:bCs/>
          <w:sz w:val="21"/>
          <w:szCs w:val="21"/>
          <w:lang w:eastAsia="zh-CN"/>
        </w:rPr>
        <w:t>】</w:t>
      </w:r>
      <w:r>
        <w:rPr>
          <w:rFonts w:ascii="Times New Roman" w:eastAsia="宋体" w:hAnsi="Times New Roman" w:cs="Times New Roman" w:hint="default"/>
          <w:b/>
          <w:bCs/>
          <w:sz w:val="21"/>
          <w:szCs w:val="21"/>
        </w:rPr>
        <w:t>(20</w:t>
      </w:r>
      <w:r>
        <w:rPr>
          <w:rFonts w:ascii="Times New Roman" w:eastAsia="宋体" w:hAnsi="Times New Roman" w:cs="Times New Roman" w:hint="default"/>
          <w:b/>
          <w:bCs/>
          <w:sz w:val="21"/>
          <w:szCs w:val="21"/>
          <w:lang w:val="en-US" w:eastAsia="zh-CN"/>
        </w:rPr>
        <w:t>22届</w:t>
      </w:r>
      <w:r>
        <w:rPr>
          <w:rFonts w:ascii="Times New Roman" w:eastAsia="宋体" w:hAnsi="Times New Roman" w:cs="Times New Roman" w:hint="default"/>
          <w:b/>
          <w:bCs/>
          <w:sz w:val="21"/>
          <w:szCs w:val="21"/>
        </w:rPr>
        <w:t>·浙江新高考测评卷八)</w:t>
      </w:r>
      <w:r>
        <w:rPr>
          <w:rFonts w:ascii="Times New Roman" w:eastAsia="宋体" w:hAnsi="Times New Roman" w:cs="Times New Roman" w:hint="default"/>
          <w:sz w:val="21"/>
          <w:szCs w:val="21"/>
        </w:rPr>
        <w:t>滑雪是冬季常见的体育运动。如图所示，一滑雪运动员与装备总质量为75 kg，从倾角为30°的山坡顶端由静止向下滑行，在未借助滑雪杖的情况下10 s内向下滑行了100 m。若该运动员在开始向下滑行时借助滑雪杖的作用，则其每次借助滑雪杖时都能获得150 N的沿山坡向下的推力，每次滑雪杖作用的时间为1 s，间隔时间为2 s，运动员滑行过程中受到的阻力不变。求：</w:t>
      </w:r>
    </w:p>
    <w:p>
      <w:pPr>
        <w:pStyle w:val="PlainText"/>
        <w:tabs>
          <w:tab w:val="left" w:pos="4253"/>
          <w:tab w:val="left" w:pos="4536"/>
        </w:tabs>
        <w:spacing w:line="360" w:lineRule="auto"/>
        <w:jc w:val="both"/>
        <w:rPr>
          <w:rFonts w:ascii="Times New Roman" w:eastAsia="宋体" w:hAnsi="Times New Roman" w:cs="Times New Roman" w:hint="default"/>
          <w:sz w:val="21"/>
        </w:rPr>
      </w:pPr>
      <w:r>
        <w:rPr>
          <w:rFonts w:ascii="Times New Roman" w:eastAsia="宋体" w:hAnsi="Times New Roman" w:cs="Times New Roman" w:hint="default"/>
          <w:sz w:val="21"/>
          <w:szCs w:val="21"/>
        </w:rPr>
        <w:drawing>
          <wp:inline distT="0" distB="0" distL="114300" distR="114300">
            <wp:extent cx="1076325" cy="875665"/>
            <wp:effectExtent l="0" t="0" r="9525" b="635"/>
            <wp:docPr id="15" name="图片 15" descr="说明: C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说明: C258"/>
                    <pic:cNvPicPr>
                      <a:picLocks noChangeAspect="1"/>
                    </pic:cNvPicPr>
                  </pic:nvPicPr>
                  <pic:blipFill>
                    <a:blip xmlns:r="http://schemas.openxmlformats.org/officeDocument/2006/relationships" r:embed="rId18"/>
                    <a:stretch>
                      <a:fillRect/>
                    </a:stretch>
                  </pic:blipFill>
                  <pic:spPr>
                    <a:xfrm>
                      <a:off x="0" y="0"/>
                      <a:ext cx="1076325" cy="875665"/>
                    </a:xfrm>
                    <a:prstGeom prst="rect">
                      <a:avLst/>
                    </a:prstGeom>
                    <a:noFill/>
                    <a:ln>
                      <a:noFill/>
                    </a:ln>
                  </pic:spPr>
                </pic:pic>
              </a:graphicData>
            </a:graphic>
          </wp:inline>
        </w:drawing>
      </w:r>
    </w:p>
    <w:p>
      <w:pPr>
        <w:pStyle w:val="PlainText"/>
        <w:tabs>
          <w:tab w:val="left" w:pos="4253"/>
          <w:tab w:val="left" w:pos="4536"/>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(1)未借助滑雪杖时下滑的加速度大小；</w:t>
      </w:r>
    </w:p>
    <w:p>
      <w:pPr>
        <w:pStyle w:val="PlainText"/>
        <w:tabs>
          <w:tab w:val="left" w:pos="4253"/>
          <w:tab w:val="left" w:pos="4536"/>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(2)运动员滑行过程中受到的阻力大小；</w:t>
      </w:r>
    </w:p>
    <w:p>
      <w:pPr>
        <w:pStyle w:val="PlainText"/>
        <w:tabs>
          <w:tab w:val="left" w:pos="4253"/>
          <w:tab w:val="left" w:pos="4536"/>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(3)运动员在滑雪杖第二次作用结束时滑行的距离。</w:t>
      </w:r>
    </w:p>
    <w:p>
      <w:pPr>
        <w:pStyle w:val="PlainText"/>
        <w:tabs>
          <w:tab w:val="left" w:pos="4253"/>
          <w:tab w:val="left" w:pos="4536"/>
        </w:tabs>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color w:val="FF0000"/>
          <w:sz w:val="21"/>
          <w:szCs w:val="21"/>
          <w:lang w:eastAsia="zh-CN"/>
        </w:rPr>
        <w:t>【</w:t>
      </w:r>
      <w:r>
        <w:rPr>
          <w:rFonts w:ascii="Times New Roman" w:eastAsia="宋体" w:hAnsi="Times New Roman" w:cs="Times New Roman" w:hint="default"/>
          <w:color w:val="FF0000"/>
          <w:sz w:val="21"/>
          <w:szCs w:val="21"/>
        </w:rPr>
        <w:t>答案</w:t>
      </w:r>
      <w:r>
        <w:rPr>
          <w:rFonts w:ascii="Times New Roman" w:eastAsia="宋体" w:hAnsi="Times New Roman" w:cs="Times New Roman" w:hint="default"/>
          <w:color w:val="FF0000"/>
          <w:sz w:val="21"/>
          <w:szCs w:val="21"/>
          <w:lang w:eastAsia="zh-CN"/>
        </w:rPr>
        <w:t>】</w:t>
      </w:r>
      <w:r>
        <w:rPr>
          <w:rFonts w:ascii="Times New Roman" w:eastAsia="宋体" w:hAnsi="Times New Roman" w:cs="Times New Roman" w:hint="default"/>
          <w:color w:val="FF0000"/>
          <w:sz w:val="21"/>
          <w:szCs w:val="21"/>
        </w:rPr>
        <w:t>　(1)2 m/s</w:t>
      </w:r>
      <w:r>
        <w:rPr>
          <w:rFonts w:ascii="Times New Roman" w:eastAsia="宋体" w:hAnsi="Times New Roman" w:cs="Times New Roman" w:hint="default"/>
          <w:color w:val="FF0000"/>
          <w:sz w:val="21"/>
          <w:szCs w:val="21"/>
          <w:vertAlign w:val="superscript"/>
        </w:rPr>
        <w:t>2</w:t>
      </w:r>
      <w:r>
        <w:rPr>
          <w:rFonts w:ascii="Times New Roman" w:eastAsia="宋体" w:hAnsi="Times New Roman" w:cs="Times New Roman" w:hint="default"/>
          <w:color w:val="FF0000"/>
          <w:sz w:val="21"/>
          <w:szCs w:val="21"/>
        </w:rPr>
        <w:t>　(2)225 N　(3)24 m</w:t>
      </w:r>
    </w:p>
    <w:p>
      <w:pPr>
        <w:pStyle w:val="PlainText"/>
        <w:tabs>
          <w:tab w:val="left" w:pos="4253"/>
          <w:tab w:val="left" w:pos="4536"/>
        </w:tabs>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color w:val="FF0000"/>
          <w:sz w:val="21"/>
          <w:szCs w:val="21"/>
          <w:lang w:eastAsia="zh-CN"/>
        </w:rPr>
        <w:t>【</w:t>
      </w:r>
      <w:r>
        <w:rPr>
          <w:rFonts w:ascii="Times New Roman" w:eastAsia="宋体" w:hAnsi="Times New Roman" w:cs="Times New Roman" w:hint="default"/>
          <w:color w:val="FF0000"/>
          <w:sz w:val="21"/>
          <w:szCs w:val="21"/>
        </w:rPr>
        <w:t>解析</w:t>
      </w:r>
      <w:r>
        <w:rPr>
          <w:rFonts w:ascii="Times New Roman" w:eastAsia="宋体" w:hAnsi="Times New Roman" w:cs="Times New Roman" w:hint="default"/>
          <w:color w:val="FF0000"/>
          <w:sz w:val="21"/>
          <w:szCs w:val="21"/>
          <w:lang w:eastAsia="zh-CN"/>
        </w:rPr>
        <w:t>】</w:t>
      </w:r>
      <w:r>
        <w:rPr>
          <w:rFonts w:ascii="Times New Roman" w:eastAsia="宋体" w:hAnsi="Times New Roman" w:cs="Times New Roman" w:hint="default"/>
          <w:color w:val="FF0000"/>
          <w:sz w:val="21"/>
          <w:szCs w:val="21"/>
        </w:rPr>
        <w:t>　(1)设没有滑雪杖作用时，运动员沿山坡向下滑行的加速度大小为</w:t>
      </w:r>
      <w:r>
        <w:rPr>
          <w:rFonts w:ascii="Times New Roman" w:eastAsia="宋体" w:hAnsi="Times New Roman" w:cs="Times New Roman" w:hint="default"/>
          <w:i/>
          <w:color w:val="FF0000"/>
          <w:sz w:val="21"/>
          <w:szCs w:val="21"/>
        </w:rPr>
        <w:t>a</w:t>
      </w:r>
      <w:r>
        <w:rPr>
          <w:rFonts w:ascii="Times New Roman" w:eastAsia="宋体" w:hAnsi="Times New Roman" w:cs="Times New Roman" w:hint="default"/>
          <w:color w:val="FF0000"/>
          <w:sz w:val="21"/>
          <w:szCs w:val="21"/>
        </w:rPr>
        <w:t>，由运动学规律可得</w:t>
      </w:r>
      <w:r>
        <w:rPr>
          <w:rFonts w:ascii="Times New Roman" w:eastAsia="宋体" w:hAnsi="Times New Roman" w:cs="Times New Roman" w:hint="default"/>
          <w:i/>
          <w:color w:val="FF0000"/>
          <w:sz w:val="21"/>
          <w:szCs w:val="21"/>
        </w:rPr>
        <w:t>x</w:t>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fldChar w:fldCharType="begin"/>
      </w:r>
      <w:r>
        <w:rPr>
          <w:rFonts w:ascii="Times New Roman" w:eastAsia="宋体" w:hAnsi="Times New Roman" w:cs="Times New Roman" w:hint="default"/>
          <w:i/>
          <w:color w:val="FF0000"/>
          <w:sz w:val="21"/>
          <w:szCs w:val="21"/>
        </w:rPr>
        <w:instrText>eq \f</w:instrText>
      </w:r>
      <w:r>
        <w:rPr>
          <w:rFonts w:ascii="Times New Roman" w:eastAsia="宋体" w:hAnsi="Times New Roman" w:cs="Times New Roman" w:hint="default"/>
          <w:color w:val="FF0000"/>
          <w:sz w:val="21"/>
          <w:szCs w:val="21"/>
        </w:rPr>
        <w:instrText>(1</w:instrText>
      </w:r>
      <w:r>
        <w:rPr>
          <w:rFonts w:ascii="Times New Roman" w:eastAsia="宋体" w:hAnsi="Times New Roman" w:cs="Times New Roman" w:hint="default"/>
          <w:i/>
          <w:color w:val="FF0000"/>
          <w:sz w:val="21"/>
          <w:szCs w:val="21"/>
        </w:rPr>
        <w:instrText>,</w:instrText>
      </w:r>
      <w:r>
        <w:rPr>
          <w:rFonts w:ascii="Times New Roman" w:eastAsia="宋体" w:hAnsi="Times New Roman" w:cs="Times New Roman" w:hint="default"/>
          <w:color w:val="FF0000"/>
          <w:sz w:val="21"/>
          <w:szCs w:val="21"/>
        </w:rPr>
        <w:instrText>2)</w:instrText>
      </w:r>
      <w:r>
        <w:rPr>
          <w:rFonts w:ascii="Times New Roman" w:eastAsia="宋体" w:hAnsi="Times New Roman" w:cs="Times New Roman" w:hint="default"/>
          <w:i/>
          <w:color w:val="FF0000"/>
          <w:sz w:val="21"/>
          <w:szCs w:val="21"/>
        </w:rPr>
        <w:fldChar w:fldCharType="separate"/>
      </w:r>
      <w:r>
        <w:rPr>
          <w:rFonts w:ascii="Times New Roman" w:eastAsia="宋体" w:hAnsi="Times New Roman" w:cs="Times New Roman" w:hint="default"/>
          <w:i/>
          <w:color w:val="FF0000"/>
          <w:sz w:val="21"/>
          <w:szCs w:val="21"/>
        </w:rPr>
        <w:fldChar w:fldCharType="end"/>
      </w:r>
      <w:r>
        <w:rPr>
          <w:rFonts w:ascii="Times New Roman" w:eastAsia="宋体" w:hAnsi="Times New Roman" w:cs="Times New Roman" w:hint="default"/>
          <w:i/>
          <w:color w:val="FF0000"/>
          <w:sz w:val="21"/>
          <w:szCs w:val="21"/>
        </w:rPr>
        <w:t>at</w:t>
      </w:r>
      <w:r>
        <w:rPr>
          <w:rFonts w:ascii="Times New Roman" w:eastAsia="宋体" w:hAnsi="Times New Roman" w:cs="Times New Roman" w:hint="default"/>
          <w:color w:val="FF0000"/>
          <w:sz w:val="21"/>
          <w:szCs w:val="21"/>
          <w:vertAlign w:val="superscript"/>
        </w:rPr>
        <w:t>2</w:t>
      </w:r>
    </w:p>
    <w:p>
      <w:pPr>
        <w:pStyle w:val="PlainText"/>
        <w:tabs>
          <w:tab w:val="left" w:pos="4253"/>
          <w:tab w:val="left" w:pos="4536"/>
        </w:tabs>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color w:val="FF0000"/>
          <w:sz w:val="21"/>
          <w:szCs w:val="21"/>
        </w:rPr>
        <w:t>代入数据可解得</w:t>
      </w:r>
      <w:r>
        <w:rPr>
          <w:rFonts w:ascii="Times New Roman" w:eastAsia="宋体" w:hAnsi="Times New Roman" w:cs="Times New Roman" w:hint="default"/>
          <w:i/>
          <w:color w:val="FF0000"/>
          <w:sz w:val="21"/>
          <w:szCs w:val="21"/>
        </w:rPr>
        <w:t>a</w:t>
      </w:r>
      <w:r>
        <w:rPr>
          <w:rFonts w:ascii="Times New Roman" w:eastAsia="宋体" w:hAnsi="Times New Roman" w:cs="Times New Roman" w:hint="default"/>
          <w:color w:val="FF0000"/>
          <w:sz w:val="21"/>
          <w:szCs w:val="21"/>
        </w:rPr>
        <w:t>＝2 m/s</w:t>
      </w:r>
      <w:r>
        <w:rPr>
          <w:rFonts w:ascii="Times New Roman" w:eastAsia="宋体" w:hAnsi="Times New Roman" w:cs="Times New Roman" w:hint="default"/>
          <w:color w:val="FF0000"/>
          <w:sz w:val="21"/>
          <w:szCs w:val="21"/>
          <w:vertAlign w:val="superscript"/>
        </w:rPr>
        <w:t>2</w:t>
      </w:r>
      <w:r>
        <w:rPr>
          <w:rFonts w:ascii="Times New Roman" w:eastAsia="宋体" w:hAnsi="Times New Roman" w:cs="Times New Roman" w:hint="default"/>
          <w:color w:val="FF0000"/>
          <w:sz w:val="21"/>
          <w:szCs w:val="21"/>
        </w:rPr>
        <w:t>。</w:t>
      </w:r>
    </w:p>
    <w:p>
      <w:pPr>
        <w:pStyle w:val="PlainText"/>
        <w:tabs>
          <w:tab w:val="left" w:pos="4253"/>
          <w:tab w:val="left" w:pos="4536"/>
        </w:tabs>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color w:val="FF0000"/>
          <w:sz w:val="21"/>
          <w:szCs w:val="21"/>
        </w:rPr>
        <w:t>(2)设运动员受到的阻力大小为</w:t>
      </w:r>
      <w:r>
        <w:rPr>
          <w:rFonts w:ascii="Times New Roman" w:eastAsia="宋体" w:hAnsi="Times New Roman" w:cs="Times New Roman" w:hint="default"/>
          <w:i/>
          <w:color w:val="FF0000"/>
          <w:sz w:val="21"/>
          <w:szCs w:val="21"/>
        </w:rPr>
        <w:t>F</w:t>
      </w:r>
      <w:r>
        <w:rPr>
          <w:rFonts w:ascii="Times New Roman" w:eastAsia="宋体" w:hAnsi="Times New Roman" w:cs="Times New Roman" w:hint="default"/>
          <w:i/>
          <w:color w:val="FF0000"/>
          <w:sz w:val="21"/>
          <w:szCs w:val="21"/>
          <w:vertAlign w:val="subscript"/>
        </w:rPr>
        <w:t>f</w:t>
      </w:r>
      <w:r>
        <w:rPr>
          <w:rFonts w:ascii="Times New Roman" w:eastAsia="宋体" w:hAnsi="Times New Roman" w:cs="Times New Roman" w:hint="default"/>
          <w:color w:val="FF0000"/>
          <w:sz w:val="21"/>
          <w:szCs w:val="21"/>
        </w:rPr>
        <w:t>，由牛顿第二定律可得</w:t>
      </w:r>
      <w:r>
        <w:rPr>
          <w:rFonts w:ascii="Times New Roman" w:eastAsia="宋体" w:hAnsi="Times New Roman" w:cs="Times New Roman" w:hint="default"/>
          <w:i/>
          <w:color w:val="FF0000"/>
          <w:sz w:val="21"/>
          <w:szCs w:val="21"/>
        </w:rPr>
        <w:t>mg</w:t>
      </w:r>
      <w:r>
        <w:rPr>
          <w:rFonts w:ascii="Times New Roman" w:eastAsia="宋体" w:hAnsi="Times New Roman" w:cs="Times New Roman" w:hint="default"/>
          <w:color w:val="FF0000"/>
          <w:sz w:val="21"/>
          <w:szCs w:val="21"/>
        </w:rPr>
        <w:t>sin 30°－</w:t>
      </w:r>
      <w:r>
        <w:rPr>
          <w:rFonts w:ascii="Times New Roman" w:eastAsia="宋体" w:hAnsi="Times New Roman" w:cs="Times New Roman" w:hint="default"/>
          <w:i/>
          <w:color w:val="FF0000"/>
          <w:sz w:val="21"/>
          <w:szCs w:val="21"/>
        </w:rPr>
        <w:t>F</w:t>
      </w:r>
      <w:r>
        <w:rPr>
          <w:rFonts w:ascii="Times New Roman" w:eastAsia="宋体" w:hAnsi="Times New Roman" w:cs="Times New Roman" w:hint="default"/>
          <w:i/>
          <w:color w:val="FF0000"/>
          <w:sz w:val="21"/>
          <w:szCs w:val="21"/>
          <w:vertAlign w:val="subscript"/>
        </w:rPr>
        <w:t>f</w:t>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t>ma</w:t>
      </w:r>
    </w:p>
    <w:p>
      <w:pPr>
        <w:pStyle w:val="PlainText"/>
        <w:tabs>
          <w:tab w:val="left" w:pos="4253"/>
          <w:tab w:val="left" w:pos="4536"/>
        </w:tabs>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color w:val="FF0000"/>
          <w:sz w:val="21"/>
          <w:szCs w:val="21"/>
        </w:rPr>
        <w:t>代入数据可得</w:t>
      </w:r>
      <w:r>
        <w:rPr>
          <w:rFonts w:ascii="Times New Roman" w:eastAsia="宋体" w:hAnsi="Times New Roman" w:cs="Times New Roman" w:hint="default"/>
          <w:i/>
          <w:color w:val="FF0000"/>
          <w:sz w:val="21"/>
          <w:szCs w:val="21"/>
        </w:rPr>
        <w:t>F</w:t>
      </w:r>
      <w:r>
        <w:rPr>
          <w:rFonts w:ascii="Times New Roman" w:eastAsia="宋体" w:hAnsi="Times New Roman" w:cs="Times New Roman" w:hint="default"/>
          <w:i/>
          <w:color w:val="FF0000"/>
          <w:sz w:val="21"/>
          <w:szCs w:val="21"/>
          <w:vertAlign w:val="subscript"/>
        </w:rPr>
        <w:t>f</w:t>
      </w:r>
      <w:r>
        <w:rPr>
          <w:rFonts w:ascii="Times New Roman" w:eastAsia="宋体" w:hAnsi="Times New Roman" w:cs="Times New Roman" w:hint="default"/>
          <w:color w:val="FF0000"/>
          <w:sz w:val="21"/>
          <w:szCs w:val="21"/>
        </w:rPr>
        <w:t>＝225 N。</w:t>
      </w:r>
    </w:p>
    <w:p>
      <w:pPr>
        <w:pStyle w:val="PlainText"/>
        <w:tabs>
          <w:tab w:val="left" w:pos="4253"/>
          <w:tab w:val="left" w:pos="4536"/>
        </w:tabs>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color w:val="FF0000"/>
          <w:sz w:val="21"/>
          <w:szCs w:val="21"/>
        </w:rPr>
        <w:t>(3)设有滑雪杖作用时，运动员运动的加速度大小为</w:t>
      </w:r>
      <w:r>
        <w:rPr>
          <w:rFonts w:ascii="Times New Roman" w:eastAsia="宋体" w:hAnsi="Times New Roman" w:cs="Times New Roman" w:hint="default"/>
          <w:i/>
          <w:color w:val="FF0000"/>
          <w:sz w:val="21"/>
          <w:szCs w:val="21"/>
        </w:rPr>
        <w:t>a</w:t>
      </w:r>
      <w:r>
        <w:rPr>
          <w:rFonts w:ascii="Times New Roman" w:eastAsia="宋体" w:hAnsi="Times New Roman" w:cs="Times New Roman" w:hint="default"/>
          <w:color w:val="FF0000"/>
          <w:sz w:val="21"/>
          <w:szCs w:val="21"/>
        </w:rPr>
        <w:t>′，由牛顿第二定律可得</w:t>
      </w:r>
    </w:p>
    <w:p>
      <w:pPr>
        <w:pStyle w:val="PlainText"/>
        <w:tabs>
          <w:tab w:val="left" w:pos="4253"/>
          <w:tab w:val="left" w:pos="4536"/>
        </w:tabs>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i/>
          <w:color w:val="FF0000"/>
          <w:sz w:val="21"/>
          <w:szCs w:val="21"/>
        </w:rPr>
        <w:t>mg</w:t>
      </w:r>
      <w:r>
        <w:rPr>
          <w:rFonts w:ascii="Times New Roman" w:eastAsia="宋体" w:hAnsi="Times New Roman" w:cs="Times New Roman" w:hint="default"/>
          <w:color w:val="FF0000"/>
          <w:sz w:val="21"/>
          <w:szCs w:val="21"/>
        </w:rPr>
        <w:t>sin 30°＋</w:t>
      </w:r>
      <w:r>
        <w:rPr>
          <w:rFonts w:ascii="Times New Roman" w:eastAsia="宋体" w:hAnsi="Times New Roman" w:cs="Times New Roman" w:hint="default"/>
          <w:i/>
          <w:color w:val="FF0000"/>
          <w:sz w:val="21"/>
          <w:szCs w:val="21"/>
        </w:rPr>
        <w:t>F</w:t>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t>F</w:t>
      </w:r>
      <w:r>
        <w:rPr>
          <w:rFonts w:ascii="Times New Roman" w:eastAsia="宋体" w:hAnsi="Times New Roman" w:cs="Times New Roman" w:hint="default"/>
          <w:i/>
          <w:color w:val="FF0000"/>
          <w:sz w:val="21"/>
          <w:szCs w:val="21"/>
          <w:vertAlign w:val="subscript"/>
        </w:rPr>
        <w:t>f</w:t>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t>ma</w:t>
      </w:r>
      <w:r>
        <w:rPr>
          <w:rFonts w:ascii="Times New Roman" w:eastAsia="宋体" w:hAnsi="Times New Roman" w:cs="Times New Roman" w:hint="default"/>
          <w:color w:val="FF0000"/>
          <w:sz w:val="21"/>
          <w:szCs w:val="21"/>
        </w:rPr>
        <w:t>′</w:t>
      </w:r>
    </w:p>
    <w:p>
      <w:pPr>
        <w:pStyle w:val="PlainText"/>
        <w:tabs>
          <w:tab w:val="left" w:pos="4253"/>
          <w:tab w:val="left" w:pos="4536"/>
        </w:tabs>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color w:val="FF0000"/>
          <w:sz w:val="21"/>
          <w:szCs w:val="21"/>
        </w:rPr>
        <w:t>作用</w:t>
      </w:r>
      <w:r>
        <w:rPr>
          <w:rFonts w:ascii="Times New Roman" w:eastAsia="宋体" w:hAnsi="Times New Roman" w:cs="Times New Roman" w:hint="default"/>
          <w:i/>
          <w:color w:val="FF0000"/>
          <w:sz w:val="21"/>
          <w:szCs w:val="21"/>
        </w:rPr>
        <w:t>t</w:t>
      </w:r>
      <w:r>
        <w:rPr>
          <w:rFonts w:ascii="Times New Roman" w:eastAsia="宋体" w:hAnsi="Times New Roman" w:cs="Times New Roman" w:hint="default"/>
          <w:color w:val="FF0000"/>
          <w:sz w:val="21"/>
          <w:szCs w:val="21"/>
          <w:vertAlign w:val="subscript"/>
        </w:rPr>
        <w:t>1</w:t>
      </w:r>
      <w:r>
        <w:rPr>
          <w:rFonts w:ascii="Times New Roman" w:eastAsia="宋体" w:hAnsi="Times New Roman" w:cs="Times New Roman" w:hint="default"/>
          <w:color w:val="FF0000"/>
          <w:sz w:val="21"/>
          <w:szCs w:val="21"/>
        </w:rPr>
        <w:t>＝1 s后运动员获得的速度大小为</w:t>
      </w:r>
      <w:r>
        <w:rPr>
          <w:rFonts w:ascii="Times New Roman" w:eastAsia="宋体" w:hAnsi="Times New Roman" w:cs="Times New Roman" w:hint="default"/>
          <w:i/>
          <w:color w:val="FF0000"/>
          <w:sz w:val="21"/>
          <w:szCs w:val="21"/>
        </w:rPr>
        <w:t>v</w:t>
      </w:r>
      <w:r>
        <w:rPr>
          <w:rFonts w:ascii="Times New Roman" w:eastAsia="宋体" w:hAnsi="Times New Roman" w:cs="Times New Roman" w:hint="default"/>
          <w:color w:val="FF0000"/>
          <w:sz w:val="21"/>
          <w:szCs w:val="21"/>
          <w:vertAlign w:val="subscript"/>
        </w:rPr>
        <w:t>1</w:t>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t>a</w:t>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t>t</w:t>
      </w:r>
      <w:r>
        <w:rPr>
          <w:rFonts w:ascii="Times New Roman" w:eastAsia="宋体" w:hAnsi="Times New Roman" w:cs="Times New Roman" w:hint="default"/>
          <w:color w:val="FF0000"/>
          <w:sz w:val="21"/>
          <w:szCs w:val="21"/>
          <w:vertAlign w:val="subscript"/>
        </w:rPr>
        <w:t>1</w:t>
      </w:r>
    </w:p>
    <w:p>
      <w:pPr>
        <w:pStyle w:val="PlainText"/>
        <w:tabs>
          <w:tab w:val="left" w:pos="4253"/>
          <w:tab w:val="left" w:pos="4536"/>
        </w:tabs>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color w:val="FF0000"/>
          <w:sz w:val="21"/>
          <w:szCs w:val="21"/>
        </w:rPr>
        <w:t>此段时间内运动员滑行的距离为</w:t>
      </w:r>
      <w:r>
        <w:rPr>
          <w:rFonts w:ascii="Times New Roman" w:eastAsia="宋体" w:hAnsi="Times New Roman" w:cs="Times New Roman" w:hint="default"/>
          <w:i/>
          <w:color w:val="FF0000"/>
          <w:sz w:val="21"/>
          <w:szCs w:val="21"/>
        </w:rPr>
        <w:t>x</w:t>
      </w:r>
      <w:r>
        <w:rPr>
          <w:rFonts w:ascii="Times New Roman" w:eastAsia="宋体" w:hAnsi="Times New Roman" w:cs="Times New Roman" w:hint="default"/>
          <w:color w:val="FF0000"/>
          <w:sz w:val="21"/>
          <w:szCs w:val="21"/>
          <w:vertAlign w:val="subscript"/>
        </w:rPr>
        <w:t>1</w:t>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fldChar w:fldCharType="begin"/>
      </w:r>
      <w:r>
        <w:rPr>
          <w:rFonts w:ascii="Times New Roman" w:eastAsia="宋体" w:hAnsi="Times New Roman" w:cs="Times New Roman" w:hint="default"/>
          <w:i/>
          <w:color w:val="FF0000"/>
          <w:sz w:val="21"/>
          <w:szCs w:val="21"/>
        </w:rPr>
        <w:instrText>eq \f</w:instrText>
      </w:r>
      <w:r>
        <w:rPr>
          <w:rFonts w:ascii="Times New Roman" w:eastAsia="宋体" w:hAnsi="Times New Roman" w:cs="Times New Roman" w:hint="default"/>
          <w:color w:val="FF0000"/>
          <w:sz w:val="21"/>
          <w:szCs w:val="21"/>
        </w:rPr>
        <w:instrText>(1</w:instrText>
      </w:r>
      <w:r>
        <w:rPr>
          <w:rFonts w:ascii="Times New Roman" w:eastAsia="宋体" w:hAnsi="Times New Roman" w:cs="Times New Roman" w:hint="default"/>
          <w:i/>
          <w:color w:val="FF0000"/>
          <w:sz w:val="21"/>
          <w:szCs w:val="21"/>
        </w:rPr>
        <w:instrText>,</w:instrText>
      </w:r>
      <w:r>
        <w:rPr>
          <w:rFonts w:ascii="Times New Roman" w:eastAsia="宋体" w:hAnsi="Times New Roman" w:cs="Times New Roman" w:hint="default"/>
          <w:color w:val="FF0000"/>
          <w:sz w:val="21"/>
          <w:szCs w:val="21"/>
        </w:rPr>
        <w:instrText>2)</w:instrText>
      </w:r>
      <w:r>
        <w:rPr>
          <w:rFonts w:ascii="Times New Roman" w:eastAsia="宋体" w:hAnsi="Times New Roman" w:cs="Times New Roman" w:hint="default"/>
          <w:i/>
          <w:color w:val="FF0000"/>
          <w:sz w:val="21"/>
          <w:szCs w:val="21"/>
        </w:rPr>
        <w:fldChar w:fldCharType="separate"/>
      </w:r>
      <w:r>
        <w:rPr>
          <w:rFonts w:ascii="Times New Roman" w:eastAsia="宋体" w:hAnsi="Times New Roman" w:cs="Times New Roman" w:hint="default"/>
          <w:i/>
          <w:color w:val="FF0000"/>
          <w:sz w:val="21"/>
          <w:szCs w:val="21"/>
        </w:rPr>
        <w:fldChar w:fldCharType="end"/>
      </w:r>
      <w:r>
        <w:rPr>
          <w:rFonts w:ascii="Times New Roman" w:eastAsia="宋体" w:hAnsi="Times New Roman" w:cs="Times New Roman" w:hint="default"/>
          <w:i/>
          <w:color w:val="FF0000"/>
          <w:sz w:val="21"/>
          <w:szCs w:val="21"/>
        </w:rPr>
        <w:t>a</w:t>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t>t</w:t>
      </w:r>
      <w:r>
        <w:rPr>
          <w:rFonts w:ascii="Times New Roman" w:eastAsia="宋体" w:hAnsi="Times New Roman" w:cs="Times New Roman" w:hint="default"/>
          <w:color w:val="FF0000"/>
          <w:sz w:val="21"/>
          <w:szCs w:val="21"/>
        </w:rPr>
        <w:fldChar w:fldCharType="begin"/>
      </w:r>
      <w:r>
        <w:rPr>
          <w:rFonts w:ascii="Times New Roman" w:eastAsia="宋体" w:hAnsi="Times New Roman" w:cs="Times New Roman" w:hint="default"/>
          <w:color w:val="FF0000"/>
          <w:sz w:val="21"/>
          <w:szCs w:val="21"/>
        </w:rPr>
        <w:instrText>eq \o\al(</w:instrText>
      </w:r>
      <w:r>
        <w:rPr>
          <w:rFonts w:ascii="Times New Roman" w:eastAsia="宋体" w:hAnsi="Times New Roman" w:cs="Times New Roman" w:hint="default"/>
          <w:color w:val="FF0000"/>
          <w:sz w:val="21"/>
          <w:szCs w:val="21"/>
          <w:vertAlign w:val="superscript"/>
        </w:rPr>
        <w:instrText>2</w:instrText>
      </w:r>
      <w:r>
        <w:rPr>
          <w:rFonts w:ascii="Times New Roman" w:eastAsia="宋体" w:hAnsi="Times New Roman" w:cs="Times New Roman" w:hint="default"/>
          <w:color w:val="FF0000"/>
          <w:sz w:val="21"/>
          <w:szCs w:val="21"/>
        </w:rPr>
        <w:instrText>,</w:instrText>
      </w:r>
      <w:r>
        <w:rPr>
          <w:rFonts w:ascii="Times New Roman" w:eastAsia="宋体" w:hAnsi="Times New Roman" w:cs="Times New Roman" w:hint="default"/>
          <w:color w:val="FF0000"/>
          <w:sz w:val="21"/>
          <w:szCs w:val="21"/>
          <w:vertAlign w:val="subscript"/>
        </w:rPr>
        <w:instrText>1</w:instrText>
      </w:r>
      <w:r>
        <w:rPr>
          <w:rFonts w:ascii="Times New Roman" w:eastAsia="宋体" w:hAnsi="Times New Roman" w:cs="Times New Roman" w:hint="default"/>
          <w:color w:val="FF0000"/>
          <w:sz w:val="21"/>
          <w:szCs w:val="21"/>
        </w:rPr>
        <w:instrText>)</w:instrText>
      </w:r>
      <w:r>
        <w:rPr>
          <w:rFonts w:ascii="Times New Roman" w:eastAsia="宋体" w:hAnsi="Times New Roman" w:cs="Times New Roman" w:hint="default"/>
          <w:color w:val="FF0000"/>
          <w:sz w:val="21"/>
          <w:szCs w:val="21"/>
        </w:rPr>
        <w:fldChar w:fldCharType="separate"/>
      </w:r>
      <w:r>
        <w:rPr>
          <w:rFonts w:ascii="Times New Roman" w:eastAsia="宋体" w:hAnsi="Times New Roman" w:cs="Times New Roman" w:hint="default"/>
          <w:color w:val="FF0000"/>
          <w:sz w:val="21"/>
          <w:szCs w:val="21"/>
        </w:rPr>
        <w:fldChar w:fldCharType="end"/>
      </w:r>
    </w:p>
    <w:p>
      <w:pPr>
        <w:pStyle w:val="PlainText"/>
        <w:tabs>
          <w:tab w:val="left" w:pos="4253"/>
          <w:tab w:val="left" w:pos="4536"/>
        </w:tabs>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color w:val="FF0000"/>
          <w:sz w:val="21"/>
          <w:szCs w:val="21"/>
        </w:rPr>
        <w:t>间隔</w:t>
      </w:r>
      <w:r>
        <w:rPr>
          <w:rFonts w:ascii="Times New Roman" w:eastAsia="宋体" w:hAnsi="Times New Roman" w:cs="Times New Roman" w:hint="default"/>
          <w:i/>
          <w:color w:val="FF0000"/>
          <w:sz w:val="21"/>
          <w:szCs w:val="21"/>
        </w:rPr>
        <w:t>t</w:t>
      </w:r>
      <w:r>
        <w:rPr>
          <w:rFonts w:ascii="Times New Roman" w:eastAsia="宋体" w:hAnsi="Times New Roman" w:cs="Times New Roman" w:hint="default"/>
          <w:color w:val="FF0000"/>
          <w:sz w:val="21"/>
          <w:szCs w:val="21"/>
          <w:vertAlign w:val="subscript"/>
        </w:rPr>
        <w:t>2</w:t>
      </w:r>
      <w:r>
        <w:rPr>
          <w:rFonts w:ascii="Times New Roman" w:eastAsia="宋体" w:hAnsi="Times New Roman" w:cs="Times New Roman" w:hint="default"/>
          <w:color w:val="FF0000"/>
          <w:sz w:val="21"/>
          <w:szCs w:val="21"/>
        </w:rPr>
        <w:t>＝2 s后运动员获得的速度大小为</w:t>
      </w:r>
      <w:r>
        <w:rPr>
          <w:rFonts w:ascii="Times New Roman" w:eastAsia="宋体" w:hAnsi="Times New Roman" w:cs="Times New Roman" w:hint="default"/>
          <w:i/>
          <w:color w:val="FF0000"/>
          <w:sz w:val="21"/>
          <w:szCs w:val="21"/>
        </w:rPr>
        <w:t>v</w:t>
      </w:r>
      <w:r>
        <w:rPr>
          <w:rFonts w:ascii="Times New Roman" w:eastAsia="宋体" w:hAnsi="Times New Roman" w:cs="Times New Roman" w:hint="default"/>
          <w:color w:val="FF0000"/>
          <w:sz w:val="21"/>
          <w:szCs w:val="21"/>
          <w:vertAlign w:val="subscript"/>
        </w:rPr>
        <w:t>2</w:t>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t>v</w:t>
      </w:r>
      <w:r>
        <w:rPr>
          <w:rFonts w:ascii="Times New Roman" w:eastAsia="宋体" w:hAnsi="Times New Roman" w:cs="Times New Roman" w:hint="default"/>
          <w:color w:val="FF0000"/>
          <w:sz w:val="21"/>
          <w:szCs w:val="21"/>
          <w:vertAlign w:val="subscript"/>
        </w:rPr>
        <w:t>1</w:t>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t>at</w:t>
      </w:r>
      <w:r>
        <w:rPr>
          <w:rFonts w:ascii="Times New Roman" w:eastAsia="宋体" w:hAnsi="Times New Roman" w:cs="Times New Roman" w:hint="default"/>
          <w:color w:val="FF0000"/>
          <w:sz w:val="21"/>
          <w:szCs w:val="21"/>
          <w:vertAlign w:val="subscript"/>
        </w:rPr>
        <w:t>2</w:t>
      </w:r>
    </w:p>
    <w:p>
      <w:pPr>
        <w:pStyle w:val="PlainText"/>
        <w:tabs>
          <w:tab w:val="left" w:pos="4253"/>
          <w:tab w:val="left" w:pos="4536"/>
        </w:tabs>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color w:val="FF0000"/>
          <w:sz w:val="21"/>
          <w:szCs w:val="21"/>
        </w:rPr>
        <w:t>此段时间内运动员滑行的距离为</w:t>
      </w:r>
      <w:r>
        <w:rPr>
          <w:rFonts w:ascii="Times New Roman" w:eastAsia="宋体" w:hAnsi="Times New Roman" w:cs="Times New Roman" w:hint="default"/>
          <w:i/>
          <w:color w:val="FF0000"/>
          <w:sz w:val="21"/>
          <w:szCs w:val="21"/>
        </w:rPr>
        <w:t>x</w:t>
      </w:r>
      <w:r>
        <w:rPr>
          <w:rFonts w:ascii="Times New Roman" w:eastAsia="宋体" w:hAnsi="Times New Roman" w:cs="Times New Roman" w:hint="default"/>
          <w:color w:val="FF0000"/>
          <w:sz w:val="21"/>
          <w:szCs w:val="21"/>
          <w:vertAlign w:val="subscript"/>
        </w:rPr>
        <w:t>2</w:t>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fldChar w:fldCharType="begin"/>
      </w:r>
      <w:r>
        <w:rPr>
          <w:rFonts w:ascii="Times New Roman" w:eastAsia="宋体" w:hAnsi="Times New Roman" w:cs="Times New Roman" w:hint="default"/>
          <w:i/>
          <w:color w:val="FF0000"/>
          <w:sz w:val="21"/>
          <w:szCs w:val="21"/>
        </w:rPr>
        <w:instrText>eq \f</w:instrText>
      </w:r>
      <w:r>
        <w:rPr>
          <w:rFonts w:ascii="Times New Roman" w:eastAsia="宋体" w:hAnsi="Times New Roman" w:cs="Times New Roman" w:hint="default"/>
          <w:color w:val="FF0000"/>
          <w:sz w:val="21"/>
          <w:szCs w:val="21"/>
        </w:rPr>
        <w:instrText>(</w:instrText>
      </w:r>
      <w:r>
        <w:rPr>
          <w:rFonts w:ascii="Times New Roman" w:eastAsia="宋体" w:hAnsi="Times New Roman" w:cs="Times New Roman" w:hint="default"/>
          <w:i/>
          <w:color w:val="FF0000"/>
          <w:sz w:val="21"/>
          <w:szCs w:val="21"/>
        </w:rPr>
        <w:instrText>v</w:instrText>
      </w:r>
      <w:r>
        <w:rPr>
          <w:rFonts w:ascii="Times New Roman" w:eastAsia="宋体" w:hAnsi="Times New Roman" w:cs="Times New Roman" w:hint="default"/>
          <w:color w:val="FF0000"/>
          <w:sz w:val="21"/>
          <w:szCs w:val="21"/>
          <w:vertAlign w:val="subscript"/>
        </w:rPr>
        <w:instrText>1</w:instrText>
      </w:r>
      <w:r>
        <w:rPr>
          <w:rFonts w:ascii="Times New Roman" w:eastAsia="宋体" w:hAnsi="Times New Roman" w:cs="Times New Roman" w:hint="default"/>
          <w:color w:val="FF0000"/>
          <w:sz w:val="21"/>
          <w:szCs w:val="21"/>
        </w:rPr>
        <w:instrText>＋</w:instrText>
      </w:r>
      <w:r>
        <w:rPr>
          <w:rFonts w:ascii="Times New Roman" w:eastAsia="宋体" w:hAnsi="Times New Roman" w:cs="Times New Roman" w:hint="default"/>
          <w:i/>
          <w:color w:val="FF0000"/>
          <w:sz w:val="21"/>
          <w:szCs w:val="21"/>
        </w:rPr>
        <w:instrText>v</w:instrText>
      </w:r>
      <w:r>
        <w:rPr>
          <w:rFonts w:ascii="Times New Roman" w:eastAsia="宋体" w:hAnsi="Times New Roman" w:cs="Times New Roman" w:hint="default"/>
          <w:color w:val="FF0000"/>
          <w:sz w:val="21"/>
          <w:szCs w:val="21"/>
          <w:vertAlign w:val="subscript"/>
        </w:rPr>
        <w:instrText>2</w:instrText>
      </w:r>
      <w:r>
        <w:rPr>
          <w:rFonts w:ascii="Times New Roman" w:eastAsia="宋体" w:hAnsi="Times New Roman" w:cs="Times New Roman" w:hint="default"/>
          <w:i/>
          <w:color w:val="FF0000"/>
          <w:sz w:val="21"/>
          <w:szCs w:val="21"/>
        </w:rPr>
        <w:instrText>,</w:instrText>
      </w:r>
      <w:r>
        <w:rPr>
          <w:rFonts w:ascii="Times New Roman" w:eastAsia="宋体" w:hAnsi="Times New Roman" w:cs="Times New Roman" w:hint="default"/>
          <w:color w:val="FF0000"/>
          <w:sz w:val="21"/>
          <w:szCs w:val="21"/>
        </w:rPr>
        <w:instrText>2)</w:instrText>
      </w:r>
      <w:r>
        <w:rPr>
          <w:rFonts w:ascii="Times New Roman" w:eastAsia="宋体" w:hAnsi="Times New Roman" w:cs="Times New Roman" w:hint="default"/>
          <w:i/>
          <w:color w:val="FF0000"/>
          <w:sz w:val="21"/>
          <w:szCs w:val="21"/>
        </w:rPr>
        <w:fldChar w:fldCharType="separate"/>
      </w:r>
      <w:r>
        <w:rPr>
          <w:rFonts w:ascii="Times New Roman" w:eastAsia="宋体" w:hAnsi="Times New Roman" w:cs="Times New Roman" w:hint="default"/>
          <w:i/>
          <w:color w:val="FF0000"/>
          <w:sz w:val="21"/>
          <w:szCs w:val="21"/>
        </w:rPr>
        <w:fldChar w:fldCharType="end"/>
      </w:r>
      <w:r>
        <w:rPr>
          <w:rFonts w:ascii="Times New Roman" w:eastAsia="宋体" w:hAnsi="Times New Roman" w:cs="Times New Roman" w:hint="default"/>
          <w:i/>
          <w:color w:val="FF0000"/>
          <w:sz w:val="21"/>
          <w:szCs w:val="21"/>
        </w:rPr>
        <w:t>t</w:t>
      </w:r>
      <w:r>
        <w:rPr>
          <w:rFonts w:ascii="Times New Roman" w:eastAsia="宋体" w:hAnsi="Times New Roman" w:cs="Times New Roman" w:hint="default"/>
          <w:color w:val="FF0000"/>
          <w:sz w:val="21"/>
          <w:szCs w:val="21"/>
          <w:vertAlign w:val="subscript"/>
        </w:rPr>
        <w:t>2</w:t>
      </w:r>
    </w:p>
    <w:p>
      <w:pPr>
        <w:pStyle w:val="PlainText"/>
        <w:tabs>
          <w:tab w:val="left" w:pos="4253"/>
          <w:tab w:val="left" w:pos="4536"/>
        </w:tabs>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color w:val="FF0000"/>
          <w:sz w:val="21"/>
          <w:szCs w:val="21"/>
        </w:rPr>
        <w:t>滑雪杖第二次作用过程中，运动员滑行的距离为</w:t>
      </w:r>
    </w:p>
    <w:p>
      <w:pPr>
        <w:pStyle w:val="PlainText"/>
        <w:tabs>
          <w:tab w:val="left" w:pos="4253"/>
          <w:tab w:val="left" w:pos="4536"/>
        </w:tabs>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i/>
          <w:color w:val="FF0000"/>
          <w:sz w:val="21"/>
          <w:szCs w:val="21"/>
        </w:rPr>
        <w:t>x</w:t>
      </w:r>
      <w:r>
        <w:rPr>
          <w:rFonts w:ascii="Times New Roman" w:eastAsia="宋体" w:hAnsi="Times New Roman" w:cs="Times New Roman" w:hint="default"/>
          <w:color w:val="FF0000"/>
          <w:sz w:val="21"/>
          <w:szCs w:val="21"/>
          <w:vertAlign w:val="subscript"/>
        </w:rPr>
        <w:t>3</w:t>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t>v</w:t>
      </w:r>
      <w:r>
        <w:rPr>
          <w:rFonts w:ascii="Times New Roman" w:eastAsia="宋体" w:hAnsi="Times New Roman" w:cs="Times New Roman" w:hint="default"/>
          <w:color w:val="FF0000"/>
          <w:sz w:val="21"/>
          <w:szCs w:val="21"/>
          <w:vertAlign w:val="subscript"/>
        </w:rPr>
        <w:t>2</w:t>
      </w:r>
      <w:r>
        <w:rPr>
          <w:rFonts w:ascii="Times New Roman" w:eastAsia="宋体" w:hAnsi="Times New Roman" w:cs="Times New Roman" w:hint="default"/>
          <w:i/>
          <w:color w:val="FF0000"/>
          <w:sz w:val="21"/>
          <w:szCs w:val="21"/>
        </w:rPr>
        <w:t>t</w:t>
      </w:r>
      <w:r>
        <w:rPr>
          <w:rFonts w:ascii="Times New Roman" w:eastAsia="宋体" w:hAnsi="Times New Roman" w:cs="Times New Roman" w:hint="default"/>
          <w:color w:val="FF0000"/>
          <w:sz w:val="21"/>
          <w:szCs w:val="21"/>
          <w:vertAlign w:val="subscript"/>
        </w:rPr>
        <w:t>1</w:t>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fldChar w:fldCharType="begin"/>
      </w:r>
      <w:r>
        <w:rPr>
          <w:rFonts w:ascii="Times New Roman" w:eastAsia="宋体" w:hAnsi="Times New Roman" w:cs="Times New Roman" w:hint="default"/>
          <w:i/>
          <w:color w:val="FF0000"/>
          <w:sz w:val="21"/>
          <w:szCs w:val="21"/>
        </w:rPr>
        <w:instrText>eq \f</w:instrText>
      </w:r>
      <w:r>
        <w:rPr>
          <w:rFonts w:ascii="Times New Roman" w:eastAsia="宋体" w:hAnsi="Times New Roman" w:cs="Times New Roman" w:hint="default"/>
          <w:color w:val="FF0000"/>
          <w:sz w:val="21"/>
          <w:szCs w:val="21"/>
        </w:rPr>
        <w:instrText>(1</w:instrText>
      </w:r>
      <w:r>
        <w:rPr>
          <w:rFonts w:ascii="Times New Roman" w:eastAsia="宋体" w:hAnsi="Times New Roman" w:cs="Times New Roman" w:hint="default"/>
          <w:i/>
          <w:color w:val="FF0000"/>
          <w:sz w:val="21"/>
          <w:szCs w:val="21"/>
        </w:rPr>
        <w:instrText>,</w:instrText>
      </w:r>
      <w:r>
        <w:rPr>
          <w:rFonts w:ascii="Times New Roman" w:eastAsia="宋体" w:hAnsi="Times New Roman" w:cs="Times New Roman" w:hint="default"/>
          <w:color w:val="FF0000"/>
          <w:sz w:val="21"/>
          <w:szCs w:val="21"/>
        </w:rPr>
        <w:instrText>2)</w:instrText>
      </w:r>
      <w:r>
        <w:rPr>
          <w:rFonts w:ascii="Times New Roman" w:eastAsia="宋体" w:hAnsi="Times New Roman" w:cs="Times New Roman" w:hint="default"/>
          <w:i/>
          <w:color w:val="FF0000"/>
          <w:sz w:val="21"/>
          <w:szCs w:val="21"/>
        </w:rPr>
        <w:fldChar w:fldCharType="separate"/>
      </w:r>
      <w:r>
        <w:rPr>
          <w:rFonts w:ascii="Times New Roman" w:eastAsia="宋体" w:hAnsi="Times New Roman" w:cs="Times New Roman" w:hint="default"/>
          <w:i/>
          <w:color w:val="FF0000"/>
          <w:sz w:val="21"/>
          <w:szCs w:val="21"/>
        </w:rPr>
        <w:fldChar w:fldCharType="end"/>
      </w:r>
      <w:r>
        <w:rPr>
          <w:rFonts w:ascii="Times New Roman" w:eastAsia="宋体" w:hAnsi="Times New Roman" w:cs="Times New Roman" w:hint="default"/>
          <w:i/>
          <w:color w:val="FF0000"/>
          <w:sz w:val="21"/>
          <w:szCs w:val="21"/>
        </w:rPr>
        <w:t>a</w:t>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t>t</w:t>
      </w:r>
      <w:r>
        <w:rPr>
          <w:rFonts w:ascii="Times New Roman" w:eastAsia="宋体" w:hAnsi="Times New Roman" w:cs="Times New Roman" w:hint="default"/>
          <w:color w:val="FF0000"/>
          <w:sz w:val="21"/>
          <w:szCs w:val="21"/>
        </w:rPr>
        <w:fldChar w:fldCharType="begin"/>
      </w:r>
      <w:r>
        <w:rPr>
          <w:rFonts w:ascii="Times New Roman" w:eastAsia="宋体" w:hAnsi="Times New Roman" w:cs="Times New Roman" w:hint="default"/>
          <w:color w:val="FF0000"/>
          <w:sz w:val="21"/>
          <w:szCs w:val="21"/>
        </w:rPr>
        <w:instrText>eq \o\al(</w:instrText>
      </w:r>
      <w:r>
        <w:rPr>
          <w:rFonts w:ascii="Times New Roman" w:eastAsia="宋体" w:hAnsi="Times New Roman" w:cs="Times New Roman" w:hint="default"/>
          <w:color w:val="FF0000"/>
          <w:sz w:val="21"/>
          <w:szCs w:val="21"/>
          <w:vertAlign w:val="superscript"/>
        </w:rPr>
        <w:instrText>2</w:instrText>
      </w:r>
      <w:r>
        <w:rPr>
          <w:rFonts w:ascii="Times New Roman" w:eastAsia="宋体" w:hAnsi="Times New Roman" w:cs="Times New Roman" w:hint="default"/>
          <w:color w:val="FF0000"/>
          <w:sz w:val="21"/>
          <w:szCs w:val="21"/>
        </w:rPr>
        <w:instrText>,</w:instrText>
      </w:r>
      <w:r>
        <w:rPr>
          <w:rFonts w:ascii="Times New Roman" w:eastAsia="宋体" w:hAnsi="Times New Roman" w:cs="Times New Roman" w:hint="default"/>
          <w:color w:val="FF0000"/>
          <w:sz w:val="21"/>
          <w:szCs w:val="21"/>
          <w:vertAlign w:val="subscript"/>
        </w:rPr>
        <w:instrText>1</w:instrText>
      </w:r>
      <w:r>
        <w:rPr>
          <w:rFonts w:ascii="Times New Roman" w:eastAsia="宋体" w:hAnsi="Times New Roman" w:cs="Times New Roman" w:hint="default"/>
          <w:color w:val="FF0000"/>
          <w:sz w:val="21"/>
          <w:szCs w:val="21"/>
        </w:rPr>
        <w:instrText>)</w:instrText>
      </w:r>
      <w:r>
        <w:rPr>
          <w:rFonts w:ascii="Times New Roman" w:eastAsia="宋体" w:hAnsi="Times New Roman" w:cs="Times New Roman" w:hint="default"/>
          <w:color w:val="FF0000"/>
          <w:sz w:val="21"/>
          <w:szCs w:val="21"/>
        </w:rPr>
        <w:fldChar w:fldCharType="separate"/>
      </w:r>
      <w:r>
        <w:rPr>
          <w:rFonts w:ascii="Times New Roman" w:eastAsia="宋体" w:hAnsi="Times New Roman" w:cs="Times New Roman" w:hint="default"/>
          <w:color w:val="FF0000"/>
          <w:sz w:val="21"/>
          <w:szCs w:val="21"/>
        </w:rPr>
        <w:fldChar w:fldCharType="end"/>
      </w:r>
    </w:p>
    <w:p>
      <w:pPr>
        <w:pStyle w:val="PlainText"/>
        <w:tabs>
          <w:tab w:val="left" w:pos="4253"/>
          <w:tab w:val="left" w:pos="4536"/>
        </w:tabs>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color w:val="FF0000"/>
          <w:sz w:val="21"/>
          <w:szCs w:val="21"/>
        </w:rPr>
        <w:t>故运动员在第二次滑雪杖作用结束时滑行的距离为</w:t>
      </w:r>
    </w:p>
    <w:p>
      <w:pPr>
        <w:pStyle w:val="PlainText"/>
        <w:tabs>
          <w:tab w:val="left" w:pos="4253"/>
          <w:tab w:val="left" w:pos="4536"/>
        </w:tabs>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i/>
          <w:color w:val="FF0000"/>
          <w:sz w:val="21"/>
          <w:szCs w:val="21"/>
        </w:rPr>
        <w:t>x</w:t>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t>x</w:t>
      </w:r>
      <w:r>
        <w:rPr>
          <w:rFonts w:ascii="Times New Roman" w:eastAsia="宋体" w:hAnsi="Times New Roman" w:cs="Times New Roman" w:hint="default"/>
          <w:color w:val="FF0000"/>
          <w:sz w:val="21"/>
          <w:szCs w:val="21"/>
          <w:vertAlign w:val="subscript"/>
        </w:rPr>
        <w:t>1</w:t>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t>x</w:t>
      </w:r>
      <w:r>
        <w:rPr>
          <w:rFonts w:ascii="Times New Roman" w:eastAsia="宋体" w:hAnsi="Times New Roman" w:cs="Times New Roman" w:hint="default"/>
          <w:color w:val="FF0000"/>
          <w:sz w:val="21"/>
          <w:szCs w:val="21"/>
          <w:vertAlign w:val="subscript"/>
        </w:rPr>
        <w:t>2</w:t>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t>x</w:t>
      </w:r>
      <w:r>
        <w:rPr>
          <w:rFonts w:ascii="Times New Roman" w:eastAsia="宋体" w:hAnsi="Times New Roman" w:cs="Times New Roman" w:hint="default"/>
          <w:color w:val="FF0000"/>
          <w:sz w:val="21"/>
          <w:szCs w:val="21"/>
          <w:vertAlign w:val="subscript"/>
        </w:rPr>
        <w:t>3</w:t>
      </w:r>
      <w:r>
        <w:rPr>
          <w:rFonts w:ascii="Times New Roman" w:eastAsia="宋体" w:hAnsi="Times New Roman" w:cs="Times New Roman" w:hint="default"/>
          <w:color w:val="FF0000"/>
          <w:sz w:val="21"/>
          <w:szCs w:val="21"/>
        </w:rPr>
        <w:t>＝24 m。</w:t>
      </w:r>
    </w:p>
    <w:p>
      <w:pPr>
        <w:pStyle w:val="PlainText"/>
        <w:tabs>
          <w:tab w:val="left" w:pos="4111"/>
        </w:tabs>
        <w:spacing w:line="360" w:lineRule="auto"/>
        <w:rPr>
          <w:rFonts w:ascii="Times New Roman" w:eastAsia="宋体" w:hAnsi="Times New Roman" w:cs="Times New Roman" w:hint="default"/>
          <w:sz w:val="21"/>
          <w:lang w:val="en-US" w:eastAsia="zh-CN"/>
        </w:rPr>
        <w:sectPr>
          <w:headerReference w:type="default" r:id="rId19"/>
          <w:footerReference w:type="default" r:id="rId20"/>
          <w:type w:val="nextPage"/>
          <w:pgSz w:w="11906" w:h="16838"/>
          <w:pgMar w:top="1134" w:right="1077" w:bottom="1134" w:left="1077" w:header="851" w:footer="992" w:gutter="0"/>
          <w:pgNumType w:start="5"/>
          <w:cols w:num="1" w:space="425"/>
          <w:titlePg w:val="0"/>
          <w:docGrid w:type="lines" w:linePitch="312" w:charSpace="0"/>
        </w:sectPr>
      </w:pPr>
      <w:r>
        <w:rPr>
          <w:rFonts w:ascii="Times New Roman" w:eastAsia="宋体" w:hAnsi="Times New Roman" w:cs="Times New Roman" w:hint="default"/>
          <w:b/>
          <w:bCs/>
          <w:sz w:val="21"/>
          <w:szCs w:val="21"/>
          <w:lang w:eastAsia="zh-CN"/>
        </w:rPr>
        <w:t>【</w:t>
      </w:r>
      <w:r>
        <w:rPr>
          <w:rFonts w:ascii="Times New Roman" w:eastAsia="宋体" w:hAnsi="Times New Roman" w:cs="Times New Roman" w:hint="default"/>
          <w:b/>
          <w:bCs/>
          <w:sz w:val="21"/>
          <w:szCs w:val="21"/>
          <w:lang w:val="en-US" w:eastAsia="zh-CN"/>
        </w:rPr>
        <w:t>题后升华</w:t>
      </w:r>
      <w:r>
        <w:rPr>
          <w:rFonts w:ascii="Times New Roman" w:eastAsia="宋体" w:hAnsi="Times New Roman" w:cs="Times New Roman" w:hint="default"/>
          <w:b/>
          <w:bCs/>
          <w:sz w:val="21"/>
          <w:szCs w:val="21"/>
          <w:lang w:eastAsia="zh-CN"/>
        </w:rPr>
        <w:t>】</w:t>
      </w:r>
    </w:p>
    <w:p>
      <w:pPr>
        <w:pStyle w:val="PlainText"/>
        <w:tabs>
          <w:tab w:val="left" w:pos="4111"/>
        </w:tabs>
        <w:spacing w:line="360" w:lineRule="auto"/>
        <w:rPr>
          <w:rFonts w:ascii="Times New Roman" w:eastAsia="宋体" w:hAnsi="Times New Roman" w:cs="Times New Roman" w:hint="default"/>
          <w:sz w:val="21"/>
          <w:lang w:val="en-US" w:eastAsia="zh-CN"/>
        </w:rPr>
      </w:pPr>
      <w:r>
        <w:rPr>
          <w:rFonts w:ascii="Times New Roman" w:eastAsia="宋体" w:hAnsi="Times New Roman" w:cs="Times New Roman" w:hint="default"/>
          <w:sz w:val="21"/>
          <w:szCs w:val="21"/>
          <w:lang w:val="en-US" w:eastAsia="zh-CN"/>
        </w:rPr>
        <w:t>本题的解题关键在于结合问题情境建构斜面模型然后应用牛顿运动定律及运动学公式进行推理分析。命题立意提示我们要关注体育运动中的物理问题。</w:t>
      </w:r>
    </w:p>
    <w:p>
      <w:pPr>
        <w:pStyle w:val="Heading2"/>
        <w:bidi w:val="0"/>
        <w:rPr>
          <w:rFonts w:hint="default"/>
          <w:lang w:val="en-US" w:eastAsia="zh-CN"/>
        </w:rPr>
      </w:pPr>
      <w:bookmarkStart w:id="5" w:name="_Toc1556"/>
      <w:r>
        <w:rPr>
          <w:rFonts w:hint="default"/>
          <w:lang w:val="en-US" w:eastAsia="zh-CN"/>
        </w:rPr>
        <w:t>2．以生产生活为情境构建多过程多运动问题</w:t>
      </w:r>
      <w:bookmarkEnd w:id="5"/>
    </w:p>
    <w:p>
      <w:pPr>
        <w:pStyle w:val="PlainText"/>
        <w:tabs>
          <w:tab w:val="left" w:pos="4111"/>
        </w:tabs>
        <w:spacing w:line="360" w:lineRule="auto"/>
        <w:rPr>
          <w:rFonts w:ascii="Times New Roman" w:eastAsia="宋体" w:hAnsi="Times New Roman" w:cs="Times New Roman" w:hint="default"/>
          <w:sz w:val="21"/>
        </w:rPr>
      </w:pPr>
      <w:r>
        <w:rPr>
          <w:rFonts w:ascii="Times New Roman" w:eastAsia="宋体" w:hAnsi="Times New Roman" w:cs="Times New Roman" w:hint="default"/>
          <w:b/>
          <w:bCs/>
          <w:sz w:val="21"/>
          <w:szCs w:val="21"/>
          <w:lang w:eastAsia="zh-CN"/>
        </w:rPr>
        <w:t>【</w:t>
      </w:r>
      <w:r>
        <w:rPr>
          <w:rFonts w:ascii="Times New Roman" w:eastAsia="宋体" w:hAnsi="Times New Roman" w:cs="Times New Roman" w:hint="default"/>
          <w:b/>
          <w:bCs/>
          <w:sz w:val="21"/>
          <w:szCs w:val="21"/>
          <w:lang w:val="en-US" w:eastAsia="zh-CN"/>
        </w:rPr>
        <w:t>例2</w:t>
      </w:r>
      <w:r>
        <w:rPr>
          <w:rFonts w:ascii="Times New Roman" w:eastAsia="宋体" w:hAnsi="Times New Roman" w:cs="Times New Roman" w:hint="default"/>
          <w:b/>
          <w:bCs/>
          <w:sz w:val="21"/>
          <w:szCs w:val="21"/>
          <w:lang w:eastAsia="zh-CN"/>
        </w:rPr>
        <w:t>】</w:t>
      </w:r>
      <w:r>
        <w:rPr>
          <w:rFonts w:ascii="Times New Roman" w:eastAsia="宋体" w:hAnsi="Times New Roman" w:cs="Times New Roman" w:hint="default"/>
          <w:b/>
          <w:bCs/>
          <w:sz w:val="21"/>
          <w:szCs w:val="21"/>
        </w:rPr>
        <w:t>(202</w:t>
      </w:r>
      <w:r>
        <w:rPr>
          <w:rFonts w:ascii="Times New Roman" w:eastAsia="宋体" w:hAnsi="Times New Roman" w:cs="Times New Roman" w:hint="default"/>
          <w:b/>
          <w:bCs/>
          <w:sz w:val="21"/>
          <w:szCs w:val="21"/>
          <w:lang w:val="en-US" w:eastAsia="zh-CN"/>
        </w:rPr>
        <w:t>2届</w:t>
      </w:r>
      <w:r>
        <w:rPr>
          <w:rFonts w:ascii="Times New Roman" w:eastAsia="宋体" w:hAnsi="Times New Roman" w:cs="Times New Roman" w:hint="default"/>
          <w:b/>
          <w:bCs/>
          <w:sz w:val="21"/>
          <w:szCs w:val="21"/>
        </w:rPr>
        <w:t>·浙江金色联盟百校联考)</w:t>
      </w:r>
      <w:r>
        <w:rPr>
          <w:rFonts w:ascii="Times New Roman" w:eastAsia="宋体" w:hAnsi="Times New Roman" w:cs="Times New Roman" w:hint="default"/>
          <w:sz w:val="21"/>
          <w:szCs w:val="21"/>
        </w:rPr>
        <w:t>新型冠状病毒引发的武汉乃至全国肺炎疫情，受到举国上下极大关注。在这场生死时速的战“疫”中，武汉部分医院出现了一批特殊的“工作人员”——人工智能机器人，它们灵活的穿梭在医院的隔离区，担负起为患者送餐、送药等职责。如图甲所示现有机器人“小易”在医护人员选择配送目的地后，就开始沿着预算的路径出发，在加速启动的过程中“小易”发现正前方站一个人，立即制动减速，恰好在人前停下。“小易”从静止出发到减速停止的</w:t>
      </w:r>
      <w:r>
        <w:rPr>
          <w:rFonts w:ascii="Times New Roman" w:eastAsia="宋体" w:hAnsi="Times New Roman" w:cs="Times New Roman" w:hint="default"/>
          <w:i/>
          <w:sz w:val="21"/>
          <w:szCs w:val="21"/>
        </w:rPr>
        <w:t>v</w:t>
      </w:r>
      <w:r>
        <w:rPr>
          <w:rFonts w:ascii="Times New Roman" w:eastAsia="宋体" w:hAnsi="Times New Roman" w:cs="Times New Roman" w:hint="default"/>
          <w:sz w:val="21"/>
          <w:szCs w:val="21"/>
        </w:rPr>
        <w:t>－</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rPr>
        <w:t>图象如图乙所示，可视为两段匀变速直线运动，运动总时间为2 s，行驶过程的最大速度是5 m/s。已知减速运动的加速度大小是加速运动的加速度大小的3倍，“小易”(含药物</w:t>
      </w:r>
      <w:r>
        <w:rPr>
          <w:rFonts w:ascii="Times New Roman" w:eastAsia="宋体" w:hAnsi="Times New Roman" w:cs="Times New Roman" w:hint="default"/>
          <w:i/>
          <w:sz w:val="21"/>
          <w:szCs w:val="21"/>
        </w:rPr>
        <w:t>m</w:t>
      </w:r>
      <w:r>
        <w:rPr>
          <w:rFonts w:ascii="Times New Roman" w:eastAsia="宋体" w:hAnsi="Times New Roman" w:cs="Times New Roman" w:hint="default"/>
          <w:sz w:val="21"/>
          <w:szCs w:val="21"/>
        </w:rPr>
        <w:t>＝300 g)的总质量</w:t>
      </w:r>
      <w:r>
        <w:rPr>
          <w:rFonts w:ascii="Times New Roman" w:eastAsia="宋体" w:hAnsi="Times New Roman" w:cs="Times New Roman" w:hint="default"/>
          <w:i/>
          <w:sz w:val="21"/>
          <w:szCs w:val="21"/>
        </w:rPr>
        <w:t>M</w:t>
      </w:r>
      <w:r>
        <w:rPr>
          <w:rFonts w:ascii="Times New Roman" w:eastAsia="宋体" w:hAnsi="Times New Roman" w:cs="Times New Roman" w:hint="default"/>
          <w:sz w:val="21"/>
          <w:szCs w:val="21"/>
        </w:rPr>
        <w:t>＝60 kg，运动过程始终受到恒定的阻力</w:t>
      </w:r>
      <w:r>
        <w:rPr>
          <w:rFonts w:ascii="Times New Roman" w:eastAsia="宋体" w:hAnsi="Times New Roman" w:cs="Times New Roman" w:hint="default"/>
          <w:i/>
          <w:sz w:val="21"/>
          <w:szCs w:val="21"/>
        </w:rPr>
        <w:t>F</w:t>
      </w:r>
      <w:r>
        <w:rPr>
          <w:rFonts w:ascii="Times New Roman" w:eastAsia="宋体" w:hAnsi="Times New Roman" w:cs="Times New Roman" w:hint="default"/>
          <w:i/>
          <w:sz w:val="21"/>
          <w:szCs w:val="21"/>
          <w:vertAlign w:val="subscript"/>
        </w:rPr>
        <w:t>f</w:t>
      </w:r>
      <w:r>
        <w:rPr>
          <w:rFonts w:ascii="Times New Roman" w:eastAsia="宋体" w:hAnsi="Times New Roman" w:cs="Times New Roman" w:hint="default"/>
          <w:sz w:val="21"/>
          <w:szCs w:val="21"/>
        </w:rPr>
        <w:t>＝20 N，</w:t>
      </w:r>
      <w:r>
        <w:rPr>
          <w:rFonts w:ascii="Times New Roman" w:eastAsia="宋体" w:hAnsi="Times New Roman" w:cs="Times New Roman" w:hint="default"/>
          <w:i/>
          <w:sz w:val="21"/>
          <w:szCs w:val="21"/>
        </w:rPr>
        <w:t>g</w:t>
      </w:r>
      <w:r>
        <w:rPr>
          <w:rFonts w:ascii="Times New Roman" w:eastAsia="宋体" w:hAnsi="Times New Roman" w:cs="Times New Roman" w:hint="default"/>
          <w:sz w:val="21"/>
          <w:szCs w:val="21"/>
        </w:rPr>
        <w:t>＝10 m/s</w:t>
      </w:r>
      <w:r>
        <w:rPr>
          <w:rFonts w:ascii="Times New Roman" w:eastAsia="宋体" w:hAnsi="Times New Roman" w:cs="Times New Roman" w:hint="default"/>
          <w:sz w:val="21"/>
          <w:szCs w:val="21"/>
          <w:vertAlign w:val="superscript"/>
        </w:rPr>
        <w:t>2</w:t>
      </w:r>
      <w:r>
        <w:rPr>
          <w:rFonts w:ascii="Times New Roman" w:eastAsia="宋体" w:hAnsi="Times New Roman" w:cs="Times New Roman" w:hint="default"/>
          <w:sz w:val="21"/>
          <w:szCs w:val="21"/>
        </w:rPr>
        <w:t>。求：</w:t>
      </w:r>
    </w:p>
    <w:p>
      <w:pPr>
        <w:pStyle w:val="PlainText"/>
        <w:tabs>
          <w:tab w:val="left" w:pos="4111"/>
        </w:tabs>
        <w:spacing w:line="360" w:lineRule="auto"/>
        <w:jc w:val="both"/>
        <w:rPr>
          <w:rFonts w:ascii="Times New Roman" w:eastAsia="宋体" w:hAnsi="Times New Roman" w:cs="Times New Roman" w:hint="default"/>
          <w:sz w:val="21"/>
        </w:rPr>
      </w:pPr>
      <w:r>
        <w:rPr>
          <w:rFonts w:ascii="Times New Roman" w:eastAsia="宋体" w:hAnsi="Times New Roman" w:cs="Times New Roman" w:hint="default"/>
          <w:sz w:val="21"/>
          <w:szCs w:val="21"/>
        </w:rPr>
        <w:drawing>
          <wp:inline distT="0" distB="0" distL="114300" distR="114300">
            <wp:extent cx="2305685" cy="933450"/>
            <wp:effectExtent l="0" t="0" r="18415" b="0"/>
            <wp:docPr id="3" name="图片 3" descr="说明: C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说明: C144"/>
                    <pic:cNvPicPr>
                      <a:picLocks noChangeAspect="1"/>
                    </pic:cNvPicPr>
                  </pic:nvPicPr>
                  <pic:blipFill>
                    <a:blip xmlns:r="http://schemas.openxmlformats.org/officeDocument/2006/relationships" r:embed="rId21"/>
                    <a:stretch>
                      <a:fillRect/>
                    </a:stretch>
                  </pic:blipFill>
                  <pic:spPr>
                    <a:xfrm>
                      <a:off x="0" y="0"/>
                      <a:ext cx="2305685" cy="933450"/>
                    </a:xfrm>
                    <a:prstGeom prst="rect">
                      <a:avLst/>
                    </a:prstGeom>
                    <a:noFill/>
                    <a:ln>
                      <a:noFill/>
                    </a:ln>
                  </pic:spPr>
                </pic:pic>
              </a:graphicData>
            </a:graphic>
          </wp:inline>
        </w:drawing>
      </w:r>
    </w:p>
    <w:p>
      <w:pPr>
        <w:pStyle w:val="PlainText"/>
        <w:tabs>
          <w:tab w:val="left" w:pos="4111"/>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(1)“小易”加速过程与减速过程的加速度大小；</w:t>
      </w:r>
    </w:p>
    <w:p>
      <w:pPr>
        <w:pStyle w:val="PlainText"/>
        <w:tabs>
          <w:tab w:val="left" w:pos="4111"/>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(2)制动过程的制动力大小(不含阻力)；</w:t>
      </w:r>
    </w:p>
    <w:p>
      <w:pPr>
        <w:pStyle w:val="PlainText"/>
        <w:tabs>
          <w:tab w:val="left" w:pos="4111"/>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(3)加速过程中水平托盘对药物的作用力大小。</w:t>
      </w:r>
    </w:p>
    <w:p>
      <w:pPr>
        <w:pStyle w:val="PlainText"/>
        <w:tabs>
          <w:tab w:val="left" w:pos="4111"/>
        </w:tabs>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color w:val="FF0000"/>
          <w:sz w:val="21"/>
          <w:szCs w:val="21"/>
          <w:lang w:eastAsia="zh-CN"/>
        </w:rPr>
        <w:t>【</w:t>
      </w:r>
      <w:r>
        <w:rPr>
          <w:rFonts w:ascii="Times New Roman" w:eastAsia="宋体" w:hAnsi="Times New Roman" w:cs="Times New Roman" w:hint="default"/>
          <w:color w:val="FF0000"/>
          <w:sz w:val="21"/>
          <w:szCs w:val="21"/>
        </w:rPr>
        <w:t>答案</w:t>
      </w:r>
      <w:r>
        <w:rPr>
          <w:rFonts w:ascii="Times New Roman" w:eastAsia="宋体" w:hAnsi="Times New Roman" w:cs="Times New Roman" w:hint="default"/>
          <w:color w:val="FF0000"/>
          <w:sz w:val="21"/>
          <w:szCs w:val="21"/>
          <w:lang w:eastAsia="zh-CN"/>
        </w:rPr>
        <w:t>】</w:t>
      </w:r>
      <w:r>
        <w:rPr>
          <w:rFonts w:ascii="Times New Roman" w:eastAsia="宋体" w:hAnsi="Times New Roman" w:cs="Times New Roman" w:hint="default"/>
          <w:color w:val="FF0000"/>
          <w:sz w:val="21"/>
          <w:szCs w:val="21"/>
        </w:rPr>
        <w:t>　(1)3.33 m/s</w:t>
      </w:r>
      <w:r>
        <w:rPr>
          <w:rFonts w:ascii="Times New Roman" w:eastAsia="宋体" w:hAnsi="Times New Roman" w:cs="Times New Roman" w:hint="default"/>
          <w:color w:val="FF0000"/>
          <w:sz w:val="21"/>
          <w:szCs w:val="21"/>
          <w:vertAlign w:val="superscript"/>
        </w:rPr>
        <w:t>2</w:t>
      </w:r>
      <w:r>
        <w:rPr>
          <w:rFonts w:ascii="Times New Roman" w:eastAsia="宋体" w:hAnsi="Times New Roman" w:cs="Times New Roman" w:hint="default"/>
          <w:color w:val="FF0000"/>
          <w:sz w:val="21"/>
          <w:szCs w:val="21"/>
        </w:rPr>
        <w:t>　10 m/s</w:t>
      </w:r>
      <w:r>
        <w:rPr>
          <w:rFonts w:ascii="Times New Roman" w:eastAsia="宋体" w:hAnsi="Times New Roman" w:cs="Times New Roman" w:hint="default"/>
          <w:color w:val="FF0000"/>
          <w:sz w:val="21"/>
          <w:szCs w:val="21"/>
          <w:vertAlign w:val="superscript"/>
        </w:rPr>
        <w:t>2</w:t>
      </w:r>
      <w:r>
        <w:rPr>
          <w:rFonts w:ascii="Times New Roman" w:eastAsia="宋体" w:hAnsi="Times New Roman" w:cs="Times New Roman" w:hint="default"/>
          <w:color w:val="FF0000"/>
          <w:sz w:val="21"/>
          <w:szCs w:val="21"/>
        </w:rPr>
        <w:t>　(2)580 N　(3)</w:t>
      </w:r>
      <w:r>
        <w:rPr>
          <w:rFonts w:ascii="Times New Roman" w:eastAsia="宋体" w:hAnsi="Times New Roman" w:cs="Times New Roman" w:hint="default"/>
          <w:i/>
          <w:color w:val="FF0000"/>
          <w:sz w:val="21"/>
          <w:szCs w:val="21"/>
        </w:rPr>
        <w:fldChar w:fldCharType="begin"/>
      </w:r>
      <w:r>
        <w:rPr>
          <w:rFonts w:ascii="Times New Roman" w:eastAsia="宋体" w:hAnsi="Times New Roman" w:cs="Times New Roman" w:hint="default"/>
          <w:i/>
          <w:color w:val="FF0000"/>
          <w:sz w:val="21"/>
          <w:szCs w:val="21"/>
        </w:rPr>
        <w:instrText>eq \r</w:instrText>
      </w:r>
      <w:r>
        <w:rPr>
          <w:rFonts w:ascii="Times New Roman" w:eastAsia="宋体" w:hAnsi="Times New Roman" w:cs="Times New Roman" w:hint="default"/>
          <w:color w:val="FF0000"/>
          <w:sz w:val="21"/>
          <w:szCs w:val="21"/>
        </w:rPr>
        <w:instrText>(10)</w:instrText>
      </w:r>
      <w:r>
        <w:rPr>
          <w:rFonts w:ascii="Times New Roman" w:eastAsia="宋体" w:hAnsi="Times New Roman" w:cs="Times New Roman" w:hint="default"/>
          <w:i/>
          <w:color w:val="FF0000"/>
          <w:sz w:val="21"/>
          <w:szCs w:val="21"/>
        </w:rPr>
        <w:fldChar w:fldCharType="separate"/>
      </w:r>
      <w:r>
        <w:rPr>
          <w:rFonts w:ascii="Times New Roman" w:eastAsia="宋体" w:hAnsi="Times New Roman" w:cs="Times New Roman" w:hint="default"/>
          <w:i/>
          <w:color w:val="FF0000"/>
          <w:sz w:val="21"/>
          <w:szCs w:val="21"/>
        </w:rPr>
        <w:fldChar w:fldCharType="end"/>
      </w:r>
      <w:r>
        <w:rPr>
          <w:rFonts w:ascii="Times New Roman" w:eastAsia="宋体" w:hAnsi="Times New Roman" w:cs="Times New Roman" w:hint="default"/>
          <w:color w:val="FF0000"/>
          <w:sz w:val="21"/>
          <w:szCs w:val="21"/>
        </w:rPr>
        <w:t xml:space="preserve"> N</w:t>
      </w:r>
    </w:p>
    <w:p>
      <w:pPr>
        <w:pStyle w:val="PlainText"/>
        <w:tabs>
          <w:tab w:val="left" w:pos="4111"/>
        </w:tabs>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color w:val="FF0000"/>
          <w:sz w:val="21"/>
          <w:szCs w:val="21"/>
          <w:lang w:eastAsia="zh-CN"/>
        </w:rPr>
        <w:t>【</w:t>
      </w:r>
      <w:r>
        <w:rPr>
          <w:rFonts w:ascii="Times New Roman" w:eastAsia="宋体" w:hAnsi="Times New Roman" w:cs="Times New Roman" w:hint="default"/>
          <w:color w:val="FF0000"/>
          <w:sz w:val="21"/>
          <w:szCs w:val="21"/>
        </w:rPr>
        <w:t>解析</w:t>
      </w:r>
      <w:r>
        <w:rPr>
          <w:rFonts w:ascii="Times New Roman" w:eastAsia="宋体" w:hAnsi="Times New Roman" w:cs="Times New Roman" w:hint="default"/>
          <w:color w:val="FF0000"/>
          <w:sz w:val="21"/>
          <w:szCs w:val="21"/>
          <w:lang w:eastAsia="zh-CN"/>
        </w:rPr>
        <w:t>】</w:t>
      </w:r>
      <w:r>
        <w:rPr>
          <w:rFonts w:ascii="Times New Roman" w:eastAsia="宋体" w:hAnsi="Times New Roman" w:cs="Times New Roman" w:hint="default"/>
          <w:color w:val="FF0000"/>
          <w:sz w:val="21"/>
          <w:szCs w:val="21"/>
        </w:rPr>
        <w:t>　(1)设加速过程的加速度为</w:t>
      </w:r>
      <w:r>
        <w:rPr>
          <w:rFonts w:ascii="Times New Roman" w:eastAsia="宋体" w:hAnsi="Times New Roman" w:cs="Times New Roman" w:hint="default"/>
          <w:i/>
          <w:color w:val="FF0000"/>
          <w:sz w:val="21"/>
          <w:szCs w:val="21"/>
        </w:rPr>
        <w:t>a</w:t>
      </w:r>
      <w:r>
        <w:rPr>
          <w:rFonts w:ascii="Times New Roman" w:eastAsia="宋体" w:hAnsi="Times New Roman" w:cs="Times New Roman" w:hint="default"/>
          <w:color w:val="FF0000"/>
          <w:sz w:val="21"/>
          <w:szCs w:val="21"/>
          <w:vertAlign w:val="subscript"/>
        </w:rPr>
        <w:t>1</w:t>
      </w:r>
      <w:r>
        <w:rPr>
          <w:rFonts w:ascii="Times New Roman" w:eastAsia="宋体" w:hAnsi="Times New Roman" w:cs="Times New Roman" w:hint="default"/>
          <w:color w:val="FF0000"/>
          <w:sz w:val="21"/>
          <w:szCs w:val="21"/>
        </w:rPr>
        <w:t>，减速过程的加速度为</w:t>
      </w:r>
      <w:r>
        <w:rPr>
          <w:rFonts w:ascii="Times New Roman" w:eastAsia="宋体" w:hAnsi="Times New Roman" w:cs="Times New Roman" w:hint="default"/>
          <w:i/>
          <w:color w:val="FF0000"/>
          <w:sz w:val="21"/>
          <w:szCs w:val="21"/>
        </w:rPr>
        <w:t>a</w:t>
      </w:r>
      <w:r>
        <w:rPr>
          <w:rFonts w:ascii="Times New Roman" w:eastAsia="宋体" w:hAnsi="Times New Roman" w:cs="Times New Roman" w:hint="default"/>
          <w:color w:val="FF0000"/>
          <w:sz w:val="21"/>
          <w:szCs w:val="21"/>
          <w:vertAlign w:val="subscript"/>
        </w:rPr>
        <w:t>2</w:t>
      </w:r>
      <w:r>
        <w:rPr>
          <w:rFonts w:ascii="Times New Roman" w:eastAsia="宋体" w:hAnsi="Times New Roman" w:cs="Times New Roman" w:hint="default"/>
          <w:color w:val="FF0000"/>
          <w:sz w:val="21"/>
          <w:szCs w:val="21"/>
        </w:rPr>
        <w:t>，则</w:t>
      </w:r>
      <w:r>
        <w:rPr>
          <w:rFonts w:ascii="Times New Roman" w:eastAsia="宋体" w:hAnsi="Times New Roman" w:cs="Times New Roman" w:hint="default"/>
          <w:i/>
          <w:color w:val="FF0000"/>
          <w:sz w:val="21"/>
          <w:szCs w:val="21"/>
        </w:rPr>
        <w:t>a</w:t>
      </w:r>
      <w:r>
        <w:rPr>
          <w:rFonts w:ascii="Times New Roman" w:eastAsia="宋体" w:hAnsi="Times New Roman" w:cs="Times New Roman" w:hint="default"/>
          <w:color w:val="FF0000"/>
          <w:sz w:val="21"/>
          <w:szCs w:val="21"/>
          <w:vertAlign w:val="subscript"/>
        </w:rPr>
        <w:t>1</w:t>
      </w:r>
      <w:r>
        <w:rPr>
          <w:rFonts w:ascii="Times New Roman" w:eastAsia="宋体" w:hAnsi="Times New Roman" w:cs="Times New Roman" w:hint="default"/>
          <w:i/>
          <w:color w:val="FF0000"/>
          <w:sz w:val="21"/>
          <w:szCs w:val="21"/>
        </w:rPr>
        <w:t>t</w:t>
      </w:r>
      <w:r>
        <w:rPr>
          <w:rFonts w:ascii="Times New Roman" w:eastAsia="宋体" w:hAnsi="Times New Roman" w:cs="Times New Roman" w:hint="default"/>
          <w:color w:val="FF0000"/>
          <w:sz w:val="21"/>
          <w:szCs w:val="21"/>
          <w:vertAlign w:val="subscript"/>
        </w:rPr>
        <w:t>1</w:t>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t>a</w:t>
      </w:r>
      <w:r>
        <w:rPr>
          <w:rFonts w:ascii="Times New Roman" w:eastAsia="宋体" w:hAnsi="Times New Roman" w:cs="Times New Roman" w:hint="default"/>
          <w:color w:val="FF0000"/>
          <w:sz w:val="21"/>
          <w:szCs w:val="21"/>
          <w:vertAlign w:val="subscript"/>
        </w:rPr>
        <w:t>2</w:t>
      </w:r>
      <w:r>
        <w:rPr>
          <w:rFonts w:ascii="Times New Roman" w:eastAsia="宋体" w:hAnsi="Times New Roman" w:cs="Times New Roman" w:hint="default"/>
          <w:i/>
          <w:color w:val="FF0000"/>
          <w:sz w:val="21"/>
          <w:szCs w:val="21"/>
        </w:rPr>
        <w:t>t</w:t>
      </w:r>
      <w:r>
        <w:rPr>
          <w:rFonts w:ascii="Times New Roman" w:eastAsia="宋体" w:hAnsi="Times New Roman" w:cs="Times New Roman" w:hint="default"/>
          <w:color w:val="FF0000"/>
          <w:sz w:val="21"/>
          <w:szCs w:val="21"/>
          <w:vertAlign w:val="subscript"/>
        </w:rPr>
        <w:t>2</w:t>
      </w:r>
      <w:r>
        <w:rPr>
          <w:rFonts w:ascii="Times New Roman" w:eastAsia="宋体" w:hAnsi="Times New Roman" w:cs="Times New Roman" w:hint="default"/>
          <w:color w:val="FF0000"/>
          <w:sz w:val="21"/>
          <w:szCs w:val="21"/>
        </w:rPr>
        <w:t>，所以</w:t>
      </w:r>
      <w:r>
        <w:rPr>
          <w:rFonts w:ascii="Times New Roman" w:eastAsia="宋体" w:hAnsi="Times New Roman" w:cs="Times New Roman" w:hint="default"/>
          <w:i/>
          <w:color w:val="FF0000"/>
          <w:sz w:val="21"/>
          <w:szCs w:val="21"/>
        </w:rPr>
        <w:fldChar w:fldCharType="begin"/>
      </w:r>
      <w:r>
        <w:rPr>
          <w:rFonts w:ascii="Times New Roman" w:eastAsia="宋体" w:hAnsi="Times New Roman" w:cs="Times New Roman" w:hint="default"/>
          <w:i/>
          <w:color w:val="FF0000"/>
          <w:sz w:val="21"/>
          <w:szCs w:val="21"/>
        </w:rPr>
        <w:instrText>eq \f</w:instrText>
      </w:r>
      <w:r>
        <w:rPr>
          <w:rFonts w:ascii="Times New Roman" w:eastAsia="宋体" w:hAnsi="Times New Roman" w:cs="Times New Roman" w:hint="default"/>
          <w:color w:val="FF0000"/>
          <w:sz w:val="21"/>
          <w:szCs w:val="21"/>
        </w:rPr>
        <w:instrText>(</w:instrText>
      </w:r>
      <w:r>
        <w:rPr>
          <w:rFonts w:ascii="Times New Roman" w:eastAsia="宋体" w:hAnsi="Times New Roman" w:cs="Times New Roman" w:hint="default"/>
          <w:i/>
          <w:color w:val="FF0000"/>
          <w:sz w:val="21"/>
          <w:szCs w:val="21"/>
        </w:rPr>
        <w:instrText>t</w:instrText>
      </w:r>
      <w:r>
        <w:rPr>
          <w:rFonts w:ascii="Times New Roman" w:eastAsia="宋体" w:hAnsi="Times New Roman" w:cs="Times New Roman" w:hint="default"/>
          <w:color w:val="FF0000"/>
          <w:sz w:val="21"/>
          <w:szCs w:val="21"/>
          <w:vertAlign w:val="subscript"/>
        </w:rPr>
        <w:instrText>1</w:instrText>
      </w:r>
      <w:r>
        <w:rPr>
          <w:rFonts w:ascii="Times New Roman" w:eastAsia="宋体" w:hAnsi="Times New Roman" w:cs="Times New Roman" w:hint="default"/>
          <w:i/>
          <w:color w:val="FF0000"/>
          <w:sz w:val="21"/>
          <w:szCs w:val="21"/>
        </w:rPr>
        <w:instrText>,t</w:instrText>
      </w:r>
      <w:r>
        <w:rPr>
          <w:rFonts w:ascii="Times New Roman" w:eastAsia="宋体" w:hAnsi="Times New Roman" w:cs="Times New Roman" w:hint="default"/>
          <w:color w:val="FF0000"/>
          <w:sz w:val="21"/>
          <w:szCs w:val="21"/>
          <w:vertAlign w:val="subscript"/>
        </w:rPr>
        <w:instrText>2</w:instrText>
      </w:r>
      <w:r>
        <w:rPr>
          <w:rFonts w:ascii="Times New Roman" w:eastAsia="宋体" w:hAnsi="Times New Roman" w:cs="Times New Roman" w:hint="default"/>
          <w:color w:val="FF0000"/>
          <w:sz w:val="21"/>
          <w:szCs w:val="21"/>
        </w:rPr>
        <w:instrText>)</w:instrText>
      </w:r>
      <w:r>
        <w:rPr>
          <w:rFonts w:ascii="Times New Roman" w:eastAsia="宋体" w:hAnsi="Times New Roman" w:cs="Times New Roman" w:hint="default"/>
          <w:i/>
          <w:color w:val="FF0000"/>
          <w:sz w:val="21"/>
          <w:szCs w:val="21"/>
        </w:rPr>
        <w:fldChar w:fldCharType="separate"/>
      </w:r>
      <w:r>
        <w:rPr>
          <w:rFonts w:ascii="Times New Roman" w:eastAsia="宋体" w:hAnsi="Times New Roman" w:cs="Times New Roman" w:hint="default"/>
          <w:i/>
          <w:color w:val="FF0000"/>
          <w:sz w:val="21"/>
          <w:szCs w:val="21"/>
        </w:rPr>
        <w:fldChar w:fldCharType="end"/>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fldChar w:fldCharType="begin"/>
      </w:r>
      <w:r>
        <w:rPr>
          <w:rFonts w:ascii="Times New Roman" w:eastAsia="宋体" w:hAnsi="Times New Roman" w:cs="Times New Roman" w:hint="default"/>
          <w:i/>
          <w:color w:val="FF0000"/>
          <w:sz w:val="21"/>
          <w:szCs w:val="21"/>
        </w:rPr>
        <w:instrText>eq \f</w:instrText>
      </w:r>
      <w:r>
        <w:rPr>
          <w:rFonts w:ascii="Times New Roman" w:eastAsia="宋体" w:hAnsi="Times New Roman" w:cs="Times New Roman" w:hint="default"/>
          <w:color w:val="FF0000"/>
          <w:sz w:val="21"/>
          <w:szCs w:val="21"/>
        </w:rPr>
        <w:instrText>(</w:instrText>
      </w:r>
      <w:r>
        <w:rPr>
          <w:rFonts w:ascii="Times New Roman" w:eastAsia="宋体" w:hAnsi="Times New Roman" w:cs="Times New Roman" w:hint="default"/>
          <w:i/>
          <w:color w:val="FF0000"/>
          <w:sz w:val="21"/>
          <w:szCs w:val="21"/>
        </w:rPr>
        <w:instrText>a</w:instrText>
      </w:r>
      <w:r>
        <w:rPr>
          <w:rFonts w:ascii="Times New Roman" w:eastAsia="宋体" w:hAnsi="Times New Roman" w:cs="Times New Roman" w:hint="default"/>
          <w:color w:val="FF0000"/>
          <w:sz w:val="21"/>
          <w:szCs w:val="21"/>
          <w:vertAlign w:val="subscript"/>
        </w:rPr>
        <w:instrText>2</w:instrText>
      </w:r>
      <w:r>
        <w:rPr>
          <w:rFonts w:ascii="Times New Roman" w:eastAsia="宋体" w:hAnsi="Times New Roman" w:cs="Times New Roman" w:hint="default"/>
          <w:i/>
          <w:color w:val="FF0000"/>
          <w:sz w:val="21"/>
          <w:szCs w:val="21"/>
        </w:rPr>
        <w:instrText>,a</w:instrText>
      </w:r>
      <w:r>
        <w:rPr>
          <w:rFonts w:ascii="Times New Roman" w:eastAsia="宋体" w:hAnsi="Times New Roman" w:cs="Times New Roman" w:hint="default"/>
          <w:color w:val="FF0000"/>
          <w:sz w:val="21"/>
          <w:szCs w:val="21"/>
          <w:vertAlign w:val="subscript"/>
        </w:rPr>
        <w:instrText>1</w:instrText>
      </w:r>
      <w:r>
        <w:rPr>
          <w:rFonts w:ascii="Times New Roman" w:eastAsia="宋体" w:hAnsi="Times New Roman" w:cs="Times New Roman" w:hint="default"/>
          <w:color w:val="FF0000"/>
          <w:sz w:val="21"/>
          <w:szCs w:val="21"/>
        </w:rPr>
        <w:instrText>)</w:instrText>
      </w:r>
      <w:r>
        <w:rPr>
          <w:rFonts w:ascii="Times New Roman" w:eastAsia="宋体" w:hAnsi="Times New Roman" w:cs="Times New Roman" w:hint="default"/>
          <w:i/>
          <w:color w:val="FF0000"/>
          <w:sz w:val="21"/>
          <w:szCs w:val="21"/>
        </w:rPr>
        <w:fldChar w:fldCharType="separate"/>
      </w:r>
      <w:r>
        <w:rPr>
          <w:rFonts w:ascii="Times New Roman" w:eastAsia="宋体" w:hAnsi="Times New Roman" w:cs="Times New Roman" w:hint="default"/>
          <w:i/>
          <w:color w:val="FF0000"/>
          <w:sz w:val="21"/>
          <w:szCs w:val="21"/>
        </w:rPr>
        <w:fldChar w:fldCharType="end"/>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fldChar w:fldCharType="begin"/>
      </w:r>
      <w:r>
        <w:rPr>
          <w:rFonts w:ascii="Times New Roman" w:eastAsia="宋体" w:hAnsi="Times New Roman" w:cs="Times New Roman" w:hint="default"/>
          <w:i/>
          <w:color w:val="FF0000"/>
          <w:sz w:val="21"/>
          <w:szCs w:val="21"/>
        </w:rPr>
        <w:instrText>eq \f</w:instrText>
      </w:r>
      <w:r>
        <w:rPr>
          <w:rFonts w:ascii="Times New Roman" w:eastAsia="宋体" w:hAnsi="Times New Roman" w:cs="Times New Roman" w:hint="default"/>
          <w:color w:val="FF0000"/>
          <w:sz w:val="21"/>
          <w:szCs w:val="21"/>
        </w:rPr>
        <w:instrText>(3</w:instrText>
      </w:r>
      <w:r>
        <w:rPr>
          <w:rFonts w:ascii="Times New Roman" w:eastAsia="宋体" w:hAnsi="Times New Roman" w:cs="Times New Roman" w:hint="default"/>
          <w:i/>
          <w:color w:val="FF0000"/>
          <w:sz w:val="21"/>
          <w:szCs w:val="21"/>
        </w:rPr>
        <w:instrText>,</w:instrText>
      </w:r>
      <w:r>
        <w:rPr>
          <w:rFonts w:ascii="Times New Roman" w:eastAsia="宋体" w:hAnsi="Times New Roman" w:cs="Times New Roman" w:hint="default"/>
          <w:color w:val="FF0000"/>
          <w:sz w:val="21"/>
          <w:szCs w:val="21"/>
        </w:rPr>
        <w:instrText>1)</w:instrText>
      </w:r>
      <w:r>
        <w:rPr>
          <w:rFonts w:ascii="Times New Roman" w:eastAsia="宋体" w:hAnsi="Times New Roman" w:cs="Times New Roman" w:hint="default"/>
          <w:i/>
          <w:color w:val="FF0000"/>
          <w:sz w:val="21"/>
          <w:szCs w:val="21"/>
        </w:rPr>
        <w:fldChar w:fldCharType="separate"/>
      </w:r>
      <w:r>
        <w:rPr>
          <w:rFonts w:ascii="Times New Roman" w:eastAsia="宋体" w:hAnsi="Times New Roman" w:cs="Times New Roman" w:hint="default"/>
          <w:i/>
          <w:color w:val="FF0000"/>
          <w:sz w:val="21"/>
          <w:szCs w:val="21"/>
        </w:rPr>
        <w:fldChar w:fldCharType="end"/>
      </w:r>
      <w:r>
        <w:rPr>
          <w:rFonts w:ascii="Times New Roman" w:eastAsia="宋体" w:hAnsi="Times New Roman" w:cs="Times New Roman" w:hint="default"/>
          <w:color w:val="FF0000"/>
          <w:sz w:val="21"/>
          <w:szCs w:val="21"/>
        </w:rPr>
        <w:t>，</w:t>
      </w:r>
    </w:p>
    <w:p>
      <w:pPr>
        <w:pStyle w:val="PlainText"/>
        <w:tabs>
          <w:tab w:val="left" w:pos="4111"/>
        </w:tabs>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color w:val="FF0000"/>
          <w:sz w:val="21"/>
          <w:szCs w:val="21"/>
        </w:rPr>
        <w:t>又</w:t>
      </w:r>
      <w:r>
        <w:rPr>
          <w:rFonts w:ascii="Times New Roman" w:eastAsia="宋体" w:hAnsi="Times New Roman" w:cs="Times New Roman" w:hint="default"/>
          <w:i/>
          <w:color w:val="FF0000"/>
          <w:sz w:val="21"/>
          <w:szCs w:val="21"/>
        </w:rPr>
        <w:t>t</w:t>
      </w:r>
      <w:r>
        <w:rPr>
          <w:rFonts w:ascii="Times New Roman" w:eastAsia="宋体" w:hAnsi="Times New Roman" w:cs="Times New Roman" w:hint="default"/>
          <w:color w:val="FF0000"/>
          <w:sz w:val="21"/>
          <w:szCs w:val="21"/>
          <w:vertAlign w:val="subscript"/>
        </w:rPr>
        <w:t>1</w:t>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t>t</w:t>
      </w:r>
      <w:r>
        <w:rPr>
          <w:rFonts w:ascii="Times New Roman" w:eastAsia="宋体" w:hAnsi="Times New Roman" w:cs="Times New Roman" w:hint="default"/>
          <w:color w:val="FF0000"/>
          <w:sz w:val="21"/>
          <w:szCs w:val="21"/>
          <w:vertAlign w:val="subscript"/>
        </w:rPr>
        <w:t>2</w:t>
      </w:r>
      <w:r>
        <w:rPr>
          <w:rFonts w:ascii="Times New Roman" w:eastAsia="宋体" w:hAnsi="Times New Roman" w:cs="Times New Roman" w:hint="default"/>
          <w:color w:val="FF0000"/>
          <w:sz w:val="21"/>
          <w:szCs w:val="21"/>
        </w:rPr>
        <w:t>＝2 s，得</w:t>
      </w:r>
      <w:r>
        <w:rPr>
          <w:rFonts w:ascii="Times New Roman" w:eastAsia="宋体" w:hAnsi="Times New Roman" w:cs="Times New Roman" w:hint="default"/>
          <w:i/>
          <w:color w:val="FF0000"/>
          <w:sz w:val="21"/>
          <w:szCs w:val="21"/>
        </w:rPr>
        <w:t>t</w:t>
      </w:r>
      <w:r>
        <w:rPr>
          <w:rFonts w:ascii="Times New Roman" w:eastAsia="宋体" w:hAnsi="Times New Roman" w:cs="Times New Roman" w:hint="default"/>
          <w:color w:val="FF0000"/>
          <w:sz w:val="21"/>
          <w:szCs w:val="21"/>
          <w:vertAlign w:val="subscript"/>
        </w:rPr>
        <w:t>1</w:t>
      </w:r>
      <w:r>
        <w:rPr>
          <w:rFonts w:ascii="Times New Roman" w:eastAsia="宋体" w:hAnsi="Times New Roman" w:cs="Times New Roman" w:hint="default"/>
          <w:color w:val="FF0000"/>
          <w:sz w:val="21"/>
          <w:szCs w:val="21"/>
        </w:rPr>
        <w:t>＝1.5 s，</w:t>
      </w:r>
      <w:r>
        <w:rPr>
          <w:rFonts w:ascii="Times New Roman" w:eastAsia="宋体" w:hAnsi="Times New Roman" w:cs="Times New Roman" w:hint="default"/>
          <w:i/>
          <w:color w:val="FF0000"/>
          <w:sz w:val="21"/>
          <w:szCs w:val="21"/>
        </w:rPr>
        <w:t>t</w:t>
      </w:r>
      <w:r>
        <w:rPr>
          <w:rFonts w:ascii="Times New Roman" w:eastAsia="宋体" w:hAnsi="Times New Roman" w:cs="Times New Roman" w:hint="default"/>
          <w:color w:val="FF0000"/>
          <w:sz w:val="21"/>
          <w:szCs w:val="21"/>
          <w:vertAlign w:val="subscript"/>
        </w:rPr>
        <w:t>2</w:t>
      </w:r>
      <w:r>
        <w:rPr>
          <w:rFonts w:ascii="Times New Roman" w:eastAsia="宋体" w:hAnsi="Times New Roman" w:cs="Times New Roman" w:hint="default"/>
          <w:color w:val="FF0000"/>
          <w:sz w:val="21"/>
          <w:szCs w:val="21"/>
        </w:rPr>
        <w:t>＝0.5 s</w:t>
      </w:r>
    </w:p>
    <w:p>
      <w:pPr>
        <w:pStyle w:val="PlainText"/>
        <w:tabs>
          <w:tab w:val="left" w:pos="4111"/>
        </w:tabs>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color w:val="FF0000"/>
          <w:sz w:val="21"/>
          <w:szCs w:val="21"/>
        </w:rPr>
        <w:t>所以</w:t>
      </w:r>
      <w:r>
        <w:rPr>
          <w:rFonts w:ascii="Times New Roman" w:eastAsia="宋体" w:hAnsi="Times New Roman" w:cs="Times New Roman" w:hint="default"/>
          <w:i/>
          <w:color w:val="FF0000"/>
          <w:sz w:val="21"/>
          <w:szCs w:val="21"/>
        </w:rPr>
        <w:t>a</w:t>
      </w:r>
      <w:r>
        <w:rPr>
          <w:rFonts w:ascii="Times New Roman" w:eastAsia="宋体" w:hAnsi="Times New Roman" w:cs="Times New Roman" w:hint="default"/>
          <w:color w:val="FF0000"/>
          <w:sz w:val="21"/>
          <w:szCs w:val="21"/>
          <w:vertAlign w:val="subscript"/>
        </w:rPr>
        <w:t>1</w:t>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fldChar w:fldCharType="begin"/>
      </w:r>
      <w:r>
        <w:rPr>
          <w:rFonts w:ascii="Times New Roman" w:eastAsia="宋体" w:hAnsi="Times New Roman" w:cs="Times New Roman" w:hint="default"/>
          <w:i/>
          <w:color w:val="FF0000"/>
          <w:sz w:val="21"/>
          <w:szCs w:val="21"/>
        </w:rPr>
        <w:instrText>eq \f</w:instrText>
      </w:r>
      <w:r>
        <w:rPr>
          <w:rFonts w:ascii="Times New Roman" w:eastAsia="宋体" w:hAnsi="Times New Roman" w:cs="Times New Roman" w:hint="default"/>
          <w:color w:val="FF0000"/>
          <w:sz w:val="21"/>
          <w:szCs w:val="21"/>
        </w:rPr>
        <w:instrText>(</w:instrText>
      </w:r>
      <w:r>
        <w:rPr>
          <w:rFonts w:ascii="Times New Roman" w:eastAsia="宋体" w:hAnsi="Times New Roman" w:cs="Times New Roman" w:hint="default"/>
          <w:i/>
          <w:color w:val="FF0000"/>
          <w:sz w:val="21"/>
          <w:szCs w:val="21"/>
        </w:rPr>
        <w:instrText>v</w:instrText>
      </w:r>
      <w:r>
        <w:rPr>
          <w:rFonts w:ascii="Times New Roman" w:eastAsia="宋体" w:hAnsi="Times New Roman" w:cs="Times New Roman" w:hint="default"/>
          <w:color w:val="FF0000"/>
          <w:sz w:val="21"/>
          <w:szCs w:val="21"/>
          <w:vertAlign w:val="subscript"/>
        </w:rPr>
        <w:instrText>m</w:instrText>
      </w:r>
      <w:r>
        <w:rPr>
          <w:rFonts w:ascii="Times New Roman" w:eastAsia="宋体" w:hAnsi="Times New Roman" w:cs="Times New Roman" w:hint="default"/>
          <w:i/>
          <w:color w:val="FF0000"/>
          <w:sz w:val="21"/>
          <w:szCs w:val="21"/>
        </w:rPr>
        <w:instrText>,t</w:instrText>
      </w:r>
      <w:r>
        <w:rPr>
          <w:rFonts w:ascii="Times New Roman" w:eastAsia="宋体" w:hAnsi="Times New Roman" w:cs="Times New Roman" w:hint="default"/>
          <w:color w:val="FF0000"/>
          <w:sz w:val="21"/>
          <w:szCs w:val="21"/>
          <w:vertAlign w:val="subscript"/>
        </w:rPr>
        <w:instrText>1</w:instrText>
      </w:r>
      <w:r>
        <w:rPr>
          <w:rFonts w:ascii="Times New Roman" w:eastAsia="宋体" w:hAnsi="Times New Roman" w:cs="Times New Roman" w:hint="default"/>
          <w:color w:val="FF0000"/>
          <w:sz w:val="21"/>
          <w:szCs w:val="21"/>
        </w:rPr>
        <w:instrText>)</w:instrText>
      </w:r>
      <w:r>
        <w:rPr>
          <w:rFonts w:ascii="Times New Roman" w:eastAsia="宋体" w:hAnsi="Times New Roman" w:cs="Times New Roman" w:hint="default"/>
          <w:i/>
          <w:color w:val="FF0000"/>
          <w:sz w:val="21"/>
          <w:szCs w:val="21"/>
        </w:rPr>
        <w:fldChar w:fldCharType="separate"/>
      </w:r>
      <w:r>
        <w:rPr>
          <w:rFonts w:ascii="Times New Roman" w:eastAsia="宋体" w:hAnsi="Times New Roman" w:cs="Times New Roman" w:hint="default"/>
          <w:i/>
          <w:color w:val="FF0000"/>
          <w:sz w:val="21"/>
          <w:szCs w:val="21"/>
        </w:rPr>
        <w:fldChar w:fldCharType="end"/>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fldChar w:fldCharType="begin"/>
      </w:r>
      <w:r>
        <w:rPr>
          <w:rFonts w:ascii="Times New Roman" w:eastAsia="宋体" w:hAnsi="Times New Roman" w:cs="Times New Roman" w:hint="default"/>
          <w:i/>
          <w:color w:val="FF0000"/>
          <w:sz w:val="21"/>
          <w:szCs w:val="21"/>
        </w:rPr>
        <w:instrText>eq \f</w:instrText>
      </w:r>
      <w:r>
        <w:rPr>
          <w:rFonts w:ascii="Times New Roman" w:eastAsia="宋体" w:hAnsi="Times New Roman" w:cs="Times New Roman" w:hint="default"/>
          <w:color w:val="FF0000"/>
          <w:sz w:val="21"/>
          <w:szCs w:val="21"/>
        </w:rPr>
        <w:instrText>(10</w:instrText>
      </w:r>
      <w:r>
        <w:rPr>
          <w:rFonts w:ascii="Times New Roman" w:eastAsia="宋体" w:hAnsi="Times New Roman" w:cs="Times New Roman" w:hint="default"/>
          <w:i/>
          <w:color w:val="FF0000"/>
          <w:sz w:val="21"/>
          <w:szCs w:val="21"/>
        </w:rPr>
        <w:instrText>,</w:instrText>
      </w:r>
      <w:r>
        <w:rPr>
          <w:rFonts w:ascii="Times New Roman" w:eastAsia="宋体" w:hAnsi="Times New Roman" w:cs="Times New Roman" w:hint="default"/>
          <w:color w:val="FF0000"/>
          <w:sz w:val="21"/>
          <w:szCs w:val="21"/>
        </w:rPr>
        <w:instrText>3)</w:instrText>
      </w:r>
      <w:r>
        <w:rPr>
          <w:rFonts w:ascii="Times New Roman" w:eastAsia="宋体" w:hAnsi="Times New Roman" w:cs="Times New Roman" w:hint="default"/>
          <w:i/>
          <w:color w:val="FF0000"/>
          <w:sz w:val="21"/>
          <w:szCs w:val="21"/>
        </w:rPr>
        <w:fldChar w:fldCharType="separate"/>
      </w:r>
      <w:r>
        <w:rPr>
          <w:rFonts w:ascii="Times New Roman" w:eastAsia="宋体" w:hAnsi="Times New Roman" w:cs="Times New Roman" w:hint="default"/>
          <w:i/>
          <w:color w:val="FF0000"/>
          <w:sz w:val="21"/>
          <w:szCs w:val="21"/>
        </w:rPr>
        <w:fldChar w:fldCharType="end"/>
      </w:r>
      <w:r>
        <w:rPr>
          <w:rFonts w:ascii="Times New Roman" w:eastAsia="宋体" w:hAnsi="Times New Roman" w:cs="Times New Roman" w:hint="default"/>
          <w:color w:val="FF0000"/>
          <w:sz w:val="21"/>
          <w:szCs w:val="21"/>
        </w:rPr>
        <w:t xml:space="preserve"> m/s</w:t>
      </w:r>
      <w:r>
        <w:rPr>
          <w:rFonts w:ascii="Times New Roman" w:eastAsia="宋体" w:hAnsi="Times New Roman" w:cs="Times New Roman" w:hint="default"/>
          <w:color w:val="FF0000"/>
          <w:sz w:val="21"/>
          <w:szCs w:val="21"/>
          <w:vertAlign w:val="superscript"/>
        </w:rPr>
        <w:t>2</w:t>
      </w:r>
      <w:r>
        <w:rPr>
          <w:rFonts w:ascii="Times New Roman" w:eastAsia="宋体" w:hAnsi="Times New Roman" w:cs="Times New Roman" w:hint="default"/>
          <w:color w:val="FF0000"/>
          <w:sz w:val="21"/>
          <w:szCs w:val="21"/>
        </w:rPr>
        <w:t>＝3.33 m/s</w:t>
      </w:r>
      <w:r>
        <w:rPr>
          <w:rFonts w:ascii="Times New Roman" w:eastAsia="宋体" w:hAnsi="Times New Roman" w:cs="Times New Roman" w:hint="default"/>
          <w:color w:val="FF0000"/>
          <w:sz w:val="21"/>
          <w:szCs w:val="21"/>
          <w:vertAlign w:val="superscript"/>
        </w:rPr>
        <w:t>2</w:t>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t>a</w:t>
      </w:r>
      <w:r>
        <w:rPr>
          <w:rFonts w:ascii="Times New Roman" w:eastAsia="宋体" w:hAnsi="Times New Roman" w:cs="Times New Roman" w:hint="default"/>
          <w:color w:val="FF0000"/>
          <w:sz w:val="21"/>
          <w:szCs w:val="21"/>
          <w:vertAlign w:val="subscript"/>
        </w:rPr>
        <w:t>2</w:t>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fldChar w:fldCharType="begin"/>
      </w:r>
      <w:r>
        <w:rPr>
          <w:rFonts w:ascii="Times New Roman" w:eastAsia="宋体" w:hAnsi="Times New Roman" w:cs="Times New Roman" w:hint="default"/>
          <w:i/>
          <w:color w:val="FF0000"/>
          <w:sz w:val="21"/>
          <w:szCs w:val="21"/>
        </w:rPr>
        <w:instrText>eq \f</w:instrText>
      </w:r>
      <w:r>
        <w:rPr>
          <w:rFonts w:ascii="Times New Roman" w:eastAsia="宋体" w:hAnsi="Times New Roman" w:cs="Times New Roman" w:hint="default"/>
          <w:color w:val="FF0000"/>
          <w:sz w:val="21"/>
          <w:szCs w:val="21"/>
        </w:rPr>
        <w:instrText>(</w:instrText>
      </w:r>
      <w:r>
        <w:rPr>
          <w:rFonts w:ascii="Times New Roman" w:eastAsia="宋体" w:hAnsi="Times New Roman" w:cs="Times New Roman" w:hint="default"/>
          <w:i/>
          <w:color w:val="FF0000"/>
          <w:sz w:val="21"/>
          <w:szCs w:val="21"/>
        </w:rPr>
        <w:instrText>v</w:instrText>
      </w:r>
      <w:r>
        <w:rPr>
          <w:rFonts w:ascii="Times New Roman" w:eastAsia="宋体" w:hAnsi="Times New Roman" w:cs="Times New Roman" w:hint="default"/>
          <w:color w:val="FF0000"/>
          <w:sz w:val="21"/>
          <w:szCs w:val="21"/>
          <w:vertAlign w:val="subscript"/>
        </w:rPr>
        <w:instrText>m</w:instrText>
      </w:r>
      <w:r>
        <w:rPr>
          <w:rFonts w:ascii="Times New Roman" w:eastAsia="宋体" w:hAnsi="Times New Roman" w:cs="Times New Roman" w:hint="default"/>
          <w:i/>
          <w:color w:val="FF0000"/>
          <w:sz w:val="21"/>
          <w:szCs w:val="21"/>
        </w:rPr>
        <w:instrText>,t</w:instrText>
      </w:r>
      <w:r>
        <w:rPr>
          <w:rFonts w:ascii="Times New Roman" w:eastAsia="宋体" w:hAnsi="Times New Roman" w:cs="Times New Roman" w:hint="default"/>
          <w:color w:val="FF0000"/>
          <w:sz w:val="21"/>
          <w:szCs w:val="21"/>
          <w:vertAlign w:val="subscript"/>
        </w:rPr>
        <w:instrText>2</w:instrText>
      </w:r>
      <w:r>
        <w:rPr>
          <w:rFonts w:ascii="Times New Roman" w:eastAsia="宋体" w:hAnsi="Times New Roman" w:cs="Times New Roman" w:hint="default"/>
          <w:color w:val="FF0000"/>
          <w:sz w:val="21"/>
          <w:szCs w:val="21"/>
        </w:rPr>
        <w:instrText>)</w:instrText>
      </w:r>
      <w:r>
        <w:rPr>
          <w:rFonts w:ascii="Times New Roman" w:eastAsia="宋体" w:hAnsi="Times New Roman" w:cs="Times New Roman" w:hint="default"/>
          <w:i/>
          <w:color w:val="FF0000"/>
          <w:sz w:val="21"/>
          <w:szCs w:val="21"/>
        </w:rPr>
        <w:fldChar w:fldCharType="separate"/>
      </w:r>
      <w:r>
        <w:rPr>
          <w:rFonts w:ascii="Times New Roman" w:eastAsia="宋体" w:hAnsi="Times New Roman" w:cs="Times New Roman" w:hint="default"/>
          <w:i/>
          <w:color w:val="FF0000"/>
          <w:sz w:val="21"/>
          <w:szCs w:val="21"/>
        </w:rPr>
        <w:fldChar w:fldCharType="end"/>
      </w:r>
      <w:r>
        <w:rPr>
          <w:rFonts w:ascii="Times New Roman" w:eastAsia="宋体" w:hAnsi="Times New Roman" w:cs="Times New Roman" w:hint="default"/>
          <w:color w:val="FF0000"/>
          <w:sz w:val="21"/>
          <w:szCs w:val="21"/>
        </w:rPr>
        <w:t>＝10 m/s</w:t>
      </w:r>
      <w:r>
        <w:rPr>
          <w:rFonts w:ascii="Times New Roman" w:eastAsia="宋体" w:hAnsi="Times New Roman" w:cs="Times New Roman" w:hint="default"/>
          <w:color w:val="FF0000"/>
          <w:sz w:val="21"/>
          <w:szCs w:val="21"/>
          <w:vertAlign w:val="superscript"/>
        </w:rPr>
        <w:t>2</w:t>
      </w:r>
      <w:r>
        <w:rPr>
          <w:rFonts w:ascii="Times New Roman" w:eastAsia="宋体" w:hAnsi="Times New Roman" w:cs="Times New Roman" w:hint="default"/>
          <w:color w:val="FF0000"/>
          <w:sz w:val="21"/>
          <w:szCs w:val="21"/>
        </w:rPr>
        <w:t>。</w:t>
      </w:r>
    </w:p>
    <w:p>
      <w:pPr>
        <w:pStyle w:val="PlainText"/>
        <w:tabs>
          <w:tab w:val="left" w:pos="4111"/>
        </w:tabs>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color w:val="FF0000"/>
          <w:sz w:val="21"/>
          <w:szCs w:val="21"/>
        </w:rPr>
        <w:t>(2)制动过程中的制动力为</w:t>
      </w:r>
      <w:r>
        <w:rPr>
          <w:rFonts w:ascii="Times New Roman" w:eastAsia="宋体" w:hAnsi="Times New Roman" w:cs="Times New Roman" w:hint="default"/>
          <w:i/>
          <w:color w:val="FF0000"/>
          <w:sz w:val="21"/>
          <w:szCs w:val="21"/>
        </w:rPr>
        <w:t>F</w:t>
      </w:r>
      <w:r>
        <w:rPr>
          <w:rFonts w:ascii="Times New Roman" w:eastAsia="宋体" w:hAnsi="Times New Roman" w:cs="Times New Roman" w:hint="default"/>
          <w:color w:val="FF0000"/>
          <w:sz w:val="21"/>
          <w:szCs w:val="21"/>
          <w:vertAlign w:val="subscript"/>
        </w:rPr>
        <w:t>制</w:t>
      </w:r>
      <w:r>
        <w:rPr>
          <w:rFonts w:ascii="Times New Roman" w:eastAsia="宋体" w:hAnsi="Times New Roman" w:cs="Times New Roman" w:hint="default"/>
          <w:color w:val="FF0000"/>
          <w:sz w:val="21"/>
          <w:szCs w:val="21"/>
        </w:rPr>
        <w:t>，则</w:t>
      </w:r>
    </w:p>
    <w:p>
      <w:pPr>
        <w:pStyle w:val="PlainText"/>
        <w:tabs>
          <w:tab w:val="left" w:pos="4111"/>
        </w:tabs>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i/>
          <w:color w:val="FF0000"/>
          <w:sz w:val="21"/>
          <w:szCs w:val="21"/>
        </w:rPr>
        <w:t>F</w:t>
      </w:r>
      <w:r>
        <w:rPr>
          <w:rFonts w:ascii="Times New Roman" w:eastAsia="宋体" w:hAnsi="Times New Roman" w:cs="Times New Roman" w:hint="default"/>
          <w:color w:val="FF0000"/>
          <w:sz w:val="21"/>
          <w:szCs w:val="21"/>
          <w:vertAlign w:val="subscript"/>
        </w:rPr>
        <w:t>制</w:t>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t>F</w:t>
      </w:r>
      <w:r>
        <w:rPr>
          <w:rFonts w:ascii="Times New Roman" w:eastAsia="宋体" w:hAnsi="Times New Roman" w:cs="Times New Roman" w:hint="default"/>
          <w:i/>
          <w:color w:val="FF0000"/>
          <w:sz w:val="21"/>
          <w:szCs w:val="21"/>
          <w:vertAlign w:val="subscript"/>
        </w:rPr>
        <w:t>f</w:t>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t>Ma</w:t>
      </w:r>
      <w:r>
        <w:rPr>
          <w:rFonts w:ascii="Times New Roman" w:eastAsia="宋体" w:hAnsi="Times New Roman" w:cs="Times New Roman" w:hint="default"/>
          <w:color w:val="FF0000"/>
          <w:sz w:val="21"/>
          <w:szCs w:val="21"/>
          <w:vertAlign w:val="subscript"/>
        </w:rPr>
        <w:t>2</w:t>
      </w:r>
      <w:r>
        <w:rPr>
          <w:rFonts w:ascii="Times New Roman" w:eastAsia="宋体" w:hAnsi="Times New Roman" w:cs="Times New Roman" w:hint="default"/>
          <w:color w:val="FF0000"/>
          <w:sz w:val="21"/>
          <w:szCs w:val="21"/>
        </w:rPr>
        <w:t>，得</w:t>
      </w:r>
      <w:r>
        <w:rPr>
          <w:rFonts w:ascii="Times New Roman" w:eastAsia="宋体" w:hAnsi="Times New Roman" w:cs="Times New Roman" w:hint="default"/>
          <w:i/>
          <w:color w:val="FF0000"/>
          <w:sz w:val="21"/>
          <w:szCs w:val="21"/>
        </w:rPr>
        <w:t>F</w:t>
      </w:r>
      <w:r>
        <w:rPr>
          <w:rFonts w:ascii="Times New Roman" w:eastAsia="宋体" w:hAnsi="Times New Roman" w:cs="Times New Roman" w:hint="default"/>
          <w:color w:val="FF0000"/>
          <w:sz w:val="21"/>
          <w:szCs w:val="21"/>
          <w:vertAlign w:val="subscript"/>
        </w:rPr>
        <w:t>制</w:t>
      </w:r>
      <w:r>
        <w:rPr>
          <w:rFonts w:ascii="Times New Roman" w:eastAsia="宋体" w:hAnsi="Times New Roman" w:cs="Times New Roman" w:hint="default"/>
          <w:color w:val="FF0000"/>
          <w:sz w:val="21"/>
          <w:szCs w:val="21"/>
        </w:rPr>
        <w:t>＝580 N。</w:t>
      </w:r>
    </w:p>
    <w:p>
      <w:pPr>
        <w:pStyle w:val="PlainText"/>
        <w:tabs>
          <w:tab w:val="left" w:pos="4111"/>
        </w:tabs>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color w:val="FF0000"/>
          <w:sz w:val="21"/>
          <w:szCs w:val="21"/>
        </w:rPr>
        <w:t>(3)加速过程中，水平托盘对药物的支持力为</w:t>
      </w:r>
    </w:p>
    <w:p>
      <w:pPr>
        <w:pStyle w:val="PlainText"/>
        <w:tabs>
          <w:tab w:val="left" w:pos="4111"/>
        </w:tabs>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i/>
          <w:color w:val="FF0000"/>
          <w:sz w:val="21"/>
          <w:szCs w:val="21"/>
        </w:rPr>
        <w:t>F</w:t>
      </w:r>
      <w:r>
        <w:rPr>
          <w:rFonts w:ascii="Times New Roman" w:eastAsia="宋体" w:hAnsi="Times New Roman" w:cs="Times New Roman" w:hint="default"/>
          <w:color w:val="FF0000"/>
          <w:sz w:val="21"/>
          <w:szCs w:val="21"/>
          <w:vertAlign w:val="subscript"/>
        </w:rPr>
        <w:t>N</w:t>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t>mg</w:t>
      </w:r>
      <w:r>
        <w:rPr>
          <w:rFonts w:ascii="Times New Roman" w:eastAsia="宋体" w:hAnsi="Times New Roman" w:cs="Times New Roman" w:hint="default"/>
          <w:color w:val="FF0000"/>
          <w:sz w:val="21"/>
          <w:szCs w:val="21"/>
        </w:rPr>
        <w:t>＝3 N</w:t>
      </w:r>
    </w:p>
    <w:p>
      <w:pPr>
        <w:pStyle w:val="PlainText"/>
        <w:tabs>
          <w:tab w:val="left" w:pos="4111"/>
        </w:tabs>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color w:val="FF0000"/>
          <w:sz w:val="21"/>
          <w:szCs w:val="21"/>
        </w:rPr>
        <w:t>加速运动，故水平托盘对药物的摩擦力大小为</w:t>
      </w:r>
    </w:p>
    <w:p>
      <w:pPr>
        <w:pStyle w:val="PlainText"/>
        <w:tabs>
          <w:tab w:val="left" w:pos="4111"/>
        </w:tabs>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i/>
          <w:color w:val="FF0000"/>
          <w:sz w:val="21"/>
          <w:szCs w:val="21"/>
        </w:rPr>
        <w:t>f</w:t>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t>ma</w:t>
      </w:r>
      <w:r>
        <w:rPr>
          <w:rFonts w:ascii="Times New Roman" w:eastAsia="宋体" w:hAnsi="Times New Roman" w:cs="Times New Roman" w:hint="default"/>
          <w:color w:val="FF0000"/>
          <w:sz w:val="21"/>
          <w:szCs w:val="21"/>
          <w:vertAlign w:val="subscript"/>
        </w:rPr>
        <w:t>1</w:t>
      </w:r>
      <w:r>
        <w:rPr>
          <w:rFonts w:ascii="Times New Roman" w:eastAsia="宋体" w:hAnsi="Times New Roman" w:cs="Times New Roman" w:hint="default"/>
          <w:color w:val="FF0000"/>
          <w:sz w:val="21"/>
          <w:szCs w:val="21"/>
        </w:rPr>
        <w:t>＝1 N</w:t>
      </w:r>
    </w:p>
    <w:p>
      <w:pPr>
        <w:pStyle w:val="PlainText"/>
        <w:tabs>
          <w:tab w:val="left" w:pos="4111"/>
        </w:tabs>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color w:val="FF0000"/>
          <w:sz w:val="21"/>
          <w:szCs w:val="21"/>
        </w:rPr>
        <w:t>所以水平托盘对药物的作用力大小</w:t>
      </w:r>
    </w:p>
    <w:p>
      <w:pPr>
        <w:pStyle w:val="PlainText"/>
        <w:tabs>
          <w:tab w:val="left" w:pos="4111"/>
        </w:tabs>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i/>
          <w:color w:val="FF0000"/>
          <w:sz w:val="21"/>
          <w:szCs w:val="21"/>
        </w:rPr>
        <w:t>F</w:t>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fldChar w:fldCharType="begin"/>
      </w:r>
      <w:r>
        <w:rPr>
          <w:rFonts w:ascii="Times New Roman" w:eastAsia="宋体" w:hAnsi="Times New Roman" w:cs="Times New Roman" w:hint="default"/>
          <w:i/>
          <w:color w:val="FF0000"/>
          <w:sz w:val="21"/>
          <w:szCs w:val="21"/>
        </w:rPr>
        <w:instrText>eq \r</w:instrText>
      </w:r>
      <w:r>
        <w:rPr>
          <w:rFonts w:ascii="Times New Roman" w:eastAsia="宋体" w:hAnsi="Times New Roman" w:cs="Times New Roman" w:hint="default"/>
          <w:color w:val="FF0000"/>
          <w:sz w:val="21"/>
          <w:szCs w:val="21"/>
        </w:rPr>
        <w:instrText>(</w:instrText>
      </w:r>
      <w:r>
        <w:rPr>
          <w:rFonts w:ascii="Times New Roman" w:eastAsia="宋体" w:hAnsi="Times New Roman" w:cs="Times New Roman" w:hint="default"/>
          <w:i/>
          <w:color w:val="FF0000"/>
          <w:sz w:val="21"/>
          <w:szCs w:val="21"/>
        </w:rPr>
        <w:instrText>F</w:instrText>
      </w:r>
      <w:r>
        <w:rPr>
          <w:rFonts w:ascii="Times New Roman" w:eastAsia="宋体" w:hAnsi="Times New Roman" w:cs="Times New Roman" w:hint="default"/>
          <w:color w:val="FF0000"/>
          <w:sz w:val="21"/>
          <w:szCs w:val="21"/>
        </w:rPr>
        <w:fldChar w:fldCharType="begin"/>
      </w:r>
      <w:r>
        <w:rPr>
          <w:rFonts w:ascii="Times New Roman" w:eastAsia="宋体" w:hAnsi="Times New Roman" w:cs="Times New Roman" w:hint="default"/>
          <w:color w:val="FF0000"/>
          <w:sz w:val="21"/>
          <w:szCs w:val="21"/>
        </w:rPr>
        <w:instrText>eq \o\al(</w:instrText>
      </w:r>
      <w:r>
        <w:rPr>
          <w:rFonts w:ascii="Times New Roman" w:eastAsia="宋体" w:hAnsi="Times New Roman" w:cs="Times New Roman" w:hint="default"/>
          <w:color w:val="FF0000"/>
          <w:sz w:val="21"/>
          <w:szCs w:val="21"/>
          <w:vertAlign w:val="superscript"/>
        </w:rPr>
        <w:instrText>2</w:instrText>
      </w:r>
      <w:r>
        <w:rPr>
          <w:rFonts w:ascii="Times New Roman" w:eastAsia="宋体" w:hAnsi="Times New Roman" w:cs="Times New Roman" w:hint="default"/>
          <w:color w:val="FF0000"/>
          <w:sz w:val="21"/>
          <w:szCs w:val="21"/>
        </w:rPr>
        <w:instrText>,</w:instrText>
      </w:r>
      <w:r>
        <w:rPr>
          <w:rFonts w:ascii="Times New Roman" w:eastAsia="宋体" w:hAnsi="Times New Roman" w:cs="Times New Roman" w:hint="default"/>
          <w:color w:val="FF0000"/>
          <w:sz w:val="21"/>
          <w:szCs w:val="21"/>
          <w:vertAlign w:val="subscript"/>
        </w:rPr>
        <w:instrText>N</w:instrText>
      </w:r>
      <w:r>
        <w:rPr>
          <w:rFonts w:ascii="Times New Roman" w:eastAsia="宋体" w:hAnsi="Times New Roman" w:cs="Times New Roman" w:hint="default"/>
          <w:color w:val="FF0000"/>
          <w:sz w:val="21"/>
          <w:szCs w:val="21"/>
        </w:rPr>
        <w:instrText>)</w:instrText>
      </w:r>
      <w:r>
        <w:rPr>
          <w:rFonts w:ascii="Times New Roman" w:eastAsia="宋体" w:hAnsi="Times New Roman" w:cs="Times New Roman" w:hint="default"/>
          <w:color w:val="FF0000"/>
          <w:sz w:val="21"/>
          <w:szCs w:val="21"/>
        </w:rPr>
        <w:fldChar w:fldCharType="separate"/>
      </w:r>
      <w:r>
        <w:rPr>
          <w:rFonts w:ascii="Times New Roman" w:eastAsia="宋体" w:hAnsi="Times New Roman" w:cs="Times New Roman" w:hint="default"/>
          <w:color w:val="FF0000"/>
          <w:sz w:val="21"/>
          <w:szCs w:val="21"/>
        </w:rPr>
        <w:fldChar w:fldCharType="end"/>
      </w:r>
      <w:r>
        <w:rPr>
          <w:rFonts w:ascii="Times New Roman" w:eastAsia="宋体" w:hAnsi="Times New Roman" w:cs="Times New Roman" w:hint="default"/>
          <w:color w:val="FF0000"/>
          <w:sz w:val="21"/>
          <w:szCs w:val="21"/>
        </w:rPr>
        <w:instrText>＋</w:instrText>
      </w:r>
      <w:r>
        <w:rPr>
          <w:rFonts w:ascii="Times New Roman" w:eastAsia="宋体" w:hAnsi="Times New Roman" w:cs="Times New Roman" w:hint="default"/>
          <w:i/>
          <w:color w:val="FF0000"/>
          <w:sz w:val="21"/>
          <w:szCs w:val="21"/>
        </w:rPr>
        <w:instrText>f</w:instrText>
      </w:r>
      <w:r>
        <w:rPr>
          <w:rFonts w:ascii="Times New Roman" w:eastAsia="宋体" w:hAnsi="Times New Roman" w:cs="Times New Roman" w:hint="default"/>
          <w:color w:val="FF0000"/>
          <w:sz w:val="21"/>
          <w:szCs w:val="21"/>
          <w:vertAlign w:val="superscript"/>
        </w:rPr>
        <w:instrText>2</w:instrText>
      </w:r>
      <w:r>
        <w:rPr>
          <w:rFonts w:ascii="Times New Roman" w:eastAsia="宋体" w:hAnsi="Times New Roman" w:cs="Times New Roman" w:hint="default"/>
          <w:color w:val="FF0000"/>
          <w:sz w:val="21"/>
          <w:szCs w:val="21"/>
        </w:rPr>
        <w:instrText>)</w:instrText>
      </w:r>
      <w:r>
        <w:rPr>
          <w:rFonts w:ascii="Times New Roman" w:eastAsia="宋体" w:hAnsi="Times New Roman" w:cs="Times New Roman" w:hint="default"/>
          <w:i/>
          <w:color w:val="FF0000"/>
          <w:sz w:val="21"/>
          <w:szCs w:val="21"/>
        </w:rPr>
        <w:fldChar w:fldCharType="separate"/>
      </w:r>
      <w:r>
        <w:rPr>
          <w:rFonts w:ascii="Times New Roman" w:eastAsia="宋体" w:hAnsi="Times New Roman" w:cs="Times New Roman" w:hint="default"/>
          <w:i/>
          <w:color w:val="FF0000"/>
          <w:sz w:val="21"/>
          <w:szCs w:val="21"/>
        </w:rPr>
        <w:fldChar w:fldCharType="end"/>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fldChar w:fldCharType="begin"/>
      </w:r>
      <w:r>
        <w:rPr>
          <w:rFonts w:ascii="Times New Roman" w:eastAsia="宋体" w:hAnsi="Times New Roman" w:cs="Times New Roman" w:hint="default"/>
          <w:i/>
          <w:color w:val="FF0000"/>
          <w:sz w:val="21"/>
          <w:szCs w:val="21"/>
        </w:rPr>
        <w:instrText>eq \r</w:instrText>
      </w:r>
      <w:r>
        <w:rPr>
          <w:rFonts w:ascii="Times New Roman" w:eastAsia="宋体" w:hAnsi="Times New Roman" w:cs="Times New Roman" w:hint="default"/>
          <w:color w:val="FF0000"/>
          <w:sz w:val="21"/>
          <w:szCs w:val="21"/>
        </w:rPr>
        <w:instrText>(10)</w:instrText>
      </w:r>
      <w:r>
        <w:rPr>
          <w:rFonts w:ascii="Times New Roman" w:eastAsia="宋体" w:hAnsi="Times New Roman" w:cs="Times New Roman" w:hint="default"/>
          <w:i/>
          <w:color w:val="FF0000"/>
          <w:sz w:val="21"/>
          <w:szCs w:val="21"/>
        </w:rPr>
        <w:fldChar w:fldCharType="separate"/>
      </w:r>
      <w:r>
        <w:rPr>
          <w:rFonts w:ascii="Times New Roman" w:eastAsia="宋体" w:hAnsi="Times New Roman" w:cs="Times New Roman" w:hint="default"/>
          <w:i/>
          <w:color w:val="FF0000"/>
          <w:sz w:val="21"/>
          <w:szCs w:val="21"/>
        </w:rPr>
        <w:fldChar w:fldCharType="end"/>
      </w:r>
      <w:r>
        <w:rPr>
          <w:rFonts w:ascii="Times New Roman" w:eastAsia="宋体" w:hAnsi="Times New Roman" w:cs="Times New Roman" w:hint="default"/>
          <w:color w:val="FF0000"/>
          <w:sz w:val="21"/>
          <w:szCs w:val="21"/>
        </w:rPr>
        <w:t xml:space="preserve"> N。</w:t>
      </w:r>
    </w:p>
    <w:p>
      <w:pPr>
        <w:pStyle w:val="PlainText"/>
        <w:tabs>
          <w:tab w:val="left" w:pos="4111"/>
        </w:tabs>
        <w:spacing w:line="360" w:lineRule="auto"/>
        <w:rPr>
          <w:rFonts w:ascii="Times New Roman" w:eastAsia="宋体" w:hAnsi="Times New Roman" w:cs="Times New Roman" w:hint="default"/>
          <w:sz w:val="21"/>
          <w:lang w:val="en-US" w:eastAsia="zh-CN"/>
        </w:rPr>
        <w:sectPr>
          <w:headerReference w:type="default" r:id="rId22"/>
          <w:footerReference w:type="default" r:id="rId23"/>
          <w:type w:val="nextPage"/>
          <w:pgSz w:w="11906" w:h="16838"/>
          <w:pgMar w:top="1134" w:right="1077" w:bottom="1134" w:left="1077" w:header="851" w:footer="992" w:gutter="0"/>
          <w:pgNumType w:start="6"/>
          <w:cols w:num="1" w:space="425"/>
          <w:titlePg w:val="0"/>
          <w:docGrid w:type="lines" w:linePitch="312" w:charSpace="0"/>
        </w:sectPr>
      </w:pPr>
      <w:r>
        <w:rPr>
          <w:rFonts w:ascii="Times New Roman" w:eastAsia="宋体" w:hAnsi="Times New Roman" w:cs="Times New Roman" w:hint="default"/>
          <w:b/>
          <w:bCs/>
          <w:sz w:val="21"/>
          <w:szCs w:val="21"/>
          <w:lang w:eastAsia="zh-CN"/>
        </w:rPr>
        <w:t>【</w:t>
      </w:r>
      <w:r>
        <w:rPr>
          <w:rFonts w:ascii="Times New Roman" w:eastAsia="宋体" w:hAnsi="Times New Roman" w:cs="Times New Roman" w:hint="default"/>
          <w:b/>
          <w:bCs/>
          <w:sz w:val="21"/>
          <w:szCs w:val="21"/>
          <w:lang w:val="en-US" w:eastAsia="zh-CN"/>
        </w:rPr>
        <w:t>题后升华</w:t>
      </w:r>
      <w:r>
        <w:rPr>
          <w:rFonts w:ascii="Times New Roman" w:eastAsia="宋体" w:hAnsi="Times New Roman" w:cs="Times New Roman" w:hint="default"/>
          <w:b/>
          <w:bCs/>
          <w:sz w:val="21"/>
          <w:szCs w:val="21"/>
          <w:lang w:eastAsia="zh-CN"/>
        </w:rPr>
        <w:t>】</w:t>
      </w:r>
    </w:p>
    <w:p>
      <w:pPr>
        <w:pStyle w:val="PlainText"/>
        <w:tabs>
          <w:tab w:val="left" w:pos="4111"/>
        </w:tabs>
        <w:spacing w:line="360" w:lineRule="auto"/>
        <w:rPr>
          <w:rFonts w:ascii="Times New Roman" w:eastAsia="宋体" w:hAnsi="Times New Roman" w:cs="Times New Roman" w:hint="default"/>
          <w:sz w:val="21"/>
          <w:lang w:val="en-US" w:eastAsia="zh-CN"/>
        </w:rPr>
      </w:pPr>
      <w:r>
        <w:rPr>
          <w:rFonts w:ascii="Times New Roman" w:eastAsia="宋体" w:hAnsi="Times New Roman" w:cs="Times New Roman" w:hint="default"/>
          <w:sz w:val="21"/>
          <w:szCs w:val="21"/>
          <w:lang w:val="en-US" w:eastAsia="zh-CN"/>
        </w:rPr>
        <w:t>本题以人工智能机车人的运动为情境并伴以运动学图像帮助考生建构典型直线多过程运动“0-</w:t>
      </w:r>
      <w:r>
        <w:rPr>
          <w:rFonts w:ascii="Times New Roman" w:eastAsia="宋体" w:hAnsi="Times New Roman" w:cs="Times New Roman" w:hint="default"/>
          <w:i/>
          <w:iCs/>
          <w:sz w:val="21"/>
          <w:szCs w:val="21"/>
          <w:lang w:val="en-US" w:eastAsia="zh-CN"/>
        </w:rPr>
        <w:t>v</w:t>
      </w:r>
      <w:r>
        <w:rPr>
          <w:rFonts w:ascii="Times New Roman" w:eastAsia="宋体" w:hAnsi="Times New Roman" w:cs="Times New Roman" w:hint="default"/>
          <w:sz w:val="21"/>
          <w:szCs w:val="21"/>
          <w:lang w:val="en-US" w:eastAsia="zh-CN"/>
        </w:rPr>
        <w:t>-0”模型然后应用牛顿运动定律及运动学公式进行推理分析。第（3）问的设问角度与教材习题雷同考查学生关于力与运动关系是否真正理解。命题立意提示我们要关注生产生活中的物理问题。</w:t>
      </w:r>
    </w:p>
    <w:p>
      <w:pPr>
        <w:pStyle w:val="Heading2"/>
        <w:bidi w:val="0"/>
        <w:rPr>
          <w:rFonts w:hint="default"/>
          <w:lang w:val="en-US" w:eastAsia="zh-CN"/>
        </w:rPr>
      </w:pPr>
      <w:bookmarkStart w:id="6" w:name="_Toc2314"/>
      <w:r>
        <w:rPr>
          <w:rFonts w:hint="default"/>
          <w:lang w:val="en-US" w:eastAsia="zh-CN"/>
        </w:rPr>
        <w:t>3.传送带与实际问题相结合</w:t>
      </w:r>
      <w:bookmarkEnd w:id="6"/>
    </w:p>
    <w:p>
      <w:pPr>
        <w:pStyle w:val="PlainText"/>
        <w:tabs>
          <w:tab w:val="left" w:pos="4111"/>
        </w:tabs>
        <w:spacing w:line="360" w:lineRule="auto"/>
        <w:rPr>
          <w:rFonts w:ascii="Times New Roman" w:eastAsia="宋体" w:hAnsi="Times New Roman" w:cs="Times New Roman" w:hint="default"/>
          <w:sz w:val="21"/>
        </w:rPr>
      </w:pPr>
      <w:r>
        <w:rPr>
          <w:rFonts w:ascii="Times New Roman" w:eastAsia="宋体" w:hAnsi="Times New Roman" w:cs="Times New Roman" w:hint="default"/>
          <w:b/>
          <w:bCs/>
          <w:sz w:val="21"/>
          <w:szCs w:val="21"/>
          <w:lang w:eastAsia="zh-CN"/>
        </w:rPr>
        <w:t>【</w:t>
      </w:r>
      <w:r>
        <w:rPr>
          <w:rFonts w:ascii="Times New Roman" w:eastAsia="宋体" w:hAnsi="Times New Roman" w:cs="Times New Roman" w:hint="default"/>
          <w:b/>
          <w:bCs/>
          <w:sz w:val="21"/>
          <w:szCs w:val="21"/>
          <w:lang w:val="en-US" w:eastAsia="zh-CN"/>
        </w:rPr>
        <w:t>例3</w:t>
      </w:r>
      <w:r>
        <w:rPr>
          <w:rFonts w:ascii="Times New Roman" w:eastAsia="宋体" w:hAnsi="Times New Roman" w:cs="Times New Roman" w:hint="default"/>
          <w:b/>
          <w:bCs/>
          <w:sz w:val="21"/>
          <w:szCs w:val="21"/>
          <w:lang w:eastAsia="zh-CN"/>
        </w:rPr>
        <w:t>】</w:t>
      </w:r>
      <w:r>
        <w:rPr>
          <w:rFonts w:ascii="Times New Roman" w:eastAsia="宋体" w:hAnsi="Times New Roman" w:cs="Times New Roman" w:hint="default"/>
          <w:b/>
          <w:bCs/>
          <w:sz w:val="21"/>
          <w:szCs w:val="21"/>
        </w:rPr>
        <w:t>(202</w:t>
      </w:r>
      <w:r>
        <w:rPr>
          <w:rFonts w:ascii="Times New Roman" w:eastAsia="宋体" w:hAnsi="Times New Roman" w:cs="Times New Roman" w:hint="default"/>
          <w:b/>
          <w:bCs/>
          <w:sz w:val="21"/>
          <w:szCs w:val="21"/>
          <w:lang w:val="en-US" w:eastAsia="zh-CN"/>
        </w:rPr>
        <w:t>2届</w:t>
      </w:r>
      <w:r>
        <w:rPr>
          <w:rFonts w:ascii="Times New Roman" w:eastAsia="宋体" w:hAnsi="Times New Roman" w:cs="Times New Roman" w:hint="default"/>
          <w:b/>
          <w:bCs/>
          <w:sz w:val="21"/>
          <w:szCs w:val="21"/>
        </w:rPr>
        <w:t>·福建漳州市高三一模)</w:t>
      </w:r>
      <w:r>
        <w:rPr>
          <w:rFonts w:ascii="Times New Roman" w:eastAsia="宋体" w:hAnsi="Times New Roman" w:cs="Times New Roman" w:hint="default"/>
          <w:sz w:val="21"/>
          <w:szCs w:val="21"/>
        </w:rPr>
        <w:t>皮带式传送带是物料搬运系统机械化和自动化不可缺少的组成部分。如图，传送带的倾角为</w:t>
      </w:r>
      <w:r>
        <w:rPr>
          <w:rFonts w:ascii="Times New Roman" w:eastAsia="宋体" w:hAnsi="Times New Roman" w:cs="Times New Roman" w:hint="default"/>
          <w:i/>
          <w:sz w:val="21"/>
          <w:szCs w:val="21"/>
        </w:rPr>
        <w:t>θ</w:t>
      </w:r>
      <w:r>
        <w:rPr>
          <w:rFonts w:ascii="Times New Roman" w:eastAsia="宋体" w:hAnsi="Times New Roman" w:cs="Times New Roman" w:hint="default"/>
          <w:sz w:val="21"/>
          <w:szCs w:val="21"/>
        </w:rPr>
        <w:t>＝30°。以</w:t>
      </w:r>
      <w:r>
        <w:rPr>
          <w:rFonts w:ascii="Times New Roman" w:eastAsia="宋体" w:hAnsi="Times New Roman" w:cs="Times New Roman" w:hint="default"/>
          <w:i/>
          <w:sz w:val="21"/>
          <w:szCs w:val="21"/>
        </w:rPr>
        <w:t>v</w:t>
      </w:r>
      <w:r>
        <w:rPr>
          <w:rFonts w:ascii="Times New Roman" w:eastAsia="宋体" w:hAnsi="Times New Roman" w:cs="Times New Roman" w:hint="default"/>
          <w:sz w:val="21"/>
          <w:szCs w:val="21"/>
        </w:rPr>
        <w:t>＝3 m/s的速度向上匀速运行，将质量为</w:t>
      </w:r>
      <w:r>
        <w:rPr>
          <w:rFonts w:ascii="Times New Roman" w:eastAsia="宋体" w:hAnsi="Times New Roman" w:cs="Times New Roman" w:hint="default"/>
          <w:i/>
          <w:sz w:val="21"/>
          <w:szCs w:val="21"/>
        </w:rPr>
        <w:t>m</w:t>
      </w:r>
      <w:r>
        <w:rPr>
          <w:rFonts w:ascii="Times New Roman" w:eastAsia="宋体" w:hAnsi="Times New Roman" w:cs="Times New Roman" w:hint="default"/>
          <w:sz w:val="21"/>
          <w:szCs w:val="21"/>
        </w:rPr>
        <w:t>＝10 kg的货物(可视为质点)由静止释放从底端运达到顶端。若传送带顶端的高度</w:t>
      </w:r>
      <w:r>
        <w:rPr>
          <w:rFonts w:ascii="Times New Roman" w:eastAsia="宋体" w:hAnsi="Times New Roman" w:cs="Times New Roman" w:hint="default"/>
          <w:i/>
          <w:sz w:val="21"/>
          <w:szCs w:val="21"/>
        </w:rPr>
        <w:t>h</w:t>
      </w:r>
      <w:r>
        <w:rPr>
          <w:rFonts w:ascii="Times New Roman" w:eastAsia="宋体" w:hAnsi="Times New Roman" w:cs="Times New Roman" w:hint="default"/>
          <w:sz w:val="21"/>
          <w:szCs w:val="21"/>
        </w:rPr>
        <w:t>＝2.5 m，货物与传送带间的动摩擦因数为</w:t>
      </w:r>
      <w:r>
        <w:rPr>
          <w:rFonts w:ascii="Times New Roman" w:eastAsia="宋体" w:hAnsi="Times New Roman" w:cs="Times New Roman" w:hint="default"/>
          <w:i/>
          <w:sz w:val="21"/>
          <w:szCs w:val="21"/>
        </w:rPr>
        <w:t>μ</w:t>
      </w:r>
      <w:r>
        <w:rPr>
          <w:rFonts w:ascii="Times New Roman" w:eastAsia="宋体" w:hAnsi="Times New Roman" w:cs="Times New Roman" w:hint="default"/>
          <w:sz w:val="21"/>
          <w:szCs w:val="21"/>
        </w:rPr>
        <w:t>＝</w:t>
      </w:r>
      <w:r>
        <w:rPr>
          <w:rFonts w:ascii="Times New Roman" w:eastAsia="宋体" w:hAnsi="Times New Roman" w:cs="Times New Roman" w:hint="default"/>
          <w:i/>
          <w:sz w:val="21"/>
          <w:szCs w:val="21"/>
        </w:rPr>
        <w:fldChar w:fldCharType="begin"/>
      </w:r>
      <w:r>
        <w:rPr>
          <w:rFonts w:ascii="Times New Roman" w:eastAsia="宋体" w:hAnsi="Times New Roman" w:cs="Times New Roman" w:hint="default"/>
          <w:i/>
          <w:sz w:val="21"/>
          <w:szCs w:val="21"/>
        </w:rPr>
        <w:instrText>eq \f</w:instrText>
      </w:r>
      <w:r>
        <w:rPr>
          <w:rFonts w:ascii="Times New Roman" w:eastAsia="宋体" w:hAnsi="Times New Roman" w:cs="Times New Roman" w:hint="default"/>
          <w:sz w:val="21"/>
          <w:szCs w:val="21"/>
        </w:rPr>
        <w:instrText>(\</w:instrText>
      </w:r>
      <w:r>
        <w:rPr>
          <w:rFonts w:ascii="Times New Roman" w:eastAsia="宋体" w:hAnsi="Times New Roman" w:cs="Times New Roman" w:hint="default"/>
          <w:i/>
          <w:sz w:val="21"/>
          <w:szCs w:val="21"/>
        </w:rPr>
        <w:instrText>r</w:instrText>
      </w:r>
      <w:r>
        <w:rPr>
          <w:rFonts w:ascii="Times New Roman" w:eastAsia="宋体" w:hAnsi="Times New Roman" w:cs="Times New Roman" w:hint="default"/>
          <w:sz w:val="21"/>
          <w:szCs w:val="21"/>
        </w:rPr>
        <w:instrText>(3)</w:instrText>
      </w:r>
      <w:r>
        <w:rPr>
          <w:rFonts w:ascii="Times New Roman" w:eastAsia="宋体" w:hAnsi="Times New Roman" w:cs="Times New Roman" w:hint="default"/>
          <w:i/>
          <w:sz w:val="21"/>
          <w:szCs w:val="21"/>
        </w:rPr>
        <w:instrText>,</w:instrText>
      </w:r>
      <w:r>
        <w:rPr>
          <w:rFonts w:ascii="Times New Roman" w:eastAsia="宋体" w:hAnsi="Times New Roman" w:cs="Times New Roman" w:hint="default"/>
          <w:sz w:val="21"/>
          <w:szCs w:val="21"/>
        </w:rPr>
        <w:instrText>2)</w:instrText>
      </w:r>
      <w:r>
        <w:rPr>
          <w:rFonts w:ascii="Times New Roman" w:eastAsia="宋体" w:hAnsi="Times New Roman" w:cs="Times New Roman" w:hint="default"/>
          <w:i/>
          <w:sz w:val="21"/>
          <w:szCs w:val="21"/>
        </w:rPr>
        <w:fldChar w:fldCharType="separate"/>
      </w:r>
      <w:r>
        <w:rPr>
          <w:rFonts w:ascii="Times New Roman" w:eastAsia="宋体" w:hAnsi="Times New Roman" w:cs="Times New Roman" w:hint="default"/>
          <w:i/>
          <w:sz w:val="21"/>
          <w:szCs w:val="21"/>
        </w:rPr>
        <w:fldChar w:fldCharType="end"/>
      </w:r>
      <w:r>
        <w:rPr>
          <w:rFonts w:ascii="Times New Roman" w:eastAsia="宋体" w:hAnsi="Times New Roman" w:cs="Times New Roman" w:hint="default"/>
          <w:sz w:val="21"/>
          <w:szCs w:val="21"/>
        </w:rPr>
        <w:t>。假设每分钟运送货物60件，</w:t>
      </w:r>
      <w:r>
        <w:rPr>
          <w:rFonts w:ascii="Times New Roman" w:eastAsia="宋体" w:hAnsi="Times New Roman" w:cs="Times New Roman" w:hint="default"/>
          <w:i/>
          <w:sz w:val="21"/>
          <w:szCs w:val="21"/>
        </w:rPr>
        <w:t>g</w:t>
      </w:r>
      <w:r>
        <w:rPr>
          <w:rFonts w:ascii="Times New Roman" w:eastAsia="宋体" w:hAnsi="Times New Roman" w:cs="Times New Roman" w:hint="default"/>
          <w:sz w:val="21"/>
          <w:szCs w:val="21"/>
        </w:rPr>
        <w:t>取10 m/s</w:t>
      </w:r>
      <w:r>
        <w:rPr>
          <w:rFonts w:ascii="Times New Roman" w:eastAsia="宋体" w:hAnsi="Times New Roman" w:cs="Times New Roman" w:hint="default"/>
          <w:sz w:val="21"/>
          <w:szCs w:val="21"/>
          <w:vertAlign w:val="superscript"/>
        </w:rPr>
        <w:t>2</w:t>
      </w:r>
      <w:r>
        <w:rPr>
          <w:rFonts w:ascii="Times New Roman" w:eastAsia="宋体" w:hAnsi="Times New Roman" w:cs="Times New Roman" w:hint="default"/>
          <w:sz w:val="21"/>
          <w:szCs w:val="21"/>
        </w:rPr>
        <w:t>，求：</w:t>
      </w:r>
    </w:p>
    <w:p>
      <w:pPr>
        <w:pStyle w:val="PlainText"/>
        <w:tabs>
          <w:tab w:val="left" w:pos="4111"/>
        </w:tabs>
        <w:spacing w:line="360" w:lineRule="auto"/>
        <w:jc w:val="both"/>
        <w:rPr>
          <w:rFonts w:ascii="Times New Roman" w:eastAsia="宋体" w:hAnsi="Times New Roman" w:cs="Times New Roman" w:hint="default"/>
          <w:sz w:val="21"/>
        </w:rPr>
      </w:pPr>
      <w:r>
        <w:rPr>
          <w:rFonts w:ascii="Times New Roman" w:eastAsia="宋体" w:hAnsi="Times New Roman" w:cs="Times New Roman" w:hint="default"/>
          <w:sz w:val="21"/>
          <w:szCs w:val="21"/>
        </w:rPr>
        <w:drawing>
          <wp:inline distT="0" distB="0" distL="114300" distR="114300">
            <wp:extent cx="1515110" cy="1152525"/>
            <wp:effectExtent l="0" t="0" r="8890" b="9525"/>
            <wp:docPr id="21" name="图片 3" descr="说明: X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3" descr="说明: X59"/>
                    <pic:cNvPicPr>
                      <a:picLocks noChangeAspect="1"/>
                    </pic:cNvPicPr>
                  </pic:nvPicPr>
                  <pic:blipFill>
                    <a:blip xmlns:r="http://schemas.openxmlformats.org/officeDocument/2006/relationships" r:embed="rId24"/>
                    <a:stretch>
                      <a:fillRect/>
                    </a:stretch>
                  </pic:blipFill>
                  <pic:spPr>
                    <a:xfrm>
                      <a:off x="0" y="0"/>
                      <a:ext cx="1515110" cy="1152525"/>
                    </a:xfrm>
                    <a:prstGeom prst="rect">
                      <a:avLst/>
                    </a:prstGeom>
                    <a:noFill/>
                    <a:ln>
                      <a:noFill/>
                    </a:ln>
                  </pic:spPr>
                </pic:pic>
              </a:graphicData>
            </a:graphic>
          </wp:inline>
        </w:drawing>
      </w:r>
    </w:p>
    <w:p>
      <w:pPr>
        <w:pStyle w:val="PlainText"/>
        <w:tabs>
          <w:tab w:val="left" w:pos="4111"/>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(1)一件货物由底端经多长时间与传送带共速？</w:t>
      </w:r>
    </w:p>
    <w:p>
      <w:pPr>
        <w:pStyle w:val="PlainText"/>
        <w:tabs>
          <w:tab w:val="left" w:pos="4111"/>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(2)一件货物由底端到顶端运动的过程中，摩擦力对该货物做的功是多少？</w:t>
      </w:r>
    </w:p>
    <w:p>
      <w:pPr>
        <w:pStyle w:val="PlainText"/>
        <w:tabs>
          <w:tab w:val="left" w:pos="4111"/>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(3)与未放货物时相比，电动机每小时需多提供多少电能？(结果保留2位有效数字)</w:t>
      </w:r>
    </w:p>
    <w:p>
      <w:pPr>
        <w:pStyle w:val="PlainText"/>
        <w:tabs>
          <w:tab w:val="left" w:pos="4111"/>
        </w:tabs>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color w:val="FF0000"/>
          <w:sz w:val="21"/>
          <w:szCs w:val="21"/>
          <w:lang w:eastAsia="zh-CN"/>
        </w:rPr>
        <w:t>【</w:t>
      </w:r>
      <w:r>
        <w:rPr>
          <w:rFonts w:ascii="Times New Roman" w:eastAsia="宋体" w:hAnsi="Times New Roman" w:cs="Times New Roman" w:hint="default"/>
          <w:color w:val="FF0000"/>
          <w:sz w:val="21"/>
          <w:szCs w:val="21"/>
        </w:rPr>
        <w:t>答案</w:t>
      </w:r>
      <w:r>
        <w:rPr>
          <w:rFonts w:ascii="Times New Roman" w:eastAsia="宋体" w:hAnsi="Times New Roman" w:cs="Times New Roman" w:hint="default"/>
          <w:color w:val="FF0000"/>
          <w:sz w:val="21"/>
          <w:szCs w:val="21"/>
          <w:lang w:eastAsia="zh-CN"/>
        </w:rPr>
        <w:t>】</w:t>
      </w:r>
      <w:r>
        <w:rPr>
          <w:rFonts w:ascii="Times New Roman" w:eastAsia="宋体" w:hAnsi="Times New Roman" w:cs="Times New Roman" w:hint="default"/>
          <w:color w:val="FF0000"/>
          <w:sz w:val="21"/>
          <w:szCs w:val="21"/>
        </w:rPr>
        <w:t>　(1)1.2 s　(2)295 J　(3)1.5×10</w:t>
      </w:r>
      <w:r>
        <w:rPr>
          <w:rFonts w:ascii="Times New Roman" w:eastAsia="宋体" w:hAnsi="Times New Roman" w:cs="Times New Roman" w:hint="default"/>
          <w:color w:val="FF0000"/>
          <w:sz w:val="21"/>
          <w:szCs w:val="21"/>
          <w:vertAlign w:val="superscript"/>
        </w:rPr>
        <w:t>6</w:t>
      </w:r>
      <w:r>
        <w:rPr>
          <w:rFonts w:ascii="Times New Roman" w:eastAsia="宋体" w:hAnsi="Times New Roman" w:cs="Times New Roman" w:hint="default"/>
          <w:color w:val="FF0000"/>
          <w:sz w:val="21"/>
          <w:szCs w:val="21"/>
        </w:rPr>
        <w:t>J</w:t>
      </w:r>
    </w:p>
    <w:p>
      <w:pPr>
        <w:pStyle w:val="PlainText"/>
        <w:tabs>
          <w:tab w:val="left" w:pos="4111"/>
        </w:tabs>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color w:val="FF0000"/>
          <w:sz w:val="21"/>
          <w:szCs w:val="21"/>
          <w:lang w:eastAsia="zh-CN"/>
        </w:rPr>
        <w:t>【</w:t>
      </w:r>
      <w:r>
        <w:rPr>
          <w:rFonts w:ascii="Times New Roman" w:eastAsia="宋体" w:hAnsi="Times New Roman" w:cs="Times New Roman" w:hint="default"/>
          <w:color w:val="FF0000"/>
          <w:sz w:val="21"/>
          <w:szCs w:val="21"/>
        </w:rPr>
        <w:t>解析</w:t>
      </w:r>
      <w:r>
        <w:rPr>
          <w:rFonts w:ascii="Times New Roman" w:eastAsia="宋体" w:hAnsi="Times New Roman" w:cs="Times New Roman" w:hint="default"/>
          <w:color w:val="FF0000"/>
          <w:sz w:val="21"/>
          <w:szCs w:val="21"/>
          <w:lang w:eastAsia="zh-CN"/>
        </w:rPr>
        <w:t>】</w:t>
      </w:r>
      <w:r>
        <w:rPr>
          <w:rFonts w:ascii="Times New Roman" w:eastAsia="宋体" w:hAnsi="Times New Roman" w:cs="Times New Roman" w:hint="default"/>
          <w:color w:val="FF0000"/>
          <w:sz w:val="21"/>
          <w:szCs w:val="21"/>
        </w:rPr>
        <w:t>　(1)对货物进行受力分析，由牛顿第二定律得</w:t>
      </w:r>
      <w:r>
        <w:rPr>
          <w:rFonts w:ascii="Times New Roman" w:eastAsia="宋体" w:hAnsi="Times New Roman" w:cs="Times New Roman" w:hint="default"/>
          <w:i/>
          <w:color w:val="FF0000"/>
          <w:sz w:val="21"/>
          <w:szCs w:val="21"/>
        </w:rPr>
        <w:t>μmg</w:t>
      </w:r>
      <w:r>
        <w:rPr>
          <w:rFonts w:ascii="Times New Roman" w:eastAsia="宋体" w:hAnsi="Times New Roman" w:cs="Times New Roman" w:hint="default"/>
          <w:color w:val="FF0000"/>
          <w:sz w:val="21"/>
          <w:szCs w:val="21"/>
        </w:rPr>
        <w:t xml:space="preserve">cos </w:t>
      </w:r>
      <w:r>
        <w:rPr>
          <w:rFonts w:ascii="Times New Roman" w:eastAsia="宋体" w:hAnsi="Times New Roman" w:cs="Times New Roman" w:hint="default"/>
          <w:i/>
          <w:color w:val="FF0000"/>
          <w:sz w:val="21"/>
          <w:szCs w:val="21"/>
        </w:rPr>
        <w:t>θ</w:t>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t>mg</w:t>
      </w:r>
      <w:r>
        <w:rPr>
          <w:rFonts w:ascii="Times New Roman" w:eastAsia="宋体" w:hAnsi="Times New Roman" w:cs="Times New Roman" w:hint="default"/>
          <w:color w:val="FF0000"/>
          <w:sz w:val="21"/>
          <w:szCs w:val="21"/>
        </w:rPr>
        <w:t xml:space="preserve">sin </w:t>
      </w:r>
      <w:r>
        <w:rPr>
          <w:rFonts w:ascii="Times New Roman" w:eastAsia="宋体" w:hAnsi="Times New Roman" w:cs="Times New Roman" w:hint="default"/>
          <w:i/>
          <w:color w:val="FF0000"/>
          <w:sz w:val="21"/>
          <w:szCs w:val="21"/>
        </w:rPr>
        <w:t>θ</w:t>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t>ma</w:t>
      </w:r>
    </w:p>
    <w:p>
      <w:pPr>
        <w:pStyle w:val="PlainText"/>
        <w:tabs>
          <w:tab w:val="left" w:pos="4111"/>
        </w:tabs>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color w:val="FF0000"/>
          <w:sz w:val="21"/>
          <w:szCs w:val="21"/>
        </w:rPr>
        <w:t>设货物由底端经时间</w:t>
      </w:r>
      <w:r>
        <w:rPr>
          <w:rFonts w:ascii="Times New Roman" w:eastAsia="宋体" w:hAnsi="Times New Roman" w:cs="Times New Roman" w:hint="default"/>
          <w:i/>
          <w:color w:val="FF0000"/>
          <w:sz w:val="21"/>
          <w:szCs w:val="21"/>
        </w:rPr>
        <w:t>t</w:t>
      </w:r>
      <w:r>
        <w:rPr>
          <w:rFonts w:ascii="Times New Roman" w:eastAsia="宋体" w:hAnsi="Times New Roman" w:cs="Times New Roman" w:hint="default"/>
          <w:color w:val="FF0000"/>
          <w:sz w:val="21"/>
          <w:szCs w:val="21"/>
          <w:vertAlign w:val="subscript"/>
        </w:rPr>
        <w:t>1</w:t>
      </w:r>
      <w:r>
        <w:rPr>
          <w:rFonts w:ascii="Times New Roman" w:eastAsia="宋体" w:hAnsi="Times New Roman" w:cs="Times New Roman" w:hint="default"/>
          <w:color w:val="FF0000"/>
          <w:sz w:val="21"/>
          <w:szCs w:val="21"/>
        </w:rPr>
        <w:t>与传送带共速</w:t>
      </w:r>
    </w:p>
    <w:p>
      <w:pPr>
        <w:pStyle w:val="PlainText"/>
        <w:tabs>
          <w:tab w:val="left" w:pos="4111"/>
        </w:tabs>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color w:val="FF0000"/>
          <w:sz w:val="21"/>
          <w:szCs w:val="21"/>
        </w:rPr>
        <w:t>由</w:t>
      </w:r>
      <w:r>
        <w:rPr>
          <w:rFonts w:ascii="Times New Roman" w:eastAsia="宋体" w:hAnsi="Times New Roman" w:cs="Times New Roman" w:hint="default"/>
          <w:i/>
          <w:color w:val="FF0000"/>
          <w:sz w:val="21"/>
          <w:szCs w:val="21"/>
        </w:rPr>
        <w:t>v</w:t>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t>at</w:t>
      </w:r>
      <w:r>
        <w:rPr>
          <w:rFonts w:ascii="Times New Roman" w:eastAsia="宋体" w:hAnsi="Times New Roman" w:cs="Times New Roman" w:hint="default"/>
          <w:color w:val="FF0000"/>
          <w:sz w:val="21"/>
          <w:szCs w:val="21"/>
          <w:vertAlign w:val="subscript"/>
        </w:rPr>
        <w:t>1</w:t>
      </w:r>
    </w:p>
    <w:p>
      <w:pPr>
        <w:pStyle w:val="PlainText"/>
        <w:tabs>
          <w:tab w:val="left" w:pos="4111"/>
        </w:tabs>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color w:val="FF0000"/>
          <w:sz w:val="21"/>
          <w:szCs w:val="21"/>
        </w:rPr>
        <w:t>解得</w:t>
      </w:r>
      <w:r>
        <w:rPr>
          <w:rFonts w:ascii="Times New Roman" w:eastAsia="宋体" w:hAnsi="Times New Roman" w:cs="Times New Roman" w:hint="default"/>
          <w:i/>
          <w:color w:val="FF0000"/>
          <w:sz w:val="21"/>
          <w:szCs w:val="21"/>
        </w:rPr>
        <w:t>t</w:t>
      </w:r>
      <w:r>
        <w:rPr>
          <w:rFonts w:ascii="Times New Roman" w:eastAsia="宋体" w:hAnsi="Times New Roman" w:cs="Times New Roman" w:hint="default"/>
          <w:color w:val="FF0000"/>
          <w:sz w:val="21"/>
          <w:szCs w:val="21"/>
          <w:vertAlign w:val="subscript"/>
        </w:rPr>
        <w:t>1</w:t>
      </w:r>
      <w:r>
        <w:rPr>
          <w:rFonts w:ascii="Times New Roman" w:eastAsia="宋体" w:hAnsi="Times New Roman" w:cs="Times New Roman" w:hint="default"/>
          <w:color w:val="FF0000"/>
          <w:sz w:val="21"/>
          <w:szCs w:val="21"/>
        </w:rPr>
        <w:t>＝1.2 s。</w:t>
      </w:r>
    </w:p>
    <w:p>
      <w:pPr>
        <w:pStyle w:val="PlainText"/>
        <w:tabs>
          <w:tab w:val="left" w:pos="4111"/>
        </w:tabs>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color w:val="FF0000"/>
          <w:sz w:val="21"/>
          <w:szCs w:val="21"/>
        </w:rPr>
        <w:t>(2)货物由底端到与传送带共速时，货物运动的距离</w:t>
      </w:r>
    </w:p>
    <w:p>
      <w:pPr>
        <w:pStyle w:val="PlainText"/>
        <w:tabs>
          <w:tab w:val="left" w:pos="4111"/>
        </w:tabs>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i/>
          <w:color w:val="FF0000"/>
          <w:sz w:val="21"/>
          <w:szCs w:val="21"/>
        </w:rPr>
        <w:t>x</w:t>
      </w:r>
      <w:r>
        <w:rPr>
          <w:rFonts w:ascii="Times New Roman" w:eastAsia="宋体" w:hAnsi="Times New Roman" w:cs="Times New Roman" w:hint="default"/>
          <w:color w:val="FF0000"/>
          <w:sz w:val="21"/>
          <w:szCs w:val="21"/>
          <w:vertAlign w:val="subscript"/>
        </w:rPr>
        <w:t>1</w:t>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fldChar w:fldCharType="begin"/>
      </w:r>
      <w:r>
        <w:rPr>
          <w:rFonts w:ascii="Times New Roman" w:eastAsia="宋体" w:hAnsi="Times New Roman" w:cs="Times New Roman" w:hint="default"/>
          <w:i/>
          <w:color w:val="FF0000"/>
          <w:sz w:val="21"/>
          <w:szCs w:val="21"/>
        </w:rPr>
        <w:instrText>eq \f</w:instrText>
      </w:r>
      <w:r>
        <w:rPr>
          <w:rFonts w:ascii="Times New Roman" w:eastAsia="宋体" w:hAnsi="Times New Roman" w:cs="Times New Roman" w:hint="default"/>
          <w:color w:val="FF0000"/>
          <w:sz w:val="21"/>
          <w:szCs w:val="21"/>
        </w:rPr>
        <w:instrText>(</w:instrText>
      </w:r>
      <w:r>
        <w:rPr>
          <w:rFonts w:ascii="Times New Roman" w:eastAsia="宋体" w:hAnsi="Times New Roman" w:cs="Times New Roman" w:hint="default"/>
          <w:i/>
          <w:color w:val="FF0000"/>
          <w:sz w:val="21"/>
          <w:szCs w:val="21"/>
        </w:rPr>
        <w:instrText>v</w:instrText>
      </w:r>
      <w:r>
        <w:rPr>
          <w:rFonts w:ascii="Times New Roman" w:eastAsia="宋体" w:hAnsi="Times New Roman" w:cs="Times New Roman" w:hint="default"/>
          <w:color w:val="FF0000"/>
          <w:sz w:val="21"/>
          <w:szCs w:val="21"/>
          <w:vertAlign w:val="superscript"/>
        </w:rPr>
        <w:instrText>2</w:instrText>
      </w:r>
      <w:r>
        <w:rPr>
          <w:rFonts w:ascii="Times New Roman" w:eastAsia="宋体" w:hAnsi="Times New Roman" w:cs="Times New Roman" w:hint="default"/>
          <w:i/>
          <w:color w:val="FF0000"/>
          <w:sz w:val="21"/>
          <w:szCs w:val="21"/>
        </w:rPr>
        <w:instrText>,</w:instrText>
      </w:r>
      <w:r>
        <w:rPr>
          <w:rFonts w:ascii="Times New Roman" w:eastAsia="宋体" w:hAnsi="Times New Roman" w:cs="Times New Roman" w:hint="default"/>
          <w:color w:val="FF0000"/>
          <w:sz w:val="21"/>
          <w:szCs w:val="21"/>
        </w:rPr>
        <w:instrText>2</w:instrText>
      </w:r>
      <w:r>
        <w:rPr>
          <w:rFonts w:ascii="Times New Roman" w:eastAsia="宋体" w:hAnsi="Times New Roman" w:cs="Times New Roman" w:hint="default"/>
          <w:i/>
          <w:color w:val="FF0000"/>
          <w:sz w:val="21"/>
          <w:szCs w:val="21"/>
        </w:rPr>
        <w:instrText>a</w:instrText>
      </w:r>
      <w:r>
        <w:rPr>
          <w:rFonts w:ascii="Times New Roman" w:eastAsia="宋体" w:hAnsi="Times New Roman" w:cs="Times New Roman" w:hint="default"/>
          <w:color w:val="FF0000"/>
          <w:sz w:val="21"/>
          <w:szCs w:val="21"/>
        </w:rPr>
        <w:instrText>)</w:instrText>
      </w:r>
      <w:r>
        <w:rPr>
          <w:rFonts w:ascii="Times New Roman" w:eastAsia="宋体" w:hAnsi="Times New Roman" w:cs="Times New Roman" w:hint="default"/>
          <w:i/>
          <w:color w:val="FF0000"/>
          <w:sz w:val="21"/>
          <w:szCs w:val="21"/>
        </w:rPr>
        <w:fldChar w:fldCharType="separate"/>
      </w:r>
      <w:r>
        <w:rPr>
          <w:rFonts w:ascii="Times New Roman" w:eastAsia="宋体" w:hAnsi="Times New Roman" w:cs="Times New Roman" w:hint="default"/>
          <w:i/>
          <w:color w:val="FF0000"/>
          <w:sz w:val="21"/>
          <w:szCs w:val="21"/>
        </w:rPr>
        <w:fldChar w:fldCharType="end"/>
      </w:r>
      <w:r>
        <w:rPr>
          <w:rFonts w:ascii="Times New Roman" w:eastAsia="宋体" w:hAnsi="Times New Roman" w:cs="Times New Roman" w:hint="default"/>
          <w:color w:val="FF0000"/>
          <w:sz w:val="21"/>
          <w:szCs w:val="21"/>
        </w:rPr>
        <w:t>＝1.8 m</w:t>
      </w:r>
    </w:p>
    <w:p>
      <w:pPr>
        <w:pStyle w:val="PlainText"/>
        <w:tabs>
          <w:tab w:val="left" w:pos="4111"/>
        </w:tabs>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color w:val="FF0000"/>
          <w:sz w:val="21"/>
          <w:szCs w:val="21"/>
        </w:rPr>
        <w:t>滑动摩擦力对货物做的功</w:t>
      </w:r>
      <w:r>
        <w:rPr>
          <w:rFonts w:ascii="Times New Roman" w:eastAsia="宋体" w:hAnsi="Times New Roman" w:cs="Times New Roman" w:hint="default"/>
          <w:i/>
          <w:color w:val="FF0000"/>
          <w:sz w:val="21"/>
          <w:szCs w:val="21"/>
        </w:rPr>
        <w:t>W</w:t>
      </w:r>
      <w:r>
        <w:rPr>
          <w:rFonts w:ascii="Times New Roman" w:eastAsia="宋体" w:hAnsi="Times New Roman" w:cs="Times New Roman" w:hint="default"/>
          <w:color w:val="FF0000"/>
          <w:sz w:val="21"/>
          <w:szCs w:val="21"/>
          <w:vertAlign w:val="subscript"/>
        </w:rPr>
        <w:t>1</w:t>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t>μmg</w:t>
      </w:r>
      <w:r>
        <w:rPr>
          <w:rFonts w:ascii="Times New Roman" w:eastAsia="宋体" w:hAnsi="Times New Roman" w:cs="Times New Roman" w:hint="default"/>
          <w:color w:val="FF0000"/>
          <w:sz w:val="21"/>
          <w:szCs w:val="21"/>
        </w:rPr>
        <w:t xml:space="preserve">cos </w:t>
      </w:r>
      <w:r>
        <w:rPr>
          <w:rFonts w:ascii="Times New Roman" w:eastAsia="宋体" w:hAnsi="Times New Roman" w:cs="Times New Roman" w:hint="default"/>
          <w:i/>
          <w:color w:val="FF0000"/>
          <w:sz w:val="21"/>
          <w:szCs w:val="21"/>
        </w:rPr>
        <w:t>θ</w:t>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t>x</w:t>
      </w:r>
      <w:r>
        <w:rPr>
          <w:rFonts w:ascii="Times New Roman" w:eastAsia="宋体" w:hAnsi="Times New Roman" w:cs="Times New Roman" w:hint="default"/>
          <w:color w:val="FF0000"/>
          <w:sz w:val="21"/>
          <w:szCs w:val="21"/>
          <w:vertAlign w:val="subscript"/>
        </w:rPr>
        <w:t>1</w:t>
      </w:r>
    </w:p>
    <w:p>
      <w:pPr>
        <w:pStyle w:val="PlainText"/>
        <w:tabs>
          <w:tab w:val="left" w:pos="4111"/>
        </w:tabs>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color w:val="FF0000"/>
          <w:sz w:val="21"/>
          <w:szCs w:val="21"/>
        </w:rPr>
        <w:t>斜面长为</w:t>
      </w:r>
      <w:r>
        <w:rPr>
          <w:rFonts w:ascii="Times New Roman" w:eastAsia="宋体" w:hAnsi="Times New Roman" w:cs="Times New Roman" w:hint="default"/>
          <w:i/>
          <w:color w:val="FF0000"/>
          <w:sz w:val="21"/>
          <w:szCs w:val="21"/>
        </w:rPr>
        <w:t>L</w:t>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fldChar w:fldCharType="begin"/>
      </w:r>
      <w:r>
        <w:rPr>
          <w:rFonts w:ascii="Times New Roman" w:eastAsia="宋体" w:hAnsi="Times New Roman" w:cs="Times New Roman" w:hint="default"/>
          <w:i/>
          <w:color w:val="FF0000"/>
          <w:sz w:val="21"/>
          <w:szCs w:val="21"/>
        </w:rPr>
        <w:instrText>eq \f</w:instrText>
      </w:r>
      <w:r>
        <w:rPr>
          <w:rFonts w:ascii="Times New Roman" w:eastAsia="宋体" w:hAnsi="Times New Roman" w:cs="Times New Roman" w:hint="default"/>
          <w:color w:val="FF0000"/>
          <w:sz w:val="21"/>
          <w:szCs w:val="21"/>
        </w:rPr>
        <w:instrText>(</w:instrText>
      </w:r>
      <w:r>
        <w:rPr>
          <w:rFonts w:ascii="Times New Roman" w:eastAsia="宋体" w:hAnsi="Times New Roman" w:cs="Times New Roman" w:hint="default"/>
          <w:i/>
          <w:color w:val="FF0000"/>
          <w:sz w:val="21"/>
          <w:szCs w:val="21"/>
        </w:rPr>
        <w:instrText>h,</w:instrText>
      </w:r>
      <w:r>
        <w:rPr>
          <w:rFonts w:ascii="Times New Roman" w:eastAsia="宋体" w:hAnsi="Times New Roman" w:cs="Times New Roman" w:hint="default"/>
          <w:color w:val="FF0000"/>
          <w:sz w:val="21"/>
          <w:szCs w:val="21"/>
        </w:rPr>
        <w:instrText xml:space="preserve">sin </w:instrText>
      </w:r>
      <w:r>
        <w:rPr>
          <w:rFonts w:ascii="Times New Roman" w:eastAsia="宋体" w:hAnsi="Times New Roman" w:cs="Times New Roman" w:hint="default"/>
          <w:i/>
          <w:color w:val="FF0000"/>
          <w:sz w:val="21"/>
          <w:szCs w:val="21"/>
        </w:rPr>
        <w:instrText>θ</w:instrText>
      </w:r>
      <w:r>
        <w:rPr>
          <w:rFonts w:ascii="Times New Roman" w:eastAsia="宋体" w:hAnsi="Times New Roman" w:cs="Times New Roman" w:hint="default"/>
          <w:color w:val="FF0000"/>
          <w:sz w:val="21"/>
          <w:szCs w:val="21"/>
        </w:rPr>
        <w:instrText>)</w:instrText>
      </w:r>
      <w:r>
        <w:rPr>
          <w:rFonts w:ascii="Times New Roman" w:eastAsia="宋体" w:hAnsi="Times New Roman" w:cs="Times New Roman" w:hint="default"/>
          <w:i/>
          <w:color w:val="FF0000"/>
          <w:sz w:val="21"/>
          <w:szCs w:val="21"/>
        </w:rPr>
        <w:fldChar w:fldCharType="separate"/>
      </w:r>
      <w:r>
        <w:rPr>
          <w:rFonts w:ascii="Times New Roman" w:eastAsia="宋体" w:hAnsi="Times New Roman" w:cs="Times New Roman" w:hint="default"/>
          <w:i/>
          <w:color w:val="FF0000"/>
          <w:sz w:val="21"/>
          <w:szCs w:val="21"/>
        </w:rPr>
        <w:fldChar w:fldCharType="end"/>
      </w:r>
      <w:r>
        <w:rPr>
          <w:rFonts w:ascii="Times New Roman" w:eastAsia="宋体" w:hAnsi="Times New Roman" w:cs="Times New Roman" w:hint="default"/>
          <w:color w:val="FF0000"/>
          <w:sz w:val="21"/>
          <w:szCs w:val="21"/>
        </w:rPr>
        <w:t>＝5 m，货物做匀速运动过程中，静摩擦力做的功</w:t>
      </w:r>
      <w:r>
        <w:rPr>
          <w:rFonts w:ascii="Times New Roman" w:eastAsia="宋体" w:hAnsi="Times New Roman" w:cs="Times New Roman" w:hint="default"/>
          <w:i/>
          <w:color w:val="FF0000"/>
          <w:sz w:val="21"/>
          <w:szCs w:val="21"/>
        </w:rPr>
        <w:t>W</w:t>
      </w:r>
      <w:r>
        <w:rPr>
          <w:rFonts w:ascii="Times New Roman" w:eastAsia="宋体" w:hAnsi="Times New Roman" w:cs="Times New Roman" w:hint="default"/>
          <w:color w:val="FF0000"/>
          <w:sz w:val="21"/>
          <w:szCs w:val="21"/>
          <w:vertAlign w:val="subscript"/>
        </w:rPr>
        <w:t>2</w:t>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t>mg</w:t>
      </w:r>
      <w:r>
        <w:rPr>
          <w:rFonts w:ascii="Times New Roman" w:eastAsia="宋体" w:hAnsi="Times New Roman" w:cs="Times New Roman" w:hint="default"/>
          <w:color w:val="FF0000"/>
          <w:sz w:val="21"/>
          <w:szCs w:val="21"/>
        </w:rPr>
        <w:t xml:space="preserve">sin </w:t>
      </w:r>
      <w:r>
        <w:rPr>
          <w:rFonts w:ascii="Times New Roman" w:eastAsia="宋体" w:hAnsi="Times New Roman" w:cs="Times New Roman" w:hint="default"/>
          <w:i/>
          <w:color w:val="FF0000"/>
          <w:sz w:val="21"/>
          <w:szCs w:val="21"/>
        </w:rPr>
        <w:t>θ</w:t>
      </w:r>
      <w:r>
        <w:rPr>
          <w:rFonts w:ascii="Times New Roman" w:eastAsia="宋体" w:hAnsi="Times New Roman" w:cs="Times New Roman" w:hint="default"/>
          <w:i/>
          <w:color w:val="FF0000"/>
          <w:sz w:val="21"/>
          <w:szCs w:val="21"/>
        </w:rPr>
        <w:fldChar w:fldCharType="begin"/>
      </w:r>
      <w:r>
        <w:rPr>
          <w:rFonts w:ascii="Times New Roman" w:eastAsia="宋体" w:hAnsi="Times New Roman" w:cs="Times New Roman" w:hint="default"/>
          <w:i/>
          <w:color w:val="FF0000"/>
          <w:sz w:val="21"/>
          <w:szCs w:val="21"/>
        </w:rPr>
        <w:instrText>eq \b</w:instrText>
      </w:r>
      <w:r>
        <w:rPr>
          <w:rFonts w:ascii="Times New Roman" w:eastAsia="宋体" w:hAnsi="Times New Roman" w:cs="Times New Roman" w:hint="default"/>
          <w:color w:val="FF0000"/>
          <w:sz w:val="21"/>
          <w:szCs w:val="21"/>
        </w:rPr>
        <w:instrText>\lc\(\rc\)(\a\vs4\</w:instrText>
      </w:r>
      <w:r>
        <w:rPr>
          <w:rFonts w:ascii="Times New Roman" w:eastAsia="宋体" w:hAnsi="Times New Roman" w:cs="Times New Roman" w:hint="default"/>
          <w:i/>
          <w:color w:val="FF0000"/>
          <w:sz w:val="21"/>
          <w:szCs w:val="21"/>
        </w:rPr>
        <w:instrText>al</w:instrText>
      </w:r>
      <w:r>
        <w:rPr>
          <w:rFonts w:ascii="Times New Roman" w:eastAsia="宋体" w:hAnsi="Times New Roman" w:cs="Times New Roman" w:hint="default"/>
          <w:color w:val="FF0000"/>
          <w:sz w:val="21"/>
          <w:szCs w:val="21"/>
        </w:rPr>
        <w:instrText>\</w:instrText>
      </w:r>
      <w:r>
        <w:rPr>
          <w:rFonts w:ascii="Times New Roman" w:eastAsia="宋体" w:hAnsi="Times New Roman" w:cs="Times New Roman" w:hint="default"/>
          <w:i/>
          <w:color w:val="FF0000"/>
          <w:sz w:val="21"/>
          <w:szCs w:val="21"/>
        </w:rPr>
        <w:instrText>co</w:instrText>
      </w:r>
      <w:r>
        <w:rPr>
          <w:rFonts w:ascii="Times New Roman" w:eastAsia="宋体" w:hAnsi="Times New Roman" w:cs="Times New Roman" w:hint="default"/>
          <w:color w:val="FF0000"/>
          <w:sz w:val="21"/>
          <w:szCs w:val="21"/>
        </w:rPr>
        <w:instrText>1(</w:instrText>
      </w:r>
      <w:r>
        <w:rPr>
          <w:rFonts w:ascii="Times New Roman" w:eastAsia="宋体" w:hAnsi="Times New Roman" w:cs="Times New Roman" w:hint="default"/>
          <w:i/>
          <w:color w:val="FF0000"/>
          <w:sz w:val="21"/>
          <w:szCs w:val="21"/>
        </w:rPr>
        <w:instrText>L</w:instrText>
      </w:r>
      <w:r>
        <w:rPr>
          <w:rFonts w:ascii="Times New Roman" w:eastAsia="宋体" w:hAnsi="Times New Roman" w:cs="Times New Roman" w:hint="default"/>
          <w:color w:val="FF0000"/>
          <w:sz w:val="21"/>
          <w:szCs w:val="21"/>
        </w:rPr>
        <w:instrText>－</w:instrText>
      </w:r>
      <w:r>
        <w:rPr>
          <w:rFonts w:ascii="Times New Roman" w:eastAsia="宋体" w:hAnsi="Times New Roman" w:cs="Times New Roman" w:hint="default"/>
          <w:i/>
          <w:color w:val="FF0000"/>
          <w:sz w:val="21"/>
          <w:szCs w:val="21"/>
        </w:rPr>
        <w:instrText>x</w:instrText>
      </w:r>
      <w:r>
        <w:rPr>
          <w:rFonts w:ascii="Times New Roman" w:eastAsia="宋体" w:hAnsi="Times New Roman" w:cs="Times New Roman" w:hint="default"/>
          <w:color w:val="FF0000"/>
          <w:sz w:val="21"/>
          <w:szCs w:val="21"/>
          <w:vertAlign w:val="subscript"/>
        </w:rPr>
        <w:instrText>1</w:instrText>
      </w:r>
      <w:r>
        <w:rPr>
          <w:rFonts w:ascii="Times New Roman" w:eastAsia="宋体" w:hAnsi="Times New Roman" w:cs="Times New Roman" w:hint="default"/>
          <w:color w:val="FF0000"/>
          <w:sz w:val="21"/>
          <w:szCs w:val="21"/>
        </w:rPr>
        <w:instrText>))</w:instrText>
      </w:r>
      <w:r>
        <w:rPr>
          <w:rFonts w:ascii="Times New Roman" w:eastAsia="宋体" w:hAnsi="Times New Roman" w:cs="Times New Roman" w:hint="default"/>
          <w:i/>
          <w:color w:val="FF0000"/>
          <w:sz w:val="21"/>
          <w:szCs w:val="21"/>
        </w:rPr>
        <w:fldChar w:fldCharType="separate"/>
      </w:r>
      <w:r>
        <w:rPr>
          <w:rFonts w:ascii="Times New Roman" w:eastAsia="宋体" w:hAnsi="Times New Roman" w:cs="Times New Roman" w:hint="default"/>
          <w:i/>
          <w:color w:val="FF0000"/>
          <w:sz w:val="21"/>
          <w:szCs w:val="21"/>
        </w:rPr>
        <w:fldChar w:fldCharType="end"/>
      </w:r>
    </w:p>
    <w:p>
      <w:pPr>
        <w:pStyle w:val="PlainText"/>
        <w:tabs>
          <w:tab w:val="left" w:pos="4111"/>
        </w:tabs>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color w:val="FF0000"/>
          <w:sz w:val="21"/>
          <w:szCs w:val="21"/>
        </w:rPr>
        <w:t>所以整个运动过程中，摩擦力对货物做的功为</w:t>
      </w:r>
    </w:p>
    <w:p>
      <w:pPr>
        <w:pStyle w:val="PlainText"/>
        <w:tabs>
          <w:tab w:val="left" w:pos="4111"/>
        </w:tabs>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i/>
          <w:color w:val="FF0000"/>
          <w:sz w:val="21"/>
          <w:szCs w:val="21"/>
        </w:rPr>
        <w:t>W</w:t>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t>W</w:t>
      </w:r>
      <w:r>
        <w:rPr>
          <w:rFonts w:ascii="Times New Roman" w:eastAsia="宋体" w:hAnsi="Times New Roman" w:cs="Times New Roman" w:hint="default"/>
          <w:color w:val="FF0000"/>
          <w:sz w:val="21"/>
          <w:szCs w:val="21"/>
          <w:vertAlign w:val="subscript"/>
        </w:rPr>
        <w:t>1</w:t>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t>W</w:t>
      </w:r>
      <w:r>
        <w:rPr>
          <w:rFonts w:ascii="Times New Roman" w:eastAsia="宋体" w:hAnsi="Times New Roman" w:cs="Times New Roman" w:hint="default"/>
          <w:color w:val="FF0000"/>
          <w:sz w:val="21"/>
          <w:szCs w:val="21"/>
          <w:vertAlign w:val="subscript"/>
        </w:rPr>
        <w:t>2</w:t>
      </w:r>
      <w:r>
        <w:rPr>
          <w:rFonts w:ascii="Times New Roman" w:eastAsia="宋体" w:hAnsi="Times New Roman" w:cs="Times New Roman" w:hint="default"/>
          <w:color w:val="FF0000"/>
          <w:sz w:val="21"/>
          <w:szCs w:val="21"/>
        </w:rPr>
        <w:t>＝295 J。</w:t>
      </w:r>
    </w:p>
    <w:p>
      <w:pPr>
        <w:pStyle w:val="PlainText"/>
        <w:tabs>
          <w:tab w:val="left" w:pos="4111"/>
        </w:tabs>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color w:val="FF0000"/>
          <w:sz w:val="21"/>
          <w:szCs w:val="21"/>
        </w:rPr>
        <w:t>(3)一件货物匀加速运动过程中，传送带的位移</w:t>
      </w:r>
    </w:p>
    <w:p>
      <w:pPr>
        <w:pStyle w:val="PlainText"/>
        <w:tabs>
          <w:tab w:val="left" w:pos="4111"/>
        </w:tabs>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i/>
          <w:color w:val="FF0000"/>
          <w:sz w:val="21"/>
          <w:szCs w:val="21"/>
        </w:rPr>
        <w:t>s</w:t>
      </w:r>
      <w:r>
        <w:rPr>
          <w:rFonts w:ascii="Times New Roman" w:eastAsia="宋体" w:hAnsi="Times New Roman" w:cs="Times New Roman" w:hint="default"/>
          <w:color w:val="FF0000"/>
          <w:sz w:val="21"/>
          <w:szCs w:val="21"/>
          <w:vertAlign w:val="subscript"/>
        </w:rPr>
        <w:t>1</w:t>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t>vt</w:t>
      </w:r>
      <w:r>
        <w:rPr>
          <w:rFonts w:ascii="Times New Roman" w:eastAsia="宋体" w:hAnsi="Times New Roman" w:cs="Times New Roman" w:hint="default"/>
          <w:color w:val="FF0000"/>
          <w:sz w:val="21"/>
          <w:szCs w:val="21"/>
          <w:vertAlign w:val="subscript"/>
        </w:rPr>
        <w:t>1</w:t>
      </w:r>
      <w:r>
        <w:rPr>
          <w:rFonts w:ascii="Times New Roman" w:eastAsia="宋体" w:hAnsi="Times New Roman" w:cs="Times New Roman" w:hint="default"/>
          <w:color w:val="FF0000"/>
          <w:sz w:val="21"/>
          <w:szCs w:val="21"/>
        </w:rPr>
        <w:t>＝3.6 m</w:t>
      </w:r>
    </w:p>
    <w:p>
      <w:pPr>
        <w:pStyle w:val="PlainText"/>
        <w:tabs>
          <w:tab w:val="left" w:pos="4111"/>
        </w:tabs>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color w:val="FF0000"/>
          <w:sz w:val="21"/>
          <w:szCs w:val="21"/>
        </w:rPr>
        <w:t>货物与传送带间因摩擦而产生的内能</w:t>
      </w:r>
    </w:p>
    <w:p>
      <w:pPr>
        <w:pStyle w:val="PlainText"/>
        <w:tabs>
          <w:tab w:val="left" w:pos="4111"/>
        </w:tabs>
        <w:spacing w:line="360" w:lineRule="auto"/>
        <w:rPr>
          <w:rFonts w:ascii="Times New Roman" w:eastAsia="宋体" w:hAnsi="Times New Roman" w:cs="Times New Roman" w:hint="default"/>
          <w:color w:val="FF0000"/>
          <w:sz w:val="21"/>
        </w:rPr>
        <w:sectPr>
          <w:headerReference w:type="default" r:id="rId25"/>
          <w:footerReference w:type="default" r:id="rId26"/>
          <w:type w:val="nextPage"/>
          <w:pgSz w:w="11906" w:h="16838"/>
          <w:pgMar w:top="1134" w:right="1077" w:bottom="1134" w:left="1077" w:header="851" w:footer="992" w:gutter="0"/>
          <w:pgNumType w:start="7"/>
          <w:cols w:num="1" w:space="425"/>
          <w:titlePg w:val="0"/>
          <w:docGrid w:type="lines" w:linePitch="312" w:charSpace="0"/>
        </w:sectPr>
      </w:pPr>
      <w:r>
        <w:rPr>
          <w:rFonts w:ascii="Times New Roman" w:eastAsia="宋体" w:hAnsi="Times New Roman" w:cs="Times New Roman" w:hint="default"/>
          <w:i/>
          <w:color w:val="FF0000"/>
          <w:sz w:val="21"/>
          <w:szCs w:val="21"/>
        </w:rPr>
        <w:t>Q</w:t>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t>μmg</w:t>
      </w:r>
      <w:r>
        <w:rPr>
          <w:rFonts w:ascii="Times New Roman" w:eastAsia="宋体" w:hAnsi="Times New Roman" w:cs="Times New Roman" w:hint="default"/>
          <w:color w:val="FF0000"/>
          <w:sz w:val="21"/>
          <w:szCs w:val="21"/>
        </w:rPr>
        <w:t xml:space="preserve">cos </w:t>
      </w:r>
      <w:r>
        <w:rPr>
          <w:rFonts w:ascii="Times New Roman" w:eastAsia="宋体" w:hAnsi="Times New Roman" w:cs="Times New Roman" w:hint="default"/>
          <w:i/>
          <w:color w:val="FF0000"/>
          <w:sz w:val="21"/>
          <w:szCs w:val="21"/>
        </w:rPr>
        <w:t>θ</w:t>
      </w:r>
      <w:r>
        <w:rPr>
          <w:rFonts w:ascii="Times New Roman" w:eastAsia="宋体" w:hAnsi="Times New Roman" w:cs="Times New Roman" w:hint="default"/>
          <w:i/>
          <w:color w:val="FF0000"/>
          <w:sz w:val="21"/>
          <w:szCs w:val="21"/>
        </w:rPr>
        <w:fldChar w:fldCharType="begin"/>
      </w:r>
      <w:r>
        <w:rPr>
          <w:rFonts w:ascii="Times New Roman" w:eastAsia="宋体" w:hAnsi="Times New Roman" w:cs="Times New Roman" w:hint="default"/>
          <w:i/>
          <w:color w:val="FF0000"/>
          <w:sz w:val="21"/>
          <w:szCs w:val="21"/>
        </w:rPr>
        <w:instrText>eq \b</w:instrText>
      </w:r>
      <w:r>
        <w:rPr>
          <w:rFonts w:ascii="Times New Roman" w:eastAsia="宋体" w:hAnsi="Times New Roman" w:cs="Times New Roman" w:hint="default"/>
          <w:color w:val="FF0000"/>
          <w:sz w:val="21"/>
          <w:szCs w:val="21"/>
        </w:rPr>
        <w:instrText>\lc\(\rc\)(\a\vs4\</w:instrText>
      </w:r>
      <w:r>
        <w:rPr>
          <w:rFonts w:ascii="Times New Roman" w:eastAsia="宋体" w:hAnsi="Times New Roman" w:cs="Times New Roman" w:hint="default"/>
          <w:i/>
          <w:color w:val="FF0000"/>
          <w:sz w:val="21"/>
          <w:szCs w:val="21"/>
        </w:rPr>
        <w:instrText>al</w:instrText>
      </w:r>
      <w:r>
        <w:rPr>
          <w:rFonts w:ascii="Times New Roman" w:eastAsia="宋体" w:hAnsi="Times New Roman" w:cs="Times New Roman" w:hint="default"/>
          <w:color w:val="FF0000"/>
          <w:sz w:val="21"/>
          <w:szCs w:val="21"/>
        </w:rPr>
        <w:instrText>\</w:instrText>
      </w:r>
      <w:r>
        <w:rPr>
          <w:rFonts w:ascii="Times New Roman" w:eastAsia="宋体" w:hAnsi="Times New Roman" w:cs="Times New Roman" w:hint="default"/>
          <w:i/>
          <w:color w:val="FF0000"/>
          <w:sz w:val="21"/>
          <w:szCs w:val="21"/>
        </w:rPr>
        <w:instrText>co</w:instrText>
      </w:r>
      <w:r>
        <w:rPr>
          <w:rFonts w:ascii="Times New Roman" w:eastAsia="宋体" w:hAnsi="Times New Roman" w:cs="Times New Roman" w:hint="default"/>
          <w:color w:val="FF0000"/>
          <w:sz w:val="21"/>
          <w:szCs w:val="21"/>
        </w:rPr>
        <w:instrText>1(</w:instrText>
      </w:r>
      <w:r>
        <w:rPr>
          <w:rFonts w:ascii="Times New Roman" w:eastAsia="宋体" w:hAnsi="Times New Roman" w:cs="Times New Roman" w:hint="default"/>
          <w:i/>
          <w:color w:val="FF0000"/>
          <w:sz w:val="21"/>
          <w:szCs w:val="21"/>
        </w:rPr>
        <w:instrText>s</w:instrText>
      </w:r>
      <w:r>
        <w:rPr>
          <w:rFonts w:ascii="Times New Roman" w:eastAsia="宋体" w:hAnsi="Times New Roman" w:cs="Times New Roman" w:hint="default"/>
          <w:color w:val="FF0000"/>
          <w:sz w:val="21"/>
          <w:szCs w:val="21"/>
          <w:vertAlign w:val="subscript"/>
        </w:rPr>
        <w:instrText>1</w:instrText>
      </w:r>
      <w:r>
        <w:rPr>
          <w:rFonts w:ascii="Times New Roman" w:eastAsia="宋体" w:hAnsi="Times New Roman" w:cs="Times New Roman" w:hint="default"/>
          <w:color w:val="FF0000"/>
          <w:sz w:val="21"/>
          <w:szCs w:val="21"/>
        </w:rPr>
        <w:instrText>－</w:instrText>
      </w:r>
      <w:r>
        <w:rPr>
          <w:rFonts w:ascii="Times New Roman" w:eastAsia="宋体" w:hAnsi="Times New Roman" w:cs="Times New Roman" w:hint="default"/>
          <w:i/>
          <w:color w:val="FF0000"/>
          <w:sz w:val="21"/>
          <w:szCs w:val="21"/>
        </w:rPr>
        <w:instrText>x</w:instrText>
      </w:r>
      <w:r>
        <w:rPr>
          <w:rFonts w:ascii="Times New Roman" w:eastAsia="宋体" w:hAnsi="Times New Roman" w:cs="Times New Roman" w:hint="default"/>
          <w:color w:val="FF0000"/>
          <w:sz w:val="21"/>
          <w:szCs w:val="21"/>
          <w:vertAlign w:val="subscript"/>
        </w:rPr>
        <w:instrText>1</w:instrText>
      </w:r>
      <w:r>
        <w:rPr>
          <w:rFonts w:ascii="Times New Roman" w:eastAsia="宋体" w:hAnsi="Times New Roman" w:cs="Times New Roman" w:hint="default"/>
          <w:color w:val="FF0000"/>
          <w:sz w:val="21"/>
          <w:szCs w:val="21"/>
        </w:rPr>
        <w:instrText>))</w:instrText>
      </w:r>
      <w:r>
        <w:rPr>
          <w:rFonts w:ascii="Times New Roman" w:eastAsia="宋体" w:hAnsi="Times New Roman" w:cs="Times New Roman" w:hint="default"/>
          <w:i/>
          <w:color w:val="FF0000"/>
          <w:sz w:val="21"/>
          <w:szCs w:val="21"/>
        </w:rPr>
        <w:fldChar w:fldCharType="separate"/>
      </w:r>
      <w:r>
        <w:rPr>
          <w:rFonts w:ascii="Times New Roman" w:eastAsia="宋体" w:hAnsi="Times New Roman" w:cs="Times New Roman" w:hint="default"/>
          <w:i/>
          <w:color w:val="FF0000"/>
          <w:sz w:val="21"/>
          <w:szCs w:val="21"/>
        </w:rPr>
        <w:fldChar w:fldCharType="end"/>
      </w:r>
    </w:p>
    <w:p>
      <w:pPr>
        <w:pStyle w:val="PlainText"/>
        <w:tabs>
          <w:tab w:val="left" w:pos="4111"/>
        </w:tabs>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color w:val="FF0000"/>
          <w:sz w:val="21"/>
          <w:szCs w:val="21"/>
        </w:rPr>
        <w:t>电动机多提供的电能等于系统增加的能量，设一件货物运送到顶端需多提供的电能为</w:t>
      </w:r>
      <w:r>
        <w:rPr>
          <w:rFonts w:ascii="Times New Roman" w:eastAsia="宋体" w:hAnsi="Times New Roman" w:cs="Times New Roman" w:hint="default"/>
          <w:i/>
          <w:color w:val="FF0000"/>
          <w:sz w:val="21"/>
          <w:szCs w:val="21"/>
        </w:rPr>
        <w:t>E</w:t>
      </w:r>
      <w:r>
        <w:rPr>
          <w:rFonts w:ascii="Times New Roman" w:eastAsia="宋体" w:hAnsi="Times New Roman" w:cs="Times New Roman" w:hint="default"/>
          <w:color w:val="FF0000"/>
          <w:sz w:val="21"/>
          <w:szCs w:val="21"/>
          <w:vertAlign w:val="subscript"/>
        </w:rPr>
        <w:t>1</w:t>
      </w:r>
    </w:p>
    <w:p>
      <w:pPr>
        <w:pStyle w:val="PlainText"/>
        <w:tabs>
          <w:tab w:val="left" w:pos="4111"/>
        </w:tabs>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color w:val="FF0000"/>
          <w:sz w:val="21"/>
          <w:szCs w:val="21"/>
        </w:rPr>
        <w:t>则</w:t>
      </w:r>
      <w:r>
        <w:rPr>
          <w:rFonts w:ascii="Times New Roman" w:eastAsia="宋体" w:hAnsi="Times New Roman" w:cs="Times New Roman" w:hint="default"/>
          <w:i/>
          <w:color w:val="FF0000"/>
          <w:sz w:val="21"/>
          <w:szCs w:val="21"/>
        </w:rPr>
        <w:t>E</w:t>
      </w:r>
      <w:r>
        <w:rPr>
          <w:rFonts w:ascii="Times New Roman" w:eastAsia="宋体" w:hAnsi="Times New Roman" w:cs="Times New Roman" w:hint="default"/>
          <w:color w:val="FF0000"/>
          <w:sz w:val="21"/>
          <w:szCs w:val="21"/>
          <w:vertAlign w:val="subscript"/>
        </w:rPr>
        <w:t>1</w:t>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fldChar w:fldCharType="begin"/>
      </w:r>
      <w:r>
        <w:rPr>
          <w:rFonts w:ascii="Times New Roman" w:eastAsia="宋体" w:hAnsi="Times New Roman" w:cs="Times New Roman" w:hint="default"/>
          <w:i/>
          <w:color w:val="FF0000"/>
          <w:sz w:val="21"/>
          <w:szCs w:val="21"/>
        </w:rPr>
        <w:instrText>eq \f</w:instrText>
      </w:r>
      <w:r>
        <w:rPr>
          <w:rFonts w:ascii="Times New Roman" w:eastAsia="宋体" w:hAnsi="Times New Roman" w:cs="Times New Roman" w:hint="default"/>
          <w:color w:val="FF0000"/>
          <w:sz w:val="21"/>
          <w:szCs w:val="21"/>
        </w:rPr>
        <w:instrText>(1</w:instrText>
      </w:r>
      <w:r>
        <w:rPr>
          <w:rFonts w:ascii="Times New Roman" w:eastAsia="宋体" w:hAnsi="Times New Roman" w:cs="Times New Roman" w:hint="default"/>
          <w:i/>
          <w:color w:val="FF0000"/>
          <w:sz w:val="21"/>
          <w:szCs w:val="21"/>
        </w:rPr>
        <w:instrText>,</w:instrText>
      </w:r>
      <w:r>
        <w:rPr>
          <w:rFonts w:ascii="Times New Roman" w:eastAsia="宋体" w:hAnsi="Times New Roman" w:cs="Times New Roman" w:hint="default"/>
          <w:color w:val="FF0000"/>
          <w:sz w:val="21"/>
          <w:szCs w:val="21"/>
        </w:rPr>
        <w:instrText>2)</w:instrText>
      </w:r>
      <w:r>
        <w:rPr>
          <w:rFonts w:ascii="Times New Roman" w:eastAsia="宋体" w:hAnsi="Times New Roman" w:cs="Times New Roman" w:hint="default"/>
          <w:i/>
          <w:color w:val="FF0000"/>
          <w:sz w:val="21"/>
          <w:szCs w:val="21"/>
        </w:rPr>
        <w:fldChar w:fldCharType="separate"/>
      </w:r>
      <w:r>
        <w:rPr>
          <w:rFonts w:ascii="Times New Roman" w:eastAsia="宋体" w:hAnsi="Times New Roman" w:cs="Times New Roman" w:hint="default"/>
          <w:i/>
          <w:color w:val="FF0000"/>
          <w:sz w:val="21"/>
          <w:szCs w:val="21"/>
        </w:rPr>
        <w:fldChar w:fldCharType="end"/>
      </w:r>
      <w:r>
        <w:rPr>
          <w:rFonts w:ascii="Times New Roman" w:eastAsia="宋体" w:hAnsi="Times New Roman" w:cs="Times New Roman" w:hint="default"/>
          <w:i/>
          <w:color w:val="FF0000"/>
          <w:sz w:val="21"/>
          <w:szCs w:val="21"/>
        </w:rPr>
        <w:t>mv</w:t>
      </w:r>
      <w:r>
        <w:rPr>
          <w:rFonts w:ascii="Times New Roman" w:eastAsia="宋体" w:hAnsi="Times New Roman" w:cs="Times New Roman" w:hint="default"/>
          <w:color w:val="FF0000"/>
          <w:sz w:val="21"/>
          <w:szCs w:val="21"/>
          <w:vertAlign w:val="superscript"/>
        </w:rPr>
        <w:t>2</w:t>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t>mgh</w:t>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t>Q</w:t>
      </w:r>
      <w:r>
        <w:rPr>
          <w:rFonts w:ascii="Times New Roman" w:eastAsia="宋体" w:hAnsi="Times New Roman" w:cs="Times New Roman" w:hint="default"/>
          <w:color w:val="FF0000"/>
          <w:sz w:val="21"/>
          <w:szCs w:val="21"/>
        </w:rPr>
        <w:t>＝430 J</w:t>
      </w:r>
    </w:p>
    <w:p>
      <w:pPr>
        <w:pStyle w:val="PlainText"/>
        <w:tabs>
          <w:tab w:val="left" w:pos="4111"/>
        </w:tabs>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color w:val="FF0000"/>
          <w:sz w:val="21"/>
          <w:szCs w:val="21"/>
        </w:rPr>
        <w:t>与未放货物相比，电动机每小时需要多提供的电能</w:t>
      </w:r>
    </w:p>
    <w:p>
      <w:pPr>
        <w:pStyle w:val="PlainText"/>
        <w:tabs>
          <w:tab w:val="left" w:pos="4111"/>
        </w:tabs>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i/>
          <w:color w:val="FF0000"/>
          <w:sz w:val="21"/>
          <w:szCs w:val="21"/>
        </w:rPr>
        <w:t>E</w:t>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t>nE</w:t>
      </w:r>
      <w:r>
        <w:rPr>
          <w:rFonts w:ascii="Times New Roman" w:eastAsia="宋体" w:hAnsi="Times New Roman" w:cs="Times New Roman" w:hint="default"/>
          <w:color w:val="FF0000"/>
          <w:sz w:val="21"/>
          <w:szCs w:val="21"/>
          <w:vertAlign w:val="subscript"/>
        </w:rPr>
        <w:t>1</w:t>
      </w:r>
      <w:r>
        <w:rPr>
          <w:rFonts w:ascii="Times New Roman" w:eastAsia="宋体" w:hAnsi="Times New Roman" w:cs="Times New Roman" w:hint="default"/>
          <w:color w:val="FF0000"/>
          <w:sz w:val="21"/>
          <w:szCs w:val="21"/>
        </w:rPr>
        <w:t>＝1.5×10</w:t>
      </w:r>
      <w:r>
        <w:rPr>
          <w:rFonts w:ascii="Times New Roman" w:eastAsia="宋体" w:hAnsi="Times New Roman" w:cs="Times New Roman" w:hint="default"/>
          <w:color w:val="FF0000"/>
          <w:sz w:val="21"/>
          <w:szCs w:val="21"/>
          <w:vertAlign w:val="superscript"/>
        </w:rPr>
        <w:t>6</w:t>
      </w:r>
      <w:r>
        <w:rPr>
          <w:rFonts w:ascii="Times New Roman" w:eastAsia="宋体" w:hAnsi="Times New Roman" w:cs="Times New Roman" w:hint="default"/>
          <w:color w:val="FF0000"/>
          <w:sz w:val="21"/>
          <w:szCs w:val="21"/>
        </w:rPr>
        <w:t xml:space="preserve"> J。</w:t>
      </w:r>
    </w:p>
    <w:p>
      <w:pPr>
        <w:pStyle w:val="PlainText"/>
        <w:tabs>
          <w:tab w:val="left" w:pos="4111"/>
        </w:tabs>
        <w:spacing w:line="360" w:lineRule="auto"/>
        <w:rPr>
          <w:rFonts w:ascii="Times New Roman" w:eastAsia="宋体" w:hAnsi="Times New Roman" w:cs="Times New Roman" w:hint="default"/>
          <w:sz w:val="21"/>
          <w:lang w:val="en-US" w:eastAsia="zh-CN"/>
        </w:rPr>
      </w:pPr>
      <w:r>
        <w:rPr>
          <w:rFonts w:ascii="Times New Roman" w:eastAsia="宋体" w:hAnsi="Times New Roman" w:cs="Times New Roman" w:hint="default"/>
          <w:b/>
          <w:bCs/>
          <w:sz w:val="21"/>
          <w:szCs w:val="21"/>
          <w:lang w:eastAsia="zh-CN"/>
        </w:rPr>
        <w:t>【</w:t>
      </w:r>
      <w:r>
        <w:rPr>
          <w:rFonts w:ascii="Times New Roman" w:eastAsia="宋体" w:hAnsi="Times New Roman" w:cs="Times New Roman" w:hint="default"/>
          <w:b/>
          <w:bCs/>
          <w:sz w:val="21"/>
          <w:szCs w:val="21"/>
          <w:lang w:val="en-US" w:eastAsia="zh-CN"/>
        </w:rPr>
        <w:t>题后升华</w:t>
      </w:r>
      <w:r>
        <w:rPr>
          <w:rFonts w:ascii="Times New Roman" w:eastAsia="宋体" w:hAnsi="Times New Roman" w:cs="Times New Roman" w:hint="default"/>
          <w:b/>
          <w:bCs/>
          <w:sz w:val="21"/>
          <w:szCs w:val="21"/>
          <w:lang w:eastAsia="zh-CN"/>
        </w:rPr>
        <w:t>】</w:t>
      </w:r>
      <w:r>
        <w:rPr>
          <w:rFonts w:ascii="Times New Roman" w:eastAsia="宋体" w:hAnsi="Times New Roman" w:cs="Times New Roman" w:hint="default"/>
          <w:sz w:val="21"/>
          <w:szCs w:val="21"/>
          <w:lang w:val="en-US" w:eastAsia="zh-CN"/>
        </w:rPr>
        <w:t>本题与以往传送带模型问题不同之处在于模型本题是实物需要学生自己简化、抽象得出模型结构图并受力分析能力要求大大提高。命题立意提示我们要关注真实物理物理问题情境。</w:t>
      </w:r>
    </w:p>
    <w:p>
      <w:pPr>
        <w:pStyle w:val="Heading1"/>
        <w:bidi w:val="0"/>
      </w:pPr>
      <w:bookmarkStart w:id="7" w:name="_Toc25574"/>
      <w:r>
        <w:rPr>
          <w:rFonts w:hint="eastAsia"/>
          <w:lang w:val="en-US" w:eastAsia="zh-CN"/>
        </w:rPr>
        <w:t>【专题优化训练】</w:t>
      </w:r>
      <w:bookmarkEnd w:id="7"/>
    </w:p>
    <w:p>
      <w:pPr>
        <w:pStyle w:val="PlainText"/>
        <w:tabs>
          <w:tab w:val="left" w:pos="4111"/>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1.</w:t>
      </w:r>
      <w:r>
        <w:rPr>
          <w:rFonts w:ascii="Times New Roman" w:eastAsia="宋体" w:hAnsi="Times New Roman" w:cs="Times New Roman" w:hint="default"/>
          <w:b/>
          <w:bCs/>
          <w:sz w:val="21"/>
          <w:szCs w:val="21"/>
        </w:rPr>
        <w:t>(</w:t>
      </w:r>
      <w:r>
        <w:rPr>
          <w:rFonts w:ascii="Times New Roman" w:hAnsi="Times New Roman" w:cs="Times New Roman" w:hint="eastAsia"/>
          <w:b/>
          <w:bCs/>
          <w:sz w:val="21"/>
          <w:szCs w:val="21"/>
          <w:lang w:eastAsia="zh-CN"/>
        </w:rPr>
        <w:t>2022届</w:t>
      </w:r>
      <w:r>
        <w:rPr>
          <w:rFonts w:ascii="Times New Roman" w:eastAsia="宋体" w:hAnsi="Times New Roman" w:cs="Times New Roman" w:hint="default"/>
          <w:b/>
          <w:bCs/>
          <w:sz w:val="21"/>
          <w:szCs w:val="21"/>
        </w:rPr>
        <w:t>·浙江湖州、衢州、丽水质检)</w:t>
      </w:r>
      <w:r>
        <w:rPr>
          <w:rFonts w:ascii="Times New Roman" w:eastAsia="宋体" w:hAnsi="Times New Roman" w:cs="Times New Roman" w:hint="default"/>
          <w:sz w:val="21"/>
          <w:szCs w:val="21"/>
        </w:rPr>
        <w:t>如图为羽毛球筒，内有一羽毛球，球托底部离球筒口10 cm，球与球筒内壁紧密接触。现小明同学将球筒竖直静置于地面上方0.2 m高度，然后将球筒静止释放，若球筒与地面相碰后速度瞬间减为0，且不会倾倒，羽毛球刚好到达球筒口。已知球筒长36 cm，羽毛球轴向高8 cm，质量为5 g，设最大静摩擦力等于滑动摩擦力，不计空气阻力，取</w:t>
      </w:r>
      <w:r>
        <w:rPr>
          <w:rFonts w:ascii="Times New Roman" w:eastAsia="宋体" w:hAnsi="Times New Roman" w:cs="Times New Roman" w:hint="default"/>
          <w:i/>
          <w:sz w:val="21"/>
          <w:szCs w:val="21"/>
        </w:rPr>
        <w:t>g</w:t>
      </w:r>
      <w:r>
        <w:rPr>
          <w:rFonts w:ascii="Times New Roman" w:eastAsia="宋体" w:hAnsi="Times New Roman" w:cs="Times New Roman" w:hint="default"/>
          <w:sz w:val="21"/>
          <w:szCs w:val="21"/>
        </w:rPr>
        <w:t>＝10 m/s</w:t>
      </w:r>
      <w:r>
        <w:rPr>
          <w:rFonts w:ascii="Times New Roman" w:eastAsia="宋体" w:hAnsi="Times New Roman" w:cs="Times New Roman" w:hint="default"/>
          <w:sz w:val="21"/>
          <w:szCs w:val="21"/>
          <w:vertAlign w:val="superscript"/>
        </w:rPr>
        <w:t>2</w:t>
      </w:r>
      <w:r>
        <w:rPr>
          <w:rFonts w:ascii="Times New Roman" w:eastAsia="宋体" w:hAnsi="Times New Roman" w:cs="Times New Roman" w:hint="default"/>
          <w:sz w:val="21"/>
          <w:szCs w:val="21"/>
        </w:rPr>
        <w:t>。求：</w:t>
      </w:r>
    </w:p>
    <w:p>
      <w:pPr>
        <w:pStyle w:val="PlainText"/>
        <w:tabs>
          <w:tab w:val="left" w:pos="4111"/>
        </w:tabs>
        <w:spacing w:line="360" w:lineRule="auto"/>
        <w:jc w:val="center"/>
        <w:rPr>
          <w:rFonts w:ascii="Times New Roman" w:eastAsia="宋体" w:hAnsi="Times New Roman" w:cs="Times New Roman" w:hint="default"/>
          <w:sz w:val="21"/>
        </w:rPr>
      </w:pPr>
      <w:r>
        <w:rPr>
          <w:rFonts w:ascii="Times New Roman" w:eastAsia="宋体" w:hAnsi="Times New Roman" w:cs="Times New Roman" w:hint="default"/>
          <w:sz w:val="21"/>
          <w:szCs w:val="21"/>
        </w:rPr>
        <w:drawing>
          <wp:inline distT="0" distB="0" distL="114300" distR="114300">
            <wp:extent cx="542925" cy="1342390"/>
            <wp:effectExtent l="0" t="0" r="9525" b="10160"/>
            <wp:docPr id="4" name="图片 4" descr="说明: C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说明: C139"/>
                    <pic:cNvPicPr>
                      <a:picLocks noChangeAspect="1"/>
                    </pic:cNvPicPr>
                  </pic:nvPicPr>
                  <pic:blipFill>
                    <a:blip xmlns:r="http://schemas.openxmlformats.org/officeDocument/2006/relationships" r:embed="rId27"/>
                    <a:stretch>
                      <a:fillRect/>
                    </a:stretch>
                  </pic:blipFill>
                  <pic:spPr>
                    <a:xfrm>
                      <a:off x="0" y="0"/>
                      <a:ext cx="542925" cy="1342390"/>
                    </a:xfrm>
                    <a:prstGeom prst="rect">
                      <a:avLst/>
                    </a:prstGeom>
                    <a:noFill/>
                    <a:ln>
                      <a:noFill/>
                    </a:ln>
                  </pic:spPr>
                </pic:pic>
              </a:graphicData>
            </a:graphic>
          </wp:inline>
        </w:drawing>
      </w:r>
    </w:p>
    <w:p>
      <w:pPr>
        <w:pStyle w:val="PlainText"/>
        <w:tabs>
          <w:tab w:val="left" w:pos="4111"/>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(1)球筒下落的时间；</w:t>
      </w:r>
    </w:p>
    <w:p>
      <w:pPr>
        <w:pStyle w:val="PlainText"/>
        <w:tabs>
          <w:tab w:val="left" w:pos="4111"/>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(2)球筒释放前羽毛球受到的摩擦力以及下落过程中受到的摩擦力；</w:t>
      </w:r>
    </w:p>
    <w:p>
      <w:pPr>
        <w:pStyle w:val="PlainText"/>
        <w:tabs>
          <w:tab w:val="left" w:pos="4111"/>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(3)球筒落地后，羽毛球滑到球筒口过程中受到的摩擦力是重力的几倍。</w:t>
      </w:r>
    </w:p>
    <w:p>
      <w:pPr>
        <w:pStyle w:val="PlainText"/>
        <w:tabs>
          <w:tab w:val="left" w:pos="4111"/>
        </w:tabs>
        <w:spacing w:line="360" w:lineRule="auto"/>
        <w:rPr>
          <w:rFonts w:ascii="Times New Roman" w:eastAsia="宋体" w:hAnsi="Times New Roman" w:cs="Times New Roman" w:hint="default"/>
          <w:color w:val="FF0000"/>
          <w:sz w:val="21"/>
        </w:rPr>
      </w:pPr>
      <w:r>
        <w:rPr>
          <w:rFonts w:ascii="Times New Roman" w:hAnsi="Times New Roman" w:cs="Times New Roman" w:hint="eastAsia"/>
          <w:color w:val="FF0000"/>
          <w:sz w:val="21"/>
          <w:szCs w:val="21"/>
          <w:lang w:eastAsia="zh-CN"/>
        </w:rPr>
        <w:t>【</w:t>
      </w:r>
      <w:r>
        <w:rPr>
          <w:rFonts w:ascii="Times New Roman" w:eastAsia="宋体" w:hAnsi="Times New Roman" w:cs="Times New Roman" w:hint="default"/>
          <w:color w:val="FF0000"/>
          <w:sz w:val="21"/>
          <w:szCs w:val="21"/>
        </w:rPr>
        <w:t>答案</w:t>
      </w:r>
      <w:r>
        <w:rPr>
          <w:rFonts w:ascii="Times New Roman" w:hAnsi="Times New Roman" w:cs="Times New Roman" w:hint="eastAsia"/>
          <w:color w:val="FF0000"/>
          <w:sz w:val="21"/>
          <w:szCs w:val="21"/>
          <w:lang w:eastAsia="zh-CN"/>
        </w:rPr>
        <w:t>】</w:t>
      </w:r>
      <w:r>
        <w:rPr>
          <w:rFonts w:ascii="Times New Roman" w:eastAsia="宋体" w:hAnsi="Times New Roman" w:cs="Times New Roman" w:hint="default"/>
          <w:color w:val="FF0000"/>
          <w:sz w:val="21"/>
          <w:szCs w:val="21"/>
        </w:rPr>
        <w:t>　(1)0.2 s　(2)0.05 N　0　(3)3</w:t>
      </w:r>
      <w:r>
        <w:rPr>
          <w:rFonts w:ascii="Times New Roman" w:eastAsia="宋体" w:hAnsi="Times New Roman" w:cs="Times New Roman" w:hint="default"/>
          <w:i/>
          <w:color w:val="FF0000"/>
          <w:sz w:val="21"/>
          <w:szCs w:val="21"/>
        </w:rPr>
        <w:t>mg</w:t>
      </w:r>
    </w:p>
    <w:p>
      <w:pPr>
        <w:pStyle w:val="PlainText"/>
        <w:tabs>
          <w:tab w:val="left" w:pos="4111"/>
        </w:tabs>
        <w:spacing w:line="360" w:lineRule="auto"/>
        <w:rPr>
          <w:rFonts w:ascii="Times New Roman" w:eastAsia="宋体" w:hAnsi="Times New Roman" w:cs="Times New Roman" w:hint="default"/>
          <w:color w:val="FF0000"/>
          <w:sz w:val="21"/>
        </w:rPr>
      </w:pPr>
      <w:r>
        <w:rPr>
          <w:rFonts w:ascii="Times New Roman" w:hAnsi="Times New Roman" w:cs="Times New Roman" w:hint="eastAsia"/>
          <w:color w:val="FF0000"/>
          <w:sz w:val="21"/>
          <w:szCs w:val="21"/>
          <w:lang w:eastAsia="zh-CN"/>
        </w:rPr>
        <w:t>【</w:t>
      </w:r>
      <w:r>
        <w:rPr>
          <w:rFonts w:ascii="Times New Roman" w:eastAsia="宋体" w:hAnsi="Times New Roman" w:cs="Times New Roman" w:hint="default"/>
          <w:color w:val="FF0000"/>
          <w:sz w:val="21"/>
          <w:szCs w:val="21"/>
        </w:rPr>
        <w:t>解析</w:t>
      </w:r>
      <w:r>
        <w:rPr>
          <w:rFonts w:ascii="Times New Roman" w:hAnsi="Times New Roman" w:cs="Times New Roman" w:hint="eastAsia"/>
          <w:color w:val="FF0000"/>
          <w:sz w:val="21"/>
          <w:szCs w:val="21"/>
          <w:lang w:eastAsia="zh-CN"/>
        </w:rPr>
        <w:t>】</w:t>
      </w:r>
      <w:r>
        <w:rPr>
          <w:rFonts w:ascii="Times New Roman" w:eastAsia="宋体" w:hAnsi="Times New Roman" w:cs="Times New Roman" w:hint="default"/>
          <w:color w:val="FF0000"/>
          <w:sz w:val="21"/>
          <w:szCs w:val="21"/>
        </w:rPr>
        <w:t>　(1)根据</w:t>
      </w:r>
      <w:r>
        <w:rPr>
          <w:rFonts w:ascii="Times New Roman" w:eastAsia="宋体" w:hAnsi="Times New Roman" w:cs="Times New Roman" w:hint="default"/>
          <w:i/>
          <w:color w:val="FF0000"/>
          <w:sz w:val="21"/>
          <w:szCs w:val="21"/>
        </w:rPr>
        <w:t>h</w:t>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fldChar w:fldCharType="begin"/>
      </w:r>
      <w:r>
        <w:rPr>
          <w:rFonts w:ascii="Times New Roman" w:eastAsia="宋体" w:hAnsi="Times New Roman" w:cs="Times New Roman" w:hint="default"/>
          <w:i/>
          <w:color w:val="FF0000"/>
          <w:sz w:val="21"/>
          <w:szCs w:val="21"/>
        </w:rPr>
        <w:instrText>eq \f</w:instrText>
      </w:r>
      <w:r>
        <w:rPr>
          <w:rFonts w:ascii="Times New Roman" w:eastAsia="宋体" w:hAnsi="Times New Roman" w:cs="Times New Roman" w:hint="default"/>
          <w:color w:val="FF0000"/>
          <w:sz w:val="21"/>
          <w:szCs w:val="21"/>
        </w:rPr>
        <w:instrText>(1</w:instrText>
      </w:r>
      <w:r>
        <w:rPr>
          <w:rFonts w:ascii="Times New Roman" w:eastAsia="宋体" w:hAnsi="Times New Roman" w:cs="Times New Roman" w:hint="default"/>
          <w:i/>
          <w:color w:val="FF0000"/>
          <w:sz w:val="21"/>
          <w:szCs w:val="21"/>
        </w:rPr>
        <w:instrText>,</w:instrText>
      </w:r>
      <w:r>
        <w:rPr>
          <w:rFonts w:ascii="Times New Roman" w:eastAsia="宋体" w:hAnsi="Times New Roman" w:cs="Times New Roman" w:hint="default"/>
          <w:color w:val="FF0000"/>
          <w:sz w:val="21"/>
          <w:szCs w:val="21"/>
        </w:rPr>
        <w:instrText>2)</w:instrText>
      </w:r>
      <w:r>
        <w:rPr>
          <w:rFonts w:ascii="Times New Roman" w:eastAsia="宋体" w:hAnsi="Times New Roman" w:cs="Times New Roman" w:hint="default"/>
          <w:i/>
          <w:color w:val="FF0000"/>
          <w:sz w:val="21"/>
          <w:szCs w:val="21"/>
        </w:rPr>
        <w:fldChar w:fldCharType="separate"/>
      </w:r>
      <w:r>
        <w:rPr>
          <w:rFonts w:ascii="Times New Roman" w:eastAsia="宋体" w:hAnsi="Times New Roman" w:cs="Times New Roman" w:hint="default"/>
          <w:i/>
          <w:color w:val="FF0000"/>
          <w:sz w:val="21"/>
          <w:szCs w:val="21"/>
        </w:rPr>
        <w:fldChar w:fldCharType="end"/>
      </w:r>
      <w:r>
        <w:rPr>
          <w:rFonts w:ascii="Times New Roman" w:eastAsia="宋体" w:hAnsi="Times New Roman" w:cs="Times New Roman" w:hint="default"/>
          <w:i/>
          <w:color w:val="FF0000"/>
          <w:sz w:val="21"/>
          <w:szCs w:val="21"/>
        </w:rPr>
        <w:t>gt</w:t>
      </w:r>
      <w:r>
        <w:rPr>
          <w:rFonts w:ascii="Times New Roman" w:eastAsia="宋体" w:hAnsi="Times New Roman" w:cs="Times New Roman" w:hint="default"/>
          <w:color w:val="FF0000"/>
          <w:sz w:val="21"/>
          <w:szCs w:val="21"/>
          <w:vertAlign w:val="superscript"/>
        </w:rPr>
        <w:t>2</w:t>
      </w:r>
      <w:r>
        <w:rPr>
          <w:rFonts w:ascii="Times New Roman" w:eastAsia="宋体" w:hAnsi="Times New Roman" w:cs="Times New Roman" w:hint="default"/>
          <w:color w:val="FF0000"/>
          <w:sz w:val="21"/>
          <w:szCs w:val="21"/>
        </w:rPr>
        <w:t>可知</w:t>
      </w:r>
      <w:r>
        <w:rPr>
          <w:rFonts w:ascii="Times New Roman" w:eastAsia="宋体" w:hAnsi="Times New Roman" w:cs="Times New Roman" w:hint="default"/>
          <w:i/>
          <w:color w:val="FF0000"/>
          <w:sz w:val="21"/>
          <w:szCs w:val="21"/>
        </w:rPr>
        <w:t>t</w:t>
      </w:r>
      <w:r>
        <w:rPr>
          <w:rFonts w:ascii="Times New Roman" w:eastAsia="宋体" w:hAnsi="Times New Roman" w:cs="Times New Roman" w:hint="default"/>
          <w:color w:val="FF0000"/>
          <w:sz w:val="21"/>
          <w:szCs w:val="21"/>
        </w:rPr>
        <w:t>＝0.2 s。</w:t>
      </w:r>
    </w:p>
    <w:p>
      <w:pPr>
        <w:pStyle w:val="PlainText"/>
        <w:tabs>
          <w:tab w:val="left" w:pos="4111"/>
        </w:tabs>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color w:val="FF0000"/>
          <w:sz w:val="21"/>
          <w:szCs w:val="21"/>
        </w:rPr>
        <w:t>(2)释放前摩擦力为</w:t>
      </w:r>
      <w:r>
        <w:rPr>
          <w:rFonts w:ascii="Times New Roman" w:eastAsia="宋体" w:hAnsi="Times New Roman" w:cs="Times New Roman" w:hint="default"/>
          <w:i/>
          <w:color w:val="FF0000"/>
          <w:sz w:val="21"/>
          <w:szCs w:val="21"/>
        </w:rPr>
        <w:t>F</w:t>
      </w:r>
      <w:r>
        <w:rPr>
          <w:rFonts w:ascii="Times New Roman" w:eastAsia="宋体" w:hAnsi="Times New Roman" w:cs="Times New Roman" w:hint="default"/>
          <w:i/>
          <w:color w:val="FF0000"/>
          <w:sz w:val="21"/>
          <w:szCs w:val="21"/>
          <w:vertAlign w:val="subscript"/>
        </w:rPr>
        <w:t>f</w:t>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t>mg</w:t>
      </w:r>
      <w:r>
        <w:rPr>
          <w:rFonts w:ascii="Times New Roman" w:eastAsia="宋体" w:hAnsi="Times New Roman" w:cs="Times New Roman" w:hint="default"/>
          <w:color w:val="FF0000"/>
          <w:sz w:val="21"/>
          <w:szCs w:val="21"/>
        </w:rPr>
        <w:t>＝0.05 N，</w:t>
      </w:r>
    </w:p>
    <w:p>
      <w:pPr>
        <w:pStyle w:val="PlainText"/>
        <w:tabs>
          <w:tab w:val="left" w:pos="4111"/>
        </w:tabs>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color w:val="FF0000"/>
          <w:sz w:val="21"/>
          <w:szCs w:val="21"/>
        </w:rPr>
        <w:t>释放后，下落过程中处于完全失重状态，故摩擦力为0。</w:t>
      </w:r>
    </w:p>
    <w:p>
      <w:pPr>
        <w:pStyle w:val="PlainText"/>
        <w:tabs>
          <w:tab w:val="left" w:pos="4111"/>
        </w:tabs>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color w:val="FF0000"/>
          <w:sz w:val="21"/>
          <w:szCs w:val="21"/>
        </w:rPr>
        <w:t>(3)落地时瞬时</w:t>
      </w:r>
      <w:r>
        <w:rPr>
          <w:rFonts w:ascii="Times New Roman" w:eastAsia="宋体" w:hAnsi="Times New Roman" w:cs="Times New Roman" w:hint="default"/>
          <w:i/>
          <w:color w:val="FF0000"/>
          <w:sz w:val="21"/>
          <w:szCs w:val="21"/>
        </w:rPr>
        <w:t>v</w:t>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fldChar w:fldCharType="begin"/>
      </w:r>
      <w:r>
        <w:rPr>
          <w:rFonts w:ascii="Times New Roman" w:eastAsia="宋体" w:hAnsi="Times New Roman" w:cs="Times New Roman" w:hint="default"/>
          <w:i/>
          <w:color w:val="FF0000"/>
          <w:sz w:val="21"/>
          <w:szCs w:val="21"/>
        </w:rPr>
        <w:instrText>eq \r</w:instrText>
      </w:r>
      <w:r>
        <w:rPr>
          <w:rFonts w:ascii="Times New Roman" w:eastAsia="宋体" w:hAnsi="Times New Roman" w:cs="Times New Roman" w:hint="default"/>
          <w:color w:val="FF0000"/>
          <w:sz w:val="21"/>
          <w:szCs w:val="21"/>
        </w:rPr>
        <w:instrText>(2</w:instrText>
      </w:r>
      <w:r>
        <w:rPr>
          <w:rFonts w:ascii="Times New Roman" w:eastAsia="宋体" w:hAnsi="Times New Roman" w:cs="Times New Roman" w:hint="default"/>
          <w:i/>
          <w:color w:val="FF0000"/>
          <w:sz w:val="21"/>
          <w:szCs w:val="21"/>
        </w:rPr>
        <w:instrText>gh</w:instrText>
      </w:r>
      <w:r>
        <w:rPr>
          <w:rFonts w:ascii="Times New Roman" w:eastAsia="宋体" w:hAnsi="Times New Roman" w:cs="Times New Roman" w:hint="default"/>
          <w:color w:val="FF0000"/>
          <w:sz w:val="21"/>
          <w:szCs w:val="21"/>
        </w:rPr>
        <w:instrText>)</w:instrText>
      </w:r>
      <w:r>
        <w:rPr>
          <w:rFonts w:ascii="Times New Roman" w:eastAsia="宋体" w:hAnsi="Times New Roman" w:cs="Times New Roman" w:hint="default"/>
          <w:i/>
          <w:color w:val="FF0000"/>
          <w:sz w:val="21"/>
          <w:szCs w:val="21"/>
        </w:rPr>
        <w:fldChar w:fldCharType="separate"/>
      </w:r>
      <w:r>
        <w:rPr>
          <w:rFonts w:ascii="Times New Roman" w:eastAsia="宋体" w:hAnsi="Times New Roman" w:cs="Times New Roman" w:hint="default"/>
          <w:i/>
          <w:color w:val="FF0000"/>
          <w:sz w:val="21"/>
          <w:szCs w:val="21"/>
        </w:rPr>
        <w:fldChar w:fldCharType="end"/>
      </w:r>
      <w:r>
        <w:rPr>
          <w:rFonts w:ascii="Times New Roman" w:eastAsia="宋体" w:hAnsi="Times New Roman" w:cs="Times New Roman" w:hint="default"/>
          <w:color w:val="FF0000"/>
          <w:sz w:val="21"/>
          <w:szCs w:val="21"/>
        </w:rPr>
        <w:t>＝2 m/s。</w:t>
      </w:r>
    </w:p>
    <w:p>
      <w:pPr>
        <w:pStyle w:val="PlainText"/>
        <w:tabs>
          <w:tab w:val="left" w:pos="4111"/>
        </w:tabs>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color w:val="FF0000"/>
          <w:sz w:val="21"/>
          <w:szCs w:val="21"/>
        </w:rPr>
        <w:t>羽毛球在球筒内滑动过程有</w:t>
      </w:r>
      <w:r>
        <w:rPr>
          <w:rFonts w:ascii="Times New Roman" w:eastAsia="宋体" w:hAnsi="Times New Roman" w:cs="Times New Roman" w:hint="default"/>
          <w:i/>
          <w:color w:val="FF0000"/>
          <w:sz w:val="21"/>
          <w:szCs w:val="21"/>
        </w:rPr>
        <w:t>v</w:t>
      </w:r>
      <w:r>
        <w:rPr>
          <w:rFonts w:ascii="Times New Roman" w:eastAsia="宋体" w:hAnsi="Times New Roman" w:cs="Times New Roman" w:hint="default"/>
          <w:color w:val="FF0000"/>
          <w:sz w:val="21"/>
          <w:szCs w:val="21"/>
          <w:vertAlign w:val="superscript"/>
        </w:rPr>
        <w:t>2</w:t>
      </w:r>
      <w:r>
        <w:rPr>
          <w:rFonts w:ascii="Times New Roman" w:eastAsia="宋体" w:hAnsi="Times New Roman" w:cs="Times New Roman" w:hint="default"/>
          <w:color w:val="FF0000"/>
          <w:sz w:val="21"/>
          <w:szCs w:val="21"/>
        </w:rPr>
        <w:t>＝2</w:t>
      </w:r>
      <w:r>
        <w:rPr>
          <w:rFonts w:ascii="Times New Roman" w:eastAsia="宋体" w:hAnsi="Times New Roman" w:cs="Times New Roman" w:hint="default"/>
          <w:i/>
          <w:color w:val="FF0000"/>
          <w:sz w:val="21"/>
          <w:szCs w:val="21"/>
        </w:rPr>
        <w:t>ax</w:t>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t>a</w:t>
      </w:r>
      <w:r>
        <w:rPr>
          <w:rFonts w:ascii="Times New Roman" w:eastAsia="宋体" w:hAnsi="Times New Roman" w:cs="Times New Roman" w:hint="default"/>
          <w:color w:val="FF0000"/>
          <w:sz w:val="21"/>
          <w:szCs w:val="21"/>
        </w:rPr>
        <w:t>＝20 m/s</w:t>
      </w:r>
      <w:r>
        <w:rPr>
          <w:rFonts w:ascii="Times New Roman" w:eastAsia="宋体" w:hAnsi="Times New Roman" w:cs="Times New Roman" w:hint="default"/>
          <w:color w:val="FF0000"/>
          <w:sz w:val="21"/>
          <w:szCs w:val="21"/>
          <w:vertAlign w:val="superscript"/>
        </w:rPr>
        <w:t>2</w:t>
      </w:r>
    </w:p>
    <w:p>
      <w:pPr>
        <w:pStyle w:val="PlainText"/>
        <w:tabs>
          <w:tab w:val="left" w:pos="4111"/>
        </w:tabs>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color w:val="FF0000"/>
          <w:sz w:val="21"/>
          <w:szCs w:val="21"/>
        </w:rPr>
        <w:t>由牛顿第二定律</w:t>
      </w:r>
      <w:r>
        <w:rPr>
          <w:rFonts w:ascii="Times New Roman" w:eastAsia="宋体" w:hAnsi="Times New Roman" w:cs="Times New Roman" w:hint="default"/>
          <w:i/>
          <w:color w:val="FF0000"/>
          <w:sz w:val="21"/>
          <w:szCs w:val="21"/>
        </w:rPr>
        <w:t>f</w:t>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t>mg</w:t>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t>ma</w:t>
      </w:r>
      <w:r>
        <w:rPr>
          <w:rFonts w:ascii="Times New Roman" w:eastAsia="宋体" w:hAnsi="Times New Roman" w:cs="Times New Roman" w:hint="default"/>
          <w:color w:val="FF0000"/>
          <w:sz w:val="21"/>
          <w:szCs w:val="21"/>
        </w:rPr>
        <w:t>，可解得</w:t>
      </w:r>
      <w:r>
        <w:rPr>
          <w:rFonts w:ascii="Times New Roman" w:eastAsia="宋体" w:hAnsi="Times New Roman" w:cs="Times New Roman" w:hint="default"/>
          <w:i/>
          <w:color w:val="FF0000"/>
          <w:sz w:val="21"/>
          <w:szCs w:val="21"/>
        </w:rPr>
        <w:t>f</w:t>
      </w:r>
      <w:r>
        <w:rPr>
          <w:rFonts w:ascii="Times New Roman" w:eastAsia="宋体" w:hAnsi="Times New Roman" w:cs="Times New Roman" w:hint="default"/>
          <w:color w:val="FF0000"/>
          <w:sz w:val="21"/>
          <w:szCs w:val="21"/>
        </w:rPr>
        <w:t>＝3</w:t>
      </w:r>
      <w:r>
        <w:rPr>
          <w:rFonts w:ascii="Times New Roman" w:eastAsia="宋体" w:hAnsi="Times New Roman" w:cs="Times New Roman" w:hint="default"/>
          <w:i/>
          <w:color w:val="FF0000"/>
          <w:sz w:val="21"/>
          <w:szCs w:val="21"/>
        </w:rPr>
        <w:t>mg</w:t>
      </w:r>
      <w:r>
        <w:rPr>
          <w:rFonts w:ascii="Times New Roman" w:eastAsia="宋体" w:hAnsi="Times New Roman" w:cs="Times New Roman" w:hint="default"/>
          <w:color w:val="FF0000"/>
          <w:sz w:val="21"/>
          <w:szCs w:val="21"/>
        </w:rPr>
        <w:t>。</w:t>
      </w:r>
    </w:p>
    <w:p>
      <w:pPr>
        <w:pStyle w:val="PlainText"/>
        <w:tabs>
          <w:tab w:val="left" w:pos="0"/>
          <w:tab w:val="left" w:pos="4111"/>
        </w:tabs>
        <w:adjustRightInd w:val="0"/>
        <w:snapToGrid w:val="0"/>
        <w:spacing w:line="360" w:lineRule="auto"/>
        <w:rPr>
          <w:rFonts w:ascii="Times New Roman" w:eastAsia="宋体" w:hAnsi="Times New Roman" w:cs="Times New Roman" w:hint="default"/>
          <w:sz w:val="21"/>
        </w:rPr>
        <w:sectPr>
          <w:headerReference w:type="default" r:id="rId28"/>
          <w:footerReference w:type="default" r:id="rId29"/>
          <w:type w:val="nextPage"/>
          <w:pgSz w:w="11906" w:h="16838"/>
          <w:pgMar w:top="1134" w:right="1077" w:bottom="1134" w:left="1077" w:header="851" w:footer="992" w:gutter="0"/>
          <w:pgNumType w:start="8"/>
          <w:cols w:num="1" w:space="425"/>
          <w:titlePg w:val="0"/>
          <w:docGrid w:type="lines" w:linePitch="312" w:charSpace="0"/>
        </w:sectPr>
      </w:pPr>
      <w:r>
        <w:rPr>
          <w:rFonts w:ascii="Times New Roman" w:hAnsi="Times New Roman" w:cs="Times New Roman" w:hint="eastAsia"/>
          <w:sz w:val="21"/>
          <w:szCs w:val="21"/>
          <w:lang w:val="en-US" w:eastAsia="zh-CN"/>
        </w:rPr>
        <w:t>2.</w:t>
      </w:r>
      <w:r>
        <w:rPr>
          <w:rFonts w:ascii="Times New Roman" w:eastAsia="宋体" w:hAnsi="Times New Roman" w:cs="Times New Roman" w:hint="default"/>
          <w:b/>
          <w:bCs/>
          <w:sz w:val="21"/>
          <w:szCs w:val="21"/>
        </w:rPr>
        <w:t>(</w:t>
      </w:r>
      <w:r>
        <w:rPr>
          <w:rFonts w:ascii="Times New Roman" w:hAnsi="Times New Roman" w:cs="Times New Roman" w:hint="eastAsia"/>
          <w:b/>
          <w:bCs/>
          <w:sz w:val="21"/>
          <w:szCs w:val="21"/>
          <w:lang w:eastAsia="zh-CN"/>
        </w:rPr>
        <w:t>2022届</w:t>
      </w:r>
      <w:r>
        <w:rPr>
          <w:rFonts w:ascii="Times New Roman" w:eastAsia="宋体" w:hAnsi="Times New Roman" w:cs="Times New Roman" w:hint="default"/>
          <w:b/>
          <w:bCs/>
          <w:sz w:val="21"/>
          <w:szCs w:val="21"/>
        </w:rPr>
        <w:t>·河北省学业水平选择性考试)</w:t>
      </w:r>
      <w:r>
        <w:rPr>
          <w:rFonts w:ascii="Times New Roman" w:eastAsia="宋体" w:hAnsi="Times New Roman" w:cs="Times New Roman" w:hint="default"/>
          <w:sz w:val="21"/>
          <w:szCs w:val="21"/>
        </w:rPr>
        <w:t>如图甲所示，货车以27 m/s的速度在平直的高速公路上匀速行驶。因司机看到前方警示标识，采取紧急制动。车厢内货物向前滑行，恰好在车停止时与车厢前壁相撞并反弹，其</w:t>
      </w:r>
      <w:r>
        <w:rPr>
          <w:rFonts w:ascii="Times New Roman" w:eastAsia="宋体" w:hAnsi="Times New Roman" w:cs="Times New Roman" w:hint="default"/>
          <w:i/>
          <w:sz w:val="21"/>
          <w:szCs w:val="21"/>
        </w:rPr>
        <w:t>v</w:t>
      </w:r>
      <w:r>
        <w:rPr>
          <w:rFonts w:ascii="Times New Roman" w:eastAsia="宋体" w:hAnsi="Times New Roman" w:cs="Times New Roman" w:hint="default"/>
          <w:sz w:val="21"/>
          <w:szCs w:val="21"/>
        </w:rPr>
        <w:t>－</w:t>
      </w:r>
      <w:r>
        <w:rPr>
          <w:rFonts w:ascii="Times New Roman" w:eastAsia="宋体" w:hAnsi="Times New Roman" w:cs="Times New Roman" w:hint="default"/>
          <w:i/>
          <w:sz w:val="21"/>
          <w:szCs w:val="21"/>
        </w:rPr>
        <w:t>t</w:t>
      </w:r>
      <w:r>
        <w:rPr>
          <w:rFonts w:ascii="Times New Roman" w:eastAsia="宋体" w:hAnsi="Times New Roman" w:cs="Times New Roman" w:hint="default"/>
          <w:sz w:val="21"/>
          <w:szCs w:val="21"/>
        </w:rPr>
        <w:t>图象如图乙所示。设货车匀减速刹停后不再移动。重力加速度</w:t>
      </w:r>
      <w:r>
        <w:rPr>
          <w:rFonts w:ascii="Times New Roman" w:eastAsia="宋体" w:hAnsi="Times New Roman" w:cs="Times New Roman" w:hint="default"/>
          <w:i/>
          <w:sz w:val="21"/>
          <w:szCs w:val="21"/>
        </w:rPr>
        <w:t>g</w:t>
      </w:r>
      <w:r>
        <w:rPr>
          <w:rFonts w:ascii="Times New Roman" w:eastAsia="宋体" w:hAnsi="Times New Roman" w:cs="Times New Roman" w:hint="default"/>
          <w:sz w:val="21"/>
          <w:szCs w:val="21"/>
        </w:rPr>
        <w:t>取10 m/s</w:t>
      </w:r>
      <w:r>
        <w:rPr>
          <w:rFonts w:ascii="Times New Roman" w:eastAsia="宋体" w:hAnsi="Times New Roman" w:cs="Times New Roman" w:hint="default"/>
          <w:sz w:val="21"/>
          <w:szCs w:val="21"/>
          <w:vertAlign w:val="superscript"/>
        </w:rPr>
        <w:t>2</w:t>
      </w:r>
      <w:r>
        <w:rPr>
          <w:rFonts w:ascii="Times New Roman" w:eastAsia="宋体" w:hAnsi="Times New Roman" w:cs="Times New Roman" w:hint="default"/>
          <w:sz w:val="21"/>
          <w:szCs w:val="21"/>
        </w:rPr>
        <w:t>。求：</w:t>
      </w:r>
    </w:p>
    <w:p>
      <w:pPr>
        <w:pStyle w:val="PlainText"/>
        <w:tabs>
          <w:tab w:val="left" w:pos="0"/>
          <w:tab w:val="left" w:pos="4111"/>
        </w:tabs>
        <w:adjustRightInd w:val="0"/>
        <w:snapToGrid w:val="0"/>
        <w:spacing w:line="360" w:lineRule="auto"/>
        <w:jc w:val="both"/>
        <w:rPr>
          <w:rFonts w:ascii="Times New Roman" w:eastAsia="宋体" w:hAnsi="Times New Roman" w:cs="Times New Roman" w:hint="default"/>
          <w:sz w:val="21"/>
        </w:rPr>
      </w:pPr>
      <w:r>
        <w:rPr>
          <w:rFonts w:ascii="Times New Roman" w:eastAsia="宋体" w:hAnsi="Times New Roman" w:cs="Times New Roman" w:hint="default"/>
          <w:sz w:val="21"/>
          <w:szCs w:val="21"/>
        </w:rPr>
        <w:drawing>
          <wp:inline distT="0" distB="0" distL="114300" distR="114300">
            <wp:extent cx="2523490" cy="1370965"/>
            <wp:effectExtent l="0" t="0" r="10160" b="635"/>
            <wp:docPr id="22" name="图片 1" descr="说明: x3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 descr="说明: x396"/>
                    <pic:cNvPicPr>
                      <a:picLocks noChangeAspect="1"/>
                    </pic:cNvPicPr>
                  </pic:nvPicPr>
                  <pic:blipFill>
                    <a:blip xmlns:r="http://schemas.openxmlformats.org/officeDocument/2006/relationships" r:embed="rId30"/>
                    <a:stretch>
                      <a:fillRect/>
                    </a:stretch>
                  </pic:blipFill>
                  <pic:spPr>
                    <a:xfrm>
                      <a:off x="0" y="0"/>
                      <a:ext cx="2523490" cy="1370965"/>
                    </a:xfrm>
                    <a:prstGeom prst="rect">
                      <a:avLst/>
                    </a:prstGeom>
                    <a:noFill/>
                    <a:ln>
                      <a:noFill/>
                    </a:ln>
                  </pic:spPr>
                </pic:pic>
              </a:graphicData>
            </a:graphic>
          </wp:inline>
        </w:drawing>
      </w:r>
    </w:p>
    <w:p>
      <w:pPr>
        <w:pStyle w:val="PlainText"/>
        <w:tabs>
          <w:tab w:val="left" w:pos="0"/>
          <w:tab w:val="left" w:pos="4111"/>
        </w:tabs>
        <w:adjustRightInd w:val="0"/>
        <w:snapToGrid w:val="0"/>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(1)货物与车厢间的动摩擦因数；</w:t>
      </w:r>
    </w:p>
    <w:p>
      <w:pPr>
        <w:pStyle w:val="PlainText"/>
        <w:tabs>
          <w:tab w:val="left" w:pos="0"/>
          <w:tab w:val="left" w:pos="4111"/>
        </w:tabs>
        <w:adjustRightInd w:val="0"/>
        <w:snapToGrid w:val="0"/>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(2)货物相对车厢滑行的位移大小。</w:t>
      </w:r>
    </w:p>
    <w:p>
      <w:pPr>
        <w:pStyle w:val="PlainText"/>
        <w:tabs>
          <w:tab w:val="left" w:pos="0"/>
          <w:tab w:val="left" w:pos="4111"/>
        </w:tabs>
        <w:adjustRightInd w:val="0"/>
        <w:snapToGrid w:val="0"/>
        <w:spacing w:line="360" w:lineRule="auto"/>
        <w:rPr>
          <w:rFonts w:ascii="Times New Roman" w:eastAsia="宋体" w:hAnsi="Times New Roman" w:cs="Times New Roman" w:hint="default"/>
          <w:color w:val="FF0000"/>
          <w:sz w:val="21"/>
        </w:rPr>
      </w:pPr>
      <w:r>
        <w:rPr>
          <w:rFonts w:ascii="Times New Roman" w:hAnsi="Times New Roman" w:cs="Times New Roman" w:hint="eastAsia"/>
          <w:color w:val="FF0000"/>
          <w:sz w:val="21"/>
          <w:szCs w:val="21"/>
          <w:lang w:eastAsia="zh-CN"/>
        </w:rPr>
        <w:t>【</w:t>
      </w:r>
      <w:r>
        <w:rPr>
          <w:rFonts w:ascii="Times New Roman" w:eastAsia="宋体" w:hAnsi="Times New Roman" w:cs="Times New Roman" w:hint="default"/>
          <w:color w:val="FF0000"/>
          <w:sz w:val="21"/>
          <w:szCs w:val="21"/>
        </w:rPr>
        <w:t>答案</w:t>
      </w:r>
      <w:r>
        <w:rPr>
          <w:rFonts w:ascii="Times New Roman" w:hAnsi="Times New Roman" w:cs="Times New Roman" w:hint="eastAsia"/>
          <w:color w:val="FF0000"/>
          <w:sz w:val="21"/>
          <w:szCs w:val="21"/>
          <w:lang w:eastAsia="zh-CN"/>
        </w:rPr>
        <w:t>】</w:t>
      </w:r>
      <w:r>
        <w:rPr>
          <w:rFonts w:ascii="Times New Roman" w:eastAsia="宋体" w:hAnsi="Times New Roman" w:cs="Times New Roman" w:hint="default"/>
          <w:color w:val="FF0000"/>
          <w:sz w:val="21"/>
          <w:szCs w:val="21"/>
        </w:rPr>
        <w:t>　(1)0.4　(2)8.5 m</w:t>
      </w:r>
    </w:p>
    <w:p>
      <w:pPr>
        <w:pStyle w:val="PlainText"/>
        <w:tabs>
          <w:tab w:val="left" w:pos="0"/>
          <w:tab w:val="left" w:pos="4111"/>
        </w:tabs>
        <w:adjustRightInd w:val="0"/>
        <w:snapToGrid w:val="0"/>
        <w:spacing w:line="360" w:lineRule="auto"/>
        <w:rPr>
          <w:rFonts w:ascii="Times New Roman" w:eastAsia="宋体" w:hAnsi="Times New Roman" w:cs="Times New Roman" w:hint="default"/>
          <w:color w:val="FF0000"/>
          <w:sz w:val="21"/>
        </w:rPr>
      </w:pPr>
      <w:r>
        <w:rPr>
          <w:rFonts w:ascii="Times New Roman" w:hAnsi="Times New Roman" w:cs="Times New Roman" w:hint="eastAsia"/>
          <w:color w:val="FF0000"/>
          <w:sz w:val="21"/>
          <w:szCs w:val="21"/>
          <w:lang w:eastAsia="zh-CN"/>
        </w:rPr>
        <w:t>【</w:t>
      </w:r>
      <w:r>
        <w:rPr>
          <w:rFonts w:ascii="Times New Roman" w:eastAsia="宋体" w:hAnsi="Times New Roman" w:cs="Times New Roman" w:hint="default"/>
          <w:color w:val="FF0000"/>
          <w:sz w:val="21"/>
          <w:szCs w:val="21"/>
        </w:rPr>
        <w:t>解析</w:t>
      </w:r>
      <w:r>
        <w:rPr>
          <w:rFonts w:ascii="Times New Roman" w:hAnsi="Times New Roman" w:cs="Times New Roman" w:hint="eastAsia"/>
          <w:color w:val="FF0000"/>
          <w:sz w:val="21"/>
          <w:szCs w:val="21"/>
          <w:lang w:eastAsia="zh-CN"/>
        </w:rPr>
        <w:t>】</w:t>
      </w:r>
      <w:r>
        <w:rPr>
          <w:rFonts w:ascii="Times New Roman" w:eastAsia="宋体" w:hAnsi="Times New Roman" w:cs="Times New Roman" w:hint="default"/>
          <w:color w:val="FF0000"/>
          <w:sz w:val="21"/>
          <w:szCs w:val="21"/>
        </w:rPr>
        <w:t>　(1)由图可知</w:t>
      </w:r>
      <w:r>
        <w:rPr>
          <w:rFonts w:ascii="Times New Roman" w:eastAsia="宋体" w:hAnsi="Times New Roman" w:cs="Times New Roman" w:hint="default"/>
          <w:i/>
          <w:color w:val="FF0000"/>
          <w:sz w:val="21"/>
          <w:szCs w:val="21"/>
        </w:rPr>
        <w:t>a</w:t>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fldChar w:fldCharType="begin"/>
      </w:r>
      <w:r>
        <w:rPr>
          <w:rFonts w:ascii="Times New Roman" w:eastAsia="宋体" w:hAnsi="Times New Roman" w:cs="Times New Roman" w:hint="default"/>
          <w:i/>
          <w:color w:val="FF0000"/>
          <w:sz w:val="21"/>
          <w:szCs w:val="21"/>
        </w:rPr>
        <w:instrText>eq \f</w:instrText>
      </w:r>
      <w:r>
        <w:rPr>
          <w:rFonts w:ascii="Times New Roman" w:eastAsia="宋体" w:hAnsi="Times New Roman" w:cs="Times New Roman" w:hint="default"/>
          <w:color w:val="FF0000"/>
          <w:sz w:val="21"/>
          <w:szCs w:val="21"/>
        </w:rPr>
        <w:instrText>(Δ</w:instrText>
      </w:r>
      <w:r>
        <w:rPr>
          <w:rFonts w:ascii="Times New Roman" w:eastAsia="宋体" w:hAnsi="Times New Roman" w:cs="Times New Roman" w:hint="default"/>
          <w:i/>
          <w:color w:val="FF0000"/>
          <w:sz w:val="21"/>
          <w:szCs w:val="21"/>
        </w:rPr>
        <w:instrText>v,t</w:instrText>
      </w:r>
      <w:r>
        <w:rPr>
          <w:rFonts w:ascii="Times New Roman" w:eastAsia="宋体" w:hAnsi="Times New Roman" w:cs="Times New Roman" w:hint="default"/>
          <w:color w:val="FF0000"/>
          <w:sz w:val="21"/>
          <w:szCs w:val="21"/>
        </w:rPr>
        <w:instrText>)</w:instrText>
      </w:r>
      <w:r>
        <w:rPr>
          <w:rFonts w:ascii="Times New Roman" w:eastAsia="宋体" w:hAnsi="Times New Roman" w:cs="Times New Roman" w:hint="default"/>
          <w:i/>
          <w:color w:val="FF0000"/>
          <w:sz w:val="21"/>
          <w:szCs w:val="21"/>
        </w:rPr>
        <w:fldChar w:fldCharType="separate"/>
      </w:r>
      <w:r>
        <w:rPr>
          <w:rFonts w:ascii="Times New Roman" w:eastAsia="宋体" w:hAnsi="Times New Roman" w:cs="Times New Roman" w:hint="default"/>
          <w:i/>
          <w:color w:val="FF0000"/>
          <w:sz w:val="21"/>
          <w:szCs w:val="21"/>
        </w:rPr>
        <w:fldChar w:fldCharType="end"/>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fldChar w:fldCharType="begin"/>
      </w:r>
      <w:r>
        <w:rPr>
          <w:rFonts w:ascii="Times New Roman" w:eastAsia="宋体" w:hAnsi="Times New Roman" w:cs="Times New Roman" w:hint="default"/>
          <w:i/>
          <w:color w:val="FF0000"/>
          <w:sz w:val="21"/>
          <w:szCs w:val="21"/>
        </w:rPr>
        <w:instrText>eq \f</w:instrText>
      </w:r>
      <w:r>
        <w:rPr>
          <w:rFonts w:ascii="Times New Roman" w:eastAsia="宋体" w:hAnsi="Times New Roman" w:cs="Times New Roman" w:hint="default"/>
          <w:color w:val="FF0000"/>
          <w:sz w:val="21"/>
          <w:szCs w:val="21"/>
        </w:rPr>
        <w:instrText>(3－27</w:instrText>
      </w:r>
      <w:r>
        <w:rPr>
          <w:rFonts w:ascii="Times New Roman" w:eastAsia="宋体" w:hAnsi="Times New Roman" w:cs="Times New Roman" w:hint="default"/>
          <w:i/>
          <w:color w:val="FF0000"/>
          <w:sz w:val="21"/>
          <w:szCs w:val="21"/>
        </w:rPr>
        <w:instrText>,</w:instrText>
      </w:r>
      <w:r>
        <w:rPr>
          <w:rFonts w:ascii="Times New Roman" w:eastAsia="宋体" w:hAnsi="Times New Roman" w:cs="Times New Roman" w:hint="default"/>
          <w:color w:val="FF0000"/>
          <w:sz w:val="21"/>
          <w:szCs w:val="21"/>
        </w:rPr>
        <w:instrText>6)</w:instrText>
      </w:r>
      <w:r>
        <w:rPr>
          <w:rFonts w:ascii="Times New Roman" w:eastAsia="宋体" w:hAnsi="Times New Roman" w:cs="Times New Roman" w:hint="default"/>
          <w:i/>
          <w:color w:val="FF0000"/>
          <w:sz w:val="21"/>
          <w:szCs w:val="21"/>
        </w:rPr>
        <w:fldChar w:fldCharType="separate"/>
      </w:r>
      <w:r>
        <w:rPr>
          <w:rFonts w:ascii="Times New Roman" w:eastAsia="宋体" w:hAnsi="Times New Roman" w:cs="Times New Roman" w:hint="default"/>
          <w:i/>
          <w:color w:val="FF0000"/>
          <w:sz w:val="21"/>
          <w:szCs w:val="21"/>
        </w:rPr>
        <w:fldChar w:fldCharType="end"/>
      </w:r>
      <w:r>
        <w:rPr>
          <w:rFonts w:ascii="Times New Roman" w:eastAsia="宋体" w:hAnsi="Times New Roman" w:cs="Times New Roman" w:hint="default"/>
          <w:color w:val="FF0000"/>
          <w:sz w:val="21"/>
          <w:szCs w:val="21"/>
        </w:rPr>
        <w:t xml:space="preserve"> m/s</w:t>
      </w:r>
      <w:r>
        <w:rPr>
          <w:rFonts w:ascii="Times New Roman" w:eastAsia="宋体" w:hAnsi="Times New Roman" w:cs="Times New Roman" w:hint="default"/>
          <w:color w:val="FF0000"/>
          <w:sz w:val="21"/>
          <w:szCs w:val="21"/>
          <w:vertAlign w:val="superscript"/>
        </w:rPr>
        <w:t>2</w:t>
      </w:r>
      <w:r>
        <w:rPr>
          <w:rFonts w:ascii="Times New Roman" w:eastAsia="宋体" w:hAnsi="Times New Roman" w:cs="Times New Roman" w:hint="default"/>
          <w:color w:val="FF0000"/>
          <w:sz w:val="21"/>
          <w:szCs w:val="21"/>
        </w:rPr>
        <w:t>＝－4 m/s</w:t>
      </w:r>
      <w:r>
        <w:rPr>
          <w:rFonts w:ascii="Times New Roman" w:eastAsia="宋体" w:hAnsi="Times New Roman" w:cs="Times New Roman" w:hint="default"/>
          <w:color w:val="FF0000"/>
          <w:sz w:val="21"/>
          <w:szCs w:val="21"/>
          <w:vertAlign w:val="superscript"/>
        </w:rPr>
        <w:t>2</w:t>
      </w:r>
    </w:p>
    <w:p>
      <w:pPr>
        <w:pStyle w:val="PlainText"/>
        <w:tabs>
          <w:tab w:val="left" w:pos="0"/>
          <w:tab w:val="left" w:pos="4111"/>
        </w:tabs>
        <w:adjustRightInd w:val="0"/>
        <w:snapToGrid w:val="0"/>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color w:val="FF0000"/>
          <w:sz w:val="21"/>
          <w:szCs w:val="21"/>
        </w:rPr>
        <w:t>货物滑行时有－</w:t>
      </w:r>
      <w:r>
        <w:rPr>
          <w:rFonts w:ascii="Times New Roman" w:eastAsia="宋体" w:hAnsi="Times New Roman" w:cs="Times New Roman" w:hint="default"/>
          <w:i/>
          <w:color w:val="FF0000"/>
          <w:sz w:val="21"/>
          <w:szCs w:val="21"/>
        </w:rPr>
        <w:t>μmg</w:t>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t>ma</w:t>
      </w:r>
    </w:p>
    <w:p>
      <w:pPr>
        <w:pStyle w:val="PlainText"/>
        <w:tabs>
          <w:tab w:val="left" w:pos="0"/>
          <w:tab w:val="left" w:pos="4111"/>
        </w:tabs>
        <w:adjustRightInd w:val="0"/>
        <w:snapToGrid w:val="0"/>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color w:val="FF0000"/>
          <w:sz w:val="21"/>
          <w:szCs w:val="21"/>
        </w:rPr>
        <w:t>解得</w:t>
      </w:r>
      <w:r>
        <w:rPr>
          <w:rFonts w:ascii="Times New Roman" w:eastAsia="宋体" w:hAnsi="Times New Roman" w:cs="Times New Roman" w:hint="default"/>
          <w:i/>
          <w:color w:val="FF0000"/>
          <w:sz w:val="21"/>
          <w:szCs w:val="21"/>
        </w:rPr>
        <w:t>μ</w:t>
      </w:r>
      <w:r>
        <w:rPr>
          <w:rFonts w:ascii="Times New Roman" w:eastAsia="宋体" w:hAnsi="Times New Roman" w:cs="Times New Roman" w:hint="default"/>
          <w:color w:val="FF0000"/>
          <w:sz w:val="21"/>
          <w:szCs w:val="21"/>
        </w:rPr>
        <w:t>＝0.4。</w:t>
      </w:r>
    </w:p>
    <w:p>
      <w:pPr>
        <w:pStyle w:val="PlainText"/>
        <w:tabs>
          <w:tab w:val="left" w:pos="0"/>
          <w:tab w:val="left" w:pos="4111"/>
        </w:tabs>
        <w:adjustRightInd w:val="0"/>
        <w:snapToGrid w:val="0"/>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color w:val="FF0000"/>
          <w:sz w:val="21"/>
          <w:szCs w:val="21"/>
        </w:rPr>
        <w:t>(2)货车停止时货物相对车厢向右滑行的距离为</w:t>
      </w:r>
    </w:p>
    <w:p>
      <w:pPr>
        <w:pStyle w:val="PlainText"/>
        <w:tabs>
          <w:tab w:val="left" w:pos="0"/>
          <w:tab w:val="left" w:pos="4111"/>
        </w:tabs>
        <w:adjustRightInd w:val="0"/>
        <w:snapToGrid w:val="0"/>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i/>
          <w:color w:val="FF0000"/>
          <w:sz w:val="21"/>
          <w:szCs w:val="21"/>
        </w:rPr>
        <w:t>x</w:t>
      </w:r>
      <w:r>
        <w:rPr>
          <w:rFonts w:ascii="Times New Roman" w:eastAsia="宋体" w:hAnsi="Times New Roman" w:cs="Times New Roman" w:hint="default"/>
          <w:color w:val="FF0000"/>
          <w:sz w:val="21"/>
          <w:szCs w:val="21"/>
          <w:vertAlign w:val="subscript"/>
        </w:rPr>
        <w:t>1</w:t>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fldChar w:fldCharType="begin"/>
      </w:r>
      <w:r>
        <w:rPr>
          <w:rFonts w:ascii="Times New Roman" w:eastAsia="宋体" w:hAnsi="Times New Roman" w:cs="Times New Roman" w:hint="default"/>
          <w:i/>
          <w:color w:val="FF0000"/>
          <w:sz w:val="21"/>
          <w:szCs w:val="21"/>
        </w:rPr>
        <w:instrText>eq \f</w:instrText>
      </w:r>
      <w:r>
        <w:rPr>
          <w:rFonts w:ascii="Times New Roman" w:eastAsia="宋体" w:hAnsi="Times New Roman" w:cs="Times New Roman" w:hint="default"/>
          <w:color w:val="FF0000"/>
          <w:sz w:val="21"/>
          <w:szCs w:val="21"/>
        </w:rPr>
        <w:instrText>(</w:instrText>
      </w:r>
      <w:r>
        <w:rPr>
          <w:rFonts w:ascii="Times New Roman" w:eastAsia="宋体" w:hAnsi="Times New Roman" w:cs="Times New Roman" w:hint="default"/>
          <w:i/>
          <w:color w:val="FF0000"/>
          <w:sz w:val="21"/>
          <w:szCs w:val="21"/>
        </w:rPr>
        <w:instrText>v</w:instrText>
      </w:r>
      <w:r>
        <w:rPr>
          <w:rFonts w:ascii="Times New Roman" w:eastAsia="宋体" w:hAnsi="Times New Roman" w:cs="Times New Roman" w:hint="default"/>
          <w:color w:val="FF0000"/>
          <w:sz w:val="21"/>
          <w:szCs w:val="21"/>
          <w:vertAlign w:val="subscript"/>
        </w:rPr>
        <w:instrText>1</w:instrText>
      </w:r>
      <w:r>
        <w:rPr>
          <w:rFonts w:ascii="Times New Roman" w:eastAsia="宋体" w:hAnsi="Times New Roman" w:cs="Times New Roman" w:hint="default"/>
          <w:color w:val="FF0000"/>
          <w:sz w:val="21"/>
          <w:szCs w:val="21"/>
        </w:rPr>
        <w:instrText>＋</w:instrText>
      </w:r>
      <w:r>
        <w:rPr>
          <w:rFonts w:ascii="Times New Roman" w:eastAsia="宋体" w:hAnsi="Times New Roman" w:cs="Times New Roman" w:hint="default"/>
          <w:i/>
          <w:color w:val="FF0000"/>
          <w:sz w:val="21"/>
          <w:szCs w:val="21"/>
        </w:rPr>
        <w:instrText>v</w:instrText>
      </w:r>
      <w:r>
        <w:rPr>
          <w:rFonts w:ascii="Times New Roman" w:eastAsia="宋体" w:hAnsi="Times New Roman" w:cs="Times New Roman" w:hint="default"/>
          <w:color w:val="FF0000"/>
          <w:sz w:val="21"/>
          <w:szCs w:val="21"/>
          <w:vertAlign w:val="subscript"/>
        </w:rPr>
        <w:instrText>2</w:instrText>
      </w:r>
      <w:r>
        <w:rPr>
          <w:rFonts w:ascii="Times New Roman" w:eastAsia="宋体" w:hAnsi="Times New Roman" w:cs="Times New Roman" w:hint="default"/>
          <w:i/>
          <w:color w:val="FF0000"/>
          <w:sz w:val="21"/>
          <w:szCs w:val="21"/>
        </w:rPr>
        <w:instrText>,</w:instrText>
      </w:r>
      <w:r>
        <w:rPr>
          <w:rFonts w:ascii="Times New Roman" w:eastAsia="宋体" w:hAnsi="Times New Roman" w:cs="Times New Roman" w:hint="default"/>
          <w:color w:val="FF0000"/>
          <w:sz w:val="21"/>
          <w:szCs w:val="21"/>
        </w:rPr>
        <w:instrText>2)</w:instrText>
      </w:r>
      <w:r>
        <w:rPr>
          <w:rFonts w:ascii="Times New Roman" w:eastAsia="宋体" w:hAnsi="Times New Roman" w:cs="Times New Roman" w:hint="default"/>
          <w:i/>
          <w:color w:val="FF0000"/>
          <w:sz w:val="21"/>
          <w:szCs w:val="21"/>
        </w:rPr>
        <w:fldChar w:fldCharType="separate"/>
      </w:r>
      <w:r>
        <w:rPr>
          <w:rFonts w:ascii="Times New Roman" w:eastAsia="宋体" w:hAnsi="Times New Roman" w:cs="Times New Roman" w:hint="default"/>
          <w:i/>
          <w:color w:val="FF0000"/>
          <w:sz w:val="21"/>
          <w:szCs w:val="21"/>
        </w:rPr>
        <w:fldChar w:fldCharType="end"/>
      </w:r>
      <w:r>
        <w:rPr>
          <w:rFonts w:ascii="Times New Roman" w:eastAsia="宋体" w:hAnsi="Times New Roman" w:cs="Times New Roman" w:hint="default"/>
          <w:i/>
          <w:color w:val="FF0000"/>
          <w:sz w:val="21"/>
          <w:szCs w:val="21"/>
        </w:rPr>
        <w:t>t</w:t>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fldChar w:fldCharType="begin"/>
      </w:r>
      <w:r>
        <w:rPr>
          <w:rFonts w:ascii="Times New Roman" w:eastAsia="宋体" w:hAnsi="Times New Roman" w:cs="Times New Roman" w:hint="default"/>
          <w:i/>
          <w:color w:val="FF0000"/>
          <w:sz w:val="21"/>
          <w:szCs w:val="21"/>
        </w:rPr>
        <w:instrText>eq \f</w:instrText>
      </w:r>
      <w:r>
        <w:rPr>
          <w:rFonts w:ascii="Times New Roman" w:eastAsia="宋体" w:hAnsi="Times New Roman" w:cs="Times New Roman" w:hint="default"/>
          <w:color w:val="FF0000"/>
          <w:sz w:val="21"/>
          <w:szCs w:val="21"/>
        </w:rPr>
        <w:instrText>(</w:instrText>
      </w:r>
      <w:r>
        <w:rPr>
          <w:rFonts w:ascii="Times New Roman" w:eastAsia="宋体" w:hAnsi="Times New Roman" w:cs="Times New Roman" w:hint="default"/>
          <w:i/>
          <w:color w:val="FF0000"/>
          <w:sz w:val="21"/>
          <w:szCs w:val="21"/>
        </w:rPr>
        <w:instrText>v</w:instrText>
      </w:r>
      <w:r>
        <w:rPr>
          <w:rFonts w:ascii="Times New Roman" w:eastAsia="宋体" w:hAnsi="Times New Roman" w:cs="Times New Roman" w:hint="default"/>
          <w:color w:val="FF0000"/>
          <w:sz w:val="21"/>
          <w:szCs w:val="21"/>
          <w:vertAlign w:val="subscript"/>
        </w:rPr>
        <w:instrText>1</w:instrText>
      </w:r>
      <w:r>
        <w:rPr>
          <w:rFonts w:ascii="Times New Roman" w:eastAsia="宋体" w:hAnsi="Times New Roman" w:cs="Times New Roman" w:hint="default"/>
          <w:i/>
          <w:color w:val="FF0000"/>
          <w:sz w:val="21"/>
          <w:szCs w:val="21"/>
        </w:rPr>
        <w:instrText>,</w:instrText>
      </w:r>
      <w:r>
        <w:rPr>
          <w:rFonts w:ascii="Times New Roman" w:eastAsia="宋体" w:hAnsi="Times New Roman" w:cs="Times New Roman" w:hint="default"/>
          <w:color w:val="FF0000"/>
          <w:sz w:val="21"/>
          <w:szCs w:val="21"/>
        </w:rPr>
        <w:instrText>2)</w:instrText>
      </w:r>
      <w:r>
        <w:rPr>
          <w:rFonts w:ascii="Times New Roman" w:eastAsia="宋体" w:hAnsi="Times New Roman" w:cs="Times New Roman" w:hint="default"/>
          <w:i/>
          <w:color w:val="FF0000"/>
          <w:sz w:val="21"/>
          <w:szCs w:val="21"/>
        </w:rPr>
        <w:fldChar w:fldCharType="separate"/>
      </w:r>
      <w:r>
        <w:rPr>
          <w:rFonts w:ascii="Times New Roman" w:eastAsia="宋体" w:hAnsi="Times New Roman" w:cs="Times New Roman" w:hint="default"/>
          <w:i/>
          <w:color w:val="FF0000"/>
          <w:sz w:val="21"/>
          <w:szCs w:val="21"/>
        </w:rPr>
        <w:fldChar w:fldCharType="end"/>
      </w:r>
      <w:r>
        <w:rPr>
          <w:rFonts w:ascii="Times New Roman" w:eastAsia="宋体" w:hAnsi="Times New Roman" w:cs="Times New Roman" w:hint="default"/>
          <w:i/>
          <w:color w:val="FF0000"/>
          <w:sz w:val="21"/>
          <w:szCs w:val="21"/>
        </w:rPr>
        <w:t>t</w:t>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fldChar w:fldCharType="begin"/>
      </w:r>
      <w:r>
        <w:rPr>
          <w:rFonts w:ascii="Times New Roman" w:eastAsia="宋体" w:hAnsi="Times New Roman" w:cs="Times New Roman" w:hint="default"/>
          <w:i/>
          <w:color w:val="FF0000"/>
          <w:sz w:val="21"/>
          <w:szCs w:val="21"/>
        </w:rPr>
        <w:instrText>eq \f</w:instrText>
      </w:r>
      <w:r>
        <w:rPr>
          <w:rFonts w:ascii="Times New Roman" w:eastAsia="宋体" w:hAnsi="Times New Roman" w:cs="Times New Roman" w:hint="default"/>
          <w:color w:val="FF0000"/>
          <w:sz w:val="21"/>
          <w:szCs w:val="21"/>
        </w:rPr>
        <w:instrText>(3</w:instrText>
      </w:r>
      <w:r>
        <w:rPr>
          <w:rFonts w:ascii="Times New Roman" w:eastAsia="宋体" w:hAnsi="Times New Roman" w:cs="Times New Roman" w:hint="default"/>
          <w:i/>
          <w:color w:val="FF0000"/>
          <w:sz w:val="21"/>
          <w:szCs w:val="21"/>
        </w:rPr>
        <w:instrText>,</w:instrText>
      </w:r>
      <w:r>
        <w:rPr>
          <w:rFonts w:ascii="Times New Roman" w:eastAsia="宋体" w:hAnsi="Times New Roman" w:cs="Times New Roman" w:hint="default"/>
          <w:color w:val="FF0000"/>
          <w:sz w:val="21"/>
          <w:szCs w:val="21"/>
        </w:rPr>
        <w:instrText>2)</w:instrText>
      </w:r>
      <w:r>
        <w:rPr>
          <w:rFonts w:ascii="Times New Roman" w:eastAsia="宋体" w:hAnsi="Times New Roman" w:cs="Times New Roman" w:hint="default"/>
          <w:i/>
          <w:color w:val="FF0000"/>
          <w:sz w:val="21"/>
          <w:szCs w:val="21"/>
        </w:rPr>
        <w:fldChar w:fldCharType="separate"/>
      </w:r>
      <w:r>
        <w:rPr>
          <w:rFonts w:ascii="Times New Roman" w:eastAsia="宋体" w:hAnsi="Times New Roman" w:cs="Times New Roman" w:hint="default"/>
          <w:i/>
          <w:color w:val="FF0000"/>
          <w:sz w:val="21"/>
          <w:szCs w:val="21"/>
        </w:rPr>
        <w:fldChar w:fldCharType="end"/>
      </w:r>
      <w:r>
        <w:rPr>
          <w:rFonts w:ascii="Times New Roman" w:eastAsia="宋体" w:hAnsi="Times New Roman" w:cs="Times New Roman" w:hint="default"/>
          <w:color w:val="FF0000"/>
          <w:sz w:val="21"/>
          <w:szCs w:val="21"/>
        </w:rPr>
        <w:t>×6 m＝9 m</w:t>
      </w:r>
    </w:p>
    <w:p>
      <w:pPr>
        <w:pStyle w:val="PlainText"/>
        <w:tabs>
          <w:tab w:val="left" w:pos="0"/>
          <w:tab w:val="left" w:pos="4111"/>
        </w:tabs>
        <w:adjustRightInd w:val="0"/>
        <w:snapToGrid w:val="0"/>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color w:val="FF0000"/>
          <w:sz w:val="21"/>
          <w:szCs w:val="21"/>
        </w:rPr>
        <w:t>反弹后，滑行的距离为</w:t>
      </w:r>
      <w:r>
        <w:rPr>
          <w:rFonts w:ascii="Times New Roman" w:eastAsia="宋体" w:hAnsi="Times New Roman" w:cs="Times New Roman" w:hint="default"/>
          <w:i/>
          <w:color w:val="FF0000"/>
          <w:sz w:val="21"/>
          <w:szCs w:val="21"/>
        </w:rPr>
        <w:t>x</w:t>
      </w:r>
      <w:r>
        <w:rPr>
          <w:rFonts w:ascii="Times New Roman" w:eastAsia="宋体" w:hAnsi="Times New Roman" w:cs="Times New Roman" w:hint="default"/>
          <w:color w:val="FF0000"/>
          <w:sz w:val="21"/>
          <w:szCs w:val="21"/>
          <w:vertAlign w:val="subscript"/>
        </w:rPr>
        <w:t>2</w:t>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fldChar w:fldCharType="begin"/>
      </w:r>
      <w:r>
        <w:rPr>
          <w:rFonts w:ascii="Times New Roman" w:eastAsia="宋体" w:hAnsi="Times New Roman" w:cs="Times New Roman" w:hint="default"/>
          <w:i/>
          <w:color w:val="FF0000"/>
          <w:sz w:val="21"/>
          <w:szCs w:val="21"/>
        </w:rPr>
        <w:instrText>eq \f</w:instrText>
      </w:r>
      <w:r>
        <w:rPr>
          <w:rFonts w:ascii="Times New Roman" w:eastAsia="宋体" w:hAnsi="Times New Roman" w:cs="Times New Roman" w:hint="default"/>
          <w:color w:val="FF0000"/>
          <w:sz w:val="21"/>
          <w:szCs w:val="21"/>
        </w:rPr>
        <w:instrText>(</w:instrText>
      </w:r>
      <w:r>
        <w:rPr>
          <w:rFonts w:ascii="Times New Roman" w:eastAsia="宋体" w:hAnsi="Times New Roman" w:cs="Times New Roman" w:hint="default"/>
          <w:i/>
          <w:color w:val="FF0000"/>
          <w:sz w:val="21"/>
          <w:szCs w:val="21"/>
        </w:rPr>
        <w:instrText>v</w:instrText>
      </w:r>
      <w:r>
        <w:rPr>
          <w:rFonts w:ascii="Times New Roman" w:eastAsia="宋体" w:hAnsi="Times New Roman" w:cs="Times New Roman" w:hint="default"/>
          <w:color w:val="FF0000"/>
          <w:sz w:val="21"/>
          <w:szCs w:val="21"/>
        </w:rPr>
        <w:fldChar w:fldCharType="begin"/>
      </w:r>
      <w:r>
        <w:rPr>
          <w:rFonts w:ascii="Times New Roman" w:eastAsia="宋体" w:hAnsi="Times New Roman" w:cs="Times New Roman" w:hint="default"/>
          <w:color w:val="FF0000"/>
          <w:sz w:val="21"/>
          <w:szCs w:val="21"/>
        </w:rPr>
        <w:instrText>eq \o\al(</w:instrText>
      </w:r>
      <w:r>
        <w:rPr>
          <w:rFonts w:ascii="Times New Roman" w:eastAsia="宋体" w:hAnsi="Times New Roman" w:cs="Times New Roman" w:hint="default"/>
          <w:color w:val="FF0000"/>
          <w:sz w:val="21"/>
          <w:szCs w:val="21"/>
          <w:vertAlign w:val="superscript"/>
        </w:rPr>
        <w:instrText>2</w:instrText>
      </w:r>
      <w:r>
        <w:rPr>
          <w:rFonts w:ascii="Times New Roman" w:eastAsia="宋体" w:hAnsi="Times New Roman" w:cs="Times New Roman" w:hint="default"/>
          <w:color w:val="FF0000"/>
          <w:sz w:val="21"/>
          <w:szCs w:val="21"/>
        </w:rPr>
        <w:instrText>,</w:instrText>
      </w:r>
      <w:r>
        <w:rPr>
          <w:rFonts w:ascii="Times New Roman" w:eastAsia="宋体" w:hAnsi="Times New Roman" w:cs="Times New Roman" w:hint="default"/>
          <w:color w:val="FF0000"/>
          <w:sz w:val="21"/>
          <w:szCs w:val="21"/>
          <w:vertAlign w:val="subscript"/>
        </w:rPr>
        <w:instrText>3</w:instrText>
      </w:r>
      <w:r>
        <w:rPr>
          <w:rFonts w:ascii="Times New Roman" w:eastAsia="宋体" w:hAnsi="Times New Roman" w:cs="Times New Roman" w:hint="default"/>
          <w:color w:val="FF0000"/>
          <w:sz w:val="21"/>
          <w:szCs w:val="21"/>
        </w:rPr>
        <w:instrText>)</w:instrText>
      </w:r>
      <w:r>
        <w:rPr>
          <w:rFonts w:ascii="Times New Roman" w:eastAsia="宋体" w:hAnsi="Times New Roman" w:cs="Times New Roman" w:hint="default"/>
          <w:color w:val="FF0000"/>
          <w:sz w:val="21"/>
          <w:szCs w:val="21"/>
        </w:rPr>
        <w:fldChar w:fldCharType="separate"/>
      </w:r>
      <w:r>
        <w:rPr>
          <w:rFonts w:ascii="Times New Roman" w:eastAsia="宋体" w:hAnsi="Times New Roman" w:cs="Times New Roman" w:hint="default"/>
          <w:color w:val="FF0000"/>
          <w:sz w:val="21"/>
          <w:szCs w:val="21"/>
        </w:rPr>
        <w:fldChar w:fldCharType="end"/>
      </w:r>
      <w:r>
        <w:rPr>
          <w:rFonts w:ascii="Times New Roman" w:eastAsia="宋体" w:hAnsi="Times New Roman" w:cs="Times New Roman" w:hint="default"/>
          <w:i/>
          <w:color w:val="FF0000"/>
          <w:sz w:val="21"/>
          <w:szCs w:val="21"/>
        </w:rPr>
        <w:instrText>,</w:instrText>
      </w:r>
      <w:r>
        <w:rPr>
          <w:rFonts w:ascii="Times New Roman" w:eastAsia="宋体" w:hAnsi="Times New Roman" w:cs="Times New Roman" w:hint="default"/>
          <w:color w:val="FF0000"/>
          <w:sz w:val="21"/>
          <w:szCs w:val="21"/>
        </w:rPr>
        <w:instrText>－2</w:instrText>
      </w:r>
      <w:r>
        <w:rPr>
          <w:rFonts w:ascii="Times New Roman" w:eastAsia="宋体" w:hAnsi="Times New Roman" w:cs="Times New Roman" w:hint="default"/>
          <w:i/>
          <w:color w:val="FF0000"/>
          <w:sz w:val="21"/>
          <w:szCs w:val="21"/>
        </w:rPr>
        <w:instrText>a</w:instrText>
      </w:r>
      <w:r>
        <w:rPr>
          <w:rFonts w:ascii="Times New Roman" w:eastAsia="宋体" w:hAnsi="Times New Roman" w:cs="Times New Roman" w:hint="default"/>
          <w:color w:val="FF0000"/>
          <w:sz w:val="21"/>
          <w:szCs w:val="21"/>
        </w:rPr>
        <w:instrText>)</w:instrText>
      </w:r>
      <w:r>
        <w:rPr>
          <w:rFonts w:ascii="Times New Roman" w:eastAsia="宋体" w:hAnsi="Times New Roman" w:cs="Times New Roman" w:hint="default"/>
          <w:i/>
          <w:color w:val="FF0000"/>
          <w:sz w:val="21"/>
          <w:szCs w:val="21"/>
        </w:rPr>
        <w:fldChar w:fldCharType="separate"/>
      </w:r>
      <w:r>
        <w:rPr>
          <w:rFonts w:ascii="Times New Roman" w:eastAsia="宋体" w:hAnsi="Times New Roman" w:cs="Times New Roman" w:hint="default"/>
          <w:i/>
          <w:color w:val="FF0000"/>
          <w:sz w:val="21"/>
          <w:szCs w:val="21"/>
        </w:rPr>
        <w:fldChar w:fldCharType="end"/>
      </w:r>
      <w:r>
        <w:rPr>
          <w:rFonts w:ascii="Times New Roman" w:eastAsia="宋体" w:hAnsi="Times New Roman" w:cs="Times New Roman" w:hint="default"/>
          <w:color w:val="FF0000"/>
          <w:sz w:val="21"/>
          <w:szCs w:val="21"/>
        </w:rPr>
        <w:t>＝0.5 m</w:t>
      </w:r>
    </w:p>
    <w:p>
      <w:pPr>
        <w:pStyle w:val="PlainText"/>
        <w:tabs>
          <w:tab w:val="left" w:pos="0"/>
          <w:tab w:val="left" w:pos="4111"/>
        </w:tabs>
        <w:adjustRightInd w:val="0"/>
        <w:snapToGrid w:val="0"/>
        <w:spacing w:line="360" w:lineRule="auto"/>
        <w:rPr>
          <w:rFonts w:ascii="Times New Roman" w:eastAsia="宋体" w:hAnsi="Times New Roman" w:cs="Times New Roman" w:hint="default"/>
          <w:color w:val="FF0000"/>
          <w:sz w:val="21"/>
        </w:rPr>
      </w:pPr>
      <w:r>
        <w:rPr>
          <w:rFonts w:ascii="Times New Roman" w:eastAsia="宋体" w:hAnsi="Times New Roman" w:cs="Times New Roman" w:hint="default"/>
          <w:color w:val="FF0000"/>
          <w:sz w:val="21"/>
          <w:szCs w:val="21"/>
        </w:rPr>
        <w:t>货物相对车厢滑行的位移大小</w:t>
      </w:r>
      <w:r>
        <w:rPr>
          <w:rFonts w:ascii="Times New Roman" w:eastAsia="宋体" w:hAnsi="Times New Roman" w:cs="Times New Roman" w:hint="default"/>
          <w:i/>
          <w:color w:val="FF0000"/>
          <w:sz w:val="21"/>
          <w:szCs w:val="21"/>
        </w:rPr>
        <w:t>x</w:t>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t>x</w:t>
      </w:r>
      <w:r>
        <w:rPr>
          <w:rFonts w:ascii="Times New Roman" w:eastAsia="宋体" w:hAnsi="Times New Roman" w:cs="Times New Roman" w:hint="default"/>
          <w:color w:val="FF0000"/>
          <w:sz w:val="21"/>
          <w:szCs w:val="21"/>
          <w:vertAlign w:val="subscript"/>
        </w:rPr>
        <w:t>1</w:t>
      </w:r>
      <w:r>
        <w:rPr>
          <w:rFonts w:ascii="Times New Roman" w:eastAsia="宋体" w:hAnsi="Times New Roman" w:cs="Times New Roman" w:hint="default"/>
          <w:color w:val="FF0000"/>
          <w:sz w:val="21"/>
          <w:szCs w:val="21"/>
        </w:rPr>
        <w:t>－</w:t>
      </w:r>
      <w:r>
        <w:rPr>
          <w:rFonts w:ascii="Times New Roman" w:eastAsia="宋体" w:hAnsi="Times New Roman" w:cs="Times New Roman" w:hint="default"/>
          <w:i/>
          <w:color w:val="FF0000"/>
          <w:sz w:val="21"/>
          <w:szCs w:val="21"/>
        </w:rPr>
        <w:t>x</w:t>
      </w:r>
      <w:r>
        <w:rPr>
          <w:rFonts w:ascii="Times New Roman" w:eastAsia="宋体" w:hAnsi="Times New Roman" w:cs="Times New Roman" w:hint="default"/>
          <w:color w:val="FF0000"/>
          <w:sz w:val="21"/>
          <w:szCs w:val="21"/>
          <w:vertAlign w:val="subscript"/>
        </w:rPr>
        <w:t>2</w:t>
      </w:r>
      <w:r>
        <w:rPr>
          <w:rFonts w:ascii="Times New Roman" w:eastAsia="宋体" w:hAnsi="Times New Roman" w:cs="Times New Roman" w:hint="default"/>
          <w:color w:val="FF0000"/>
          <w:sz w:val="21"/>
          <w:szCs w:val="21"/>
        </w:rPr>
        <w:t>＝8.5 m。</w:t>
      </w:r>
    </w:p>
    <w:p>
      <w:pPr>
        <w:pStyle w:val="PlainText"/>
        <w:tabs>
          <w:tab w:val="left" w:pos="4111"/>
        </w:tabs>
        <w:spacing w:line="360" w:lineRule="auto"/>
        <w:rPr>
          <w:rFonts w:ascii="Times New Roman" w:eastAsia="宋体" w:hAnsi="Times New Roman" w:cs="Times New Roman" w:hint="default"/>
          <w:sz w:val="21"/>
        </w:rPr>
      </w:pPr>
      <w:r>
        <w:rPr>
          <w:rFonts w:ascii="Times New Roman" w:hAnsi="Times New Roman" w:cs="Times New Roman" w:hint="eastAsia"/>
          <w:sz w:val="21"/>
          <w:szCs w:val="21"/>
          <w:lang w:val="en-US" w:eastAsia="zh-CN"/>
        </w:rPr>
        <w:t>3.</w:t>
      </w:r>
      <w:r>
        <w:rPr>
          <w:rFonts w:ascii="Times New Roman" w:eastAsia="宋体" w:hAnsi="Times New Roman" w:cs="Times New Roman" w:hint="default"/>
          <w:b/>
          <w:bCs/>
          <w:sz w:val="21"/>
          <w:szCs w:val="21"/>
        </w:rPr>
        <w:t>(</w:t>
      </w:r>
      <w:r>
        <w:rPr>
          <w:rFonts w:ascii="Times New Roman" w:hAnsi="Times New Roman" w:cs="Times New Roman" w:hint="eastAsia"/>
          <w:b/>
          <w:bCs/>
          <w:sz w:val="21"/>
          <w:szCs w:val="21"/>
          <w:lang w:eastAsia="zh-CN"/>
        </w:rPr>
        <w:t>2022届</w:t>
      </w:r>
      <w:r>
        <w:rPr>
          <w:rFonts w:ascii="Times New Roman" w:eastAsia="宋体" w:hAnsi="Times New Roman" w:cs="Times New Roman" w:hint="default"/>
          <w:b/>
          <w:bCs/>
          <w:sz w:val="21"/>
          <w:szCs w:val="21"/>
        </w:rPr>
        <w:t>·浙江之江教育评价联盟开学联考)</w:t>
      </w:r>
      <w:r>
        <w:rPr>
          <w:rFonts w:ascii="Times New Roman" w:eastAsia="宋体" w:hAnsi="Times New Roman" w:cs="Times New Roman" w:hint="default"/>
          <w:sz w:val="21"/>
          <w:szCs w:val="21"/>
        </w:rPr>
        <w:t>新冠肺炎疫情在国内得到有效控制，游乐场陆续开放。在某游乐场中，有一种叫跳楼机的大型游戏机，如图所示。该跳楼机能把乘客带入60 m的高度后，从静止开始自由下落，达到最大运行速度后，立刻在减速装置作用下做匀减速直线运动，加速度大小设定为一般人能较长时间承受的3</w:t>
      </w:r>
      <w:r>
        <w:rPr>
          <w:rFonts w:ascii="Times New Roman" w:eastAsia="宋体" w:hAnsi="Times New Roman" w:cs="Times New Roman" w:hint="default"/>
          <w:i/>
          <w:sz w:val="21"/>
          <w:szCs w:val="21"/>
        </w:rPr>
        <w:t>g</w:t>
      </w:r>
      <w:r>
        <w:rPr>
          <w:rFonts w:ascii="Times New Roman" w:eastAsia="宋体" w:hAnsi="Times New Roman" w:cs="Times New Roman" w:hint="default"/>
          <w:sz w:val="21"/>
          <w:szCs w:val="21"/>
        </w:rPr>
        <w:t>(</w:t>
      </w:r>
      <w:r>
        <w:rPr>
          <w:rFonts w:ascii="Times New Roman" w:eastAsia="宋体" w:hAnsi="Times New Roman" w:cs="Times New Roman" w:hint="default"/>
          <w:i/>
          <w:sz w:val="21"/>
          <w:szCs w:val="21"/>
        </w:rPr>
        <w:t>g</w:t>
      </w:r>
      <w:r>
        <w:rPr>
          <w:rFonts w:ascii="Times New Roman" w:eastAsia="宋体" w:hAnsi="Times New Roman" w:cs="Times New Roman" w:hint="default"/>
          <w:sz w:val="21"/>
          <w:szCs w:val="21"/>
        </w:rPr>
        <w:t>为重力加速度)，到地面处速度刚好减为零。现某位质量为60 kg的乘客正坐在跳楼机上体验该游乐项目，若整个过程不计空气阻力，</w:t>
      </w:r>
      <w:r>
        <w:rPr>
          <w:rFonts w:ascii="Times New Roman" w:eastAsia="宋体" w:hAnsi="Times New Roman" w:cs="Times New Roman" w:hint="default"/>
          <w:i/>
          <w:sz w:val="21"/>
          <w:szCs w:val="21"/>
        </w:rPr>
        <w:t>g</w:t>
      </w:r>
      <w:r>
        <w:rPr>
          <w:rFonts w:ascii="Times New Roman" w:eastAsia="宋体" w:hAnsi="Times New Roman" w:cs="Times New Roman" w:hint="default"/>
          <w:sz w:val="21"/>
          <w:szCs w:val="21"/>
        </w:rPr>
        <w:t>取10 m/s</w:t>
      </w:r>
      <w:r>
        <w:rPr>
          <w:rFonts w:ascii="Times New Roman" w:eastAsia="宋体" w:hAnsi="Times New Roman" w:cs="Times New Roman" w:hint="default"/>
          <w:sz w:val="21"/>
          <w:szCs w:val="21"/>
          <w:vertAlign w:val="superscript"/>
        </w:rPr>
        <w:t>2</w:t>
      </w:r>
      <w:r>
        <w:rPr>
          <w:rFonts w:ascii="Times New Roman" w:eastAsia="宋体" w:hAnsi="Times New Roman" w:cs="Times New Roman" w:hint="default"/>
          <w:sz w:val="21"/>
          <w:szCs w:val="21"/>
        </w:rPr>
        <w:t>。求：</w:t>
      </w:r>
    </w:p>
    <w:p>
      <w:pPr>
        <w:pStyle w:val="PlainText"/>
        <w:tabs>
          <w:tab w:val="left" w:pos="4111"/>
        </w:tabs>
        <w:spacing w:line="360" w:lineRule="auto"/>
        <w:jc w:val="both"/>
        <w:rPr>
          <w:rFonts w:ascii="Times New Roman" w:eastAsia="宋体" w:hAnsi="Times New Roman" w:cs="Times New Roman" w:hint="default"/>
          <w:sz w:val="21"/>
        </w:rPr>
      </w:pPr>
      <w:r>
        <w:rPr>
          <w:rFonts w:ascii="Times New Roman" w:eastAsia="宋体" w:hAnsi="Times New Roman" w:cs="Times New Roman" w:hint="default"/>
          <w:sz w:val="21"/>
          <w:szCs w:val="21"/>
        </w:rPr>
        <w:drawing>
          <wp:inline distT="0" distB="0" distL="114300" distR="114300">
            <wp:extent cx="1752600" cy="1267460"/>
            <wp:effectExtent l="0" t="0" r="0" b="8890"/>
            <wp:docPr id="1" name="图片 1" descr="说明: C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说明: C154"/>
                    <pic:cNvPicPr>
                      <a:picLocks noChangeAspect="1"/>
                    </pic:cNvPicPr>
                  </pic:nvPicPr>
                  <pic:blipFill>
                    <a:blip xmlns:r="http://schemas.openxmlformats.org/officeDocument/2006/relationships" r:embed="rId31"/>
                    <a:stretch>
                      <a:fillRect/>
                    </a:stretch>
                  </pic:blipFill>
                  <pic:spPr>
                    <a:xfrm>
                      <a:off x="0" y="0"/>
                      <a:ext cx="1752600" cy="1267460"/>
                    </a:xfrm>
                    <a:prstGeom prst="rect">
                      <a:avLst/>
                    </a:prstGeom>
                    <a:noFill/>
                    <a:ln>
                      <a:noFill/>
                    </a:ln>
                  </pic:spPr>
                </pic:pic>
              </a:graphicData>
            </a:graphic>
          </wp:inline>
        </w:drawing>
      </w:r>
    </w:p>
    <w:p>
      <w:pPr>
        <w:pStyle w:val="PlainText"/>
        <w:tabs>
          <w:tab w:val="left" w:pos="4111"/>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(1)整个下落过程中达到的最大速度；</w:t>
      </w:r>
    </w:p>
    <w:p>
      <w:pPr>
        <w:pStyle w:val="PlainText"/>
        <w:tabs>
          <w:tab w:val="left" w:pos="4111"/>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(2)减速过程中该乘客对座椅的压力大小；</w:t>
      </w:r>
    </w:p>
    <w:p>
      <w:pPr>
        <w:pStyle w:val="PlainText"/>
        <w:tabs>
          <w:tab w:val="left" w:pos="4111"/>
        </w:tabs>
        <w:spacing w:line="360" w:lineRule="auto"/>
        <w:rPr>
          <w:rFonts w:ascii="Times New Roman" w:eastAsia="宋体" w:hAnsi="Times New Roman" w:cs="Times New Roman" w:hint="default"/>
          <w:sz w:val="21"/>
        </w:rPr>
      </w:pPr>
      <w:r>
        <w:rPr>
          <w:rFonts w:ascii="Times New Roman" w:eastAsia="宋体" w:hAnsi="Times New Roman" w:cs="Times New Roman" w:hint="default"/>
          <w:sz w:val="21"/>
          <w:szCs w:val="21"/>
        </w:rPr>
        <w:t>(3)减速过程中座椅对该乘客所做的冲量大小。</w:t>
      </w:r>
    </w:p>
    <w:p>
      <w:pPr>
        <w:pStyle w:val="PlainText"/>
        <w:tabs>
          <w:tab w:val="left" w:pos="4111"/>
        </w:tabs>
        <w:spacing w:line="360" w:lineRule="auto"/>
        <w:rPr>
          <w:rFonts w:ascii="Times New Roman" w:eastAsia="宋体" w:hAnsi="Times New Roman" w:cs="Times New Roman" w:hint="default"/>
          <w:color w:val="FF0000"/>
          <w:sz w:val="21"/>
        </w:rPr>
      </w:pPr>
      <w:r>
        <w:rPr>
          <w:rFonts w:ascii="Times New Roman" w:hAnsi="Times New Roman" w:cs="Times New Roman" w:hint="eastAsia"/>
          <w:color w:val="FF0000"/>
          <w:sz w:val="21"/>
          <w:szCs w:val="21"/>
          <w:lang w:eastAsia="zh-CN"/>
        </w:rPr>
        <w:t>【</w:t>
      </w:r>
      <w:r>
        <w:rPr>
          <w:rFonts w:ascii="Times New Roman" w:eastAsia="宋体" w:hAnsi="Times New Roman" w:cs="Times New Roman" w:hint="default"/>
          <w:color w:val="FF0000"/>
          <w:sz w:val="21"/>
          <w:szCs w:val="21"/>
        </w:rPr>
        <w:t>答案</w:t>
      </w:r>
      <w:r>
        <w:rPr>
          <w:rFonts w:ascii="Times New Roman" w:hAnsi="Times New Roman" w:cs="Times New Roman" w:hint="eastAsia"/>
          <w:color w:val="FF0000"/>
          <w:sz w:val="21"/>
          <w:szCs w:val="21"/>
          <w:lang w:eastAsia="zh-CN"/>
        </w:rPr>
        <w:t>】</w:t>
      </w:r>
      <w:r>
        <w:rPr>
          <w:rFonts w:ascii="Times New Roman" w:eastAsia="宋体" w:hAnsi="Times New Roman" w:cs="Times New Roman" w:hint="default"/>
          <w:color w:val="FF0000"/>
          <w:sz w:val="21"/>
          <w:szCs w:val="21"/>
        </w:rPr>
        <w:t>　(1)30 m/s　(2)2 400 N　(3)2 400 N·s</w:t>
      </w:r>
      <w:r>
        <w:rPr>
          <w:rFonts w:ascii="Times New Roman" w:eastAsia="宋体" w:hAnsi="Times New Roman" w:cs="Times New Roman" w:hint="default"/>
          <w:color w:val="FF0000"/>
          <w:sz w:val="21"/>
        </w:rPr>
        <w:br/>
      </w:r>
      <w:r>
        <w:rPr>
          <w:rFonts w:ascii="Times New Roman" w:eastAsia="宋体" w:hAnsi="Times New Roman" w:cs="Times New Roman" w:hint="default"/>
          <w:color w:val="FF0000"/>
          <w:sz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2" w:history="1">
        <w:r>
          <w:rPr>
            <w:rFonts w:ascii="SimSun" w:eastAsia="SimSun" w:hAnsi="SimSun" w:cs="SimSun"/>
            <w:b/>
            <w:bCs/>
            <w:color w:val="0000EE"/>
            <w:kern w:val="0"/>
            <w:sz w:val="30"/>
            <w:szCs w:val="30"/>
            <w:u w:val="single" w:color="0000EE"/>
          </w:rPr>
          <w:t>https://d.book118.com/178013063135006036</w:t>
        </w:r>
      </w:hyperlink>
    </w:p>
    <w:p>
      <w:pPr>
        <w:pStyle w:val="PlainText"/>
        <w:tabs>
          <w:tab w:val="left" w:pos="4111"/>
        </w:tabs>
        <w:spacing w:line="360" w:lineRule="auto"/>
        <w:rPr>
          <w:rFonts w:ascii="Times New Roman" w:eastAsia="宋体" w:hAnsi="Times New Roman" w:cs="Times New Roman" w:hint="default"/>
          <w:color w:val="FF0000"/>
          <w:sz w:val="21"/>
        </w:rPr>
      </w:pPr>
    </w:p>
    <w:sectPr>
      <w:headerReference w:type="default" r:id="rId33"/>
      <w:footerReference w:type="default" r:id="rId34"/>
      <w:type w:val="nextPage"/>
      <w:pgSz w:w="11906" w:h="16838"/>
      <w:pgMar w:top="1134" w:right="1077" w:bottom="1134" w:left="1077"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roman"/>
    <w:pitch w:val="default"/>
    <w:sig w:usb0="E0002EFF" w:usb1="C000785B" w:usb2="00000009" w:usb3="00000000" w:csb0="4004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 xml:space="preserve">第 </w:t>
    </w:r>
    <w:r>
      <w:fldChar w:fldCharType="begin"/>
    </w:r>
    <w:r>
      <w:instrText xml:space="preserve"> </w:instrText>
    </w:r>
    <w:r>
      <w:rPr>
        <w:rFonts w:hint="eastAsia"/>
      </w:rPr>
      <w:instrText>PAGE Page \* MERGEFORMAT</w:instrText>
    </w:r>
    <w:r>
      <w:instrText xml:space="preserve"> </w:instrText>
    </w:r>
    <w:r>
      <w:fldChar w:fldCharType="separate"/>
    </w:r>
    <w:r>
      <w:t>1</w:t>
    </w:r>
    <w:r>
      <w:fldChar w:fldCharType="end"/>
    </w:r>
    <w:r>
      <w:rPr>
        <w:rFonts w:hint="eastAsia"/>
      </w:rPr>
      <w:t xml:space="preserve"> 页 / 共 </w:t>
    </w:r>
    <w:r>
      <w:fldChar w:fldCharType="begin"/>
    </w:r>
    <w:r>
      <w:instrText xml:space="preserve"> NUMPAGES Pages \* MERGEFORMAT </w:instrText>
    </w:r>
    <w:r>
      <w:fldChar w:fldCharType="separate"/>
    </w:r>
    <w:r>
      <w:t>11</w:t>
    </w:r>
    <w:r>
      <w:fldChar w:fldCharType="end"/>
    </w:r>
    <w:r>
      <w:rPr>
        <w:rFonts w:hint="eastAsia"/>
      </w:rPr>
      <w:t xml:space="preserve"> 页 </w:t>
    </w:r>
  </w:p>
  <w:p>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1" type="#_x0000_t136" style="width:2.85pt;height:2.85pt;margin-top:407.9pt;margin-left:158.95pt;mso-height-relative:page;mso-position-horizontal-relative:margin;mso-position-vertical-relative:margin;mso-width-relative:page;position:absolute;rotation:315;z-index:-25165824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2" type="#_x0000_t75" style="width:0.05pt;height:0.05pt;margin-top:-20.75pt;margin-left:64.05pt;mso-height-relative:page;mso-width-relative:page;position:absolute;z-index:251659264" coordsize="21600,21600" o:preferrelative="t" filled="f" stroked="f">
          <v:stroke joinstyle="miter"/>
          <v:imagedata r:id="rId1" r:href="rId2" o:title=""/>
          <o:lock v:ext="edit" aspectratio="t"/>
        </v:shape>
      </w:pict>
    </w:r>
    <w:r>
      <w:rPr>
        <w:rFonts w:ascii="Times New Roman" w:eastAsia="宋体" w:hAnsi="Times New Roman" w:cs="Times New Roman" w:hint="eastAsia"/>
        <w:color w:val="FFFFFF"/>
        <w:kern w:val="0"/>
        <w:sz w:val="2"/>
        <w:szCs w:val="2"/>
      </w:rPr>
      <w:t>学科网（北京）股份有限公司</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 xml:space="preserve">第 </w:t>
    </w:r>
    <w:r>
      <w:fldChar w:fldCharType="begin"/>
    </w:r>
    <w:r>
      <w:instrText xml:space="preserve"> </w:instrText>
    </w:r>
    <w:r>
      <w:rPr>
        <w:rFonts w:hint="eastAsia"/>
      </w:rPr>
      <w:instrText>PAGE Page \* MERGEFORMAT</w:instrText>
    </w:r>
    <w:r>
      <w:instrText xml:space="preserve"> </w:instrText>
    </w:r>
    <w:r>
      <w:fldChar w:fldCharType="separate"/>
    </w:r>
    <w:r>
      <w:t>2</w:t>
    </w:r>
    <w:r>
      <w:fldChar w:fldCharType="end"/>
    </w:r>
    <w:r>
      <w:rPr>
        <w:rFonts w:hint="eastAsia"/>
      </w:rPr>
      <w:t xml:space="preserve"> 页 / 共 </w:t>
    </w:r>
    <w:r>
      <w:fldChar w:fldCharType="begin"/>
    </w:r>
    <w:r>
      <w:instrText xml:space="preserve"> NUMPAGES Pages \* MERGEFORMAT </w:instrText>
    </w:r>
    <w:r>
      <w:fldChar w:fldCharType="separate"/>
    </w:r>
    <w:r>
      <w:t>11</w:t>
    </w:r>
    <w:r>
      <w:fldChar w:fldCharType="end"/>
    </w:r>
    <w:r>
      <w:rPr>
        <w:rFonts w:hint="eastAsia"/>
      </w:rPr>
      <w:t xml:space="preserve"> 页 </w:t>
    </w:r>
  </w:p>
  <w:p>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5" type="#_x0000_t136" style="width:2.85pt;height:2.85pt;margin-top:407.9pt;margin-left:158.95pt;mso-height-relative:page;mso-position-horizontal-relative:margin;mso-position-vertical-relative:margin;mso-width-relative:page;position:absolute;rotation:315;z-index:-25165619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6" type="#_x0000_t75" style="width:0.05pt;height:0.05pt;margin-top:-20.75pt;margin-left:64.05pt;mso-height-relative:page;mso-width-relative:page;position:absolute;z-index:251661312" coordsize="21600,21600" o:preferrelative="t" filled="f" stroked="f">
          <v:stroke joinstyle="miter"/>
          <v:imagedata r:id="rId1" r:href="rId2" o:title=""/>
          <o:lock v:ext="edit" aspectratio="t"/>
        </v:shape>
      </w:pict>
    </w:r>
    <w:r>
      <w:rPr>
        <w:rFonts w:ascii="Times New Roman" w:eastAsia="宋体" w:hAnsi="Times New Roman" w:cs="Times New Roman" w:hint="eastAsia"/>
        <w:color w:val="FFFFFF"/>
        <w:kern w:val="0"/>
        <w:sz w:val="2"/>
        <w:szCs w:val="2"/>
      </w:rPr>
      <w:t>学科网（北京）股份有限公司</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 xml:space="preserve">第 </w:t>
    </w:r>
    <w:r>
      <w:fldChar w:fldCharType="begin"/>
    </w:r>
    <w:r>
      <w:instrText xml:space="preserve"> </w:instrText>
    </w:r>
    <w:r>
      <w:rPr>
        <w:rFonts w:hint="eastAsia"/>
      </w:rPr>
      <w:instrText>PAGE Page \* MERGEFORMAT</w:instrText>
    </w:r>
    <w:r>
      <w:instrText xml:space="preserve"> </w:instrText>
    </w:r>
    <w:r>
      <w:fldChar w:fldCharType="separate"/>
    </w:r>
    <w:r>
      <w:t>3</w:t>
    </w:r>
    <w:r>
      <w:fldChar w:fldCharType="end"/>
    </w:r>
    <w:r>
      <w:rPr>
        <w:rFonts w:hint="eastAsia"/>
      </w:rPr>
      <w:t xml:space="preserve"> 页 / 共 </w:t>
    </w:r>
    <w:r>
      <w:fldChar w:fldCharType="begin"/>
    </w:r>
    <w:r>
      <w:instrText xml:space="preserve"> NUMPAGES Pages \* MERGEFORMAT </w:instrText>
    </w:r>
    <w:r>
      <w:fldChar w:fldCharType="separate"/>
    </w:r>
    <w:r>
      <w:t>11</w:t>
    </w:r>
    <w:r>
      <w:fldChar w:fldCharType="end"/>
    </w:r>
    <w:r>
      <w:rPr>
        <w:rFonts w:hint="eastAsia"/>
      </w:rPr>
      <w:t xml:space="preserve"> 页 </w:t>
    </w:r>
  </w:p>
  <w:p>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9" type="#_x0000_t136" style="width:2.85pt;height:2.85pt;margin-top:407.9pt;margin-left:158.95pt;mso-height-relative:page;mso-position-horizontal-relative:margin;mso-position-vertical-relative:margin;mso-width-relative:page;position:absolute;rotation:315;z-index:-25165414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0" type="#_x0000_t75" style="width:0.05pt;height:0.05pt;margin-top:-20.75pt;margin-left:64.05pt;mso-height-relative:page;mso-width-relative:page;position:absolute;z-index:251663360" coordsize="21600,21600" o:preferrelative="t" filled="f" stroked="f">
          <v:stroke joinstyle="miter"/>
          <v:imagedata r:id="rId1" r:href="rId2" o:title=""/>
          <o:lock v:ext="edit" aspectratio="t"/>
        </v:shape>
      </w:pict>
    </w:r>
    <w:r>
      <w:rPr>
        <w:rFonts w:ascii="Times New Roman" w:eastAsia="宋体" w:hAnsi="Times New Roman" w:cs="Times New Roman" w:hint="eastAsia"/>
        <w:color w:val="FFFFFF"/>
        <w:kern w:val="0"/>
        <w:sz w:val="2"/>
        <w:szCs w:val="2"/>
      </w:rPr>
      <w:t>学科网（北京）股份有限公司</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 xml:space="preserve">第 </w:t>
    </w:r>
    <w:r>
      <w:fldChar w:fldCharType="begin"/>
    </w:r>
    <w:r>
      <w:instrText xml:space="preserve"> </w:instrText>
    </w:r>
    <w:r>
      <w:rPr>
        <w:rFonts w:hint="eastAsia"/>
      </w:rPr>
      <w:instrText>PAGE Page \* MERGEFORMAT</w:instrText>
    </w:r>
    <w:r>
      <w:instrText xml:space="preserve"> </w:instrText>
    </w:r>
    <w:r>
      <w:fldChar w:fldCharType="separate"/>
    </w:r>
    <w:r>
      <w:t>4</w:t>
    </w:r>
    <w:r>
      <w:fldChar w:fldCharType="end"/>
    </w:r>
    <w:r>
      <w:rPr>
        <w:rFonts w:hint="eastAsia"/>
      </w:rPr>
      <w:t xml:space="preserve"> 页 / 共 </w:t>
    </w:r>
    <w:r>
      <w:fldChar w:fldCharType="begin"/>
    </w:r>
    <w:r>
      <w:instrText xml:space="preserve"> NUMPAGES Pages \* MERGEFORMAT </w:instrText>
    </w:r>
    <w:r>
      <w:fldChar w:fldCharType="separate"/>
    </w:r>
    <w:r>
      <w:t>11</w:t>
    </w:r>
    <w:r>
      <w:fldChar w:fldCharType="end"/>
    </w:r>
    <w:r>
      <w:rPr>
        <w:rFonts w:hint="eastAsia"/>
      </w:rPr>
      <w:t xml:space="preserve"> 页 </w:t>
    </w:r>
  </w:p>
  <w:p>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3" type="#_x0000_t136" style="width:2.85pt;height:2.85pt;margin-top:407.9pt;margin-left:158.95pt;mso-height-relative:page;mso-position-horizontal-relative:margin;mso-position-vertical-relative:margin;mso-width-relative:page;position:absolute;rotation:315;z-index:-251652096"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4" type="#_x0000_t75" style="width:0.05pt;height:0.05pt;margin-top:-20.75pt;margin-left:64.05pt;mso-height-relative:page;mso-width-relative:page;position:absolute;z-index:251665408" coordsize="21600,21600" o:preferrelative="t" filled="f" stroked="f">
          <v:stroke joinstyle="miter"/>
          <v:imagedata r:id="rId1" r:href="rId2" o:title=""/>
          <o:lock v:ext="edit" aspectratio="t"/>
        </v:shape>
      </w:pict>
    </w:r>
    <w:r>
      <w:rPr>
        <w:rFonts w:ascii="Times New Roman" w:eastAsia="宋体" w:hAnsi="Times New Roman" w:cs="Times New Roman" w:hint="eastAsia"/>
        <w:color w:val="FFFFFF"/>
        <w:kern w:val="0"/>
        <w:sz w:val="2"/>
        <w:szCs w:val="2"/>
      </w:rPr>
      <w:t>学科网（北京）股份有限公司</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 xml:space="preserve">第 </w:t>
    </w:r>
    <w:r>
      <w:fldChar w:fldCharType="begin"/>
    </w:r>
    <w:r>
      <w:instrText xml:space="preserve"> </w:instrText>
    </w:r>
    <w:r>
      <w:rPr>
        <w:rFonts w:hint="eastAsia"/>
      </w:rPr>
      <w:instrText>PAGE Page \* MERGEFORMAT</w:instrText>
    </w:r>
    <w:r>
      <w:instrText xml:space="preserve"> </w:instrText>
    </w:r>
    <w:r>
      <w:fldChar w:fldCharType="separate"/>
    </w:r>
    <w:r>
      <w:t>5</w:t>
    </w:r>
    <w:r>
      <w:fldChar w:fldCharType="end"/>
    </w:r>
    <w:r>
      <w:rPr>
        <w:rFonts w:hint="eastAsia"/>
      </w:rPr>
      <w:t xml:space="preserve"> 页 / 共 </w:t>
    </w:r>
    <w:r>
      <w:fldChar w:fldCharType="begin"/>
    </w:r>
    <w:r>
      <w:instrText xml:space="preserve"> NUMPAGES Pages \* MERGEFORMAT </w:instrText>
    </w:r>
    <w:r>
      <w:fldChar w:fldCharType="separate"/>
    </w:r>
    <w:r>
      <w:t>11</w:t>
    </w:r>
    <w:r>
      <w:fldChar w:fldCharType="end"/>
    </w:r>
    <w:r>
      <w:rPr>
        <w:rFonts w:hint="eastAsia"/>
      </w:rPr>
      <w:t xml:space="preserve"> 页 </w:t>
    </w:r>
  </w:p>
  <w:p>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7" type="#_x0000_t136" style="width:2.85pt;height:2.85pt;margin-top:407.9pt;margin-left:158.95pt;mso-height-relative:page;mso-position-horizontal-relative:margin;mso-position-vertical-relative:margin;mso-width-relative:page;position:absolute;rotation:315;z-index:-251650048"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8" type="#_x0000_t75" style="width:0.05pt;height:0.05pt;margin-top:-20.75pt;margin-left:64.05pt;mso-height-relative:page;mso-width-relative:page;position:absolute;z-index:251667456" coordsize="21600,21600" o:preferrelative="t" filled="f" stroked="f">
          <v:stroke joinstyle="miter"/>
          <v:imagedata r:id="rId1" r:href="rId2" o:title=""/>
          <o:lock v:ext="edit" aspectratio="t"/>
        </v:shape>
      </w:pict>
    </w:r>
    <w:r>
      <w:rPr>
        <w:rFonts w:ascii="Times New Roman" w:eastAsia="宋体" w:hAnsi="Times New Roman" w:cs="Times New Roman" w:hint="eastAsia"/>
        <w:color w:val="FFFFFF"/>
        <w:kern w:val="0"/>
        <w:sz w:val="2"/>
        <w:szCs w:val="2"/>
      </w:rPr>
      <w:t>学科网（北京）股份有限公司</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 xml:space="preserve">第 </w:t>
    </w:r>
    <w:r>
      <w:fldChar w:fldCharType="begin"/>
    </w:r>
    <w:r>
      <w:instrText xml:space="preserve"> </w:instrText>
    </w:r>
    <w:r>
      <w:rPr>
        <w:rFonts w:hint="eastAsia"/>
      </w:rPr>
      <w:instrText>PAGE Page \* MERGEFORMAT</w:instrText>
    </w:r>
    <w:r>
      <w:instrText xml:space="preserve"> </w:instrText>
    </w:r>
    <w:r>
      <w:fldChar w:fldCharType="separate"/>
    </w:r>
    <w:r>
      <w:t>7</w:t>
    </w:r>
    <w:r>
      <w:fldChar w:fldCharType="end"/>
    </w:r>
    <w:r>
      <w:rPr>
        <w:rFonts w:hint="eastAsia"/>
      </w:rPr>
      <w:t xml:space="preserve"> 页 / 共 </w:t>
    </w:r>
    <w:r>
      <w:fldChar w:fldCharType="begin"/>
    </w:r>
    <w:r>
      <w:instrText xml:space="preserve"> NUMPAGES Pages \* MERGEFORMAT </w:instrText>
    </w:r>
    <w:r>
      <w:fldChar w:fldCharType="separate"/>
    </w:r>
    <w:r>
      <w:t>11</w:t>
    </w:r>
    <w:r>
      <w:fldChar w:fldCharType="end"/>
    </w:r>
    <w:r>
      <w:rPr>
        <w:rFonts w:hint="eastAsia"/>
      </w:rPr>
      <w:t xml:space="preserve"> 页 </w:t>
    </w:r>
  </w:p>
  <w:p>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1" type="#_x0000_t136" style="width:2.85pt;height:2.85pt;margin-top:407.9pt;margin-left:158.95pt;mso-height-relative:page;mso-position-horizontal-relative:margin;mso-position-vertical-relative:margin;mso-width-relative:page;position:absolute;rotation:315;z-index:-25164800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2" type="#_x0000_t75" style="width:0.05pt;height:0.05pt;margin-top:-20.75pt;margin-left:64.05pt;mso-height-relative:page;mso-width-relative:page;position:absolute;z-index:251669504" coordsize="21600,21600" o:preferrelative="t" filled="f" stroked="f">
          <v:stroke joinstyle="miter"/>
          <v:imagedata r:id="rId1" r:href="rId2" o:title=""/>
          <o:lock v:ext="edit" aspectratio="t"/>
        </v:shape>
      </w:pict>
    </w:r>
    <w:r>
      <w:rPr>
        <w:rFonts w:ascii="Times New Roman" w:eastAsia="宋体" w:hAnsi="Times New Roman" w:cs="Times New Roman" w:hint="eastAsia"/>
        <w:color w:val="FFFFFF"/>
        <w:kern w:val="0"/>
        <w:sz w:val="2"/>
        <w:szCs w:val="2"/>
      </w:rPr>
      <w:t>学科网（北京）股份有限公司</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 xml:space="preserve">第 </w:t>
    </w:r>
    <w:r>
      <w:fldChar w:fldCharType="begin"/>
    </w:r>
    <w:r>
      <w:instrText xml:space="preserve"> </w:instrText>
    </w:r>
    <w:r>
      <w:rPr>
        <w:rFonts w:hint="eastAsia"/>
      </w:rPr>
      <w:instrText>PAGE Page \* MERGEFORMAT</w:instrText>
    </w:r>
    <w:r>
      <w:instrText xml:space="preserve"> </w:instrText>
    </w:r>
    <w:r>
      <w:fldChar w:fldCharType="separate"/>
    </w:r>
    <w:r>
      <w:t>8</w:t>
    </w:r>
    <w:r>
      <w:fldChar w:fldCharType="end"/>
    </w:r>
    <w:r>
      <w:rPr>
        <w:rFonts w:hint="eastAsia"/>
      </w:rPr>
      <w:t xml:space="preserve"> 页 / 共 </w:t>
    </w:r>
    <w:r>
      <w:fldChar w:fldCharType="begin"/>
    </w:r>
    <w:r>
      <w:instrText xml:space="preserve"> NUMPAGES Pages \* MERGEFORMAT </w:instrText>
    </w:r>
    <w:r>
      <w:fldChar w:fldCharType="separate"/>
    </w:r>
    <w:r>
      <w:t>11</w:t>
    </w:r>
    <w:r>
      <w:fldChar w:fldCharType="end"/>
    </w:r>
    <w:r>
      <w:rPr>
        <w:rFonts w:hint="eastAsia"/>
      </w:rPr>
      <w:t xml:space="preserve"> 页 </w:t>
    </w:r>
  </w:p>
  <w:p>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5" type="#_x0000_t136" style="width:2.85pt;height:2.85pt;margin-top:407.9pt;margin-left:158.95pt;mso-height-relative:page;mso-position-horizontal-relative:margin;mso-position-vertical-relative:margin;mso-width-relative:page;position:absolute;rotation:315;z-index:-25164595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6" type="#_x0000_t75" style="width:0.05pt;height:0.05pt;margin-top:-20.75pt;margin-left:64.05pt;mso-height-relative:page;mso-width-relative:page;position:absolute;z-index:251671552" coordsize="21600,21600" o:preferrelative="t" filled="f" stroked="f">
          <v:stroke joinstyle="miter"/>
          <v:imagedata r:id="rId1" r:href="rId2" o:title=""/>
          <o:lock v:ext="edit" aspectratio="t"/>
        </v:shape>
      </w:pict>
    </w:r>
    <w:r>
      <w:rPr>
        <w:rFonts w:ascii="Times New Roman" w:eastAsia="宋体" w:hAnsi="Times New Roman" w:cs="Times New Roman" w:hint="eastAsia"/>
        <w:color w:val="FFFFFF"/>
        <w:kern w:val="0"/>
        <w:sz w:val="2"/>
        <w:szCs w:val="2"/>
      </w:rPr>
      <w:t>学科网（北京）股份有限公司</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 xml:space="preserve">第 </w:t>
    </w:r>
    <w:r>
      <w:fldChar w:fldCharType="begin"/>
    </w:r>
    <w:r>
      <w:instrText xml:space="preserve"> </w:instrText>
    </w:r>
    <w:r>
      <w:rPr>
        <w:rFonts w:hint="eastAsia"/>
      </w:rPr>
      <w:instrText>PAGE Page \* MERGEFORMAT</w:instrText>
    </w:r>
    <w:r>
      <w:instrText xml:space="preserve"> </w:instrText>
    </w:r>
    <w:r>
      <w:fldChar w:fldCharType="separate"/>
    </w:r>
    <w:r>
      <w:t>8</w:t>
    </w:r>
    <w:r>
      <w:fldChar w:fldCharType="end"/>
    </w:r>
    <w:r>
      <w:rPr>
        <w:rFonts w:hint="eastAsia"/>
      </w:rPr>
      <w:t xml:space="preserve"> 页 / 共 </w:t>
    </w:r>
    <w:r>
      <w:fldChar w:fldCharType="begin"/>
    </w:r>
    <w:r>
      <w:instrText xml:space="preserve"> NUMPAGES Pages \* MERGEFORMAT </w:instrText>
    </w:r>
    <w:r>
      <w:fldChar w:fldCharType="separate"/>
    </w:r>
    <w:r>
      <w:t>11</w:t>
    </w:r>
    <w:r>
      <w:fldChar w:fldCharType="end"/>
    </w:r>
    <w:r>
      <w:rPr>
        <w:rFonts w:hint="eastAsia"/>
      </w:rPr>
      <w:t xml:space="preserve"> 页 </w:t>
    </w:r>
  </w:p>
  <w:p>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9" type="#_x0000_t136" style="width:2.85pt;height:2.85pt;margin-top:407.9pt;margin-left:158.95pt;mso-height-relative:page;mso-position-horizontal-relative:margin;mso-position-vertical-relative:margin;mso-width-relative:page;position:absolute;rotation:315;z-index:-25164390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0" type="#_x0000_t75" style="width:0.05pt;height:0.05pt;margin-top:-20.75pt;margin-left:64.05pt;mso-height-relative:page;mso-width-relative:page;position:absolute;z-index:251673600" coordsize="21600,21600" o:preferrelative="t" filled="f" stroked="f">
          <v:stroke joinstyle="miter"/>
          <v:imagedata r:id="rId1" r:href="rId2" o:title=""/>
          <o:lock v:ext="edit" aspectratio="t"/>
        </v:shape>
      </w:pict>
    </w:r>
    <w:r>
      <w:rPr>
        <w:rFonts w:ascii="Times New Roman" w:eastAsia="宋体" w:hAnsi="Times New Roman" w:cs="Times New Roman" w:hint="eastAsia"/>
        <w:color w:val="FFFFFF"/>
        <w:kern w:val="0"/>
        <w:sz w:val="2"/>
        <w:szCs w:val="2"/>
      </w:rPr>
      <w:t>学科网（北京）股份有限公司</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rFonts w:hint="eastAsia"/>
      </w:rPr>
      <w:t xml:space="preserve">第 </w:t>
    </w:r>
    <w:r>
      <w:fldChar w:fldCharType="begin"/>
    </w:r>
    <w:r>
      <w:instrText xml:space="preserve"> </w:instrText>
    </w:r>
    <w:r>
      <w:rPr>
        <w:rFonts w:hint="eastAsia"/>
      </w:rPr>
      <w:instrText>PAGE Page \* MERGEFORMAT</w:instrText>
    </w:r>
    <w:r>
      <w:instrText xml:space="preserve"> </w:instrText>
    </w:r>
    <w:r>
      <w:fldChar w:fldCharType="separate"/>
    </w:r>
    <w:r>
      <w:t>9</w:t>
    </w:r>
    <w:r>
      <w:fldChar w:fldCharType="end"/>
    </w:r>
    <w:r>
      <w:rPr>
        <w:rFonts w:hint="eastAsia"/>
      </w:rPr>
      <w:t xml:space="preserve"> 页 / 共 </w:t>
    </w:r>
    <w:r>
      <w:fldChar w:fldCharType="begin"/>
    </w:r>
    <w:r>
      <w:instrText xml:space="preserve"> NUMPAGES Pages \* MERGEFORMAT </w:instrText>
    </w:r>
    <w:r>
      <w:fldChar w:fldCharType="separate"/>
    </w:r>
    <w:r>
      <w:t>11</w:t>
    </w:r>
    <w:r>
      <w:fldChar w:fldCharType="end"/>
    </w:r>
    <w:r>
      <w:rPr>
        <w:rFonts w:hint="eastAsia"/>
      </w:rPr>
      <w:t xml:space="preserve"> 页 </w:t>
    </w:r>
  </w:p>
  <w:p>
    <w:pPr>
      <w:tabs>
        <w:tab w:val="center" w:pos="4153"/>
        <w:tab w:val="right" w:pos="8306"/>
      </w:tabs>
      <w:snapToGrid w:val="0"/>
      <w:jc w:val="left"/>
      <w:rPr>
        <w:rFonts w:ascii="Times New Roman" w:eastAsia="宋体"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3" type="#_x0000_t136" style="width:2.85pt;height:2.85pt;margin-top:407.9pt;margin-left:158.95pt;mso-height-relative:page;mso-position-horizontal-relative:margin;mso-position-vertical-relative:margin;mso-width-relative:page;position:absolute;rotation:315;z-index:-251641856"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4" type="#_x0000_t75" style="width:0.05pt;height:0.05pt;margin-top:-20.75pt;margin-left:64.05pt;mso-height-relative:page;mso-width-relative:page;position:absolute;z-index:251675648" coordsize="21600,21600" o:preferrelative="t" filled="f" stroked="f">
          <v:stroke joinstyle="miter"/>
          <v:imagedata r:id="rId1" r:href="rId2" o:title=""/>
          <o:lock v:ext="edit" aspectratio="t"/>
        </v:shape>
      </w:pict>
    </w:r>
    <w:r>
      <w:rPr>
        <w:rFonts w:ascii="Times New Roman" w:eastAsia="宋体" w:hAnsi="Times New Roman" w:cs="Times New Roman" w:hint="eastAsia"/>
        <w:color w:val="FFFFFF"/>
        <w:kern w:val="0"/>
        <w:sz w:val="2"/>
        <w:szCs w:val="2"/>
      </w:rPr>
      <w:t>学科网（北京）股份有限公司</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49" type="#_x0000_t75" style="width:0.75pt;height:0.75pt;margin-top:8.45pt;margin-left:351pt;mso-height-relative:page;mso-width-relative:page;position:absolute;z-index:251658240"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0" type="#_x0000_t136"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3" type="#_x0000_t75" style="width:0.75pt;height:0.75pt;margin-top:8.45pt;margin-left:351pt;mso-height-relative:page;mso-width-relative:page;position:absolute;z-index:251659264"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4" type="#_x0000_t136"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7" type="#_x0000_t75" style="width:0.75pt;height:0.75pt;margin-top:8.45pt;margin-left:351pt;mso-height-relative:page;mso-width-relative:page;position:absolute;z-index:251660288"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8" type="#_x0000_t136"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1" type="#_x0000_t75" style="width:0.75pt;height:0.75pt;margin-top:8.45pt;margin-left:351pt;mso-height-relative:page;mso-width-relative:page;position:absolute;z-index:251661312"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2" type="#_x0000_t136"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5" type="#_x0000_t75" style="width:0.75pt;height:0.75pt;margin-top:8.45pt;margin-left:351pt;mso-height-relative:page;mso-width-relative:page;position:absolute;z-index:251662336"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6" type="#_x0000_t136"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9" type="#_x0000_t75" style="width:0.75pt;height:0.75pt;margin-top:8.45pt;margin-left:351pt;mso-height-relative:page;mso-width-relative:page;position:absolute;z-index:251663360"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0" type="#_x0000_t136"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3" type="#_x0000_t75" style="width:0.75pt;height:0.75pt;margin-top:8.45pt;margin-left:351pt;mso-height-relative:page;mso-width-relative:page;position:absolute;z-index:251664384"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4" type="#_x0000_t136"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7" type="#_x0000_t75" style="width:0.75pt;height:0.75pt;margin-top:8.45pt;margin-left:351pt;mso-height-relative:page;mso-width-relative:page;position:absolute;z-index:251665408"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8" type="#_x0000_t136"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1" type="#_x0000_t75" style="width:0.75pt;height:0.75pt;margin-top:8.45pt;margin-left:351pt;mso-height-relative:page;mso-width-relative:page;position:absolute;z-index:251666432"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2" type="#_x0000_t136"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B801EF"/>
    <w:rsid w:val="004151FC"/>
    <w:rsid w:val="00C02FC6"/>
    <w:rsid w:val="02067538"/>
    <w:rsid w:val="37B801EF"/>
    <w:rsid w:val="4AA70123"/>
    <w:rsid w:val="6B682E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qFormat="1"/>
    <w:lsdException w:name="footer" w:semiHidden="0" w:uiPriority="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qFormat/>
    <w:pPr>
      <w:keepNext/>
      <w:keepLines/>
      <w:spacing w:beforeLines="0" w:beforeAutospacing="0" w:afterLines="0" w:afterAutospacing="0" w:line="576" w:lineRule="auto"/>
      <w:outlineLvl w:val="0"/>
    </w:pPr>
    <w:rPr>
      <w:rFonts w:eastAsia="宋体" w:asciiTheme="minorAscii" w:hAnsiTheme="minorAscii"/>
      <w:b/>
      <w:kern w:val="44"/>
      <w:sz w:val="28"/>
    </w:rPr>
  </w:style>
  <w:style w:type="paragraph" w:styleId="Heading2">
    <w:name w:val="heading 2"/>
    <w:basedOn w:val="Normal"/>
    <w:next w:val="Normal"/>
    <w:unhideWhenUsed/>
    <w:qFormat/>
    <w:pPr>
      <w:keepNext/>
      <w:keepLines/>
      <w:spacing w:beforeLines="0" w:beforeAutospacing="0" w:afterLines="0" w:afterAutospacing="0" w:line="413" w:lineRule="auto"/>
      <w:outlineLvl w:val="1"/>
    </w:pPr>
    <w:rPr>
      <w:rFonts w:ascii="Arial" w:eastAsia="宋体" w:hAnsi="Arial"/>
      <w:b/>
      <w:sz w:val="24"/>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PlainText">
    <w:name w:val="Plain Text"/>
    <w:basedOn w:val="Normal"/>
    <w:qFormat/>
    <w:rPr>
      <w:rFonts w:ascii="宋体" w:hAnsi="Courier New" w:cs="Courier New"/>
      <w:szCs w:val="21"/>
    </w:rPr>
  </w:style>
  <w:style w:type="paragraph" w:styleId="Footer">
    <w:name w:val="footer"/>
    <w:basedOn w:val="Normal"/>
    <w:unhideWhenUsed/>
    <w:qFormat/>
    <w:pPr>
      <w:tabs>
        <w:tab w:val="center" w:pos="4153"/>
        <w:tab w:val="right" w:pos="8306"/>
      </w:tabs>
      <w:snapToGrid w:val="0"/>
      <w:jc w:val="left"/>
    </w:pPr>
    <w:rPr>
      <w:sz w:val="18"/>
      <w:szCs w:val="18"/>
    </w:rPr>
  </w:style>
  <w:style w:type="paragraph" w:styleId="Header">
    <w:name w:val="header"/>
    <w:basedOn w:val="Normal"/>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rFonts w:ascii="Times New Roman" w:hAnsi="Times New Roman"/>
      <w:sz w:val="18"/>
    </w:rPr>
  </w:style>
  <w:style w:type="paragraph" w:styleId="TOC1">
    <w:name w:val="toc 1"/>
    <w:basedOn w:val="Normal"/>
    <w:next w:val="Normal"/>
    <w:qFormat/>
  </w:style>
  <w:style w:type="paragraph" w:styleId="TOC2">
    <w:name w:val="toc 2"/>
    <w:basedOn w:val="Normal"/>
    <w:next w:val="Normal"/>
    <w:qFormat/>
    <w:pPr>
      <w:ind w:left="420" w:leftChars="200"/>
    </w:pPr>
  </w:style>
  <w:style w:type="paragraph" w:styleId="NoSpacing">
    <w:name w:val="No Spacing"/>
    <w:uiPriority w:val="1"/>
    <w:qFormat/>
    <w:pPr>
      <w:widowControl w:val="0"/>
      <w:ind w:firstLine="200" w:firstLineChars="200"/>
      <w:jc w:val="both"/>
    </w:pPr>
    <w:rPr>
      <w:rFonts w:asciiTheme="minorHAnsi" w:eastAsiaTheme="minorEastAsia" w:hAnsiTheme="minorHAnsi" w:cstheme="minorBidi"/>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2.xml" /><Relationship Id="rId11" Type="http://schemas.openxmlformats.org/officeDocument/2006/relationships/footer" Target="footer2.xml" /><Relationship Id="rId12" Type="http://schemas.openxmlformats.org/officeDocument/2006/relationships/image" Target="media/image5.png" /><Relationship Id="rId13" Type="http://schemas.openxmlformats.org/officeDocument/2006/relationships/header" Target="header3.xml" /><Relationship Id="rId14" Type="http://schemas.openxmlformats.org/officeDocument/2006/relationships/footer" Target="footer3.xml" /><Relationship Id="rId15" Type="http://schemas.openxmlformats.org/officeDocument/2006/relationships/image" Target="media/image6.png" /><Relationship Id="rId16" Type="http://schemas.openxmlformats.org/officeDocument/2006/relationships/header" Target="header4.xml" /><Relationship Id="rId17" Type="http://schemas.openxmlformats.org/officeDocument/2006/relationships/footer" Target="footer4.xml" /><Relationship Id="rId18" Type="http://schemas.openxmlformats.org/officeDocument/2006/relationships/image" Target="media/image7.png" /><Relationship Id="rId19" Type="http://schemas.openxmlformats.org/officeDocument/2006/relationships/header" Target="header5.xml" /><Relationship Id="rId2" Type="http://schemas.openxmlformats.org/officeDocument/2006/relationships/webSettings" Target="webSettings.xml" /><Relationship Id="rId20" Type="http://schemas.openxmlformats.org/officeDocument/2006/relationships/footer" Target="footer5.xml" /><Relationship Id="rId21" Type="http://schemas.openxmlformats.org/officeDocument/2006/relationships/image" Target="media/image8.png" /><Relationship Id="rId22" Type="http://schemas.openxmlformats.org/officeDocument/2006/relationships/header" Target="header6.xml" /><Relationship Id="rId23" Type="http://schemas.openxmlformats.org/officeDocument/2006/relationships/footer" Target="footer6.xml" /><Relationship Id="rId24" Type="http://schemas.openxmlformats.org/officeDocument/2006/relationships/image" Target="media/image9.png" /><Relationship Id="rId25" Type="http://schemas.openxmlformats.org/officeDocument/2006/relationships/header" Target="header7.xml" /><Relationship Id="rId26" Type="http://schemas.openxmlformats.org/officeDocument/2006/relationships/footer" Target="footer7.xml" /><Relationship Id="rId27" Type="http://schemas.openxmlformats.org/officeDocument/2006/relationships/image" Target="media/image10.png" /><Relationship Id="rId28" Type="http://schemas.openxmlformats.org/officeDocument/2006/relationships/header" Target="header8.xml" /><Relationship Id="rId29" Type="http://schemas.openxmlformats.org/officeDocument/2006/relationships/footer" Target="footer8.xml" /><Relationship Id="rId3" Type="http://schemas.openxmlformats.org/officeDocument/2006/relationships/fontTable" Target="fontTable.xml" /><Relationship Id="rId30" Type="http://schemas.openxmlformats.org/officeDocument/2006/relationships/image" Target="media/image11.png" /><Relationship Id="rId31" Type="http://schemas.openxmlformats.org/officeDocument/2006/relationships/image" Target="media/image12.png" /><Relationship Id="rId32" Type="http://schemas.openxmlformats.org/officeDocument/2006/relationships/hyperlink" Target="https://d.book118.com/178013063135006036" TargetMode="External" /><Relationship Id="rId33" Type="http://schemas.openxmlformats.org/officeDocument/2006/relationships/header" Target="header9.xml" /><Relationship Id="rId34" Type="http://schemas.openxmlformats.org/officeDocument/2006/relationships/footer" Target="footer9.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image" Target="media/image4.png" /></Relationships>
</file>

<file path=word/_rels/footer1.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257B75232B38-A165-1FB7-499C-2E1C792CACB5%257D.png" TargetMode="External" /></Relationships>
</file>

<file path=word/_rels/footer2.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257B75232B38-A165-1FB7-499C-2E1C792CACB5%257D.png" TargetMode="External" /></Relationships>
</file>

<file path=word/_rels/footer3.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257B75232B38-A165-1FB7-499C-2E1C792CACB5%257D.png" TargetMode="External" /></Relationships>
</file>

<file path=word/_rels/footer4.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257B75232B38-A165-1FB7-499C-2E1C792CACB5%257D.png" TargetMode="External" /></Relationships>
</file>

<file path=word/_rels/footer5.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257B75232B38-A165-1FB7-499C-2E1C792CACB5%257D.png" TargetMode="External" /></Relationships>
</file>

<file path=word/_rels/footer6.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257B75232B38-A165-1FB7-499C-2E1C792CACB5%257D.png" TargetMode="External" /></Relationships>
</file>

<file path=word/_rels/footer7.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257B75232B38-A165-1FB7-499C-2E1C792CACB5%257D.png" TargetMode="External" /></Relationships>
</file>

<file path=word/_rels/footer8.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257B75232B38-A165-1FB7-499C-2E1C792CACB5%257D.png" TargetMode="External" /></Relationships>
</file>

<file path=word/_rels/footer9.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257B75232B38-A165-1FB7-499C-2E1C792CACB5%257D.png" TargetMode="External" /></Relationships>
</file>

<file path=word/_rels/header1.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257B75232B38-A165-1FB7-499C-2E1C792CACB5%257D.png" TargetMode="External" /></Relationships>
</file>

<file path=word/_rels/header2.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257B75232B38-A165-1FB7-499C-2E1C792CACB5%257D.png" TargetMode="External" /></Relationships>
</file>

<file path=word/_rels/header3.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257B75232B38-A165-1FB7-499C-2E1C792CACB5%257D.png" TargetMode="External" /></Relationships>
</file>

<file path=word/_rels/header4.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257B75232B38-A165-1FB7-499C-2E1C792CACB5%257D.png" TargetMode="External" /></Relationships>
</file>

<file path=word/_rels/header5.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257B75232B38-A165-1FB7-499C-2E1C792CACB5%257D.png" TargetMode="External" /></Relationships>
</file>

<file path=word/_rels/header6.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257B75232B38-A165-1FB7-499C-2E1C792CACB5%257D.png" TargetMode="External" /></Relationships>
</file>

<file path=word/_rels/header7.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257B75232B38-A165-1FB7-499C-2E1C792CACB5%257D.png" TargetMode="External" /></Relationships>
</file>

<file path=word/_rels/header8.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257B75232B38-A165-1FB7-499C-2E1C792CACB5%257D.png" TargetMode="External" /></Relationships>
</file>

<file path=word/_rels/header9.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257B75232B38-A165-1FB7-499C-2E1C792CACB5%257D.png"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49"/>
    <customShpInfo spid="_x0000_s2051"/>
    <customShpInfo spid="_x0000_s205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12167</Words>
  <Characters>14522</Characters>
  <Application>Microsoft Office Word</Application>
  <DocSecurity>0</DocSecurity>
  <Lines>0</Lines>
  <Paragraphs>0</Paragraphs>
  <ScaleCrop>false</ScaleCrop>
  <Company/>
  <LinksUpToDate>false</LinksUpToDate>
  <CharactersWithSpaces>15073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johner</dc:creator>
  <cp:lastModifiedBy>月剑草</cp:lastModifiedBy>
  <cp:revision>1</cp:revision>
  <dcterms:created xsi:type="dcterms:W3CDTF">2022-03-08T14:05:00Z</dcterms:created>
  <dcterms:modified xsi:type="dcterms:W3CDTF">2022-04-18T14:19:50Z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8952A5416490492D81EA8AEE0F7B890B</vt:lpwstr>
  </property>
  <property fmtid="{D5CDD505-2E9C-101B-9397-08002B2CF9AE}" pid="7" name="KSOProductBuildVer">
    <vt:lpwstr>2052-11.1.0.11365</vt:lpwstr>
  </property>
</Properties>
</file>