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梦幻片项目建设方案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929" w:history="1">
        <w:r>
          <w:rPr>
            <w:rFonts w:ascii="仿宋" w:eastAsia="仿宋" w:hAnsi="仿宋" w:cs="仿宋" w:hint="eastAsia"/>
            <w:lang w:eastAsia="zh-CN"/>
          </w:rPr>
          <w:t>概论</w:t>
        </w:r>
        <w:r>
          <w:tab/>
        </w:r>
        <w:r>
          <w:fldChar w:fldCharType="begin"/>
        </w:r>
        <w:r>
          <w:instrText xml:space="preserve"> PAGEREF _Toc8929 \h </w:instrText>
        </w:r>
        <w:r>
          <w:fldChar w:fldCharType="separate"/>
        </w:r>
        <w:r>
          <w:t>3</w:t>
        </w:r>
        <w:r>
          <w:fldChar w:fldCharType="end"/>
        </w:r>
      </w:hyperlink>
    </w:p>
    <w:p>
      <w:pPr>
        <w:pStyle w:val="TOC1"/>
        <w:tabs>
          <w:tab w:val="right" w:leader="dot" w:pos="8306"/>
        </w:tabs>
      </w:pPr>
      <w:hyperlink w:anchor="_Toc25310" w:history="1">
        <w:r>
          <w:rPr>
            <w:rFonts w:ascii="仿宋" w:eastAsia="仿宋" w:hAnsi="仿宋" w:cs="仿宋" w:hint="eastAsia"/>
            <w:lang w:eastAsia="zh-CN"/>
          </w:rPr>
          <w:t>一、项目选址研究</w:t>
        </w:r>
        <w:r>
          <w:tab/>
        </w:r>
        <w:r>
          <w:fldChar w:fldCharType="begin"/>
        </w:r>
        <w:r>
          <w:instrText xml:space="preserve"> PAGEREF _Toc25310 \h </w:instrText>
        </w:r>
        <w:r>
          <w:fldChar w:fldCharType="separate"/>
        </w:r>
        <w:r>
          <w:t>3</w:t>
        </w:r>
        <w:r>
          <w:fldChar w:fldCharType="end"/>
        </w:r>
      </w:hyperlink>
    </w:p>
    <w:p>
      <w:pPr>
        <w:pStyle w:val="TOC2"/>
        <w:tabs>
          <w:tab w:val="right" w:leader="dot" w:pos="8306"/>
        </w:tabs>
      </w:pPr>
      <w:hyperlink w:anchor="_Toc2332" w:history="1">
        <w:r>
          <w:rPr>
            <w:rFonts w:ascii="仿宋" w:eastAsia="仿宋" w:hAnsi="仿宋" w:cs="仿宋" w:hint="eastAsia"/>
            <w:lang w:eastAsia="zh-CN"/>
          </w:rPr>
          <w:t>(一)、项目选址原则</w:t>
        </w:r>
        <w:r>
          <w:tab/>
        </w:r>
        <w:r>
          <w:fldChar w:fldCharType="begin"/>
        </w:r>
        <w:r>
          <w:instrText xml:space="preserve"> PAGEREF _Toc2332 \h </w:instrText>
        </w:r>
        <w:r>
          <w:fldChar w:fldCharType="separate"/>
        </w:r>
        <w:r>
          <w:t>3</w:t>
        </w:r>
        <w:r>
          <w:fldChar w:fldCharType="end"/>
        </w:r>
      </w:hyperlink>
    </w:p>
    <w:p>
      <w:pPr>
        <w:pStyle w:val="TOC2"/>
        <w:tabs>
          <w:tab w:val="right" w:leader="dot" w:pos="8306"/>
        </w:tabs>
      </w:pPr>
      <w:hyperlink w:anchor="_Toc14638" w:history="1">
        <w:r>
          <w:rPr>
            <w:rFonts w:ascii="仿宋" w:eastAsia="仿宋" w:hAnsi="仿宋" w:cs="仿宋" w:hint="eastAsia"/>
            <w:lang w:eastAsia="zh-CN"/>
          </w:rPr>
          <w:t>(二)、项目选址</w:t>
        </w:r>
        <w:r>
          <w:tab/>
        </w:r>
        <w:r>
          <w:fldChar w:fldCharType="begin"/>
        </w:r>
        <w:r>
          <w:instrText xml:space="preserve"> PAGEREF _Toc14638 \h </w:instrText>
        </w:r>
        <w:r>
          <w:fldChar w:fldCharType="separate"/>
        </w:r>
        <w:r>
          <w:t>6</w:t>
        </w:r>
        <w:r>
          <w:fldChar w:fldCharType="end"/>
        </w:r>
      </w:hyperlink>
    </w:p>
    <w:p>
      <w:pPr>
        <w:pStyle w:val="TOC2"/>
        <w:tabs>
          <w:tab w:val="right" w:leader="dot" w:pos="8306"/>
        </w:tabs>
      </w:pPr>
      <w:hyperlink w:anchor="_Toc68" w:history="1">
        <w:r>
          <w:rPr>
            <w:rFonts w:ascii="仿宋" w:eastAsia="仿宋" w:hAnsi="仿宋" w:cs="仿宋" w:hint="eastAsia"/>
            <w:lang w:eastAsia="zh-CN"/>
          </w:rPr>
          <w:t>(三)、建设条件分析</w:t>
        </w:r>
        <w:r>
          <w:tab/>
        </w:r>
        <w:r>
          <w:fldChar w:fldCharType="begin"/>
        </w:r>
        <w:r>
          <w:instrText xml:space="preserve"> PAGEREF _Toc68 \h </w:instrText>
        </w:r>
        <w:r>
          <w:fldChar w:fldCharType="separate"/>
        </w:r>
        <w:r>
          <w:t>8</w:t>
        </w:r>
        <w:r>
          <w:fldChar w:fldCharType="end"/>
        </w:r>
      </w:hyperlink>
    </w:p>
    <w:p>
      <w:pPr>
        <w:pStyle w:val="TOC2"/>
        <w:tabs>
          <w:tab w:val="right" w:leader="dot" w:pos="8306"/>
        </w:tabs>
      </w:pPr>
      <w:hyperlink w:anchor="_Toc9745" w:history="1">
        <w:r>
          <w:rPr>
            <w:rFonts w:ascii="仿宋" w:eastAsia="仿宋" w:hAnsi="仿宋" w:cs="仿宋" w:hint="eastAsia"/>
            <w:lang w:eastAsia="zh-CN"/>
          </w:rPr>
          <w:t>(四)、用地控制指标</w:t>
        </w:r>
        <w:r>
          <w:tab/>
        </w:r>
        <w:r>
          <w:fldChar w:fldCharType="begin"/>
        </w:r>
        <w:r>
          <w:instrText xml:space="preserve"> PAGEREF _Toc9745 \h </w:instrText>
        </w:r>
        <w:r>
          <w:fldChar w:fldCharType="separate"/>
        </w:r>
        <w:r>
          <w:t>10</w:t>
        </w:r>
        <w:r>
          <w:fldChar w:fldCharType="end"/>
        </w:r>
      </w:hyperlink>
    </w:p>
    <w:p>
      <w:pPr>
        <w:pStyle w:val="TOC2"/>
        <w:tabs>
          <w:tab w:val="right" w:leader="dot" w:pos="8306"/>
        </w:tabs>
      </w:pPr>
      <w:hyperlink w:anchor="_Toc177" w:history="1">
        <w:r>
          <w:rPr>
            <w:rFonts w:ascii="仿宋" w:eastAsia="仿宋" w:hAnsi="仿宋" w:cs="仿宋" w:hint="eastAsia"/>
            <w:lang w:eastAsia="zh-CN"/>
          </w:rPr>
          <w:t>(五)、地总体要求</w:t>
        </w:r>
        <w:r>
          <w:tab/>
        </w:r>
        <w:r>
          <w:fldChar w:fldCharType="begin"/>
        </w:r>
        <w:r>
          <w:instrText xml:space="preserve"> PAGEREF _Toc177 \h </w:instrText>
        </w:r>
        <w:r>
          <w:fldChar w:fldCharType="separate"/>
        </w:r>
        <w:r>
          <w:t>11</w:t>
        </w:r>
        <w:r>
          <w:fldChar w:fldCharType="end"/>
        </w:r>
      </w:hyperlink>
    </w:p>
    <w:p>
      <w:pPr>
        <w:pStyle w:val="TOC2"/>
        <w:tabs>
          <w:tab w:val="right" w:leader="dot" w:pos="8306"/>
        </w:tabs>
      </w:pPr>
      <w:hyperlink w:anchor="_Toc5420" w:history="1">
        <w:r>
          <w:rPr>
            <w:rFonts w:ascii="仿宋" w:eastAsia="仿宋" w:hAnsi="仿宋" w:cs="仿宋" w:hint="eastAsia"/>
            <w:lang w:eastAsia="zh-CN"/>
          </w:rPr>
          <w:t>(六)、节约用地措施</w:t>
        </w:r>
        <w:r>
          <w:tab/>
        </w:r>
        <w:r>
          <w:fldChar w:fldCharType="begin"/>
        </w:r>
        <w:r>
          <w:instrText xml:space="preserve"> PAGEREF _Toc5420 \h </w:instrText>
        </w:r>
        <w:r>
          <w:fldChar w:fldCharType="separate"/>
        </w:r>
        <w:r>
          <w:t>12</w:t>
        </w:r>
        <w:r>
          <w:fldChar w:fldCharType="end"/>
        </w:r>
      </w:hyperlink>
    </w:p>
    <w:p>
      <w:pPr>
        <w:pStyle w:val="TOC2"/>
        <w:tabs>
          <w:tab w:val="right" w:leader="dot" w:pos="8306"/>
        </w:tabs>
      </w:pPr>
      <w:hyperlink w:anchor="_Toc4444" w:history="1">
        <w:r>
          <w:rPr>
            <w:rFonts w:ascii="仿宋" w:eastAsia="仿宋" w:hAnsi="仿宋" w:cs="仿宋" w:hint="eastAsia"/>
            <w:lang w:eastAsia="zh-CN"/>
          </w:rPr>
          <w:t>(七)、选址综合评价</w:t>
        </w:r>
        <w:r>
          <w:tab/>
        </w:r>
        <w:r>
          <w:fldChar w:fldCharType="begin"/>
        </w:r>
        <w:r>
          <w:instrText xml:space="preserve"> PAGEREF _Toc4444 \h </w:instrText>
        </w:r>
        <w:r>
          <w:fldChar w:fldCharType="separate"/>
        </w:r>
        <w:r>
          <w:t>14</w:t>
        </w:r>
        <w:r>
          <w:fldChar w:fldCharType="end"/>
        </w:r>
      </w:hyperlink>
    </w:p>
    <w:p>
      <w:pPr>
        <w:pStyle w:val="TOC1"/>
        <w:tabs>
          <w:tab w:val="right" w:leader="dot" w:pos="8306"/>
        </w:tabs>
      </w:pPr>
      <w:hyperlink w:anchor="_Toc15316" w:history="1">
        <w:r>
          <w:rPr>
            <w:rFonts w:ascii="仿宋" w:eastAsia="仿宋" w:hAnsi="仿宋" w:cs="仿宋" w:hint="eastAsia"/>
            <w:lang w:eastAsia="zh-CN"/>
          </w:rPr>
          <w:t>二、建设风险评估分析</w:t>
        </w:r>
        <w:r>
          <w:tab/>
        </w:r>
        <w:r>
          <w:fldChar w:fldCharType="begin"/>
        </w:r>
        <w:r>
          <w:instrText xml:space="preserve"> PAGEREF _Toc15316 \h </w:instrText>
        </w:r>
        <w:r>
          <w:fldChar w:fldCharType="separate"/>
        </w:r>
        <w:r>
          <w:t>15</w:t>
        </w:r>
        <w:r>
          <w:fldChar w:fldCharType="end"/>
        </w:r>
      </w:hyperlink>
    </w:p>
    <w:p>
      <w:pPr>
        <w:pStyle w:val="TOC2"/>
        <w:tabs>
          <w:tab w:val="right" w:leader="dot" w:pos="8306"/>
        </w:tabs>
      </w:pPr>
      <w:hyperlink w:anchor="_Toc15234" w:history="1">
        <w:r>
          <w:rPr>
            <w:rFonts w:ascii="仿宋" w:eastAsia="仿宋" w:hAnsi="仿宋" w:cs="仿宋" w:hint="eastAsia"/>
            <w:lang w:eastAsia="zh-CN"/>
          </w:rPr>
          <w:t>(一)、政策风险分析</w:t>
        </w:r>
        <w:r>
          <w:tab/>
        </w:r>
        <w:r>
          <w:fldChar w:fldCharType="begin"/>
        </w:r>
        <w:r>
          <w:instrText xml:space="preserve"> PAGEREF _Toc15234 \h </w:instrText>
        </w:r>
        <w:r>
          <w:fldChar w:fldCharType="separate"/>
        </w:r>
        <w:r>
          <w:t>15</w:t>
        </w:r>
        <w:r>
          <w:fldChar w:fldCharType="end"/>
        </w:r>
      </w:hyperlink>
    </w:p>
    <w:p>
      <w:pPr>
        <w:pStyle w:val="TOC2"/>
        <w:tabs>
          <w:tab w:val="right" w:leader="dot" w:pos="8306"/>
        </w:tabs>
      </w:pPr>
      <w:hyperlink w:anchor="_Toc27306" w:history="1">
        <w:r>
          <w:rPr>
            <w:rFonts w:ascii="仿宋" w:eastAsia="仿宋" w:hAnsi="仿宋" w:cs="仿宋" w:hint="eastAsia"/>
            <w:lang w:eastAsia="zh-CN"/>
          </w:rPr>
          <w:t>(二)、社会风险分析</w:t>
        </w:r>
        <w:r>
          <w:tab/>
        </w:r>
        <w:r>
          <w:fldChar w:fldCharType="begin"/>
        </w:r>
        <w:r>
          <w:instrText xml:space="preserve"> PAGEREF _Toc27306 \h </w:instrText>
        </w:r>
        <w:r>
          <w:fldChar w:fldCharType="separate"/>
        </w:r>
        <w:r>
          <w:t>16</w:t>
        </w:r>
        <w:r>
          <w:fldChar w:fldCharType="end"/>
        </w:r>
      </w:hyperlink>
    </w:p>
    <w:p>
      <w:pPr>
        <w:pStyle w:val="TOC2"/>
        <w:tabs>
          <w:tab w:val="right" w:leader="dot" w:pos="8306"/>
        </w:tabs>
      </w:pPr>
      <w:hyperlink w:anchor="_Toc4168" w:history="1">
        <w:r>
          <w:rPr>
            <w:rFonts w:ascii="仿宋" w:eastAsia="仿宋" w:hAnsi="仿宋" w:cs="仿宋" w:hint="eastAsia"/>
            <w:lang w:eastAsia="zh-CN"/>
          </w:rPr>
          <w:t>(三)、市场风险分析</w:t>
        </w:r>
        <w:r>
          <w:tab/>
        </w:r>
        <w:r>
          <w:fldChar w:fldCharType="begin"/>
        </w:r>
        <w:r>
          <w:instrText xml:space="preserve"> PAGEREF _Toc4168 \h </w:instrText>
        </w:r>
        <w:r>
          <w:fldChar w:fldCharType="separate"/>
        </w:r>
        <w:r>
          <w:t>17</w:t>
        </w:r>
        <w:r>
          <w:fldChar w:fldCharType="end"/>
        </w:r>
      </w:hyperlink>
    </w:p>
    <w:p>
      <w:pPr>
        <w:pStyle w:val="TOC2"/>
        <w:tabs>
          <w:tab w:val="right" w:leader="dot" w:pos="8306"/>
        </w:tabs>
      </w:pPr>
      <w:hyperlink w:anchor="_Toc3357" w:history="1">
        <w:r>
          <w:rPr>
            <w:rFonts w:ascii="仿宋" w:eastAsia="仿宋" w:hAnsi="仿宋" w:cs="仿宋" w:hint="eastAsia"/>
            <w:lang w:eastAsia="zh-CN"/>
          </w:rPr>
          <w:t>(四)、资金风险分析</w:t>
        </w:r>
        <w:r>
          <w:tab/>
        </w:r>
        <w:r>
          <w:fldChar w:fldCharType="begin"/>
        </w:r>
        <w:r>
          <w:instrText xml:space="preserve"> PAGEREF _Toc3357 \h </w:instrText>
        </w:r>
        <w:r>
          <w:fldChar w:fldCharType="separate"/>
        </w:r>
        <w:r>
          <w:t>18</w:t>
        </w:r>
        <w:r>
          <w:fldChar w:fldCharType="end"/>
        </w:r>
      </w:hyperlink>
    </w:p>
    <w:p>
      <w:pPr>
        <w:pStyle w:val="TOC2"/>
        <w:tabs>
          <w:tab w:val="right" w:leader="dot" w:pos="8306"/>
        </w:tabs>
      </w:pPr>
      <w:hyperlink w:anchor="_Toc30908" w:history="1">
        <w:r>
          <w:rPr>
            <w:rFonts w:ascii="仿宋" w:eastAsia="仿宋" w:hAnsi="仿宋" w:cs="仿宋" w:hint="eastAsia"/>
            <w:lang w:eastAsia="zh-CN"/>
          </w:rPr>
          <w:t>(五)、技术风险分析</w:t>
        </w:r>
        <w:r>
          <w:tab/>
        </w:r>
        <w:r>
          <w:fldChar w:fldCharType="begin"/>
        </w:r>
        <w:r>
          <w:instrText xml:space="preserve"> PAGEREF _Toc30908 \h </w:instrText>
        </w:r>
        <w:r>
          <w:fldChar w:fldCharType="separate"/>
        </w:r>
        <w:r>
          <w:t>19</w:t>
        </w:r>
        <w:r>
          <w:fldChar w:fldCharType="end"/>
        </w:r>
      </w:hyperlink>
    </w:p>
    <w:p>
      <w:pPr>
        <w:pStyle w:val="TOC2"/>
        <w:tabs>
          <w:tab w:val="right" w:leader="dot" w:pos="8306"/>
        </w:tabs>
      </w:pPr>
      <w:hyperlink w:anchor="_Toc19962" w:history="1">
        <w:r>
          <w:rPr>
            <w:rFonts w:ascii="仿宋" w:eastAsia="仿宋" w:hAnsi="仿宋" w:cs="仿宋" w:hint="eastAsia"/>
            <w:lang w:eastAsia="zh-CN"/>
          </w:rPr>
          <w:t>(六)、财务风险分析</w:t>
        </w:r>
        <w:r>
          <w:tab/>
        </w:r>
        <w:r>
          <w:fldChar w:fldCharType="begin"/>
        </w:r>
        <w:r>
          <w:instrText xml:space="preserve"> PAGEREF _Toc19962 \h </w:instrText>
        </w:r>
        <w:r>
          <w:fldChar w:fldCharType="separate"/>
        </w:r>
        <w:r>
          <w:t>21</w:t>
        </w:r>
        <w:r>
          <w:fldChar w:fldCharType="end"/>
        </w:r>
      </w:hyperlink>
    </w:p>
    <w:p>
      <w:pPr>
        <w:pStyle w:val="TOC2"/>
        <w:tabs>
          <w:tab w:val="right" w:leader="dot" w:pos="8306"/>
        </w:tabs>
      </w:pPr>
      <w:hyperlink w:anchor="_Toc2724" w:history="1">
        <w:r>
          <w:rPr>
            <w:rFonts w:ascii="仿宋" w:eastAsia="仿宋" w:hAnsi="仿宋" w:cs="仿宋" w:hint="eastAsia"/>
            <w:lang w:eastAsia="zh-CN"/>
          </w:rPr>
          <w:t>(七)、管理风险分析</w:t>
        </w:r>
        <w:r>
          <w:tab/>
        </w:r>
        <w:r>
          <w:fldChar w:fldCharType="begin"/>
        </w:r>
        <w:r>
          <w:instrText xml:space="preserve"> PAGEREF _Toc2724 \h </w:instrText>
        </w:r>
        <w:r>
          <w:fldChar w:fldCharType="separate"/>
        </w:r>
        <w:r>
          <w:t>22</w:t>
        </w:r>
        <w:r>
          <w:fldChar w:fldCharType="end"/>
        </w:r>
      </w:hyperlink>
    </w:p>
    <w:p>
      <w:pPr>
        <w:pStyle w:val="TOC2"/>
        <w:tabs>
          <w:tab w:val="right" w:leader="dot" w:pos="8306"/>
        </w:tabs>
      </w:pPr>
      <w:hyperlink w:anchor="_Toc20843" w:history="1">
        <w:r>
          <w:rPr>
            <w:rFonts w:ascii="仿宋" w:eastAsia="仿宋" w:hAnsi="仿宋" w:cs="仿宋" w:hint="eastAsia"/>
            <w:lang w:eastAsia="zh-CN"/>
          </w:rPr>
          <w:t>(八)、其它风险分析</w:t>
        </w:r>
        <w:r>
          <w:tab/>
        </w:r>
        <w:r>
          <w:fldChar w:fldCharType="begin"/>
        </w:r>
        <w:r>
          <w:instrText xml:space="preserve"> PAGEREF _Toc20843 \h </w:instrText>
        </w:r>
        <w:r>
          <w:fldChar w:fldCharType="separate"/>
        </w:r>
        <w:r>
          <w:t>24</w:t>
        </w:r>
        <w:r>
          <w:fldChar w:fldCharType="end"/>
        </w:r>
      </w:hyperlink>
    </w:p>
    <w:p>
      <w:pPr>
        <w:pStyle w:val="TOC2"/>
        <w:tabs>
          <w:tab w:val="right" w:leader="dot" w:pos="8306"/>
        </w:tabs>
      </w:pPr>
      <w:hyperlink w:anchor="_Toc12535" w:history="1">
        <w:r>
          <w:rPr>
            <w:rFonts w:ascii="仿宋" w:eastAsia="仿宋" w:hAnsi="仿宋" w:cs="仿宋" w:hint="eastAsia"/>
            <w:lang w:eastAsia="zh-CN"/>
          </w:rPr>
          <w:t>(九)、社会影响评估</w:t>
        </w:r>
        <w:r>
          <w:tab/>
        </w:r>
        <w:r>
          <w:fldChar w:fldCharType="begin"/>
        </w:r>
        <w:r>
          <w:instrText xml:space="preserve"> PAGEREF _Toc12535 \h </w:instrText>
        </w:r>
        <w:r>
          <w:fldChar w:fldCharType="separate"/>
        </w:r>
        <w:r>
          <w:t>25</w:t>
        </w:r>
        <w:r>
          <w:fldChar w:fldCharType="end"/>
        </w:r>
      </w:hyperlink>
    </w:p>
    <w:p>
      <w:pPr>
        <w:pStyle w:val="TOC1"/>
        <w:tabs>
          <w:tab w:val="right" w:leader="dot" w:pos="8306"/>
        </w:tabs>
      </w:pPr>
      <w:hyperlink w:anchor="_Toc14364" w:history="1">
        <w:r>
          <w:rPr>
            <w:rFonts w:ascii="仿宋" w:eastAsia="仿宋" w:hAnsi="仿宋" w:cs="仿宋" w:hint="eastAsia"/>
            <w:lang w:eastAsia="zh-CN"/>
          </w:rPr>
          <w:t>三、梦幻片项目概论</w:t>
        </w:r>
        <w:r>
          <w:tab/>
        </w:r>
        <w:r>
          <w:fldChar w:fldCharType="begin"/>
        </w:r>
        <w:r>
          <w:instrText xml:space="preserve"> PAGEREF _Toc14364 \h </w:instrText>
        </w:r>
        <w:r>
          <w:fldChar w:fldCharType="separate"/>
        </w:r>
        <w:r>
          <w:t>27</w:t>
        </w:r>
        <w:r>
          <w:fldChar w:fldCharType="end"/>
        </w:r>
      </w:hyperlink>
    </w:p>
    <w:p>
      <w:pPr>
        <w:pStyle w:val="TOC2"/>
        <w:tabs>
          <w:tab w:val="right" w:leader="dot" w:pos="8306"/>
        </w:tabs>
      </w:pPr>
      <w:hyperlink w:anchor="_Toc11516" w:history="1">
        <w:r>
          <w:rPr>
            <w:rFonts w:ascii="仿宋" w:eastAsia="仿宋" w:hAnsi="仿宋" w:cs="仿宋" w:hint="eastAsia"/>
            <w:lang w:eastAsia="zh-CN"/>
          </w:rPr>
          <w:t>(一)、项目申报单位概况</w:t>
        </w:r>
        <w:r>
          <w:tab/>
        </w:r>
        <w:r>
          <w:fldChar w:fldCharType="begin"/>
        </w:r>
        <w:r>
          <w:instrText xml:space="preserve"> PAGEREF _Toc11516 \h </w:instrText>
        </w:r>
        <w:r>
          <w:fldChar w:fldCharType="separate"/>
        </w:r>
        <w:r>
          <w:t>27</w:t>
        </w:r>
        <w:r>
          <w:fldChar w:fldCharType="end"/>
        </w:r>
      </w:hyperlink>
    </w:p>
    <w:p>
      <w:pPr>
        <w:pStyle w:val="TOC2"/>
        <w:tabs>
          <w:tab w:val="right" w:leader="dot" w:pos="8306"/>
        </w:tabs>
      </w:pPr>
      <w:hyperlink w:anchor="_Toc31841" w:history="1">
        <w:r>
          <w:rPr>
            <w:rFonts w:ascii="仿宋" w:eastAsia="仿宋" w:hAnsi="仿宋" w:cs="仿宋" w:hint="eastAsia"/>
            <w:lang w:eastAsia="zh-CN"/>
          </w:rPr>
          <w:t>(二)、项目概况</w:t>
        </w:r>
        <w:r>
          <w:tab/>
        </w:r>
        <w:r>
          <w:fldChar w:fldCharType="begin"/>
        </w:r>
        <w:r>
          <w:instrText xml:space="preserve"> PAGEREF _Toc31841 \h </w:instrText>
        </w:r>
        <w:r>
          <w:fldChar w:fldCharType="separate"/>
        </w:r>
        <w:r>
          <w:t>28</w:t>
        </w:r>
        <w:r>
          <w:fldChar w:fldCharType="end"/>
        </w:r>
      </w:hyperlink>
    </w:p>
    <w:p>
      <w:pPr>
        <w:pStyle w:val="TOC1"/>
        <w:tabs>
          <w:tab w:val="right" w:leader="dot" w:pos="8306"/>
        </w:tabs>
      </w:pPr>
      <w:hyperlink w:anchor="_Toc23892" w:history="1">
        <w:r>
          <w:rPr>
            <w:rFonts w:ascii="仿宋" w:eastAsia="仿宋" w:hAnsi="仿宋" w:cs="仿宋" w:hint="eastAsia"/>
            <w:lang w:eastAsia="zh-CN"/>
          </w:rPr>
          <w:t>四、资源开发及综合利用分析</w:t>
        </w:r>
        <w:r>
          <w:tab/>
        </w:r>
        <w:r>
          <w:fldChar w:fldCharType="begin"/>
        </w:r>
        <w:r>
          <w:instrText xml:space="preserve"> PAGEREF _Toc23892 \h </w:instrText>
        </w:r>
        <w:r>
          <w:fldChar w:fldCharType="separate"/>
        </w:r>
        <w:r>
          <w:t>31</w:t>
        </w:r>
        <w:r>
          <w:fldChar w:fldCharType="end"/>
        </w:r>
      </w:hyperlink>
    </w:p>
    <w:p>
      <w:pPr>
        <w:pStyle w:val="TOC2"/>
        <w:tabs>
          <w:tab w:val="right" w:leader="dot" w:pos="8306"/>
        </w:tabs>
      </w:pPr>
      <w:hyperlink w:anchor="_Toc389" w:history="1">
        <w:r>
          <w:rPr>
            <w:rFonts w:ascii="仿宋" w:eastAsia="仿宋" w:hAnsi="仿宋" w:cs="仿宋" w:hint="eastAsia"/>
            <w:lang w:eastAsia="zh-CN"/>
          </w:rPr>
          <w:t>(一)、资源开发方案</w:t>
        </w:r>
        <w:r>
          <w:tab/>
        </w:r>
        <w:r>
          <w:fldChar w:fldCharType="begin"/>
        </w:r>
        <w:r>
          <w:instrText xml:space="preserve"> PAGEREF _Toc389 \h </w:instrText>
        </w:r>
        <w:r>
          <w:fldChar w:fldCharType="separate"/>
        </w:r>
        <w:r>
          <w:t>31</w:t>
        </w:r>
        <w:r>
          <w:fldChar w:fldCharType="end"/>
        </w:r>
      </w:hyperlink>
    </w:p>
    <w:p>
      <w:pPr>
        <w:pStyle w:val="TOC2"/>
        <w:tabs>
          <w:tab w:val="right" w:leader="dot" w:pos="8306"/>
        </w:tabs>
      </w:pPr>
      <w:hyperlink w:anchor="_Toc25222" w:history="1">
        <w:r>
          <w:rPr>
            <w:rFonts w:ascii="仿宋" w:eastAsia="仿宋" w:hAnsi="仿宋" w:cs="仿宋" w:hint="eastAsia"/>
            <w:lang w:eastAsia="zh-CN"/>
          </w:rPr>
          <w:t>(二)、资源利用方案</w:t>
        </w:r>
        <w:r>
          <w:tab/>
        </w:r>
        <w:r>
          <w:fldChar w:fldCharType="begin"/>
        </w:r>
        <w:r>
          <w:instrText xml:space="preserve"> PAGEREF _Toc25222 \h </w:instrText>
        </w:r>
        <w:r>
          <w:fldChar w:fldCharType="separate"/>
        </w:r>
        <w:r>
          <w:t>32</w:t>
        </w:r>
        <w:r>
          <w:fldChar w:fldCharType="end"/>
        </w:r>
      </w:hyperlink>
    </w:p>
    <w:p>
      <w:pPr>
        <w:pStyle w:val="TOC2"/>
        <w:tabs>
          <w:tab w:val="right" w:leader="dot" w:pos="8306"/>
        </w:tabs>
      </w:pPr>
      <w:hyperlink w:anchor="_Toc11956" w:history="1">
        <w:r>
          <w:rPr>
            <w:rFonts w:ascii="仿宋" w:eastAsia="仿宋" w:hAnsi="仿宋" w:cs="仿宋" w:hint="eastAsia"/>
            <w:lang w:eastAsia="zh-CN"/>
          </w:rPr>
          <w:t>(三)、资源节约措施</w:t>
        </w:r>
        <w:r>
          <w:tab/>
        </w:r>
        <w:r>
          <w:fldChar w:fldCharType="begin"/>
        </w:r>
        <w:r>
          <w:instrText xml:space="preserve"> PAGEREF _Toc11956 \h </w:instrText>
        </w:r>
        <w:r>
          <w:fldChar w:fldCharType="separate"/>
        </w:r>
        <w:r>
          <w:t>33</w:t>
        </w:r>
        <w:r>
          <w:fldChar w:fldCharType="end"/>
        </w:r>
      </w:hyperlink>
    </w:p>
    <w:p>
      <w:pPr>
        <w:pStyle w:val="TOC1"/>
        <w:tabs>
          <w:tab w:val="right" w:leader="dot" w:pos="8306"/>
        </w:tabs>
      </w:pPr>
      <w:hyperlink w:anchor="_Toc13512" w:history="1">
        <w:r>
          <w:rPr>
            <w:rFonts w:ascii="仿宋" w:eastAsia="仿宋" w:hAnsi="仿宋" w:cs="仿宋" w:hint="eastAsia"/>
            <w:lang w:eastAsia="zh-CN"/>
          </w:rPr>
          <w:t>五、经济影响分析</w:t>
        </w:r>
        <w:r>
          <w:tab/>
        </w:r>
        <w:r>
          <w:fldChar w:fldCharType="begin"/>
        </w:r>
        <w:r>
          <w:instrText xml:space="preserve"> PAGEREF _Toc13512 \h </w:instrText>
        </w:r>
        <w:r>
          <w:fldChar w:fldCharType="separate"/>
        </w:r>
        <w:r>
          <w:t>35</w:t>
        </w:r>
        <w:r>
          <w:fldChar w:fldCharType="end"/>
        </w:r>
      </w:hyperlink>
    </w:p>
    <w:p>
      <w:pPr>
        <w:pStyle w:val="TOC2"/>
        <w:tabs>
          <w:tab w:val="right" w:leader="dot" w:pos="8306"/>
        </w:tabs>
      </w:pPr>
      <w:hyperlink w:anchor="_Toc31264" w:history="1">
        <w:r>
          <w:rPr>
            <w:rFonts w:ascii="仿宋" w:eastAsia="仿宋" w:hAnsi="仿宋" w:cs="仿宋" w:hint="eastAsia"/>
            <w:lang w:eastAsia="zh-CN"/>
          </w:rPr>
          <w:t>(一)、经济费用效益或费用效果分析</w:t>
        </w:r>
        <w:r>
          <w:tab/>
        </w:r>
        <w:r>
          <w:fldChar w:fldCharType="begin"/>
        </w:r>
        <w:r>
          <w:instrText xml:space="preserve"> PAGEREF _Toc31264 \h </w:instrText>
        </w:r>
        <w:r>
          <w:fldChar w:fldCharType="separate"/>
        </w:r>
        <w:r>
          <w:t>35</w:t>
        </w:r>
        <w:r>
          <w:fldChar w:fldCharType="end"/>
        </w:r>
      </w:hyperlink>
    </w:p>
    <w:p>
      <w:pPr>
        <w:pStyle w:val="TOC2"/>
        <w:tabs>
          <w:tab w:val="right" w:leader="dot" w:pos="8306"/>
        </w:tabs>
      </w:pPr>
      <w:hyperlink w:anchor="_Toc7440" w:history="1">
        <w:r>
          <w:rPr>
            <w:rFonts w:ascii="仿宋" w:eastAsia="仿宋" w:hAnsi="仿宋" w:cs="仿宋" w:hint="eastAsia"/>
            <w:lang w:eastAsia="zh-CN"/>
          </w:rPr>
          <w:t>(二)、行业影响分析</w:t>
        </w:r>
        <w:r>
          <w:tab/>
        </w:r>
        <w:r>
          <w:fldChar w:fldCharType="begin"/>
        </w:r>
        <w:r>
          <w:instrText xml:space="preserve"> PAGEREF _Toc7440 \h </w:instrText>
        </w:r>
        <w:r>
          <w:fldChar w:fldCharType="separate"/>
        </w:r>
        <w:r>
          <w:t>37</w:t>
        </w:r>
        <w:r>
          <w:fldChar w:fldCharType="end"/>
        </w:r>
      </w:hyperlink>
    </w:p>
    <w:p>
      <w:pPr>
        <w:pStyle w:val="TOC2"/>
        <w:tabs>
          <w:tab w:val="right" w:leader="dot" w:pos="8306"/>
        </w:tabs>
      </w:pPr>
      <w:hyperlink w:anchor="_Toc11848" w:history="1">
        <w:r>
          <w:rPr>
            <w:rFonts w:ascii="仿宋" w:eastAsia="仿宋" w:hAnsi="仿宋" w:cs="仿宋" w:hint="eastAsia"/>
            <w:lang w:eastAsia="zh-CN"/>
          </w:rPr>
          <w:t>(三)、区域经济影响分析</w:t>
        </w:r>
        <w:r>
          <w:tab/>
        </w:r>
        <w:r>
          <w:fldChar w:fldCharType="begin"/>
        </w:r>
        <w:r>
          <w:instrText xml:space="preserve"> PAGEREF _Toc11848 \h </w:instrText>
        </w:r>
        <w:r>
          <w:fldChar w:fldCharType="separate"/>
        </w:r>
        <w:r>
          <w:t>39</w:t>
        </w:r>
        <w:r>
          <w:fldChar w:fldCharType="end"/>
        </w:r>
      </w:hyperlink>
    </w:p>
    <w:p>
      <w:pPr>
        <w:pStyle w:val="TOC2"/>
        <w:tabs>
          <w:tab w:val="right" w:leader="dot" w:pos="8306"/>
        </w:tabs>
      </w:pPr>
      <w:hyperlink w:anchor="_Toc21431" w:history="1">
        <w:r>
          <w:rPr>
            <w:rFonts w:ascii="仿宋" w:eastAsia="仿宋" w:hAnsi="仿宋" w:cs="仿宋" w:hint="eastAsia"/>
            <w:lang w:eastAsia="zh-CN"/>
          </w:rPr>
          <w:t>(四)、宏观经济影响分析</w:t>
        </w:r>
        <w:r>
          <w:tab/>
        </w:r>
        <w:r>
          <w:fldChar w:fldCharType="begin"/>
        </w:r>
        <w:r>
          <w:instrText xml:space="preserve"> PAGEREF _Toc21431 \h </w:instrText>
        </w:r>
        <w:r>
          <w:fldChar w:fldCharType="separate"/>
        </w:r>
        <w:r>
          <w:t>39</w:t>
        </w:r>
        <w:r>
          <w:fldChar w:fldCharType="end"/>
        </w:r>
      </w:hyperlink>
    </w:p>
    <w:p>
      <w:pPr>
        <w:pStyle w:val="TOC1"/>
        <w:tabs>
          <w:tab w:val="right" w:leader="dot" w:pos="8306"/>
        </w:tabs>
      </w:pPr>
      <w:hyperlink w:anchor="_Toc17043" w:history="1">
        <w:r>
          <w:rPr>
            <w:rFonts w:ascii="仿宋" w:eastAsia="仿宋" w:hAnsi="仿宋" w:cs="仿宋" w:hint="eastAsia"/>
            <w:lang w:eastAsia="zh-CN"/>
          </w:rPr>
          <w:t>六、发展规划、产业政策和行业准入分析</w:t>
        </w:r>
        <w:r>
          <w:tab/>
        </w:r>
        <w:r>
          <w:fldChar w:fldCharType="begin"/>
        </w:r>
        <w:r>
          <w:instrText xml:space="preserve"> PAGEREF _Toc17043 \h </w:instrText>
        </w:r>
        <w:r>
          <w:fldChar w:fldCharType="separate"/>
        </w:r>
        <w:r>
          <w:t>41</w:t>
        </w:r>
        <w:r>
          <w:fldChar w:fldCharType="end"/>
        </w:r>
      </w:hyperlink>
    </w:p>
    <w:p>
      <w:pPr>
        <w:pStyle w:val="TOC2"/>
        <w:tabs>
          <w:tab w:val="right" w:leader="dot" w:pos="8306"/>
        </w:tabs>
      </w:pPr>
      <w:hyperlink w:anchor="_Toc22839" w:history="1">
        <w:r>
          <w:rPr>
            <w:rFonts w:ascii="仿宋" w:eastAsia="仿宋" w:hAnsi="仿宋" w:cs="仿宋" w:hint="eastAsia"/>
            <w:lang w:eastAsia="zh-CN"/>
          </w:rPr>
          <w:t>(一)、发展规划分析</w:t>
        </w:r>
        <w:r>
          <w:tab/>
        </w:r>
        <w:r>
          <w:fldChar w:fldCharType="begin"/>
        </w:r>
        <w:r>
          <w:instrText xml:space="preserve"> PAGEREF _Toc22839 \h </w:instrText>
        </w:r>
        <w:r>
          <w:fldChar w:fldCharType="separate"/>
        </w:r>
        <w:r>
          <w:t>41</w:t>
        </w:r>
        <w:r>
          <w:fldChar w:fldCharType="end"/>
        </w:r>
      </w:hyperlink>
    </w:p>
    <w:p>
      <w:pPr>
        <w:pStyle w:val="TOC2"/>
        <w:tabs>
          <w:tab w:val="right" w:leader="dot" w:pos="8306"/>
        </w:tabs>
      </w:pPr>
      <w:hyperlink w:anchor="_Toc10646" w:history="1">
        <w:r>
          <w:rPr>
            <w:rFonts w:ascii="仿宋" w:eastAsia="仿宋" w:hAnsi="仿宋" w:cs="仿宋" w:hint="eastAsia"/>
            <w:lang w:eastAsia="zh-CN"/>
          </w:rPr>
          <w:t>(二)、产业政策分析</w:t>
        </w:r>
        <w:r>
          <w:tab/>
        </w:r>
        <w:r>
          <w:fldChar w:fldCharType="begin"/>
        </w:r>
        <w:r>
          <w:instrText xml:space="preserve"> PAGEREF _Toc10646 \h </w:instrText>
        </w:r>
        <w:r>
          <w:fldChar w:fldCharType="separate"/>
        </w:r>
        <w:r>
          <w:t>43</w:t>
        </w:r>
        <w:r>
          <w:fldChar w:fldCharType="end"/>
        </w:r>
      </w:hyperlink>
    </w:p>
    <w:p>
      <w:pPr>
        <w:pStyle w:val="TOC2"/>
        <w:tabs>
          <w:tab w:val="right" w:leader="dot" w:pos="8306"/>
        </w:tabs>
      </w:pPr>
      <w:hyperlink w:anchor="_Toc453" w:history="1">
        <w:r>
          <w:rPr>
            <w:rFonts w:ascii="仿宋" w:eastAsia="仿宋" w:hAnsi="仿宋" w:cs="仿宋" w:hint="eastAsia"/>
            <w:lang w:eastAsia="zh-CN"/>
          </w:rPr>
          <w:t>(三)、行业准入分析</w:t>
        </w:r>
        <w:r>
          <w:tab/>
        </w:r>
        <w:r>
          <w:fldChar w:fldCharType="begin"/>
        </w:r>
        <w:r>
          <w:instrText xml:space="preserve"> PAGEREF _Toc453 \h </w:instrText>
        </w:r>
        <w:r>
          <w:fldChar w:fldCharType="separate"/>
        </w:r>
        <w:r>
          <w:t>44</w:t>
        </w:r>
        <w:r>
          <w:fldChar w:fldCharType="end"/>
        </w:r>
      </w:hyperlink>
    </w:p>
    <w:p>
      <w:pPr>
        <w:pStyle w:val="TOC1"/>
        <w:tabs>
          <w:tab w:val="right" w:leader="dot" w:pos="8306"/>
        </w:tabs>
      </w:pPr>
      <w:hyperlink w:anchor="_Toc19139" w:history="1">
        <w:r>
          <w:rPr>
            <w:rFonts w:ascii="仿宋" w:eastAsia="仿宋" w:hAnsi="仿宋" w:cs="仿宋" w:hint="eastAsia"/>
            <w:lang w:eastAsia="zh-CN"/>
          </w:rPr>
          <w:t>七、项目变更管理</w:t>
        </w:r>
        <w:r>
          <w:tab/>
        </w:r>
        <w:r>
          <w:fldChar w:fldCharType="begin"/>
        </w:r>
        <w:r>
          <w:instrText xml:space="preserve"> PAGEREF _Toc19139 \h </w:instrText>
        </w:r>
        <w:r>
          <w:fldChar w:fldCharType="separate"/>
        </w:r>
        <w:r>
          <w:t>46</w:t>
        </w:r>
        <w:r>
          <w:fldChar w:fldCharType="end"/>
        </w:r>
      </w:hyperlink>
    </w:p>
    <w:p>
      <w:pPr>
        <w:pStyle w:val="TOC2"/>
        <w:tabs>
          <w:tab w:val="right" w:leader="dot" w:pos="8306"/>
        </w:tabs>
      </w:pPr>
      <w:hyperlink w:anchor="_Toc13018" w:history="1">
        <w:r>
          <w:rPr>
            <w:rFonts w:ascii="仿宋" w:eastAsia="仿宋" w:hAnsi="仿宋" w:cs="仿宋" w:hint="eastAsia"/>
            <w:lang w:eastAsia="zh-CN"/>
          </w:rPr>
          <w:t>(一)、变更控制流程</w:t>
        </w:r>
        <w:r>
          <w:tab/>
        </w:r>
        <w:r>
          <w:fldChar w:fldCharType="begin"/>
        </w:r>
        <w:r>
          <w:instrText xml:space="preserve"> PAGEREF _Toc13018 \h </w:instrText>
        </w:r>
        <w:r>
          <w:fldChar w:fldCharType="separate"/>
        </w:r>
        <w:r>
          <w:t>46</w:t>
        </w:r>
        <w:r>
          <w:fldChar w:fldCharType="end"/>
        </w:r>
      </w:hyperlink>
    </w:p>
    <w:p>
      <w:pPr>
        <w:pStyle w:val="TOC2"/>
        <w:tabs>
          <w:tab w:val="right" w:leader="dot" w:pos="8306"/>
        </w:tabs>
      </w:pPr>
      <w:hyperlink w:anchor="_Toc19025" w:history="1">
        <w:r>
          <w:rPr>
            <w:rFonts w:ascii="仿宋" w:eastAsia="仿宋" w:hAnsi="仿宋" w:cs="仿宋" w:hint="eastAsia"/>
            <w:lang w:eastAsia="zh-CN"/>
          </w:rPr>
          <w:t>(二)、影响评估与处理</w:t>
        </w:r>
        <w:r>
          <w:tab/>
        </w:r>
        <w:r>
          <w:fldChar w:fldCharType="begin"/>
        </w:r>
        <w:r>
          <w:instrText xml:space="preserve"> PAGEREF _Toc19025 \h </w:instrText>
        </w:r>
        <w:r>
          <w:fldChar w:fldCharType="separate"/>
        </w:r>
        <w:r>
          <w:t>46</w:t>
        </w:r>
        <w:r>
          <w:fldChar w:fldCharType="end"/>
        </w:r>
      </w:hyperlink>
    </w:p>
    <w:p>
      <w:pPr>
        <w:pStyle w:val="TOC2"/>
        <w:tabs>
          <w:tab w:val="right" w:leader="dot" w:pos="8306"/>
        </w:tabs>
      </w:pPr>
      <w:hyperlink w:anchor="_Toc2537" w:history="1">
        <w:r>
          <w:rPr>
            <w:rFonts w:ascii="仿宋" w:eastAsia="仿宋" w:hAnsi="仿宋" w:cs="仿宋" w:hint="eastAsia"/>
            <w:lang w:eastAsia="zh-CN"/>
          </w:rPr>
          <w:t>(三)、变更记录与追踪</w:t>
        </w:r>
        <w:r>
          <w:tab/>
        </w:r>
        <w:r>
          <w:fldChar w:fldCharType="begin"/>
        </w:r>
        <w:r>
          <w:instrText xml:space="preserve"> PAGEREF _Toc2537 \h </w:instrText>
        </w:r>
        <w:r>
          <w:fldChar w:fldCharType="separate"/>
        </w:r>
        <w:r>
          <w:t>48</w:t>
        </w:r>
        <w:r>
          <w:fldChar w:fldCharType="end"/>
        </w:r>
      </w:hyperlink>
    </w:p>
    <w:p>
      <w:pPr>
        <w:pStyle w:val="TOC2"/>
        <w:tabs>
          <w:tab w:val="right" w:leader="dot" w:pos="8306"/>
        </w:tabs>
      </w:pPr>
      <w:hyperlink w:anchor="_Toc6554" w:history="1">
        <w:r>
          <w:rPr>
            <w:rFonts w:ascii="仿宋" w:eastAsia="仿宋" w:hAnsi="仿宋" w:cs="仿宋" w:hint="eastAsia"/>
            <w:lang w:eastAsia="zh-CN"/>
          </w:rPr>
          <w:t>(四)、变更管理策略</w:t>
        </w:r>
        <w:r>
          <w:tab/>
        </w:r>
        <w:r>
          <w:fldChar w:fldCharType="begin"/>
        </w:r>
        <w:r>
          <w:instrText xml:space="preserve"> PAGEREF _Toc6554 \h </w:instrText>
        </w:r>
        <w:r>
          <w:fldChar w:fldCharType="separate"/>
        </w:r>
        <w:r>
          <w:t>50</w:t>
        </w:r>
        <w:r>
          <w:fldChar w:fldCharType="end"/>
        </w:r>
      </w:hyperlink>
    </w:p>
    <w:p>
      <w:pPr>
        <w:pStyle w:val="TOC1"/>
        <w:tabs>
          <w:tab w:val="right" w:leader="dot" w:pos="8306"/>
        </w:tabs>
      </w:pPr>
      <w:hyperlink w:anchor="_Toc7630" w:history="1">
        <w:r>
          <w:rPr>
            <w:rFonts w:ascii="仿宋" w:eastAsia="仿宋" w:hAnsi="仿宋" w:cs="仿宋" w:hint="eastAsia"/>
            <w:lang w:eastAsia="zh-CN"/>
          </w:rPr>
          <w:t>八、环境保护与治理方案</w:t>
        </w:r>
        <w:r>
          <w:tab/>
        </w:r>
        <w:r>
          <w:fldChar w:fldCharType="begin"/>
        </w:r>
        <w:r>
          <w:instrText xml:space="preserve"> PAGEREF _Toc7630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69" w:history="1">
        <w:r>
          <w:rPr>
            <w:rFonts w:ascii="仿宋" w:eastAsia="仿宋" w:hAnsi="仿宋" w:cs="仿宋" w:hint="eastAsia"/>
            <w:lang w:eastAsia="zh-CN"/>
          </w:rPr>
          <w:t>(一)、项目环境影响评估</w:t>
        </w:r>
        <w:r>
          <w:tab/>
        </w:r>
        <w:r>
          <w:fldChar w:fldCharType="begin"/>
        </w:r>
        <w:r>
          <w:instrText xml:space="preserve"> PAGEREF _Toc23369 \h </w:instrText>
        </w:r>
        <w:r>
          <w:fldChar w:fldCharType="separate"/>
        </w:r>
        <w:r>
          <w:t>51</w:t>
        </w:r>
        <w:r>
          <w:fldChar w:fldCharType="end"/>
        </w:r>
      </w:hyperlink>
    </w:p>
    <w:p>
      <w:pPr>
        <w:pStyle w:val="TOC2"/>
        <w:tabs>
          <w:tab w:val="right" w:leader="dot" w:pos="8306"/>
        </w:tabs>
      </w:pPr>
      <w:hyperlink w:anchor="_Toc22723" w:history="1">
        <w:r>
          <w:rPr>
            <w:rFonts w:ascii="仿宋" w:eastAsia="仿宋" w:hAnsi="仿宋" w:cs="仿宋" w:hint="eastAsia"/>
            <w:lang w:eastAsia="zh-CN"/>
          </w:rPr>
          <w:t>(二)、环境保护措施与治理方案</w:t>
        </w:r>
        <w:r>
          <w:tab/>
        </w:r>
        <w:r>
          <w:fldChar w:fldCharType="begin"/>
        </w:r>
        <w:r>
          <w:instrText xml:space="preserve"> PAGEREF _Toc22723 \h </w:instrText>
        </w:r>
        <w:r>
          <w:fldChar w:fldCharType="separate"/>
        </w:r>
        <w:r>
          <w:t>52</w:t>
        </w:r>
        <w:r>
          <w:fldChar w:fldCharType="end"/>
        </w:r>
      </w:hyperlink>
    </w:p>
    <w:p>
      <w:pPr>
        <w:pStyle w:val="TOC1"/>
        <w:tabs>
          <w:tab w:val="right" w:leader="dot" w:pos="8306"/>
        </w:tabs>
      </w:pPr>
      <w:hyperlink w:anchor="_Toc16904" w:history="1">
        <w:r>
          <w:rPr>
            <w:rFonts w:ascii="仿宋" w:eastAsia="仿宋" w:hAnsi="仿宋" w:cs="仿宋" w:hint="eastAsia"/>
            <w:lang w:eastAsia="zh-CN"/>
          </w:rPr>
          <w:t>九、客户关系管理与市场拓展</w:t>
        </w:r>
        <w:r>
          <w:tab/>
        </w:r>
        <w:r>
          <w:fldChar w:fldCharType="begin"/>
        </w:r>
        <w:r>
          <w:instrText xml:space="preserve"> PAGEREF _Toc16904 \h </w:instrText>
        </w:r>
        <w:r>
          <w:fldChar w:fldCharType="separate"/>
        </w:r>
        <w:r>
          <w:t>52</w:t>
        </w:r>
        <w:r>
          <w:fldChar w:fldCharType="end"/>
        </w:r>
      </w:hyperlink>
    </w:p>
    <w:p>
      <w:pPr>
        <w:pStyle w:val="TOC2"/>
        <w:tabs>
          <w:tab w:val="right" w:leader="dot" w:pos="8306"/>
        </w:tabs>
      </w:pPr>
      <w:hyperlink w:anchor="_Toc5843" w:history="1">
        <w:r>
          <w:rPr>
            <w:rFonts w:ascii="仿宋" w:eastAsia="仿宋" w:hAnsi="仿宋" w:cs="仿宋" w:hint="eastAsia"/>
            <w:lang w:eastAsia="zh-CN"/>
          </w:rPr>
          <w:t>(一)、客户关系管理策略</w:t>
        </w:r>
        <w:r>
          <w:tab/>
        </w:r>
        <w:r>
          <w:fldChar w:fldCharType="begin"/>
        </w:r>
        <w:r>
          <w:instrText xml:space="preserve"> PAGEREF _Toc5843 \h </w:instrText>
        </w:r>
        <w:r>
          <w:fldChar w:fldCharType="separate"/>
        </w:r>
        <w:r>
          <w:t>52</w:t>
        </w:r>
        <w:r>
          <w:fldChar w:fldCharType="end"/>
        </w:r>
      </w:hyperlink>
    </w:p>
    <w:p>
      <w:pPr>
        <w:pStyle w:val="TOC2"/>
        <w:tabs>
          <w:tab w:val="right" w:leader="dot" w:pos="8306"/>
        </w:tabs>
      </w:pPr>
      <w:hyperlink w:anchor="_Toc1423" w:history="1">
        <w:r>
          <w:rPr>
            <w:rFonts w:ascii="仿宋" w:eastAsia="仿宋" w:hAnsi="仿宋" w:cs="仿宋" w:hint="eastAsia"/>
            <w:lang w:eastAsia="zh-CN"/>
          </w:rPr>
          <w:t>(二)、市场拓展方案</w:t>
        </w:r>
        <w:r>
          <w:tab/>
        </w:r>
        <w:r>
          <w:fldChar w:fldCharType="begin"/>
        </w:r>
        <w:r>
          <w:instrText xml:space="preserve"> PAGEREF _Toc1423 \h </w:instrText>
        </w:r>
        <w:r>
          <w:fldChar w:fldCharType="separate"/>
        </w:r>
        <w:r>
          <w:t>54</w:t>
        </w:r>
        <w:r>
          <w:fldChar w:fldCharType="end"/>
        </w:r>
      </w:hyperlink>
    </w:p>
    <w:p>
      <w:pPr>
        <w:pStyle w:val="TOC1"/>
        <w:tabs>
          <w:tab w:val="right" w:leader="dot" w:pos="8306"/>
        </w:tabs>
      </w:pPr>
      <w:hyperlink w:anchor="_Toc21807" w:history="1">
        <w:r>
          <w:rPr>
            <w:rFonts w:ascii="仿宋" w:eastAsia="仿宋" w:hAnsi="仿宋" w:cs="仿宋" w:hint="eastAsia"/>
            <w:lang w:eastAsia="zh-CN"/>
          </w:rPr>
          <w:t>十、项目实施与管理方案</w:t>
        </w:r>
        <w:r>
          <w:tab/>
        </w:r>
        <w:r>
          <w:fldChar w:fldCharType="begin"/>
        </w:r>
        <w:r>
          <w:instrText xml:space="preserve"> PAGEREF _Toc21807 \h </w:instrText>
        </w:r>
        <w:r>
          <w:fldChar w:fldCharType="separate"/>
        </w:r>
        <w:r>
          <w:t>55</w:t>
        </w:r>
        <w:r>
          <w:fldChar w:fldCharType="end"/>
        </w:r>
      </w:hyperlink>
    </w:p>
    <w:p>
      <w:pPr>
        <w:pStyle w:val="TOC2"/>
        <w:tabs>
          <w:tab w:val="right" w:leader="dot" w:pos="8306"/>
        </w:tabs>
      </w:pPr>
      <w:hyperlink w:anchor="_Toc10567" w:history="1">
        <w:r>
          <w:rPr>
            <w:rFonts w:ascii="仿宋" w:eastAsia="仿宋" w:hAnsi="仿宋" w:cs="仿宋" w:hint="eastAsia"/>
            <w:lang w:eastAsia="zh-CN"/>
          </w:rPr>
          <w:t>(一)、项目实施计划</w:t>
        </w:r>
        <w:r>
          <w:tab/>
        </w:r>
        <w:r>
          <w:fldChar w:fldCharType="begin"/>
        </w:r>
        <w:r>
          <w:instrText xml:space="preserve"> PAGEREF _Toc10567 \h </w:instrText>
        </w:r>
        <w:r>
          <w:fldChar w:fldCharType="separate"/>
        </w:r>
        <w:r>
          <w:t>55</w:t>
        </w:r>
        <w:r>
          <w:fldChar w:fldCharType="end"/>
        </w:r>
      </w:hyperlink>
    </w:p>
    <w:p>
      <w:pPr>
        <w:pStyle w:val="TOC2"/>
        <w:tabs>
          <w:tab w:val="right" w:leader="dot" w:pos="8306"/>
        </w:tabs>
      </w:pPr>
      <w:hyperlink w:anchor="_Toc24775" w:history="1">
        <w:r>
          <w:rPr>
            <w:rFonts w:ascii="仿宋" w:eastAsia="仿宋" w:hAnsi="仿宋" w:cs="仿宋" w:hint="eastAsia"/>
            <w:lang w:eastAsia="zh-CN"/>
          </w:rPr>
          <w:t>(二)、项目组织机构与职责</w:t>
        </w:r>
        <w:r>
          <w:tab/>
        </w:r>
        <w:r>
          <w:fldChar w:fldCharType="begin"/>
        </w:r>
        <w:r>
          <w:instrText xml:space="preserve"> PAGEREF _Toc24775 \h </w:instrText>
        </w:r>
        <w:r>
          <w:fldChar w:fldCharType="separate"/>
        </w:r>
        <w:r>
          <w:t>56</w:t>
        </w:r>
        <w:r>
          <w:fldChar w:fldCharType="end"/>
        </w:r>
      </w:hyperlink>
    </w:p>
    <w:p>
      <w:pPr>
        <w:pStyle w:val="TOC2"/>
        <w:tabs>
          <w:tab w:val="right" w:leader="dot" w:pos="8306"/>
        </w:tabs>
      </w:pPr>
      <w:hyperlink w:anchor="_Toc26842" w:history="1">
        <w:r>
          <w:rPr>
            <w:rFonts w:ascii="仿宋" w:eastAsia="仿宋" w:hAnsi="仿宋" w:cs="仿宋" w:hint="eastAsia"/>
            <w:lang w:eastAsia="zh-CN"/>
          </w:rPr>
          <w:t>(三)、项目管理与监控体系</w:t>
        </w:r>
        <w:r>
          <w:tab/>
        </w:r>
        <w:r>
          <w:fldChar w:fldCharType="begin"/>
        </w:r>
        <w:r>
          <w:instrText xml:space="preserve"> PAGEREF _Toc26842 \h </w:instrText>
        </w:r>
        <w:r>
          <w:fldChar w:fldCharType="separate"/>
        </w:r>
        <w:r>
          <w:t>59</w:t>
        </w:r>
        <w:r>
          <w:fldChar w:fldCharType="end"/>
        </w:r>
      </w:hyperlink>
    </w:p>
    <w:p>
      <w:pPr>
        <w:pStyle w:val="TOC1"/>
        <w:tabs>
          <w:tab w:val="right" w:leader="dot" w:pos="8306"/>
        </w:tabs>
      </w:pPr>
      <w:hyperlink w:anchor="_Toc10010" w:history="1">
        <w:r>
          <w:rPr>
            <w:rFonts w:ascii="仿宋" w:eastAsia="仿宋" w:hAnsi="仿宋" w:cs="仿宋" w:hint="eastAsia"/>
            <w:lang w:eastAsia="zh-CN"/>
          </w:rPr>
          <w:t>十一、土地利用与规划方案</w:t>
        </w:r>
        <w:r>
          <w:tab/>
        </w:r>
        <w:r>
          <w:fldChar w:fldCharType="begin"/>
        </w:r>
        <w:r>
          <w:instrText xml:space="preserve"> PAGEREF _Toc10010 \h </w:instrText>
        </w:r>
        <w:r>
          <w:fldChar w:fldCharType="separate"/>
        </w:r>
        <w:r>
          <w:t>60</w:t>
        </w:r>
        <w:r>
          <w:fldChar w:fldCharType="end"/>
        </w:r>
      </w:hyperlink>
    </w:p>
    <w:p>
      <w:pPr>
        <w:pStyle w:val="TOC2"/>
        <w:tabs>
          <w:tab w:val="right" w:leader="dot" w:pos="8306"/>
        </w:tabs>
      </w:pPr>
      <w:hyperlink w:anchor="_Toc612" w:history="1">
        <w:r>
          <w:rPr>
            <w:rFonts w:ascii="仿宋" w:eastAsia="仿宋" w:hAnsi="仿宋" w:cs="仿宋" w:hint="eastAsia"/>
            <w:lang w:eastAsia="zh-CN"/>
          </w:rPr>
          <w:t>(一)、项目用地情况分析</w:t>
        </w:r>
        <w:r>
          <w:tab/>
        </w:r>
        <w:r>
          <w:fldChar w:fldCharType="begin"/>
        </w:r>
        <w:r>
          <w:instrText xml:space="preserve"> PAGEREF _Toc612 \h </w:instrText>
        </w:r>
        <w:r>
          <w:fldChar w:fldCharType="separate"/>
        </w:r>
        <w:r>
          <w:t>60</w:t>
        </w:r>
        <w:r>
          <w:fldChar w:fldCharType="end"/>
        </w:r>
      </w:hyperlink>
    </w:p>
    <w:p>
      <w:pPr>
        <w:pStyle w:val="TOC2"/>
        <w:tabs>
          <w:tab w:val="right" w:leader="dot" w:pos="8306"/>
        </w:tabs>
      </w:pPr>
      <w:hyperlink w:anchor="_Toc8730" w:history="1">
        <w:r>
          <w:rPr>
            <w:rFonts w:ascii="仿宋" w:eastAsia="仿宋" w:hAnsi="仿宋" w:cs="仿宋" w:hint="eastAsia"/>
            <w:lang w:eastAsia="zh-CN"/>
          </w:rPr>
          <w:t>(二)、土地利用规划方案</w:t>
        </w:r>
        <w:r>
          <w:tab/>
        </w:r>
        <w:r>
          <w:fldChar w:fldCharType="begin"/>
        </w:r>
        <w:r>
          <w:instrText xml:space="preserve"> PAGEREF _Toc8730 \h </w:instrText>
        </w:r>
        <w:r>
          <w:fldChar w:fldCharType="separate"/>
        </w:r>
        <w:r>
          <w:t>61</w:t>
        </w:r>
        <w:r>
          <w:fldChar w:fldCharType="end"/>
        </w:r>
      </w:hyperlink>
    </w:p>
    <w:p>
      <w:pPr>
        <w:pStyle w:val="TOC1"/>
        <w:tabs>
          <w:tab w:val="right" w:leader="dot" w:pos="8306"/>
        </w:tabs>
      </w:pPr>
      <w:hyperlink w:anchor="_Toc4905" w:history="1">
        <w:r>
          <w:rPr>
            <w:rFonts w:ascii="仿宋" w:eastAsia="仿宋" w:hAnsi="仿宋" w:cs="仿宋" w:hint="eastAsia"/>
            <w:lang w:eastAsia="zh-CN"/>
          </w:rPr>
          <w:t>十二、项目进度计划</w:t>
        </w:r>
        <w:r>
          <w:tab/>
        </w:r>
        <w:r>
          <w:fldChar w:fldCharType="begin"/>
        </w:r>
        <w:r>
          <w:instrText xml:space="preserve"> PAGEREF _Toc4905 \h </w:instrText>
        </w:r>
        <w:r>
          <w:fldChar w:fldCharType="separate"/>
        </w:r>
        <w:r>
          <w:t>63</w:t>
        </w:r>
        <w:r>
          <w:fldChar w:fldCharType="end"/>
        </w:r>
      </w:hyperlink>
    </w:p>
    <w:p>
      <w:pPr>
        <w:pStyle w:val="TOC2"/>
        <w:tabs>
          <w:tab w:val="right" w:leader="dot" w:pos="8306"/>
        </w:tabs>
      </w:pPr>
      <w:hyperlink w:anchor="_Toc24724" w:history="1">
        <w:r>
          <w:rPr>
            <w:rFonts w:ascii="仿宋" w:eastAsia="仿宋" w:hAnsi="仿宋" w:cs="仿宋" w:hint="eastAsia"/>
            <w:lang w:eastAsia="zh-CN"/>
          </w:rPr>
          <w:t>(一)、建设周期</w:t>
        </w:r>
        <w:r>
          <w:tab/>
        </w:r>
        <w:r>
          <w:fldChar w:fldCharType="begin"/>
        </w:r>
        <w:r>
          <w:instrText xml:space="preserve"> PAGEREF _Toc24724 \h </w:instrText>
        </w:r>
        <w:r>
          <w:fldChar w:fldCharType="separate"/>
        </w:r>
        <w:r>
          <w:t>63</w:t>
        </w:r>
        <w:r>
          <w:fldChar w:fldCharType="end"/>
        </w:r>
      </w:hyperlink>
    </w:p>
    <w:p>
      <w:pPr>
        <w:pStyle w:val="TOC2"/>
        <w:tabs>
          <w:tab w:val="right" w:leader="dot" w:pos="8306"/>
        </w:tabs>
      </w:pPr>
      <w:hyperlink w:anchor="_Toc8955" w:history="1">
        <w:r>
          <w:rPr>
            <w:rFonts w:ascii="仿宋" w:eastAsia="仿宋" w:hAnsi="仿宋" w:cs="仿宋" w:hint="eastAsia"/>
            <w:lang w:eastAsia="zh-CN"/>
          </w:rPr>
          <w:t>(二)、建设进度</w:t>
        </w:r>
        <w:r>
          <w:tab/>
        </w:r>
        <w:r>
          <w:fldChar w:fldCharType="begin"/>
        </w:r>
        <w:r>
          <w:instrText xml:space="preserve"> PAGEREF _Toc8955 \h </w:instrText>
        </w:r>
        <w:r>
          <w:fldChar w:fldCharType="separate"/>
        </w:r>
        <w:r>
          <w:t>63</w:t>
        </w:r>
        <w:r>
          <w:fldChar w:fldCharType="end"/>
        </w:r>
      </w:hyperlink>
    </w:p>
    <w:p>
      <w:pPr>
        <w:pStyle w:val="TOC2"/>
        <w:tabs>
          <w:tab w:val="right" w:leader="dot" w:pos="8306"/>
        </w:tabs>
      </w:pPr>
      <w:hyperlink w:anchor="_Toc30338" w:history="1">
        <w:r>
          <w:rPr>
            <w:rFonts w:ascii="仿宋" w:eastAsia="仿宋" w:hAnsi="仿宋" w:cs="仿宋" w:hint="eastAsia"/>
            <w:lang w:eastAsia="zh-CN"/>
          </w:rPr>
          <w:t>(三)、进度安排注意事项</w:t>
        </w:r>
        <w:r>
          <w:tab/>
        </w:r>
        <w:r>
          <w:fldChar w:fldCharType="begin"/>
        </w:r>
        <w:r>
          <w:instrText xml:space="preserve"> PAGEREF _Toc30338 \h </w:instrText>
        </w:r>
        <w:r>
          <w:fldChar w:fldCharType="separate"/>
        </w:r>
        <w:r>
          <w:t>64</w:t>
        </w:r>
        <w:r>
          <w:fldChar w:fldCharType="end"/>
        </w:r>
      </w:hyperlink>
    </w:p>
    <w:p>
      <w:pPr>
        <w:pStyle w:val="TOC2"/>
        <w:tabs>
          <w:tab w:val="right" w:leader="dot" w:pos="8306"/>
        </w:tabs>
      </w:pPr>
      <w:hyperlink w:anchor="_Toc7082" w:history="1">
        <w:r>
          <w:rPr>
            <w:rFonts w:ascii="仿宋" w:eastAsia="仿宋" w:hAnsi="仿宋" w:cs="仿宋" w:hint="eastAsia"/>
            <w:lang w:eastAsia="zh-CN"/>
          </w:rPr>
          <w:t>(四)、人力资源配置</w:t>
        </w:r>
        <w:r>
          <w:tab/>
        </w:r>
        <w:r>
          <w:fldChar w:fldCharType="begin"/>
        </w:r>
        <w:r>
          <w:instrText xml:space="preserve"> PAGEREF _Toc7082 \h </w:instrText>
        </w:r>
        <w:r>
          <w:fldChar w:fldCharType="separate"/>
        </w:r>
        <w:r>
          <w:t>65</w:t>
        </w:r>
        <w:r>
          <w:fldChar w:fldCharType="end"/>
        </w:r>
      </w:hyperlink>
    </w:p>
    <w:p>
      <w:pPr>
        <w:pStyle w:val="TOC2"/>
        <w:tabs>
          <w:tab w:val="right" w:leader="dot" w:pos="8306"/>
        </w:tabs>
      </w:pPr>
      <w:hyperlink w:anchor="_Toc15655" w:history="1">
        <w:r>
          <w:rPr>
            <w:rFonts w:ascii="仿宋" w:eastAsia="仿宋" w:hAnsi="仿宋" w:cs="仿宋" w:hint="eastAsia"/>
            <w:lang w:eastAsia="zh-CN"/>
          </w:rPr>
          <w:t>(五)、员工培训</w:t>
        </w:r>
        <w:r>
          <w:tab/>
        </w:r>
        <w:r>
          <w:fldChar w:fldCharType="begin"/>
        </w:r>
        <w:r>
          <w:instrText xml:space="preserve"> PAGEREF _Toc15655 \h </w:instrText>
        </w:r>
        <w:r>
          <w:fldChar w:fldCharType="separate"/>
        </w:r>
        <w:r>
          <w:t>67</w:t>
        </w:r>
        <w:r>
          <w:fldChar w:fldCharType="end"/>
        </w:r>
      </w:hyperlink>
    </w:p>
    <w:p>
      <w:pPr>
        <w:pStyle w:val="TOC2"/>
        <w:tabs>
          <w:tab w:val="right" w:leader="dot" w:pos="8306"/>
        </w:tabs>
      </w:pPr>
      <w:hyperlink w:anchor="_Toc5442" w:history="1">
        <w:r>
          <w:rPr>
            <w:rFonts w:ascii="仿宋" w:eastAsia="仿宋" w:hAnsi="仿宋" w:cs="仿宋" w:hint="eastAsia"/>
            <w:lang w:eastAsia="zh-CN"/>
          </w:rPr>
          <w:t>(六)、项目实施保障</w:t>
        </w:r>
        <w:r>
          <w:tab/>
        </w:r>
        <w:r>
          <w:fldChar w:fldCharType="begin"/>
        </w:r>
        <w:r>
          <w:instrText xml:space="preserve"> PAGEREF _Toc5442 \h </w:instrText>
        </w:r>
        <w:r>
          <w:fldChar w:fldCharType="separate"/>
        </w:r>
        <w:r>
          <w:t>68</w:t>
        </w:r>
        <w:r>
          <w:fldChar w:fldCharType="end"/>
        </w:r>
      </w:hyperlink>
    </w:p>
    <w:p>
      <w:pPr>
        <w:pStyle w:val="TOC2"/>
        <w:tabs>
          <w:tab w:val="right" w:leader="dot" w:pos="8306"/>
        </w:tabs>
      </w:pPr>
      <w:hyperlink w:anchor="_Toc18672" w:history="1">
        <w:r>
          <w:rPr>
            <w:rFonts w:ascii="仿宋" w:eastAsia="仿宋" w:hAnsi="仿宋" w:cs="仿宋" w:hint="eastAsia"/>
            <w:lang w:eastAsia="zh-CN"/>
          </w:rPr>
          <w:t>(七)、安全规范管理</w:t>
        </w:r>
        <w:r>
          <w:tab/>
        </w:r>
        <w:r>
          <w:fldChar w:fldCharType="begin"/>
        </w:r>
        <w:r>
          <w:instrText xml:space="preserve"> PAGEREF _Toc18672 \h </w:instrText>
        </w:r>
        <w:r>
          <w:fldChar w:fldCharType="separate"/>
        </w:r>
        <w:r>
          <w:t>69</w:t>
        </w:r>
        <w:r>
          <w:fldChar w:fldCharType="end"/>
        </w:r>
      </w:hyperlink>
    </w:p>
    <w:p>
      <w:pPr>
        <w:pStyle w:val="TOC1"/>
        <w:tabs>
          <w:tab w:val="right" w:leader="dot" w:pos="8306"/>
        </w:tabs>
      </w:pPr>
      <w:hyperlink w:anchor="_Toc25819" w:history="1">
        <w:r>
          <w:rPr>
            <w:rFonts w:ascii="仿宋" w:eastAsia="仿宋" w:hAnsi="仿宋" w:cs="仿宋" w:hint="eastAsia"/>
            <w:lang w:eastAsia="zh-CN"/>
          </w:rPr>
          <w:t>十三、产业协同与集群发展</w:t>
        </w:r>
        <w:r>
          <w:tab/>
        </w:r>
        <w:r>
          <w:fldChar w:fldCharType="begin"/>
        </w:r>
        <w:r>
          <w:instrText xml:space="preserve"> PAGEREF _Toc25819 \h </w:instrText>
        </w:r>
        <w:r>
          <w:fldChar w:fldCharType="separate"/>
        </w:r>
        <w:r>
          <w:t>70</w:t>
        </w:r>
        <w:r>
          <w:fldChar w:fldCharType="end"/>
        </w:r>
      </w:hyperlink>
    </w:p>
    <w:p>
      <w:pPr>
        <w:pStyle w:val="TOC2"/>
        <w:tabs>
          <w:tab w:val="right" w:leader="dot" w:pos="8306"/>
        </w:tabs>
      </w:pPr>
      <w:hyperlink w:anchor="_Toc27495" w:history="1">
        <w:r>
          <w:rPr>
            <w:rFonts w:ascii="仿宋" w:eastAsia="仿宋" w:hAnsi="仿宋" w:cs="仿宋" w:hint="eastAsia"/>
            <w:lang w:eastAsia="zh-CN"/>
          </w:rPr>
          <w:t>(一)、产业协同机制建设</w:t>
        </w:r>
        <w:r>
          <w:tab/>
        </w:r>
        <w:r>
          <w:fldChar w:fldCharType="begin"/>
        </w:r>
        <w:r>
          <w:instrText xml:space="preserve"> PAGEREF _Toc27495 \h </w:instrText>
        </w:r>
        <w:r>
          <w:fldChar w:fldCharType="separate"/>
        </w:r>
        <w:r>
          <w:t>70</w:t>
        </w:r>
        <w:r>
          <w:fldChar w:fldCharType="end"/>
        </w:r>
      </w:hyperlink>
    </w:p>
    <w:p>
      <w:pPr>
        <w:pStyle w:val="TOC2"/>
        <w:tabs>
          <w:tab w:val="right" w:leader="dot" w:pos="8306"/>
        </w:tabs>
      </w:pPr>
      <w:hyperlink w:anchor="_Toc2888" w:history="1">
        <w:r>
          <w:rPr>
            <w:rFonts w:ascii="仿宋" w:eastAsia="仿宋" w:hAnsi="仿宋" w:cs="仿宋" w:hint="eastAsia"/>
            <w:lang w:eastAsia="zh-CN"/>
          </w:rPr>
          <w:t>(二)、产业集群培育与发展</w:t>
        </w:r>
        <w:r>
          <w:tab/>
        </w:r>
        <w:r>
          <w:fldChar w:fldCharType="begin"/>
        </w:r>
        <w:r>
          <w:instrText xml:space="preserve"> PAGEREF _Toc2888 \h </w:instrText>
        </w:r>
        <w:r>
          <w:fldChar w:fldCharType="separate"/>
        </w:r>
        <w:r>
          <w:t>71</w:t>
        </w:r>
        <w:r>
          <w:fldChar w:fldCharType="end"/>
        </w:r>
      </w:hyperlink>
    </w:p>
    <w:p>
      <w:pPr>
        <w:pStyle w:val="TOC1"/>
        <w:tabs>
          <w:tab w:val="right" w:leader="dot" w:pos="8306"/>
        </w:tabs>
      </w:pPr>
      <w:hyperlink w:anchor="_Toc2498" w:history="1">
        <w:r>
          <w:rPr>
            <w:rFonts w:ascii="仿宋" w:eastAsia="仿宋" w:hAnsi="仿宋" w:cs="仿宋" w:hint="eastAsia"/>
            <w:lang w:eastAsia="zh-CN"/>
          </w:rPr>
          <w:t>十四、人力资源管理与开发</w:t>
        </w:r>
        <w:r>
          <w:tab/>
        </w:r>
        <w:r>
          <w:fldChar w:fldCharType="begin"/>
        </w:r>
        <w:r>
          <w:instrText xml:space="preserve"> PAGEREF _Toc2498 \h </w:instrText>
        </w:r>
        <w:r>
          <w:fldChar w:fldCharType="separate"/>
        </w:r>
        <w:r>
          <w:t>72</w:t>
        </w:r>
        <w:r>
          <w:fldChar w:fldCharType="end"/>
        </w:r>
      </w:hyperlink>
    </w:p>
    <w:p>
      <w:pPr>
        <w:pStyle w:val="TOC2"/>
        <w:tabs>
          <w:tab w:val="right" w:leader="dot" w:pos="8306"/>
        </w:tabs>
      </w:pPr>
      <w:hyperlink w:anchor="_Toc18927" w:history="1">
        <w:r>
          <w:rPr>
            <w:rFonts w:ascii="仿宋" w:eastAsia="仿宋" w:hAnsi="仿宋" w:cs="仿宋" w:hint="eastAsia"/>
            <w:lang w:eastAsia="zh-CN"/>
          </w:rPr>
          <w:t>(一)、人力资源规划</w:t>
        </w:r>
        <w:r>
          <w:tab/>
        </w:r>
        <w:r>
          <w:fldChar w:fldCharType="begin"/>
        </w:r>
        <w:r>
          <w:instrText xml:space="preserve"> PAGEREF _Toc18927 \h </w:instrText>
        </w:r>
        <w:r>
          <w:fldChar w:fldCharType="separate"/>
        </w:r>
        <w:r>
          <w:t>72</w:t>
        </w:r>
        <w:r>
          <w:fldChar w:fldCharType="end"/>
        </w:r>
      </w:hyperlink>
    </w:p>
    <w:p>
      <w:pPr>
        <w:pStyle w:val="TOC2"/>
        <w:tabs>
          <w:tab w:val="right" w:leader="dot" w:pos="8306"/>
        </w:tabs>
      </w:pPr>
      <w:hyperlink w:anchor="_Toc5323" w:history="1">
        <w:r>
          <w:rPr>
            <w:rFonts w:ascii="仿宋" w:eastAsia="仿宋" w:hAnsi="仿宋" w:cs="仿宋" w:hint="eastAsia"/>
            <w:lang w:eastAsia="zh-CN"/>
          </w:rPr>
          <w:t>(二)、人力资源开发与培训</w:t>
        </w:r>
        <w:r>
          <w:tab/>
        </w:r>
        <w:r>
          <w:fldChar w:fldCharType="begin"/>
        </w:r>
        <w:r>
          <w:instrText xml:space="preserve"> PAGEREF _Toc5323 \h </w:instrText>
        </w:r>
        <w:r>
          <w:fldChar w:fldCharType="separate"/>
        </w:r>
        <w:r>
          <w:t>74</w:t>
        </w:r>
        <w:r>
          <w:fldChar w:fldCharType="end"/>
        </w:r>
      </w:hyperlink>
    </w:p>
    <w:p>
      <w:pPr>
        <w:pStyle w:val="TOC1"/>
        <w:tabs>
          <w:tab w:val="right" w:leader="dot" w:pos="8306"/>
        </w:tabs>
      </w:pPr>
      <w:hyperlink w:anchor="_Toc6015" w:history="1">
        <w:r>
          <w:rPr>
            <w:rFonts w:ascii="仿宋" w:eastAsia="仿宋" w:hAnsi="仿宋" w:cs="仿宋" w:hint="eastAsia"/>
            <w:lang w:eastAsia="zh-CN"/>
          </w:rPr>
          <w:t>十五、企业合规与伦理</w:t>
        </w:r>
        <w:r>
          <w:tab/>
        </w:r>
        <w:r>
          <w:fldChar w:fldCharType="begin"/>
        </w:r>
        <w:r>
          <w:instrText xml:space="preserve"> PAGEREF _Toc6015 \h </w:instrText>
        </w:r>
        <w:r>
          <w:fldChar w:fldCharType="separate"/>
        </w:r>
        <w:r>
          <w:t>76</w:t>
        </w:r>
        <w:r>
          <w:fldChar w:fldCharType="end"/>
        </w:r>
      </w:hyperlink>
    </w:p>
    <w:p>
      <w:pPr>
        <w:pStyle w:val="TOC2"/>
        <w:tabs>
          <w:tab w:val="right" w:leader="dot" w:pos="8306"/>
        </w:tabs>
      </w:pPr>
      <w:hyperlink w:anchor="_Toc5434" w:history="1">
        <w:r>
          <w:rPr>
            <w:rFonts w:ascii="仿宋" w:eastAsia="仿宋" w:hAnsi="仿宋" w:cs="仿宋" w:hint="eastAsia"/>
            <w:lang w:eastAsia="zh-CN"/>
          </w:rPr>
          <w:t>(一)、合规政策与程序</w:t>
        </w:r>
        <w:r>
          <w:tab/>
        </w:r>
        <w:r>
          <w:fldChar w:fldCharType="begin"/>
        </w:r>
        <w:r>
          <w:instrText xml:space="preserve"> PAGEREF _Toc5434 \h </w:instrText>
        </w:r>
        <w:r>
          <w:fldChar w:fldCharType="separate"/>
        </w:r>
        <w:r>
          <w:t>76</w:t>
        </w:r>
        <w:r>
          <w:fldChar w:fldCharType="end"/>
        </w:r>
      </w:hyperlink>
    </w:p>
    <w:p>
      <w:pPr>
        <w:pStyle w:val="TOC2"/>
        <w:tabs>
          <w:tab w:val="right" w:leader="dot" w:pos="8306"/>
        </w:tabs>
      </w:pPr>
      <w:hyperlink w:anchor="_Toc15219" w:history="1">
        <w:r>
          <w:rPr>
            <w:rFonts w:ascii="仿宋" w:eastAsia="仿宋" w:hAnsi="仿宋" w:cs="仿宋" w:hint="eastAsia"/>
            <w:lang w:eastAsia="zh-CN"/>
          </w:rPr>
          <w:t>(二)、伦理规范与培训</w:t>
        </w:r>
        <w:r>
          <w:tab/>
        </w:r>
        <w:r>
          <w:fldChar w:fldCharType="begin"/>
        </w:r>
        <w:r>
          <w:instrText xml:space="preserve"> PAGEREF _Toc15219 \h </w:instrText>
        </w:r>
        <w:r>
          <w:fldChar w:fldCharType="separate"/>
        </w:r>
        <w:r>
          <w:t>78</w:t>
        </w:r>
        <w:r>
          <w:fldChar w:fldCharType="end"/>
        </w:r>
      </w:hyperlink>
    </w:p>
    <w:p>
      <w:pPr>
        <w:pStyle w:val="TOC2"/>
        <w:tabs>
          <w:tab w:val="right" w:leader="dot" w:pos="8306"/>
        </w:tabs>
      </w:pPr>
      <w:hyperlink w:anchor="_Toc6075" w:history="1">
        <w:r>
          <w:rPr>
            <w:rFonts w:ascii="仿宋" w:eastAsia="仿宋" w:hAnsi="仿宋" w:cs="仿宋" w:hint="eastAsia"/>
            <w:lang w:eastAsia="zh-CN"/>
          </w:rPr>
          <w:t>(三)、合规风险评估</w:t>
        </w:r>
        <w:r>
          <w:tab/>
        </w:r>
        <w:r>
          <w:fldChar w:fldCharType="begin"/>
        </w:r>
        <w:r>
          <w:instrText xml:space="preserve"> PAGEREF _Toc6075 \h </w:instrText>
        </w:r>
        <w:r>
          <w:fldChar w:fldCharType="separate"/>
        </w:r>
        <w:r>
          <w:t>78</w:t>
        </w:r>
        <w:r>
          <w:fldChar w:fldCharType="end"/>
        </w:r>
      </w:hyperlink>
    </w:p>
    <w:p>
      <w:pPr>
        <w:pStyle w:val="TOC2"/>
        <w:tabs>
          <w:tab w:val="right" w:leader="dot" w:pos="8306"/>
        </w:tabs>
      </w:pPr>
      <w:hyperlink w:anchor="_Toc20089" w:history="1">
        <w:r>
          <w:rPr>
            <w:rFonts w:ascii="仿宋" w:eastAsia="仿宋" w:hAnsi="仿宋" w:cs="仿宋" w:hint="eastAsia"/>
            <w:lang w:eastAsia="zh-CN"/>
          </w:rPr>
          <w:t>(四)、合规监督与执行</w:t>
        </w:r>
        <w:r>
          <w:tab/>
        </w:r>
        <w:r>
          <w:fldChar w:fldCharType="begin"/>
        </w:r>
        <w:r>
          <w:instrText xml:space="preserve"> PAGEREF _Toc20089 \h </w:instrText>
        </w:r>
        <w:r>
          <w:fldChar w:fldCharType="separate"/>
        </w:r>
        <w:r>
          <w:t>80</w:t>
        </w:r>
        <w:r>
          <w:fldChar w:fldCharType="end"/>
        </w:r>
      </w:hyperlink>
    </w:p>
    <w:p>
      <w:pPr>
        <w:pStyle w:val="TOC1"/>
        <w:tabs>
          <w:tab w:val="right" w:leader="dot" w:pos="8306"/>
        </w:tabs>
      </w:pPr>
      <w:hyperlink w:anchor="_Toc24111" w:history="1">
        <w:r>
          <w:rPr>
            <w:rFonts w:ascii="仿宋" w:eastAsia="仿宋" w:hAnsi="仿宋" w:cs="仿宋" w:hint="eastAsia"/>
            <w:lang w:eastAsia="zh-CN"/>
          </w:rPr>
          <w:t>十六、合作与交流机制建立</w:t>
        </w:r>
        <w:r>
          <w:tab/>
        </w:r>
        <w:r>
          <w:fldChar w:fldCharType="begin"/>
        </w:r>
        <w:r>
          <w:instrText xml:space="preserve"> PAGEREF _Toc24111 \h </w:instrText>
        </w:r>
        <w:r>
          <w:fldChar w:fldCharType="separate"/>
        </w:r>
        <w:r>
          <w:t>80</w:t>
        </w:r>
        <w:r>
          <w:fldChar w:fldCharType="end"/>
        </w:r>
      </w:hyperlink>
    </w:p>
    <w:p>
      <w:pPr>
        <w:pStyle w:val="TOC2"/>
        <w:tabs>
          <w:tab w:val="right" w:leader="dot" w:pos="8306"/>
        </w:tabs>
      </w:pPr>
      <w:hyperlink w:anchor="_Toc3889" w:history="1">
        <w:r>
          <w:rPr>
            <w:rFonts w:ascii="仿宋" w:eastAsia="仿宋" w:hAnsi="仿宋" w:cs="仿宋" w:hint="eastAsia"/>
            <w:lang w:eastAsia="zh-CN"/>
          </w:rPr>
          <w:t>(一)、合作伙伴选择与合作方式</w:t>
        </w:r>
        <w:r>
          <w:tab/>
        </w:r>
        <w:r>
          <w:fldChar w:fldCharType="begin"/>
        </w:r>
        <w:r>
          <w:instrText xml:space="preserve"> PAGEREF _Toc3889 \h </w:instrText>
        </w:r>
        <w:r>
          <w:fldChar w:fldCharType="separate"/>
        </w:r>
        <w:r>
          <w:t>80</w:t>
        </w:r>
        <w:r>
          <w:fldChar w:fldCharType="end"/>
        </w:r>
      </w:hyperlink>
    </w:p>
    <w:p>
      <w:pPr>
        <w:pStyle w:val="TOC2"/>
        <w:tabs>
          <w:tab w:val="right" w:leader="dot" w:pos="8306"/>
        </w:tabs>
      </w:pPr>
      <w:hyperlink w:anchor="_Toc10218" w:history="1">
        <w:r>
          <w:rPr>
            <w:rFonts w:ascii="仿宋" w:eastAsia="仿宋" w:hAnsi="仿宋" w:cs="仿宋" w:hint="eastAsia"/>
            <w:lang w:eastAsia="zh-CN"/>
          </w:rPr>
          <w:t>(二)、交流与合作平台搭建</w:t>
        </w:r>
        <w:r>
          <w:tab/>
        </w:r>
        <w:r>
          <w:fldChar w:fldCharType="begin"/>
        </w:r>
        <w:r>
          <w:instrText xml:space="preserve"> PAGEREF _Toc10218 \h </w:instrText>
        </w:r>
        <w:r>
          <w:fldChar w:fldCharType="separate"/>
        </w:r>
        <w:r>
          <w:t>82</w:t>
        </w:r>
        <w:r>
          <w:fldChar w:fldCharType="end"/>
        </w:r>
      </w:hyperlink>
    </w:p>
    <w:p>
      <w:pPr>
        <w:pStyle w:val="TOC1"/>
        <w:tabs>
          <w:tab w:val="right" w:leader="dot" w:pos="8306"/>
        </w:tabs>
      </w:pPr>
      <w:hyperlink w:anchor="_Toc13807" w:history="1">
        <w:r>
          <w:rPr>
            <w:rFonts w:ascii="仿宋" w:eastAsia="仿宋" w:hAnsi="仿宋" w:cs="仿宋" w:hint="eastAsia"/>
            <w:lang w:eastAsia="zh-CN"/>
          </w:rPr>
          <w:t>十七、法律法规与政策遵循</w:t>
        </w:r>
        <w:r>
          <w:tab/>
        </w:r>
        <w:r>
          <w:fldChar w:fldCharType="begin"/>
        </w:r>
        <w:r>
          <w:instrText xml:space="preserve"> PAGEREF _Toc13807 \h </w:instrText>
        </w:r>
        <w:r>
          <w:fldChar w:fldCharType="separate"/>
        </w:r>
        <w:r>
          <w:t>83</w:t>
        </w:r>
        <w:r>
          <w:fldChar w:fldCharType="end"/>
        </w:r>
      </w:hyperlink>
    </w:p>
    <w:p>
      <w:pPr>
        <w:pStyle w:val="TOC2"/>
        <w:tabs>
          <w:tab w:val="right" w:leader="dot" w:pos="8306"/>
        </w:tabs>
      </w:pPr>
      <w:hyperlink w:anchor="_Toc12546" w:history="1">
        <w:r>
          <w:rPr>
            <w:rFonts w:ascii="仿宋" w:eastAsia="仿宋" w:hAnsi="仿宋" w:cs="仿宋" w:hint="eastAsia"/>
            <w:lang w:eastAsia="zh-CN"/>
          </w:rPr>
          <w:t>(一)、法律法规遵守</w:t>
        </w:r>
        <w:r>
          <w:tab/>
        </w:r>
        <w:r>
          <w:fldChar w:fldCharType="begin"/>
        </w:r>
        <w:r>
          <w:instrText xml:space="preserve"> PAGEREF _Toc12546 \h </w:instrText>
        </w:r>
        <w:r>
          <w:fldChar w:fldCharType="separate"/>
        </w:r>
        <w:r>
          <w:t>83</w:t>
        </w:r>
        <w:r>
          <w:fldChar w:fldCharType="end"/>
        </w:r>
      </w:hyperlink>
    </w:p>
    <w:p>
      <w:pPr>
        <w:pStyle w:val="TOC2"/>
        <w:tabs>
          <w:tab w:val="right" w:leader="dot" w:pos="8306"/>
        </w:tabs>
      </w:pPr>
      <w:hyperlink w:anchor="_Toc1877" w:history="1">
        <w:r>
          <w:rPr>
            <w:rFonts w:ascii="仿宋" w:eastAsia="仿宋" w:hAnsi="仿宋" w:cs="仿宋" w:hint="eastAsia"/>
            <w:lang w:eastAsia="zh-CN"/>
          </w:rPr>
          <w:t>(二)、政策导向与利用</w:t>
        </w:r>
        <w:r>
          <w:tab/>
        </w:r>
        <w:r>
          <w:fldChar w:fldCharType="begin"/>
        </w:r>
        <w:r>
          <w:instrText xml:space="preserve"> PAGEREF _Toc1877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9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10"/>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2332"/>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463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6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974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梦幻片项目与土地用途规划：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梦幻片项目的容积率和建筑密度：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用地控制指标通常规定了容积率和建筑密度的要求。对于梦幻片项目来说，这将影响建筑物的规模和高度。必须确保项目的设计符合容积率和建筑密度的限制，以遵守用地控制法规。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梦幻片项目的建筑线限制：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用地控制指标还可能规定了建筑物与街道或相邻土地的距离，这被称为建筑线限制。梦幻片项目必须遵守这些规定，以确保建筑的位置符合法规。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梦幻片项目的环境影响和可持续性：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用地控制指标可能包括环境保护要求，例如绿地比例和污染防控措施。对于梦幻片项目，这意味着必须考虑如何保护当地生态系统、水资源和空气质量，以确保项目的可持续性。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在整个项目规划和实施过程中，与用地控制指标的合作和遵守是至关重要的。这有助于确保梦幻片项目是一个合法、可持续且与城市规划一致的发展项目。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77"/>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梦幻片项目需要评估可用地块的规模和形状，以确定是否满足地总体要求。某些城市规划可能要求项目具有特定的地块大小或形状，以适应城市发展的整体格局。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每个城市都有自己的规划目标和愿景，包括住宅区、商业区和工业区的平衡发展。梦幻片项目需要与城市规划目标保持一致，以确保项目不会破坏城市的整体规划。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https://d.book118.com/178070061025006027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梦幻片项目建设方案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80919CE"/>
    <w:rsid w:val="080919C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8070061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2023-12-27T05:56:00Z</dcterms:created>
  <dcterms:modified xsi:type="dcterms:W3CDTF">2023-12-27T05:56:22Z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37CB9DA0A9354E5FBC3576DB1C67EA01_11</vt:lpwstr>
  </property>
  <property fmtid="{D5CDD505-2E9C-101B-9397-08002B2CF9AE}" pid="3" name="KSOProductBuildVer">
    <vt:lpwstr>2052-12.1.0.16120</vt:lpwstr>
  </property>
</Properties>
</file>