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扭转试验机行业企业战略风险管理报告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72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_Toc23725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80" w:history="1">
        <w:r>
          <w:rPr>
            <w:rFonts w:ascii="仿宋" w:eastAsia="仿宋" w:hAnsi="仿宋" w:cs="仿宋" w:hint="eastAsia"/>
            <w:lang w:eastAsia="zh-CN"/>
          </w:rPr>
          <w:t>一、技术方案</w:t>
        </w:r>
        <w:r>
          <w:tab/>
        </w:r>
        <w:r>
          <w:fldChar w:fldCharType="begin"/>
        </w:r>
        <w:r>
          <w:instrText xml:space="preserve"> PAGEREF _Toc6080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6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_Toc19446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4" w:history="1">
        <w:r>
          <w:rPr>
            <w:rFonts w:ascii="仿宋" w:eastAsia="仿宋" w:hAnsi="仿宋" w:cs="仿宋" w:hint="eastAsia"/>
            <w:lang w:eastAsia="zh-CN"/>
          </w:rPr>
          <w:t>(二)、扭转试验机项目技术工艺分析</w:t>
        </w:r>
        <w:r>
          <w:tab/>
        </w:r>
        <w:r>
          <w:fldChar w:fldCharType="begin"/>
        </w:r>
        <w:r>
          <w:instrText xml:space="preserve"> PAGEREF _Toc29494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9" w:history="1">
        <w:r>
          <w:rPr>
            <w:rFonts w:ascii="仿宋" w:eastAsia="仿宋" w:hAnsi="仿宋" w:cs="仿宋" w:hint="eastAsia"/>
            <w:lang w:eastAsia="zh-CN"/>
          </w:rPr>
          <w:t>(三)、扭转试验机项目技术流程</w:t>
        </w:r>
        <w:r>
          <w:tab/>
        </w:r>
        <w:r>
          <w:fldChar w:fldCharType="begin"/>
        </w:r>
        <w:r>
          <w:instrText xml:space="preserve"> PAGEREF _Toc5439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9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_Toc32119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27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_Toc22727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_Toc20001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_Toc20130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_Toc2081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_Toc21647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99" w:history="1">
        <w:r>
          <w:rPr>
            <w:rFonts w:ascii="仿宋" w:eastAsia="仿宋" w:hAnsi="仿宋" w:cs="仿宋" w:hint="eastAsia"/>
            <w:lang w:eastAsia="zh-CN"/>
          </w:rPr>
          <w:t>三、扭转试验机危机管理与应对策略</w:t>
        </w:r>
        <w:r>
          <w:tab/>
        </w:r>
        <w:r>
          <w:fldChar w:fldCharType="begin"/>
        </w:r>
        <w:r>
          <w:instrText xml:space="preserve"> PAGEREF _Toc18099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8" w:history="1">
        <w:r>
          <w:rPr>
            <w:rFonts w:ascii="仿宋" w:eastAsia="仿宋" w:hAnsi="仿宋" w:cs="仿宋" w:hint="eastAsia"/>
            <w:lang w:eastAsia="zh-CN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_Toc25448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" w:history="1">
        <w:r>
          <w:rPr>
            <w:rFonts w:ascii="仿宋" w:eastAsia="仿宋" w:hAnsi="仿宋" w:cs="仿宋" w:hint="eastAsia"/>
            <w:lang w:eastAsia="zh-CN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_Toc1942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1" w:history="1">
        <w:r>
          <w:rPr>
            <w:rFonts w:ascii="仿宋" w:eastAsia="仿宋" w:hAnsi="仿宋" w:cs="仿宋" w:hint="eastAsia"/>
            <w:lang w:eastAsia="zh-CN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_Toc28951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6" w:history="1">
        <w:r>
          <w:rPr>
            <w:rFonts w:ascii="仿宋" w:eastAsia="仿宋" w:hAnsi="仿宋" w:cs="仿宋" w:hint="eastAsia"/>
            <w:lang w:eastAsia="zh-CN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_Toc9126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4" w:history="1">
        <w:r>
          <w:rPr>
            <w:rFonts w:ascii="仿宋" w:eastAsia="仿宋" w:hAnsi="仿宋" w:cs="仿宋" w:hint="eastAsia"/>
            <w:lang w:eastAsia="zh-CN"/>
          </w:rPr>
          <w:t>四、扭转试验机项目概况</w:t>
        </w:r>
        <w:r>
          <w:tab/>
        </w:r>
        <w:r>
          <w:fldChar w:fldCharType="begin"/>
        </w:r>
        <w:r>
          <w:instrText xml:space="preserve"> PAGEREF _Toc11064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1" w:history="1">
        <w:r>
          <w:rPr>
            <w:rFonts w:ascii="仿宋" w:eastAsia="仿宋" w:hAnsi="仿宋" w:cs="仿宋" w:hint="eastAsia"/>
            <w:lang w:eastAsia="zh-CN"/>
          </w:rPr>
          <w:t>(一)、扭转试验机项目承办单位基本情况</w:t>
        </w:r>
        <w:r>
          <w:tab/>
        </w:r>
        <w:r>
          <w:fldChar w:fldCharType="begin"/>
        </w:r>
        <w:r>
          <w:instrText xml:space="preserve"> PAGEREF _Toc12661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8" w:history="1">
        <w:r>
          <w:rPr>
            <w:rFonts w:ascii="仿宋" w:eastAsia="仿宋" w:hAnsi="仿宋" w:cs="仿宋" w:hint="eastAsia"/>
            <w:lang w:eastAsia="zh-CN"/>
          </w:rPr>
          <w:t>(二)、扭转试验机项目建设符合性</w:t>
        </w:r>
        <w:r>
          <w:tab/>
        </w:r>
        <w:r>
          <w:fldChar w:fldCharType="begin"/>
        </w:r>
        <w:r>
          <w:instrText xml:space="preserve"> PAGEREF _Toc6098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7" w:history="1">
        <w:r>
          <w:rPr>
            <w:rFonts w:ascii="仿宋" w:eastAsia="仿宋" w:hAnsi="仿宋" w:cs="仿宋" w:hint="eastAsia"/>
            <w:lang w:eastAsia="zh-CN"/>
          </w:rPr>
          <w:t>(三)、扭转试验机项目概况</w:t>
        </w:r>
        <w:r>
          <w:tab/>
        </w:r>
        <w:r>
          <w:fldChar w:fldCharType="begin"/>
        </w:r>
        <w:r>
          <w:instrText xml:space="preserve"> PAGEREF _Toc18857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9" w:history="1">
        <w:r>
          <w:rPr>
            <w:rFonts w:ascii="仿宋" w:eastAsia="仿宋" w:hAnsi="仿宋" w:cs="仿宋" w:hint="eastAsia"/>
            <w:lang w:eastAsia="zh-CN"/>
          </w:rPr>
          <w:t>(四)、扭转试验机项目评价</w:t>
        </w:r>
        <w:r>
          <w:tab/>
        </w:r>
        <w:r>
          <w:fldChar w:fldCharType="begin"/>
        </w:r>
        <w:r>
          <w:instrText xml:space="preserve"> PAGEREF _Toc21709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3" w:history="1">
        <w:r>
          <w:rPr>
            <w:rFonts w:ascii="仿宋" w:eastAsia="仿宋" w:hAnsi="仿宋" w:cs="仿宋" w:hint="eastAsia"/>
            <w:lang w:eastAsia="zh-CN"/>
          </w:rPr>
          <w:t>(五)、主要经济指标</w:t>
        </w:r>
        <w:r>
          <w:tab/>
        </w:r>
        <w:r>
          <w:fldChar w:fldCharType="begin"/>
        </w:r>
        <w:r>
          <w:instrText xml:space="preserve"> PAGEREF _Toc8983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20" w:history="1">
        <w:r>
          <w:rPr>
            <w:rFonts w:ascii="仿宋" w:eastAsia="仿宋" w:hAnsi="仿宋" w:cs="仿宋" w:hint="eastAsia"/>
            <w:lang w:eastAsia="zh-CN"/>
          </w:rPr>
          <w:t>五、扭转试验机项目环境保护分析</w:t>
        </w:r>
        <w:r>
          <w:tab/>
        </w:r>
        <w:r>
          <w:fldChar w:fldCharType="begin"/>
        </w:r>
        <w:r>
          <w:instrText xml:space="preserve"> PAGEREF _Toc13320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8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_Toc27898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3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_Toc8513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1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_Toc16321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5" w:history="1">
        <w:r>
          <w:rPr>
            <w:rFonts w:ascii="仿宋" w:eastAsia="仿宋" w:hAnsi="仿宋" w:cs="仿宋" w:hint="eastAsia"/>
            <w:lang w:eastAsia="zh-CN"/>
          </w:rPr>
          <w:t>(四)、扭转试验机项目建设对区域经济的影响</w:t>
        </w:r>
        <w:r>
          <w:tab/>
        </w:r>
        <w:r>
          <w:fldChar w:fldCharType="begin"/>
        </w:r>
        <w:r>
          <w:instrText xml:space="preserve"> PAGEREF _Toc26675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_Toc311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0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_Toc25740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8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_Toc16158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0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_Toc12970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10" w:history="1">
        <w:r>
          <w:rPr>
            <w:rFonts w:ascii="仿宋" w:eastAsia="仿宋" w:hAnsi="仿宋" w:cs="仿宋" w:hint="eastAsia"/>
            <w:lang w:eastAsia="zh-CN"/>
          </w:rPr>
          <w:t>六、市场分析</w:t>
        </w:r>
        <w:r>
          <w:tab/>
        </w:r>
        <w:r>
          <w:fldChar w:fldCharType="begin"/>
        </w:r>
        <w:r>
          <w:instrText xml:space="preserve"> PAGEREF _Toc23410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8" w:history="1">
        <w:r>
          <w:rPr>
            <w:rFonts w:ascii="仿宋" w:eastAsia="仿宋" w:hAnsi="仿宋" w:cs="仿宋" w:hint="eastAsia"/>
            <w:lang w:eastAsia="zh-CN"/>
          </w:rPr>
          <w:t>(一)、扭转试验机行业发展前景</w:t>
        </w:r>
        <w:r>
          <w:tab/>
        </w:r>
        <w:r>
          <w:fldChar w:fldCharType="begin"/>
        </w:r>
        <w:r>
          <w:instrText xml:space="preserve"> PAGEREF _Toc28488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8" w:history="1">
        <w:r>
          <w:rPr>
            <w:rFonts w:ascii="仿宋" w:eastAsia="仿宋" w:hAnsi="仿宋" w:cs="仿宋" w:hint="eastAsia"/>
            <w:lang w:eastAsia="zh-CN"/>
          </w:rPr>
          <w:t>(二)、扭转试验机产业链分析</w:t>
        </w:r>
        <w:r>
          <w:tab/>
        </w:r>
        <w:r>
          <w:fldChar w:fldCharType="begin"/>
        </w:r>
        <w:r>
          <w:instrText xml:space="preserve"> PAGEREF _Toc32748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8" w:history="1">
        <w:r>
          <w:rPr>
            <w:rFonts w:ascii="仿宋" w:eastAsia="仿宋" w:hAnsi="仿宋" w:cs="仿宋" w:hint="eastAsia"/>
            <w:lang w:eastAsia="zh-CN"/>
          </w:rPr>
          <w:t>(三)、扭转试验机项目市场营销</w:t>
        </w:r>
        <w:r>
          <w:tab/>
        </w:r>
        <w:r>
          <w:fldChar w:fldCharType="begin"/>
        </w:r>
        <w:r>
          <w:instrText xml:space="preserve"> PAGEREF _Toc17788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9" w:history="1">
        <w:r>
          <w:rPr>
            <w:rFonts w:ascii="仿宋" w:eastAsia="仿宋" w:hAnsi="仿宋" w:cs="仿宋" w:hint="eastAsia"/>
            <w:lang w:eastAsia="zh-CN"/>
          </w:rPr>
          <w:t>(四)、扭转试验机行业发展特点</w:t>
        </w:r>
        <w:r>
          <w:tab/>
        </w:r>
        <w:r>
          <w:fldChar w:fldCharType="begin"/>
        </w:r>
        <w:r>
          <w:instrText xml:space="preserve"> PAGEREF _Toc14979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47" w:history="1">
        <w:r>
          <w:rPr>
            <w:rFonts w:ascii="仿宋" w:eastAsia="仿宋" w:hAnsi="仿宋" w:cs="仿宋" w:hint="eastAsia"/>
            <w:lang w:eastAsia="zh-CN"/>
          </w:rPr>
          <w:t>七、扭转试验机投资管理策略</w:t>
        </w:r>
        <w:r>
          <w:tab/>
        </w:r>
        <w:r>
          <w:fldChar w:fldCharType="begin"/>
        </w:r>
        <w:r>
          <w:instrText xml:space="preserve"> PAGEREF _Toc17847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9" w:history="1">
        <w:r>
          <w:rPr>
            <w:rFonts w:ascii="仿宋" w:eastAsia="仿宋" w:hAnsi="仿宋" w:cs="仿宋" w:hint="eastAsia"/>
            <w:lang w:eastAsia="zh-CN"/>
          </w:rPr>
          <w:t>(一)、扭转试验机投资估算主要内容</w:t>
        </w:r>
        <w:r>
          <w:tab/>
        </w:r>
        <w:r>
          <w:fldChar w:fldCharType="begin"/>
        </w:r>
        <w:r>
          <w:instrText xml:space="preserve"> PAGEREF _Toc29429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5" w:history="1">
        <w:r>
          <w:rPr>
            <w:rFonts w:ascii="仿宋" w:eastAsia="仿宋" w:hAnsi="仿宋" w:cs="仿宋" w:hint="eastAsia"/>
            <w:lang w:eastAsia="zh-CN"/>
          </w:rPr>
          <w:t>(二)、扭转试验机设备购置投资费用管理</w:t>
        </w:r>
        <w:r>
          <w:tab/>
        </w:r>
        <w:r>
          <w:fldChar w:fldCharType="begin"/>
        </w:r>
        <w:r>
          <w:instrText xml:space="preserve"> PAGEREF _Toc5535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8" w:history="1">
        <w:r>
          <w:rPr>
            <w:rFonts w:ascii="仿宋" w:eastAsia="仿宋" w:hAnsi="仿宋" w:cs="仿宋" w:hint="eastAsia"/>
            <w:lang w:eastAsia="zh-CN"/>
          </w:rPr>
          <w:t>(三)、扭转试验机装修施工投资费用管理</w:t>
        </w:r>
        <w:r>
          <w:tab/>
        </w:r>
        <w:r>
          <w:fldChar w:fldCharType="begin"/>
        </w:r>
        <w:r>
          <w:instrText xml:space="preserve"> PAGEREF _Toc10658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8" w:history="1">
        <w:r>
          <w:rPr>
            <w:rFonts w:ascii="仿宋" w:eastAsia="仿宋" w:hAnsi="仿宋" w:cs="仿宋" w:hint="eastAsia"/>
            <w:lang w:eastAsia="zh-CN"/>
          </w:rPr>
          <w:t>(四)、扭转试验机流动资金管理</w:t>
        </w:r>
        <w:r>
          <w:tab/>
        </w:r>
        <w:r>
          <w:fldChar w:fldCharType="begin"/>
        </w:r>
        <w:r>
          <w:instrText xml:space="preserve"> PAGEREF _Toc18438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865" w:history="1">
        <w:r>
          <w:rPr>
            <w:rFonts w:ascii="仿宋" w:eastAsia="仿宋" w:hAnsi="仿宋" w:cs="仿宋" w:hint="eastAsia"/>
            <w:lang w:eastAsia="zh-CN"/>
          </w:rPr>
          <w:t>八、扭转试验机行业行业机遇与挑战</w:t>
        </w:r>
        <w:r>
          <w:tab/>
        </w:r>
        <w:r>
          <w:fldChar w:fldCharType="begin"/>
        </w:r>
        <w:r>
          <w:instrText xml:space="preserve"> PAGEREF _Toc12865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0" w:history="1">
        <w:r>
          <w:rPr>
            <w:rFonts w:ascii="仿宋" w:eastAsia="仿宋" w:hAnsi="仿宋" w:cs="仿宋" w:hint="eastAsia"/>
            <w:lang w:eastAsia="zh-CN"/>
          </w:rPr>
          <w:t>(一)、机遇</w:t>
        </w:r>
        <w:r>
          <w:tab/>
        </w:r>
        <w:r>
          <w:fldChar w:fldCharType="begin"/>
        </w:r>
        <w:r>
          <w:instrText xml:space="preserve"> PAGEREF _Toc25930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1" w:history="1">
        <w:r>
          <w:rPr>
            <w:rFonts w:ascii="仿宋" w:eastAsia="仿宋" w:hAnsi="仿宋" w:cs="仿宋" w:hint="eastAsia"/>
            <w:lang w:eastAsia="zh-CN"/>
          </w:rPr>
          <w:t>(二)、挑战</w:t>
        </w:r>
        <w:r>
          <w:tab/>
        </w:r>
        <w:r>
          <w:fldChar w:fldCharType="begin"/>
        </w:r>
        <w:r>
          <w:instrText xml:space="preserve"> PAGEREF _Toc28981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3" w:history="1">
        <w:r>
          <w:rPr>
            <w:rFonts w:ascii="仿宋" w:eastAsia="仿宋" w:hAnsi="仿宋" w:cs="仿宋" w:hint="eastAsia"/>
            <w:lang w:eastAsia="zh-CN"/>
          </w:rPr>
          <w:t>九、扭转试验机项目计划安排</w:t>
        </w:r>
        <w:r>
          <w:tab/>
        </w:r>
        <w:r>
          <w:fldChar w:fldCharType="begin"/>
        </w:r>
        <w:r>
          <w:instrText xml:space="preserve"> PAGEREF _Toc12243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_Toc6282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_Toc19871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8" w:history="1">
        <w:r>
          <w:rPr>
            <w:rFonts w:ascii="仿宋" w:eastAsia="仿宋" w:hAnsi="仿宋" w:cs="仿宋" w:hint="eastAsia"/>
            <w:lang w:eastAsia="zh-CN"/>
          </w:rPr>
          <w:t>十、第二十六章人才留存与流失管理</w:t>
        </w:r>
        <w:r>
          <w:tab/>
        </w:r>
        <w:r>
          <w:fldChar w:fldCharType="begin"/>
        </w:r>
        <w:r>
          <w:instrText xml:space="preserve"> PAGEREF _Toc27888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" w:history="1">
        <w:r>
          <w:rPr>
            <w:rFonts w:ascii="仿宋" w:eastAsia="仿宋" w:hAnsi="仿宋" w:cs="仿宋" w:hint="eastAsia"/>
            <w:lang w:eastAsia="zh-CN"/>
          </w:rPr>
          <w:t>(一)、人才留存策略</w:t>
        </w:r>
        <w:r>
          <w:tab/>
        </w:r>
        <w:r>
          <w:fldChar w:fldCharType="begin"/>
        </w:r>
        <w:r>
          <w:instrText xml:space="preserve"> PAGEREF _Toc2957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3" w:history="1">
        <w:r>
          <w:rPr>
            <w:rFonts w:ascii="仿宋" w:eastAsia="仿宋" w:hAnsi="仿宋" w:cs="仿宋" w:hint="eastAsia"/>
            <w:lang w:eastAsia="zh-CN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_Toc17913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0" w:history="1">
        <w:r>
          <w:rPr>
            <w:rFonts w:ascii="仿宋" w:eastAsia="仿宋" w:hAnsi="仿宋" w:cs="仿宋" w:hint="eastAsia"/>
            <w:lang w:eastAsia="zh-CN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_Toc31580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46" w:history="1">
        <w:r>
          <w:rPr>
            <w:rFonts w:ascii="仿宋" w:eastAsia="仿宋" w:hAnsi="仿宋" w:cs="仿宋" w:hint="eastAsia"/>
            <w:lang w:eastAsia="zh-CN"/>
          </w:rPr>
          <w:t>十一、沟通与利益相关者关系</w:t>
        </w:r>
        <w:r>
          <w:tab/>
        </w:r>
        <w:r>
          <w:fldChar w:fldCharType="begin"/>
        </w:r>
        <w:r>
          <w:instrText xml:space="preserve"> PAGEREF _Toc30446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9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_Toc5109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6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_Toc9436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4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_Toc13474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5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_Toc3725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67" w:history="1">
        <w:r>
          <w:rPr>
            <w:rFonts w:ascii="仿宋" w:eastAsia="仿宋" w:hAnsi="仿宋" w:cs="仿宋" w:hint="eastAsia"/>
            <w:lang w:eastAsia="zh-CN"/>
          </w:rPr>
          <w:t>十二、扭转试验机项目落地与推广</w:t>
        </w:r>
        <w:r>
          <w:tab/>
        </w:r>
        <w:r>
          <w:fldChar w:fldCharType="begin"/>
        </w:r>
        <w:r>
          <w:instrText xml:space="preserve"> PAGEREF _Toc13067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" w:history="1">
        <w:r>
          <w:rPr>
            <w:rFonts w:ascii="仿宋" w:eastAsia="仿宋" w:hAnsi="仿宋" w:cs="仿宋" w:hint="eastAsia"/>
            <w:lang w:eastAsia="zh-CN"/>
          </w:rPr>
          <w:t>(一)、扭转试验机项目推广计划</w:t>
        </w:r>
        <w:r>
          <w:tab/>
        </w:r>
        <w:r>
          <w:fldChar w:fldCharType="begin"/>
        </w:r>
        <w:r>
          <w:instrText xml:space="preserve"> PAGEREF _Toc1280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8" w:history="1">
        <w:r>
          <w:rPr>
            <w:rFonts w:ascii="仿宋" w:eastAsia="仿宋" w:hAnsi="仿宋" w:cs="仿宋" w:hint="eastAsia"/>
            <w:lang w:eastAsia="zh-CN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_Toc3648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9" w:history="1">
        <w:r>
          <w:rPr>
            <w:rFonts w:ascii="仿宋" w:eastAsia="仿宋" w:hAnsi="仿宋" w:cs="仿宋" w:hint="eastAsia"/>
            <w:lang w:eastAsia="zh-CN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_Toc31959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4" w:history="1">
        <w:r>
          <w:rPr>
            <w:rFonts w:ascii="仿宋" w:eastAsia="仿宋" w:hAnsi="仿宋" w:cs="仿宋" w:hint="eastAsia"/>
            <w:lang w:eastAsia="zh-CN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_Toc15104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16" w:history="1">
        <w:r>
          <w:rPr>
            <w:rFonts w:ascii="仿宋" w:eastAsia="仿宋" w:hAnsi="仿宋" w:cs="仿宋" w:hint="eastAsia"/>
            <w:lang w:eastAsia="zh-CN"/>
          </w:rPr>
          <w:t>十三、产品规划及建设规模</w:t>
        </w:r>
        <w:r>
          <w:tab/>
        </w:r>
        <w:r>
          <w:fldChar w:fldCharType="begin"/>
        </w:r>
        <w:r>
          <w:instrText xml:space="preserve"> PAGEREF _Toc10216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_Toc23419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_Toc16527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" w:history="1">
        <w:r>
          <w:rPr>
            <w:rFonts w:ascii="仿宋" w:eastAsia="仿宋" w:hAnsi="仿宋" w:cs="仿宋" w:hint="eastAsia"/>
            <w:lang w:eastAsia="zh-CN"/>
          </w:rPr>
          <w:t>十四、法律法规及审批程序</w:t>
        </w:r>
        <w:r>
          <w:tab/>
        </w:r>
        <w:r>
          <w:fldChar w:fldCharType="begin"/>
        </w:r>
        <w:r>
          <w:instrText xml:space="preserve"> PAGEREF _Toc1502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8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_Toc15488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9" w:history="1">
        <w:r>
          <w:rPr>
            <w:rFonts w:ascii="仿宋" w:eastAsia="仿宋" w:hAnsi="仿宋" w:cs="仿宋" w:hint="eastAsia"/>
            <w:lang w:eastAsia="zh-CN"/>
          </w:rPr>
          <w:t>(二)、项目审批程序</w:t>
        </w:r>
        <w:r>
          <w:tab/>
        </w:r>
        <w:r>
          <w:fldChar w:fldCharType="begin"/>
        </w:r>
        <w:r>
          <w:instrText xml:space="preserve"> PAGEREF _Toc6239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" w:history="1">
        <w:r>
          <w:rPr>
            <w:rFonts w:ascii="仿宋" w:eastAsia="仿宋" w:hAnsi="仿宋" w:cs="仿宋" w:hint="eastAsia"/>
            <w:lang w:eastAsia="zh-CN"/>
          </w:rPr>
          <w:t>(三)、环评报告审批</w:t>
        </w:r>
        <w:r>
          <w:tab/>
        </w:r>
        <w:r>
          <w:fldChar w:fldCharType="begin"/>
        </w:r>
        <w:r>
          <w:instrText xml:space="preserve"> PAGEREF _Toc2847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7" w:history="1">
        <w:r>
          <w:rPr>
            <w:rFonts w:ascii="仿宋" w:eastAsia="仿宋" w:hAnsi="仿宋" w:cs="仿宋" w:hint="eastAsia"/>
            <w:lang w:eastAsia="zh-CN"/>
          </w:rPr>
          <w:t>(四)、土建工程施工许可</w:t>
        </w:r>
        <w:r>
          <w:tab/>
        </w:r>
        <w:r>
          <w:fldChar w:fldCharType="begin"/>
        </w:r>
        <w:r>
          <w:instrText xml:space="preserve"> PAGEREF _Toc20147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19" w:history="1">
        <w:r>
          <w:rPr>
            <w:rFonts w:ascii="仿宋" w:eastAsia="仿宋" w:hAnsi="仿宋" w:cs="仿宋" w:hint="eastAsia"/>
            <w:lang w:eastAsia="zh-CN"/>
          </w:rPr>
          <w:t>十五、知识管理与信息共享</w:t>
        </w:r>
        <w:r>
          <w:tab/>
        </w:r>
        <w:r>
          <w:fldChar w:fldCharType="begin"/>
        </w:r>
        <w:r>
          <w:instrText xml:space="preserve"> PAGEREF _Toc25519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9" w:history="1">
        <w:r>
          <w:rPr>
            <w:rFonts w:ascii="仿宋" w:eastAsia="仿宋" w:hAnsi="仿宋" w:cs="仿宋" w:hint="eastAsia"/>
            <w:lang w:eastAsia="zh-CN"/>
          </w:rPr>
          <w:t>(一)、知识管理体系构建</w:t>
        </w:r>
        <w:r>
          <w:tab/>
        </w:r>
        <w:r>
          <w:fldChar w:fldCharType="begin"/>
        </w:r>
        <w:r>
          <w:instrText xml:space="preserve"> PAGEREF _Toc11269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" w:history="1">
        <w:r>
          <w:rPr>
            <w:rFonts w:ascii="仿宋" w:eastAsia="仿宋" w:hAnsi="仿宋" w:cs="仿宋" w:hint="eastAsia"/>
            <w:lang w:eastAsia="zh-CN"/>
          </w:rPr>
          <w:t>(二)、信息共享平台建设</w:t>
        </w:r>
        <w:r>
          <w:tab/>
        </w:r>
        <w:r>
          <w:fldChar w:fldCharType="begin"/>
        </w:r>
        <w:r>
          <w:instrText xml:space="preserve"> PAGEREF _Toc2514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3" w:history="1">
        <w:r>
          <w:rPr>
            <w:rFonts w:ascii="仿宋" w:eastAsia="仿宋" w:hAnsi="仿宋" w:cs="仿宋" w:hint="eastAsia"/>
            <w:lang w:eastAsia="zh-CN"/>
          </w:rPr>
          <w:t>(三)、团队协作与沟通机制</w:t>
        </w:r>
        <w:r>
          <w:tab/>
        </w:r>
        <w:r>
          <w:fldChar w:fldCharType="begin"/>
        </w:r>
        <w:r>
          <w:instrText xml:space="preserve"> PAGEREF _Toc9713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1" w:history="1">
        <w:r>
          <w:rPr>
            <w:rFonts w:ascii="仿宋" w:eastAsia="仿宋" w:hAnsi="仿宋" w:cs="仿宋" w:hint="eastAsia"/>
            <w:lang w:eastAsia="zh-CN"/>
          </w:rPr>
          <w:t>十六、扭转试验机项目环境保护</w:t>
        </w:r>
        <w:r>
          <w:tab/>
        </w:r>
        <w:r>
          <w:fldChar w:fldCharType="begin"/>
        </w:r>
        <w:r>
          <w:instrText xml:space="preserve"> PAGEREF _Toc25391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0" w:history="1">
        <w:r>
          <w:rPr>
            <w:rFonts w:ascii="仿宋" w:eastAsia="仿宋" w:hAnsi="仿宋" w:cs="仿宋" w:hint="eastAsia"/>
            <w:lang w:eastAsia="zh-CN"/>
          </w:rPr>
          <w:t>(一)、扭转试验机项目环境影响评估</w:t>
        </w:r>
        <w:r>
          <w:tab/>
        </w:r>
        <w:r>
          <w:fldChar w:fldCharType="begin"/>
        </w:r>
        <w:r>
          <w:instrText xml:space="preserve"> PAGEREF _Toc8210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1" w:history="1">
        <w:r>
          <w:rPr>
            <w:rFonts w:ascii="仿宋" w:eastAsia="仿宋" w:hAnsi="仿宋" w:cs="仿宋" w:hint="eastAsia"/>
            <w:lang w:eastAsia="zh-CN"/>
          </w:rPr>
          <w:t>(二)、环境保护措施与方案</w:t>
        </w:r>
        <w:r>
          <w:tab/>
        </w:r>
        <w:r>
          <w:fldChar w:fldCharType="begin"/>
        </w:r>
        <w:r>
          <w:instrText xml:space="preserve"> PAGEREF _Toc20291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" w:history="1">
        <w:r>
          <w:rPr>
            <w:rFonts w:ascii="仿宋" w:eastAsia="仿宋" w:hAnsi="仿宋" w:cs="仿宋" w:hint="eastAsia"/>
            <w:lang w:eastAsia="zh-CN"/>
          </w:rPr>
          <w:t>(三)、生态恢复与补偿措施</w:t>
        </w:r>
        <w:r>
          <w:tab/>
        </w:r>
        <w:r>
          <w:fldChar w:fldCharType="begin"/>
        </w:r>
        <w:r>
          <w:instrText xml:space="preserve"> PAGEREF _Toc1301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9" w:history="1">
        <w:r>
          <w:rPr>
            <w:rFonts w:ascii="仿宋" w:eastAsia="仿宋" w:hAnsi="仿宋" w:cs="仿宋" w:hint="eastAsia"/>
            <w:lang w:eastAsia="zh-CN"/>
          </w:rPr>
          <w:t>(四)、环境保护监测与评估</w:t>
        </w:r>
        <w:r>
          <w:tab/>
        </w:r>
        <w:r>
          <w:fldChar w:fldCharType="begin"/>
        </w:r>
        <w:r>
          <w:instrText xml:space="preserve"> PAGEREF _Toc31389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6" w:history="1">
        <w:r>
          <w:rPr>
            <w:rFonts w:ascii="仿宋" w:eastAsia="仿宋" w:hAnsi="仿宋" w:cs="仿宋" w:hint="eastAsia"/>
            <w:lang w:eastAsia="zh-CN"/>
          </w:rPr>
          <w:t>十七、市场调查与竞争分析</w:t>
        </w:r>
        <w:r>
          <w:tab/>
        </w:r>
        <w:r>
          <w:fldChar w:fldCharType="begin"/>
        </w:r>
        <w:r>
          <w:instrText xml:space="preserve"> PAGEREF _Toc29056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0" w:history="1">
        <w:r>
          <w:rPr>
            <w:rFonts w:ascii="仿宋" w:eastAsia="仿宋" w:hAnsi="仿宋" w:cs="仿宋" w:hint="eastAsia"/>
            <w:lang w:eastAsia="zh-CN"/>
          </w:rPr>
          <w:t>(一)、市场调查方法</w:t>
        </w:r>
        <w:r>
          <w:tab/>
        </w:r>
        <w:r>
          <w:fldChar w:fldCharType="begin"/>
        </w:r>
        <w:r>
          <w:instrText xml:space="preserve"> PAGEREF _Toc28950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9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_Toc17799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8" w:history="1">
        <w:r>
          <w:rPr>
            <w:rFonts w:ascii="仿宋" w:eastAsia="仿宋" w:hAnsi="仿宋" w:cs="仿宋" w:hint="eastAsia"/>
            <w:lang w:eastAsia="zh-CN"/>
          </w:rPr>
          <w:t>(三)、市场份额评估</w:t>
        </w:r>
        <w:r>
          <w:tab/>
        </w:r>
        <w:r>
          <w:fldChar w:fldCharType="begin"/>
        </w:r>
        <w:r>
          <w:instrText xml:space="preserve"> PAGEREF _Toc3788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25" w:history="1">
        <w:r>
          <w:rPr>
            <w:rFonts w:ascii="仿宋" w:eastAsia="仿宋" w:hAnsi="仿宋" w:cs="仿宋" w:hint="eastAsia"/>
            <w:lang w:eastAsia="zh-CN"/>
          </w:rPr>
          <w:t>十八、扭转试验机供应链管理</w:t>
        </w:r>
        <w:r>
          <w:tab/>
        </w:r>
        <w:r>
          <w:fldChar w:fldCharType="begin"/>
        </w:r>
        <w:r>
          <w:instrText xml:space="preserve"> PAGEREF _Toc24225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749" w:history="1">
        <w:r>
          <w:rPr>
            <w:rFonts w:ascii="仿宋" w:eastAsia="仿宋" w:hAnsi="仿宋" w:cs="仿宋" w:hint="eastAsia"/>
            <w:lang w:eastAsia="zh-CN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_Toc11749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9" w:history="1">
        <w:r>
          <w:rPr>
            <w:rFonts w:ascii="仿宋" w:eastAsia="仿宋" w:hAnsi="仿宋" w:cs="仿宋" w:hint="eastAsia"/>
            <w:lang w:eastAsia="zh-CN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_Toc32449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1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_Toc8031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2" w:history="1">
        <w:r>
          <w:rPr>
            <w:rFonts w:ascii="仿宋" w:eastAsia="仿宋" w:hAnsi="仿宋" w:cs="仿宋" w:hint="eastAsia"/>
            <w:lang w:eastAsia="zh-CN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_Toc22112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57" w:history="1">
        <w:r>
          <w:rPr>
            <w:rFonts w:ascii="仿宋" w:eastAsia="仿宋" w:hAnsi="仿宋" w:cs="仿宋" w:hint="eastAsia"/>
            <w:lang w:eastAsia="zh-CN"/>
          </w:rPr>
          <w:t>十九、竞争优势</w:t>
        </w:r>
        <w:r>
          <w:tab/>
        </w:r>
        <w:r>
          <w:fldChar w:fldCharType="begin"/>
        </w:r>
        <w:r>
          <w:instrText xml:space="preserve"> PAGEREF _Toc12157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0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_Toc4020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99" w:history="1">
        <w:r>
          <w:rPr>
            <w:rFonts w:ascii="仿宋" w:eastAsia="仿宋" w:hAnsi="仿宋" w:cs="仿宋" w:hint="eastAsia"/>
            <w:lang w:eastAsia="zh-CN"/>
          </w:rPr>
          <w:t>二十、环境保护措施</w:t>
        </w:r>
        <w:r>
          <w:tab/>
        </w:r>
        <w:r>
          <w:fldChar w:fldCharType="begin"/>
        </w:r>
        <w:r>
          <w:instrText xml:space="preserve"> PAGEREF _Toc14999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1" w:history="1">
        <w:r>
          <w:rPr>
            <w:rFonts w:ascii="仿宋" w:eastAsia="仿宋" w:hAnsi="仿宋" w:cs="仿宋" w:hint="eastAsia"/>
            <w:lang w:eastAsia="zh-CN"/>
          </w:rPr>
          <w:t>(一)、施工期环境保护措施</w:t>
        </w:r>
        <w:r>
          <w:tab/>
        </w:r>
        <w:r>
          <w:fldChar w:fldCharType="begin"/>
        </w:r>
        <w:r>
          <w:instrText xml:space="preserve"> PAGEREF _Toc27851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1" w:history="1">
        <w:r>
          <w:rPr>
            <w:rFonts w:ascii="仿宋" w:eastAsia="仿宋" w:hAnsi="仿宋" w:cs="仿宋" w:hint="eastAsia"/>
            <w:lang w:eastAsia="zh-CN"/>
          </w:rPr>
          <w:t>(二)、运营期环境保护措施</w:t>
        </w:r>
        <w:r>
          <w:tab/>
        </w:r>
        <w:r>
          <w:fldChar w:fldCharType="begin"/>
        </w:r>
        <w:r>
          <w:instrText xml:space="preserve"> PAGEREF _Toc15691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5" w:history="1">
        <w:r>
          <w:rPr>
            <w:rFonts w:ascii="仿宋" w:eastAsia="仿宋" w:hAnsi="仿宋" w:cs="仿宋" w:hint="eastAsia"/>
            <w:lang w:eastAsia="zh-CN"/>
          </w:rPr>
          <w:t>(三)、污染物排放控制措施</w:t>
        </w:r>
        <w:r>
          <w:tab/>
        </w:r>
        <w:r>
          <w:fldChar w:fldCharType="begin"/>
        </w:r>
        <w:r>
          <w:instrText xml:space="preserve"> PAGEREF _Toc22375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72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080"/>
      <w:r>
        <w:rPr>
          <w:rFonts w:ascii="仿宋" w:eastAsia="仿宋" w:hAnsi="仿宋" w:cs="仿宋" w:hint="eastAsia"/>
          <w:sz w:val="28"/>
          <w:lang w:eastAsia="zh-CN"/>
        </w:rPr>
        <w:t>一、技术方案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446"/>
      <w:r>
        <w:rPr>
          <w:rFonts w:ascii="仿宋" w:eastAsia="仿宋" w:hAnsi="仿宋" w:cs="仿宋" w:hint="eastAsia"/>
          <w:lang w:eastAsia="zh-CN"/>
        </w:rPr>
        <w:t>(一)、企业技术研发分析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在新产品开发领域，我们秉承着市场占有率最大化和核心业务跨越式发展的战略，以技术创新、市场营销、人才培养和品牌建设为核心，全面推进企业技术研发的管理和实践。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以技术创新为引领，将其贯穿于企业发展规划的核心。同时，通过引入现代国际化的管理方法，建立全方位的科研管理体系，覆盖规划、开发、技术、工艺、试制等各个环节，以确保新产品研发过程中的市场调研、产品规划、产品开发、新产品试制、性能验证、产品完善和批量生产等工作能够有序展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https://d.book118.com/178134056014006043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扭转试验机行业企业战略风险管理报告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扭转试验机行业企业战略风险管理报告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扭转试验机行业企业战略风险管理报告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扭转试验机行业企业战略风险管理报告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扭转试验机行业企业战略风险管理报告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B04214"/>
    <w:rsid w:val="30B0421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78134056014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2024-02-27T18:46:00Z</dcterms:created>
  <dcterms:modified xsi:type="dcterms:W3CDTF">2024-02-27T18:46:28Z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BA829050DA044A1CB265076CC2F80F62_11</vt:lpwstr>
  </property>
  <property fmtid="{D5CDD505-2E9C-101B-9397-08002B2CF9AE}" pid="3" name="KSOProductBuildVer">
    <vt:lpwstr>2052-12.1.0.16250</vt:lpwstr>
  </property>
</Properties>
</file>