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br1"/>
      <w:bookmarkEnd w:id="0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8275" w:hAnchor="text" w:x="1934" w:y="2073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Sun" w:hAnsi="SimSun" w:cs="SimSun"/>
          <w:color w:val="000000"/>
          <w:spacing w:val="1"/>
          <w:sz w:val="32"/>
        </w:rPr>
        <w:t>上海市金山区金山区教育局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SimSun"/>
          <w:color w:val="000000"/>
          <w:spacing w:val="1"/>
          <w:sz w:val="32"/>
        </w:rPr>
        <w:t>2019-2020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SimSun" w:hAnsi="SimSun" w:cs="SimSun"/>
          <w:color w:val="000000"/>
          <w:spacing w:val="1"/>
          <w:sz w:val="32"/>
        </w:rPr>
        <w:t>学年八年级上学期</w:t>
      </w:r>
    </w:p>
    <w:p>
      <w:pPr>
        <w:framePr w:w="2165" w:hAnchor="text" w:x="4990" w:y="2709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Sun" w:hAnsi="SimSun" w:cs="SimSun"/>
          <w:color w:val="000000"/>
          <w:spacing w:val="1"/>
          <w:sz w:val="32"/>
        </w:rPr>
        <w:t>期末数学试题</w:t>
      </w:r>
    </w:p>
    <w:p>
      <w:pPr>
        <w:framePr w:w="5542" w:hAnchor="text" w:x="1078" w:y="3305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1"/>
          <w:sz w:val="24"/>
        </w:rPr>
        <w:t>一、选择题:(本大题共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题,每题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分,满分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/>
          <w:color w:val="000000"/>
          <w:spacing w:val="2"/>
          <w:sz w:val="24"/>
        </w:rPr>
        <w:t>18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SimSun" w:hAnsi="SimSun" w:cs="SimSun"/>
          <w:color w:val="000000"/>
          <w:spacing w:val="2"/>
          <w:sz w:val="24"/>
        </w:rPr>
        <w:t>分)</w:t>
      </w:r>
    </w:p>
    <w:p>
      <w:pPr>
        <w:framePr w:w="413" w:hAnchor="text" w:x="1078" w:y="3842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1.</w:t>
      </w:r>
    </w:p>
    <w:p>
      <w:pPr>
        <w:framePr w:w="3651" w:hAnchor="text" w:x="1250" w:y="387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下列二次根式中</w:t>
      </w:r>
      <w:r>
        <w:rPr>
          <w:rFonts w:ascii="IAVCVN+TimesNewRomanPSMT"/>
          <w:color w:val="000000"/>
          <w:spacing w:val="0"/>
          <w:sz w:val="21"/>
        </w:rPr>
        <w:t>,</w:t>
      </w:r>
      <w:r>
        <w:rPr>
          <w:rFonts w:ascii="SimSun" w:hAnsi="SimSun" w:cs="SimSun"/>
          <w:color w:val="000000"/>
          <w:spacing w:val="0"/>
          <w:sz w:val="21"/>
        </w:rPr>
        <w:t>是最简二次根式的是</w:t>
      </w:r>
    </w:p>
    <w:p>
      <w:pPr>
        <w:framePr w:w="310" w:hAnchor="text" w:x="4769" w:y="387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(</w:t>
      </w:r>
    </w:p>
    <w:p>
      <w:pPr>
        <w:framePr w:w="310" w:hAnchor="text" w:x="5153" w:y="387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)</w:t>
      </w:r>
    </w:p>
    <w:p>
      <w:pPr>
        <w:framePr w:w="359" w:hAnchor="text" w:x="1593" w:y="4500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AVCVN+TimesNewRomanPSMT"/>
          <w:color w:val="000000"/>
          <w:spacing w:val="0"/>
          <w:sz w:val="24"/>
        </w:rPr>
        <w:t>1</w:t>
      </w:r>
    </w:p>
    <w:p>
      <w:pPr>
        <w:framePr w:w="437" w:hAnchor="text" w:x="1078" w:y="463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A.</w:t>
      </w:r>
    </w:p>
    <w:p>
      <w:pPr>
        <w:framePr w:w="1015" w:hAnchor="text" w:x="3516" w:y="463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BCFSV+MicrosoftYaHei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43"/>
          <w:sz w:val="21"/>
        </w:rPr>
        <w:t xml:space="preserve"> </w:t>
      </w:r>
      <w:r>
        <w:rPr>
          <w:rFonts w:ascii="IAVCVN+TimesNewRomanPSMT"/>
          <w:color w:val="000000"/>
          <w:spacing w:val="-1"/>
          <w:sz w:val="24"/>
        </w:rPr>
        <w:t>0.6</w:t>
      </w:r>
    </w:p>
    <w:p>
      <w:pPr>
        <w:framePr w:w="430" w:hAnchor="text" w:x="5952" w:y="463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C.</w:t>
      </w:r>
    </w:p>
    <w:p>
      <w:pPr>
        <w:framePr w:w="359" w:hAnchor="text" w:x="6442" w:y="4662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AVCVN+TimesNewRomanPSMT"/>
          <w:color w:val="000000"/>
          <w:spacing w:val="0"/>
          <w:sz w:val="24"/>
        </w:rPr>
        <w:t>6</w:t>
      </w:r>
    </w:p>
    <w:p>
      <w:pPr>
        <w:framePr w:w="973" w:hAnchor="text" w:x="8390" w:y="463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BCFSV+MicrosoftYaHei"/>
          <w:color w:val="000000"/>
          <w:spacing w:val="-11"/>
          <w:sz w:val="21"/>
        </w:rPr>
        <w:t>D.</w:t>
      </w:r>
      <w:r>
        <w:rPr>
          <w:rFonts w:ascii="Times New Roman"/>
          <w:color w:val="000000"/>
          <w:spacing w:val="255"/>
          <w:sz w:val="21"/>
        </w:rPr>
        <w:t xml:space="preserve"> </w:t>
      </w:r>
      <w:r>
        <w:rPr>
          <w:rFonts w:ascii="IAVCVN+TimesNewRomanPSMT"/>
          <w:color w:val="000000"/>
          <w:spacing w:val="-1"/>
          <w:sz w:val="24"/>
        </w:rPr>
        <w:t>60</w:t>
      </w:r>
    </w:p>
    <w:p>
      <w:pPr>
        <w:framePr w:w="359" w:hAnchor="text" w:x="1595" w:y="484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AVCVN+TimesNewRomanPSMT"/>
          <w:color w:val="000000"/>
          <w:spacing w:val="0"/>
          <w:sz w:val="24"/>
        </w:rPr>
        <w:t>6</w:t>
      </w:r>
    </w:p>
    <w:p>
      <w:pPr>
        <w:framePr w:w="413" w:hAnchor="text" w:x="1078" w:y="543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2.</w:t>
      </w:r>
    </w:p>
    <w:p>
      <w:pPr>
        <w:framePr w:w="292" w:hAnchor="text" w:x="3139" w:y="546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,</w:t>
      </w:r>
    </w:p>
    <w:p>
      <w:pPr>
        <w:framePr w:w="345" w:hAnchor="text" w:x="4296" w:y="546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1</w:t>
      </w:r>
    </w:p>
    <w:p>
      <w:pPr>
        <w:framePr w:w="4663" w:hAnchor="text" w:x="1078" w:y="5465"/>
        <w:widowControl w:val="0"/>
        <w:autoSpaceDE w:val="0"/>
        <w:autoSpaceDN w:val="0"/>
        <w:spacing w:before="0" w:after="0" w:line="209" w:lineRule="exact"/>
        <w:ind w:left="17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下列一元二次方程中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有一个根为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的方程是（</w:t>
      </w:r>
    </w:p>
    <w:p>
      <w:pPr>
        <w:framePr w:w="4663" w:hAnchor="text" w:x="1078" w:y="5465"/>
        <w:widowControl w:val="0"/>
        <w:autoSpaceDE w:val="0"/>
        <w:autoSpaceDN w:val="0"/>
        <w:spacing w:before="394" w:after="0" w:line="287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OBCFSV+MicrosoftYaHei"/>
          <w:color w:val="000000"/>
          <w:spacing w:val="-1"/>
          <w:sz w:val="21"/>
        </w:rPr>
        <w:t>A.</w:t>
      </w:r>
      <w:r>
        <w:rPr>
          <w:rFonts w:ascii="Times New Roman"/>
          <w:color w:val="000000"/>
          <w:spacing w:val="102"/>
          <w:sz w:val="21"/>
        </w:rPr>
        <w:t xml:space="preserve"> </w:t>
      </w:r>
      <w:r>
        <w:rPr>
          <w:rFonts w:ascii="VBVKEO+TimesNewRomanPS-ItalicMT"/>
          <w:color w:val="000000"/>
          <w:spacing w:val="16"/>
          <w:sz w:val="23"/>
        </w:rPr>
        <w:t>x</w:t>
      </w:r>
      <w:r>
        <w:rPr>
          <w:rFonts w:ascii="IAVCVN+TimesNewRomanPSMT"/>
          <w:color w:val="000000"/>
          <w:spacing w:val="0"/>
          <w:sz w:val="21"/>
          <w:vertAlign w:val="superscript"/>
        </w:rPr>
        <w:t>2</w:t>
      </w:r>
      <w:r>
        <w:rPr>
          <w:rFonts w:ascii="Times New Roman"/>
          <w:color w:val="000000"/>
          <w:spacing w:val="11"/>
          <w:sz w:val="21"/>
          <w:vertAlign w:val="superscript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3"/>
        </w:rPr>
        <w:sym w:font="FKFIFP+SymbolMT" w:char="F02D"/>
      </w:r>
      <w:r>
        <w:rPr>
          <w:rFonts w:ascii="Times New Roman"/>
          <w:color w:val="000000"/>
          <w:spacing w:val="-12"/>
          <w:sz w:val="23"/>
        </w:rPr>
        <w:t xml:space="preserve"> </w:t>
      </w:r>
      <w:r>
        <w:rPr>
          <w:rFonts w:ascii="IAVCVN+TimesNewRomanPSMT"/>
          <w:color w:val="000000"/>
          <w:spacing w:val="20"/>
          <w:sz w:val="23"/>
        </w:rPr>
        <w:t>2</w:t>
      </w:r>
      <w:r>
        <w:rPr>
          <w:rFonts w:ascii="VBVKEO+TimesNewRomanPS-ItalicMT"/>
          <w:color w:val="000000"/>
          <w:spacing w:val="0"/>
          <w:sz w:val="23"/>
        </w:rPr>
        <w:t>x</w:t>
      </w:r>
      <w:r>
        <w:rPr>
          <w:rFonts w:ascii="Times New Roman"/>
          <w:color w:val="000000"/>
          <w:spacing w:val="-10"/>
          <w:sz w:val="23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3"/>
        </w:rPr>
        <w:sym w:font="FKFIFP+SymbolMT" w:char="F02B"/>
      </w:r>
      <w:r>
        <w:rPr>
          <w:rFonts w:ascii="Times New Roman"/>
          <w:color w:val="000000"/>
          <w:spacing w:val="-15"/>
          <w:sz w:val="23"/>
        </w:rPr>
        <w:t xml:space="preserve"> </w:t>
      </w:r>
      <w:r>
        <w:rPr>
          <w:rFonts w:ascii="IAVCVN+TimesNewRomanPSMT"/>
          <w:color w:val="000000"/>
          <w:spacing w:val="3"/>
          <w:sz w:val="23"/>
        </w:rPr>
        <w:t>3=0</w:t>
      </w:r>
      <w:r>
        <w:rPr>
          <w:rFonts w:ascii="Times New Roman"/>
          <w:color w:val="000000"/>
          <w:spacing w:val="786"/>
          <w:sz w:val="23"/>
        </w:rPr>
        <w:t xml:space="preserve"> </w:t>
      </w:r>
      <w:r>
        <w:rPr>
          <w:rFonts w:ascii="OBCFSV+MicrosoftYaHei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98"/>
          <w:sz w:val="21"/>
        </w:rPr>
        <w:t xml:space="preserve"> </w:t>
      </w:r>
      <w:r>
        <w:rPr>
          <w:rFonts w:ascii="VBVKEO+TimesNewRomanPS-ItalicMT"/>
          <w:color w:val="000000"/>
          <w:spacing w:val="0"/>
          <w:sz w:val="23"/>
        </w:rPr>
        <w:t>x</w:t>
      </w:r>
    </w:p>
    <w:p>
      <w:pPr>
        <w:framePr w:w="4663" w:hAnchor="text" w:x="1078" w:y="5465"/>
        <w:widowControl w:val="0"/>
        <w:autoSpaceDE w:val="0"/>
        <w:autoSpaceDN w:val="0"/>
        <w:spacing w:before="323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OBCFSV+MicrosoftYaHei"/>
          <w:color w:val="000000"/>
          <w:spacing w:val="-1"/>
          <w:sz w:val="21"/>
        </w:rPr>
        <w:t>3.</w:t>
      </w:r>
      <w:r>
        <w:rPr>
          <w:rFonts w:ascii="Times New Roman"/>
          <w:color w:val="000000"/>
          <w:spacing w:val="1266"/>
          <w:sz w:val="21"/>
        </w:rPr>
        <w:t xml:space="preserve"> </w:t>
      </w:r>
      <w:r>
        <w:rPr>
          <w:rFonts w:ascii="VBVKEO+TimesNewRomanPS-ItalicMT"/>
          <w:color w:val="000000"/>
          <w:spacing w:val="12"/>
          <w:sz w:val="24"/>
        </w:rPr>
        <w:t>y</w:t>
      </w:r>
      <w:r>
        <w:rPr>
          <w:rFonts w:ascii="IAVCVN+TimesNewRomanPSMT"/>
          <w:color w:val="000000"/>
          <w:spacing w:val="-2"/>
          <w:sz w:val="24"/>
        </w:rPr>
        <w:t>=</w:t>
      </w:r>
      <w:r>
        <w:rPr>
          <w:rFonts w:ascii="VBVKEO+TimesNewRomanPS-ItalicMT"/>
          <w:color w:val="000000"/>
          <w:spacing w:val="-1"/>
          <w:sz w:val="24"/>
        </w:rPr>
        <w:t>kx</w:t>
      </w:r>
      <w:r>
        <w:rPr>
          <w:rFonts w:ascii="IAVCVN+TimesNewRomanPSMT"/>
          <w:color w:val="000000"/>
          <w:spacing w:val="0"/>
          <w:sz w:val="21"/>
        </w:rPr>
        <w:t>(k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是常数</w:t>
      </w:r>
      <w:r>
        <w:rPr>
          <w:rFonts w:ascii="IAVCVN+TimesNewRomanPSMT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VBVKEO+TimesNewRomanPS-ItalicMT"/>
          <w:color w:val="000000"/>
          <w:spacing w:val="0"/>
          <w:sz w:val="25"/>
        </w:rPr>
        <w:t>k</w:t>
      </w:r>
      <w:r>
        <w:rPr>
          <w:rFonts w:ascii="Times New Roman"/>
          <w:color w:val="000000"/>
          <w:spacing w:val="5"/>
          <w:sz w:val="25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5"/>
        </w:rPr>
        <w:sym w:font="FKFIFP+SymbolMT" w:char="F0B9"/>
      </w:r>
      <w:r>
        <w:rPr>
          <w:rFonts w:ascii="Times New Roman"/>
          <w:color w:val="000000"/>
          <w:spacing w:val="-14"/>
          <w:sz w:val="25"/>
        </w:rPr>
        <w:t xml:space="preserve"> </w:t>
      </w:r>
      <w:r>
        <w:rPr>
          <w:rFonts w:ascii="IAVCVN+TimesNewRomanPSMT"/>
          <w:color w:val="000000"/>
          <w:spacing w:val="30"/>
          <w:sz w:val="25"/>
        </w:rPr>
        <w:t>0</w:t>
      </w:r>
      <w:r>
        <w:rPr>
          <w:rFonts w:ascii="IAVCVN+TimesNewRomanPSMT"/>
          <w:color w:val="000000"/>
          <w:spacing w:val="0"/>
          <w:sz w:val="21"/>
        </w:rPr>
        <w:t>)</w:t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中</w:t>
      </w:r>
    </w:p>
    <w:p>
      <w:pPr>
        <w:framePr w:w="449" w:hAnchor="text" w:x="5712" w:y="546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）</w:t>
      </w:r>
    </w:p>
    <w:p>
      <w:pPr>
        <w:framePr w:w="262" w:hAnchor="text" w:x="3968" w:y="6080"/>
        <w:widowControl w:val="0"/>
        <w:autoSpaceDE w:val="0"/>
        <w:autoSpaceDN w:val="0"/>
        <w:spacing w:before="0" w:after="0" w:line="148" w:lineRule="exact"/>
        <w:ind w:left="0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IAVCVN+TimesNewRomanPSMT"/>
          <w:color w:val="000000"/>
          <w:spacing w:val="0"/>
          <w:sz w:val="13"/>
        </w:rPr>
        <w:t>2</w:t>
      </w:r>
    </w:p>
    <w:p>
      <w:pPr>
        <w:framePr w:w="1224" w:hAnchor="text" w:x="4102" w:y="6071"/>
        <w:widowControl w:val="0"/>
        <w:autoSpaceDE w:val="0"/>
        <w:autoSpaceDN w:val="0"/>
        <w:spacing w:before="0" w:after="0" w:line="282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FKFIFP+SymbolMT" w:hAnsi="FKFIFP+SymbolMT" w:cs="FKFIFP+SymbolMT"/>
          <w:color w:val="000000"/>
          <w:spacing w:val="0"/>
          <w:sz w:val="23"/>
        </w:rPr>
        <w:sym w:font="FKFIFP+SymbolMT" w:char="F02D"/>
      </w:r>
      <w:r>
        <w:rPr>
          <w:rFonts w:ascii="Times New Roman"/>
          <w:color w:val="000000"/>
          <w:spacing w:val="-18"/>
          <w:sz w:val="23"/>
        </w:rPr>
        <w:t xml:space="preserve"> </w:t>
      </w:r>
      <w:r>
        <w:rPr>
          <w:rFonts w:ascii="IAVCVN+TimesNewRomanPSMT"/>
          <w:color w:val="000000"/>
          <w:spacing w:val="5"/>
          <w:sz w:val="23"/>
        </w:rPr>
        <w:t>3</w:t>
      </w:r>
      <w:r>
        <w:rPr>
          <w:rFonts w:ascii="VBVKEO+TimesNewRomanPS-ItalicMT"/>
          <w:color w:val="000000"/>
          <w:spacing w:val="0"/>
          <w:sz w:val="23"/>
        </w:rPr>
        <w:t>x</w:t>
      </w:r>
      <w:r>
        <w:rPr>
          <w:rFonts w:ascii="Times New Roman"/>
          <w:color w:val="000000"/>
          <w:spacing w:val="-9"/>
          <w:sz w:val="23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3"/>
        </w:rPr>
        <w:sym w:font="FKFIFP+SymbolMT" w:char="F02B"/>
      </w:r>
      <w:r>
        <w:rPr>
          <w:rFonts w:ascii="Times New Roman"/>
          <w:color w:val="000000"/>
          <w:spacing w:val="-7"/>
          <w:sz w:val="23"/>
        </w:rPr>
        <w:t xml:space="preserve"> </w:t>
      </w:r>
      <w:r>
        <w:rPr>
          <w:rFonts w:ascii="IAVCVN+TimesNewRomanPSMT"/>
          <w:color w:val="000000"/>
          <w:spacing w:val="6"/>
          <w:sz w:val="23"/>
        </w:rPr>
        <w:t>2=0</w:t>
      </w:r>
    </w:p>
    <w:p>
      <w:pPr>
        <w:framePr w:w="1827" w:hAnchor="text" w:x="5952" w:y="6068"/>
        <w:widowControl w:val="0"/>
        <w:autoSpaceDE w:val="0"/>
        <w:autoSpaceDN w:val="0"/>
        <w:spacing w:before="0" w:after="0" w:line="287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OBCFSV+MicrosoftYaHei"/>
          <w:color w:val="000000"/>
          <w:spacing w:val="-1"/>
          <w:sz w:val="21"/>
        </w:rPr>
        <w:t>C.</w:t>
      </w:r>
      <w:r>
        <w:rPr>
          <w:rFonts w:ascii="Times New Roman"/>
          <w:color w:val="000000"/>
          <w:spacing w:val="104"/>
          <w:sz w:val="21"/>
        </w:rPr>
        <w:t xml:space="preserve"> </w:t>
      </w:r>
      <w:r>
        <w:rPr>
          <w:rFonts w:ascii="VBVKEO+TimesNewRomanPS-ItalicMT"/>
          <w:color w:val="000000"/>
          <w:spacing w:val="16"/>
          <w:sz w:val="23"/>
        </w:rPr>
        <w:t>x</w:t>
      </w:r>
      <w:r>
        <w:rPr>
          <w:rFonts w:ascii="IAVCVN+TimesNewRomanPSMT"/>
          <w:color w:val="000000"/>
          <w:spacing w:val="0"/>
          <w:sz w:val="21"/>
          <w:vertAlign w:val="superscript"/>
        </w:rPr>
        <w:t>2</w:t>
      </w:r>
      <w:r>
        <w:rPr>
          <w:rFonts w:ascii="Times New Roman"/>
          <w:color w:val="000000"/>
          <w:spacing w:val="11"/>
          <w:sz w:val="21"/>
          <w:vertAlign w:val="superscript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3"/>
        </w:rPr>
        <w:sym w:font="FKFIFP+SymbolMT" w:char="F02D"/>
      </w:r>
      <w:r>
        <w:rPr>
          <w:rFonts w:ascii="Times New Roman"/>
          <w:color w:val="000000"/>
          <w:spacing w:val="-12"/>
          <w:sz w:val="23"/>
        </w:rPr>
        <w:t xml:space="preserve"> </w:t>
      </w:r>
      <w:r>
        <w:rPr>
          <w:rFonts w:ascii="IAVCVN+TimesNewRomanPSMT"/>
          <w:color w:val="000000"/>
          <w:spacing w:val="20"/>
          <w:sz w:val="23"/>
        </w:rPr>
        <w:t>2</w:t>
      </w:r>
      <w:r>
        <w:rPr>
          <w:rFonts w:ascii="VBVKEO+TimesNewRomanPS-ItalicMT"/>
          <w:color w:val="000000"/>
          <w:spacing w:val="0"/>
          <w:sz w:val="23"/>
        </w:rPr>
        <w:t>x</w:t>
      </w:r>
      <w:r>
        <w:rPr>
          <w:rFonts w:ascii="Times New Roman"/>
          <w:color w:val="000000"/>
          <w:spacing w:val="-10"/>
          <w:sz w:val="23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3"/>
        </w:rPr>
        <w:sym w:font="FKFIFP+SymbolMT" w:char="F02D"/>
      </w:r>
      <w:r>
        <w:rPr>
          <w:rFonts w:ascii="Times New Roman"/>
          <w:color w:val="000000"/>
          <w:spacing w:val="-19"/>
          <w:sz w:val="23"/>
        </w:rPr>
        <w:t xml:space="preserve"> </w:t>
      </w:r>
      <w:r>
        <w:rPr>
          <w:rFonts w:ascii="IAVCVN+TimesNewRomanPSMT"/>
          <w:color w:val="000000"/>
          <w:spacing w:val="3"/>
          <w:sz w:val="23"/>
        </w:rPr>
        <w:t>3=0</w:t>
      </w:r>
    </w:p>
    <w:p>
      <w:pPr>
        <w:framePr w:w="1836" w:hAnchor="text" w:x="8390" w:y="6068"/>
        <w:widowControl w:val="0"/>
        <w:autoSpaceDE w:val="0"/>
        <w:autoSpaceDN w:val="0"/>
        <w:spacing w:before="0" w:after="0" w:line="287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OBCFSV+MicrosoftYaHei"/>
          <w:color w:val="000000"/>
          <w:spacing w:val="-11"/>
          <w:sz w:val="21"/>
        </w:rPr>
        <w:t>D.</w:t>
      </w:r>
      <w:r>
        <w:rPr>
          <w:rFonts w:ascii="Times New Roman"/>
          <w:color w:val="000000"/>
          <w:spacing w:val="109"/>
          <w:sz w:val="21"/>
        </w:rPr>
        <w:t xml:space="preserve"> </w:t>
      </w:r>
      <w:r>
        <w:rPr>
          <w:rFonts w:ascii="VBVKEO+TimesNewRomanPS-ItalicMT"/>
          <w:color w:val="000000"/>
          <w:spacing w:val="16"/>
          <w:sz w:val="23"/>
        </w:rPr>
        <w:t>x</w:t>
      </w:r>
      <w:r>
        <w:rPr>
          <w:rFonts w:ascii="IAVCVN+TimesNewRomanPSMT"/>
          <w:color w:val="000000"/>
          <w:spacing w:val="0"/>
          <w:sz w:val="21"/>
          <w:vertAlign w:val="superscript"/>
        </w:rPr>
        <w:t>2</w:t>
      </w:r>
      <w:r>
        <w:rPr>
          <w:rFonts w:ascii="Times New Roman"/>
          <w:color w:val="000000"/>
          <w:spacing w:val="11"/>
          <w:sz w:val="21"/>
          <w:vertAlign w:val="superscript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3"/>
        </w:rPr>
        <w:sym w:font="FKFIFP+SymbolMT" w:char="F02B"/>
      </w:r>
      <w:r>
        <w:rPr>
          <w:rFonts w:ascii="Times New Roman"/>
          <w:color w:val="000000"/>
          <w:spacing w:val="-15"/>
          <w:sz w:val="23"/>
        </w:rPr>
        <w:t xml:space="preserve"> </w:t>
      </w:r>
      <w:r>
        <w:rPr>
          <w:rFonts w:ascii="IAVCVN+TimesNewRomanPSMT"/>
          <w:color w:val="000000"/>
          <w:spacing w:val="12"/>
          <w:sz w:val="23"/>
        </w:rPr>
        <w:t>3</w:t>
      </w:r>
      <w:r>
        <w:rPr>
          <w:rFonts w:ascii="VBVKEO+TimesNewRomanPS-ItalicMT"/>
          <w:color w:val="000000"/>
          <w:spacing w:val="0"/>
          <w:sz w:val="23"/>
        </w:rPr>
        <w:t>x</w:t>
      </w:r>
      <w:r>
        <w:rPr>
          <w:rFonts w:ascii="Times New Roman"/>
          <w:color w:val="000000"/>
          <w:spacing w:val="-10"/>
          <w:sz w:val="23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3"/>
        </w:rPr>
        <w:sym w:font="FKFIFP+SymbolMT" w:char="F02D"/>
      </w:r>
      <w:r>
        <w:rPr>
          <w:rFonts w:ascii="Times New Roman"/>
          <w:color w:val="000000"/>
          <w:spacing w:val="-12"/>
          <w:sz w:val="23"/>
        </w:rPr>
        <w:t xml:space="preserve"> </w:t>
      </w:r>
      <w:r>
        <w:rPr>
          <w:rFonts w:ascii="IAVCVN+TimesNewRomanPSMT"/>
          <w:color w:val="000000"/>
          <w:spacing w:val="7"/>
          <w:sz w:val="23"/>
        </w:rPr>
        <w:t>2=0</w:t>
      </w:r>
    </w:p>
    <w:p>
      <w:pPr>
        <w:framePr w:w="349" w:hAnchor="text" w:x="8452" w:y="6541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VBVKEO+TimesNewRomanPS-ItalicMT"/>
          <w:color w:val="000000"/>
          <w:spacing w:val="0"/>
          <w:sz w:val="25"/>
        </w:rPr>
        <w:t>k</w:t>
      </w:r>
    </w:p>
    <w:p>
      <w:pPr>
        <w:framePr w:w="3458" w:hAnchor="text" w:x="1078" w:y="6737"/>
        <w:widowControl w:val="0"/>
        <w:autoSpaceDE w:val="0"/>
        <w:autoSpaceDN w:val="0"/>
        <w:spacing w:before="0" w:after="0" w:line="209" w:lineRule="exact"/>
        <w:ind w:left="17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已知正比例函</w:t>
      </w:r>
    </w:p>
    <w:p>
      <w:pPr>
        <w:framePr w:w="3458" w:hAnchor="text" w:x="1078" w:y="6737"/>
        <w:widowControl w:val="0"/>
        <w:autoSpaceDE w:val="0"/>
        <w:autoSpaceDN w:val="0"/>
        <w:spacing w:before="341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面直角坐标系内的大致图像可能是</w:t>
      </w:r>
      <w:r>
        <w:rPr>
          <w:rFonts w:ascii="IAVCVN+TimesNewRomanPSMT"/>
          <w:color w:val="000000"/>
          <w:spacing w:val="0"/>
          <w:sz w:val="21"/>
        </w:rPr>
        <w:t>(</w:t>
      </w:r>
    </w:p>
    <w:p>
      <w:pPr>
        <w:framePr w:w="345" w:hAnchor="text" w:x="4862" w:y="673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y</w:t>
      </w:r>
    </w:p>
    <w:p>
      <w:pPr>
        <w:framePr w:w="449" w:hAnchor="text" w:x="5018" w:y="673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随</w:t>
      </w:r>
    </w:p>
    <w:p>
      <w:pPr>
        <w:framePr w:w="345" w:hAnchor="text" w:x="5282" w:y="673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x</w:t>
      </w:r>
    </w:p>
    <w:p>
      <w:pPr>
        <w:framePr w:w="2811" w:hAnchor="text" w:x="5438" w:y="673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的増大而增大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那么它和函数</w:t>
      </w:r>
    </w:p>
    <w:p>
      <w:pPr>
        <w:framePr w:w="292" w:hAnchor="text" w:x="6698" w:y="673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,</w:t>
      </w:r>
    </w:p>
    <w:p>
      <w:pPr>
        <w:framePr w:w="349" w:hAnchor="text" w:x="8071" w:y="6695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VBVKEO+TimesNewRomanPS-ItalicMT"/>
          <w:color w:val="000000"/>
          <w:spacing w:val="0"/>
          <w:sz w:val="25"/>
        </w:rPr>
        <w:t>y</w:t>
      </w:r>
    </w:p>
    <w:p>
      <w:pPr>
        <w:framePr w:w="375" w:hAnchor="text" w:x="8243" w:y="6667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KFIFP+SymbolMT" w:hAnsi="FKFIFP+SymbolMT" w:cs="FKFIFP+SymbolMT"/>
          <w:color w:val="000000"/>
          <w:spacing w:val="0"/>
          <w:sz w:val="25"/>
        </w:rPr>
        <w:sym w:font="FKFIFP+SymbolMT" w:char="F03D"/>
      </w:r>
    </w:p>
    <w:p>
      <w:pPr>
        <w:framePr w:w="414" w:hAnchor="text" w:x="8642" w:y="673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(k</w:t>
      </w:r>
    </w:p>
    <w:p>
      <w:pPr>
        <w:framePr w:w="869" w:hAnchor="text" w:x="8868" w:y="673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是常数</w:t>
      </w:r>
    </w:p>
    <w:p>
      <w:pPr>
        <w:framePr w:w="1527" w:hAnchor="text" w:x="9499" w:y="673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 w:hAnsi="IAVCVN+TimesNewRomanPSMT" w:cs="IAVCVN+TimesNewRomanPSMT"/>
          <w:color w:val="000000"/>
          <w:spacing w:val="0"/>
          <w:sz w:val="21"/>
        </w:rPr>
        <w:t>,k≠0)</w:t>
      </w:r>
      <w:r>
        <w:rPr>
          <w:rFonts w:ascii="SimSun" w:hAnsi="SimSun" w:cs="SimSun"/>
          <w:color w:val="000000"/>
          <w:spacing w:val="0"/>
          <w:sz w:val="21"/>
        </w:rPr>
        <w:t>在同一平</w:t>
      </w:r>
    </w:p>
    <w:p>
      <w:pPr>
        <w:framePr w:w="349" w:hAnchor="text" w:x="8466" w:y="6886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VBVKEO+TimesNewRomanPS-ItalicMT"/>
          <w:color w:val="000000"/>
          <w:spacing w:val="0"/>
          <w:sz w:val="25"/>
        </w:rPr>
        <w:t>x</w:t>
      </w:r>
    </w:p>
    <w:p>
      <w:pPr>
        <w:framePr w:w="310" w:hAnchor="text" w:x="4610" w:y="728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)</w:t>
      </w:r>
    </w:p>
    <w:p>
      <w:pPr>
        <w:framePr w:w="437" w:hAnchor="text" w:x="1078" w:y="8294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A.</w:t>
      </w:r>
    </w:p>
    <w:p>
      <w:pPr>
        <w:framePr w:w="422" w:hAnchor="text" w:x="3516" w:y="8294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0"/>
          <w:sz w:val="21"/>
        </w:rPr>
        <w:t>B.</w:t>
      </w:r>
    </w:p>
    <w:p>
      <w:pPr>
        <w:framePr w:w="430" w:hAnchor="text" w:x="5952" w:y="8294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C.</w:t>
      </w:r>
    </w:p>
    <w:p>
      <w:pPr>
        <w:framePr w:w="450" w:hAnchor="text" w:x="8390" w:y="8294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1"/>
          <w:sz w:val="21"/>
        </w:rPr>
        <w:t>D.</w:t>
      </w:r>
    </w:p>
    <w:p>
      <w:pPr>
        <w:framePr w:w="413" w:hAnchor="text" w:x="1078" w:y="9407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4.</w:t>
      </w:r>
    </w:p>
    <w:p>
      <w:pPr>
        <w:framePr w:w="7010" w:hAnchor="text" w:x="1250" w:y="943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下列四组数据表示三角形的三边长</w:t>
      </w:r>
      <w:r>
        <w:rPr>
          <w:rFonts w:ascii="IAVCVN+TimesNewRomanPSMT"/>
          <w:color w:val="000000"/>
          <w:spacing w:val="0"/>
          <w:sz w:val="21"/>
        </w:rPr>
        <w:t>,</w:t>
      </w:r>
      <w:r>
        <w:rPr>
          <w:rFonts w:ascii="SimSun" w:hAnsi="SimSun" w:cs="SimSun"/>
          <w:color w:val="000000"/>
          <w:spacing w:val="0"/>
          <w:sz w:val="21"/>
        </w:rPr>
        <w:t>其中不能构成直角三角形的一组数据是</w:t>
      </w:r>
    </w:p>
    <w:p>
      <w:pPr>
        <w:framePr w:w="310" w:hAnchor="text" w:x="8023" w:y="943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(</w:t>
      </w:r>
    </w:p>
    <w:p>
      <w:pPr>
        <w:framePr w:w="310" w:hAnchor="text" w:x="8407" w:y="943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)</w:t>
      </w:r>
    </w:p>
    <w:p>
      <w:pPr>
        <w:framePr w:w="962" w:hAnchor="text" w:x="1078" w:y="1004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A.</w:t>
      </w:r>
      <w:r>
        <w:rPr>
          <w:rFonts w:ascii="Times New Roman"/>
          <w:color w:val="000000"/>
          <w:spacing w:val="11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IAVCVN+TimesNewRomanPSMT"/>
          <w:color w:val="000000"/>
          <w:spacing w:val="-1"/>
          <w:sz w:val="21"/>
        </w:rPr>
        <w:t>cm,</w:t>
      </w:r>
    </w:p>
    <w:p>
      <w:pPr>
        <w:framePr w:w="1246" w:hAnchor="text" w:x="2227" w:y="10071"/>
        <w:widowControl w:val="0"/>
        <w:autoSpaceDE w:val="0"/>
        <w:autoSpaceDN w:val="0"/>
        <w:spacing w:before="0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5"/>
        </w:rPr>
        <w:t>2</w:t>
      </w:r>
      <w:r>
        <w:rPr>
          <w:rFonts w:ascii="Times New Roman"/>
          <w:color w:val="000000"/>
          <w:spacing w:val="94"/>
          <w:sz w:val="25"/>
        </w:rPr>
        <w:t xml:space="preserve"> </w:t>
      </w:r>
      <w:r>
        <w:rPr>
          <w:rFonts w:ascii="IAVCVN+TimesNewRomanPSMT"/>
          <w:color w:val="000000"/>
          <w:spacing w:val="-1"/>
          <w:sz w:val="21"/>
        </w:rPr>
        <w:t>cm,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4cm</w:t>
      </w:r>
    </w:p>
    <w:p>
      <w:pPr>
        <w:framePr w:w="2056" w:hAnchor="text" w:x="5952" w:y="1004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10"/>
          <w:sz w:val="21"/>
        </w:rPr>
        <w:t xml:space="preserve"> </w:t>
      </w:r>
      <w:r>
        <w:rPr>
          <w:rFonts w:ascii="IAVCVN+TimesNewRomanPSMT"/>
          <w:color w:val="000000"/>
          <w:spacing w:val="-1"/>
          <w:sz w:val="21"/>
        </w:rPr>
        <w:t>5cm,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12cm,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IAVCVN+TimesNewRomanPSMT"/>
          <w:color w:val="000000"/>
          <w:spacing w:val="-1"/>
          <w:sz w:val="21"/>
        </w:rPr>
        <w:t>13cm:</w:t>
      </w:r>
    </w:p>
    <w:p>
      <w:pPr>
        <w:framePr w:w="2056" w:hAnchor="text" w:x="5952" w:y="10043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1"/>
          <w:sz w:val="21"/>
        </w:rPr>
        <w:t>D.</w:t>
      </w:r>
      <w:r>
        <w:rPr>
          <w:rFonts w:ascii="Times New Roman"/>
          <w:color w:val="000000"/>
          <w:spacing w:val="18"/>
          <w:sz w:val="21"/>
        </w:rPr>
        <w:t xml:space="preserve"> </w:t>
      </w:r>
      <w:r>
        <w:rPr>
          <w:rFonts w:ascii="IAVCVN+TimesNewRomanPSMT"/>
          <w:color w:val="000000"/>
          <w:spacing w:val="-1"/>
          <w:sz w:val="21"/>
        </w:rPr>
        <w:t>7cm,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24cm,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IAVCVN+TimesNewRomanPSMT"/>
          <w:color w:val="000000"/>
          <w:spacing w:val="1"/>
          <w:sz w:val="21"/>
        </w:rPr>
        <w:t>25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cm</w:t>
      </w:r>
    </w:p>
    <w:p>
      <w:pPr>
        <w:framePr w:w="363" w:hAnchor="text" w:x="1944" w:y="10076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IAVCVN+TimesNewRomanPSMT"/>
          <w:color w:val="000000"/>
          <w:spacing w:val="0"/>
          <w:sz w:val="25"/>
        </w:rPr>
        <w:t>2</w:t>
      </w:r>
    </w:p>
    <w:p>
      <w:pPr>
        <w:framePr w:w="1844" w:hAnchor="text" w:x="1078" w:y="1067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C.</w:t>
      </w:r>
      <w:r>
        <w:rPr>
          <w:rFonts w:ascii="Times New Roman"/>
          <w:color w:val="000000"/>
          <w:spacing w:val="11"/>
          <w:sz w:val="21"/>
        </w:rPr>
        <w:t xml:space="preserve"> </w:t>
      </w:r>
      <w:r>
        <w:rPr>
          <w:rFonts w:ascii="IAVCVN+TimesNewRomanPSMT"/>
          <w:color w:val="000000"/>
          <w:spacing w:val="-1"/>
          <w:sz w:val="21"/>
        </w:rPr>
        <w:t>3cm,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IAVCVN+TimesNewRomanPSMT"/>
          <w:color w:val="000000"/>
          <w:spacing w:val="-1"/>
          <w:sz w:val="21"/>
        </w:rPr>
        <w:t>4cm,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IAVCVN+TimesNewRomanPSMT"/>
          <w:color w:val="000000"/>
          <w:spacing w:val="-1"/>
          <w:sz w:val="21"/>
        </w:rPr>
        <w:t>5cm:</w:t>
      </w:r>
    </w:p>
    <w:p>
      <w:pPr>
        <w:framePr w:w="413" w:hAnchor="text" w:x="1078" w:y="1131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5.</w:t>
      </w:r>
    </w:p>
    <w:p>
      <w:pPr>
        <w:framePr w:w="670" w:hAnchor="text" w:x="1846" w:y="1134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-1"/>
          <w:sz w:val="21"/>
        </w:rPr>
        <w:t>ABC</w:t>
      </w:r>
    </w:p>
    <w:p>
      <w:pPr>
        <w:framePr w:w="2712" w:hAnchor="text" w:x="2330" w:y="1134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内一点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M,</w:t>
      </w:r>
      <w:r>
        <w:rPr>
          <w:rFonts w:ascii="SimSun" w:hAnsi="SimSun" w:cs="SimSun"/>
          <w:color w:val="000000"/>
          <w:spacing w:val="0"/>
          <w:sz w:val="21"/>
        </w:rPr>
        <w:t>如果点</w:t>
      </w:r>
      <w:r>
        <w:rPr>
          <w:rFonts w:ascii="Times New Roman"/>
          <w:color w:val="000000"/>
          <w:spacing w:val="23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到两边</w:t>
      </w:r>
    </w:p>
    <w:p>
      <w:pPr>
        <w:framePr w:w="426" w:hAnchor="text" w:x="3934" w:y="1134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M</w:t>
      </w:r>
    </w:p>
    <w:p>
      <w:pPr>
        <w:framePr w:w="1020" w:hAnchor="text" w:x="4855" w:y="1134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1"/>
          <w:sz w:val="21"/>
        </w:rPr>
        <w:t>AB</w:t>
      </w:r>
      <w:r>
        <w:rPr>
          <w:rFonts w:ascii="SimSun" w:hAnsi="SimSun" w:cs="SimSun"/>
          <w:color w:val="000000"/>
          <w:spacing w:val="-1"/>
          <w:sz w:val="21"/>
        </w:rPr>
        <w:t>、</w:t>
      </w:r>
      <w:r>
        <w:rPr>
          <w:rFonts w:ascii="IAVCVN+TimesNewRomanPSMT"/>
          <w:color w:val="000000"/>
          <w:spacing w:val="-1"/>
          <w:sz w:val="21"/>
        </w:rPr>
        <w:t>BC</w:t>
      </w:r>
    </w:p>
    <w:p>
      <w:pPr>
        <w:framePr w:w="292" w:hAnchor="text" w:x="6739" w:y="1134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,</w:t>
      </w:r>
    </w:p>
    <w:p>
      <w:pPr>
        <w:framePr w:w="495" w:hAnchor="text" w:x="7476" w:y="1134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-2"/>
          <w:sz w:val="21"/>
        </w:rPr>
        <w:t>M(</w:t>
      </w:r>
    </w:p>
    <w:p>
      <w:pPr>
        <w:framePr w:w="310" w:hAnchor="text" w:x="8047" w:y="1134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)</w:t>
      </w:r>
    </w:p>
    <w:p>
      <w:pPr>
        <w:framePr w:w="835" w:hAnchor="text" w:x="1250" w:y="1134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已知</w:t>
      </w:r>
      <w:r>
        <w:rPr>
          <w:rFonts w:ascii="HJOEJO+CambriaMath" w:hAnsi="HJOEJO+CambriaMath" w:cs="HJOEJO+CambriaMath"/>
          <w:color w:val="000000"/>
          <w:spacing w:val="0"/>
          <w:sz w:val="21"/>
        </w:rPr>
        <w:t>△</w:t>
      </w:r>
    </w:p>
    <w:p>
      <w:pPr>
        <w:framePr w:w="3096" w:hAnchor="text" w:x="5690" w:y="1134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的距离相等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那么点</w:t>
      </w:r>
    </w:p>
    <w:p>
      <w:pPr>
        <w:framePr w:w="3096" w:hAnchor="text" w:x="5690" w:y="11347"/>
        <w:widowControl w:val="0"/>
        <w:autoSpaceDE w:val="0"/>
        <w:autoSpaceDN w:val="0"/>
        <w:spacing w:before="341" w:after="0" w:line="231" w:lineRule="exact"/>
        <w:ind w:left="26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-1"/>
          <w:sz w:val="21"/>
        </w:rPr>
        <w:t>B.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AC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边的中线上</w:t>
      </w:r>
    </w:p>
    <w:p>
      <w:pPr>
        <w:framePr w:w="3096" w:hAnchor="text" w:x="5690" w:y="11347"/>
        <w:widowControl w:val="0"/>
        <w:autoSpaceDE w:val="0"/>
        <w:autoSpaceDN w:val="0"/>
        <w:spacing w:before="246" w:after="0" w:line="231" w:lineRule="exact"/>
        <w:ind w:left="26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AC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边的垂直平分线上</w:t>
      </w:r>
    </w:p>
    <w:p>
      <w:pPr>
        <w:framePr w:w="1992" w:hAnchor="text" w:x="1078" w:y="1189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AC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边的高上</w:t>
      </w:r>
    </w:p>
    <w:p>
      <w:pPr>
        <w:framePr w:w="2489" w:hAnchor="text" w:x="1078" w:y="1237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-1"/>
          <w:sz w:val="21"/>
        </w:rPr>
        <w:t>C.</w:t>
      </w:r>
      <w:r>
        <w:rPr>
          <w:rFonts w:ascii="Times New Roman"/>
          <w:color w:val="000000"/>
          <w:spacing w:val="5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在∠</w:t>
      </w:r>
      <w:r>
        <w:rPr>
          <w:rFonts w:ascii="IAVCVN+TimesNewRomanPSMT"/>
          <w:color w:val="000000"/>
          <w:spacing w:val="-1"/>
          <w:sz w:val="21"/>
        </w:rPr>
        <w:t>ABC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的平分线上</w:t>
      </w:r>
    </w:p>
    <w:p>
      <w:pPr>
        <w:framePr w:w="413" w:hAnchor="text" w:x="1078" w:y="12907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6.</w:t>
      </w:r>
    </w:p>
    <w:p>
      <w:pPr>
        <w:framePr w:w="9804" w:hAnchor="text" w:x="1250" w:y="1293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下列四个命题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①有两边及其中一边的对角对应相等的两个三角形全等</w:t>
      </w:r>
      <w:r>
        <w:rPr>
          <w:rFonts w:ascii="IAVCVN+TimesNewRomanPSMT"/>
          <w:color w:val="000000"/>
          <w:spacing w:val="2"/>
          <w:sz w:val="21"/>
        </w:rPr>
        <w:t>;</w:t>
      </w:r>
      <w:r>
        <w:rPr>
          <w:rFonts w:ascii="SimSun" w:hAnsi="SimSun" w:cs="SimSun"/>
          <w:color w:val="000000"/>
          <w:spacing w:val="0"/>
          <w:sz w:val="21"/>
        </w:rPr>
        <w:t>②三角形的一条中线把三角形分成</w:t>
      </w:r>
    </w:p>
    <w:p>
      <w:pPr>
        <w:framePr w:w="298" w:hAnchor="text" w:x="2510" w:y="1293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:</w:t>
      </w:r>
    </w:p>
    <w:p>
      <w:pPr>
        <w:framePr w:w="355" w:hAnchor="text" w:x="4392" w:y="13524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VBVKEO+TimesNewRomanPS-ItalicMT"/>
          <w:color w:val="000000"/>
          <w:spacing w:val="0"/>
          <w:sz w:val="23"/>
        </w:rPr>
        <w:t>a</w:t>
      </w:r>
    </w:p>
    <w:p>
      <w:pPr>
        <w:framePr w:w="2715" w:hAnchor="text" w:x="1078" w:y="13568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0"/>
          <w:sz w:val="21"/>
        </w:rPr>
        <w:t>面积相等的两部分</w:t>
      </w:r>
      <w:r>
        <w:rPr>
          <w:rFonts w:ascii="IAVCVN+TimesNewRomanPSMT"/>
          <w:color w:val="000000"/>
          <w:spacing w:val="-1"/>
          <w:sz w:val="21"/>
        </w:rPr>
        <w:t>:</w:t>
      </w:r>
      <w:r>
        <w:rPr>
          <w:rFonts w:ascii="SimSun" w:hAnsi="SimSun" w:cs="SimSun"/>
          <w:color w:val="000000"/>
          <w:spacing w:val="-1"/>
          <w:sz w:val="21"/>
        </w:rPr>
        <w:t>③若</w:t>
      </w:r>
      <w:r>
        <w:rPr>
          <w:rFonts w:ascii="Times New Roman"/>
          <w:color w:val="000000"/>
          <w:spacing w:val="148"/>
          <w:sz w:val="21"/>
        </w:rPr>
        <w:t xml:space="preserve"> </w:t>
      </w:r>
      <w:r>
        <w:rPr>
          <w:rFonts w:ascii="VBVKEO+TimesNewRomanPS-ItalicMT"/>
          <w:color w:val="000000"/>
          <w:spacing w:val="0"/>
          <w:sz w:val="24"/>
        </w:rPr>
        <w:t>a</w:t>
      </w:r>
    </w:p>
    <w:p>
      <w:pPr>
        <w:framePr w:w="279" w:hAnchor="text" w:x="3566" w:y="13570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IAVCVN+TimesNewRomanPSMT"/>
          <w:color w:val="000000"/>
          <w:spacing w:val="0"/>
          <w:sz w:val="14"/>
        </w:rPr>
        <w:t>2</w:t>
      </w:r>
    </w:p>
    <w:p>
      <w:pPr>
        <w:framePr w:w="6949" w:hAnchor="text" w:x="3734" w:y="13561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KFIFP+SymbolMT" w:hAnsi="FKFIFP+SymbolMT" w:cs="FKFIFP+SymbolMT"/>
          <w:color w:val="000000"/>
          <w:spacing w:val="0"/>
          <w:sz w:val="24"/>
        </w:rPr>
        <w:sym w:font="FKFIFP+SymbolMT" w:char="F03D"/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VBVKEO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IAVCVN+TimesNewRomanPSMT"/>
          <w:color w:val="000000"/>
          <w:spacing w:val="-2"/>
          <w:sz w:val="21"/>
        </w:rPr>
        <w:t>,</w:t>
      </w:r>
      <w:r>
        <w:rPr>
          <w:rFonts w:ascii="SimSun" w:hAnsi="SimSun" w:cs="SimSun"/>
          <w:color w:val="000000"/>
          <w:spacing w:val="0"/>
          <w:sz w:val="21"/>
        </w:rPr>
        <w:t>则</w:t>
      </w:r>
      <w:r>
        <w:rPr>
          <w:rFonts w:ascii="Times New Roman"/>
          <w:color w:val="000000"/>
          <w:spacing w:val="148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&gt;0:</w:t>
      </w:r>
      <w:r>
        <w:rPr>
          <w:rFonts w:ascii="SimSun" w:hAnsi="SimSun" w:cs="SimSun"/>
          <w:color w:val="000000"/>
          <w:spacing w:val="-1"/>
          <w:sz w:val="21"/>
        </w:rPr>
        <w:t>④点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P(1,2)</w:t>
      </w:r>
      <w:r>
        <w:rPr>
          <w:rFonts w:ascii="SimSun" w:hAnsi="SimSun" w:cs="SimSun"/>
          <w:color w:val="000000"/>
          <w:spacing w:val="0"/>
          <w:sz w:val="21"/>
        </w:rPr>
        <w:t>关于原点的对称点坐标为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P(-1,-2);</w:t>
      </w:r>
      <w:r>
        <w:rPr>
          <w:rFonts w:ascii="SimSun" w:hAnsi="SimSun" w:cs="SimSun"/>
          <w:color w:val="000000"/>
          <w:spacing w:val="0"/>
          <w:sz w:val="21"/>
        </w:rPr>
        <w:t>其中真命题的是</w:t>
      </w:r>
      <w:r>
        <w:rPr>
          <w:rFonts w:ascii="IAVCVN+TimesNewRomanPSMT"/>
          <w:color w:val="000000"/>
          <w:spacing w:val="0"/>
          <w:sz w:val="21"/>
        </w:rPr>
        <w:t>(</w:t>
      </w:r>
    </w:p>
    <w:p>
      <w:pPr>
        <w:framePr w:w="310" w:hAnchor="text" w:x="10759" w:y="1356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)</w:t>
      </w:r>
    </w:p>
    <w:p>
      <w:pPr>
        <w:framePr w:w="1183" w:hAnchor="text" w:x="1078" w:y="1413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A.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①、②</w:t>
      </w:r>
    </w:p>
    <w:p>
      <w:pPr>
        <w:framePr w:w="1183" w:hAnchor="text" w:x="3516" w:y="1413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B.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②、④</w:t>
      </w:r>
    </w:p>
    <w:p>
      <w:pPr>
        <w:framePr w:w="1186" w:hAnchor="text" w:x="5952" w:y="1413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③、④</w:t>
      </w:r>
    </w:p>
    <w:p>
      <w:pPr>
        <w:framePr w:w="1183" w:hAnchor="text" w:x="8390" w:y="1413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D.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①、③</w:t>
      </w:r>
    </w:p>
    <w:p>
      <w:pPr>
        <w:framePr w:w="5662" w:hAnchor="text" w:x="1078" w:y="14592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1"/>
          <w:sz w:val="24"/>
        </w:rPr>
        <w:t>二、填空题:(本大题共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/>
          <w:color w:val="000000"/>
          <w:spacing w:val="2"/>
          <w:sz w:val="24"/>
        </w:rPr>
        <w:t>12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题,每题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SimSu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分,满分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/>
          <w:color w:val="000000"/>
          <w:spacing w:val="2"/>
          <w:sz w:val="24"/>
        </w:rPr>
        <w:t>24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4"/>
        </w:rPr>
        <w:t>分)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pgSz w:w="11900" w:h="16820"/>
          <w:pgMar w:top="0" w:right="0" w:bottom="0" w:left="0" w:header="720" w:footer="720" w:gutter="0"/>
          <w:pgNumType w:start="1"/>
          <w:cols w:sep="0" w:space="720"/>
          <w:docGrid w:linePitch="1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18.1pt;height:32pt;margin-top:222.75pt;margin-left:70pt;mso-position-horizontal-relative:page;mso-position-vertical-relative:page;position:absolute;z-index:-251648000">
            <v:imagedata r:id="rId4" o:title=""/>
          </v:shape>
        </w:pict>
      </w:r>
      <w:r>
        <w:rPr>
          <w:noProof/>
        </w:rPr>
        <w:pict>
          <v:shape id="_x0000_s1026" type="#_x0000_t75" style="width:24.8pt;height:14.85pt;margin-top:231pt;margin-left:191.05pt;mso-position-horizontal-relative:page;mso-position-vertical-relative:page;position:absolute;z-index:-251649024">
            <v:imagedata r:id="rId5" o:title=""/>
          </v:shape>
        </w:pict>
      </w:r>
      <w:r>
        <w:rPr>
          <w:noProof/>
        </w:rPr>
        <w:pict>
          <v:shape id="_x0000_s1027" type="#_x0000_t75" style="width:15.9pt;height:14.95pt;margin-top:230.95pt;margin-left:313.45pt;mso-position-horizontal-relative:page;mso-position-vertical-relative:page;position:absolute;z-index:-251650048">
            <v:imagedata r:id="rId6" o:title=""/>
          </v:shape>
        </w:pict>
      </w:r>
      <w:r>
        <w:rPr>
          <w:noProof/>
        </w:rPr>
        <w:pict>
          <v:shape id="_x0000_s1028" type="#_x0000_t75" style="width:21.9pt;height:14.85pt;margin-top:231pt;margin-left:435.65pt;mso-position-horizontal-relative:page;mso-position-vertical-relative:page;position:absolute;z-index:-251651072">
            <v:imagedata r:id="rId7" o:title=""/>
          </v:shape>
        </w:pict>
      </w:r>
      <w:r>
        <w:rPr>
          <w:noProof/>
        </w:rPr>
        <w:pict>
          <v:shape id="_x0000_s1029" type="#_x0000_t75" style="width:9.65pt;height:3pt;margin-top:341.65pt;margin-left:420.85pt;mso-position-horizontal-relative:page;mso-position-vertical-relative:page;position:absolute;z-index:-251652096">
            <v:imagedata r:id="rId8" o:title=""/>
          </v:shape>
        </w:pict>
      </w:r>
      <w:r>
        <w:rPr>
          <w:noProof/>
        </w:rPr>
        <w:pict>
          <v:shape id="_x0000_s1030" type="#_x0000_t75" style="width:74.7pt;height:74.7pt;margin-top:384.25pt;margin-left:68pt;mso-position-horizontal-relative:page;mso-position-vertical-relative:page;position:absolute;z-index:-251653120">
            <v:imagedata r:id="rId9" o:title=""/>
          </v:shape>
        </w:pict>
      </w:r>
      <w:r>
        <w:rPr>
          <w:noProof/>
        </w:rPr>
        <w:pict>
          <v:shape id="_x0000_s1031" type="#_x0000_t75" style="width:75.45pt;height:76.3pt;margin-top:383.4pt;margin-left:189.1pt;mso-position-horizontal-relative:page;mso-position-vertical-relative:page;position:absolute;z-index:-251654144">
            <v:imagedata r:id="rId10" o:title=""/>
          </v:shape>
        </w:pict>
      </w:r>
      <w:r>
        <w:rPr>
          <w:noProof/>
        </w:rPr>
        <w:pict>
          <v:shape id="_x0000_s1032" type="#_x0000_t75" style="width:77.7pt;height:72.55pt;margin-top:385.35pt;margin-left:311.5pt;mso-position-horizontal-relative:page;mso-position-vertical-relative:page;position:absolute;z-index:-251655168">
            <v:imagedata r:id="rId11" o:title=""/>
          </v:shape>
        </w:pict>
      </w:r>
      <w:r>
        <w:rPr>
          <w:noProof/>
        </w:rPr>
        <w:pict>
          <v:shape id="_x0000_s1033" type="#_x0000_t75" style="width:80pt;height:74.7pt;margin-top:384.25pt;margin-left:433.65pt;mso-position-horizontal-relative:page;mso-position-vertical-relative:page;position:absolute;z-index:-251656192">
            <v:imagedata r:id="rId12" o:title=""/>
          </v:shape>
        </w:pict>
      </w:r>
      <w:r>
        <w:rPr>
          <w:noProof/>
        </w:rPr>
        <w:pict>
          <v:shape id="_x0000_s1034" type="#_x0000_t75" style="width:16.2pt;height:15.05pt;margin-top:501.7pt;margin-left:102.5pt;mso-position-horizontal-relative:page;mso-position-vertical-relative:page;position:absolute;z-index:-251657216">
            <v:imagedata r:id="rId13" o:title=""/>
          </v:shape>
        </w:pict>
      </w:r>
      <w:r>
        <w:rPr>
          <w:noProof/>
        </w:rPr>
        <w:pict>
          <v:shape id="_x0000_s1035" type="#_x0000_t75" style="width:21.75pt;height:16.4pt;margin-top:675.7pt;margin-left:162.75pt;mso-position-horizontal-relative:page;mso-position-vertical-relative:page;position:absolute;z-index:-251658240">
            <v:imagedata r:id="rId14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1" w:name="br2"/>
      <w:bookmarkEnd w:id="1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413" w:hAnchor="text" w:x="1078" w:y="209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7.</w:t>
      </w:r>
    </w:p>
    <w:p>
      <w:pPr>
        <w:framePr w:w="413" w:hAnchor="text" w:x="1078" w:y="2095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8.</w:t>
      </w:r>
    </w:p>
    <w:p>
      <w:pPr>
        <w:framePr w:w="413" w:hAnchor="text" w:x="1078" w:y="2095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9.</w:t>
      </w:r>
    </w:p>
    <w:p>
      <w:pPr>
        <w:framePr w:w="298" w:hAnchor="text" w:x="1670" w:y="212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:</w:t>
      </w:r>
    </w:p>
    <w:p>
      <w:pPr>
        <w:framePr w:w="2474" w:hAnchor="text" w:x="2024" w:y="209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3"/>
          <w:sz w:val="24"/>
        </w:rPr>
        <w:t>9</w:t>
      </w:r>
      <w:r>
        <w:rPr>
          <w:rFonts w:ascii="VBVKEO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IAVCVN+TimesNewRomanPSMT"/>
          <w:color w:val="000000"/>
          <w:spacing w:val="6"/>
          <w:sz w:val="24"/>
        </w:rPr>
        <w:t>(</w:t>
      </w:r>
      <w:r>
        <w:rPr>
          <w:rFonts w:ascii="VBVKEO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4"/>
        </w:rPr>
        <w:sym w:font="FKFIFP+SymbolMT" w:char="F03E"/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IAVCVN+TimesNewRomanPSMT"/>
          <w:color w:val="000000"/>
          <w:spacing w:val="0"/>
          <w:sz w:val="24"/>
        </w:rPr>
        <w:t>0)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IAVCVN+TimesNewRomanPSMT"/>
          <w:color w:val="000000"/>
          <w:spacing w:val="2"/>
          <w:sz w:val="21"/>
        </w:rPr>
        <w:t>=</w:t>
      </w:r>
      <w:r>
        <w:rPr>
          <w:rFonts w:ascii="SimSun"/>
          <w:color w:val="000000"/>
          <w:spacing w:val="0"/>
          <w:sz w:val="21"/>
        </w:rPr>
        <w:t>__________</w:t>
      </w:r>
    </w:p>
    <w:p>
      <w:pPr>
        <w:framePr w:w="279" w:hAnchor="text" w:x="2280" w:y="2110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IAVCVN+TimesNewRomanPSMT"/>
          <w:color w:val="000000"/>
          <w:spacing w:val="0"/>
          <w:sz w:val="14"/>
        </w:rPr>
        <w:t>2</w:t>
      </w:r>
    </w:p>
    <w:p>
      <w:pPr>
        <w:framePr w:w="658" w:hAnchor="text" w:x="1250" w:y="212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化简</w:t>
      </w:r>
    </w:p>
    <w:p>
      <w:pPr>
        <w:framePr w:w="658" w:hAnchor="text" w:x="1250" w:y="2127"/>
        <w:widowControl w:val="0"/>
        <w:autoSpaceDE w:val="0"/>
        <w:autoSpaceDN w:val="0"/>
        <w:spacing w:before="427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方程</w:t>
      </w:r>
    </w:p>
    <w:p>
      <w:pPr>
        <w:framePr w:w="658" w:hAnchor="text" w:x="1250" w:y="2127"/>
        <w:widowControl w:val="0"/>
        <w:autoSpaceDE w:val="0"/>
        <w:autoSpaceDN w:val="0"/>
        <w:spacing w:before="427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函数</w:t>
      </w:r>
    </w:p>
    <w:p>
      <w:pPr>
        <w:framePr w:w="1274" w:hAnchor="text" w:x="1718" w:y="2730"/>
        <w:widowControl w:val="0"/>
        <w:autoSpaceDE w:val="0"/>
        <w:autoSpaceDN w:val="0"/>
        <w:spacing w:before="0" w:after="0" w:line="287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VBVKEO+TimesNewRomanPS-ItalicMT"/>
          <w:color w:val="000000"/>
          <w:spacing w:val="17"/>
          <w:sz w:val="23"/>
        </w:rPr>
        <w:t>x</w:t>
      </w:r>
      <w:r>
        <w:rPr>
          <w:rFonts w:ascii="IAVCVN+TimesNewRomanPSMT"/>
          <w:color w:val="000000"/>
          <w:spacing w:val="0"/>
          <w:sz w:val="21"/>
          <w:vertAlign w:val="superscript"/>
        </w:rPr>
        <w:t>2</w:t>
      </w:r>
      <w:r>
        <w:rPr>
          <w:rFonts w:ascii="Times New Roman"/>
          <w:color w:val="000000"/>
          <w:spacing w:val="12"/>
          <w:sz w:val="21"/>
          <w:vertAlign w:val="superscript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3"/>
        </w:rPr>
        <w:sym w:font="FKFIFP+SymbolMT" w:char="F02D"/>
      </w:r>
      <w:r>
        <w:rPr>
          <w:rFonts w:ascii="Times New Roman"/>
          <w:color w:val="000000"/>
          <w:spacing w:val="-10"/>
          <w:sz w:val="23"/>
        </w:rPr>
        <w:t xml:space="preserve"> </w:t>
      </w:r>
      <w:r>
        <w:rPr>
          <w:rFonts w:ascii="IAVCVN+TimesNewRomanPSMT"/>
          <w:color w:val="000000"/>
          <w:spacing w:val="21"/>
          <w:sz w:val="23"/>
        </w:rPr>
        <w:t>4</w:t>
      </w:r>
      <w:r>
        <w:rPr>
          <w:rFonts w:ascii="VBVKEO+TimesNewRomanPS-ItalicMT"/>
          <w:color w:val="000000"/>
          <w:spacing w:val="0"/>
          <w:sz w:val="23"/>
        </w:rPr>
        <w:t>x</w:t>
      </w:r>
      <w:r>
        <w:rPr>
          <w:rFonts w:ascii="Times New Roman"/>
          <w:color w:val="000000"/>
          <w:spacing w:val="7"/>
          <w:sz w:val="23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3"/>
        </w:rPr>
        <w:sym w:font="FKFIFP+SymbolMT" w:char="F03D"/>
      </w:r>
      <w:r>
        <w:rPr>
          <w:rFonts w:ascii="Times New Roman"/>
          <w:color w:val="000000"/>
          <w:spacing w:val="1"/>
          <w:sz w:val="23"/>
        </w:rPr>
        <w:t xml:space="preserve"> </w:t>
      </w:r>
      <w:r>
        <w:rPr>
          <w:rFonts w:ascii="IAVCVN+TimesNewRomanPSMT"/>
          <w:color w:val="000000"/>
          <w:spacing w:val="0"/>
          <w:sz w:val="23"/>
        </w:rPr>
        <w:t>0</w:t>
      </w:r>
    </w:p>
    <w:p>
      <w:pPr>
        <w:framePr w:w="1867" w:hAnchor="text" w:x="2798" w:y="275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的解为</w:t>
      </w:r>
      <w:r>
        <w:rPr>
          <w:rFonts w:ascii="IAVCVN+TimesNewRomanPSMT"/>
          <w:color w:val="000000"/>
          <w:spacing w:val="0"/>
          <w:sz w:val="21"/>
        </w:rPr>
        <w:t>_________.</w:t>
      </w:r>
    </w:p>
    <w:p>
      <w:pPr>
        <w:framePr w:w="1312" w:hAnchor="text" w:x="1729" w:y="3352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VBVKEO+TimesNewRomanPS-ItalicMT"/>
          <w:color w:val="000000"/>
          <w:spacing w:val="0"/>
          <w:sz w:val="24"/>
        </w:rPr>
        <w:t>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4"/>
        </w:rPr>
        <w:sym w:font="FKFIFP+SymbolMT" w:char="F03D"/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IAVCVN+TimesNewRomanPSMT"/>
          <w:color w:val="000000"/>
          <w:spacing w:val="3"/>
          <w:sz w:val="24"/>
        </w:rPr>
        <w:t>3</w:t>
      </w:r>
      <w:r>
        <w:rPr>
          <w:rFonts w:ascii="VBVKEO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4"/>
        </w:rPr>
        <w:sym w:font="FKFIFP+SymbolMT" w:char="F02D"/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IAVCVN+TimesNewRomanPSMT"/>
          <w:color w:val="000000"/>
          <w:spacing w:val="0"/>
          <w:sz w:val="24"/>
        </w:rPr>
        <w:t>6</w:t>
      </w:r>
    </w:p>
    <w:p>
      <w:pPr>
        <w:framePr w:w="1919" w:hAnchor="text" w:x="2868" w:y="339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的定义域是</w:t>
      </w:r>
      <w:r>
        <w:rPr>
          <w:rFonts w:ascii="IAVCVN+TimesNewRomanPSMT"/>
          <w:color w:val="000000"/>
          <w:spacing w:val="0"/>
          <w:sz w:val="21"/>
        </w:rPr>
        <w:t>______</w:t>
      </w:r>
    </w:p>
    <w:p>
      <w:pPr>
        <w:framePr w:w="655" w:hAnchor="text" w:x="3026" w:y="3821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VBVKEO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FKFIFP+SymbolMT" w:hAnsi="FKFIFP+SymbolMT" w:cs="FKFIFP+SymbolMT"/>
          <w:color w:val="000000"/>
          <w:spacing w:val="15"/>
          <w:sz w:val="24"/>
        </w:rPr>
        <w:sym w:font="FKFIFP+SymbolMT" w:char="F02D"/>
      </w:r>
      <w:r>
        <w:rPr>
          <w:rFonts w:ascii="IAVCVN+TimesNewRomanPSMT"/>
          <w:color w:val="000000"/>
          <w:spacing w:val="0"/>
          <w:sz w:val="24"/>
        </w:rPr>
        <w:t>1</w:t>
      </w:r>
    </w:p>
    <w:p>
      <w:pPr>
        <w:framePr w:w="884" w:hAnchor="text" w:x="2294" w:y="3954"/>
        <w:widowControl w:val="0"/>
        <w:autoSpaceDE w:val="0"/>
        <w:autoSpaceDN w:val="0"/>
        <w:spacing w:before="0" w:after="0" w:line="333" w:lineRule="exact"/>
        <w:ind w:left="14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KFIFP+SymbolMT" w:hAnsi="FKFIFP+SymbolMT" w:cs="FKFIFP+SymbolMT"/>
          <w:color w:val="000000"/>
          <w:spacing w:val="0"/>
          <w:sz w:val="27"/>
        </w:rPr>
        <w:sym w:font="FKFIFP+SymbolMT" w:char="F028"/>
      </w:r>
      <w:r>
        <w:rPr>
          <w:rFonts w:ascii="Times New Roman"/>
          <w:color w:val="000000"/>
          <w:spacing w:val="78"/>
          <w:sz w:val="27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7"/>
        </w:rPr>
        <w:sym w:font="FKFIFP+SymbolMT" w:char="F029"/>
      </w:r>
      <w:r>
        <w:rPr>
          <w:rFonts w:ascii="Times New Roman"/>
          <w:color w:val="000000"/>
          <w:spacing w:val="-26"/>
          <w:sz w:val="27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4"/>
        </w:rPr>
        <w:sym w:font="FKFIFP+SymbolMT" w:char="F03D"/>
      </w:r>
    </w:p>
    <w:p>
      <w:pPr>
        <w:framePr w:w="884" w:hAnchor="text" w:x="2294" w:y="395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VBVKEO+TimesNewRomanPS-ItalicMT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130"/>
          <w:sz w:val="24"/>
        </w:rPr>
        <w:t xml:space="preserve"> </w:t>
      </w:r>
      <w:r>
        <w:rPr>
          <w:rFonts w:ascii="VBVKEO+TimesNewRomanPS-ItalicMT"/>
          <w:color w:val="000000"/>
          <w:spacing w:val="0"/>
          <w:sz w:val="24"/>
        </w:rPr>
        <w:t>x</w:t>
      </w:r>
    </w:p>
    <w:p>
      <w:pPr>
        <w:framePr w:w="1759" w:hAnchor="text" w:x="3974" w:y="3935"/>
        <w:widowControl w:val="0"/>
        <w:autoSpaceDE w:val="0"/>
        <w:autoSpaceDN w:val="0"/>
        <w:spacing w:before="0" w:after="0" w:line="345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VBVKEO+TimesNewRomanPS-ItalicMT"/>
          <w:color w:val="000000"/>
          <w:spacing w:val="0"/>
          <w:sz w:val="25"/>
        </w:rPr>
        <w:t>f</w:t>
      </w:r>
      <w:r>
        <w:rPr>
          <w:rFonts w:ascii="Times New Roman"/>
          <w:color w:val="000000"/>
          <w:spacing w:val="14"/>
          <w:sz w:val="25"/>
        </w:rPr>
        <w:t xml:space="preserve"> </w:t>
      </w:r>
      <w:r>
        <w:rPr>
          <w:rFonts w:ascii="FKFIFP+SymbolMT" w:hAnsi="FKFIFP+SymbolMT" w:cs="FKFIFP+SymbolMT"/>
          <w:color w:val="000000"/>
          <w:spacing w:val="6"/>
          <w:sz w:val="28"/>
        </w:rPr>
        <w:sym w:font="FKFIFP+SymbolMT" w:char="F028"/>
      </w:r>
      <w:r>
        <w:rPr>
          <w:rFonts w:ascii="IAVCVN+TimesNewRomanPSMT"/>
          <w:color w:val="000000"/>
          <w:spacing w:val="8"/>
          <w:sz w:val="25"/>
        </w:rPr>
        <w:t>2</w:t>
      </w:r>
      <w:r>
        <w:rPr>
          <w:rFonts w:ascii="FKFIFP+SymbolMT" w:hAnsi="FKFIFP+SymbolMT" w:cs="FKFIFP+SymbolMT"/>
          <w:color w:val="000000"/>
          <w:spacing w:val="39"/>
          <w:sz w:val="28"/>
        </w:rPr>
        <w:sym w:font="FKFIFP+SymbolMT" w:char="F029"/>
      </w:r>
      <w:r>
        <w:rPr>
          <w:rFonts w:ascii="FKFIFP+SymbolMT" w:hAnsi="FKFIFP+SymbolMT" w:cs="FKFIFP+SymbolMT"/>
          <w:color w:val="000000"/>
          <w:spacing w:val="0"/>
          <w:sz w:val="25"/>
        </w:rPr>
        <w:t xml:space="preserve"> </w:t>
      </w:r>
    </w:p>
    <w:p>
      <w:pPr>
        <w:framePr w:w="1759" w:hAnchor="text" w:x="3974" w:y="3935"/>
        <w:widowControl w:val="0"/>
        <w:autoSpaceDE w:val="0"/>
        <w:autoSpaceDN w:val="0"/>
        <w:spacing w:before="0" w:after="0" w:line="209" w:lineRule="exact"/>
        <w:ind w:left="67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______．</w:t>
      </w:r>
    </w:p>
    <w:p>
      <w:pPr>
        <w:framePr w:w="535" w:hAnchor="text" w:x="1078" w:y="400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10.</w:t>
      </w:r>
    </w:p>
    <w:p>
      <w:pPr>
        <w:framePr w:w="535" w:hAnchor="text" w:x="1078" w:y="4003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11.</w:t>
      </w:r>
    </w:p>
    <w:p>
      <w:pPr>
        <w:framePr w:w="535" w:hAnchor="text" w:x="1078" w:y="4003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12.</w:t>
      </w:r>
    </w:p>
    <w:p>
      <w:pPr>
        <w:framePr w:w="535" w:hAnchor="text" w:x="1078" w:y="4003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13.</w:t>
      </w:r>
    </w:p>
    <w:p>
      <w:pPr>
        <w:framePr w:w="1078" w:hAnchor="text" w:x="1373" w:y="403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已知函数</w:t>
      </w:r>
    </w:p>
    <w:p>
      <w:pPr>
        <w:framePr w:w="658" w:hAnchor="text" w:x="3473" w:y="403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，则</w:t>
      </w:r>
    </w:p>
    <w:p>
      <w:pPr>
        <w:framePr w:w="346" w:hAnchor="text" w:x="3168" w:y="4183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VBVKEO+TimesNewRomanPS-ItalicMT"/>
          <w:color w:val="000000"/>
          <w:spacing w:val="0"/>
          <w:sz w:val="24"/>
        </w:rPr>
        <w:t>x</w:t>
      </w:r>
    </w:p>
    <w:p>
      <w:pPr>
        <w:framePr w:w="8304" w:hAnchor="text" w:x="1373" w:y="4629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如果关于</w:t>
      </w:r>
      <w:r>
        <w:rPr>
          <w:rFonts w:ascii="Times New Roman"/>
          <w:color w:val="000000"/>
          <w:spacing w:val="16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的方程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VBVKEO+TimesNewRomanPS-ItalicMT"/>
          <w:color w:val="000000"/>
          <w:spacing w:val="3"/>
          <w:sz w:val="25"/>
        </w:rPr>
        <w:t>x</w:t>
      </w:r>
      <w:r>
        <w:rPr>
          <w:rFonts w:ascii="VBVKEO+TimesNewRomanPS-ItalicMT"/>
          <w:color w:val="000000"/>
          <w:spacing w:val="0"/>
          <w:sz w:val="26"/>
          <w:vertAlign w:val="superscript"/>
        </w:rPr>
        <w:t>2</w:t>
      </w:r>
      <w:r>
        <w:rPr>
          <w:rFonts w:ascii="Times New Roman"/>
          <w:color w:val="000000"/>
          <w:spacing w:val="-6"/>
          <w:sz w:val="26"/>
          <w:vertAlign w:val="superscript"/>
        </w:rPr>
        <w:t xml:space="preserve"> </w:t>
      </w:r>
      <w:r>
        <w:rPr>
          <w:rFonts w:ascii="FKFIFP+SymbolMT" w:hAnsi="FKFIFP+SymbolMT" w:cs="FKFIFP+SymbolMT"/>
          <w:color w:val="000000"/>
          <w:spacing w:val="30"/>
          <w:sz w:val="38"/>
          <w:vertAlign w:val="superscript"/>
        </w:rPr>
        <w:sym w:font="FKFIFP+SymbolMT" w:char="F02D"/>
      </w:r>
      <w:r>
        <w:rPr>
          <w:rFonts w:ascii="VBVKEO+TimesNewRomanPS-ItalicMT"/>
          <w:color w:val="000000"/>
          <w:spacing w:val="10"/>
          <w:sz w:val="25"/>
        </w:rPr>
        <w:t>2x</w:t>
      </w:r>
      <w:r>
        <w:rPr>
          <w:rFonts w:ascii="Times New Roman"/>
          <w:color w:val="000000"/>
          <w:spacing w:val="134"/>
          <w:sz w:val="25"/>
        </w:rPr>
        <w:t xml:space="preserve"> </w:t>
      </w:r>
      <w:r>
        <w:rPr>
          <w:rFonts w:ascii="VBVKEO+TimesNewRomanPS-ItalicMT"/>
          <w:color w:val="000000"/>
          <w:spacing w:val="0"/>
          <w:sz w:val="25"/>
        </w:rPr>
        <w:t>m</w:t>
      </w:r>
      <w:r>
        <w:rPr>
          <w:rFonts w:ascii="Times New Roman"/>
          <w:color w:val="000000"/>
          <w:spacing w:val="150"/>
          <w:sz w:val="25"/>
        </w:rPr>
        <w:t xml:space="preserve"> </w:t>
      </w:r>
      <w:r>
        <w:rPr>
          <w:rFonts w:ascii="VBVKEO+TimesNewRomanPS-ItalicMT"/>
          <w:color w:val="000000"/>
          <w:spacing w:val="35"/>
          <w:sz w:val="25"/>
        </w:rPr>
        <w:t>0</w:t>
      </w:r>
      <w:r>
        <w:rPr>
          <w:rFonts w:ascii="SimSun" w:hAnsi="SimSun" w:cs="SimSun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19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为常数）有两个相等实数根，那么</w:t>
      </w:r>
      <w:r>
        <w:rPr>
          <w:rFonts w:ascii="Times New Roman"/>
          <w:color w:val="000000"/>
          <w:spacing w:val="19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＝______．</w:t>
      </w:r>
    </w:p>
    <w:p>
      <w:pPr>
        <w:framePr w:w="346" w:hAnchor="text" w:x="2266" w:y="463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0"/>
          <w:sz w:val="21"/>
        </w:rPr>
        <w:t>x</w:t>
      </w:r>
    </w:p>
    <w:p>
      <w:pPr>
        <w:framePr w:w="768" w:hAnchor="text" w:x="3807" w:y="4642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KFIFP+SymbolMT" w:hAnsi="FKFIFP+SymbolMT" w:cs="FKFIFP+SymbolMT"/>
          <w:color w:val="000000"/>
          <w:spacing w:val="0"/>
          <w:sz w:val="25"/>
        </w:rPr>
        <w:sym w:font="FKFIFP+SymbolMT" w:char="F02B"/>
      </w:r>
      <w:r>
        <w:rPr>
          <w:rFonts w:ascii="Times New Roman"/>
          <w:color w:val="000000"/>
          <w:spacing w:val="194"/>
          <w:sz w:val="25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5"/>
        </w:rPr>
        <w:sym w:font="FKFIFP+SymbolMT" w:char="F03D"/>
      </w:r>
    </w:p>
    <w:p>
      <w:pPr>
        <w:framePr w:w="436" w:hAnchor="text" w:x="4740" w:y="463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0"/>
          <w:sz w:val="21"/>
        </w:rPr>
        <w:t>m</w:t>
      </w:r>
    </w:p>
    <w:p>
      <w:pPr>
        <w:framePr w:w="436" w:hAnchor="text" w:x="8194" w:y="463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0"/>
          <w:sz w:val="21"/>
        </w:rPr>
        <w:t>m</w:t>
      </w:r>
    </w:p>
    <w:p>
      <w:pPr>
        <w:framePr w:w="2549" w:hAnchor="text" w:x="1373" w:y="530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在实数范围内分解因式：</w:t>
      </w:r>
    </w:p>
    <w:p>
      <w:pPr>
        <w:framePr w:w="346" w:hAnchor="text" w:x="3732" w:y="5296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VBVKEO+TimesNewRomanPS-ItalicMT"/>
          <w:color w:val="000000"/>
          <w:spacing w:val="0"/>
          <w:sz w:val="24"/>
        </w:rPr>
        <w:t>x</w:t>
      </w:r>
    </w:p>
    <w:p>
      <w:pPr>
        <w:framePr w:w="279" w:hAnchor="text" w:x="3850" w:y="5279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IAVCVN+TimesNewRomanPSMT"/>
          <w:color w:val="000000"/>
          <w:spacing w:val="0"/>
          <w:sz w:val="14"/>
        </w:rPr>
        <w:t>2</w:t>
      </w:r>
    </w:p>
    <w:p>
      <w:pPr>
        <w:framePr w:w="1132" w:hAnchor="text" w:x="3985" w:y="526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KFIFP+SymbolMT" w:hAnsi="FKFIFP+SymbolMT" w:cs="FKFIFP+SymbolMT"/>
          <w:color w:val="000000"/>
          <w:spacing w:val="0"/>
          <w:sz w:val="24"/>
        </w:rPr>
        <w:sym w:font="FKFIFP+SymbolMT" w:char="F02D"/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IAVCVN+TimesNewRomanPSMT"/>
          <w:color w:val="000000"/>
          <w:spacing w:val="16"/>
          <w:sz w:val="24"/>
        </w:rPr>
        <w:t>2</w:t>
      </w:r>
      <w:r>
        <w:rPr>
          <w:rFonts w:ascii="VBVKEO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FKFIFP+SymbolMT" w:hAnsi="FKFIFP+SymbolMT" w:cs="FKFIFP+SymbolMT"/>
          <w:color w:val="000000"/>
          <w:spacing w:val="15"/>
          <w:sz w:val="24"/>
        </w:rPr>
        <w:sym w:font="FKFIFP+SymbolMT" w:char="F02D"/>
      </w:r>
      <w:r>
        <w:rPr>
          <w:rFonts w:ascii="IAVCVN+TimesNewRomanPSMT"/>
          <w:color w:val="000000"/>
          <w:spacing w:val="35"/>
          <w:sz w:val="24"/>
        </w:rPr>
        <w:t>1</w:t>
      </w:r>
      <w:r>
        <w:rPr>
          <w:rFonts w:ascii="FKFIFP+SymbolMT" w:hAnsi="FKFIFP+SymbolMT" w:cs="FKFIFP+SymbolMT"/>
          <w:color w:val="000000"/>
          <w:spacing w:val="0"/>
          <w:sz w:val="24"/>
        </w:rPr>
        <w:sym w:font="FKFIFP+SymbolMT" w:char="F03D"/>
      </w:r>
    </w:p>
    <w:p>
      <w:pPr>
        <w:framePr w:w="976" w:hAnchor="text" w:x="4927" w:y="530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0"/>
          <w:sz w:val="21"/>
        </w:rPr>
        <w:t>_______</w:t>
      </w:r>
    </w:p>
    <w:p>
      <w:pPr>
        <w:framePr w:w="292" w:hAnchor="text" w:x="5664" w:y="530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.</w:t>
      </w:r>
    </w:p>
    <w:p>
      <w:pPr>
        <w:framePr w:w="359" w:hAnchor="text" w:x="4652" w:y="575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AVCVN+TimesNewRomanPSMT"/>
          <w:color w:val="000000"/>
          <w:spacing w:val="0"/>
          <w:sz w:val="24"/>
        </w:rPr>
        <w:t>3</w:t>
      </w:r>
    </w:p>
    <w:p>
      <w:pPr>
        <w:framePr w:w="346" w:hAnchor="text" w:x="4110" w:y="5905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VBVKEO+TimesNewRomanPS-ItalicMT"/>
          <w:color w:val="000000"/>
          <w:spacing w:val="0"/>
          <w:sz w:val="24"/>
        </w:rPr>
        <w:t>y</w:t>
      </w:r>
    </w:p>
    <w:p>
      <w:pPr>
        <w:framePr w:w="557" w:hAnchor="text" w:x="4279" w:y="5878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KFIFP+SymbolMT" w:hAnsi="FKFIFP+SymbolMT" w:cs="FKFIFP+SymbolMT"/>
          <w:color w:val="000000"/>
          <w:spacing w:val="0"/>
          <w:sz w:val="24"/>
        </w:rPr>
        <w:sym w:font="FKFIFP+SymbolMT" w:char="F03D"/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4"/>
        </w:rPr>
        <w:sym w:font="FKFIFP+SymbolMT" w:char="F02D"/>
      </w:r>
    </w:p>
    <w:p>
      <w:pPr>
        <w:framePr w:w="869" w:hAnchor="text" w:x="1373" w:y="594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已知点</w:t>
      </w:r>
    </w:p>
    <w:p>
      <w:pPr>
        <w:framePr w:w="1603" w:hAnchor="text" w:x="2057" w:y="593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A(3,a)</w:t>
      </w:r>
      <w:r>
        <w:rPr>
          <w:rFonts w:ascii="SimSun" w:hAnsi="SimSun" w:cs="SimSun"/>
          <w:color w:val="000000"/>
          <w:spacing w:val="1"/>
          <w:sz w:val="21"/>
        </w:rPr>
        <w:t>、</w:t>
      </w:r>
      <w:r>
        <w:rPr>
          <w:rFonts w:ascii="IAVCVN+TimesNewRomanPSMT"/>
          <w:color w:val="000000"/>
          <w:spacing w:val="0"/>
          <w:sz w:val="21"/>
        </w:rPr>
        <w:t>B(-1,b)</w:t>
      </w:r>
    </w:p>
    <w:p>
      <w:pPr>
        <w:framePr w:w="869" w:hAnchor="text" w:x="3420" w:y="594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在函数</w:t>
      </w:r>
    </w:p>
    <w:p>
      <w:pPr>
        <w:framePr w:w="1541" w:hAnchor="text" w:x="4841" w:y="5936"/>
        <w:widowControl w:val="0"/>
        <w:autoSpaceDE w:val="0"/>
        <w:autoSpaceDN w:val="0"/>
        <w:spacing w:before="0" w:after="0" w:line="204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SimSun" w:hAnsi="SimSun" w:cs="SimSun"/>
          <w:color w:val="000000"/>
          <w:spacing w:val="0"/>
          <w:sz w:val="20"/>
        </w:rPr>
        <w:t>的</w:t>
      </w:r>
    </w:p>
    <w:p>
      <w:pPr>
        <w:framePr w:w="1541" w:hAnchor="text" w:x="4841" w:y="5936"/>
        <w:widowControl w:val="0"/>
        <w:autoSpaceDE w:val="0"/>
        <w:autoSpaceDN w:val="0"/>
        <w:spacing w:before="0" w:after="0" w:line="231" w:lineRule="exact"/>
        <w:ind w:left="19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图像上</w:t>
      </w:r>
      <w:r>
        <w:rPr>
          <w:rFonts w:ascii="IAVCVN+TimesNewRomanPSMT"/>
          <w:color w:val="000000"/>
          <w:spacing w:val="3"/>
          <w:sz w:val="21"/>
        </w:rPr>
        <w:t>,</w:t>
      </w:r>
      <w:r>
        <w:rPr>
          <w:rFonts w:ascii="SimSun" w:hAnsi="SimSun" w:cs="SimSun"/>
          <w:color w:val="000000"/>
          <w:spacing w:val="-1"/>
          <w:sz w:val="21"/>
        </w:rPr>
        <w:t>那么</w:t>
      </w:r>
    </w:p>
    <w:p>
      <w:pPr>
        <w:framePr w:w="2438" w:hAnchor="text" w:x="6194" w:y="593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a___b(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IAVCVN+TimesNewRomanPSMT" w:hAnsi="IAVCVN+TimesNewRomanPSMT" w:cs="IAVCVN+TimesNewRomanPSMT"/>
          <w:color w:val="000000"/>
          <w:spacing w:val="0"/>
          <w:sz w:val="21"/>
        </w:rPr>
        <w:t>“&gt;”</w:t>
      </w:r>
      <w:r>
        <w:rPr>
          <w:rFonts w:ascii="Times New Roman"/>
          <w:color w:val="000000"/>
          <w:spacing w:val="157"/>
          <w:sz w:val="21"/>
        </w:rPr>
        <w:t xml:space="preserve"> </w:t>
      </w:r>
      <w:r>
        <w:rPr>
          <w:rFonts w:ascii="IAVCVN+TimesNewRomanPSMT" w:hAnsi="IAVCVN+TimesNewRomanPSMT" w:cs="IAVCVN+TimesNewRomanPSMT"/>
          <w:color w:val="000000"/>
          <w:spacing w:val="1"/>
          <w:sz w:val="21"/>
        </w:rPr>
        <w:t>“=”</w:t>
      </w:r>
      <w:r>
        <w:rPr>
          <w:rFonts w:ascii="Times New Roman"/>
          <w:color w:val="000000"/>
          <w:spacing w:val="156"/>
          <w:sz w:val="21"/>
        </w:rPr>
        <w:t xml:space="preserve"> </w:t>
      </w:r>
      <w:r>
        <w:rPr>
          <w:rFonts w:ascii="IAVCVN+TimesNewRomanPSMT" w:hAnsi="IAVCVN+TimesNewRomanPSMT" w:cs="IAVCVN+TimesNewRomanPSMT"/>
          <w:color w:val="000000"/>
          <w:spacing w:val="0"/>
          <w:sz w:val="21"/>
        </w:rPr>
        <w:t>“&lt;”)</w:t>
      </w:r>
    </w:p>
    <w:p>
      <w:pPr>
        <w:framePr w:w="449" w:hAnchor="text" w:x="6780" w:y="594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填</w:t>
      </w:r>
    </w:p>
    <w:p>
      <w:pPr>
        <w:framePr w:w="449" w:hAnchor="text" w:x="7294" w:y="594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或</w:t>
      </w:r>
    </w:p>
    <w:p>
      <w:pPr>
        <w:framePr w:w="449" w:hAnchor="text" w:x="7807" w:y="594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或</w:t>
      </w:r>
    </w:p>
    <w:p>
      <w:pPr>
        <w:framePr w:w="346" w:hAnchor="text" w:x="4661" w:y="6092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VBVKEO+TimesNewRomanPS-ItalicMT"/>
          <w:color w:val="000000"/>
          <w:spacing w:val="0"/>
          <w:sz w:val="24"/>
        </w:rPr>
        <w:t>x</w:t>
      </w:r>
    </w:p>
    <w:p>
      <w:pPr>
        <w:framePr w:w="9989" w:hAnchor="text" w:x="1078" w:y="649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1"/>
          <w:sz w:val="21"/>
        </w:rPr>
        <w:t>14.</w:t>
      </w:r>
      <w:r>
        <w:rPr>
          <w:rFonts w:ascii="Times New Roman"/>
          <w:color w:val="000000"/>
          <w:spacing w:val="5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某小区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IAVCVN+TimesNewRomanPSMT"/>
          <w:color w:val="000000"/>
          <w:spacing w:val="1"/>
          <w:sz w:val="21"/>
        </w:rPr>
        <w:t>2010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年屋顶绿化面积为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IAVCVN+TimesNewRomanPSMT"/>
          <w:color w:val="000000"/>
          <w:spacing w:val="1"/>
          <w:sz w:val="21"/>
        </w:rPr>
        <w:t>2000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SimSun" w:hAnsi="SimSun" w:cs="SimSun"/>
          <w:color w:val="000000"/>
          <w:spacing w:val="-6"/>
          <w:sz w:val="21"/>
        </w:rPr>
        <w:t>平方米，计划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IAVCVN+TimesNewRomanPSMT"/>
          <w:color w:val="000000"/>
          <w:spacing w:val="1"/>
          <w:sz w:val="21"/>
        </w:rPr>
        <w:t>2012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年屋顶绿化面积要达到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2880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-4"/>
          <w:sz w:val="21"/>
        </w:rPr>
        <w:t>平方米．如果每年</w:t>
      </w:r>
    </w:p>
    <w:p>
      <w:pPr>
        <w:framePr w:w="9989" w:hAnchor="text" w:x="1078" w:y="6493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屋顶绿化面积的增长率相同，那么这个增长率是</w:t>
      </w:r>
      <w:r>
        <w:rPr>
          <w:rFonts w:ascii="IAVCVN+TimesNewRomanPSMT"/>
          <w:color w:val="000000"/>
          <w:spacing w:val="0"/>
          <w:sz w:val="21"/>
        </w:rPr>
        <w:t>_________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535" w:hAnchor="text" w:x="1078" w:y="749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15.</w:t>
      </w:r>
    </w:p>
    <w:p>
      <w:pPr>
        <w:framePr w:w="535" w:hAnchor="text" w:x="1078" w:y="7499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16.</w:t>
      </w:r>
    </w:p>
    <w:p>
      <w:pPr>
        <w:framePr w:w="535" w:hAnchor="text" w:x="1078" w:y="7499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17.</w:t>
      </w:r>
    </w:p>
    <w:p>
      <w:pPr>
        <w:framePr w:w="535" w:hAnchor="text" w:x="1078" w:y="7499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18.</w:t>
      </w:r>
    </w:p>
    <w:p>
      <w:pPr>
        <w:framePr w:w="333" w:hAnchor="text" w:x="1793" w:y="752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 w:hAnsi="IAVCVN+TimesNewRomanPSMT" w:cs="IAVCVN+TimesNewRomanPSMT"/>
          <w:color w:val="000000"/>
          <w:spacing w:val="0"/>
          <w:sz w:val="21"/>
        </w:rPr>
        <w:t>“</w:t>
      </w:r>
    </w:p>
    <w:p>
      <w:pPr>
        <w:framePr w:w="444" w:hAnchor="text" w:x="2948" w:y="7527"/>
        <w:widowControl w:val="0"/>
        <w:autoSpaceDE w:val="0"/>
        <w:autoSpaceDN w:val="0"/>
        <w:spacing w:before="0" w:after="0" w:line="204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SimSun" w:hAnsi="SimSun" w:cs="SimSun"/>
          <w:color w:val="000000"/>
          <w:spacing w:val="0"/>
          <w:sz w:val="20"/>
        </w:rPr>
        <w:t>的</w:t>
      </w:r>
    </w:p>
    <w:p>
      <w:pPr>
        <w:framePr w:w="333" w:hAnchor="text" w:x="3986" w:y="752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 w:hAnsi="IAVCVN+TimesNewRomanPSMT" w:cs="IAVCVN+TimesNewRomanPSMT"/>
          <w:color w:val="000000"/>
          <w:spacing w:val="0"/>
          <w:sz w:val="21"/>
        </w:rPr>
        <w:t>”</w:t>
      </w:r>
    </w:p>
    <w:p>
      <w:pPr>
        <w:framePr w:w="4934" w:hAnchor="text" w:x="1373" w:y="7499"/>
        <w:widowControl w:val="0"/>
        <w:autoSpaceDE w:val="0"/>
        <w:autoSpaceDN w:val="0"/>
        <w:spacing w:before="0" w:after="0" w:line="276" w:lineRule="exact"/>
        <w:ind w:left="375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0"/>
          <w:sz w:val="21"/>
        </w:rPr>
        <w:t>__________</w:t>
      </w:r>
    </w:p>
    <w:p>
      <w:pPr>
        <w:framePr w:w="4934" w:hAnchor="text" w:x="1373" w:y="749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命题</w:t>
      </w:r>
      <w:r>
        <w:rPr>
          <w:rFonts w:ascii="Times New Roman"/>
          <w:color w:val="000000"/>
          <w:spacing w:val="4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全等三角形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面积相等</w:t>
      </w:r>
      <w:r>
        <w:rPr>
          <w:rFonts w:ascii="Times New Roman"/>
          <w:color w:val="000000"/>
          <w:spacing w:val="4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的逆命题是</w:t>
      </w:r>
    </w:p>
    <w:p>
      <w:pPr>
        <w:framePr w:w="2018" w:hAnchor="text" w:x="3739" w:y="8069"/>
        <w:widowControl w:val="0"/>
        <w:autoSpaceDE w:val="0"/>
        <w:autoSpaceDN w:val="0"/>
        <w:spacing w:before="0" w:after="0" w:line="345" w:lineRule="exact"/>
        <w:ind w:left="164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KFIFP+SymbolMT" w:hAnsi="FKFIFP+SymbolMT" w:cs="FKFIFP+SymbolMT"/>
          <w:color w:val="000000"/>
          <w:spacing w:val="5"/>
          <w:sz w:val="28"/>
        </w:rPr>
        <w:sym w:font="FKFIFP+SymbolMT" w:char="F028"/>
      </w:r>
      <w:r>
        <w:rPr>
          <w:rFonts w:ascii="FKFIFP+SymbolMT" w:hAnsi="FKFIFP+SymbolMT" w:cs="FKFIFP+SymbolMT"/>
          <w:color w:val="000000"/>
          <w:spacing w:val="0"/>
          <w:sz w:val="25"/>
        </w:rPr>
        <w:sym w:font="FKFIFP+SymbolMT" w:char="F02D"/>
      </w:r>
      <w:r>
        <w:rPr>
          <w:rFonts w:ascii="Times New Roman"/>
          <w:color w:val="000000"/>
          <w:spacing w:val="215"/>
          <w:sz w:val="25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8"/>
        </w:rPr>
        <w:sym w:font="FKFIFP+SymbolMT" w:char="F029"/>
      </w:r>
    </w:p>
    <w:p>
      <w:pPr>
        <w:framePr w:w="2018" w:hAnchor="text" w:x="3739" w:y="8069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VBVKEO+TimesNewRomanPS-ItalicMT"/>
          <w:color w:val="000000"/>
          <w:spacing w:val="0"/>
          <w:sz w:val="25"/>
        </w:rPr>
        <w:t>A</w:t>
      </w:r>
      <w:r>
        <w:rPr>
          <w:rFonts w:ascii="Times New Roman"/>
          <w:color w:val="000000"/>
          <w:spacing w:val="178"/>
          <w:sz w:val="25"/>
        </w:rPr>
        <w:t xml:space="preserve"> </w:t>
      </w:r>
      <w:r>
        <w:rPr>
          <w:rFonts w:ascii="IAVCVN+TimesNewRomanPSMT"/>
          <w:color w:val="000000"/>
          <w:spacing w:val="-8"/>
          <w:sz w:val="25"/>
        </w:rPr>
        <w:t>3,1</w:t>
      </w:r>
      <w:r>
        <w:rPr>
          <w:rFonts w:ascii="Times New Roman"/>
          <w:color w:val="000000"/>
          <w:spacing w:val="309"/>
          <w:sz w:val="25"/>
        </w:rPr>
        <w:t xml:space="preserve"> </w:t>
      </w:r>
      <w:r>
        <w:rPr>
          <w:rFonts w:ascii="VBVKEO+TimesNewRomanPS-ItalicMT"/>
          <w:color w:val="000000"/>
          <w:spacing w:val="0"/>
          <w:sz w:val="25"/>
        </w:rPr>
        <w:t>B</w:t>
      </w:r>
      <w:r>
        <w:rPr>
          <w:rFonts w:ascii="Times New Roman"/>
          <w:color w:val="000000"/>
          <w:spacing w:val="55"/>
          <w:sz w:val="25"/>
        </w:rPr>
        <w:t xml:space="preserve"> </w:t>
      </w:r>
      <w:r>
        <w:rPr>
          <w:rFonts w:ascii="IAVCVN+TimesNewRomanPSMT"/>
          <w:color w:val="000000"/>
          <w:spacing w:val="-16"/>
          <w:sz w:val="25"/>
        </w:rPr>
        <w:t>3,</w:t>
      </w:r>
      <w:r>
        <w:rPr>
          <w:rFonts w:ascii="Times New Roman"/>
          <w:color w:val="000000"/>
          <w:spacing w:val="113"/>
          <w:sz w:val="25"/>
        </w:rPr>
        <w:t xml:space="preserve"> </w:t>
      </w:r>
      <w:r>
        <w:rPr>
          <w:rFonts w:ascii="IAVCVN+TimesNewRomanPSMT"/>
          <w:color w:val="000000"/>
          <w:spacing w:val="0"/>
          <w:sz w:val="25"/>
        </w:rPr>
        <w:t>1</w:t>
      </w:r>
    </w:p>
    <w:p>
      <w:pPr>
        <w:framePr w:w="2018" w:hAnchor="text" w:x="3739" w:y="8069"/>
        <w:widowControl w:val="0"/>
        <w:autoSpaceDE w:val="0"/>
        <w:autoSpaceDN w:val="0"/>
        <w:spacing w:before="0" w:after="0" w:line="209" w:lineRule="exact"/>
        <w:ind w:left="80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和</w:t>
      </w:r>
    </w:p>
    <w:p>
      <w:pPr>
        <w:framePr w:w="860" w:hAnchor="text" w:x="4969" w:y="8069"/>
        <w:widowControl w:val="0"/>
        <w:autoSpaceDE w:val="0"/>
        <w:autoSpaceDN w:val="0"/>
        <w:spacing w:before="0" w:after="0" w:line="345" w:lineRule="exact"/>
        <w:ind w:left="0" w:right="0" w:firstLine="0"/>
        <w:jc w:val="left"/>
        <w:rPr>
          <w:rFonts w:ascii="Times New Roman"/>
          <w:color w:val="000000"/>
          <w:spacing w:val="0"/>
          <w:sz w:val="28"/>
        </w:rPr>
      </w:pPr>
      <w:r>
        <w:rPr>
          <w:rFonts w:ascii="FKFIFP+SymbolMT" w:hAnsi="FKFIFP+SymbolMT" w:cs="FKFIFP+SymbolMT"/>
          <w:color w:val="000000"/>
          <w:spacing w:val="0"/>
          <w:sz w:val="28"/>
        </w:rPr>
        <w:sym w:font="FKFIFP+SymbolMT" w:char="F028"/>
      </w:r>
      <w:r>
        <w:rPr>
          <w:rFonts w:ascii="Times New Roman"/>
          <w:color w:val="000000"/>
          <w:spacing w:val="129"/>
          <w:sz w:val="28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5"/>
        </w:rPr>
        <w:sym w:font="FKFIFP+SymbolMT" w:char="F02D"/>
      </w:r>
      <w:r>
        <w:rPr>
          <w:rFonts w:ascii="Times New Roman"/>
          <w:color w:val="000000"/>
          <w:spacing w:val="47"/>
          <w:sz w:val="25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8"/>
        </w:rPr>
        <w:sym w:font="FKFIFP+SymbolMT" w:char="F029"/>
      </w:r>
    </w:p>
    <w:p>
      <w:pPr>
        <w:framePr w:w="2549" w:hAnchor="text" w:x="1373" w:y="81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已知直角坐标平面内两点</w:t>
      </w:r>
    </w:p>
    <w:p>
      <w:pPr>
        <w:framePr w:w="658" w:hAnchor="text" w:x="5633" w:y="81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，则</w:t>
      </w:r>
    </w:p>
    <w:p>
      <w:pPr>
        <w:framePr w:w="390" w:hAnchor="text" w:x="6107" w:y="8147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VBVKEO+TimesNewRomanPS-ItalicMT"/>
          <w:color w:val="000000"/>
          <w:spacing w:val="0"/>
          <w:sz w:val="25"/>
        </w:rPr>
        <w:t>A</w:t>
      </w:r>
    </w:p>
    <w:p>
      <w:pPr>
        <w:framePr w:w="623" w:hAnchor="text" w:x="6290" w:y="816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VBVKEO+TimesNewRomanPS-ItalicMT"/>
          <w:color w:val="000000"/>
          <w:spacing w:val="0"/>
          <w:sz w:val="21"/>
        </w:rPr>
        <w:t>B</w:t>
      </w:r>
    </w:p>
    <w:p>
      <w:pPr>
        <w:framePr w:w="2760" w:hAnchor="text" w:x="6725" w:y="81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两点间的距离等于______．</w:t>
      </w:r>
    </w:p>
    <w:p>
      <w:pPr>
        <w:framePr w:w="2760" w:hAnchor="text" w:x="6725" w:y="8167"/>
        <w:widowControl w:val="0"/>
        <w:autoSpaceDE w:val="0"/>
        <w:autoSpaceDN w:val="0"/>
        <w:spacing w:before="39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 w:hAnsi="OBCFSV+MicrosoftYaHei" w:cs="OBCFSV+MicrosoftYaHei"/>
          <w:color w:val="000000"/>
          <w:spacing w:val="0"/>
          <w:sz w:val="21"/>
        </w:rPr>
        <w:t>∠BOC=</w:t>
      </w:r>
    </w:p>
    <w:p>
      <w:pPr>
        <w:framePr w:w="785" w:hAnchor="text" w:x="1793" w:y="8771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 w:hAnsi="OBCFSV+MicrosoftYaHei" w:cs="OBCFSV+MicrosoftYaHei"/>
          <w:color w:val="000000"/>
          <w:spacing w:val="0"/>
          <w:sz w:val="21"/>
        </w:rPr>
        <w:t>△ABC</w:t>
      </w:r>
    </w:p>
    <w:p>
      <w:pPr>
        <w:framePr w:w="1021" w:hAnchor="text" w:x="2813" w:y="8771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 w:hAnsi="OBCFSV+MicrosoftYaHei" w:cs="OBCFSV+MicrosoftYaHei"/>
          <w:color w:val="000000"/>
          <w:spacing w:val="0"/>
          <w:sz w:val="21"/>
        </w:rPr>
        <w:t>∠A=90°</w:t>
      </w:r>
    </w:p>
    <w:p>
      <w:pPr>
        <w:framePr w:w="946" w:hAnchor="text" w:x="4697" w:y="8771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0"/>
          <w:sz w:val="21"/>
        </w:rPr>
        <w:t>BE</w:t>
      </w:r>
      <w:r>
        <w:rPr>
          <w:rFonts w:ascii="Times New Roman"/>
          <w:color w:val="000000"/>
          <w:spacing w:val="156"/>
          <w:sz w:val="21"/>
        </w:rPr>
        <w:t xml:space="preserve"> </w:t>
      </w:r>
      <w:r>
        <w:rPr>
          <w:rFonts w:ascii="OBCFSV+MicrosoftYaHei"/>
          <w:color w:val="000000"/>
          <w:spacing w:val="-1"/>
          <w:sz w:val="21"/>
        </w:rPr>
        <w:t>CF</w:t>
      </w:r>
    </w:p>
    <w:p>
      <w:pPr>
        <w:framePr w:w="946" w:hAnchor="text" w:x="4697" w:y="8771"/>
        <w:widowControl w:val="0"/>
        <w:autoSpaceDE w:val="0"/>
        <w:autoSpaceDN w:val="0"/>
        <w:spacing w:before="0" w:after="0" w:line="209" w:lineRule="exact"/>
        <w:ind w:left="247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、</w:t>
      </w:r>
    </w:p>
    <w:p>
      <w:pPr>
        <w:framePr w:w="1510" w:hAnchor="text" w:x="5460" w:y="8771"/>
        <w:widowControl w:val="0"/>
        <w:autoSpaceDE w:val="0"/>
        <w:autoSpaceDN w:val="0"/>
        <w:spacing w:before="0" w:after="0" w:line="276" w:lineRule="exact"/>
        <w:ind w:left="68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0"/>
          <w:sz w:val="21"/>
        </w:rPr>
        <w:t>O</w:t>
      </w:r>
    </w:p>
    <w:p>
      <w:pPr>
        <w:framePr w:w="1510" w:hAnchor="text" w:x="5460" w:y="877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交于点</w:t>
      </w:r>
      <w:r>
        <w:rPr>
          <w:rFonts w:ascii="Times New Roman"/>
          <w:color w:val="000000"/>
          <w:spacing w:val="170"/>
          <w:sz w:val="21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，则</w:t>
      </w:r>
    </w:p>
    <w:p>
      <w:pPr>
        <w:framePr w:w="658" w:hAnchor="text" w:x="1373" w:y="880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已知</w:t>
      </w:r>
    </w:p>
    <w:p>
      <w:pPr>
        <w:framePr w:w="658" w:hAnchor="text" w:x="2393" w:y="880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中，</w:t>
      </w:r>
    </w:p>
    <w:p>
      <w:pPr>
        <w:framePr w:w="1289" w:hAnchor="text" w:x="3595" w:y="880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，角平分线</w:t>
      </w:r>
    </w:p>
    <w:p>
      <w:pPr>
        <w:framePr w:w="449" w:hAnchor="text" w:x="8004" w:y="880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1133" w:hAnchor="text" w:x="1373" w:y="943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已知</w:t>
      </w:r>
      <w:r>
        <w:rPr>
          <w:rFonts w:ascii="IAVCVN+TimesNewRomanPSMT"/>
          <w:color w:val="000000"/>
          <w:spacing w:val="0"/>
          <w:sz w:val="21"/>
        </w:rPr>
        <w:t>,</w:t>
      </w:r>
      <w:r>
        <w:rPr>
          <w:rFonts w:ascii="SimSun" w:hAnsi="SimSun" w:cs="SimSun"/>
          <w:color w:val="000000"/>
          <w:spacing w:val="1"/>
          <w:sz w:val="21"/>
        </w:rPr>
        <w:t>在△</w:t>
      </w:r>
    </w:p>
    <w:p>
      <w:pPr>
        <w:framePr w:w="2512" w:hAnchor="text" w:x="2266" w:y="943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1"/>
          <w:sz w:val="21"/>
        </w:rPr>
        <w:t>ABC</w:t>
      </w:r>
      <w:r>
        <w:rPr>
          <w:rFonts w:ascii="Times New Roman"/>
          <w:color w:val="000000"/>
          <w:spacing w:val="193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,BC=3,</w:t>
      </w:r>
      <w:r>
        <w:rPr>
          <w:rFonts w:ascii="Times New Roman"/>
          <w:color w:val="000000"/>
          <w:spacing w:val="159"/>
          <w:sz w:val="21"/>
        </w:rPr>
        <w:t xml:space="preserve"> </w:t>
      </w:r>
      <w:r>
        <w:rPr>
          <w:rFonts w:ascii="IAVCVN+TimesNewRomanPSMT" w:hAnsi="IAVCVN+TimesNewRomanPSMT" w:cs="IAVCVN+TimesNewRomanPSMT"/>
          <w:color w:val="000000"/>
          <w:spacing w:val="0"/>
          <w:sz w:val="21"/>
        </w:rPr>
        <w:t>A=22.5°,</w:t>
      </w:r>
    </w:p>
    <w:p>
      <w:pPr>
        <w:framePr w:w="449" w:hAnchor="text" w:x="2736" w:y="943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中</w:t>
      </w:r>
    </w:p>
    <w:p>
      <w:pPr>
        <w:framePr w:w="449" w:hAnchor="text" w:x="3552" w:y="943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∠</w:t>
      </w:r>
    </w:p>
    <w:p>
      <w:pPr>
        <w:framePr w:w="1092" w:hAnchor="text" w:x="4536" w:y="943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将△</w:t>
      </w:r>
      <w:r>
        <w:rPr>
          <w:rFonts w:ascii="IAVCVN+TimesNewRomanPSMT"/>
          <w:color w:val="000000"/>
          <w:spacing w:val="1"/>
          <w:sz w:val="21"/>
        </w:rPr>
        <w:t>ABC</w:t>
      </w:r>
    </w:p>
    <w:p>
      <w:pPr>
        <w:framePr w:w="3461" w:hAnchor="text" w:x="5426" w:y="943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翻折使得点</w:t>
      </w:r>
      <w:r>
        <w:rPr>
          <w:rFonts w:ascii="Times New Roman"/>
          <w:color w:val="000000"/>
          <w:spacing w:val="160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与点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重合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折痕与边</w:t>
      </w:r>
    </w:p>
    <w:p>
      <w:pPr>
        <w:framePr w:w="379" w:hAnchor="text" w:x="6514" w:y="943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B</w:t>
      </w:r>
    </w:p>
    <w:p>
      <w:pPr>
        <w:framePr w:w="292" w:hAnchor="text" w:x="7757" w:y="943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,</w:t>
      </w:r>
    </w:p>
    <w:p>
      <w:pPr>
        <w:framePr w:w="531" w:hAnchor="text" w:x="8686" w:y="943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AC</w:t>
      </w:r>
    </w:p>
    <w:p>
      <w:pPr>
        <w:framePr w:w="2054" w:hAnchor="text" w:x="9014" w:y="943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交于点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IAVCVN+TimesNewRomanPSMT"/>
          <w:color w:val="000000"/>
          <w:spacing w:val="-11"/>
          <w:sz w:val="21"/>
        </w:rPr>
        <w:t>P,</w:t>
      </w:r>
      <w:r>
        <w:rPr>
          <w:rFonts w:ascii="SimSun" w:hAnsi="SimSun" w:cs="SimSun"/>
          <w:color w:val="000000"/>
          <w:spacing w:val="-1"/>
          <w:sz w:val="21"/>
        </w:rPr>
        <w:t>如果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AP=4,</w:t>
      </w:r>
    </w:p>
    <w:p>
      <w:pPr>
        <w:framePr w:w="2342" w:hAnchor="text" w:x="1078" w:y="1004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那么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AC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的长为</w:t>
      </w:r>
    </w:p>
    <w:p>
      <w:pPr>
        <w:framePr w:w="2342" w:hAnchor="text" w:x="1078" w:y="10043"/>
        <w:widowControl w:val="0"/>
        <w:autoSpaceDE w:val="0"/>
        <w:autoSpaceDN w:val="0"/>
        <w:spacing w:before="0" w:after="0" w:line="276" w:lineRule="exact"/>
        <w:ind w:left="144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0"/>
          <w:sz w:val="21"/>
        </w:rPr>
        <w:t>_______</w:t>
      </w:r>
    </w:p>
    <w:p>
      <w:pPr>
        <w:framePr w:w="8194" w:hAnchor="text" w:x="1078" w:y="10618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1"/>
          <w:sz w:val="24"/>
        </w:rPr>
        <w:t>三、简答题(本大题共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SimSu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题,第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SimSun"/>
          <w:color w:val="000000"/>
          <w:spacing w:val="1"/>
          <w:sz w:val="24"/>
        </w:rPr>
        <w:t>19-22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题,每题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SimSun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分,第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SimSun"/>
          <w:color w:val="000000"/>
          <w:spacing w:val="2"/>
          <w:sz w:val="24"/>
        </w:rPr>
        <w:t>23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4"/>
        </w:rPr>
        <w:t>题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4"/>
        </w:rPr>
        <w:t>分,满分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/>
          <w:color w:val="000000"/>
          <w:spacing w:val="2"/>
          <w:sz w:val="24"/>
        </w:rPr>
        <w:t>32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4"/>
        </w:rPr>
        <w:t>分)</w:t>
      </w:r>
    </w:p>
    <w:p>
      <w:pPr>
        <w:framePr w:w="359" w:hAnchor="text" w:x="3001" w:y="11140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AVCVN+TimesNewRomanPSMT"/>
          <w:color w:val="000000"/>
          <w:spacing w:val="0"/>
          <w:sz w:val="24"/>
        </w:rPr>
        <w:t>1</w:t>
      </w:r>
    </w:p>
    <w:p>
      <w:pPr>
        <w:framePr w:w="535" w:hAnchor="text" w:x="1078" w:y="1131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19.</w:t>
      </w:r>
    </w:p>
    <w:p>
      <w:pPr>
        <w:framePr w:w="478" w:hAnchor="text" w:x="2176" w:y="1129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AVCVN+TimesNewRomanPSMT"/>
          <w:color w:val="000000"/>
          <w:spacing w:val="-1"/>
          <w:sz w:val="24"/>
        </w:rPr>
        <w:t>12</w:t>
      </w:r>
    </w:p>
    <w:p>
      <w:pPr>
        <w:framePr w:w="371" w:hAnchor="text" w:x="2472" w:y="1126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KFIFP+SymbolMT" w:hAnsi="FKFIFP+SymbolMT" w:cs="FKFIFP+SymbolMT"/>
          <w:color w:val="000000"/>
          <w:spacing w:val="0"/>
          <w:sz w:val="24"/>
        </w:rPr>
        <w:sym w:font="FKFIFP+SymbolMT" w:char="F02B"/>
      </w:r>
    </w:p>
    <w:p>
      <w:pPr>
        <w:framePr w:w="371" w:hAnchor="text" w:x="3512" w:y="1126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KFIFP+SymbolMT" w:hAnsi="FKFIFP+SymbolMT" w:cs="FKFIFP+SymbolMT"/>
          <w:color w:val="000000"/>
          <w:spacing w:val="0"/>
          <w:sz w:val="24"/>
        </w:rPr>
        <w:sym w:font="FKFIFP+SymbolMT" w:char="F02D"/>
      </w:r>
    </w:p>
    <w:p>
      <w:pPr>
        <w:framePr w:w="836" w:hAnchor="text" w:x="3839" w:y="1126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AVCVN+TimesNewRomanPSMT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4"/>
        </w:rPr>
        <w:sym w:font="FKFIFP+SymbolMT" w:char="F0B4"/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IAVCVN+TimesNewRomanPSMT"/>
          <w:color w:val="000000"/>
          <w:spacing w:val="0"/>
          <w:sz w:val="24"/>
        </w:rPr>
        <w:t>3</w:t>
      </w:r>
    </w:p>
    <w:p>
      <w:pPr>
        <w:framePr w:w="869" w:hAnchor="text" w:x="1373" w:y="1134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计算：</w:t>
      </w:r>
    </w:p>
    <w:p>
      <w:pPr>
        <w:framePr w:w="449" w:hAnchor="text" w:x="4500" w:y="1134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859" w:hAnchor="text" w:x="2821" w:y="11471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AVCVN+TimesNewRomanPSMT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4"/>
        </w:rPr>
        <w:sym w:font="FKFIFP+SymbolMT" w:char="F02D"/>
      </w:r>
      <w:r>
        <w:rPr>
          <w:rFonts w:ascii="Times New Roman"/>
          <w:color w:val="000000"/>
          <w:spacing w:val="140"/>
          <w:sz w:val="24"/>
        </w:rPr>
        <w:t xml:space="preserve"> </w:t>
      </w:r>
      <w:r>
        <w:rPr>
          <w:rFonts w:ascii="IAVCVN+TimesNewRomanPSMT"/>
          <w:color w:val="000000"/>
          <w:spacing w:val="0"/>
          <w:sz w:val="24"/>
        </w:rPr>
        <w:t>2</w:t>
      </w:r>
    </w:p>
    <w:p>
      <w:pPr>
        <w:framePr w:w="2488" w:hAnchor="text" w:x="1078" w:y="12088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BCFSV+MicrosoftYaHei"/>
          <w:color w:val="000000"/>
          <w:spacing w:val="-1"/>
          <w:sz w:val="21"/>
        </w:rPr>
        <w:t>20.</w:t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解方程</w:t>
      </w:r>
      <w:r>
        <w:rPr>
          <w:rFonts w:ascii="IAVCVN+TimesNewRomanPSMT"/>
          <w:color w:val="000000"/>
          <w:spacing w:val="0"/>
          <w:sz w:val="21"/>
        </w:rPr>
        <w:t>: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IAVCVN+TimesNewRomanPSMT"/>
          <w:color w:val="000000"/>
          <w:spacing w:val="15"/>
          <w:sz w:val="24"/>
        </w:rPr>
        <w:t>2</w:t>
      </w:r>
      <w:r>
        <w:rPr>
          <w:rFonts w:ascii="VBVKEO+TimesNewRomanPS-ItalicMT"/>
          <w:color w:val="000000"/>
          <w:spacing w:val="6"/>
          <w:sz w:val="24"/>
        </w:rPr>
        <w:t>x</w:t>
      </w:r>
      <w:r>
        <w:rPr>
          <w:rFonts w:ascii="IAVCVN+TimesNewRomanPSMT"/>
          <w:color w:val="000000"/>
          <w:spacing w:val="18"/>
          <w:sz w:val="24"/>
        </w:rPr>
        <w:t>(</w:t>
      </w:r>
      <w:r>
        <w:rPr>
          <w:rFonts w:ascii="VBVKEO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4"/>
        </w:rPr>
        <w:sym w:font="FKFIFP+SymbolMT" w:char="F02D"/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IAVCVN+TimesNewRomanPSMT"/>
          <w:color w:val="000000"/>
          <w:spacing w:val="0"/>
          <w:sz w:val="24"/>
        </w:rPr>
        <w:t>2)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FKFIFP+SymbolMT" w:hAnsi="FKFIFP+SymbolMT" w:cs="FKFIFP+SymbolMT"/>
          <w:color w:val="000000"/>
          <w:spacing w:val="0"/>
          <w:sz w:val="24"/>
        </w:rPr>
        <w:sym w:font="FKFIFP+SymbolMT" w:char="F03D"/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VBVKEO+TimesNewRomanPS-ItalicMT"/>
          <w:color w:val="000000"/>
          <w:spacing w:val="0"/>
          <w:sz w:val="24"/>
        </w:rPr>
        <w:t>x</w:t>
      </w:r>
    </w:p>
    <w:p>
      <w:pPr>
        <w:framePr w:w="279" w:hAnchor="text" w:x="3338" w:y="12098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IAVCVN+TimesNewRomanPSMT"/>
          <w:color w:val="000000"/>
          <w:spacing w:val="0"/>
          <w:sz w:val="14"/>
        </w:rPr>
        <w:t>2</w:t>
      </w:r>
    </w:p>
    <w:p>
      <w:pPr>
        <w:framePr w:w="528" w:hAnchor="text" w:x="3471" w:y="12088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KFIFP+SymbolMT" w:hAnsi="FKFIFP+SymbolMT" w:cs="FKFIFP+SymbolMT"/>
          <w:color w:val="000000"/>
          <w:spacing w:val="0"/>
          <w:sz w:val="24"/>
        </w:rPr>
        <w:sym w:font="FKFIFP+SymbolMT" w:char="F02B"/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IAVCVN+TimesNewRomanPSMT"/>
          <w:color w:val="000000"/>
          <w:spacing w:val="0"/>
          <w:sz w:val="24"/>
        </w:rPr>
        <w:t>5</w:t>
      </w:r>
    </w:p>
    <w:p>
      <w:pPr>
        <w:framePr w:w="535" w:hAnchor="text" w:x="1078" w:y="12746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21.</w:t>
      </w:r>
    </w:p>
    <w:p>
      <w:pPr>
        <w:framePr w:w="535" w:hAnchor="text" w:x="1078" w:y="12746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22.</w:t>
      </w:r>
    </w:p>
    <w:p>
      <w:pPr>
        <w:framePr w:w="403" w:hAnchor="text" w:x="1793" w:y="1277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-1"/>
          <w:sz w:val="21"/>
        </w:rPr>
        <w:t>:y</w:t>
      </w:r>
    </w:p>
    <w:p>
      <w:pPr>
        <w:framePr w:w="623" w:hAnchor="text" w:x="2273" w:y="1277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-1"/>
          <w:sz w:val="21"/>
        </w:rPr>
        <w:t>2x-3</w:t>
      </w:r>
    </w:p>
    <w:p>
      <w:pPr>
        <w:framePr w:w="1551" w:hAnchor="text" w:x="2710" w:y="1277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成正比例</w:t>
      </w:r>
      <w:r>
        <w:rPr>
          <w:rFonts w:ascii="IAVCVN+TimesNewRomanPSMT"/>
          <w:color w:val="000000"/>
          <w:spacing w:val="0"/>
          <w:sz w:val="21"/>
        </w:rPr>
        <w:t>,</w:t>
      </w:r>
      <w:r>
        <w:rPr>
          <w:rFonts w:ascii="SimSun" w:hAnsi="SimSun" w:cs="SimSun"/>
          <w:color w:val="000000"/>
          <w:spacing w:val="-1"/>
          <w:sz w:val="21"/>
        </w:rPr>
        <w:t>且当</w:t>
      </w:r>
    </w:p>
    <w:p>
      <w:pPr>
        <w:framePr w:w="1370" w:hAnchor="text" w:x="4073" w:y="1277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x=4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时</w:t>
      </w:r>
      <w:r>
        <w:rPr>
          <w:rFonts w:ascii="IAVCVN+TimesNewRomanPSMT"/>
          <w:color w:val="000000"/>
          <w:spacing w:val="0"/>
          <w:sz w:val="21"/>
        </w:rPr>
        <w:t>,y=10,</w:t>
      </w:r>
    </w:p>
    <w:p>
      <w:pPr>
        <w:framePr w:w="345" w:hAnchor="text" w:x="5465" w:y="1277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y</w:t>
      </w:r>
    </w:p>
    <w:p>
      <w:pPr>
        <w:framePr w:w="1918" w:hAnchor="text" w:x="5623" w:y="1277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的函数解析式</w:t>
      </w:r>
    </w:p>
    <w:p>
      <w:pPr>
        <w:framePr w:w="658" w:hAnchor="text" w:x="1373" w:y="1278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已知</w:t>
      </w:r>
    </w:p>
    <w:p>
      <w:pPr>
        <w:framePr w:w="449" w:hAnchor="text" w:x="2009" w:y="1278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与</w:t>
      </w:r>
    </w:p>
    <w:p>
      <w:pPr>
        <w:framePr w:w="449" w:hAnchor="text" w:x="5203" w:y="1278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求</w:t>
      </w:r>
    </w:p>
    <w:p>
      <w:pPr>
        <w:framePr w:w="3986" w:hAnchor="text" w:x="1373" w:y="1341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如图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在△</w:t>
      </w:r>
      <w:r>
        <w:rPr>
          <w:rFonts w:ascii="IAVCVN+TimesNewRomanPSMT"/>
          <w:color w:val="000000"/>
          <w:spacing w:val="-1"/>
          <w:sz w:val="21"/>
        </w:rPr>
        <w:t>ABC</w:t>
      </w:r>
      <w:r>
        <w:rPr>
          <w:rFonts w:ascii="Times New Roman"/>
          <w:color w:val="000000"/>
          <w:spacing w:val="211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,AC=BC,</w:t>
      </w:r>
      <w:r>
        <w:rPr>
          <w:rFonts w:ascii="Times New Roman"/>
          <w:color w:val="000000"/>
          <w:spacing w:val="159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C=90</w:t>
      </w:r>
      <w:r>
        <w:rPr>
          <w:rFonts w:ascii="NNATNQ+MS-Gothic" w:hAnsi="NNATNQ+MS-Gothic" w:cs="NNATNQ+MS-Gothic"/>
          <w:color w:val="000000"/>
          <w:spacing w:val="0"/>
          <w:sz w:val="21"/>
        </w:rPr>
        <w:t>∘</w:t>
      </w:r>
      <w:r>
        <w:rPr>
          <w:rFonts w:ascii="Times New Roman"/>
          <w:color w:val="000000"/>
          <w:spacing w:val="226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AD</w:t>
      </w:r>
    </w:p>
    <w:p>
      <w:pPr>
        <w:framePr w:w="292" w:hAnchor="text" w:x="1793" w:y="1341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,</w:t>
      </w:r>
    </w:p>
    <w:p>
      <w:pPr>
        <w:framePr w:w="449" w:hAnchor="text" w:x="2750" w:y="1341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中</w:t>
      </w:r>
    </w:p>
    <w:p>
      <w:pPr>
        <w:framePr w:w="449" w:hAnchor="text" w:x="3756" w:y="1341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∠</w:t>
      </w:r>
    </w:p>
    <w:p>
      <w:pPr>
        <w:framePr w:w="449" w:hAnchor="text" w:x="4644" w:y="1341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658" w:hAnchor="text" w:x="5174" w:y="1341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是△</w:t>
      </w:r>
    </w:p>
    <w:p>
      <w:pPr>
        <w:framePr w:w="2676" w:hAnchor="text" w:x="5594" w:y="1341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3"/>
          <w:sz w:val="21"/>
        </w:rPr>
        <w:t>ABC</w:t>
      </w:r>
      <w:r>
        <w:rPr>
          <w:rFonts w:ascii="SimSun" w:hAnsi="SimSun" w:cs="SimSun"/>
          <w:color w:val="000000"/>
          <w:spacing w:val="-1"/>
          <w:sz w:val="30"/>
          <w:vertAlign w:val="subscript"/>
        </w:rPr>
        <w:t>的</w:t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角平分线，</w:t>
      </w:r>
      <w:r>
        <w:rPr>
          <w:rFonts w:ascii="IAVCVN+TimesNewRomanPSMT"/>
          <w:color w:val="000000"/>
          <w:spacing w:val="-1"/>
          <w:sz w:val="21"/>
        </w:rPr>
        <w:t>DE</w:t>
      </w:r>
      <w:r>
        <w:rPr>
          <w:rFonts w:ascii="SimSun" w:hAnsi="SimSun" w:cs="SimSun"/>
          <w:color w:val="000000"/>
          <w:spacing w:val="1"/>
          <w:sz w:val="21"/>
        </w:rPr>
        <w:t>⊥</w:t>
      </w:r>
      <w:r>
        <w:rPr>
          <w:rFonts w:ascii="IAVCVN+TimesNewRomanPSMT"/>
          <w:color w:val="000000"/>
          <w:spacing w:val="0"/>
          <w:sz w:val="21"/>
        </w:rPr>
        <w:t>AB</w:t>
      </w:r>
    </w:p>
    <w:p>
      <w:pPr>
        <w:framePr w:w="3042" w:hAnchor="text" w:x="8033" w:y="1341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9"/>
          <w:sz w:val="21"/>
        </w:rPr>
        <w:t>，垂足为</w:t>
      </w:r>
      <w:r>
        <w:rPr>
          <w:rFonts w:ascii="Times New Roman"/>
          <w:color w:val="000000"/>
          <w:spacing w:val="11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E.</w:t>
      </w:r>
      <w:r>
        <w:rPr>
          <w:rFonts w:ascii="SimSun" w:hAnsi="SimSun" w:cs="SimSun"/>
          <w:color w:val="000000"/>
          <w:spacing w:val="0"/>
          <w:sz w:val="21"/>
        </w:rPr>
        <w:t>求证：</w:t>
      </w:r>
      <w:r>
        <w:rPr>
          <w:rFonts w:ascii="IAVCVN+TimesNewRomanPSMT"/>
          <w:color w:val="000000"/>
          <w:spacing w:val="0"/>
          <w:sz w:val="21"/>
        </w:rPr>
        <w:t>AB=AC+CD.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2"/>
          <w:cols w:sep="0" w:space="720"/>
          <w:titlePg w:val="0"/>
          <w:docGrid w:linePitch="1"/>
        </w:sectPr>
      </w:pPr>
      <w:r>
        <w:rPr>
          <w:noProof/>
        </w:rPr>
        <w:pict>
          <v:shape id="_x0000_s1036" type="#_x0000_t75" style="width:27.5pt;height:16.25pt;margin-top:102.8pt;margin-left:92.7pt;mso-position-horizontal-relative:page;mso-position-vertical-relative:page;position:absolute;z-index:-251638784">
            <v:imagedata r:id="rId15" o:title=""/>
          </v:shape>
        </w:pict>
      </w:r>
      <w:r>
        <w:rPr>
          <w:noProof/>
        </w:rPr>
        <w:pict>
          <v:shape id="_x0000_s1037" type="#_x0000_t75" style="width:38.2pt;height:14.9pt;margin-top:166.85pt;margin-left:103.4pt;mso-position-horizontal-relative:page;mso-position-vertical-relative:page;position:absolute;z-index:-251639808">
            <v:imagedata r:id="rId16" o:title=""/>
          </v:shape>
        </w:pict>
      </w:r>
      <w:r>
        <w:rPr>
          <w:noProof/>
        </w:rPr>
        <w:pict>
          <v:shape id="_x0000_s1038" type="#_x0000_t75" style="width:23.55pt;height:3pt;margin-top:206.5pt;margin-left:148.95pt;mso-position-horizontal-relative:page;mso-position-vertical-relative:page;position:absolute;z-index:-251640832">
            <v:imagedata r:id="rId17" o:title=""/>
          </v:shape>
        </w:pict>
      </w:r>
      <w:r>
        <w:rPr>
          <w:noProof/>
        </w:rPr>
        <w:pict>
          <v:shape id="_x0000_s1039" type="#_x0000_t75" style="width:9.3pt;height:3pt;margin-top:301.8pt;margin-left:230.75pt;mso-position-horizontal-relative:page;mso-position-vertical-relative:page;position:absolute;z-index:-251641856">
            <v:imagedata r:id="rId18" o:title=""/>
          </v:shape>
        </w:pict>
      </w:r>
      <w:r>
        <w:rPr>
          <w:noProof/>
        </w:rPr>
        <w:pict>
          <v:shape id="_x0000_s1040" type="#_x0000_t75" style="width:28.3pt;height:3pt;margin-top:450.7pt;margin-left:372.9pt;mso-position-horizontal-relative:page;mso-position-vertical-relative:page;position:absolute;z-index:-251642880">
            <v:imagedata r:id="rId19" o:title=""/>
          </v:shape>
        </w:pict>
      </w:r>
      <w:r>
        <w:rPr>
          <w:noProof/>
        </w:rPr>
        <w:pict>
          <v:shape id="_x0000_s1041" type="#_x0000_t75" style="width:20.95pt;height:14.75pt;margin-top:562.35pt;margin-left:101.2pt;mso-position-horizontal-relative:page;mso-position-vertical-relative:page;position:absolute;z-index:-251643904">
            <v:imagedata r:id="rId20" o:title=""/>
          </v:shape>
        </w:pict>
      </w:r>
      <w:r>
        <w:rPr>
          <w:noProof/>
        </w:rPr>
        <w:pict>
          <v:shape id="_x0000_s1042" type="#_x0000_t75" style="width:42.95pt;height:16.45pt;margin-top:571.15pt;margin-left:131.6pt;mso-position-horizontal-relative:page;mso-position-vertical-relative:page;position:absolute;z-index:-251644928">
            <v:imagedata r:id="rId21" o:title=""/>
          </v:shape>
        </w:pict>
      </w:r>
      <w:r>
        <w:rPr>
          <w:noProof/>
        </w:rPr>
        <w:pict>
          <v:shape id="_x0000_s1043" type="#_x0000_t75" style="width:16.1pt;height:14.95pt;margin-top:562.35pt;margin-left:183.75pt;mso-position-horizontal-relative:page;mso-position-vertical-relative:page;position:absolute;z-index:-251645952">
            <v:imagedata r:id="rId22" o:title=""/>
          </v:shape>
        </w:pict>
      </w:r>
      <w:r>
        <w:rPr>
          <w:noProof/>
        </w:rPr>
        <w:pict>
          <v:shape id="_x0000_s1044" type="#_x0000_t75" style="width:15.55pt;height:14.95pt;margin-top:562.35pt;margin-left:207.95pt;mso-position-horizontal-relative:page;mso-position-vertical-relative:page;position:absolute;z-index:-251646976">
            <v:imagedata r:id="rId23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2" w:name="br3"/>
      <w:bookmarkEnd w:id="2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535" w:hAnchor="text" w:x="1078" w:y="431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23.</w:t>
      </w:r>
    </w:p>
    <w:p>
      <w:pPr>
        <w:framePr w:w="4075" w:hAnchor="text" w:x="1373" w:y="434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已知：△</w:t>
      </w:r>
      <w:r>
        <w:rPr>
          <w:rFonts w:ascii="IAVCVN+TimesNewRomanPSMT"/>
          <w:color w:val="000000"/>
          <w:spacing w:val="-1"/>
          <w:sz w:val="21"/>
        </w:rPr>
        <w:t>ABC</w:t>
      </w:r>
      <w:r>
        <w:rPr>
          <w:rFonts w:ascii="Times New Roman"/>
          <w:color w:val="000000"/>
          <w:spacing w:val="214"/>
          <w:sz w:val="21"/>
        </w:rPr>
        <w:t xml:space="preserve"> </w:t>
      </w:r>
      <w:r>
        <w:rPr>
          <w:rFonts w:ascii="IAVCVN+TimesNewRomanPSMT"/>
          <w:color w:val="000000"/>
          <w:spacing w:val="-1"/>
          <w:sz w:val="21"/>
        </w:rPr>
        <w:t>,AB=AC,</w:t>
      </w:r>
      <w:r>
        <w:rPr>
          <w:rFonts w:ascii="Times New Roman"/>
          <w:color w:val="000000"/>
          <w:spacing w:val="160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BAC=120</w:t>
      </w:r>
      <w:r>
        <w:rPr>
          <w:rFonts w:ascii="NNATNQ+MS-Gothic" w:hAnsi="NNATNQ+MS-Gothic" w:cs="NNATNQ+MS-Gothic"/>
          <w:color w:val="000000"/>
          <w:spacing w:val="0"/>
          <w:sz w:val="21"/>
        </w:rPr>
        <w:t>∘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449" w:hAnchor="text" w:x="2698" w:y="435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中</w:t>
      </w:r>
    </w:p>
    <w:p>
      <w:pPr>
        <w:framePr w:w="449" w:hAnchor="text" w:x="3715" w:y="435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∠</w:t>
      </w:r>
    </w:p>
    <w:p>
      <w:pPr>
        <w:framePr w:w="9991" w:hAnchor="text" w:x="1078" w:y="617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（</w:t>
      </w:r>
      <w:r>
        <w:rPr>
          <w:rFonts w:ascii="IAVCVN+TimesNewRomanPSMT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-8"/>
          <w:sz w:val="21"/>
        </w:rPr>
        <w:t>）利用直尺、圆规</w:t>
      </w:r>
      <w:r>
        <w:rPr>
          <w:rFonts w:ascii="IAVCVN+TimesNewRomanPSMT"/>
          <w:color w:val="000000"/>
          <w:spacing w:val="0"/>
          <w:sz w:val="21"/>
        </w:rPr>
        <w:t>,</w:t>
      </w:r>
      <w:r>
        <w:rPr>
          <w:rFonts w:ascii="SimSun" w:hAnsi="SimSun" w:cs="SimSun"/>
          <w:color w:val="000000"/>
          <w:spacing w:val="-1"/>
          <w:sz w:val="21"/>
        </w:rPr>
        <w:t>求作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AB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的垂直平分线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DE,</w:t>
      </w:r>
      <w:r>
        <w:rPr>
          <w:rFonts w:ascii="SimSun" w:hAnsi="SimSun" w:cs="SimSun"/>
          <w:color w:val="000000"/>
          <w:spacing w:val="0"/>
          <w:sz w:val="21"/>
        </w:rPr>
        <w:t>交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IAVCVN+TimesNewRomanPSMT"/>
          <w:color w:val="000000"/>
          <w:spacing w:val="-1"/>
          <w:sz w:val="21"/>
        </w:rPr>
        <w:t>BC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于点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D</w:t>
      </w:r>
      <w:r>
        <w:rPr>
          <w:rFonts w:ascii="SimSun" w:hAnsi="SimSun" w:cs="SimSun"/>
          <w:color w:val="000000"/>
          <w:spacing w:val="-32"/>
          <w:sz w:val="21"/>
        </w:rPr>
        <w:t>、交</w:t>
      </w:r>
      <w:r>
        <w:rPr>
          <w:rFonts w:ascii="Times New Roman"/>
          <w:color w:val="000000"/>
          <w:spacing w:val="34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AB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于点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E:(</w:t>
      </w:r>
      <w:r>
        <w:rPr>
          <w:rFonts w:ascii="SimSun" w:hAnsi="SimSun" w:cs="SimSun"/>
          <w:color w:val="000000"/>
          <w:spacing w:val="0"/>
          <w:sz w:val="21"/>
        </w:rPr>
        <w:t>不要求写出作法</w:t>
      </w:r>
      <w:r>
        <w:rPr>
          <w:rFonts w:ascii="IAVCVN+TimesNewRomanPSMT"/>
          <w:color w:val="000000"/>
          <w:spacing w:val="3"/>
          <w:sz w:val="21"/>
        </w:rPr>
        <w:t>,</w:t>
      </w:r>
      <w:r>
        <w:rPr>
          <w:rFonts w:ascii="SimSun" w:hAnsi="SimSun" w:cs="SimSun"/>
          <w:color w:val="000000"/>
          <w:spacing w:val="0"/>
          <w:sz w:val="21"/>
        </w:rPr>
        <w:t>但要求保留</w:t>
      </w:r>
    </w:p>
    <w:p>
      <w:pPr>
        <w:framePr w:w="1150" w:hAnchor="text" w:x="1078" w:y="665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作图痕迹</w:t>
      </w:r>
      <w:r>
        <w:rPr>
          <w:rFonts w:ascii="IAVCVN+TimesNewRomanPSMT"/>
          <w:color w:val="000000"/>
          <w:spacing w:val="0"/>
          <w:sz w:val="21"/>
        </w:rPr>
        <w:t>)</w:t>
      </w:r>
    </w:p>
    <w:p>
      <w:pPr>
        <w:framePr w:w="2767" w:hAnchor="text" w:x="1078" w:y="712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（</w:t>
      </w:r>
      <w:r>
        <w:rPr>
          <w:rFonts w:ascii="IAVCVN+TimesNewRomanPSMT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-1"/>
          <w:sz w:val="21"/>
        </w:rPr>
        <w:t>）若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BD=3</w:t>
      </w:r>
      <w:r>
        <w:rPr>
          <w:rFonts w:ascii="SimSun" w:hAnsi="SimSun" w:cs="SimSun"/>
          <w:color w:val="000000"/>
          <w:spacing w:val="-1"/>
          <w:sz w:val="21"/>
        </w:rPr>
        <w:t>，求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IAVCVN+TimesNewRomanPSMT"/>
          <w:color w:val="000000"/>
          <w:spacing w:val="5"/>
          <w:sz w:val="21"/>
        </w:rPr>
        <w:t>BC</w:t>
      </w:r>
      <w:r>
        <w:rPr>
          <w:rFonts w:ascii="SimSun" w:hAnsi="SimSun" w:cs="SimSun"/>
          <w:color w:val="000000"/>
          <w:spacing w:val="-1"/>
          <w:sz w:val="20"/>
        </w:rPr>
        <w:t>的</w:t>
      </w:r>
      <w:r>
        <w:rPr>
          <w:rFonts w:ascii="SimSun" w:hAnsi="SimSun" w:cs="SimSun"/>
          <w:color w:val="000000"/>
          <w:spacing w:val="1"/>
          <w:sz w:val="21"/>
        </w:rPr>
        <w:t>长</w:t>
      </w:r>
      <w:r>
        <w:rPr>
          <w:rFonts w:ascii="IAVCVN+TimesNewRomanPSMT"/>
          <w:color w:val="000000"/>
          <w:spacing w:val="0"/>
          <w:sz w:val="21"/>
        </w:rPr>
        <w:t>.</w:t>
      </w:r>
    </w:p>
    <w:p>
      <w:pPr>
        <w:framePr w:w="8074" w:hAnchor="text" w:x="1078" w:y="7596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1"/>
          <w:sz w:val="24"/>
        </w:rPr>
        <w:t>四、解答题(本大题共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SimSun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题,第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24、25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4"/>
        </w:rPr>
        <w:t>每题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分,第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SimSun"/>
          <w:color w:val="000000"/>
          <w:spacing w:val="2"/>
          <w:sz w:val="24"/>
        </w:rPr>
        <w:t>26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4"/>
        </w:rPr>
        <w:t>题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分,满分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/>
          <w:color w:val="000000"/>
          <w:spacing w:val="2"/>
          <w:sz w:val="24"/>
        </w:rPr>
        <w:t>26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SimSun" w:hAnsi="SimSun" w:cs="SimSun"/>
          <w:color w:val="000000"/>
          <w:spacing w:val="2"/>
          <w:sz w:val="24"/>
        </w:rPr>
        <w:t>分)</w:t>
      </w:r>
    </w:p>
    <w:p>
      <w:pPr>
        <w:framePr w:w="535" w:hAnchor="text" w:x="1078" w:y="813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24.</w:t>
      </w:r>
    </w:p>
    <w:p>
      <w:pPr>
        <w:framePr w:w="2959" w:hAnchor="text" w:x="1373" w:y="816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已知</w:t>
      </w:r>
      <w:r>
        <w:rPr>
          <w:rFonts w:ascii="Times New Roman"/>
          <w:color w:val="000000"/>
          <w:spacing w:val="1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如图</w:t>
      </w:r>
      <w:r>
        <w:rPr>
          <w:rFonts w:ascii="IAVCVN+TimesNewRomanPSMT"/>
          <w:color w:val="000000"/>
          <w:spacing w:val="-2"/>
          <w:sz w:val="21"/>
        </w:rPr>
        <w:t>,</w:t>
      </w:r>
      <w:r>
        <w:rPr>
          <w:rFonts w:ascii="HJOEJO+CambriaMath" w:hAnsi="HJOEJO+CambriaMath" w:cs="HJOEJO+CambriaMath"/>
          <w:color w:val="000000"/>
          <w:spacing w:val="2"/>
          <w:sz w:val="21"/>
        </w:rPr>
        <w:t>△</w:t>
      </w:r>
      <w:r>
        <w:rPr>
          <w:rFonts w:ascii="IAVCVN+TimesNewRomanPSMT"/>
          <w:color w:val="000000"/>
          <w:spacing w:val="-1"/>
          <w:sz w:val="21"/>
        </w:rPr>
        <w:t>ABC</w:t>
      </w:r>
      <w:r>
        <w:rPr>
          <w:rFonts w:ascii="Times New Roman"/>
          <w:color w:val="000000"/>
          <w:spacing w:val="211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,AD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IAVCVN+TimesNewRomanPSMT"/>
          <w:color w:val="000000"/>
          <w:spacing w:val="-1"/>
          <w:sz w:val="21"/>
        </w:rPr>
        <w:t>BC,</w:t>
      </w:r>
    </w:p>
    <w:p>
      <w:pPr>
        <w:framePr w:w="298" w:hAnchor="text" w:x="1793" w:y="816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:</w:t>
      </w:r>
    </w:p>
    <w:p>
      <w:pPr>
        <w:framePr w:w="391" w:hAnchor="text" w:x="4356" w:y="816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D</w:t>
      </w:r>
    </w:p>
    <w:p>
      <w:pPr>
        <w:framePr w:w="1687" w:hAnchor="text" w:x="4560" w:y="816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为垂足</w:t>
      </w:r>
      <w:r>
        <w:rPr>
          <w:rFonts w:ascii="IAVCVN+TimesNewRomanPSMT"/>
          <w:color w:val="000000"/>
          <w:spacing w:val="0"/>
          <w:sz w:val="21"/>
        </w:rPr>
        <w:t>,AD=BD,</w:t>
      </w:r>
    </w:p>
    <w:p>
      <w:pPr>
        <w:framePr w:w="368" w:hAnchor="text" w:x="6269" w:y="816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E</w:t>
      </w:r>
    </w:p>
    <w:p>
      <w:pPr>
        <w:framePr w:w="1798" w:hAnchor="text" w:x="6451" w:y="816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在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AD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上</w:t>
      </w:r>
      <w:r>
        <w:rPr>
          <w:rFonts w:ascii="IAVCVN+TimesNewRomanPSMT"/>
          <w:color w:val="000000"/>
          <w:spacing w:val="0"/>
          <w:sz w:val="21"/>
        </w:rPr>
        <w:t>,BE=AC</w:t>
      </w:r>
    </w:p>
    <w:p>
      <w:pPr>
        <w:framePr w:w="449" w:hAnchor="text" w:x="2983" w:y="81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中</w:t>
      </w:r>
    </w:p>
    <w:p>
      <w:pPr>
        <w:framePr w:w="449" w:hAnchor="text" w:x="3550" w:y="81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⊥</w:t>
      </w:r>
    </w:p>
    <w:p>
      <w:pPr>
        <w:framePr w:w="449" w:hAnchor="text" w:x="4092" w:y="81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点</w:t>
      </w:r>
    </w:p>
    <w:p>
      <w:pPr>
        <w:framePr w:w="449" w:hAnchor="text" w:x="6007" w:y="81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点</w:t>
      </w:r>
    </w:p>
    <w:p>
      <w:pPr>
        <w:framePr w:w="7046" w:hAnchor="text" w:x="1078" w:y="1062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（</w:t>
      </w:r>
      <w:r>
        <w:rPr>
          <w:rFonts w:ascii="IAVCVN+TimesNewRomanPSMT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）求证</w:t>
      </w:r>
      <w:r>
        <w:rPr>
          <w:rFonts w:ascii="IAVCVN+TimesNewRomanPSMT"/>
          <w:color w:val="000000"/>
          <w:spacing w:val="2"/>
          <w:sz w:val="21"/>
        </w:rPr>
        <w:t>:</w:t>
      </w:r>
      <w:r>
        <w:rPr>
          <w:rFonts w:ascii="HJOEJO+CambriaMath" w:hAnsi="HJOEJO+CambriaMath" w:cs="HJOEJO+CambriaMath"/>
          <w:color w:val="000000"/>
          <w:spacing w:val="0"/>
          <w:sz w:val="21"/>
        </w:rPr>
        <w:t>△</w:t>
      </w:r>
      <w:r>
        <w:rPr>
          <w:rFonts w:ascii="IAVCVN+TimesNewRomanPSMT"/>
          <w:color w:val="000000"/>
          <w:spacing w:val="0"/>
          <w:sz w:val="21"/>
        </w:rPr>
        <w:t>BDE</w:t>
      </w:r>
      <w:r>
        <w:rPr>
          <w:rFonts w:ascii="SimSun" w:hAnsi="SimSun" w:cs="SimSun"/>
          <w:color w:val="000000"/>
          <w:spacing w:val="0"/>
          <w:sz w:val="21"/>
        </w:rPr>
        <w:t>≌△</w:t>
      </w:r>
      <w:r>
        <w:rPr>
          <w:rFonts w:ascii="IAVCVN+TimesNewRomanPSMT"/>
          <w:color w:val="000000"/>
          <w:spacing w:val="0"/>
          <w:sz w:val="21"/>
        </w:rPr>
        <w:t>ADC</w:t>
      </w:r>
    </w:p>
    <w:p>
      <w:pPr>
        <w:framePr w:w="7046" w:hAnchor="text" w:x="1078" w:y="10626"/>
        <w:widowControl w:val="0"/>
        <w:autoSpaceDE w:val="0"/>
        <w:autoSpaceDN w:val="0"/>
        <w:spacing w:before="245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（</w:t>
      </w:r>
      <w:r>
        <w:rPr>
          <w:rFonts w:ascii="IAVCVN+TimesNewRomanPSMT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-1"/>
          <w:sz w:val="21"/>
        </w:rPr>
        <w:t>）若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M</w:t>
      </w:r>
      <w:r>
        <w:rPr>
          <w:rFonts w:ascii="SimSun" w:hAnsi="SimSun" w:cs="SimSun"/>
          <w:color w:val="000000"/>
          <w:spacing w:val="-1"/>
          <w:sz w:val="21"/>
        </w:rPr>
        <w:t>、</w:t>
      </w:r>
      <w:r>
        <w:rPr>
          <w:rFonts w:ascii="IAVCVN+TimesNewRomanPSMT"/>
          <w:color w:val="000000"/>
          <w:spacing w:val="0"/>
          <w:sz w:val="21"/>
        </w:rPr>
        <w:t>N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分别是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BE</w:t>
      </w:r>
      <w:r>
        <w:rPr>
          <w:rFonts w:ascii="SimSun" w:hAnsi="SimSun" w:cs="SimSun"/>
          <w:color w:val="000000"/>
          <w:spacing w:val="1"/>
          <w:sz w:val="21"/>
        </w:rPr>
        <w:t>、</w:t>
      </w:r>
      <w:r>
        <w:rPr>
          <w:rFonts w:ascii="IAVCVN+TimesNewRomanPSMT"/>
          <w:color w:val="000000"/>
          <w:spacing w:val="0"/>
          <w:sz w:val="21"/>
        </w:rPr>
        <w:t>AC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的中点</w:t>
      </w:r>
      <w:r>
        <w:rPr>
          <w:rFonts w:ascii="IAVCVN+TimesNewRomanPSMT"/>
          <w:color w:val="000000"/>
          <w:spacing w:val="-2"/>
          <w:sz w:val="21"/>
        </w:rPr>
        <w:t>,</w:t>
      </w:r>
      <w:r>
        <w:rPr>
          <w:rFonts w:ascii="SimSun" w:hAnsi="SimSun" w:cs="SimSun"/>
          <w:color w:val="000000"/>
          <w:spacing w:val="0"/>
          <w:sz w:val="21"/>
        </w:rPr>
        <w:t>分别联结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DM</w:t>
      </w:r>
      <w:r>
        <w:rPr>
          <w:rFonts w:ascii="SimSun" w:hAnsi="SimSun" w:cs="SimSun"/>
          <w:color w:val="000000"/>
          <w:spacing w:val="1"/>
          <w:sz w:val="21"/>
        </w:rPr>
        <w:t>、</w:t>
      </w:r>
      <w:r>
        <w:rPr>
          <w:rFonts w:ascii="IAVCVN+TimesNewRomanPSMT"/>
          <w:color w:val="000000"/>
          <w:spacing w:val="0"/>
          <w:sz w:val="21"/>
        </w:rPr>
        <w:t>DN.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求证</w:t>
      </w:r>
      <w:r>
        <w:rPr>
          <w:rFonts w:ascii="IAVCVN+TimesNewRomanPSMT"/>
          <w:color w:val="000000"/>
          <w:spacing w:val="0"/>
          <w:sz w:val="21"/>
        </w:rPr>
        <w:t>:DM</w:t>
      </w:r>
      <w:r>
        <w:rPr>
          <w:rFonts w:ascii="SimSun" w:hAnsi="SimSun" w:cs="SimSun"/>
          <w:color w:val="000000"/>
          <w:spacing w:val="1"/>
          <w:sz w:val="21"/>
        </w:rPr>
        <w:t>⊥</w:t>
      </w:r>
      <w:r>
        <w:rPr>
          <w:rFonts w:ascii="IAVCVN+TimesNewRomanPSMT"/>
          <w:color w:val="000000"/>
          <w:spacing w:val="0"/>
          <w:sz w:val="21"/>
        </w:rPr>
        <w:t>DN</w:t>
      </w:r>
    </w:p>
    <w:p>
      <w:pPr>
        <w:framePr w:w="7046" w:hAnchor="text" w:x="1078" w:y="10626"/>
        <w:widowControl w:val="0"/>
        <w:autoSpaceDE w:val="0"/>
        <w:autoSpaceDN w:val="0"/>
        <w:spacing w:before="30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25.</w:t>
      </w:r>
      <w:r>
        <w:rPr>
          <w:rFonts w:ascii="Times New Roman"/>
          <w:color w:val="000000"/>
          <w:spacing w:val="2994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A(3,2),</w:t>
      </w:r>
      <w:r>
        <w:rPr>
          <w:rFonts w:ascii="Times New Roman"/>
          <w:color w:val="000000"/>
          <w:spacing w:val="209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(6,0)</w:t>
      </w:r>
    </w:p>
    <w:p>
      <w:pPr>
        <w:framePr w:w="3231" w:hAnchor="text" w:x="1373" w:y="116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如图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已知直角坐标平面内的两点</w:t>
      </w:r>
    </w:p>
    <w:p>
      <w:pPr>
        <w:framePr w:w="292" w:hAnchor="text" w:x="1793" w:y="1166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,</w:t>
      </w:r>
    </w:p>
    <w:p>
      <w:pPr>
        <w:framePr w:w="449" w:hAnchor="text" w:x="5026" w:y="116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点</w:t>
      </w:r>
    </w:p>
    <w:p>
      <w:pPr>
        <w:framePr w:w="658" w:hAnchor="text" w:x="5882" w:y="116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过点</w:t>
      </w:r>
    </w:p>
    <w:p>
      <w:pPr>
        <w:framePr w:w="379" w:hAnchor="text" w:x="6355" w:y="1166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B</w:t>
      </w:r>
    </w:p>
    <w:p>
      <w:pPr>
        <w:framePr w:w="449" w:hAnchor="text" w:x="6547" w:y="116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作</w:t>
      </w:r>
    </w:p>
    <w:p>
      <w:pPr>
        <w:framePr w:w="391" w:hAnchor="text" w:x="6809" w:y="1166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Y</w:t>
      </w:r>
    </w:p>
    <w:p>
      <w:pPr>
        <w:framePr w:w="1918" w:hAnchor="text" w:x="7013" w:y="116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轴的平行线交直线</w:t>
      </w:r>
    </w:p>
    <w:p>
      <w:pPr>
        <w:framePr w:w="542" w:hAnchor="text" w:x="8748" w:y="1166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OA</w:t>
      </w:r>
    </w:p>
    <w:p>
      <w:pPr>
        <w:framePr w:w="855" w:hAnchor="text" w:x="9101" w:y="1166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于点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C</w:t>
      </w:r>
    </w:p>
    <w:p>
      <w:pPr>
        <w:framePr w:w="3691" w:hAnchor="text" w:x="1078" w:y="1507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（</w:t>
      </w:r>
      <w:r>
        <w:rPr>
          <w:rFonts w:ascii="IAVCVN+TimesNewRomanPSMT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）求直线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OA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所对应的函数解析式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3"/>
          <w:cols w:sep="0" w:space="720"/>
          <w:titlePg w:val="0"/>
          <w:docGrid w:linePitch="1"/>
        </w:sectPr>
      </w:pPr>
      <w:r>
        <w:rPr>
          <w:noProof/>
        </w:rPr>
        <w:pict>
          <v:shape id="_x0000_s1045" type="#_x0000_t75" style="width:94.3pt;height:104pt;margin-top:99.25pt;margin-left:52.9pt;mso-position-horizontal-relative:page;mso-position-vertical-relative:page;position:absolute;z-index:-251634688">
            <v:imagedata r:id="rId24" o:title=""/>
          </v:shape>
        </w:pict>
      </w:r>
      <w:r>
        <w:rPr>
          <w:noProof/>
        </w:rPr>
        <w:pict>
          <v:shape id="_x0000_s1046" type="#_x0000_t75" style="width:137.7pt;height:62pt;margin-top:239.55pt;margin-left:52.9pt;mso-position-horizontal-relative:page;mso-position-vertical-relative:page;position:absolute;z-index:-251635712">
            <v:imagedata r:id="rId25" o:title=""/>
          </v:shape>
        </w:pict>
      </w:r>
      <w:r>
        <w:rPr>
          <w:noProof/>
        </w:rPr>
        <w:pict>
          <v:shape id="_x0000_s1047" type="#_x0000_t75" style="width:123.55pt;height:88.3pt;margin-top:433.1pt;margin-left:52.9pt;mso-position-horizontal-relative:page;mso-position-vertical-relative:page;position:absolute;z-index:-251636736">
            <v:imagedata r:id="rId26" o:title=""/>
          </v:shape>
        </w:pict>
      </w:r>
      <w:r>
        <w:rPr>
          <w:noProof/>
        </w:rPr>
        <w:pict>
          <v:shape id="_x0000_s1048" type="#_x0000_t75" style="width:135.55pt;height:131.7pt;margin-top:610.1pt;margin-left:52.9pt;mso-position-horizontal-relative:page;mso-position-vertical-relative:page;position:absolute;z-index:-251637760">
            <v:imagedata r:id="rId27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3" w:name="br4"/>
      <w:bookmarkEnd w:id="3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3284" w:hAnchor="text" w:x="6559" w:y="125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（</w:t>
      </w:r>
      <w:r>
        <w:rPr>
          <w:rFonts w:ascii="IAVCVN+TimesNewRomanPSMT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0"/>
          <w:sz w:val="21"/>
        </w:rPr>
        <w:t>）若某一个反比例函数的图像</w:t>
      </w:r>
    </w:p>
    <w:p>
      <w:pPr>
        <w:framePr w:w="5001" w:hAnchor="text" w:x="1078" w:y="201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经过点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A,</w:t>
      </w:r>
      <w:r>
        <w:rPr>
          <w:rFonts w:ascii="SimSun" w:hAnsi="SimSun" w:cs="SimSun"/>
          <w:color w:val="000000"/>
          <w:spacing w:val="-1"/>
          <w:sz w:val="21"/>
        </w:rPr>
        <w:t>且交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IAVCVN+TimesNewRomanPSMT"/>
          <w:color w:val="000000"/>
          <w:spacing w:val="-1"/>
          <w:sz w:val="21"/>
        </w:rPr>
        <w:t>BC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于点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D,</w:t>
      </w:r>
      <w:r>
        <w:rPr>
          <w:rFonts w:ascii="SimSun" w:hAnsi="SimSun" w:cs="SimSun"/>
          <w:color w:val="000000"/>
          <w:spacing w:val="-1"/>
          <w:sz w:val="21"/>
        </w:rPr>
        <w:t>联结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AD,</w:t>
      </w:r>
      <w:r>
        <w:rPr>
          <w:rFonts w:ascii="SimSun" w:hAnsi="SimSun" w:cs="SimSun"/>
          <w:color w:val="000000"/>
          <w:spacing w:val="1"/>
          <w:sz w:val="21"/>
        </w:rPr>
        <w:t>求</w:t>
      </w:r>
      <w:r>
        <w:rPr>
          <w:rFonts w:ascii="HJOEJO+CambriaMath" w:hAnsi="HJOEJO+CambriaMath" w:cs="HJOEJO+CambriaMath"/>
          <w:color w:val="000000"/>
          <w:spacing w:val="0"/>
          <w:sz w:val="21"/>
        </w:rPr>
        <w:t>△</w:t>
      </w:r>
      <w:r>
        <w:rPr>
          <w:rFonts w:ascii="IAVCVN+TimesNewRomanPSMT"/>
          <w:color w:val="000000"/>
          <w:spacing w:val="-1"/>
          <w:sz w:val="21"/>
        </w:rPr>
        <w:t>ACD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的面积</w:t>
      </w:r>
      <w:r>
        <w:rPr>
          <w:rFonts w:ascii="IAVCVN+TimesNewRomanPSMT"/>
          <w:color w:val="000000"/>
          <w:spacing w:val="0"/>
          <w:sz w:val="21"/>
        </w:rPr>
        <w:t>.</w:t>
      </w:r>
    </w:p>
    <w:p>
      <w:pPr>
        <w:framePr w:w="535" w:hAnchor="text" w:x="1078" w:y="8930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OBCFSV+MicrosoftYaHei"/>
          <w:color w:val="000000"/>
          <w:spacing w:val="-1"/>
          <w:sz w:val="21"/>
        </w:rPr>
        <w:t>26.</w:t>
      </w:r>
    </w:p>
    <w:p>
      <w:pPr>
        <w:framePr w:w="555" w:hAnchor="text" w:x="1793" w:y="895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:CP</w:t>
      </w:r>
    </w:p>
    <w:p>
      <w:pPr>
        <w:framePr w:w="1930" w:hAnchor="text" w:x="2954" w:y="895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3"/>
          <w:sz w:val="21"/>
        </w:rPr>
        <w:t>ABC</w:t>
      </w:r>
      <w:r>
        <w:rPr>
          <w:rFonts w:ascii="SimSun" w:hAnsi="SimSun" w:cs="SimSun"/>
          <w:color w:val="000000"/>
          <w:spacing w:val="1"/>
          <w:sz w:val="30"/>
          <w:vertAlign w:val="subscript"/>
        </w:rPr>
        <w:t>的</w:t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外角∠</w:t>
      </w:r>
      <w:r>
        <w:rPr>
          <w:rFonts w:ascii="IAVCVN+TimesNewRomanPSMT"/>
          <w:color w:val="000000"/>
          <w:spacing w:val="1"/>
          <w:sz w:val="21"/>
        </w:rPr>
        <w:t>ACE</w:t>
      </w:r>
    </w:p>
    <w:p>
      <w:pPr>
        <w:framePr w:w="2063" w:hAnchor="text" w:x="4685" w:y="895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7"/>
          <w:sz w:val="21"/>
        </w:rPr>
        <w:t>的平分线，点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在边</w:t>
      </w:r>
    </w:p>
    <w:p>
      <w:pPr>
        <w:framePr w:w="519" w:hAnchor="text" w:x="6530" w:y="895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-1"/>
          <w:sz w:val="21"/>
        </w:rPr>
        <w:t>BC</w:t>
      </w:r>
    </w:p>
    <w:p>
      <w:pPr>
        <w:framePr w:w="4219" w:hAnchor="text" w:x="6850" w:y="895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35"/>
          <w:sz w:val="21"/>
        </w:rPr>
        <w:t>上，以</w:t>
      </w:r>
      <w:r>
        <w:rPr>
          <w:rFonts w:ascii="Times New Roman"/>
          <w:color w:val="000000"/>
          <w:spacing w:val="21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为顶点，</w:t>
      </w:r>
      <w:r>
        <w:rPr>
          <w:rFonts w:ascii="IAVCVN+TimesNewRomanPSMT"/>
          <w:color w:val="000000"/>
          <w:spacing w:val="0"/>
          <w:sz w:val="21"/>
        </w:rPr>
        <w:t>DA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为一条边作∠</w:t>
      </w:r>
      <w:r>
        <w:rPr>
          <w:rFonts w:ascii="IAVCVN+TimesNewRomanPSMT" w:hAnsi="IAVCVN+TimesNewRomanPSMT" w:cs="IAVCVN+TimesNewRomanPSMT"/>
          <w:color w:val="000000"/>
          <w:spacing w:val="0"/>
          <w:sz w:val="21"/>
        </w:rPr>
        <w:t>ADF=60°,</w:t>
      </w:r>
    </w:p>
    <w:p>
      <w:pPr>
        <w:framePr w:w="391" w:hAnchor="text" w:x="7414" w:y="895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0"/>
          <w:sz w:val="21"/>
        </w:rPr>
        <w:t>D</w:t>
      </w:r>
    </w:p>
    <w:p>
      <w:pPr>
        <w:framePr w:w="658" w:hAnchor="text" w:x="1373" w:y="896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已知</w:t>
      </w:r>
    </w:p>
    <w:p>
      <w:pPr>
        <w:framePr w:w="1043" w:hAnchor="text" w:x="2148" w:y="896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是等边</w:t>
      </w:r>
      <w:r>
        <w:rPr>
          <w:rFonts w:ascii="HJOEJO+CambriaMath" w:hAnsi="HJOEJO+CambriaMath" w:cs="HJOEJO+CambriaMath"/>
          <w:color w:val="000000"/>
          <w:spacing w:val="0"/>
          <w:sz w:val="21"/>
        </w:rPr>
        <w:t>△</w:t>
      </w:r>
    </w:p>
    <w:p>
      <w:pPr>
        <w:framePr w:w="2240" w:hAnchor="text" w:x="1078" w:y="951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另一边交射线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IAVCVN+TimesNewRomanPSMT"/>
          <w:color w:val="000000"/>
          <w:spacing w:val="-1"/>
          <w:sz w:val="21"/>
        </w:rPr>
        <w:t>CP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于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F</w:t>
      </w:r>
    </w:p>
    <w:p>
      <w:pPr>
        <w:framePr w:w="7862" w:hAnchor="text" w:x="1078" w:y="1253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-1"/>
          <w:sz w:val="21"/>
        </w:rPr>
        <w:t>(1)</w:t>
      </w:r>
      <w:r>
        <w:rPr>
          <w:rFonts w:ascii="SimSun" w:hAnsi="SimSun" w:cs="SimSun"/>
          <w:color w:val="000000"/>
          <w:spacing w:val="0"/>
          <w:sz w:val="21"/>
        </w:rPr>
        <w:t>求证</w:t>
      </w:r>
      <w:r>
        <w:rPr>
          <w:rFonts w:ascii="IAVCVN+TimesNewRomanPSMT"/>
          <w:color w:val="000000"/>
          <w:spacing w:val="0"/>
          <w:sz w:val="21"/>
        </w:rPr>
        <w:t>:AD=FD</w:t>
      </w:r>
    </w:p>
    <w:p>
      <w:pPr>
        <w:framePr w:w="7862" w:hAnchor="text" w:x="1078" w:y="12534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-1"/>
          <w:sz w:val="21"/>
        </w:rPr>
        <w:t>(2)</w:t>
      </w:r>
      <w:r>
        <w:rPr>
          <w:rFonts w:ascii="SimSun" w:hAnsi="SimSun" w:cs="SimSun"/>
          <w:color w:val="000000"/>
          <w:spacing w:val="0"/>
          <w:sz w:val="21"/>
        </w:rPr>
        <w:t>若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IAVCVN+TimesNewRomanPSMT"/>
          <w:color w:val="000000"/>
          <w:spacing w:val="-1"/>
          <w:sz w:val="21"/>
        </w:rPr>
        <w:t>AB=2,BD=x,DF=y,</w:t>
      </w:r>
      <w:r>
        <w:rPr>
          <w:rFonts w:ascii="SimSun" w:hAnsi="SimSun" w:cs="SimSun"/>
          <w:color w:val="000000"/>
          <w:spacing w:val="0"/>
          <w:sz w:val="21"/>
        </w:rPr>
        <w:t>求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y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关于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IAVCVN+TimesNewRomanPSMT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的函数解析式</w:t>
      </w:r>
    </w:p>
    <w:p>
      <w:pPr>
        <w:framePr w:w="7862" w:hAnchor="text" w:x="1078" w:y="12534"/>
        <w:widowControl w:val="0"/>
        <w:autoSpaceDE w:val="0"/>
        <w:autoSpaceDN w:val="0"/>
        <w:spacing w:before="30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AVCVN+TimesNewRomanPSMT"/>
          <w:color w:val="000000"/>
          <w:spacing w:val="-1"/>
          <w:sz w:val="21"/>
        </w:rPr>
        <w:t>(3)</w:t>
      </w:r>
      <w:r>
        <w:rPr>
          <w:rFonts w:ascii="SimSun" w:hAnsi="SimSun" w:cs="SimSun"/>
          <w:color w:val="000000"/>
          <w:spacing w:val="-1"/>
          <w:sz w:val="21"/>
        </w:rPr>
        <w:t>若点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OBCFSV+MicrosoftYaHei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在线段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OBCFSV+MicrosoftYaHei"/>
          <w:color w:val="000000"/>
          <w:spacing w:val="0"/>
          <w:sz w:val="21"/>
        </w:rPr>
        <w:t>BC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-15"/>
          <w:sz w:val="21"/>
        </w:rPr>
        <w:t>的延长线上，（</w:t>
      </w:r>
      <w:r>
        <w:rPr>
          <w:rFonts w:ascii="OBCFSV+MicrosoftYaHei"/>
          <w:color w:val="000000"/>
          <w:spacing w:val="-1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）中的结论还一定成立吗？若成立，请证明．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4"/>
          <w:cols w:sep="0" w:space="720"/>
          <w:titlePg w:val="0"/>
          <w:docGrid w:linePitch="1"/>
        </w:sectPr>
      </w:pPr>
      <w:r>
        <w:rPr>
          <w:noProof/>
        </w:rPr>
        <w:pict>
          <v:shape id="_x0000_s1049" type="#_x0000_t75" style="width:131pt;height:113.7pt;margin-top:499.8pt;margin-left:52.9pt;mso-position-horizontal-relative:page;mso-position-vertical-relative:page;position:absolute;z-index:-251633664">
            <v:imagedata r:id="rId28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4" w:name="br5"/>
      <w:bookmarkEnd w:id="4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5"/>
          <w:cols w:sep="0" w:space="720"/>
          <w:titlePg w:val="0"/>
          <w:docGrid w:linePitch="1"/>
        </w:sectPr>
      </w:pPr>
      <w:r>
        <w:rPr>
          <w:rFonts w:ascii="Arial"/>
          <w:color w:val="FF0000"/>
          <w:spacing w:val="0"/>
          <w:sz w:val="2"/>
        </w:rPr>
        <w:cr/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5" w:name="br6"/>
      <w:bookmarkEnd w:id="5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8275" w:hAnchor="text" w:x="1934" w:y="2073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Sun" w:hAnsi="SimSun" w:cs="SimSun"/>
          <w:color w:val="000000"/>
          <w:spacing w:val="1"/>
          <w:sz w:val="32"/>
        </w:rPr>
        <w:t>上海市金山区金山区教育局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SimSun"/>
          <w:color w:val="000000"/>
          <w:spacing w:val="1"/>
          <w:sz w:val="32"/>
        </w:rPr>
        <w:t>2019-2020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SimSun" w:hAnsi="SimSun" w:cs="SimSun"/>
          <w:color w:val="000000"/>
          <w:spacing w:val="1"/>
          <w:sz w:val="32"/>
        </w:rPr>
        <w:t>学年八年级上学期</w:t>
      </w:r>
    </w:p>
    <w:p>
      <w:pPr>
        <w:framePr w:w="2165" w:hAnchor="text" w:x="4990" w:y="2709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Sun" w:hAnsi="SimSun" w:cs="SimSun"/>
          <w:color w:val="000000"/>
          <w:spacing w:val="1"/>
          <w:sz w:val="32"/>
        </w:rPr>
        <w:t>期末数学试题</w:t>
      </w:r>
    </w:p>
    <w:p>
      <w:pPr>
        <w:framePr w:w="5542" w:hAnchor="text" w:x="1078" w:y="3305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1"/>
          <w:sz w:val="24"/>
        </w:rPr>
        <w:t>一、选择题:(本大题共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题,每题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分,满分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/>
          <w:color w:val="000000"/>
          <w:spacing w:val="2"/>
          <w:sz w:val="24"/>
        </w:rPr>
        <w:t>18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SimSun" w:hAnsi="SimSun" w:cs="SimSun"/>
          <w:color w:val="000000"/>
          <w:spacing w:val="2"/>
          <w:sz w:val="24"/>
        </w:rPr>
        <w:t>分)</w:t>
      </w:r>
    </w:p>
    <w:p>
      <w:pPr>
        <w:framePr w:w="413" w:hAnchor="text" w:x="1078" w:y="3842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-1"/>
          <w:sz w:val="21"/>
        </w:rPr>
        <w:t>1.</w:t>
      </w:r>
    </w:p>
    <w:p>
      <w:pPr>
        <w:framePr w:w="3651" w:hAnchor="text" w:x="1250" w:y="387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下列二次根式中</w:t>
      </w:r>
      <w:r>
        <w:rPr>
          <w:rFonts w:ascii="WCUGGN+TimesNewRomanPSMT"/>
          <w:color w:val="000000"/>
          <w:spacing w:val="0"/>
          <w:sz w:val="21"/>
        </w:rPr>
        <w:t>,</w:t>
      </w:r>
      <w:r>
        <w:rPr>
          <w:rFonts w:ascii="SimSun" w:hAnsi="SimSun" w:cs="SimSun"/>
          <w:color w:val="000000"/>
          <w:spacing w:val="0"/>
          <w:sz w:val="21"/>
        </w:rPr>
        <w:t>是最简二次根式的是</w:t>
      </w:r>
    </w:p>
    <w:p>
      <w:pPr>
        <w:framePr w:w="310" w:hAnchor="text" w:x="4769" w:y="387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(</w:t>
      </w:r>
    </w:p>
    <w:p>
      <w:pPr>
        <w:framePr w:w="310" w:hAnchor="text" w:x="5153" w:y="387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)</w:t>
      </w:r>
    </w:p>
    <w:p>
      <w:pPr>
        <w:framePr w:w="359" w:hAnchor="text" w:x="1593" w:y="4500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UGGN+TimesNewRomanPSMT"/>
          <w:color w:val="000000"/>
          <w:spacing w:val="0"/>
          <w:sz w:val="24"/>
        </w:rPr>
        <w:t>1</w:t>
      </w:r>
    </w:p>
    <w:p>
      <w:pPr>
        <w:framePr w:w="437" w:hAnchor="text" w:x="1078" w:y="463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-1"/>
          <w:sz w:val="21"/>
        </w:rPr>
        <w:t>A.</w:t>
      </w:r>
    </w:p>
    <w:p>
      <w:pPr>
        <w:framePr w:w="1015" w:hAnchor="text" w:x="3516" w:y="463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FQPTC+MicrosoftYaHei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43"/>
          <w:sz w:val="21"/>
        </w:rPr>
        <w:t xml:space="preserve"> </w:t>
      </w:r>
      <w:r>
        <w:rPr>
          <w:rFonts w:ascii="WCUGGN+TimesNewRomanPSMT"/>
          <w:color w:val="000000"/>
          <w:spacing w:val="-1"/>
          <w:sz w:val="24"/>
        </w:rPr>
        <w:t>0.6</w:t>
      </w:r>
    </w:p>
    <w:p>
      <w:pPr>
        <w:framePr w:w="430" w:hAnchor="text" w:x="5952" w:y="463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-1"/>
          <w:sz w:val="21"/>
        </w:rPr>
        <w:t>C.</w:t>
      </w:r>
    </w:p>
    <w:p>
      <w:pPr>
        <w:framePr w:w="359" w:hAnchor="text" w:x="6442" w:y="4662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UGGN+TimesNewRomanPSMT"/>
          <w:color w:val="000000"/>
          <w:spacing w:val="0"/>
          <w:sz w:val="24"/>
        </w:rPr>
        <w:t>6</w:t>
      </w:r>
    </w:p>
    <w:p>
      <w:pPr>
        <w:framePr w:w="973" w:hAnchor="text" w:x="8390" w:y="463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FQPTC+MicrosoftYaHei"/>
          <w:color w:val="000000"/>
          <w:spacing w:val="-11"/>
          <w:sz w:val="21"/>
        </w:rPr>
        <w:t>D.</w:t>
      </w:r>
      <w:r>
        <w:rPr>
          <w:rFonts w:ascii="Times New Roman"/>
          <w:color w:val="000000"/>
          <w:spacing w:val="255"/>
          <w:sz w:val="21"/>
        </w:rPr>
        <w:t xml:space="preserve"> </w:t>
      </w:r>
      <w:r>
        <w:rPr>
          <w:rFonts w:ascii="WCUGGN+TimesNewRomanPSMT"/>
          <w:color w:val="000000"/>
          <w:spacing w:val="-1"/>
          <w:sz w:val="24"/>
        </w:rPr>
        <w:t>60</w:t>
      </w:r>
    </w:p>
    <w:p>
      <w:pPr>
        <w:framePr w:w="359" w:hAnchor="text" w:x="1595" w:y="484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UGGN+TimesNewRomanPSMT"/>
          <w:color w:val="000000"/>
          <w:spacing w:val="0"/>
          <w:sz w:val="24"/>
        </w:rPr>
        <w:t>6</w:t>
      </w:r>
    </w:p>
    <w:p>
      <w:pPr>
        <w:framePr w:w="380" w:hAnchor="text" w:x="1918" w:y="543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0"/>
          <w:sz w:val="21"/>
        </w:rPr>
        <w:t>C</w:t>
      </w:r>
    </w:p>
    <w:p>
      <w:pPr>
        <w:framePr w:w="1078" w:hAnchor="text" w:x="1078" w:y="546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</w:p>
    <w:p>
      <w:pPr>
        <w:framePr w:w="1078" w:hAnchor="text" w:x="1078" w:y="602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78" w:y="6022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3809" w:hAnchor="text" w:x="1078" w:y="69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根据最简二次根式的定义，可得答案．</w:t>
      </w:r>
    </w:p>
    <w:p>
      <w:pPr>
        <w:framePr w:w="4217" w:hAnchor="text" w:x="1078" w:y="744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【详解】</w:t>
      </w:r>
      <w:r>
        <w:rPr>
          <w:rFonts w:ascii="WCUGGN+TimesNewRomanPSMT"/>
          <w:color w:val="000000"/>
          <w:spacing w:val="0"/>
          <w:sz w:val="21"/>
        </w:rPr>
        <w:t>A</w:t>
      </w:r>
      <w:r>
        <w:rPr>
          <w:rFonts w:ascii="SimSun" w:hAnsi="SimSun" w:cs="SimSun"/>
          <w:color w:val="000000"/>
          <w:spacing w:val="0"/>
          <w:sz w:val="21"/>
        </w:rPr>
        <w:t>、被开方数含分母，故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错误；</w:t>
      </w:r>
    </w:p>
    <w:p>
      <w:pPr>
        <w:framePr w:w="4217" w:hAnchor="text" w:x="1078" w:y="7446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-1"/>
          <w:sz w:val="21"/>
        </w:rPr>
        <w:t>B</w:t>
      </w:r>
      <w:r>
        <w:rPr>
          <w:rFonts w:ascii="SimSun" w:hAnsi="SimSun" w:cs="SimSun"/>
          <w:color w:val="000000"/>
          <w:spacing w:val="0"/>
          <w:sz w:val="21"/>
        </w:rPr>
        <w:t>、被开方数是小数，故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错误；</w:t>
      </w:r>
    </w:p>
    <w:p>
      <w:pPr>
        <w:framePr w:w="6924" w:hAnchor="text" w:x="1078" w:y="840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-1"/>
          <w:sz w:val="21"/>
        </w:rPr>
        <w:t>C</w:t>
      </w:r>
      <w:r>
        <w:rPr>
          <w:rFonts w:ascii="SimSun" w:hAnsi="SimSun" w:cs="SimSun"/>
          <w:color w:val="000000"/>
          <w:spacing w:val="0"/>
          <w:sz w:val="21"/>
        </w:rPr>
        <w:t>、被开方数不含分母，被开方数不含开的尽的因数或因式，故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正确；</w:t>
      </w:r>
    </w:p>
    <w:p>
      <w:pPr>
        <w:framePr w:w="6924" w:hAnchor="text" w:x="1078" w:y="8401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D</w:t>
      </w:r>
      <w:r>
        <w:rPr>
          <w:rFonts w:ascii="SimSun" w:hAnsi="SimSun" w:cs="SimSun"/>
          <w:color w:val="000000"/>
          <w:spacing w:val="0"/>
          <w:sz w:val="21"/>
        </w:rPr>
        <w:t>、被开方数含开得尽的因数，故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错误；</w:t>
      </w:r>
    </w:p>
    <w:p>
      <w:pPr>
        <w:framePr w:w="6924" w:hAnchor="text" w:x="1078" w:y="8401"/>
        <w:widowControl w:val="0"/>
        <w:autoSpaceDE w:val="0"/>
        <w:autoSpaceDN w:val="0"/>
        <w:spacing w:before="244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故选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WCUGGN+TimesNewRomanPSMT"/>
          <w:color w:val="000000"/>
          <w:spacing w:val="2"/>
          <w:sz w:val="21"/>
        </w:rPr>
        <w:t>C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8849" w:hAnchor="text" w:x="1078" w:y="983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【点睛】本题考查了最简二次根式，被开方数不含分母，被开方数不含开的尽的因数或因式．</w:t>
      </w:r>
    </w:p>
    <w:p>
      <w:pPr>
        <w:framePr w:w="8849" w:hAnchor="text" w:x="1078" w:y="9838"/>
        <w:widowControl w:val="0"/>
        <w:autoSpaceDE w:val="0"/>
        <w:autoSpaceDN w:val="0"/>
        <w:spacing w:before="3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-1"/>
          <w:sz w:val="21"/>
        </w:rPr>
        <w:t>2.</w:t>
      </w:r>
    </w:p>
    <w:p>
      <w:pPr>
        <w:framePr w:w="4491" w:hAnchor="text" w:x="1250" w:y="1038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下列一元二次方程中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有一个根为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的方程是（</w:t>
      </w:r>
    </w:p>
    <w:p>
      <w:pPr>
        <w:framePr w:w="292" w:hAnchor="text" w:x="3139" w:y="1038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,</w:t>
      </w:r>
    </w:p>
    <w:p>
      <w:pPr>
        <w:framePr w:w="449" w:hAnchor="text" w:x="5712" w:y="1039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）</w:t>
      </w:r>
    </w:p>
    <w:p>
      <w:pPr>
        <w:framePr w:w="1848" w:hAnchor="text" w:x="1078" w:y="10929"/>
        <w:widowControl w:val="0"/>
        <w:autoSpaceDE w:val="0"/>
        <w:autoSpaceDN w:val="0"/>
        <w:spacing w:before="0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SimSun"/>
          <w:color w:val="000000"/>
          <w:spacing w:val="1"/>
          <w:sz w:val="21"/>
        </w:rPr>
        <w:t>A.</w:t>
      </w:r>
      <w:r>
        <w:rPr>
          <w:rFonts w:ascii="Times New Roman"/>
          <w:color w:val="000000"/>
          <w:spacing w:val="98"/>
          <w:sz w:val="21"/>
        </w:rPr>
        <w:t xml:space="preserve"> </w:t>
      </w:r>
      <w:r>
        <w:rPr>
          <w:rFonts w:ascii="WCCLQB+TimesNewRomanPS-ItalicMT"/>
          <w:color w:val="000000"/>
          <w:spacing w:val="16"/>
          <w:sz w:val="23"/>
        </w:rPr>
        <w:t>x</w:t>
      </w:r>
      <w:r>
        <w:rPr>
          <w:rFonts w:ascii="WCUGGN+TimesNewRomanPSMT"/>
          <w:color w:val="000000"/>
          <w:spacing w:val="0"/>
          <w:sz w:val="21"/>
          <w:vertAlign w:val="superscript"/>
        </w:rPr>
        <w:t>2</w:t>
      </w:r>
      <w:r>
        <w:rPr>
          <w:rFonts w:ascii="Times New Roman"/>
          <w:color w:val="000000"/>
          <w:spacing w:val="183"/>
          <w:sz w:val="21"/>
          <w:vertAlign w:val="superscript"/>
        </w:rPr>
        <w:t xml:space="preserve"> </w:t>
      </w:r>
      <w:r>
        <w:rPr>
          <w:rFonts w:ascii="WCUGGN+TimesNewRomanPSMT"/>
          <w:color w:val="000000"/>
          <w:spacing w:val="20"/>
          <w:sz w:val="23"/>
        </w:rPr>
        <w:t>2</w:t>
      </w:r>
      <w:r>
        <w:rPr>
          <w:rFonts w:ascii="WCCLQB+TimesNewRomanPS-ItalicMT"/>
          <w:color w:val="000000"/>
          <w:spacing w:val="0"/>
          <w:sz w:val="23"/>
        </w:rPr>
        <w:t>x</w:t>
      </w:r>
      <w:r>
        <w:rPr>
          <w:rFonts w:ascii="Times New Roman"/>
          <w:color w:val="000000"/>
          <w:spacing w:val="158"/>
          <w:sz w:val="23"/>
        </w:rPr>
        <w:t xml:space="preserve"> </w:t>
      </w:r>
      <w:r>
        <w:rPr>
          <w:rFonts w:ascii="WCUGGN+TimesNewRomanPSMT"/>
          <w:color w:val="000000"/>
          <w:spacing w:val="3"/>
          <w:sz w:val="23"/>
        </w:rPr>
        <w:t>3=0</w:t>
      </w:r>
    </w:p>
    <w:p>
      <w:pPr>
        <w:framePr w:w="371" w:hAnchor="text" w:x="1691" w:y="10919"/>
        <w:widowControl w:val="0"/>
        <w:autoSpaceDE w:val="0"/>
        <w:autoSpaceDN w:val="0"/>
        <w:spacing w:before="0" w:after="0" w:line="287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MKSHS+SymbolMT" w:hAnsi="TMKSHS+SymbolMT" w:cs="TMKSHS+SymbolMT"/>
          <w:color w:val="000000"/>
          <w:spacing w:val="0"/>
          <w:sz w:val="23"/>
        </w:rPr>
        <w:sym w:font="TMKSHS+SymbolMT" w:char="F02D"/>
      </w:r>
    </w:p>
    <w:p>
      <w:pPr>
        <w:framePr w:w="371" w:hAnchor="text" w:x="2147" w:y="10919"/>
        <w:widowControl w:val="0"/>
        <w:autoSpaceDE w:val="0"/>
        <w:autoSpaceDN w:val="0"/>
        <w:spacing w:before="0" w:after="0" w:line="287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MKSHS+SymbolMT" w:hAnsi="TMKSHS+SymbolMT" w:cs="TMKSHS+SymbolMT"/>
          <w:color w:val="000000"/>
          <w:spacing w:val="0"/>
          <w:sz w:val="23"/>
        </w:rPr>
        <w:sym w:font="TMKSHS+SymbolMT" w:char="F02B"/>
      </w:r>
    </w:p>
    <w:p>
      <w:pPr>
        <w:framePr w:w="450" w:hAnchor="text" w:x="3516" w:y="1095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B.</w:t>
      </w:r>
    </w:p>
    <w:p>
      <w:pPr>
        <w:framePr w:w="342" w:hAnchor="text" w:x="3878" w:y="10949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WCCLQB+TimesNewRomanPS-ItalicMT"/>
          <w:color w:val="000000"/>
          <w:spacing w:val="0"/>
          <w:sz w:val="23"/>
        </w:rPr>
        <w:t>x</w:t>
      </w:r>
    </w:p>
    <w:p>
      <w:pPr>
        <w:framePr w:w="262" w:hAnchor="text" w:x="3996" w:y="10931"/>
        <w:widowControl w:val="0"/>
        <w:autoSpaceDE w:val="0"/>
        <w:autoSpaceDN w:val="0"/>
        <w:spacing w:before="0" w:after="0" w:line="148" w:lineRule="exact"/>
        <w:ind w:left="0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WCUGGN+TimesNewRomanPSMT"/>
          <w:color w:val="000000"/>
          <w:spacing w:val="0"/>
          <w:sz w:val="13"/>
        </w:rPr>
        <w:t>2</w:t>
      </w:r>
    </w:p>
    <w:p>
      <w:pPr>
        <w:framePr w:w="1225" w:hAnchor="text" w:x="4131" w:y="10922"/>
        <w:widowControl w:val="0"/>
        <w:autoSpaceDE w:val="0"/>
        <w:autoSpaceDN w:val="0"/>
        <w:spacing w:before="0" w:after="0" w:line="282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MKSHS+SymbolMT" w:hAnsi="TMKSHS+SymbolMT" w:cs="TMKSHS+SymbolMT"/>
          <w:color w:val="000000"/>
          <w:spacing w:val="0"/>
          <w:sz w:val="23"/>
        </w:rPr>
        <w:sym w:font="TMKSHS+SymbolMT" w:char="F02D"/>
      </w:r>
      <w:r>
        <w:rPr>
          <w:rFonts w:ascii="Times New Roman"/>
          <w:color w:val="000000"/>
          <w:spacing w:val="-18"/>
          <w:sz w:val="23"/>
        </w:rPr>
        <w:t xml:space="preserve"> </w:t>
      </w:r>
      <w:r>
        <w:rPr>
          <w:rFonts w:ascii="WCUGGN+TimesNewRomanPSMT"/>
          <w:color w:val="000000"/>
          <w:spacing w:val="5"/>
          <w:sz w:val="23"/>
        </w:rPr>
        <w:t>3</w:t>
      </w:r>
      <w:r>
        <w:rPr>
          <w:rFonts w:ascii="WCCLQB+TimesNewRomanPS-ItalicMT"/>
          <w:color w:val="000000"/>
          <w:spacing w:val="0"/>
          <w:sz w:val="23"/>
        </w:rPr>
        <w:t>x</w:t>
      </w:r>
      <w:r>
        <w:rPr>
          <w:rFonts w:ascii="Times New Roman"/>
          <w:color w:val="000000"/>
          <w:spacing w:val="-9"/>
          <w:sz w:val="23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3"/>
        </w:rPr>
        <w:sym w:font="TMKSHS+SymbolMT" w:char="F02B"/>
      </w:r>
      <w:r>
        <w:rPr>
          <w:rFonts w:ascii="Times New Roman"/>
          <w:color w:val="000000"/>
          <w:spacing w:val="-7"/>
          <w:sz w:val="23"/>
        </w:rPr>
        <w:t xml:space="preserve"> </w:t>
      </w:r>
      <w:r>
        <w:rPr>
          <w:rFonts w:ascii="WCUGGN+TimesNewRomanPSMT"/>
          <w:color w:val="000000"/>
          <w:spacing w:val="6"/>
          <w:sz w:val="23"/>
        </w:rPr>
        <w:t>2=0</w:t>
      </w:r>
    </w:p>
    <w:p>
      <w:pPr>
        <w:framePr w:w="450" w:hAnchor="text" w:x="5952" w:y="1095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C.</w:t>
      </w:r>
    </w:p>
    <w:p>
      <w:pPr>
        <w:framePr w:w="1482" w:hAnchor="text" w:x="6316" w:y="10919"/>
        <w:widowControl w:val="0"/>
        <w:autoSpaceDE w:val="0"/>
        <w:autoSpaceDN w:val="0"/>
        <w:spacing w:before="0" w:after="0" w:line="287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WCCLQB+TimesNewRomanPS-ItalicMT"/>
          <w:color w:val="000000"/>
          <w:spacing w:val="16"/>
          <w:sz w:val="23"/>
        </w:rPr>
        <w:t>x</w:t>
      </w:r>
      <w:r>
        <w:rPr>
          <w:rFonts w:ascii="WCUGGN+TimesNewRomanPSMT"/>
          <w:color w:val="000000"/>
          <w:spacing w:val="0"/>
          <w:sz w:val="21"/>
          <w:vertAlign w:val="superscript"/>
        </w:rPr>
        <w:t>2</w:t>
      </w:r>
      <w:r>
        <w:rPr>
          <w:rFonts w:ascii="Times New Roman"/>
          <w:color w:val="000000"/>
          <w:spacing w:val="11"/>
          <w:sz w:val="21"/>
          <w:vertAlign w:val="superscript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3"/>
        </w:rPr>
        <w:sym w:font="TMKSHS+SymbolMT" w:char="F02D"/>
      </w:r>
      <w:r>
        <w:rPr>
          <w:rFonts w:ascii="Times New Roman"/>
          <w:color w:val="000000"/>
          <w:spacing w:val="-12"/>
          <w:sz w:val="23"/>
        </w:rPr>
        <w:t xml:space="preserve"> </w:t>
      </w:r>
      <w:r>
        <w:rPr>
          <w:rFonts w:ascii="WCUGGN+TimesNewRomanPSMT"/>
          <w:color w:val="000000"/>
          <w:spacing w:val="20"/>
          <w:sz w:val="23"/>
        </w:rPr>
        <w:t>2</w:t>
      </w:r>
      <w:r>
        <w:rPr>
          <w:rFonts w:ascii="WCCLQB+TimesNewRomanPS-ItalicMT"/>
          <w:color w:val="000000"/>
          <w:spacing w:val="0"/>
          <w:sz w:val="23"/>
        </w:rPr>
        <w:t>x</w:t>
      </w:r>
      <w:r>
        <w:rPr>
          <w:rFonts w:ascii="Times New Roman"/>
          <w:color w:val="000000"/>
          <w:spacing w:val="-10"/>
          <w:sz w:val="23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3"/>
        </w:rPr>
        <w:sym w:font="TMKSHS+SymbolMT" w:char="F02D"/>
      </w:r>
      <w:r>
        <w:rPr>
          <w:rFonts w:ascii="Times New Roman"/>
          <w:color w:val="000000"/>
          <w:spacing w:val="-19"/>
          <w:sz w:val="23"/>
        </w:rPr>
        <w:t xml:space="preserve"> </w:t>
      </w:r>
      <w:r>
        <w:rPr>
          <w:rFonts w:ascii="WCUGGN+TimesNewRomanPSMT"/>
          <w:color w:val="000000"/>
          <w:spacing w:val="3"/>
          <w:sz w:val="23"/>
        </w:rPr>
        <w:t>3=0</w:t>
      </w:r>
    </w:p>
    <w:p>
      <w:pPr>
        <w:framePr w:w="1850" w:hAnchor="text" w:x="8390" w:y="10919"/>
        <w:widowControl w:val="0"/>
        <w:autoSpaceDE w:val="0"/>
        <w:autoSpaceDN w:val="0"/>
        <w:spacing w:before="0" w:after="0" w:line="287" w:lineRule="exact"/>
        <w:ind w:left="364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WCCLQB+TimesNewRomanPS-ItalicMT"/>
          <w:color w:val="000000"/>
          <w:spacing w:val="16"/>
          <w:sz w:val="23"/>
        </w:rPr>
        <w:t>x</w:t>
      </w:r>
      <w:r>
        <w:rPr>
          <w:rFonts w:ascii="WCUGGN+TimesNewRomanPSMT"/>
          <w:color w:val="000000"/>
          <w:spacing w:val="0"/>
          <w:sz w:val="21"/>
          <w:vertAlign w:val="superscript"/>
        </w:rPr>
        <w:t>2</w:t>
      </w:r>
      <w:r>
        <w:rPr>
          <w:rFonts w:ascii="Times New Roman"/>
          <w:color w:val="000000"/>
          <w:spacing w:val="11"/>
          <w:sz w:val="21"/>
          <w:vertAlign w:val="superscript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3"/>
        </w:rPr>
        <w:sym w:font="TMKSHS+SymbolMT" w:char="F02B"/>
      </w:r>
      <w:r>
        <w:rPr>
          <w:rFonts w:ascii="Times New Roman"/>
          <w:color w:val="000000"/>
          <w:spacing w:val="-15"/>
          <w:sz w:val="23"/>
        </w:rPr>
        <w:t xml:space="preserve"> </w:t>
      </w:r>
      <w:r>
        <w:rPr>
          <w:rFonts w:ascii="WCUGGN+TimesNewRomanPSMT"/>
          <w:color w:val="000000"/>
          <w:spacing w:val="12"/>
          <w:sz w:val="23"/>
        </w:rPr>
        <w:t>3</w:t>
      </w:r>
      <w:r>
        <w:rPr>
          <w:rFonts w:ascii="WCCLQB+TimesNewRomanPS-ItalicMT"/>
          <w:color w:val="000000"/>
          <w:spacing w:val="0"/>
          <w:sz w:val="23"/>
        </w:rPr>
        <w:t>x</w:t>
      </w:r>
      <w:r>
        <w:rPr>
          <w:rFonts w:ascii="Times New Roman"/>
          <w:color w:val="000000"/>
          <w:spacing w:val="-10"/>
          <w:sz w:val="23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3"/>
        </w:rPr>
        <w:sym w:font="TMKSHS+SymbolMT" w:char="F02D"/>
      </w:r>
      <w:r>
        <w:rPr>
          <w:rFonts w:ascii="Times New Roman"/>
          <w:color w:val="000000"/>
          <w:spacing w:val="-12"/>
          <w:sz w:val="23"/>
        </w:rPr>
        <w:t xml:space="preserve"> </w:t>
      </w:r>
      <w:r>
        <w:rPr>
          <w:rFonts w:ascii="WCUGGN+TimesNewRomanPSMT"/>
          <w:color w:val="000000"/>
          <w:spacing w:val="7"/>
          <w:sz w:val="23"/>
        </w:rPr>
        <w:t>2=0</w:t>
      </w:r>
    </w:p>
    <w:p>
      <w:pPr>
        <w:framePr w:w="1850" w:hAnchor="text" w:x="8390" w:y="1091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D.</w:t>
      </w:r>
    </w:p>
    <w:p>
      <w:pPr>
        <w:framePr w:w="371" w:hAnchor="text" w:x="1918" w:y="11474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0"/>
          <w:sz w:val="21"/>
        </w:rPr>
        <w:t>B</w:t>
      </w:r>
    </w:p>
    <w:p>
      <w:pPr>
        <w:framePr w:w="1078" w:hAnchor="text" w:x="1078" w:y="1150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</w:p>
    <w:p>
      <w:pPr>
        <w:framePr w:w="1078" w:hAnchor="text" w:x="1078" w:y="1206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78" w:y="12063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6604" w:hAnchor="text" w:x="1078" w:y="1301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直接将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x=1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代入各方程进行判断方程左右两边是否相等即可得到结论</w:t>
      </w:r>
      <w:r>
        <w:rPr>
          <w:rFonts w:ascii="WCUGGN+TimesNewRomanPSMT"/>
          <w:color w:val="000000"/>
          <w:spacing w:val="0"/>
          <w:sz w:val="21"/>
        </w:rPr>
        <w:t>.</w:t>
      </w:r>
    </w:p>
    <w:p>
      <w:pPr>
        <w:framePr w:w="6604" w:hAnchor="text" w:x="1078" w:y="13011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【详解】</w:t>
      </w:r>
      <w:r>
        <w:rPr>
          <w:rFonts w:ascii="WCUGGN+TimesNewRomanPSMT"/>
          <w:color w:val="000000"/>
          <w:spacing w:val="0"/>
          <w:sz w:val="21"/>
        </w:rPr>
        <w:t>A</w:t>
      </w:r>
      <w:r>
        <w:rPr>
          <w:rFonts w:ascii="SimSun" w:hAnsi="SimSun" w:cs="SimSun"/>
          <w:color w:val="000000"/>
          <w:spacing w:val="-1"/>
          <w:sz w:val="21"/>
        </w:rPr>
        <w:t>、把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WCUGGN+TimesNewRomanPSMT"/>
          <w:color w:val="000000"/>
          <w:spacing w:val="-1"/>
          <w:sz w:val="21"/>
        </w:rPr>
        <w:t>x=1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代入方程得左边</w:t>
      </w:r>
      <w:r>
        <w:rPr>
          <w:rFonts w:ascii="WCUGGN+TimesNewRomanPSMT" w:hAnsi="WCUGGN+TimesNewRomanPSMT" w:cs="WCUGGN+TimesNewRomanPSMT"/>
          <w:color w:val="000000"/>
          <w:spacing w:val="0"/>
          <w:sz w:val="21"/>
        </w:rPr>
        <w:t>=2≠0</w:t>
      </w:r>
      <w:r>
        <w:rPr>
          <w:rFonts w:ascii="SimSun" w:hAnsi="SimSun" w:cs="SimSun"/>
          <w:color w:val="000000"/>
          <w:spacing w:val="0"/>
          <w:sz w:val="21"/>
        </w:rPr>
        <w:t>，故选项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错误；</w:t>
      </w:r>
    </w:p>
    <w:p>
      <w:pPr>
        <w:framePr w:w="6604" w:hAnchor="text" w:x="1078" w:y="13011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-1"/>
          <w:sz w:val="21"/>
        </w:rPr>
        <w:t>B</w:t>
      </w:r>
      <w:r>
        <w:rPr>
          <w:rFonts w:ascii="SimSun" w:hAnsi="SimSun" w:cs="SimSun"/>
          <w:color w:val="000000"/>
          <w:spacing w:val="-1"/>
          <w:sz w:val="21"/>
        </w:rPr>
        <w:t>、把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WCUGGN+TimesNewRomanPSMT"/>
          <w:color w:val="000000"/>
          <w:spacing w:val="-1"/>
          <w:sz w:val="21"/>
        </w:rPr>
        <w:t>x=1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代入方程得左边</w:t>
      </w:r>
      <w:r>
        <w:rPr>
          <w:rFonts w:ascii="WCUGGN+TimesNewRomanPSMT"/>
          <w:color w:val="000000"/>
          <w:spacing w:val="0"/>
          <w:sz w:val="21"/>
        </w:rPr>
        <w:t>=0</w:t>
      </w:r>
      <w:r>
        <w:rPr>
          <w:rFonts w:ascii="SimSun" w:hAnsi="SimSun" w:cs="SimSun"/>
          <w:color w:val="000000"/>
          <w:spacing w:val="0"/>
          <w:sz w:val="21"/>
        </w:rPr>
        <w:t>，故选项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正确；</w:t>
      </w:r>
    </w:p>
    <w:p>
      <w:pPr>
        <w:framePr w:w="4930" w:hAnchor="text" w:x="1078" w:y="1444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-1"/>
          <w:sz w:val="21"/>
        </w:rPr>
        <w:t>C</w:t>
      </w:r>
      <w:r>
        <w:rPr>
          <w:rFonts w:ascii="SimSun" w:hAnsi="SimSun" w:cs="SimSun"/>
          <w:color w:val="000000"/>
          <w:spacing w:val="-1"/>
          <w:sz w:val="21"/>
        </w:rPr>
        <w:t>、把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WCUGGN+TimesNewRomanPSMT"/>
          <w:color w:val="000000"/>
          <w:spacing w:val="-1"/>
          <w:sz w:val="21"/>
        </w:rPr>
        <w:t>x=1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代入方程得左边</w:t>
      </w:r>
      <w:r>
        <w:rPr>
          <w:rFonts w:ascii="WCUGGN+TimesNewRomanPSMT" w:hAnsi="WCUGGN+TimesNewRomanPSMT" w:cs="WCUGGN+TimesNewRomanPSMT"/>
          <w:color w:val="000000"/>
          <w:spacing w:val="0"/>
          <w:sz w:val="21"/>
        </w:rPr>
        <w:t>=-4≠0</w:t>
      </w:r>
      <w:r>
        <w:rPr>
          <w:rFonts w:ascii="SimSun" w:hAnsi="SimSun" w:cs="SimSun"/>
          <w:color w:val="000000"/>
          <w:spacing w:val="0"/>
          <w:sz w:val="21"/>
        </w:rPr>
        <w:t>，故选项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错误；</w:t>
      </w:r>
    </w:p>
    <w:p>
      <w:pPr>
        <w:framePr w:w="4930" w:hAnchor="text" w:x="1078" w:y="14442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D</w:t>
      </w:r>
      <w:r>
        <w:rPr>
          <w:rFonts w:ascii="SimSun" w:hAnsi="SimSun" w:cs="SimSun"/>
          <w:color w:val="000000"/>
          <w:spacing w:val="-1"/>
          <w:sz w:val="21"/>
        </w:rPr>
        <w:t>、把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WCUGGN+TimesNewRomanPSMT"/>
          <w:color w:val="000000"/>
          <w:spacing w:val="-1"/>
          <w:sz w:val="21"/>
        </w:rPr>
        <w:t>x=1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代入方程得左边</w:t>
      </w:r>
      <w:r>
        <w:rPr>
          <w:rFonts w:ascii="WCUGGN+TimesNewRomanPSMT" w:hAnsi="WCUGGN+TimesNewRomanPSMT" w:cs="WCUGGN+TimesNewRomanPSMT"/>
          <w:color w:val="000000"/>
          <w:spacing w:val="0"/>
          <w:sz w:val="21"/>
        </w:rPr>
        <w:t>=2≠0</w:t>
      </w:r>
      <w:r>
        <w:rPr>
          <w:rFonts w:ascii="SimSun" w:hAnsi="SimSun" w:cs="SimSun"/>
          <w:color w:val="000000"/>
          <w:spacing w:val="0"/>
          <w:sz w:val="21"/>
        </w:rPr>
        <w:t>，故选项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错误</w:t>
      </w:r>
      <w:r>
        <w:rPr>
          <w:rFonts w:ascii="WCUGGN+TimesNewRomanPSMT"/>
          <w:color w:val="000000"/>
          <w:spacing w:val="0"/>
          <w:sz w:val="21"/>
        </w:rPr>
        <w:t>.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6"/>
          <w:cols w:sep="0" w:space="720"/>
          <w:titlePg w:val="0"/>
          <w:docGrid w:linePitch="1"/>
        </w:sectPr>
      </w:pPr>
      <w:r>
        <w:rPr>
          <w:noProof/>
        </w:rPr>
        <w:pict>
          <v:shape id="_x0000_s1050" type="#_x0000_t75" style="width:18.1pt;height:32pt;margin-top:222.75pt;margin-left:70pt;mso-position-horizontal-relative:page;mso-position-vertical-relative:page;position:absolute;z-index:-251629568">
            <v:imagedata r:id="rId4" o:title=""/>
          </v:shape>
        </w:pict>
      </w:r>
      <w:r>
        <w:rPr>
          <w:noProof/>
        </w:rPr>
        <w:pict>
          <v:shape id="_x0000_s1051" type="#_x0000_t75" style="width:24.8pt;height:14.85pt;margin-top:231pt;margin-left:191.05pt;mso-position-horizontal-relative:page;mso-position-vertical-relative:page;position:absolute;z-index:-251630592">
            <v:imagedata r:id="rId5" o:title=""/>
          </v:shape>
        </w:pict>
      </w:r>
      <w:r>
        <w:rPr>
          <w:noProof/>
        </w:rPr>
        <w:pict>
          <v:shape id="_x0000_s1052" type="#_x0000_t75" style="width:15.9pt;height:14.95pt;margin-top:230.95pt;margin-left:313.45pt;mso-position-horizontal-relative:page;mso-position-vertical-relative:page;position:absolute;z-index:-251631616">
            <v:imagedata r:id="rId6" o:title=""/>
          </v:shape>
        </w:pict>
      </w:r>
      <w:r>
        <w:rPr>
          <w:noProof/>
        </w:rPr>
        <w:pict>
          <v:shape id="_x0000_s1053" type="#_x0000_t75" style="width:21.9pt;height:14.85pt;margin-top:231pt;margin-left:435.65pt;mso-position-horizontal-relative:page;mso-position-vertical-relative:page;position:absolute;z-index:-251632640">
            <v:imagedata r:id="rId29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6" w:name="br7"/>
      <w:bookmarkEnd w:id="6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902" w:hAnchor="text" w:x="1078" w:y="204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故选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WCUGGN+TimesNewRomanPSMT"/>
          <w:color w:val="000000"/>
          <w:spacing w:val="-1"/>
          <w:sz w:val="21"/>
        </w:rPr>
        <w:t>B.</w:t>
      </w:r>
    </w:p>
    <w:p>
      <w:pPr>
        <w:framePr w:w="9741" w:hAnchor="text" w:x="1078" w:y="251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【点睛】此题主要考查了一元二次方程</w:t>
      </w:r>
      <w:r>
        <w:rPr>
          <w:rFonts w:ascii="SimSun" w:hAnsi="SimSun" w:cs="SimSun"/>
          <w:color w:val="000000"/>
          <w:spacing w:val="1"/>
          <w:sz w:val="20"/>
        </w:rPr>
        <w:t>的</w:t>
      </w:r>
      <w:r>
        <w:rPr>
          <w:rFonts w:ascii="SimSun" w:hAnsi="SimSun" w:cs="SimSun"/>
          <w:color w:val="000000"/>
          <w:spacing w:val="0"/>
          <w:sz w:val="21"/>
        </w:rPr>
        <w:t>解，熟知方程的解是满足方程成立的未知数的值是解题的关键</w:t>
      </w:r>
      <w:r>
        <w:rPr>
          <w:rFonts w:ascii="WCUGGN+TimesNewRomanPSMT"/>
          <w:color w:val="000000"/>
          <w:spacing w:val="0"/>
          <w:sz w:val="21"/>
        </w:rPr>
        <w:t>.</w:t>
      </w:r>
    </w:p>
    <w:p>
      <w:pPr>
        <w:framePr w:w="349" w:hAnchor="text" w:x="8452" w:y="2883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WCCLQB+TimesNewRomanPS-ItalicMT"/>
          <w:color w:val="000000"/>
          <w:spacing w:val="0"/>
          <w:sz w:val="25"/>
        </w:rPr>
        <w:t>k</w:t>
      </w:r>
    </w:p>
    <w:p>
      <w:pPr>
        <w:framePr w:w="375" w:hAnchor="text" w:x="8243" w:y="3009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TMKSHS+SymbolMT" w:hAnsi="TMKSHS+SymbolMT" w:cs="TMKSHS+SymbolMT"/>
          <w:color w:val="000000"/>
          <w:spacing w:val="0"/>
          <w:sz w:val="25"/>
        </w:rPr>
        <w:sym w:font="TMKSHS+SymbolMT" w:char="F03D"/>
      </w:r>
    </w:p>
    <w:p>
      <w:pPr>
        <w:framePr w:w="869" w:hAnchor="text" w:x="8868" w:y="307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是常数</w:t>
      </w:r>
    </w:p>
    <w:p>
      <w:pPr>
        <w:framePr w:w="413" w:hAnchor="text" w:x="1078" w:y="3047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-1"/>
          <w:sz w:val="21"/>
        </w:rPr>
        <w:t>3.</w:t>
      </w:r>
    </w:p>
    <w:p>
      <w:pPr>
        <w:framePr w:w="2479" w:hAnchor="text" w:x="2568" w:y="3020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WCCLQB+TimesNewRomanPS-ItalicMT"/>
          <w:color w:val="000000"/>
          <w:spacing w:val="12"/>
          <w:sz w:val="24"/>
        </w:rPr>
        <w:t>y</w:t>
      </w:r>
      <w:r>
        <w:rPr>
          <w:rFonts w:ascii="WCUGGN+TimesNewRomanPSMT"/>
          <w:color w:val="000000"/>
          <w:spacing w:val="-2"/>
          <w:sz w:val="24"/>
        </w:rPr>
        <w:t>=</w:t>
      </w:r>
      <w:r>
        <w:rPr>
          <w:rFonts w:ascii="WCCLQB+TimesNewRomanPS-ItalicMT"/>
          <w:color w:val="000000"/>
          <w:spacing w:val="-1"/>
          <w:sz w:val="24"/>
        </w:rPr>
        <w:t>kx</w:t>
      </w:r>
      <w:r>
        <w:rPr>
          <w:rFonts w:ascii="WCUGGN+TimesNewRomanPSMT"/>
          <w:color w:val="000000"/>
          <w:spacing w:val="0"/>
          <w:sz w:val="21"/>
        </w:rPr>
        <w:t>(k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是常数</w:t>
      </w:r>
      <w:r>
        <w:rPr>
          <w:rFonts w:ascii="WCUGGN+TimesNewRomanPSMT"/>
          <w:color w:val="000000"/>
          <w:spacing w:val="0"/>
          <w:sz w:val="21"/>
        </w:rPr>
        <w:t>,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WCCLQB+TimesNewRomanPS-ItalicMT"/>
          <w:color w:val="000000"/>
          <w:spacing w:val="0"/>
          <w:sz w:val="25"/>
        </w:rPr>
        <w:t>k</w:t>
      </w:r>
      <w:r>
        <w:rPr>
          <w:rFonts w:ascii="Times New Roman"/>
          <w:color w:val="000000"/>
          <w:spacing w:val="5"/>
          <w:sz w:val="25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5"/>
        </w:rPr>
        <w:sym w:font="TMKSHS+SymbolMT" w:char="F0B9"/>
      </w:r>
      <w:r>
        <w:rPr>
          <w:rFonts w:ascii="Times New Roman"/>
          <w:color w:val="000000"/>
          <w:spacing w:val="-14"/>
          <w:sz w:val="25"/>
        </w:rPr>
        <w:t xml:space="preserve"> </w:t>
      </w:r>
      <w:r>
        <w:rPr>
          <w:rFonts w:ascii="WCUGGN+TimesNewRomanPSMT"/>
          <w:color w:val="000000"/>
          <w:spacing w:val="30"/>
          <w:sz w:val="25"/>
        </w:rPr>
        <w:t>0</w:t>
      </w:r>
      <w:r>
        <w:rPr>
          <w:rFonts w:ascii="WCUGGN+TimesNewRomanPSMT"/>
          <w:color w:val="000000"/>
          <w:spacing w:val="0"/>
          <w:sz w:val="21"/>
        </w:rPr>
        <w:t>)</w:t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中</w:t>
      </w:r>
    </w:p>
    <w:p>
      <w:pPr>
        <w:framePr w:w="345" w:hAnchor="text" w:x="4862" w:y="307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y</w:t>
      </w:r>
    </w:p>
    <w:p>
      <w:pPr>
        <w:framePr w:w="345" w:hAnchor="text" w:x="5282" w:y="307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x</w:t>
      </w:r>
    </w:p>
    <w:p>
      <w:pPr>
        <w:framePr w:w="2811" w:hAnchor="text" w:x="5438" w:y="307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的増大而增大</w:t>
      </w:r>
      <w:r>
        <w:rPr>
          <w:rFonts w:ascii="WCUGGN+TimesNewRomanPSMT"/>
          <w:color w:val="000000"/>
          <w:spacing w:val="0"/>
          <w:sz w:val="21"/>
        </w:rPr>
        <w:t>,</w:t>
      </w:r>
      <w:r>
        <w:rPr>
          <w:rFonts w:ascii="SimSun" w:hAnsi="SimSun" w:cs="SimSun"/>
          <w:color w:val="000000"/>
          <w:spacing w:val="0"/>
          <w:sz w:val="21"/>
        </w:rPr>
        <w:t>那么它和函数</w:t>
      </w:r>
    </w:p>
    <w:p>
      <w:pPr>
        <w:framePr w:w="349" w:hAnchor="text" w:x="8071" w:y="3037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WCCLQB+TimesNewRomanPS-ItalicMT"/>
          <w:color w:val="000000"/>
          <w:spacing w:val="0"/>
          <w:sz w:val="25"/>
        </w:rPr>
        <w:t>y</w:t>
      </w:r>
    </w:p>
    <w:p>
      <w:pPr>
        <w:framePr w:w="414" w:hAnchor="text" w:x="8642" w:y="307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(k</w:t>
      </w:r>
    </w:p>
    <w:p>
      <w:pPr>
        <w:framePr w:w="1527" w:hAnchor="text" w:x="9499" w:y="307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 w:hAnsi="WCUGGN+TimesNewRomanPSMT" w:cs="WCUGGN+TimesNewRomanPSMT"/>
          <w:color w:val="000000"/>
          <w:spacing w:val="0"/>
          <w:sz w:val="21"/>
        </w:rPr>
        <w:t>,k≠0)</w:t>
      </w:r>
      <w:r>
        <w:rPr>
          <w:rFonts w:ascii="SimSun" w:hAnsi="SimSun" w:cs="SimSun"/>
          <w:color w:val="000000"/>
          <w:spacing w:val="0"/>
          <w:sz w:val="21"/>
        </w:rPr>
        <w:t>在同一平</w:t>
      </w:r>
    </w:p>
    <w:p>
      <w:pPr>
        <w:framePr w:w="1498" w:hAnchor="text" w:x="1250" w:y="307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已知正比例函</w:t>
      </w:r>
    </w:p>
    <w:p>
      <w:pPr>
        <w:framePr w:w="449" w:hAnchor="text" w:x="5018" w:y="307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随</w:t>
      </w:r>
    </w:p>
    <w:p>
      <w:pPr>
        <w:framePr w:w="349" w:hAnchor="text" w:x="8466" w:y="3228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WCCLQB+TimesNewRomanPS-ItalicMT"/>
          <w:color w:val="000000"/>
          <w:spacing w:val="0"/>
          <w:sz w:val="25"/>
        </w:rPr>
        <w:t>x</w:t>
      </w:r>
    </w:p>
    <w:p>
      <w:pPr>
        <w:framePr w:w="3458" w:hAnchor="text" w:x="1078" w:y="363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面直角坐标系内的大致图像可能是</w:t>
      </w:r>
      <w:r>
        <w:rPr>
          <w:rFonts w:ascii="WCUGGN+TimesNewRomanPSMT"/>
          <w:color w:val="000000"/>
          <w:spacing w:val="0"/>
          <w:sz w:val="21"/>
        </w:rPr>
        <w:t>(</w:t>
      </w:r>
    </w:p>
    <w:p>
      <w:pPr>
        <w:framePr w:w="310" w:hAnchor="text" w:x="4610" w:y="363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)</w:t>
      </w:r>
    </w:p>
    <w:p>
      <w:pPr>
        <w:framePr w:w="443" w:hAnchor="text" w:x="1078" w:y="466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A.</w:t>
      </w:r>
    </w:p>
    <w:p>
      <w:pPr>
        <w:framePr w:w="432" w:hAnchor="text" w:x="3516" w:y="466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-1"/>
          <w:sz w:val="21"/>
        </w:rPr>
        <w:t>B.</w:t>
      </w:r>
    </w:p>
    <w:p>
      <w:pPr>
        <w:framePr w:w="432" w:hAnchor="text" w:x="5952" w:y="466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-1"/>
          <w:sz w:val="21"/>
        </w:rPr>
        <w:t>C.</w:t>
      </w:r>
    </w:p>
    <w:p>
      <w:pPr>
        <w:framePr w:w="443" w:hAnchor="text" w:x="8390" w:y="466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D.</w:t>
      </w:r>
    </w:p>
    <w:p>
      <w:pPr>
        <w:framePr w:w="399" w:hAnchor="text" w:x="1918" w:y="5750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0"/>
          <w:sz w:val="21"/>
        </w:rPr>
        <w:t>D</w:t>
      </w:r>
    </w:p>
    <w:p>
      <w:pPr>
        <w:framePr w:w="1078" w:hAnchor="text" w:x="1078" w:y="578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</w:p>
    <w:p>
      <w:pPr>
        <w:framePr w:w="1078" w:hAnchor="text" w:x="1078" w:y="633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78" w:y="6339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702" w:hAnchor="text" w:x="2410" w:y="7248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CLQB+TimesNewRomanPS-ItalicMT"/>
          <w:color w:val="000000"/>
          <w:spacing w:val="12"/>
          <w:sz w:val="24"/>
        </w:rPr>
        <w:t>y</w:t>
      </w:r>
      <w:r>
        <w:rPr>
          <w:rFonts w:ascii="WCUGGN+TimesNewRomanPSMT"/>
          <w:color w:val="000000"/>
          <w:spacing w:val="-2"/>
          <w:sz w:val="24"/>
        </w:rPr>
        <w:t>=</w:t>
      </w:r>
      <w:r>
        <w:rPr>
          <w:rFonts w:ascii="WCCLQB+TimesNewRomanPS-ItalicMT"/>
          <w:color w:val="000000"/>
          <w:spacing w:val="-3"/>
          <w:sz w:val="24"/>
        </w:rPr>
        <w:t>kx</w:t>
      </w:r>
    </w:p>
    <w:p>
      <w:pPr>
        <w:framePr w:w="7203" w:hAnchor="text" w:x="3864" w:y="7234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WCCLQB+TimesNewRomanPS-ItalicMT"/>
          <w:color w:val="000000"/>
          <w:spacing w:val="0"/>
          <w:sz w:val="25"/>
        </w:rPr>
        <w:t>k</w:t>
      </w:r>
      <w:r>
        <w:rPr>
          <w:rFonts w:ascii="Times New Roman"/>
          <w:color w:val="000000"/>
          <w:spacing w:val="5"/>
          <w:sz w:val="25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5"/>
        </w:rPr>
        <w:sym w:font="TMKSHS+SymbolMT" w:char="F0B9"/>
      </w:r>
      <w:r>
        <w:rPr>
          <w:rFonts w:ascii="Times New Roman"/>
          <w:color w:val="000000"/>
          <w:spacing w:val="-14"/>
          <w:sz w:val="25"/>
        </w:rPr>
        <w:t xml:space="preserve"> </w:t>
      </w:r>
      <w:r>
        <w:rPr>
          <w:rFonts w:ascii="WCUGGN+TimesNewRomanPSMT"/>
          <w:color w:val="000000"/>
          <w:spacing w:val="0"/>
          <w:sz w:val="25"/>
        </w:rPr>
        <w:t>0</w:t>
      </w:r>
    </w:p>
    <w:p>
      <w:pPr>
        <w:framePr w:w="7203" w:hAnchor="text" w:x="3864" w:y="7234"/>
        <w:widowControl w:val="0"/>
        <w:autoSpaceDE w:val="0"/>
        <w:autoSpaceDN w:val="0"/>
        <w:spacing w:before="0" w:after="0" w:line="231" w:lineRule="exact"/>
        <w:ind w:left="52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2"/>
          <w:sz w:val="21"/>
        </w:rPr>
        <w:t>)</w:t>
      </w:r>
      <w:r>
        <w:rPr>
          <w:rFonts w:ascii="SimSun" w:hAnsi="SimSun" w:cs="SimSun"/>
          <w:color w:val="000000"/>
          <w:spacing w:val="2"/>
          <w:sz w:val="21"/>
        </w:rPr>
        <w:t>的图象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y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随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的增大而增大，可以得到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k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的正负，从而可以判断反比</w:t>
      </w:r>
    </w:p>
    <w:p>
      <w:pPr>
        <w:framePr w:w="1510" w:hAnchor="text" w:x="1078" w:y="729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2"/>
          <w:sz w:val="21"/>
        </w:rPr>
        <w:t>根据正比例函</w:t>
      </w:r>
    </w:p>
    <w:p>
      <w:pPr>
        <w:framePr w:w="1159" w:hAnchor="text" w:x="2906" w:y="728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(k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是常数</w:t>
      </w:r>
      <w:r>
        <w:rPr>
          <w:rFonts w:ascii="WCUGGN+TimesNewRomanPSMT"/>
          <w:color w:val="000000"/>
          <w:spacing w:val="0"/>
          <w:sz w:val="21"/>
        </w:rPr>
        <w:t>,</w:t>
      </w:r>
    </w:p>
    <w:p>
      <w:pPr>
        <w:framePr w:w="349" w:hAnchor="text" w:x="2148" w:y="7655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WCCLQB+TimesNewRomanPS-ItalicMT"/>
          <w:color w:val="000000"/>
          <w:spacing w:val="0"/>
          <w:sz w:val="25"/>
        </w:rPr>
        <w:t>k</w:t>
      </w:r>
    </w:p>
    <w:p>
      <w:pPr>
        <w:framePr w:w="7020" w:hAnchor="text" w:x="1078" w:y="7781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例函数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WCCLQB+TimesNewRomanPS-ItalicMT"/>
          <w:color w:val="000000"/>
          <w:spacing w:val="0"/>
          <w:sz w:val="25"/>
        </w:rPr>
        <w:t>y</w:t>
      </w:r>
      <w:r>
        <w:rPr>
          <w:rFonts w:ascii="Times New Roman"/>
          <w:color w:val="000000"/>
          <w:spacing w:val="-1"/>
          <w:sz w:val="25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5"/>
        </w:rPr>
        <w:sym w:font="TMKSHS+SymbolMT" w:char="F03D"/>
      </w:r>
      <w:r>
        <w:rPr>
          <w:rFonts w:ascii="Times New Roman"/>
          <w:color w:val="000000"/>
          <w:spacing w:val="200"/>
          <w:sz w:val="25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（</w:t>
      </w:r>
      <w:r>
        <w:rPr>
          <w:rFonts w:ascii="WCUGGN+TimesNewRomanPSMT"/>
          <w:color w:val="000000"/>
          <w:spacing w:val="0"/>
          <w:sz w:val="21"/>
        </w:rPr>
        <w:t>k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是常数，</w:t>
      </w:r>
      <w:r>
        <w:rPr>
          <w:rFonts w:ascii="WCUGGN+TimesNewRomanPSMT" w:hAnsi="WCUGGN+TimesNewRomanPSMT" w:cs="WCUGGN+TimesNewRomanPSMT"/>
          <w:color w:val="000000"/>
          <w:spacing w:val="0"/>
          <w:sz w:val="21"/>
        </w:rPr>
        <w:t>k≠0</w:t>
      </w:r>
      <w:r>
        <w:rPr>
          <w:rFonts w:ascii="SimSun" w:hAnsi="SimSun" w:cs="SimSun"/>
          <w:color w:val="000000"/>
          <w:spacing w:val="0"/>
          <w:sz w:val="21"/>
        </w:rPr>
        <w:t>）的图象所在的象限，从而可以解答本题．</w:t>
      </w:r>
    </w:p>
    <w:p>
      <w:pPr>
        <w:framePr w:w="349" w:hAnchor="text" w:x="2162" w:y="8000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WCCLQB+TimesNewRomanPS-ItalicMT"/>
          <w:color w:val="000000"/>
          <w:spacing w:val="0"/>
          <w:sz w:val="25"/>
        </w:rPr>
        <w:t>x</w:t>
      </w:r>
    </w:p>
    <w:p>
      <w:pPr>
        <w:framePr w:w="702" w:hAnchor="text" w:x="3024" w:y="836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CLQB+TimesNewRomanPS-ItalicMT"/>
          <w:color w:val="000000"/>
          <w:spacing w:val="12"/>
          <w:sz w:val="24"/>
        </w:rPr>
        <w:t>y</w:t>
      </w:r>
      <w:r>
        <w:rPr>
          <w:rFonts w:ascii="WCUGGN+TimesNewRomanPSMT"/>
          <w:color w:val="000000"/>
          <w:spacing w:val="-2"/>
          <w:sz w:val="24"/>
        </w:rPr>
        <w:t>=</w:t>
      </w:r>
      <w:r>
        <w:rPr>
          <w:rFonts w:ascii="WCCLQB+TimesNewRomanPS-ItalicMT"/>
          <w:color w:val="000000"/>
          <w:spacing w:val="-2"/>
          <w:sz w:val="24"/>
        </w:rPr>
        <w:t>kx</w:t>
      </w:r>
    </w:p>
    <w:p>
      <w:pPr>
        <w:framePr w:w="3557" w:hAnchor="text" w:x="4466" w:y="8348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WCCLQB+TimesNewRomanPS-ItalicMT"/>
          <w:color w:val="000000"/>
          <w:spacing w:val="0"/>
          <w:sz w:val="25"/>
        </w:rPr>
        <w:t>k</w:t>
      </w:r>
      <w:r>
        <w:rPr>
          <w:rFonts w:ascii="Times New Roman"/>
          <w:color w:val="000000"/>
          <w:spacing w:val="5"/>
          <w:sz w:val="25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5"/>
        </w:rPr>
        <w:sym w:font="TMKSHS+SymbolMT" w:char="F0B9"/>
      </w:r>
      <w:r>
        <w:rPr>
          <w:rFonts w:ascii="Times New Roman"/>
          <w:color w:val="000000"/>
          <w:spacing w:val="-14"/>
          <w:sz w:val="25"/>
        </w:rPr>
        <w:t xml:space="preserve"> </w:t>
      </w:r>
      <w:r>
        <w:rPr>
          <w:rFonts w:ascii="WCUGGN+TimesNewRomanPSMT"/>
          <w:color w:val="000000"/>
          <w:spacing w:val="0"/>
          <w:sz w:val="25"/>
        </w:rPr>
        <w:t>0</w:t>
      </w:r>
    </w:p>
    <w:p>
      <w:pPr>
        <w:framePr w:w="3557" w:hAnchor="text" w:x="4466" w:y="8348"/>
        <w:widowControl w:val="0"/>
        <w:autoSpaceDE w:val="0"/>
        <w:autoSpaceDN w:val="0"/>
        <w:spacing w:before="0" w:after="0" w:line="231" w:lineRule="exact"/>
        <w:ind w:left="51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)</w:t>
      </w:r>
      <w:r>
        <w:rPr>
          <w:rFonts w:ascii="SimSun" w:hAnsi="SimSun" w:cs="SimSun"/>
          <w:color w:val="000000"/>
          <w:spacing w:val="0"/>
          <w:sz w:val="21"/>
        </w:rPr>
        <w:t>的图象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y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随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的增大而增大，</w:t>
      </w:r>
    </w:p>
    <w:p>
      <w:pPr>
        <w:framePr w:w="2127" w:hAnchor="text" w:x="1078" w:y="840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【详解】∵正比例函</w:t>
      </w:r>
    </w:p>
    <w:p>
      <w:pPr>
        <w:framePr w:w="1149" w:hAnchor="text" w:x="3521" w:y="840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(k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是常数</w:t>
      </w:r>
      <w:r>
        <w:rPr>
          <w:rFonts w:ascii="WCUGGN+TimesNewRomanPSMT"/>
          <w:color w:val="000000"/>
          <w:spacing w:val="0"/>
          <w:sz w:val="21"/>
        </w:rPr>
        <w:t>,</w:t>
      </w:r>
    </w:p>
    <w:p>
      <w:pPr>
        <w:framePr w:w="1078" w:hAnchor="text" w:x="1078" w:y="887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∴</w:t>
      </w:r>
      <w:r>
        <w:rPr>
          <w:rFonts w:ascii="WCUGGN+TimesNewRomanPSMT"/>
          <w:color w:val="000000"/>
          <w:spacing w:val="1"/>
          <w:sz w:val="21"/>
        </w:rPr>
        <w:t>k</w:t>
      </w:r>
      <w:r>
        <w:rPr>
          <w:rFonts w:ascii="SimSun" w:hAnsi="SimSun" w:cs="SimSun"/>
          <w:color w:val="000000"/>
          <w:spacing w:val="-1"/>
          <w:sz w:val="21"/>
        </w:rPr>
        <w:t>＞</w:t>
      </w:r>
      <w:r>
        <w:rPr>
          <w:rFonts w:ascii="WCUGGN+TimesNewRomanPSMT"/>
          <w:color w:val="000000"/>
          <w:spacing w:val="1"/>
          <w:sz w:val="21"/>
        </w:rPr>
        <w:t>0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349" w:hAnchor="text" w:x="2779" w:y="9243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WCCLQB+TimesNewRomanPS-ItalicMT"/>
          <w:color w:val="000000"/>
          <w:spacing w:val="0"/>
          <w:sz w:val="25"/>
        </w:rPr>
        <w:t>k</w:t>
      </w:r>
    </w:p>
    <w:p>
      <w:pPr>
        <w:framePr w:w="6600" w:hAnchor="text" w:x="1078" w:y="9369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∴反比例函数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WCCLQB+TimesNewRomanPS-ItalicMT"/>
          <w:color w:val="000000"/>
          <w:spacing w:val="0"/>
          <w:sz w:val="25"/>
        </w:rPr>
        <w:t>y</w:t>
      </w:r>
      <w:r>
        <w:rPr>
          <w:rFonts w:ascii="Times New Roman"/>
          <w:color w:val="000000"/>
          <w:spacing w:val="-2"/>
          <w:sz w:val="25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5"/>
        </w:rPr>
        <w:sym w:font="TMKSHS+SymbolMT" w:char="F03D"/>
      </w:r>
      <w:r>
        <w:rPr>
          <w:rFonts w:ascii="Times New Roman"/>
          <w:color w:val="000000"/>
          <w:spacing w:val="197"/>
          <w:sz w:val="25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（</w:t>
      </w:r>
      <w:r>
        <w:rPr>
          <w:rFonts w:ascii="WCUGGN+TimesNewRomanPSMT"/>
          <w:color w:val="000000"/>
          <w:spacing w:val="0"/>
          <w:sz w:val="21"/>
        </w:rPr>
        <w:t>k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是常数，</w:t>
      </w:r>
      <w:r>
        <w:rPr>
          <w:rFonts w:ascii="WCUGGN+TimesNewRomanPSMT" w:hAnsi="WCUGGN+TimesNewRomanPSMT" w:cs="WCUGGN+TimesNewRomanPSMT"/>
          <w:color w:val="000000"/>
          <w:spacing w:val="0"/>
          <w:sz w:val="21"/>
        </w:rPr>
        <w:t>k≠0</w:t>
      </w:r>
      <w:r>
        <w:rPr>
          <w:rFonts w:ascii="SimSun" w:hAnsi="SimSun" w:cs="SimSun"/>
          <w:color w:val="000000"/>
          <w:spacing w:val="0"/>
          <w:sz w:val="21"/>
        </w:rPr>
        <w:t>）的图象分布在第一、三象限，</w:t>
      </w:r>
    </w:p>
    <w:p>
      <w:pPr>
        <w:framePr w:w="349" w:hAnchor="text" w:x="2793" w:y="9588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WCCLQB+TimesNewRomanPS-ItalicMT"/>
          <w:color w:val="000000"/>
          <w:spacing w:val="0"/>
          <w:sz w:val="25"/>
        </w:rPr>
        <w:t>x</w:t>
      </w:r>
    </w:p>
    <w:p>
      <w:pPr>
        <w:framePr w:w="1073" w:hAnchor="text" w:x="1078" w:y="999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故选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WCUGGN+TimesNewRomanPSMT"/>
          <w:color w:val="000000"/>
          <w:spacing w:val="2"/>
          <w:sz w:val="21"/>
        </w:rPr>
        <w:t>D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9897" w:hAnchor="text" w:x="1078" w:y="1047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【点睛】本题考查反比例函数的图象、正比例函数的图象，解答本题的关键是明确题意，利用正比例函数</w:t>
      </w:r>
    </w:p>
    <w:p>
      <w:pPr>
        <w:framePr w:w="9897" w:hAnchor="text" w:x="1078" w:y="10474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的性质和反比例函数的性质解答．</w:t>
      </w:r>
    </w:p>
    <w:p>
      <w:pPr>
        <w:framePr w:w="413" w:hAnchor="text" w:x="1078" w:y="11474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-1"/>
          <w:sz w:val="21"/>
        </w:rPr>
        <w:t>4.</w:t>
      </w:r>
    </w:p>
    <w:p>
      <w:pPr>
        <w:framePr w:w="7010" w:hAnchor="text" w:x="1250" w:y="1150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下列四组数据表示三角形的三边长</w:t>
      </w:r>
      <w:r>
        <w:rPr>
          <w:rFonts w:ascii="WCUGGN+TimesNewRomanPSMT"/>
          <w:color w:val="000000"/>
          <w:spacing w:val="0"/>
          <w:sz w:val="21"/>
        </w:rPr>
        <w:t>,</w:t>
      </w:r>
      <w:r>
        <w:rPr>
          <w:rFonts w:ascii="SimSun" w:hAnsi="SimSun" w:cs="SimSun"/>
          <w:color w:val="000000"/>
          <w:spacing w:val="0"/>
          <w:sz w:val="21"/>
        </w:rPr>
        <w:t>其中不能构成直角三角形的一组数据是</w:t>
      </w:r>
    </w:p>
    <w:p>
      <w:pPr>
        <w:framePr w:w="310" w:hAnchor="text" w:x="8023" w:y="1150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(</w:t>
      </w:r>
    </w:p>
    <w:p>
      <w:pPr>
        <w:framePr w:w="310" w:hAnchor="text" w:x="8407" w:y="1150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)</w:t>
      </w:r>
    </w:p>
    <w:p>
      <w:pPr>
        <w:framePr w:w="2450" w:hAnchor="text" w:x="1078" w:y="12138"/>
        <w:widowControl w:val="0"/>
        <w:autoSpaceDE w:val="0"/>
        <w:autoSpaceDN w:val="0"/>
        <w:spacing w:before="0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A.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CUGGN+TimesNewRomanPSMT"/>
          <w:color w:val="000000"/>
          <w:spacing w:val="-1"/>
          <w:sz w:val="21"/>
        </w:rPr>
        <w:t>cm,</w:t>
      </w:r>
      <w:r>
        <w:rPr>
          <w:rFonts w:ascii="Times New Roman"/>
          <w:color w:val="000000"/>
          <w:spacing w:val="93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5"/>
        </w:rPr>
        <w:t>2</w:t>
      </w:r>
      <w:r>
        <w:rPr>
          <w:rFonts w:ascii="Times New Roman"/>
          <w:color w:val="000000"/>
          <w:spacing w:val="96"/>
          <w:sz w:val="25"/>
        </w:rPr>
        <w:t xml:space="preserve"> </w:t>
      </w:r>
      <w:r>
        <w:rPr>
          <w:rFonts w:ascii="WCUGGN+TimesNewRomanPSMT"/>
          <w:color w:val="000000"/>
          <w:spacing w:val="0"/>
          <w:sz w:val="25"/>
        </w:rPr>
        <w:t>2</w:t>
      </w:r>
      <w:r>
        <w:rPr>
          <w:rFonts w:ascii="Times New Roman"/>
          <w:color w:val="000000"/>
          <w:spacing w:val="93"/>
          <w:sz w:val="25"/>
        </w:rPr>
        <w:t xml:space="preserve"> </w:t>
      </w:r>
      <w:r>
        <w:rPr>
          <w:rFonts w:ascii="WCUGGN+TimesNewRomanPSMT"/>
          <w:color w:val="000000"/>
          <w:spacing w:val="-1"/>
          <w:sz w:val="21"/>
        </w:rPr>
        <w:t>cm,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4cm</w:t>
      </w:r>
    </w:p>
    <w:p>
      <w:pPr>
        <w:framePr w:w="2450" w:hAnchor="text" w:x="1078" w:y="12138"/>
        <w:widowControl w:val="0"/>
        <w:autoSpaceDE w:val="0"/>
        <w:autoSpaceDN w:val="0"/>
        <w:spacing w:before="28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C.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WCUGGN+TimesNewRomanPSMT"/>
          <w:color w:val="000000"/>
          <w:spacing w:val="-1"/>
          <w:sz w:val="21"/>
        </w:rPr>
        <w:t>3cm,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WCUGGN+TimesNewRomanPSMT"/>
          <w:color w:val="000000"/>
          <w:spacing w:val="-1"/>
          <w:sz w:val="21"/>
        </w:rPr>
        <w:t>4cm,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WCUGGN+TimesNewRomanPSMT"/>
          <w:color w:val="000000"/>
          <w:spacing w:val="-1"/>
          <w:sz w:val="21"/>
        </w:rPr>
        <w:t>5cm:</w:t>
      </w:r>
    </w:p>
    <w:p>
      <w:pPr>
        <w:framePr w:w="2117" w:hAnchor="text" w:x="5952" w:y="1213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WCUGGN+TimesNewRomanPSMT"/>
          <w:color w:val="000000"/>
          <w:spacing w:val="-1"/>
          <w:sz w:val="21"/>
        </w:rPr>
        <w:t>5cm,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12cm,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13cm:</w:t>
      </w:r>
    </w:p>
    <w:p>
      <w:pPr>
        <w:framePr w:w="2117" w:hAnchor="text" w:x="5952" w:y="12138"/>
        <w:widowControl w:val="0"/>
        <w:autoSpaceDE w:val="0"/>
        <w:autoSpaceDN w:val="0"/>
        <w:spacing w:before="325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WCUGGN+TimesNewRomanPSMT"/>
          <w:color w:val="000000"/>
          <w:spacing w:val="-1"/>
          <w:sz w:val="21"/>
        </w:rPr>
        <w:t>7cm,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24cm,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WCUGGN+TimesNewRomanPSMT"/>
          <w:color w:val="000000"/>
          <w:spacing w:val="1"/>
          <w:sz w:val="21"/>
        </w:rPr>
        <w:t>25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cm</w:t>
      </w:r>
    </w:p>
    <w:p>
      <w:pPr>
        <w:framePr w:w="387" w:hAnchor="text" w:x="1918" w:y="1322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0"/>
          <w:sz w:val="21"/>
        </w:rPr>
        <w:t>A</w:t>
      </w:r>
    </w:p>
    <w:p>
      <w:pPr>
        <w:framePr w:w="1078" w:hAnchor="text" w:x="1078" w:y="1325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</w:p>
    <w:p>
      <w:pPr>
        <w:framePr w:w="1078" w:hAnchor="text" w:x="1078" w:y="1381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78" w:y="13812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5069" w:hAnchor="text" w:x="1078" w:y="147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根据勾股定理的逆定理对各选项进行逐一分析即可．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7"/>
          <w:cols w:sep="0" w:space="720"/>
          <w:titlePg w:val="0"/>
          <w:docGrid w:linePitch="1"/>
        </w:sectPr>
      </w:pPr>
      <w:r>
        <w:rPr>
          <w:noProof/>
        </w:rPr>
        <w:pict>
          <v:shape id="_x0000_s1054" type="#_x0000_t75" style="width:9.65pt;height:3pt;margin-top:158.75pt;margin-left:420.85pt;mso-position-horizontal-relative:page;mso-position-vertical-relative:page;position:absolute;z-index:-251621376">
            <v:imagedata r:id="rId30" o:title=""/>
          </v:shape>
        </w:pict>
      </w:r>
      <w:r>
        <w:rPr>
          <w:noProof/>
        </w:rPr>
        <w:pict>
          <v:shape id="_x0000_s1055" type="#_x0000_t75" style="width:74.7pt;height:74.7pt;margin-top:201.4pt;margin-left:68.35pt;mso-position-horizontal-relative:page;mso-position-vertical-relative:page;position:absolute;z-index:-251622400">
            <v:imagedata r:id="rId31" o:title=""/>
          </v:shape>
        </w:pict>
      </w:r>
      <w:r>
        <w:rPr>
          <w:noProof/>
        </w:rPr>
        <w:pict>
          <v:shape id="_x0000_s1056" type="#_x0000_t75" style="width:75.45pt;height:76.3pt;margin-top:200.65pt;margin-left:189.55pt;mso-position-horizontal-relative:page;mso-position-vertical-relative:page;position:absolute;z-index:-251623424">
            <v:imagedata r:id="rId32" o:title=""/>
          </v:shape>
        </w:pict>
      </w:r>
      <w:r>
        <w:rPr>
          <w:noProof/>
        </w:rPr>
        <w:pict>
          <v:shape id="_x0000_s1057" type="#_x0000_t75" style="width:77.7pt;height:72.55pt;margin-top:202.45pt;margin-left:311.5pt;mso-position-horizontal-relative:page;mso-position-vertical-relative:page;position:absolute;z-index:-251624448">
            <v:imagedata r:id="rId33" o:title=""/>
          </v:shape>
        </w:pict>
      </w:r>
      <w:r>
        <w:rPr>
          <w:noProof/>
        </w:rPr>
        <w:pict>
          <v:shape id="_x0000_s1058" type="#_x0000_t75" style="width:80pt;height:74.7pt;margin-top:201.4pt;margin-left:434pt;mso-position-horizontal-relative:page;mso-position-vertical-relative:page;position:absolute;z-index:-251625472">
            <v:imagedata r:id="rId34" o:title=""/>
          </v:shape>
        </w:pict>
      </w:r>
      <w:r>
        <w:rPr>
          <w:noProof/>
        </w:rPr>
        <w:pict>
          <v:shape id="_x0000_s1059" type="#_x0000_t75" style="width:9.65pt;height:3pt;margin-top:397.3pt;margin-left:105.65pt;mso-position-horizontal-relative:page;mso-position-vertical-relative:page;position:absolute;z-index:-251626496">
            <v:imagedata r:id="rId35" o:title=""/>
          </v:shape>
        </w:pict>
      </w:r>
      <w:r>
        <w:rPr>
          <w:noProof/>
        </w:rPr>
        <w:pict>
          <v:shape id="_x0000_s1060" type="#_x0000_t75" style="width:9.65pt;height:3pt;margin-top:476.75pt;margin-left:137.2pt;mso-position-horizontal-relative:page;mso-position-vertical-relative:page;position:absolute;z-index:-251627520">
            <v:imagedata r:id="rId36" o:title=""/>
          </v:shape>
        </w:pict>
      </w:r>
      <w:r>
        <w:rPr>
          <w:noProof/>
        </w:rPr>
        <w:pict>
          <v:shape id="_x0000_s1061" type="#_x0000_t75" style="width:16.25pt;height:15pt;margin-top:605pt;margin-left:105.25pt;mso-position-horizontal-relative:page;mso-position-vertical-relative:page;position:absolute;z-index:-251628544">
            <v:imagedata r:id="rId37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7" w:name="br8"/>
      <w:bookmarkEnd w:id="7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7438" w:hAnchor="text" w:x="1078" w:y="2117"/>
        <w:widowControl w:val="0"/>
        <w:autoSpaceDE w:val="0"/>
        <w:autoSpaceDN w:val="0"/>
        <w:spacing w:before="0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【详解】</w:t>
      </w:r>
      <w:r>
        <w:rPr>
          <w:rFonts w:ascii="WCUGGN+TimesNewRomanPSMT"/>
          <w:color w:val="000000"/>
          <w:spacing w:val="0"/>
          <w:sz w:val="21"/>
        </w:rPr>
        <w:t>A</w:t>
      </w:r>
      <w:r>
        <w:rPr>
          <w:rFonts w:ascii="SimSun" w:hAnsi="SimSun" w:cs="SimSun"/>
          <w:color w:val="000000"/>
          <w:spacing w:val="0"/>
          <w:sz w:val="21"/>
        </w:rPr>
        <w:t>、∵</w:t>
      </w:r>
      <w:r>
        <w:rPr>
          <w:rFonts w:ascii="WCUGGN+TimesNewRomanPSMT"/>
          <w:color w:val="000000"/>
          <w:spacing w:val="-2"/>
          <w:sz w:val="21"/>
        </w:rPr>
        <w:t>1</w:t>
      </w:r>
      <w:r>
        <w:rPr>
          <w:rFonts w:ascii="WCUGGN+TimesNewRomanPSMT"/>
          <w:color w:val="000000"/>
          <w:spacing w:val="0"/>
          <w:sz w:val="21"/>
          <w:vertAlign w:val="superscript"/>
        </w:rPr>
        <w:t>2</w:t>
      </w:r>
      <w:r>
        <w:rPr>
          <w:rFonts w:ascii="WCUGGN+TimesNewRomanPSMT"/>
          <w:color w:val="000000"/>
          <w:spacing w:val="-1"/>
          <w:sz w:val="21"/>
        </w:rPr>
        <w:t>+(</w:t>
      </w:r>
      <w:r>
        <w:rPr>
          <w:rFonts w:ascii="Times New Roman"/>
          <w:color w:val="000000"/>
          <w:spacing w:val="-14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5"/>
        </w:rPr>
        <w:t>2</w:t>
      </w:r>
      <w:r>
        <w:rPr>
          <w:rFonts w:ascii="Times New Roman"/>
          <w:color w:val="000000"/>
          <w:spacing w:val="96"/>
          <w:sz w:val="25"/>
        </w:rPr>
        <w:t xml:space="preserve"> </w:t>
      </w:r>
      <w:r>
        <w:rPr>
          <w:rFonts w:ascii="WCUGGN+TimesNewRomanPSMT"/>
          <w:color w:val="000000"/>
          <w:spacing w:val="0"/>
          <w:sz w:val="25"/>
        </w:rPr>
        <w:t>2</w:t>
      </w:r>
      <w:r>
        <w:rPr>
          <w:rFonts w:ascii="Times New Roman"/>
          <w:color w:val="000000"/>
          <w:spacing w:val="-12"/>
          <w:sz w:val="25"/>
        </w:rPr>
        <w:t xml:space="preserve"> </w:t>
      </w:r>
      <w:r>
        <w:rPr>
          <w:rFonts w:ascii="WCUGGN+TimesNewRomanPSMT"/>
          <w:color w:val="000000"/>
          <w:spacing w:val="-3"/>
          <w:sz w:val="21"/>
        </w:rPr>
        <w:t>)</w:t>
      </w:r>
      <w:r>
        <w:rPr>
          <w:rFonts w:ascii="WCUGGN+TimesNewRomanPSMT"/>
          <w:color w:val="000000"/>
          <w:spacing w:val="0"/>
          <w:sz w:val="21"/>
          <w:vertAlign w:val="superscript"/>
        </w:rPr>
        <w:t>2</w:t>
      </w:r>
      <w:r>
        <w:rPr>
          <w:rFonts w:ascii="WCUGGN+TimesNewRomanPSMT"/>
          <w:color w:val="000000"/>
          <w:spacing w:val="0"/>
          <w:sz w:val="21"/>
        </w:rPr>
        <w:t>=9=3</w:t>
      </w:r>
      <w:r>
        <w:rPr>
          <w:rFonts w:ascii="WCUGGN+TimesNewRomanPSMT"/>
          <w:color w:val="000000"/>
          <w:spacing w:val="-3"/>
          <w:sz w:val="21"/>
          <w:vertAlign w:val="superscript"/>
        </w:rPr>
        <w:t>2</w:t>
      </w:r>
      <w:r>
        <w:rPr>
          <w:rFonts w:ascii="WCUGGN+TimesNewRomanPSMT" w:hAnsi="WCUGGN+TimesNewRomanPSMT" w:cs="WCUGGN+TimesNewRomanPSMT"/>
          <w:color w:val="000000"/>
          <w:spacing w:val="0"/>
          <w:sz w:val="21"/>
        </w:rPr>
        <w:t>≠4</w:t>
      </w:r>
      <w:r>
        <w:rPr>
          <w:rFonts w:ascii="WCUGGN+TimesNewRomanPSMT"/>
          <w:color w:val="000000"/>
          <w:spacing w:val="0"/>
          <w:sz w:val="21"/>
          <w:vertAlign w:val="superscript"/>
        </w:rPr>
        <w:t>2</w:t>
      </w:r>
      <w:r>
        <w:rPr>
          <w:rFonts w:ascii="SimSun" w:hAnsi="SimSun" w:cs="SimSun"/>
          <w:color w:val="000000"/>
          <w:spacing w:val="0"/>
          <w:sz w:val="21"/>
        </w:rPr>
        <w:t>，∴不能够成直角三角形，故本选项正确；</w:t>
      </w:r>
    </w:p>
    <w:p>
      <w:pPr>
        <w:framePr w:w="5976" w:hAnchor="text" w:x="1078" w:y="267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-1"/>
          <w:sz w:val="21"/>
        </w:rPr>
        <w:t>B</w:t>
      </w:r>
      <w:r>
        <w:rPr>
          <w:rFonts w:ascii="SimSun" w:hAnsi="SimSun" w:cs="SimSun"/>
          <w:color w:val="000000"/>
          <w:spacing w:val="0"/>
          <w:sz w:val="21"/>
        </w:rPr>
        <w:t>、∵</w:t>
      </w:r>
      <w:r>
        <w:rPr>
          <w:rFonts w:ascii="WCUGGN+TimesNewRomanPSMT"/>
          <w:color w:val="000000"/>
          <w:spacing w:val="1"/>
          <w:sz w:val="21"/>
        </w:rPr>
        <w:t>5</w:t>
      </w:r>
      <w:r>
        <w:rPr>
          <w:rFonts w:ascii="WCUGGN+TimesNewRomanPSMT"/>
          <w:color w:val="000000"/>
          <w:spacing w:val="-3"/>
          <w:sz w:val="21"/>
          <w:vertAlign w:val="superscript"/>
        </w:rPr>
        <w:t>2</w:t>
      </w:r>
      <w:r>
        <w:rPr>
          <w:rFonts w:ascii="WCUGGN+TimesNewRomanPSMT"/>
          <w:color w:val="000000"/>
          <w:spacing w:val="0"/>
          <w:sz w:val="21"/>
        </w:rPr>
        <w:t>+12</w:t>
      </w:r>
      <w:r>
        <w:rPr>
          <w:rFonts w:ascii="WCUGGN+TimesNewRomanPSMT"/>
          <w:color w:val="000000"/>
          <w:spacing w:val="-3"/>
          <w:sz w:val="21"/>
          <w:vertAlign w:val="superscript"/>
        </w:rPr>
        <w:t>2</w:t>
      </w:r>
      <w:r>
        <w:rPr>
          <w:rFonts w:ascii="WCUGGN+TimesNewRomanPSMT"/>
          <w:color w:val="000000"/>
          <w:spacing w:val="0"/>
          <w:sz w:val="21"/>
        </w:rPr>
        <w:t>=169=13</w:t>
      </w:r>
      <w:r>
        <w:rPr>
          <w:rFonts w:ascii="WCUGGN+TimesNewRomanPSMT"/>
          <w:color w:val="000000"/>
          <w:spacing w:val="-3"/>
          <w:sz w:val="21"/>
          <w:vertAlign w:val="superscript"/>
        </w:rPr>
        <w:t>2</w:t>
      </w:r>
      <w:r>
        <w:rPr>
          <w:rFonts w:ascii="SimSun" w:hAnsi="SimSun" w:cs="SimSun"/>
          <w:color w:val="000000"/>
          <w:spacing w:val="0"/>
          <w:sz w:val="21"/>
        </w:rPr>
        <w:t>，∴能够成直角三角形，故本选项错误；</w:t>
      </w:r>
    </w:p>
    <w:p>
      <w:pPr>
        <w:framePr w:w="5976" w:hAnchor="text" w:x="1078" w:y="2671"/>
        <w:widowControl w:val="0"/>
        <w:autoSpaceDE w:val="0"/>
        <w:autoSpaceDN w:val="0"/>
        <w:spacing w:before="241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-1"/>
          <w:sz w:val="21"/>
        </w:rPr>
        <w:t>C</w:t>
      </w:r>
      <w:r>
        <w:rPr>
          <w:rFonts w:ascii="SimSun" w:hAnsi="SimSun" w:cs="SimSun"/>
          <w:color w:val="000000"/>
          <w:spacing w:val="0"/>
          <w:sz w:val="21"/>
        </w:rPr>
        <w:t>、∵</w:t>
      </w:r>
      <w:r>
        <w:rPr>
          <w:rFonts w:ascii="WCUGGN+TimesNewRomanPSMT"/>
          <w:color w:val="000000"/>
          <w:spacing w:val="1"/>
          <w:sz w:val="21"/>
        </w:rPr>
        <w:t>3</w:t>
      </w:r>
      <w:r>
        <w:rPr>
          <w:rFonts w:ascii="WCUGGN+TimesNewRomanPSMT"/>
          <w:color w:val="000000"/>
          <w:spacing w:val="-3"/>
          <w:sz w:val="21"/>
          <w:vertAlign w:val="superscript"/>
        </w:rPr>
        <w:t>2</w:t>
      </w:r>
      <w:r>
        <w:rPr>
          <w:rFonts w:ascii="WCUGGN+TimesNewRomanPSMT"/>
          <w:color w:val="000000"/>
          <w:spacing w:val="0"/>
          <w:sz w:val="21"/>
        </w:rPr>
        <w:t>+4</w:t>
      </w:r>
      <w:r>
        <w:rPr>
          <w:rFonts w:ascii="WCUGGN+TimesNewRomanPSMT"/>
          <w:color w:val="000000"/>
          <w:spacing w:val="-3"/>
          <w:sz w:val="21"/>
          <w:vertAlign w:val="superscript"/>
        </w:rPr>
        <w:t>2</w:t>
      </w:r>
      <w:r>
        <w:rPr>
          <w:rFonts w:ascii="WCUGGN+TimesNewRomanPSMT"/>
          <w:color w:val="000000"/>
          <w:spacing w:val="0"/>
          <w:sz w:val="21"/>
        </w:rPr>
        <w:t>=25=5</w:t>
      </w:r>
      <w:r>
        <w:rPr>
          <w:rFonts w:ascii="WCUGGN+TimesNewRomanPSMT"/>
          <w:color w:val="000000"/>
          <w:spacing w:val="0"/>
          <w:sz w:val="21"/>
          <w:vertAlign w:val="superscript"/>
        </w:rPr>
        <w:t>2</w:t>
      </w:r>
      <w:r>
        <w:rPr>
          <w:rFonts w:ascii="SimSun" w:hAnsi="SimSun" w:cs="SimSun"/>
          <w:color w:val="000000"/>
          <w:spacing w:val="0"/>
          <w:sz w:val="21"/>
        </w:rPr>
        <w:t>，∴能够成直角三角形，故本选项错误；</w:t>
      </w:r>
    </w:p>
    <w:p>
      <w:pPr>
        <w:framePr w:w="5976" w:hAnchor="text" w:x="1078" w:y="2671"/>
        <w:widowControl w:val="0"/>
        <w:autoSpaceDE w:val="0"/>
        <w:autoSpaceDN w:val="0"/>
        <w:spacing w:before="241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D</w:t>
      </w:r>
      <w:r>
        <w:rPr>
          <w:rFonts w:ascii="SimSun" w:hAnsi="SimSun" w:cs="SimSun"/>
          <w:color w:val="000000"/>
          <w:spacing w:val="0"/>
          <w:sz w:val="21"/>
        </w:rPr>
        <w:t>、∵</w:t>
      </w:r>
      <w:r>
        <w:rPr>
          <w:rFonts w:ascii="WCUGGN+TimesNewRomanPSMT"/>
          <w:color w:val="000000"/>
          <w:spacing w:val="-2"/>
          <w:sz w:val="21"/>
        </w:rPr>
        <w:t>7</w:t>
      </w:r>
      <w:r>
        <w:rPr>
          <w:rFonts w:ascii="WCUGGN+TimesNewRomanPSMT"/>
          <w:color w:val="000000"/>
          <w:spacing w:val="0"/>
          <w:sz w:val="21"/>
          <w:vertAlign w:val="superscript"/>
        </w:rPr>
        <w:t>2</w:t>
      </w:r>
      <w:r>
        <w:rPr>
          <w:rFonts w:ascii="WCUGGN+TimesNewRomanPSMT"/>
          <w:color w:val="000000"/>
          <w:spacing w:val="0"/>
          <w:sz w:val="21"/>
        </w:rPr>
        <w:t>+24</w:t>
      </w:r>
      <w:r>
        <w:rPr>
          <w:rFonts w:ascii="WCUGGN+TimesNewRomanPSMT"/>
          <w:color w:val="000000"/>
          <w:spacing w:val="-3"/>
          <w:sz w:val="21"/>
          <w:vertAlign w:val="superscript"/>
        </w:rPr>
        <w:t>2</w:t>
      </w:r>
      <w:r>
        <w:rPr>
          <w:rFonts w:ascii="WCUGGN+TimesNewRomanPSMT"/>
          <w:color w:val="000000"/>
          <w:spacing w:val="0"/>
          <w:sz w:val="21"/>
        </w:rPr>
        <w:t>=625=2</w:t>
      </w:r>
      <w:r>
        <w:rPr>
          <w:rFonts w:ascii="WCUGGN+TimesNewRomanPSMT"/>
          <w:color w:val="000000"/>
          <w:spacing w:val="0"/>
          <w:sz w:val="21"/>
          <w:vertAlign w:val="superscript"/>
        </w:rPr>
        <w:t>2</w:t>
      </w:r>
      <w:r>
        <w:rPr>
          <w:rFonts w:ascii="SimSun" w:hAnsi="SimSun" w:cs="SimSun"/>
          <w:color w:val="000000"/>
          <w:spacing w:val="0"/>
          <w:sz w:val="21"/>
        </w:rPr>
        <w:t>，∴能够成直角三角形，故本选项错误．</w:t>
      </w:r>
    </w:p>
    <w:p>
      <w:pPr>
        <w:framePr w:w="5976" w:hAnchor="text" w:x="1078" w:y="2671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故选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WCUGGN+TimesNewRomanPSMT"/>
          <w:color w:val="000000"/>
          <w:spacing w:val="2"/>
          <w:sz w:val="21"/>
        </w:rPr>
        <w:t>A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9989" w:hAnchor="text" w:x="1078" w:y="457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【点睛】本题考查的是勾股定理的逆定理，熟知如果三角形的三边长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a</w:t>
      </w:r>
      <w:r>
        <w:rPr>
          <w:rFonts w:ascii="SimSun" w:hAnsi="SimSun" w:cs="SimSun"/>
          <w:color w:val="000000"/>
          <w:spacing w:val="-8"/>
          <w:sz w:val="21"/>
        </w:rPr>
        <w:t>，</w:t>
      </w:r>
      <w:r>
        <w:rPr>
          <w:rFonts w:ascii="WCUGGN+TimesNewRomanPSMT"/>
          <w:color w:val="000000"/>
          <w:spacing w:val="1"/>
          <w:sz w:val="21"/>
        </w:rPr>
        <w:t>b</w:t>
      </w:r>
      <w:r>
        <w:rPr>
          <w:rFonts w:ascii="SimSun" w:hAnsi="SimSun" w:cs="SimSun"/>
          <w:color w:val="000000"/>
          <w:spacing w:val="-8"/>
          <w:sz w:val="21"/>
        </w:rPr>
        <w:t>，</w:t>
      </w:r>
      <w:r>
        <w:rPr>
          <w:rFonts w:ascii="WCUGGN+TimesNewRomanPSMT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满足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a</w:t>
      </w:r>
      <w:r>
        <w:rPr>
          <w:rFonts w:ascii="WCUGGN+TimesNewRomanPSMT"/>
          <w:color w:val="000000"/>
          <w:spacing w:val="0"/>
          <w:sz w:val="21"/>
          <w:vertAlign w:val="superscript"/>
        </w:rPr>
        <w:t>2</w:t>
      </w:r>
      <w:r>
        <w:rPr>
          <w:rFonts w:ascii="WCUGGN+TimesNewRomanPSMT"/>
          <w:color w:val="000000"/>
          <w:spacing w:val="0"/>
          <w:sz w:val="21"/>
        </w:rPr>
        <w:t>+b</w:t>
      </w:r>
      <w:r>
        <w:rPr>
          <w:rFonts w:ascii="WCUGGN+TimesNewRomanPSMT"/>
          <w:color w:val="000000"/>
          <w:spacing w:val="-3"/>
          <w:sz w:val="21"/>
          <w:vertAlign w:val="superscript"/>
        </w:rPr>
        <w:t>2</w:t>
      </w:r>
      <w:r>
        <w:rPr>
          <w:rFonts w:ascii="WCUGGN+TimesNewRomanPSMT"/>
          <w:color w:val="000000"/>
          <w:spacing w:val="0"/>
          <w:sz w:val="21"/>
        </w:rPr>
        <w:t>=c</w:t>
      </w:r>
      <w:r>
        <w:rPr>
          <w:rFonts w:ascii="WCUGGN+TimesNewRomanPSMT"/>
          <w:color w:val="000000"/>
          <w:spacing w:val="-3"/>
          <w:sz w:val="21"/>
          <w:vertAlign w:val="superscript"/>
        </w:rPr>
        <w:t>2</w:t>
      </w:r>
      <w:r>
        <w:rPr>
          <w:rFonts w:ascii="SimSun" w:hAnsi="SimSun" w:cs="SimSun"/>
          <w:color w:val="000000"/>
          <w:spacing w:val="-1"/>
          <w:sz w:val="21"/>
        </w:rPr>
        <w:t>，那么这个三角</w:t>
      </w:r>
    </w:p>
    <w:p>
      <w:pPr>
        <w:framePr w:w="9989" w:hAnchor="text" w:x="1078" w:y="4579"/>
        <w:widowControl w:val="0"/>
        <w:autoSpaceDE w:val="0"/>
        <w:autoSpaceDN w:val="0"/>
        <w:spacing w:before="25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形就是直角三角形是解答此题的关键．</w:t>
      </w:r>
    </w:p>
    <w:p>
      <w:pPr>
        <w:framePr w:w="413" w:hAnchor="text" w:x="1078" w:y="5591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-1"/>
          <w:sz w:val="21"/>
        </w:rPr>
        <w:t>5.</w:t>
      </w:r>
    </w:p>
    <w:p>
      <w:pPr>
        <w:framePr w:w="670" w:hAnchor="text" w:x="1846" w:y="561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-1"/>
          <w:sz w:val="21"/>
        </w:rPr>
        <w:t>ABC</w:t>
      </w:r>
    </w:p>
    <w:p>
      <w:pPr>
        <w:framePr w:w="2712" w:hAnchor="text" w:x="2330" w:y="561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内一点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M,</w:t>
      </w:r>
      <w:r>
        <w:rPr>
          <w:rFonts w:ascii="SimSun" w:hAnsi="SimSun" w:cs="SimSun"/>
          <w:color w:val="000000"/>
          <w:spacing w:val="0"/>
          <w:sz w:val="21"/>
        </w:rPr>
        <w:t>如果点</w:t>
      </w:r>
      <w:r>
        <w:rPr>
          <w:rFonts w:ascii="Times New Roman"/>
          <w:color w:val="000000"/>
          <w:spacing w:val="23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到两边</w:t>
      </w:r>
    </w:p>
    <w:p>
      <w:pPr>
        <w:framePr w:w="426" w:hAnchor="text" w:x="3934" w:y="561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M</w:t>
      </w:r>
    </w:p>
    <w:p>
      <w:pPr>
        <w:framePr w:w="1020" w:hAnchor="text" w:x="4855" w:y="561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1"/>
          <w:sz w:val="21"/>
        </w:rPr>
        <w:t>AB</w:t>
      </w:r>
      <w:r>
        <w:rPr>
          <w:rFonts w:ascii="SimSun" w:hAnsi="SimSun" w:cs="SimSun"/>
          <w:color w:val="000000"/>
          <w:spacing w:val="-1"/>
          <w:sz w:val="21"/>
        </w:rPr>
        <w:t>、</w:t>
      </w:r>
      <w:r>
        <w:rPr>
          <w:rFonts w:ascii="WCUGGN+TimesNewRomanPSMT"/>
          <w:color w:val="000000"/>
          <w:spacing w:val="-1"/>
          <w:sz w:val="21"/>
        </w:rPr>
        <w:t>BC</w:t>
      </w:r>
    </w:p>
    <w:p>
      <w:pPr>
        <w:framePr w:w="292" w:hAnchor="text" w:x="6739" w:y="561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,</w:t>
      </w:r>
    </w:p>
    <w:p>
      <w:pPr>
        <w:framePr w:w="495" w:hAnchor="text" w:x="7476" w:y="561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-2"/>
          <w:sz w:val="21"/>
        </w:rPr>
        <w:t>M(</w:t>
      </w:r>
    </w:p>
    <w:p>
      <w:pPr>
        <w:framePr w:w="310" w:hAnchor="text" w:x="8047" w:y="561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)</w:t>
      </w:r>
    </w:p>
    <w:p>
      <w:pPr>
        <w:framePr w:w="835" w:hAnchor="text" w:x="1250" w:y="562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已知</w:t>
      </w:r>
      <w:r>
        <w:rPr>
          <w:rFonts w:ascii="HJOEJO+CambriaMath" w:hAnsi="HJOEJO+CambriaMath" w:cs="HJOEJO+CambriaMath"/>
          <w:color w:val="000000"/>
          <w:spacing w:val="0"/>
          <w:sz w:val="21"/>
        </w:rPr>
        <w:t>△</w:t>
      </w:r>
    </w:p>
    <w:p>
      <w:pPr>
        <w:framePr w:w="3101" w:hAnchor="text" w:x="5690" w:y="562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的距离相等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那么点</w:t>
      </w:r>
    </w:p>
    <w:p>
      <w:pPr>
        <w:framePr w:w="3101" w:hAnchor="text" w:x="5690" w:y="5623"/>
        <w:widowControl w:val="0"/>
        <w:autoSpaceDE w:val="0"/>
        <w:autoSpaceDN w:val="0"/>
        <w:spacing w:before="341" w:after="0" w:line="231" w:lineRule="exact"/>
        <w:ind w:left="26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AC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边的中线上</w:t>
      </w:r>
    </w:p>
    <w:p>
      <w:pPr>
        <w:framePr w:w="3101" w:hAnchor="text" w:x="5690" w:y="5623"/>
        <w:widowControl w:val="0"/>
        <w:autoSpaceDE w:val="0"/>
        <w:autoSpaceDN w:val="0"/>
        <w:spacing w:before="246" w:after="0" w:line="231" w:lineRule="exact"/>
        <w:ind w:left="26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AC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边的垂直平分线上</w:t>
      </w:r>
    </w:p>
    <w:p>
      <w:pPr>
        <w:framePr w:w="1997" w:hAnchor="text" w:x="1078" w:y="617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A.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AC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边的高上</w:t>
      </w:r>
    </w:p>
    <w:p>
      <w:pPr>
        <w:framePr w:w="2508" w:hAnchor="text" w:x="1078" w:y="665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C.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在∠</w:t>
      </w:r>
      <w:r>
        <w:rPr>
          <w:rFonts w:ascii="WCUGGN+TimesNewRomanPSMT"/>
          <w:color w:val="000000"/>
          <w:spacing w:val="-1"/>
          <w:sz w:val="21"/>
        </w:rPr>
        <w:t>ABC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的平分线上</w:t>
      </w:r>
    </w:p>
    <w:p>
      <w:pPr>
        <w:framePr w:w="380" w:hAnchor="text" w:x="1918" w:y="718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0"/>
          <w:sz w:val="21"/>
        </w:rPr>
        <w:t>C</w:t>
      </w:r>
    </w:p>
    <w:p>
      <w:pPr>
        <w:framePr w:w="1078" w:hAnchor="text" w:x="1078" w:y="721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</w:p>
    <w:p>
      <w:pPr>
        <w:framePr w:w="1078" w:hAnchor="text" w:x="1078" w:y="777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78" w:y="7771"/>
        <w:widowControl w:val="0"/>
        <w:autoSpaceDE w:val="0"/>
        <w:autoSpaceDN w:val="0"/>
        <w:spacing w:before="266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6684" w:hAnchor="text" w:x="1078" w:y="871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根据角平分线的性质推出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在∠</w:t>
      </w:r>
      <w:r>
        <w:rPr>
          <w:rFonts w:ascii="WCUGGN+TimesNewRomanPSMT"/>
          <w:color w:val="000000"/>
          <w:spacing w:val="-1"/>
          <w:sz w:val="21"/>
        </w:rPr>
        <w:t>ABC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的角平分线上，即可得到答案．</w:t>
      </w:r>
    </w:p>
    <w:p>
      <w:pPr>
        <w:framePr w:w="5278" w:hAnchor="text" w:x="1078" w:y="920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【详解】∵由角平分线上点到角两边距离相等的性质，</w:t>
      </w:r>
    </w:p>
    <w:p>
      <w:pPr>
        <w:framePr w:w="3324" w:hAnchor="text" w:x="1078" w:y="967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∴点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应在∠</w:t>
      </w:r>
      <w:r>
        <w:rPr>
          <w:rFonts w:ascii="WCUGGN+TimesNewRomanPSMT"/>
          <w:color w:val="000000"/>
          <w:spacing w:val="-1"/>
          <w:sz w:val="21"/>
        </w:rPr>
        <w:t>ABC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的平分线上．</w:t>
      </w:r>
    </w:p>
    <w:p>
      <w:pPr>
        <w:framePr w:w="1061" w:hAnchor="text" w:x="1078" w:y="1015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故选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WCUGGN+TimesNewRomanPSMT"/>
          <w:color w:val="000000"/>
          <w:spacing w:val="2"/>
          <w:sz w:val="21"/>
        </w:rPr>
        <w:t>C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9897" w:hAnchor="text" w:x="1078" w:y="1063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【点睛】本题主要考查对角平分线的性质的理解和掌握，能熟练地利用角平分线的性质进行推理是解此题</w:t>
      </w:r>
    </w:p>
    <w:p>
      <w:pPr>
        <w:framePr w:w="9897" w:hAnchor="text" w:x="1078" w:y="10632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的关键．</w:t>
      </w:r>
    </w:p>
    <w:p>
      <w:pPr>
        <w:framePr w:w="413" w:hAnchor="text" w:x="1078" w:y="1163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-1"/>
          <w:sz w:val="21"/>
        </w:rPr>
        <w:t>6.</w:t>
      </w:r>
    </w:p>
    <w:p>
      <w:pPr>
        <w:framePr w:w="9804" w:hAnchor="text" w:x="1250" w:y="1166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下列四个命题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①有两边及其中一边的对角对应相等的两个三角形全等</w:t>
      </w:r>
      <w:r>
        <w:rPr>
          <w:rFonts w:ascii="WCUGGN+TimesNewRomanPSMT"/>
          <w:color w:val="000000"/>
          <w:spacing w:val="2"/>
          <w:sz w:val="21"/>
        </w:rPr>
        <w:t>;</w:t>
      </w:r>
      <w:r>
        <w:rPr>
          <w:rFonts w:ascii="SimSun" w:hAnsi="SimSun" w:cs="SimSun"/>
          <w:color w:val="000000"/>
          <w:spacing w:val="0"/>
          <w:sz w:val="21"/>
        </w:rPr>
        <w:t>②三角形的一条中线把三角形分成</w:t>
      </w:r>
    </w:p>
    <w:p>
      <w:pPr>
        <w:framePr w:w="298" w:hAnchor="text" w:x="2510" w:y="1166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:</w:t>
      </w:r>
    </w:p>
    <w:p>
      <w:pPr>
        <w:framePr w:w="355" w:hAnchor="text" w:x="4392" w:y="12252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WCCLQB+TimesNewRomanPS-ItalicMT"/>
          <w:color w:val="000000"/>
          <w:spacing w:val="0"/>
          <w:sz w:val="23"/>
        </w:rPr>
        <w:t>a</w:t>
      </w:r>
    </w:p>
    <w:p>
      <w:pPr>
        <w:framePr w:w="2715" w:hAnchor="text" w:x="1078" w:y="12296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0"/>
          <w:sz w:val="21"/>
        </w:rPr>
        <w:t>面积相等的两部分</w:t>
      </w:r>
      <w:r>
        <w:rPr>
          <w:rFonts w:ascii="WCUGGN+TimesNewRomanPSMT"/>
          <w:color w:val="000000"/>
          <w:spacing w:val="-1"/>
          <w:sz w:val="21"/>
        </w:rPr>
        <w:t>:</w:t>
      </w:r>
      <w:r>
        <w:rPr>
          <w:rFonts w:ascii="SimSun" w:hAnsi="SimSun" w:cs="SimSun"/>
          <w:color w:val="000000"/>
          <w:spacing w:val="-1"/>
          <w:sz w:val="21"/>
        </w:rPr>
        <w:t>③若</w:t>
      </w:r>
      <w:r>
        <w:rPr>
          <w:rFonts w:ascii="Times New Roman"/>
          <w:color w:val="000000"/>
          <w:spacing w:val="148"/>
          <w:sz w:val="21"/>
        </w:rPr>
        <w:t xml:space="preserve"> </w:t>
      </w:r>
      <w:r>
        <w:rPr>
          <w:rFonts w:ascii="WCCLQB+TimesNewRomanPS-ItalicMT"/>
          <w:color w:val="000000"/>
          <w:spacing w:val="0"/>
          <w:sz w:val="24"/>
        </w:rPr>
        <w:t>a</w:t>
      </w:r>
    </w:p>
    <w:p>
      <w:pPr>
        <w:framePr w:w="279" w:hAnchor="text" w:x="3566" w:y="12298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CUGGN+TimesNewRomanPSMT"/>
          <w:color w:val="000000"/>
          <w:spacing w:val="0"/>
          <w:sz w:val="14"/>
        </w:rPr>
        <w:t>2</w:t>
      </w:r>
    </w:p>
    <w:p>
      <w:pPr>
        <w:framePr w:w="6949" w:hAnchor="text" w:x="3734" w:y="1228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MKSHS+SymbolMT" w:hAnsi="TMKSHS+SymbolMT" w:cs="TMKSHS+SymbolMT"/>
          <w:color w:val="000000"/>
          <w:spacing w:val="0"/>
          <w:sz w:val="24"/>
        </w:rPr>
        <w:sym w:font="TMKSHS+SymbolMT" w:char="F03D"/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WCCLQB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WCUGGN+TimesNewRomanPSMT"/>
          <w:color w:val="000000"/>
          <w:spacing w:val="-2"/>
          <w:sz w:val="21"/>
        </w:rPr>
        <w:t>,</w:t>
      </w:r>
      <w:r>
        <w:rPr>
          <w:rFonts w:ascii="SimSun" w:hAnsi="SimSun" w:cs="SimSun"/>
          <w:color w:val="000000"/>
          <w:spacing w:val="0"/>
          <w:sz w:val="21"/>
        </w:rPr>
        <w:t>则</w:t>
      </w:r>
      <w:r>
        <w:rPr>
          <w:rFonts w:ascii="Times New Roman"/>
          <w:color w:val="000000"/>
          <w:spacing w:val="148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&gt;0:</w:t>
      </w:r>
      <w:r>
        <w:rPr>
          <w:rFonts w:ascii="SimSun" w:hAnsi="SimSun" w:cs="SimSun"/>
          <w:color w:val="000000"/>
          <w:spacing w:val="-1"/>
          <w:sz w:val="21"/>
        </w:rPr>
        <w:t>④点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P(1,2)</w:t>
      </w:r>
      <w:r>
        <w:rPr>
          <w:rFonts w:ascii="SimSun" w:hAnsi="SimSun" w:cs="SimSun"/>
          <w:color w:val="000000"/>
          <w:spacing w:val="0"/>
          <w:sz w:val="21"/>
        </w:rPr>
        <w:t>关于原点的对称点坐标为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P(-1,-2);</w:t>
      </w:r>
      <w:r>
        <w:rPr>
          <w:rFonts w:ascii="SimSun" w:hAnsi="SimSun" w:cs="SimSun"/>
          <w:color w:val="000000"/>
          <w:spacing w:val="0"/>
          <w:sz w:val="21"/>
        </w:rPr>
        <w:t>其中真命题的是</w:t>
      </w:r>
      <w:r>
        <w:rPr>
          <w:rFonts w:ascii="WCUGGN+TimesNewRomanPSMT"/>
          <w:color w:val="000000"/>
          <w:spacing w:val="0"/>
          <w:sz w:val="21"/>
        </w:rPr>
        <w:t>(</w:t>
      </w:r>
    </w:p>
    <w:p>
      <w:pPr>
        <w:framePr w:w="310" w:hAnchor="text" w:x="10759" w:y="1229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)</w:t>
      </w:r>
    </w:p>
    <w:p>
      <w:pPr>
        <w:framePr w:w="1183" w:hAnchor="text" w:x="1078" w:y="1285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A.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①、②</w:t>
      </w:r>
    </w:p>
    <w:p>
      <w:pPr>
        <w:framePr w:w="6058" w:hAnchor="text" w:x="3516" w:y="1285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B.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②、④</w:t>
      </w:r>
      <w:r>
        <w:rPr>
          <w:rFonts w:ascii="Times New Roman"/>
          <w:color w:val="000000"/>
          <w:spacing w:val="1439"/>
          <w:sz w:val="21"/>
        </w:rPr>
        <w:t xml:space="preserve"> </w:t>
      </w:r>
      <w:r>
        <w:rPr>
          <w:rFonts w:ascii="SimSun"/>
          <w:color w:val="000000"/>
          <w:spacing w:val="1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③、④</w:t>
      </w:r>
      <w:r>
        <w:rPr>
          <w:rFonts w:ascii="Times New Roman"/>
          <w:color w:val="000000"/>
          <w:spacing w:val="1439"/>
          <w:sz w:val="21"/>
        </w:rPr>
        <w:t xml:space="preserve"> </w:t>
      </w:r>
      <w:r>
        <w:rPr>
          <w:rFonts w:ascii="SimSun"/>
          <w:color w:val="000000"/>
          <w:spacing w:val="1"/>
          <w:sz w:val="21"/>
        </w:rPr>
        <w:t>D.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①、③</w:t>
      </w:r>
    </w:p>
    <w:p>
      <w:pPr>
        <w:framePr w:w="371" w:hAnchor="text" w:x="1918" w:y="13382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0"/>
          <w:sz w:val="21"/>
        </w:rPr>
        <w:t>B</w:t>
      </w:r>
    </w:p>
    <w:p>
      <w:pPr>
        <w:framePr w:w="1078" w:hAnchor="text" w:x="1078" w:y="1341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</w:p>
    <w:p>
      <w:pPr>
        <w:framePr w:w="1078" w:hAnchor="text" w:x="1078" w:y="1397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78" w:y="13971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9991" w:hAnchor="text" w:x="1078" w:y="1492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2"/>
          <w:sz w:val="21"/>
        </w:rPr>
        <w:t>根据三角形的面积，全等三角形的判定，关于原点对称的点的坐标特征，算术平方根的定义对各小题分析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8"/>
          <w:cols w:sep="0" w:space="720"/>
          <w:titlePg w:val="0"/>
          <w:docGrid w:linePitch="1"/>
        </w:sectPr>
      </w:pPr>
      <w:r>
        <w:rPr>
          <w:noProof/>
        </w:rPr>
        <w:pict>
          <v:shape id="_x0000_s1062" type="#_x0000_t75" style="width:16.25pt;height:15.05pt;margin-top:104.15pt;margin-left:149.65pt;mso-position-horizontal-relative:page;mso-position-vertical-relative:page;position:absolute;z-index:-251619328">
            <v:imagedata r:id="rId38" o:title=""/>
          </v:shape>
        </w:pict>
      </w:r>
      <w:r>
        <w:rPr>
          <w:noProof/>
        </w:rPr>
        <w:pict>
          <v:shape id="_x0000_s1063" type="#_x0000_t75" style="width:21.75pt;height:16.4pt;margin-top:612.1pt;margin-left:162.75pt;mso-position-horizontal-relative:page;mso-position-vertical-relative:page;position:absolute;z-index:-251620352">
            <v:imagedata r:id="rId14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8" w:name="br9"/>
      <w:bookmarkEnd w:id="8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1709" w:hAnchor="text" w:x="1078" w:y="204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判断即可得解．</w:t>
      </w:r>
    </w:p>
    <w:p>
      <w:pPr>
        <w:framePr w:w="8009" w:hAnchor="text" w:x="1078" w:y="252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【详解】①有两边及其中一边的对角对应相等的两个三角形不一定全等，故①错误；</w:t>
      </w:r>
    </w:p>
    <w:p>
      <w:pPr>
        <w:framePr w:w="8009" w:hAnchor="text" w:x="1078" w:y="2523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②三角形的一条中线把三角形分成面积相等的两部分，故②正确；</w:t>
      </w:r>
    </w:p>
    <w:p>
      <w:pPr>
        <w:framePr w:w="355" w:hAnchor="text" w:x="2654" w:y="3506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WCCLQB+TimesNewRomanPS-ItalicMT"/>
          <w:color w:val="000000"/>
          <w:spacing w:val="0"/>
          <w:sz w:val="23"/>
        </w:rPr>
        <w:t>a</w:t>
      </w:r>
    </w:p>
    <w:p>
      <w:pPr>
        <w:framePr w:w="978" w:hAnchor="text" w:x="1078" w:y="3557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-1"/>
          <w:sz w:val="21"/>
        </w:rPr>
        <w:t>③若</w:t>
      </w:r>
      <w:r>
        <w:rPr>
          <w:rFonts w:ascii="Times New Roman"/>
          <w:color w:val="000000"/>
          <w:spacing w:val="149"/>
          <w:sz w:val="21"/>
        </w:rPr>
        <w:t xml:space="preserve"> </w:t>
      </w:r>
      <w:r>
        <w:rPr>
          <w:rFonts w:ascii="WCCLQB+TimesNewRomanPS-ItalicMT"/>
          <w:color w:val="000000"/>
          <w:spacing w:val="0"/>
          <w:sz w:val="24"/>
        </w:rPr>
        <w:t>a</w:t>
      </w:r>
    </w:p>
    <w:p>
      <w:pPr>
        <w:framePr w:w="279" w:hAnchor="text" w:x="1829" w:y="3553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CUGGN+TimesNewRomanPSMT"/>
          <w:color w:val="000000"/>
          <w:spacing w:val="0"/>
          <w:sz w:val="14"/>
        </w:rPr>
        <w:t>2</w:t>
      </w:r>
    </w:p>
    <w:p>
      <w:pPr>
        <w:framePr w:w="2539" w:hAnchor="text" w:x="1997" w:y="354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MKSHS+SymbolMT" w:hAnsi="TMKSHS+SymbolMT" w:cs="TMKSHS+SymbolMT"/>
          <w:color w:val="000000"/>
          <w:spacing w:val="0"/>
          <w:sz w:val="24"/>
        </w:rPr>
        <w:sym w:font="TMKSHS+SymbolMT" w:char="F03D"/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WCCLQB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WCUGGN+TimesNewRomanPSMT"/>
          <w:color w:val="000000"/>
          <w:spacing w:val="-2"/>
          <w:sz w:val="21"/>
        </w:rPr>
        <w:t>,</w:t>
      </w:r>
      <w:r>
        <w:rPr>
          <w:rFonts w:ascii="SimSun" w:hAnsi="SimSun" w:cs="SimSun"/>
          <w:color w:val="000000"/>
          <w:spacing w:val="0"/>
          <w:sz w:val="21"/>
        </w:rPr>
        <w:t>则</w:t>
      </w:r>
      <w:r>
        <w:rPr>
          <w:rFonts w:ascii="Times New Roman"/>
          <w:color w:val="000000"/>
          <w:spacing w:val="148"/>
          <w:sz w:val="21"/>
        </w:rPr>
        <w:t xml:space="preserve"> </w:t>
      </w:r>
      <w:r>
        <w:rPr>
          <w:rFonts w:ascii="WCUGGN+TimesNewRomanPSMT" w:hAnsi="WCUGGN+TimesNewRomanPSMT" w:cs="WCUGGN+TimesNewRomanPSMT"/>
          <w:color w:val="000000"/>
          <w:spacing w:val="0"/>
          <w:sz w:val="21"/>
        </w:rPr>
        <w:t>≥0</w:t>
      </w:r>
      <w:r>
        <w:rPr>
          <w:rFonts w:ascii="SimSun" w:hAnsi="SimSun" w:cs="SimSun"/>
          <w:color w:val="000000"/>
          <w:spacing w:val="0"/>
          <w:sz w:val="21"/>
        </w:rPr>
        <w:t>，故③错误；</w:t>
      </w:r>
    </w:p>
    <w:p>
      <w:pPr>
        <w:framePr w:w="5354" w:hAnchor="text" w:x="1078" w:y="410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④点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P(1,2)</w:t>
      </w:r>
      <w:r>
        <w:rPr>
          <w:rFonts w:ascii="SimSun" w:hAnsi="SimSun" w:cs="SimSun"/>
          <w:color w:val="000000"/>
          <w:spacing w:val="0"/>
          <w:sz w:val="21"/>
        </w:rPr>
        <w:t>关于原点的对称点坐标为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P(-1,-2)</w:t>
      </w:r>
      <w:r>
        <w:rPr>
          <w:rFonts w:ascii="SimSun" w:hAnsi="SimSun" w:cs="SimSun"/>
          <w:color w:val="000000"/>
          <w:spacing w:val="0"/>
          <w:sz w:val="21"/>
        </w:rPr>
        <w:t>，故④正确</w:t>
      </w:r>
      <w:r>
        <w:rPr>
          <w:rFonts w:ascii="WCUGGN+TimesNewRomanPSMT"/>
          <w:color w:val="000000"/>
          <w:spacing w:val="0"/>
          <w:sz w:val="21"/>
        </w:rPr>
        <w:t>.</w:t>
      </w:r>
    </w:p>
    <w:p>
      <w:pPr>
        <w:framePr w:w="2392" w:hAnchor="text" w:x="1078" w:y="45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其中真命题的是②、④</w:t>
      </w:r>
      <w:r>
        <w:rPr>
          <w:rFonts w:ascii="WCUGGN+TimesNewRomanPSMT"/>
          <w:color w:val="000000"/>
          <w:spacing w:val="0"/>
          <w:sz w:val="21"/>
        </w:rPr>
        <w:t>.</w:t>
      </w:r>
    </w:p>
    <w:p>
      <w:pPr>
        <w:framePr w:w="902" w:hAnchor="text" w:x="1078" w:y="506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故选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WCUGGN+TimesNewRomanPSMT"/>
          <w:color w:val="000000"/>
          <w:spacing w:val="-1"/>
          <w:sz w:val="21"/>
        </w:rPr>
        <w:t>B.</w:t>
      </w:r>
    </w:p>
    <w:p>
      <w:pPr>
        <w:framePr w:w="9897" w:hAnchor="text" w:x="1078" w:y="554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【点睛】本题主要考查命题的真假判断，正确的命题叫真命题，错误的命题叫做假命题．判断命题的真假</w:t>
      </w:r>
    </w:p>
    <w:p>
      <w:pPr>
        <w:framePr w:w="9897" w:hAnchor="text" w:x="1078" w:y="5544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关键是要熟悉课本中的性质定理．</w:t>
      </w:r>
    </w:p>
    <w:p>
      <w:pPr>
        <w:framePr w:w="5662" w:hAnchor="text" w:x="1078" w:y="6485"/>
        <w:widowControl w:val="0"/>
        <w:autoSpaceDE w:val="0"/>
        <w:autoSpaceDN w:val="0"/>
        <w:spacing w:before="0" w:after="0" w:line="24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1"/>
          <w:sz w:val="24"/>
        </w:rPr>
        <w:t>二、填空题:(本大题共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/>
          <w:color w:val="000000"/>
          <w:spacing w:val="2"/>
          <w:sz w:val="24"/>
        </w:rPr>
        <w:t>12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题,每题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SimSu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分,满分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imSun"/>
          <w:color w:val="000000"/>
          <w:spacing w:val="2"/>
          <w:sz w:val="24"/>
        </w:rPr>
        <w:t>24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4"/>
        </w:rPr>
        <w:t>分)</w:t>
      </w:r>
    </w:p>
    <w:p>
      <w:pPr>
        <w:framePr w:w="413" w:hAnchor="text" w:x="1078" w:y="7022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-1"/>
          <w:sz w:val="21"/>
        </w:rPr>
        <w:t>7.</w:t>
      </w:r>
    </w:p>
    <w:p>
      <w:pPr>
        <w:framePr w:w="298" w:hAnchor="text" w:x="1670" w:y="705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:</w:t>
      </w:r>
    </w:p>
    <w:p>
      <w:pPr>
        <w:framePr w:w="2474" w:hAnchor="text" w:x="2024" w:y="702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3"/>
          <w:sz w:val="24"/>
        </w:rPr>
        <w:t>9</w:t>
      </w:r>
      <w:r>
        <w:rPr>
          <w:rFonts w:ascii="WCCLQB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WCUGGN+TimesNewRomanPSMT"/>
          <w:color w:val="000000"/>
          <w:spacing w:val="6"/>
          <w:sz w:val="24"/>
        </w:rPr>
        <w:t>(</w:t>
      </w:r>
      <w:r>
        <w:rPr>
          <w:rFonts w:ascii="WCCLQB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4"/>
        </w:rPr>
        <w:sym w:font="TMKSHS+SymbolMT" w:char="F03E"/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WCUGGN+TimesNewRomanPSMT"/>
          <w:color w:val="000000"/>
          <w:spacing w:val="0"/>
          <w:sz w:val="24"/>
        </w:rPr>
        <w:t>0)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WCUGGN+TimesNewRomanPSMT"/>
          <w:color w:val="000000"/>
          <w:spacing w:val="2"/>
          <w:sz w:val="21"/>
        </w:rPr>
        <w:t>=</w:t>
      </w:r>
      <w:r>
        <w:rPr>
          <w:rFonts w:ascii="SimSun"/>
          <w:color w:val="000000"/>
          <w:spacing w:val="0"/>
          <w:sz w:val="21"/>
        </w:rPr>
        <w:t>__________</w:t>
      </w:r>
    </w:p>
    <w:p>
      <w:pPr>
        <w:framePr w:w="279" w:hAnchor="text" w:x="2280" w:y="7040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CUGGN+TimesNewRomanPSMT"/>
          <w:color w:val="000000"/>
          <w:spacing w:val="0"/>
          <w:sz w:val="14"/>
        </w:rPr>
        <w:t>2</w:t>
      </w:r>
    </w:p>
    <w:p>
      <w:pPr>
        <w:framePr w:w="658" w:hAnchor="text" w:x="1250" w:y="705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化简</w:t>
      </w:r>
    </w:p>
    <w:p>
      <w:pPr>
        <w:framePr w:w="1346" w:hAnchor="text" w:x="1078" w:y="7579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38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  <w:r>
        <w:rPr>
          <w:rFonts w:ascii="WCUGGN+TimesNewRomanPSMT"/>
          <w:color w:val="000000"/>
          <w:spacing w:val="-11"/>
          <w:sz w:val="38"/>
          <w:vertAlign w:val="superscript"/>
        </w:rPr>
        <w:t>3</w:t>
      </w:r>
      <w:r>
        <w:rPr>
          <w:rFonts w:ascii="WCCLQB+TimesNewRomanPS-ItalicMT"/>
          <w:color w:val="000000"/>
          <w:spacing w:val="0"/>
          <w:sz w:val="38"/>
          <w:vertAlign w:val="superscript"/>
        </w:rPr>
        <w:t>a</w:t>
      </w:r>
    </w:p>
    <w:p>
      <w:pPr>
        <w:framePr w:w="1346" w:hAnchor="text" w:x="1078" w:y="7579"/>
        <w:widowControl w:val="0"/>
        <w:autoSpaceDE w:val="0"/>
        <w:autoSpaceDN w:val="0"/>
        <w:spacing w:before="26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78" w:y="856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3441" w:hAnchor="text" w:x="1078" w:y="903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根据二次根式的性质进行化简即可</w:t>
      </w:r>
      <w:r>
        <w:rPr>
          <w:rFonts w:ascii="WCUGGN+TimesNewRomanPSMT"/>
          <w:color w:val="000000"/>
          <w:spacing w:val="0"/>
          <w:sz w:val="21"/>
        </w:rPr>
        <w:t>.</w:t>
      </w:r>
    </w:p>
    <w:p>
      <w:pPr>
        <w:framePr w:w="2062" w:hAnchor="text" w:x="1078" w:y="9491"/>
        <w:widowControl w:val="0"/>
        <w:autoSpaceDE w:val="0"/>
        <w:autoSpaceDN w:val="0"/>
        <w:spacing w:before="0" w:after="0" w:line="26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【详解】∵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WCCLQB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WCUGGN+TimesNewRomanPSMT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371" w:hAnchor="text" w:x="2344" w:y="9464"/>
        <w:widowControl w:val="0"/>
        <w:autoSpaceDE w:val="0"/>
        <w:autoSpaceDN w:val="0"/>
        <w:spacing w:before="0" w:after="0" w:line="2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MKSHS+SymbolMT" w:hAnsi="TMKSHS+SymbolMT" w:cs="TMKSHS+SymbolMT"/>
          <w:color w:val="000000"/>
          <w:spacing w:val="0"/>
          <w:sz w:val="24"/>
        </w:rPr>
        <w:sym w:font="TMKSHS+SymbolMT" w:char="F03E"/>
      </w:r>
    </w:p>
    <w:p>
      <w:pPr>
        <w:framePr w:w="2121" w:hAnchor="text" w:x="1078" w:y="1005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∴</w:t>
      </w:r>
      <w:r>
        <w:rPr>
          <w:rFonts w:ascii="Times New Roman"/>
          <w:color w:val="000000"/>
          <w:spacing w:val="137"/>
          <w:sz w:val="21"/>
        </w:rPr>
        <w:t xml:space="preserve"> </w:t>
      </w:r>
      <w:r>
        <w:rPr>
          <w:rFonts w:ascii="WCUGGN+TimesNewRomanPSMT"/>
          <w:color w:val="000000"/>
          <w:spacing w:val="4"/>
          <w:sz w:val="24"/>
        </w:rPr>
        <w:t>9</w:t>
      </w:r>
      <w:r>
        <w:rPr>
          <w:rFonts w:ascii="WCCLQB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WCUGGN+TimesNewRomanPSMT"/>
          <w:color w:val="000000"/>
          <w:spacing w:val="10"/>
          <w:sz w:val="24"/>
        </w:rPr>
        <w:t>=3|</w:t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WCCLQB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WCUGGN+TimesNewRomanPSMT"/>
          <w:color w:val="000000"/>
          <w:spacing w:val="4"/>
          <w:sz w:val="24"/>
        </w:rPr>
        <w:t>|</w:t>
      </w:r>
      <w:r>
        <w:rPr>
          <w:rFonts w:ascii="TMKSHS+SymbolMT" w:hAnsi="TMKSHS+SymbolMT" w:cs="TMKSHS+SymbolMT"/>
          <w:color w:val="000000"/>
          <w:spacing w:val="0"/>
          <w:sz w:val="24"/>
        </w:rPr>
        <w:sym w:font="TMKSHS+SymbolMT" w:char="F03D"/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WCUGGN+TimesNewRomanPSMT"/>
          <w:color w:val="000000"/>
          <w:spacing w:val="-4"/>
          <w:sz w:val="24"/>
        </w:rPr>
        <w:t>3</w:t>
      </w:r>
      <w:r>
        <w:rPr>
          <w:rFonts w:ascii="WCCLQB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.</w:t>
      </w:r>
    </w:p>
    <w:p>
      <w:pPr>
        <w:framePr w:w="279" w:hAnchor="text" w:x="1734" w:y="10061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CUGGN+TimesNewRomanPSMT"/>
          <w:color w:val="000000"/>
          <w:spacing w:val="0"/>
          <w:sz w:val="14"/>
        </w:rPr>
        <w:t>2</w:t>
      </w:r>
    </w:p>
    <w:p>
      <w:pPr>
        <w:framePr w:w="1655" w:hAnchor="text" w:x="1078" w:y="10601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Sun" w:hAnsi="SimSun" w:cs="SimSun"/>
          <w:color w:val="000000"/>
          <w:spacing w:val="0"/>
          <w:sz w:val="21"/>
        </w:rPr>
        <w:t>故答案为：</w:t>
      </w:r>
      <w:r>
        <w:rPr>
          <w:rFonts w:ascii="WCUGGN+TimesNewRomanPSMT"/>
          <w:color w:val="000000"/>
          <w:spacing w:val="-11"/>
          <w:sz w:val="38"/>
          <w:vertAlign w:val="superscript"/>
        </w:rPr>
        <w:t>3</w:t>
      </w:r>
      <w:r>
        <w:rPr>
          <w:rFonts w:ascii="WCCLQB+TimesNewRomanPS-ItalicMT"/>
          <w:color w:val="000000"/>
          <w:spacing w:val="0"/>
          <w:sz w:val="38"/>
          <w:vertAlign w:val="superscript"/>
        </w:rPr>
        <w:t>a</w:t>
      </w:r>
      <w:r>
        <w:rPr>
          <w:rFonts w:ascii="Times New Roman"/>
          <w:color w:val="000000"/>
          <w:spacing w:val="-48"/>
          <w:sz w:val="38"/>
          <w:vertAlign w:val="superscript"/>
        </w:rPr>
        <w:t xml:space="preserve"> </w:t>
      </w:r>
      <w:r>
        <w:rPr>
          <w:rFonts w:ascii="WCUGGN+TimesNewRomanPSMT"/>
          <w:color w:val="000000"/>
          <w:spacing w:val="0"/>
          <w:sz w:val="32"/>
          <w:vertAlign w:val="superscript"/>
        </w:rPr>
        <w:t>.</w:t>
      </w:r>
    </w:p>
    <w:p>
      <w:pPr>
        <w:framePr w:w="9532" w:hAnchor="text" w:x="1078" w:y="1110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【点睛】此题主要考查了运用二次根式的性质化简二次根式，熟练掌握二次根式的性质是解题的关键</w:t>
      </w:r>
      <w:r>
        <w:rPr>
          <w:rFonts w:ascii="WCUGGN+TimesNewRomanPSMT"/>
          <w:color w:val="000000"/>
          <w:spacing w:val="0"/>
          <w:sz w:val="21"/>
        </w:rPr>
        <w:t>.</w:t>
      </w:r>
    </w:p>
    <w:p>
      <w:pPr>
        <w:framePr w:w="413" w:hAnchor="text" w:x="1078" w:y="1163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-1"/>
          <w:sz w:val="21"/>
        </w:rPr>
        <w:t>8.</w:t>
      </w:r>
    </w:p>
    <w:p>
      <w:pPr>
        <w:framePr w:w="2947" w:hAnchor="text" w:x="1718" w:y="11634"/>
        <w:widowControl w:val="0"/>
        <w:autoSpaceDE w:val="0"/>
        <w:autoSpaceDN w:val="0"/>
        <w:spacing w:before="0" w:after="0" w:line="28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CLQB+TimesNewRomanPS-ItalicMT"/>
          <w:color w:val="000000"/>
          <w:spacing w:val="17"/>
          <w:sz w:val="23"/>
        </w:rPr>
        <w:t>x</w:t>
      </w:r>
      <w:r>
        <w:rPr>
          <w:rFonts w:ascii="WCUGGN+TimesNewRomanPSMT"/>
          <w:color w:val="000000"/>
          <w:spacing w:val="0"/>
          <w:sz w:val="21"/>
          <w:vertAlign w:val="superscript"/>
        </w:rPr>
        <w:t>2</w:t>
      </w:r>
      <w:r>
        <w:rPr>
          <w:rFonts w:ascii="Times New Roman"/>
          <w:color w:val="000000"/>
          <w:spacing w:val="12"/>
          <w:sz w:val="21"/>
          <w:vertAlign w:val="superscript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3"/>
        </w:rPr>
        <w:sym w:font="TMKSHS+SymbolMT" w:char="F02D"/>
      </w:r>
      <w:r>
        <w:rPr>
          <w:rFonts w:ascii="Times New Roman"/>
          <w:color w:val="000000"/>
          <w:spacing w:val="-10"/>
          <w:sz w:val="23"/>
        </w:rPr>
        <w:t xml:space="preserve"> </w:t>
      </w:r>
      <w:r>
        <w:rPr>
          <w:rFonts w:ascii="WCUGGN+TimesNewRomanPSMT"/>
          <w:color w:val="000000"/>
          <w:spacing w:val="21"/>
          <w:sz w:val="23"/>
        </w:rPr>
        <w:t>4</w:t>
      </w:r>
      <w:r>
        <w:rPr>
          <w:rFonts w:ascii="WCCLQB+TimesNewRomanPS-ItalicMT"/>
          <w:color w:val="000000"/>
          <w:spacing w:val="0"/>
          <w:sz w:val="23"/>
        </w:rPr>
        <w:t>x</w:t>
      </w:r>
      <w:r>
        <w:rPr>
          <w:rFonts w:ascii="Times New Roman"/>
          <w:color w:val="000000"/>
          <w:spacing w:val="7"/>
          <w:sz w:val="23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3"/>
        </w:rPr>
        <w:sym w:font="TMKSHS+SymbolMT" w:char="F03D"/>
      </w:r>
      <w:r>
        <w:rPr>
          <w:rFonts w:ascii="Times New Roman"/>
          <w:color w:val="000000"/>
          <w:spacing w:val="1"/>
          <w:sz w:val="23"/>
        </w:rPr>
        <w:t xml:space="preserve"> </w:t>
      </w:r>
      <w:r>
        <w:rPr>
          <w:rFonts w:ascii="WCUGGN+TimesNewRomanPSMT"/>
          <w:color w:val="000000"/>
          <w:spacing w:val="0"/>
          <w:sz w:val="23"/>
        </w:rPr>
        <w:t>0</w:t>
      </w:r>
      <w:r>
        <w:rPr>
          <w:rFonts w:ascii="Times New Roman"/>
          <w:color w:val="000000"/>
          <w:spacing w:val="-7"/>
          <w:sz w:val="23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的解为</w:t>
      </w:r>
      <w:r>
        <w:rPr>
          <w:rFonts w:ascii="WCUGGN+TimesNewRomanPSMT"/>
          <w:color w:val="000000"/>
          <w:spacing w:val="0"/>
          <w:sz w:val="21"/>
        </w:rPr>
        <w:t>_________.</w:t>
      </w:r>
    </w:p>
    <w:p>
      <w:pPr>
        <w:framePr w:w="658" w:hAnchor="text" w:x="1250" w:y="116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方程</w:t>
      </w:r>
    </w:p>
    <w:p>
      <w:pPr>
        <w:framePr w:w="1424" w:hAnchor="text" w:x="1966" w:y="12228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CLQB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4"/>
        </w:rPr>
        <w:sym w:font="TMKSHS+SymbolMT" w:char="F03D"/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WCUGGN+TimesNewRomanPSMT"/>
          <w:color w:val="000000"/>
          <w:spacing w:val="-2"/>
          <w:sz w:val="24"/>
        </w:rPr>
        <w:t>0,</w:t>
      </w:r>
      <w:r>
        <w:rPr>
          <w:rFonts w:ascii="WCCLQB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4"/>
        </w:rPr>
        <w:sym w:font="TMKSHS+SymbolMT" w:char="F03D"/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WCUGGN+TimesNewRomanPSMT"/>
          <w:color w:val="000000"/>
          <w:spacing w:val="0"/>
          <w:sz w:val="24"/>
        </w:rPr>
        <w:t>4</w:t>
      </w:r>
    </w:p>
    <w:p>
      <w:pPr>
        <w:framePr w:w="1078" w:hAnchor="text" w:x="1078" w:y="1230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</w:p>
    <w:p>
      <w:pPr>
        <w:framePr w:w="279" w:hAnchor="text" w:x="2055" w:y="12407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CUGGN+TimesNewRomanPSMT"/>
          <w:color w:val="000000"/>
          <w:spacing w:val="0"/>
          <w:sz w:val="14"/>
        </w:rPr>
        <w:t>1</w:t>
      </w:r>
    </w:p>
    <w:p>
      <w:pPr>
        <w:framePr w:w="279" w:hAnchor="text" w:x="2694" w:y="12407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CUGGN+TimesNewRomanPSMT"/>
          <w:color w:val="000000"/>
          <w:spacing w:val="0"/>
          <w:sz w:val="14"/>
        </w:rPr>
        <w:t>2</w:t>
      </w:r>
    </w:p>
    <w:p>
      <w:pPr>
        <w:framePr w:w="1078" w:hAnchor="text" w:x="1078" w:y="1285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78" w:y="12859"/>
        <w:widowControl w:val="0"/>
        <w:autoSpaceDE w:val="0"/>
        <w:autoSpaceDN w:val="0"/>
        <w:spacing w:before="266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2812" w:hAnchor="text" w:x="1078" w:y="1380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采用分解因式法解方程即可</w:t>
      </w:r>
      <w:r>
        <w:rPr>
          <w:rFonts w:ascii="WCUGGN+TimesNewRomanPSMT"/>
          <w:color w:val="000000"/>
          <w:spacing w:val="0"/>
          <w:sz w:val="21"/>
        </w:rPr>
        <w:t>.</w:t>
      </w:r>
    </w:p>
    <w:p>
      <w:pPr>
        <w:framePr w:w="282" w:hAnchor="text" w:x="2504" w:y="14299"/>
        <w:widowControl w:val="0"/>
        <w:autoSpaceDE w:val="0"/>
        <w:autoSpaceDN w:val="0"/>
        <w:spacing w:before="0" w:after="0" w:line="159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CUGGN+TimesNewRomanPSMT"/>
          <w:color w:val="000000"/>
          <w:spacing w:val="0"/>
          <w:sz w:val="14"/>
        </w:rPr>
        <w:t>2</w:t>
      </w:r>
    </w:p>
    <w:p>
      <w:pPr>
        <w:framePr w:w="4293" w:hAnchor="text" w:x="2386" w:y="14273"/>
        <w:widowControl w:val="0"/>
        <w:autoSpaceDE w:val="0"/>
        <w:autoSpaceDN w:val="0"/>
        <w:spacing w:before="0" w:after="0" w:line="342" w:lineRule="exact"/>
        <w:ind w:left="25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MKSHS+SymbolMT" w:hAnsi="TMKSHS+SymbolMT" w:cs="TMKSHS+SymbolMT"/>
          <w:color w:val="000000"/>
          <w:spacing w:val="36"/>
          <w:sz w:val="38"/>
          <w:vertAlign w:val="superscript"/>
        </w:rPr>
        <w:sym w:font="TMKSHS+SymbolMT" w:char="F02D"/>
      </w:r>
      <w:r>
        <w:rPr>
          <w:rFonts w:ascii="WCUGGN+TimesNewRomanPSMT"/>
          <w:color w:val="000000"/>
          <w:spacing w:val="10"/>
          <w:sz w:val="38"/>
          <w:vertAlign w:val="superscript"/>
        </w:rPr>
        <w:t>4</w:t>
      </w:r>
      <w:r>
        <w:rPr>
          <w:rFonts w:ascii="WCCLQB+TimesNewRomanPS-ItalicMT"/>
          <w:color w:val="000000"/>
          <w:spacing w:val="0"/>
          <w:sz w:val="38"/>
          <w:vertAlign w:val="superscript"/>
        </w:rPr>
        <w:t>x</w:t>
      </w:r>
      <w:r>
        <w:rPr>
          <w:rFonts w:ascii="Times New Roman"/>
          <w:color w:val="000000"/>
          <w:spacing w:val="-41"/>
          <w:sz w:val="38"/>
          <w:vertAlign w:val="superscript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38"/>
          <w:vertAlign w:val="superscript"/>
        </w:rPr>
        <w:sym w:font="TMKSHS+SymbolMT" w:char="F03D"/>
      </w:r>
      <w:r>
        <w:rPr>
          <w:rFonts w:ascii="Times New Roman"/>
          <w:color w:val="000000"/>
          <w:spacing w:val="-33"/>
          <w:sz w:val="38"/>
          <w:vertAlign w:val="superscript"/>
        </w:rPr>
        <w:t xml:space="preserve"> </w:t>
      </w:r>
      <w:r>
        <w:rPr>
          <w:rFonts w:ascii="WCCLQB+TimesNewRomanPS-ItalicMT"/>
          <w:color w:val="000000"/>
          <w:spacing w:val="24"/>
          <w:sz w:val="38"/>
          <w:vertAlign w:val="superscript"/>
        </w:rPr>
        <w:t>x</w:t>
      </w:r>
      <w:r>
        <w:rPr>
          <w:rFonts w:ascii="TMKSHS+SymbolMT" w:hAnsi="TMKSHS+SymbolMT" w:cs="TMKSHS+SymbolMT"/>
          <w:color w:val="000000"/>
          <w:spacing w:val="17"/>
          <w:sz w:val="42"/>
          <w:vertAlign w:val="superscript"/>
        </w:rPr>
        <w:sym w:font="TMKSHS+SymbolMT" w:char="F028"/>
      </w:r>
      <w:r>
        <w:rPr>
          <w:rFonts w:ascii="WCCLQB+TimesNewRomanPS-ItalicMT"/>
          <w:color w:val="000000"/>
          <w:spacing w:val="0"/>
          <w:sz w:val="38"/>
          <w:vertAlign w:val="superscript"/>
        </w:rPr>
        <w:t>x</w:t>
      </w:r>
      <w:r>
        <w:rPr>
          <w:rFonts w:ascii="Times New Roman"/>
          <w:color w:val="000000"/>
          <w:spacing w:val="-56"/>
          <w:sz w:val="38"/>
          <w:vertAlign w:val="superscript"/>
        </w:rPr>
        <w:t xml:space="preserve"> </w:t>
      </w:r>
      <w:r>
        <w:rPr>
          <w:rFonts w:ascii="TMKSHS+SymbolMT" w:hAnsi="TMKSHS+SymbolMT" w:cs="TMKSHS+SymbolMT"/>
          <w:color w:val="000000"/>
          <w:spacing w:val="36"/>
          <w:sz w:val="38"/>
          <w:vertAlign w:val="superscript"/>
        </w:rPr>
        <w:sym w:font="TMKSHS+SymbolMT" w:char="F02D"/>
      </w:r>
      <w:r>
        <w:rPr>
          <w:rFonts w:ascii="WCUGGN+TimesNewRomanPSMT"/>
          <w:color w:val="000000"/>
          <w:spacing w:val="8"/>
          <w:sz w:val="38"/>
          <w:vertAlign w:val="superscript"/>
        </w:rPr>
        <w:t>4</w:t>
      </w:r>
      <w:r>
        <w:rPr>
          <w:rFonts w:ascii="TMKSHS+SymbolMT" w:hAnsi="TMKSHS+SymbolMT" w:cs="TMKSHS+SymbolMT"/>
          <w:color w:val="000000"/>
          <w:spacing w:val="38"/>
          <w:sz w:val="42"/>
          <w:vertAlign w:val="superscript"/>
        </w:rPr>
        <w:sym w:font="TMKSHS+SymbolMT" w:char="F029"/>
      </w:r>
      <w:r>
        <w:rPr>
          <w:rFonts w:ascii="TMKSHS+SymbolMT" w:hAnsi="TMKSHS+SymbolMT" w:cs="TMKSHS+SymbolMT"/>
          <w:color w:val="000000"/>
          <w:spacing w:val="0"/>
          <w:sz w:val="38"/>
          <w:vertAlign w:val="superscript"/>
        </w:rPr>
        <w:sym w:font="TMKSHS+SymbolMT" w:char="F03D"/>
      </w:r>
      <w:r>
        <w:rPr>
          <w:rFonts w:ascii="Times New Roman"/>
          <w:color w:val="000000"/>
          <w:spacing w:val="-48"/>
          <w:sz w:val="38"/>
          <w:vertAlign w:val="superscript"/>
        </w:rPr>
        <w:t xml:space="preserve"> </w:t>
      </w:r>
      <w:r>
        <w:rPr>
          <w:rFonts w:ascii="WCUGGN+TimesNewRomanPSMT"/>
          <w:color w:val="000000"/>
          <w:spacing w:val="27"/>
          <w:sz w:val="38"/>
          <w:vertAlign w:val="superscript"/>
        </w:rPr>
        <w:t>0</w:t>
      </w:r>
      <w:r>
        <w:rPr>
          <w:rFonts w:ascii="SimSun" w:hAnsi="SimSun" w:cs="SimSun"/>
          <w:color w:val="000000"/>
          <w:spacing w:val="0"/>
          <w:sz w:val="21"/>
        </w:rPr>
        <w:t>，解得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WCCLQB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4"/>
        </w:rPr>
        <w:sym w:font="TMKSHS+SymbolMT" w:char="F03D"/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WCUGGN+TimesNewRomanPSMT"/>
          <w:color w:val="000000"/>
          <w:spacing w:val="-5"/>
          <w:sz w:val="24"/>
        </w:rPr>
        <w:t>0,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WCCLQB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4"/>
        </w:rPr>
        <w:sym w:font="TMKSHS+SymbolMT" w:char="F03D"/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WCUGGN+TimesNewRomanPSMT"/>
          <w:color w:val="000000"/>
          <w:spacing w:val="0"/>
          <w:sz w:val="24"/>
        </w:rPr>
        <w:t>4</w:t>
      </w:r>
    </w:p>
    <w:p>
      <w:pPr>
        <w:framePr w:w="4293" w:hAnchor="text" w:x="2386" w:y="14273"/>
        <w:widowControl w:val="0"/>
        <w:autoSpaceDE w:val="0"/>
        <w:autoSpaceDN w:val="0"/>
        <w:spacing w:before="0" w:after="0" w:line="231" w:lineRule="exact"/>
        <w:ind w:left="400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.</w:t>
      </w:r>
    </w:p>
    <w:p>
      <w:pPr>
        <w:framePr w:w="4293" w:hAnchor="text" w:x="2386" w:y="14273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WCCLQB+TimesNewRomanPS-ItalicMT"/>
          <w:color w:val="000000"/>
          <w:spacing w:val="0"/>
          <w:sz w:val="25"/>
        </w:rPr>
        <w:t>x</w:t>
      </w:r>
    </w:p>
    <w:p>
      <w:pPr>
        <w:framePr w:w="4293" w:hAnchor="text" w:x="2386" w:y="14273"/>
        <w:widowControl w:val="0"/>
        <w:autoSpaceDE w:val="0"/>
        <w:autoSpaceDN w:val="0"/>
        <w:spacing w:before="0" w:after="0" w:line="154" w:lineRule="exact"/>
        <w:ind w:left="2862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CUGGN+TimesNewRomanPSMT"/>
          <w:color w:val="000000"/>
          <w:spacing w:val="0"/>
          <w:sz w:val="14"/>
        </w:rPr>
        <w:t>1</w:t>
      </w:r>
      <w:r>
        <w:rPr>
          <w:rFonts w:ascii="Times New Roman"/>
          <w:color w:val="000000"/>
          <w:spacing w:val="534"/>
          <w:sz w:val="14"/>
        </w:rPr>
        <w:t xml:space="preserve"> </w:t>
      </w:r>
      <w:r>
        <w:rPr>
          <w:rFonts w:ascii="WCUGGN+TimesNewRomanPSMT"/>
          <w:color w:val="000000"/>
          <w:spacing w:val="0"/>
          <w:sz w:val="14"/>
        </w:rPr>
        <w:t>2</w:t>
      </w:r>
    </w:p>
    <w:p>
      <w:pPr>
        <w:framePr w:w="3861" w:hAnchor="text" w:x="1078" w:y="1436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【详解】解：</w:t>
      </w:r>
    </w:p>
    <w:p>
      <w:pPr>
        <w:framePr w:w="3861" w:hAnchor="text" w:x="1078" w:y="14369"/>
        <w:widowControl w:val="0"/>
        <w:autoSpaceDE w:val="0"/>
        <w:autoSpaceDN w:val="0"/>
        <w:spacing w:before="341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【点睛】本题考查了分解因式法解方程</w:t>
      </w:r>
      <w:r>
        <w:rPr>
          <w:rFonts w:ascii="WCUGGN+TimesNewRomanPSMT"/>
          <w:color w:val="000000"/>
          <w:spacing w:val="0"/>
          <w:sz w:val="21"/>
        </w:rPr>
        <w:t>.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9"/>
          <w:cols w:sep="0" w:space="720"/>
          <w:titlePg w:val="0"/>
          <w:docGrid w:linePitch="1"/>
        </w:sectPr>
      </w:pPr>
      <w:r>
        <w:rPr>
          <w:noProof/>
        </w:rPr>
        <w:pict>
          <v:shape id="_x0000_s1064" type="#_x0000_t75" style="width:21.75pt;height:16.45pt;margin-top:174.85pt;margin-left:75.9pt;mso-position-horizontal-relative:page;mso-position-vertical-relative:page;position:absolute;z-index:-251616256">
            <v:imagedata r:id="rId39" o:title=""/>
          </v:shape>
        </w:pict>
      </w:r>
      <w:r>
        <w:rPr>
          <w:noProof/>
        </w:rPr>
        <w:pict>
          <v:shape id="_x0000_s1065" type="#_x0000_t75" style="width:27.5pt;height:16.25pt;margin-top:349.3pt;margin-left:92.7pt;mso-position-horizontal-relative:page;mso-position-vertical-relative:page;position:absolute;z-index:-251617280">
            <v:imagedata r:id="rId40" o:title=""/>
          </v:shape>
        </w:pict>
      </w:r>
      <w:r>
        <w:rPr>
          <w:noProof/>
        </w:rPr>
        <w:pict>
          <v:shape id="_x0000_s1066" type="#_x0000_t75" style="width:27.6pt;height:16.4pt;margin-top:500.25pt;margin-left:65.3pt;mso-position-horizontal-relative:page;mso-position-vertical-relative:page;position:absolute;z-index:-251618304">
            <v:imagedata r:id="rId41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9" w:name="br10"/>
      <w:bookmarkEnd w:id="9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413" w:hAnchor="text" w:x="1078" w:y="209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-1"/>
          <w:sz w:val="21"/>
        </w:rPr>
        <w:t>9.</w:t>
      </w:r>
    </w:p>
    <w:p>
      <w:pPr>
        <w:framePr w:w="3058" w:hAnchor="text" w:x="1729" w:y="2080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CLQB+TimesNewRomanPS-ItalicMT"/>
          <w:color w:val="000000"/>
          <w:spacing w:val="0"/>
          <w:sz w:val="24"/>
        </w:rPr>
        <w:t>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4"/>
        </w:rPr>
        <w:sym w:font="TMKSHS+SymbolMT" w:char="F03D"/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WCUGGN+TimesNewRomanPSMT"/>
          <w:color w:val="000000"/>
          <w:spacing w:val="3"/>
          <w:sz w:val="24"/>
        </w:rPr>
        <w:t>3</w:t>
      </w:r>
      <w:r>
        <w:rPr>
          <w:rFonts w:ascii="WCCLQB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4"/>
        </w:rPr>
        <w:sym w:font="TMKSHS+SymbolMT" w:char="F02D"/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WCUGGN+TimesNewRomanPSMT"/>
          <w:color w:val="000000"/>
          <w:spacing w:val="0"/>
          <w:sz w:val="24"/>
        </w:rPr>
        <w:t>6</w:t>
      </w:r>
    </w:p>
    <w:p>
      <w:pPr>
        <w:framePr w:w="3058" w:hAnchor="text" w:x="1729" w:y="2080"/>
        <w:widowControl w:val="0"/>
        <w:autoSpaceDE w:val="0"/>
        <w:autoSpaceDN w:val="0"/>
        <w:spacing w:before="0" w:after="0" w:line="231" w:lineRule="exact"/>
        <w:ind w:left="113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的定义域是</w:t>
      </w:r>
      <w:r>
        <w:rPr>
          <w:rFonts w:ascii="WCUGGN+TimesNewRomanPSMT"/>
          <w:color w:val="000000"/>
          <w:spacing w:val="0"/>
          <w:sz w:val="21"/>
        </w:rPr>
        <w:t>______</w:t>
      </w:r>
    </w:p>
    <w:p>
      <w:pPr>
        <w:framePr w:w="658" w:hAnchor="text" w:x="1250" w:y="212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函数</w:t>
      </w:r>
    </w:p>
    <w:p>
      <w:pPr>
        <w:framePr w:w="1597" w:hAnchor="text" w:x="1078" w:y="2656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  <w:r>
        <w:rPr>
          <w:rFonts w:ascii="Times New Roman"/>
          <w:color w:val="2E75B6"/>
          <w:spacing w:val="-2"/>
          <w:sz w:val="21"/>
        </w:rPr>
        <w:t xml:space="preserve"> </w:t>
      </w:r>
      <w:r>
        <w:rPr>
          <w:rFonts w:ascii="WCCLQB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182"/>
          <w:sz w:val="24"/>
        </w:rPr>
        <w:t xml:space="preserve"> </w:t>
      </w:r>
      <w:r>
        <w:rPr>
          <w:rFonts w:ascii="WCUGGN+TimesNewRomanPSMT"/>
          <w:color w:val="000000"/>
          <w:spacing w:val="0"/>
          <w:sz w:val="24"/>
        </w:rPr>
        <w:t>2</w:t>
      </w:r>
    </w:p>
    <w:p>
      <w:pPr>
        <w:framePr w:w="371" w:hAnchor="text" w:x="2131" w:y="2628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MKSHS+SymbolMT" w:hAnsi="TMKSHS+SymbolMT" w:cs="TMKSHS+SymbolMT"/>
          <w:color w:val="000000"/>
          <w:spacing w:val="0"/>
          <w:sz w:val="24"/>
        </w:rPr>
        <w:sym w:font="TMKSHS+SymbolMT" w:char="F0B3"/>
      </w:r>
    </w:p>
    <w:p>
      <w:pPr>
        <w:framePr w:w="1078" w:hAnchor="text" w:x="1078" w:y="315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78" w:y="363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5121" w:hAnchor="text" w:x="1078" w:y="410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由二次根式的被开方数是非负数列不等式可得定义域</w:t>
      </w:r>
      <w:r>
        <w:rPr>
          <w:rFonts w:ascii="WCUGGN+TimesNewRomanPSMT"/>
          <w:color w:val="000000"/>
          <w:spacing w:val="0"/>
          <w:sz w:val="21"/>
        </w:rPr>
        <w:t>.</w:t>
      </w:r>
    </w:p>
    <w:p>
      <w:pPr>
        <w:framePr w:w="5121" w:hAnchor="text" w:x="1078" w:y="4107"/>
        <w:widowControl w:val="0"/>
        <w:autoSpaceDE w:val="0"/>
        <w:autoSpaceDN w:val="0"/>
        <w:spacing w:before="246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【详解】根据题意得，</w:t>
      </w:r>
      <w:r>
        <w:rPr>
          <w:rFonts w:ascii="WCUGGN+TimesNewRomanPSMT" w:hAnsi="WCUGGN+TimesNewRomanPSMT" w:cs="WCUGGN+TimesNewRomanPSMT"/>
          <w:color w:val="000000"/>
          <w:spacing w:val="0"/>
          <w:sz w:val="21"/>
        </w:rPr>
        <w:t>3x-6≥0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483" w:hAnchor="text" w:x="1078" w:y="504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解得，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WCCLQB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183"/>
          <w:sz w:val="24"/>
        </w:rPr>
        <w:t xml:space="preserve"> </w:t>
      </w:r>
      <w:r>
        <w:rPr>
          <w:rFonts w:ascii="WCUGGN+TimesNewRomanPS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.</w:t>
      </w:r>
    </w:p>
    <w:p>
      <w:pPr>
        <w:framePr w:w="371" w:hAnchor="text" w:x="1919" w:y="501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MKSHS+SymbolMT" w:hAnsi="TMKSHS+SymbolMT" w:cs="TMKSHS+SymbolMT"/>
          <w:color w:val="000000"/>
          <w:spacing w:val="0"/>
          <w:sz w:val="24"/>
        </w:rPr>
        <w:sym w:font="TMKSHS+SymbolMT" w:char="F0B3"/>
      </w:r>
    </w:p>
    <w:p>
      <w:pPr>
        <w:framePr w:w="1903" w:hAnchor="text" w:x="1078" w:y="5517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故答案为：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WCCLQB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183"/>
          <w:sz w:val="24"/>
        </w:rPr>
        <w:t xml:space="preserve"> </w:t>
      </w:r>
      <w:r>
        <w:rPr>
          <w:rFonts w:ascii="WCUGGN+TimesNewRomanPS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WCUGGN+TimesNewRomanPSMT"/>
          <w:color w:val="000000"/>
          <w:spacing w:val="0"/>
          <w:sz w:val="21"/>
        </w:rPr>
        <w:t>.</w:t>
      </w:r>
    </w:p>
    <w:p>
      <w:pPr>
        <w:framePr w:w="371" w:hAnchor="text" w:x="2339" w:y="548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MKSHS+SymbolMT" w:hAnsi="TMKSHS+SymbolMT" w:cs="TMKSHS+SymbolMT"/>
          <w:color w:val="000000"/>
          <w:spacing w:val="0"/>
          <w:sz w:val="24"/>
        </w:rPr>
        <w:sym w:font="TMKSHS+SymbolMT" w:char="F0B3"/>
      </w:r>
    </w:p>
    <w:p>
      <w:pPr>
        <w:framePr w:w="6801" w:hAnchor="text" w:x="1078" w:y="601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【点睛】本题考查了根据函数的解析式求定义域的应用问题，是基础题</w:t>
      </w:r>
      <w:r>
        <w:rPr>
          <w:rFonts w:ascii="WCUGGN+TimesNewRomanPSMT"/>
          <w:color w:val="000000"/>
          <w:spacing w:val="0"/>
          <w:sz w:val="21"/>
        </w:rPr>
        <w:t>.</w:t>
      </w:r>
    </w:p>
    <w:p>
      <w:pPr>
        <w:framePr w:w="655" w:hAnchor="text" w:x="3026" w:y="636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CLQB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MKSHS+SymbolMT" w:hAnsi="TMKSHS+SymbolMT" w:cs="TMKSHS+SymbolMT"/>
          <w:color w:val="000000"/>
          <w:spacing w:val="15"/>
          <w:sz w:val="24"/>
        </w:rPr>
        <w:sym w:font="TMKSHS+SymbolMT" w:char="F02D"/>
      </w:r>
      <w:r>
        <w:rPr>
          <w:rFonts w:ascii="WCUGGN+TimesNewRomanPSMT"/>
          <w:color w:val="000000"/>
          <w:spacing w:val="0"/>
          <w:sz w:val="24"/>
        </w:rPr>
        <w:t>1</w:t>
      </w:r>
    </w:p>
    <w:p>
      <w:pPr>
        <w:framePr w:w="884" w:hAnchor="text" w:x="2294" w:y="6498"/>
        <w:widowControl w:val="0"/>
        <w:autoSpaceDE w:val="0"/>
        <w:autoSpaceDN w:val="0"/>
        <w:spacing w:before="0" w:after="0" w:line="333" w:lineRule="exact"/>
        <w:ind w:left="14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MKSHS+SymbolMT" w:hAnsi="TMKSHS+SymbolMT" w:cs="TMKSHS+SymbolMT"/>
          <w:color w:val="000000"/>
          <w:spacing w:val="0"/>
          <w:sz w:val="27"/>
        </w:rPr>
        <w:sym w:font="TMKSHS+SymbolMT" w:char="F028"/>
      </w:r>
      <w:r>
        <w:rPr>
          <w:rFonts w:ascii="Times New Roman"/>
          <w:color w:val="000000"/>
          <w:spacing w:val="78"/>
          <w:sz w:val="27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7"/>
        </w:rPr>
        <w:sym w:font="TMKSHS+SymbolMT" w:char="F029"/>
      </w:r>
      <w:r>
        <w:rPr>
          <w:rFonts w:ascii="Times New Roman"/>
          <w:color w:val="000000"/>
          <w:spacing w:val="-26"/>
          <w:sz w:val="27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4"/>
        </w:rPr>
        <w:sym w:font="TMKSHS+SymbolMT" w:char="F03D"/>
      </w:r>
    </w:p>
    <w:p>
      <w:pPr>
        <w:framePr w:w="884" w:hAnchor="text" w:x="2294" w:y="6498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CLQB+TimesNewRomanPS-ItalicMT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130"/>
          <w:sz w:val="24"/>
        </w:rPr>
        <w:t xml:space="preserve"> </w:t>
      </w:r>
      <w:r>
        <w:rPr>
          <w:rFonts w:ascii="WCCLQB+TimesNewRomanPS-ItalicMT"/>
          <w:color w:val="000000"/>
          <w:spacing w:val="0"/>
          <w:sz w:val="24"/>
        </w:rPr>
        <w:t>x</w:t>
      </w:r>
    </w:p>
    <w:p>
      <w:pPr>
        <w:framePr w:w="1549" w:hAnchor="text" w:x="3974" w:y="6479"/>
        <w:widowControl w:val="0"/>
        <w:autoSpaceDE w:val="0"/>
        <w:autoSpaceDN w:val="0"/>
        <w:spacing w:before="0" w:after="0" w:line="345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WCCLQB+TimesNewRomanPS-ItalicMT"/>
          <w:color w:val="000000"/>
          <w:spacing w:val="0"/>
          <w:sz w:val="25"/>
        </w:rPr>
        <w:t>f</w:t>
      </w:r>
      <w:r>
        <w:rPr>
          <w:rFonts w:ascii="Times New Roman"/>
          <w:color w:val="000000"/>
          <w:spacing w:val="14"/>
          <w:sz w:val="25"/>
        </w:rPr>
        <w:t xml:space="preserve"> </w:t>
      </w:r>
      <w:r>
        <w:rPr>
          <w:rFonts w:ascii="TMKSHS+SymbolMT" w:hAnsi="TMKSHS+SymbolMT" w:cs="TMKSHS+SymbolMT"/>
          <w:color w:val="000000"/>
          <w:spacing w:val="6"/>
          <w:sz w:val="28"/>
        </w:rPr>
        <w:sym w:font="TMKSHS+SymbolMT" w:char="F028"/>
      </w:r>
      <w:r>
        <w:rPr>
          <w:rFonts w:ascii="WCUGGN+TimesNewRomanPSMT"/>
          <w:color w:val="000000"/>
          <w:spacing w:val="8"/>
          <w:sz w:val="25"/>
        </w:rPr>
        <w:t>2</w:t>
      </w:r>
      <w:r>
        <w:rPr>
          <w:rFonts w:ascii="TMKSHS+SymbolMT" w:hAnsi="TMKSHS+SymbolMT" w:cs="TMKSHS+SymbolMT"/>
          <w:color w:val="000000"/>
          <w:spacing w:val="39"/>
          <w:sz w:val="28"/>
        </w:rPr>
        <w:sym w:font="TMKSHS+SymbolMT" w:char="F029"/>
      </w:r>
      <w:r>
        <w:rPr>
          <w:rFonts w:ascii="TMKSHS+SymbolMT" w:hAnsi="TMKSHS+SymbolMT" w:cs="TMKSHS+SymbolMT"/>
          <w:color w:val="000000"/>
          <w:spacing w:val="0"/>
          <w:sz w:val="25"/>
        </w:rPr>
        <w:t xml:space="preserve"> </w:t>
      </w:r>
    </w:p>
    <w:p>
      <w:pPr>
        <w:framePr w:w="1549" w:hAnchor="text" w:x="3974" w:y="6479"/>
        <w:widowControl w:val="0"/>
        <w:autoSpaceDE w:val="0"/>
        <w:autoSpaceDN w:val="0"/>
        <w:spacing w:before="0" w:after="0" w:line="231" w:lineRule="exact"/>
        <w:ind w:left="67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CUGGN+TimesNewRomanPSMT"/>
          <w:color w:val="000000"/>
          <w:spacing w:val="0"/>
          <w:sz w:val="21"/>
        </w:rPr>
        <w:t>______</w:t>
      </w:r>
    </w:p>
    <w:p>
      <w:pPr>
        <w:framePr w:w="535" w:hAnchor="text" w:x="1078" w:y="6547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-1"/>
          <w:sz w:val="21"/>
        </w:rPr>
        <w:t>10.</w:t>
      </w:r>
    </w:p>
    <w:p>
      <w:pPr>
        <w:framePr w:w="1078" w:hAnchor="text" w:x="1373" w:y="657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已知函数</w:t>
      </w:r>
    </w:p>
    <w:p>
      <w:pPr>
        <w:framePr w:w="658" w:hAnchor="text" w:x="3473" w:y="657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，则</w:t>
      </w:r>
    </w:p>
    <w:p>
      <w:pPr>
        <w:framePr w:w="449" w:hAnchor="text" w:x="5285" w:y="657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346" w:hAnchor="text" w:x="3168" w:y="6727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CLQB+TimesNewRomanPS-ItalicMT"/>
          <w:color w:val="000000"/>
          <w:spacing w:val="0"/>
          <w:sz w:val="24"/>
        </w:rPr>
        <w:t>x</w:t>
      </w:r>
    </w:p>
    <w:p>
      <w:pPr>
        <w:framePr w:w="359" w:hAnchor="text" w:x="1969" w:y="7027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UGGN+TimesNewRomanPSMT"/>
          <w:color w:val="000000"/>
          <w:spacing w:val="0"/>
          <w:sz w:val="24"/>
        </w:rPr>
        <w:t>1</w:t>
      </w:r>
    </w:p>
    <w:p>
      <w:pPr>
        <w:framePr w:w="1078" w:hAnchor="text" w:x="1078" w:y="721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</w:p>
    <w:p>
      <w:pPr>
        <w:framePr w:w="359" w:hAnchor="text" w:x="1973" w:y="7362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UGGN+TimesNewRomanPSMT"/>
          <w:color w:val="000000"/>
          <w:spacing w:val="0"/>
          <w:sz w:val="24"/>
        </w:rPr>
        <w:t>2</w:t>
      </w:r>
    </w:p>
    <w:p>
      <w:pPr>
        <w:framePr w:w="1078" w:hAnchor="text" w:x="1078" w:y="777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78" w:y="7771"/>
        <w:widowControl w:val="0"/>
        <w:autoSpaceDE w:val="0"/>
        <w:autoSpaceDN w:val="0"/>
        <w:spacing w:before="266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2863" w:hAnchor="text" w:x="1078" w:y="871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把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CUGGN+TimesNewRomanPSMT"/>
          <w:color w:val="000000"/>
          <w:spacing w:val="1"/>
          <w:sz w:val="21"/>
        </w:rPr>
        <w:t>x</w:t>
      </w:r>
      <w:r>
        <w:rPr>
          <w:rFonts w:ascii="SimSun" w:hAnsi="SimSun" w:cs="SimSun"/>
          <w:color w:val="000000"/>
          <w:spacing w:val="-1"/>
          <w:sz w:val="21"/>
        </w:rPr>
        <w:t>＝</w:t>
      </w:r>
      <w:r>
        <w:rPr>
          <w:rFonts w:ascii="WCUGGN+TimesNewRomanPSMT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直接代入计算即可．</w:t>
      </w:r>
    </w:p>
    <w:p>
      <w:pPr>
        <w:framePr w:w="655" w:hAnchor="text" w:x="4305" w:y="906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CLQB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MKSHS+SymbolMT" w:hAnsi="TMKSHS+SymbolMT" w:cs="TMKSHS+SymbolMT"/>
          <w:color w:val="000000"/>
          <w:spacing w:val="15"/>
          <w:sz w:val="24"/>
        </w:rPr>
        <w:sym w:font="TMKSHS+SymbolMT" w:char="F02D"/>
      </w:r>
      <w:r>
        <w:rPr>
          <w:rFonts w:ascii="WCUGGN+TimesNewRomanPSMT"/>
          <w:color w:val="000000"/>
          <w:spacing w:val="0"/>
          <w:sz w:val="24"/>
        </w:rPr>
        <w:t>1</w:t>
      </w:r>
    </w:p>
    <w:p>
      <w:pPr>
        <w:framePr w:w="1044" w:hAnchor="text" w:x="6392" w:y="9057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WCUGGN+TimesNewRomanPSMT"/>
          <w:color w:val="000000"/>
          <w:spacing w:val="33"/>
          <w:sz w:val="25"/>
        </w:rPr>
        <w:t>2</w:t>
      </w:r>
      <w:r>
        <w:rPr>
          <w:rFonts w:ascii="TMKSHS+SymbolMT" w:hAnsi="TMKSHS+SymbolMT" w:cs="TMKSHS+SymbolMT"/>
          <w:color w:val="000000"/>
          <w:spacing w:val="10"/>
          <w:sz w:val="25"/>
        </w:rPr>
        <w:sym w:font="TMKSHS+SymbolMT" w:char="F02D"/>
      </w:r>
      <w:r>
        <w:rPr>
          <w:rFonts w:ascii="WCUGGN+TimesNewRomanPSMT"/>
          <w:color w:val="000000"/>
          <w:spacing w:val="0"/>
          <w:sz w:val="25"/>
        </w:rPr>
        <w:t>1</w:t>
      </w:r>
      <w:r>
        <w:rPr>
          <w:rFonts w:ascii="Times New Roman"/>
          <w:color w:val="000000"/>
          <w:spacing w:val="189"/>
          <w:sz w:val="25"/>
        </w:rPr>
        <w:t xml:space="preserve"> </w:t>
      </w:r>
      <w:r>
        <w:rPr>
          <w:rFonts w:ascii="WCUGGN+TimesNewRomanPSMT"/>
          <w:color w:val="000000"/>
          <w:spacing w:val="0"/>
          <w:sz w:val="25"/>
        </w:rPr>
        <w:t>1</w:t>
      </w:r>
    </w:p>
    <w:p>
      <w:pPr>
        <w:framePr w:w="884" w:hAnchor="text" w:x="3573" w:y="9200"/>
        <w:widowControl w:val="0"/>
        <w:autoSpaceDE w:val="0"/>
        <w:autoSpaceDN w:val="0"/>
        <w:spacing w:before="0" w:after="0" w:line="333" w:lineRule="exact"/>
        <w:ind w:left="14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MKSHS+SymbolMT" w:hAnsi="TMKSHS+SymbolMT" w:cs="TMKSHS+SymbolMT"/>
          <w:color w:val="000000"/>
          <w:spacing w:val="0"/>
          <w:sz w:val="27"/>
        </w:rPr>
        <w:sym w:font="TMKSHS+SymbolMT" w:char="F028"/>
      </w:r>
      <w:r>
        <w:rPr>
          <w:rFonts w:ascii="Times New Roman"/>
          <w:color w:val="000000"/>
          <w:spacing w:val="78"/>
          <w:sz w:val="27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7"/>
        </w:rPr>
        <w:sym w:font="TMKSHS+SymbolMT" w:char="F029"/>
      </w:r>
      <w:r>
        <w:rPr>
          <w:rFonts w:ascii="Times New Roman"/>
          <w:color w:val="000000"/>
          <w:spacing w:val="-26"/>
          <w:sz w:val="27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4"/>
        </w:rPr>
        <w:sym w:font="TMKSHS+SymbolMT" w:char="F03D"/>
      </w:r>
    </w:p>
    <w:p>
      <w:pPr>
        <w:framePr w:w="884" w:hAnchor="text" w:x="3573" w:y="9200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CLQB+TimesNewRomanPS-ItalicMT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130"/>
          <w:sz w:val="24"/>
        </w:rPr>
        <w:t xml:space="preserve"> </w:t>
      </w:r>
      <w:r>
        <w:rPr>
          <w:rFonts w:ascii="WCCLQB+TimesNewRomanPS-ItalicMT"/>
          <w:color w:val="000000"/>
          <w:spacing w:val="0"/>
          <w:sz w:val="24"/>
        </w:rPr>
        <w:t>x</w:t>
      </w:r>
    </w:p>
    <w:p>
      <w:pPr>
        <w:framePr w:w="887" w:hAnchor="text" w:x="5674" w:y="9193"/>
        <w:widowControl w:val="0"/>
        <w:autoSpaceDE w:val="0"/>
        <w:autoSpaceDN w:val="0"/>
        <w:spacing w:before="0" w:after="0" w:line="345" w:lineRule="exact"/>
        <w:ind w:left="147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TMKSHS+SymbolMT" w:hAnsi="TMKSHS+SymbolMT" w:cs="TMKSHS+SymbolMT"/>
          <w:color w:val="000000"/>
          <w:spacing w:val="0"/>
          <w:sz w:val="28"/>
        </w:rPr>
        <w:sym w:font="TMKSHS+SymbolMT" w:char="F028"/>
      </w:r>
      <w:r>
        <w:rPr>
          <w:rFonts w:ascii="Times New Roman"/>
          <w:color w:val="000000"/>
          <w:spacing w:val="69"/>
          <w:sz w:val="28"/>
        </w:rPr>
        <w:t xml:space="preserve"> </w:t>
      </w:r>
      <w:r>
        <w:rPr>
          <w:rFonts w:ascii="TMKSHS+SymbolMT" w:hAnsi="TMKSHS+SymbolMT" w:cs="TMKSHS+SymbolMT"/>
          <w:color w:val="000000"/>
          <w:spacing w:val="39"/>
          <w:sz w:val="28"/>
        </w:rPr>
        <w:sym w:font="TMKSHS+SymbolMT" w:char="F029"/>
      </w:r>
      <w:r>
        <w:rPr>
          <w:rFonts w:ascii="TMKSHS+SymbolMT" w:hAnsi="TMKSHS+SymbolMT" w:cs="TMKSHS+SymbolMT"/>
          <w:color w:val="000000"/>
          <w:spacing w:val="0"/>
          <w:sz w:val="25"/>
        </w:rPr>
        <w:t xml:space="preserve"> </w:t>
      </w:r>
    </w:p>
    <w:p>
      <w:pPr>
        <w:framePr w:w="887" w:hAnchor="text" w:x="5674" w:y="9193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WCCLQB+TimesNewRomanPS-ItalicMT"/>
          <w:color w:val="000000"/>
          <w:spacing w:val="0"/>
          <w:sz w:val="25"/>
        </w:rPr>
        <w:t>f</w:t>
      </w:r>
      <w:r>
        <w:rPr>
          <w:rFonts w:ascii="Times New Roman"/>
          <w:color w:val="000000"/>
          <w:spacing w:val="115"/>
          <w:sz w:val="25"/>
        </w:rPr>
        <w:t xml:space="preserve"> </w:t>
      </w:r>
      <w:r>
        <w:rPr>
          <w:rFonts w:ascii="WCUGGN+TimesNewRomanPSMT"/>
          <w:color w:val="000000"/>
          <w:spacing w:val="0"/>
          <w:sz w:val="25"/>
        </w:rPr>
        <w:t>2</w:t>
      </w:r>
    </w:p>
    <w:p>
      <w:pPr>
        <w:framePr w:w="375" w:hAnchor="text" w:x="6870" w:y="9211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TMKSHS+SymbolMT" w:hAnsi="TMKSHS+SymbolMT" w:cs="TMKSHS+SymbolMT"/>
          <w:color w:val="000000"/>
          <w:spacing w:val="0"/>
          <w:sz w:val="25"/>
        </w:rPr>
        <w:sym w:font="TMKSHS+SymbolMT" w:char="F03D"/>
      </w:r>
    </w:p>
    <w:p>
      <w:pPr>
        <w:framePr w:w="2652" w:hAnchor="text" w:x="1078" w:y="927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【详解】解：把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CUGGN+TimesNewRomanPSMT"/>
          <w:color w:val="000000"/>
          <w:spacing w:val="1"/>
          <w:sz w:val="21"/>
        </w:rPr>
        <w:t>x</w:t>
      </w:r>
      <w:r>
        <w:rPr>
          <w:rFonts w:ascii="SimSun" w:hAnsi="SimSun" w:cs="SimSun"/>
          <w:color w:val="000000"/>
          <w:spacing w:val="-1"/>
          <w:sz w:val="21"/>
        </w:rPr>
        <w:t>＝</w:t>
      </w:r>
      <w:r>
        <w:rPr>
          <w:rFonts w:ascii="WCUGGN+TimesNewRomanPSMT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代入</w:t>
      </w:r>
    </w:p>
    <w:p>
      <w:pPr>
        <w:framePr w:w="1078" w:hAnchor="text" w:x="4752" w:y="928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，可得：</w:t>
      </w:r>
    </w:p>
    <w:p>
      <w:pPr>
        <w:framePr w:w="449" w:hAnchor="text" w:x="7258" w:y="928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346" w:hAnchor="text" w:x="4447" w:y="9429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CLQB+TimesNewRomanPS-ItalicMT"/>
          <w:color w:val="000000"/>
          <w:spacing w:val="0"/>
          <w:sz w:val="24"/>
        </w:rPr>
        <w:t>x</w:t>
      </w:r>
    </w:p>
    <w:p>
      <w:pPr>
        <w:framePr w:w="363" w:hAnchor="text" w:x="6535" w:y="9430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WCUGGN+TimesNewRomanPSMT"/>
          <w:color w:val="000000"/>
          <w:spacing w:val="0"/>
          <w:sz w:val="25"/>
        </w:rPr>
        <w:t>2</w:t>
      </w:r>
    </w:p>
    <w:p>
      <w:pPr>
        <w:framePr w:w="363" w:hAnchor="text" w:x="7077" w:y="9430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WCUGGN+TimesNewRomanPSMT"/>
          <w:color w:val="000000"/>
          <w:spacing w:val="0"/>
          <w:sz w:val="25"/>
        </w:rPr>
        <w:t>2</w:t>
      </w:r>
    </w:p>
    <w:p>
      <w:pPr>
        <w:framePr w:w="359" w:hAnchor="text" w:x="2177" w:y="9729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UGGN+TimesNewRomanPSMT"/>
          <w:color w:val="000000"/>
          <w:spacing w:val="0"/>
          <w:sz w:val="24"/>
        </w:rPr>
        <w:t>1</w:t>
      </w:r>
    </w:p>
    <w:p>
      <w:pPr>
        <w:framePr w:w="1289" w:hAnchor="text" w:x="1078" w:y="991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故答案为：</w:t>
      </w:r>
    </w:p>
    <w:p>
      <w:pPr>
        <w:framePr w:w="359" w:hAnchor="text" w:x="2181" w:y="1006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CUGGN+TimesNewRomanPSMT"/>
          <w:color w:val="000000"/>
          <w:spacing w:val="0"/>
          <w:sz w:val="24"/>
        </w:rPr>
        <w:t>2</w:t>
      </w:r>
    </w:p>
    <w:p>
      <w:pPr>
        <w:framePr w:w="5803" w:hAnchor="text" w:x="1078" w:y="1046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【点睛】此题考查求函数值，关键是把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CUGGN+TimesNewRomanPSMT"/>
          <w:color w:val="000000"/>
          <w:spacing w:val="1"/>
          <w:sz w:val="21"/>
        </w:rPr>
        <w:t>x</w:t>
      </w:r>
      <w:r>
        <w:rPr>
          <w:rFonts w:ascii="SimSun" w:hAnsi="SimSun" w:cs="SimSun"/>
          <w:color w:val="000000"/>
          <w:spacing w:val="-1"/>
          <w:sz w:val="21"/>
        </w:rPr>
        <w:t>＝</w:t>
      </w:r>
      <w:r>
        <w:rPr>
          <w:rFonts w:ascii="WCUGGN+TimesNewRomanPSMT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代入进行计算．</w:t>
      </w:r>
    </w:p>
    <w:p>
      <w:pPr>
        <w:framePr w:w="535" w:hAnchor="text" w:x="1078" w:y="1099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-1"/>
          <w:sz w:val="21"/>
        </w:rPr>
        <w:t>11.</w:t>
      </w:r>
    </w:p>
    <w:p>
      <w:pPr>
        <w:framePr w:w="8304" w:hAnchor="text" w:x="1373" w:y="10989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如果关于</w:t>
      </w:r>
      <w:r>
        <w:rPr>
          <w:rFonts w:ascii="Times New Roman"/>
          <w:color w:val="000000"/>
          <w:spacing w:val="16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的方程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WCCLQB+TimesNewRomanPS-ItalicMT"/>
          <w:color w:val="000000"/>
          <w:spacing w:val="3"/>
          <w:sz w:val="25"/>
        </w:rPr>
        <w:t>x</w:t>
      </w:r>
      <w:r>
        <w:rPr>
          <w:rFonts w:ascii="WCCLQB+TimesNewRomanPS-ItalicMT"/>
          <w:color w:val="000000"/>
          <w:spacing w:val="0"/>
          <w:sz w:val="26"/>
          <w:vertAlign w:val="superscript"/>
        </w:rPr>
        <w:t>2</w:t>
      </w:r>
      <w:r>
        <w:rPr>
          <w:rFonts w:ascii="Times New Roman"/>
          <w:color w:val="000000"/>
          <w:spacing w:val="-6"/>
          <w:sz w:val="26"/>
          <w:vertAlign w:val="superscript"/>
        </w:rPr>
        <w:t xml:space="preserve"> </w:t>
      </w:r>
      <w:r>
        <w:rPr>
          <w:rFonts w:ascii="TMKSHS+SymbolMT" w:hAnsi="TMKSHS+SymbolMT" w:cs="TMKSHS+SymbolMT"/>
          <w:color w:val="000000"/>
          <w:spacing w:val="30"/>
          <w:sz w:val="38"/>
          <w:vertAlign w:val="superscript"/>
        </w:rPr>
        <w:sym w:font="TMKSHS+SymbolMT" w:char="F02D"/>
      </w:r>
      <w:r>
        <w:rPr>
          <w:rFonts w:ascii="WCCLQB+TimesNewRomanPS-ItalicMT"/>
          <w:color w:val="000000"/>
          <w:spacing w:val="10"/>
          <w:sz w:val="25"/>
        </w:rPr>
        <w:t>2x</w:t>
      </w:r>
      <w:r>
        <w:rPr>
          <w:rFonts w:ascii="Times New Roman"/>
          <w:color w:val="000000"/>
          <w:spacing w:val="134"/>
          <w:sz w:val="25"/>
        </w:rPr>
        <w:t xml:space="preserve"> </w:t>
      </w:r>
      <w:r>
        <w:rPr>
          <w:rFonts w:ascii="WCCLQB+TimesNewRomanPS-ItalicMT"/>
          <w:color w:val="000000"/>
          <w:spacing w:val="0"/>
          <w:sz w:val="25"/>
        </w:rPr>
        <w:t>m</w:t>
      </w:r>
      <w:r>
        <w:rPr>
          <w:rFonts w:ascii="Times New Roman"/>
          <w:color w:val="000000"/>
          <w:spacing w:val="150"/>
          <w:sz w:val="25"/>
        </w:rPr>
        <w:t xml:space="preserve"> </w:t>
      </w:r>
      <w:r>
        <w:rPr>
          <w:rFonts w:ascii="WCCLQB+TimesNewRomanPS-ItalicMT"/>
          <w:color w:val="000000"/>
          <w:spacing w:val="35"/>
          <w:sz w:val="25"/>
        </w:rPr>
        <w:t>0</w:t>
      </w:r>
      <w:r>
        <w:rPr>
          <w:rFonts w:ascii="SimSun" w:hAnsi="SimSun" w:cs="SimSun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19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为常数）有两个相等实数根，那么</w:t>
      </w:r>
      <w:r>
        <w:rPr>
          <w:rFonts w:ascii="Times New Roman"/>
          <w:color w:val="000000"/>
          <w:spacing w:val="19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＝______．</w:t>
      </w:r>
    </w:p>
    <w:p>
      <w:pPr>
        <w:framePr w:w="346" w:hAnchor="text" w:x="2266" w:y="1099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0"/>
          <w:sz w:val="21"/>
        </w:rPr>
        <w:t>x</w:t>
      </w:r>
    </w:p>
    <w:p>
      <w:pPr>
        <w:framePr w:w="768" w:hAnchor="text" w:x="3807" w:y="11002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TMKSHS+SymbolMT" w:hAnsi="TMKSHS+SymbolMT" w:cs="TMKSHS+SymbolMT"/>
          <w:color w:val="000000"/>
          <w:spacing w:val="0"/>
          <w:sz w:val="25"/>
        </w:rPr>
        <w:sym w:font="TMKSHS+SymbolMT" w:char="F02B"/>
      </w:r>
      <w:r>
        <w:rPr>
          <w:rFonts w:ascii="Times New Roman"/>
          <w:color w:val="000000"/>
          <w:spacing w:val="194"/>
          <w:sz w:val="25"/>
        </w:rPr>
        <w:t xml:space="preserve"> </w:t>
      </w:r>
      <w:r>
        <w:rPr>
          <w:rFonts w:ascii="TMKSHS+SymbolMT" w:hAnsi="TMKSHS+SymbolMT" w:cs="TMKSHS+SymbolMT"/>
          <w:color w:val="000000"/>
          <w:spacing w:val="0"/>
          <w:sz w:val="25"/>
        </w:rPr>
        <w:sym w:font="TMKSHS+SymbolMT" w:char="F03D"/>
      </w:r>
    </w:p>
    <w:p>
      <w:pPr>
        <w:framePr w:w="436" w:hAnchor="text" w:x="4740" w:y="1099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0"/>
          <w:sz w:val="21"/>
        </w:rPr>
        <w:t>m</w:t>
      </w:r>
    </w:p>
    <w:p>
      <w:pPr>
        <w:framePr w:w="436" w:hAnchor="text" w:x="8194" w:y="1099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0"/>
          <w:sz w:val="21"/>
        </w:rPr>
        <w:t>m</w:t>
      </w:r>
    </w:p>
    <w:p>
      <w:pPr>
        <w:framePr w:w="363" w:hAnchor="text" w:x="1918" w:y="1163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0"/>
          <w:sz w:val="21"/>
        </w:rPr>
        <w:t>1</w:t>
      </w:r>
    </w:p>
    <w:p>
      <w:pPr>
        <w:framePr w:w="1078" w:hAnchor="text" w:x="1078" w:y="116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</w:p>
    <w:p>
      <w:pPr>
        <w:framePr w:w="1078" w:hAnchor="text" w:x="1078" w:y="11667"/>
        <w:widowControl w:val="0"/>
        <w:autoSpaceDE w:val="0"/>
        <w:autoSpaceDN w:val="0"/>
        <w:spacing w:before="348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436" w:hAnchor="text" w:x="4488" w:y="12746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0"/>
          <w:sz w:val="21"/>
        </w:rPr>
        <w:t>m</w:t>
      </w:r>
    </w:p>
    <w:p>
      <w:pPr>
        <w:framePr w:w="6511" w:hAnchor="text" w:x="1078" w:y="12746"/>
        <w:widowControl w:val="0"/>
        <w:autoSpaceDE w:val="0"/>
        <w:autoSpaceDN w:val="0"/>
        <w:spacing w:before="0" w:after="0" w:line="276" w:lineRule="exact"/>
        <w:ind w:left="539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0"/>
          <w:sz w:val="21"/>
        </w:rPr>
        <w:t>m</w:t>
      </w:r>
    </w:p>
    <w:p>
      <w:pPr>
        <w:framePr w:w="6511" w:hAnchor="text" w:x="1078" w:y="1274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析：本题需先根据已知条件列出关于</w:t>
      </w:r>
      <w:r>
        <w:rPr>
          <w:rFonts w:ascii="Times New Roman"/>
          <w:color w:val="000000"/>
          <w:spacing w:val="24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的等式，即可求出</w:t>
      </w:r>
      <w:r>
        <w:rPr>
          <w:rFonts w:ascii="Times New Roman"/>
          <w:color w:val="000000"/>
          <w:spacing w:val="25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的值．</w:t>
      </w:r>
    </w:p>
    <w:p>
      <w:pPr>
        <w:framePr w:w="6394" w:hAnchor="text" w:x="1078" w:y="13364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解答：解：</w:t>
      </w:r>
      <w:r>
        <w:rPr>
          <w:rFonts w:ascii="IFQPTC+MicrosoftYaHei" w:hAnsi="IFQPTC+MicrosoftYaHei" w:cs="IFQPTC+MicrosoftYaHei"/>
          <w:color w:val="000000"/>
          <w:spacing w:val="-1"/>
          <w:sz w:val="21"/>
        </w:rPr>
        <w:t>∵x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的方程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IFQPTC+MicrosoftYaHei"/>
          <w:color w:val="000000"/>
          <w:spacing w:val="-1"/>
          <w:sz w:val="32"/>
          <w:vertAlign w:val="superscript"/>
        </w:rPr>
        <w:t>x</w:t>
      </w:r>
      <w:r>
        <w:rPr>
          <w:rFonts w:ascii="IFQPTC+MicrosoftYaHei"/>
          <w:color w:val="000000"/>
          <w:spacing w:val="0"/>
          <w:sz w:val="21"/>
          <w:vertAlign w:val="superscript"/>
        </w:rPr>
        <w:t>2</w:t>
      </w:r>
      <w:r>
        <w:rPr>
          <w:rFonts w:ascii="IFQPTC+MicrosoftYaHei"/>
          <w:color w:val="000000"/>
          <w:spacing w:val="0"/>
          <w:sz w:val="32"/>
          <w:vertAlign w:val="superscript"/>
        </w:rPr>
        <w:t>-2x+m=0</w:t>
      </w:r>
      <w:r>
        <w:rPr>
          <w:rFonts w:ascii="SimSun" w:hAnsi="SimSun" w:cs="SimSun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19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为常数）有两个相等实数根</w:t>
      </w:r>
    </w:p>
    <w:p>
      <w:pPr>
        <w:framePr w:w="436" w:hAnchor="text" w:x="4464" w:y="13382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0"/>
          <w:sz w:val="21"/>
        </w:rPr>
        <w:t>m</w:t>
      </w:r>
    </w:p>
    <w:p>
      <w:pPr>
        <w:framePr w:w="1896" w:hAnchor="text" w:x="1078" w:y="14018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 w:hAnsi="IFQPTC+MicrosoftYaHei" w:cs="IFQPTC+MicrosoftYaHei"/>
          <w:color w:val="000000"/>
          <w:spacing w:val="0"/>
          <w:sz w:val="32"/>
          <w:vertAlign w:val="subscript"/>
        </w:rPr>
        <w:t>∴△=b</w:t>
      </w:r>
      <w:r>
        <w:rPr>
          <w:rFonts w:ascii="IFQPTC+MicrosoftYaHei"/>
          <w:color w:val="000000"/>
          <w:spacing w:val="0"/>
          <w:sz w:val="21"/>
          <w:vertAlign w:val="subscript"/>
        </w:rPr>
        <w:t>2</w:t>
      </w:r>
      <w:r>
        <w:rPr>
          <w:rFonts w:ascii="IFQPTC+MicrosoftYaHei"/>
          <w:color w:val="000000"/>
          <w:spacing w:val="0"/>
          <w:sz w:val="32"/>
          <w:vertAlign w:val="subscript"/>
        </w:rPr>
        <w:t>-4ac=</w:t>
      </w:r>
      <w:r>
        <w:rPr>
          <w:rFonts w:ascii="SimSun" w:hAnsi="SimSun" w:cs="SimSun"/>
          <w:color w:val="000000"/>
          <w:spacing w:val="-1"/>
          <w:sz w:val="32"/>
          <w:vertAlign w:val="subscript"/>
        </w:rPr>
        <w:t>（</w:t>
      </w:r>
      <w:r>
        <w:rPr>
          <w:rFonts w:ascii="IFQPTC+MicrosoftYaHei"/>
          <w:color w:val="000000"/>
          <w:spacing w:val="0"/>
          <w:sz w:val="21"/>
        </w:rPr>
        <w:t>-2</w:t>
      </w:r>
    </w:p>
    <w:p>
      <w:pPr>
        <w:framePr w:w="1896" w:hAnchor="text" w:x="1078" w:y="14018"/>
        <w:widowControl w:val="0"/>
        <w:autoSpaceDE w:val="0"/>
        <w:autoSpaceDN w:val="0"/>
        <w:spacing w:before="3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FQPTC+MicrosoftYaHei"/>
          <w:color w:val="000000"/>
          <w:spacing w:val="0"/>
          <w:sz w:val="21"/>
        </w:rPr>
        <w:t>4-4m=0</w:t>
      </w:r>
    </w:p>
    <w:p>
      <w:pPr>
        <w:framePr w:w="1596" w:hAnchor="text" w:x="2736" w:y="14000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Sun" w:hAnsi="SimSun" w:cs="SimSun"/>
          <w:color w:val="000000"/>
          <w:spacing w:val="-1"/>
          <w:sz w:val="21"/>
        </w:rPr>
        <w:t>）</w:t>
      </w:r>
      <w:r>
        <w:rPr>
          <w:rFonts w:ascii="IFQPTC+MicrosoftYaHei"/>
          <w:color w:val="000000"/>
          <w:spacing w:val="-3"/>
          <w:sz w:val="21"/>
          <w:vertAlign w:val="superscript"/>
        </w:rPr>
        <w:t>2</w:t>
      </w:r>
      <w:r>
        <w:rPr>
          <w:rFonts w:ascii="IFQPTC+MicrosoftYaHei" w:hAnsi="IFQPTC+MicrosoftYaHei" w:cs="IFQPTC+MicrosoftYaHei"/>
          <w:color w:val="000000"/>
          <w:spacing w:val="0"/>
          <w:sz w:val="32"/>
          <w:vertAlign w:val="superscript"/>
        </w:rPr>
        <w:t>-4×1?m=0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/>
        </w:rPr>
        <w:pict>
          <v:shape id="_x0000_s1067" type="#_x0000_t75" style="width:38.2pt;height:14.9pt;margin-top:103.25pt;margin-left:103.4pt;mso-position-horizontal-relative:page;mso-position-vertical-relative:page;position:absolute;z-index:-251609088">
            <v:imagedata r:id="rId16" o:title=""/>
          </v:shape>
        </w:pict>
      </w:r>
      <w:r>
        <w:rPr>
          <w:noProof/>
        </w:rPr>
        <w:pict>
          <v:shape id="_x0000_s1068" type="#_x0000_t75" style="width:23.55pt;height:3pt;margin-top:333.7pt;margin-left:148.95pt;mso-position-horizontal-relative:page;mso-position-vertical-relative:page;position:absolute;z-index:-251610112">
            <v:imagedata r:id="rId42" o:title=""/>
          </v:shape>
        </w:pict>
      </w:r>
      <w:r>
        <w:rPr>
          <w:noProof/>
        </w:rPr>
        <w:pict>
          <v:shape id="_x0000_s1069" type="#_x0000_t75" style="width:9.1pt;height:3pt;margin-top:365.45pt;margin-left:96.9pt;mso-position-horizontal-relative:page;mso-position-vertical-relative:page;position:absolute;z-index:-251611136">
            <v:imagedata r:id="rId43" o:title=""/>
          </v:shape>
        </w:pict>
      </w:r>
      <w:r>
        <w:rPr>
          <w:noProof/>
        </w:rPr>
        <w:pict>
          <v:shape id="_x0000_s1070" type="#_x0000_t75" style="width:23.55pt;height:3pt;margin-top:468.8pt;margin-left:212.9pt;mso-position-horizontal-relative:page;mso-position-vertical-relative:page;position:absolute;z-index:-251612160">
            <v:imagedata r:id="rId44" o:title=""/>
          </v:shape>
        </w:pict>
      </w:r>
      <w:r>
        <w:rPr>
          <w:noProof/>
        </w:rPr>
        <w:pict>
          <v:shape id="_x0000_s1071" type="#_x0000_t75" style="width:23.45pt;height:3pt;margin-top:468.85pt;margin-left:317.85pt;mso-position-horizontal-relative:page;mso-position-vertical-relative:page;position:absolute;z-index:-251613184">
            <v:imagedata r:id="rId42" o:title=""/>
          </v:shape>
        </w:pict>
      </w:r>
      <w:r>
        <w:rPr>
          <w:noProof/>
        </w:rPr>
        <w:pict>
          <v:shape id="_x0000_s1072" type="#_x0000_t75" style="width:9.15pt;height:3pt;margin-top:468.85pt;margin-left:352.1pt;mso-position-horizontal-relative:page;mso-position-vertical-relative:page;position:absolute;z-index:-251614208">
            <v:imagedata r:id="rId45" o:title=""/>
          </v:shape>
        </w:pict>
      </w:r>
      <w:r>
        <w:rPr>
          <w:noProof/>
        </w:rPr>
        <w:pict>
          <v:shape id="_x0000_s1073" type="#_x0000_t75" style="width:9.1pt;height:3pt;margin-top:500.55pt;margin-left:107.3pt;mso-position-horizontal-relative:page;mso-position-vertical-relative:page;position:absolute;z-index:-251615232">
            <v:imagedata r:id="rId46" o:title=""/>
          </v:shape>
        </w:pict>
      </w:r>
      <w:r>
        <w:rPr>
          <w:rFonts w:ascii="Arial"/>
          <w:color w:val="FF0000"/>
          <w:spacing w:val="0"/>
          <w:sz w:val="2"/>
        </w:rPr>
        <w:br/>
      </w:r>
      <w:r>
        <w:rPr>
          <w:rFonts w:ascii="Arial"/>
          <w:color w:val="FF0000"/>
          <w:spacing w:val="0"/>
          <w:sz w:val="2"/>
        </w:rPr>
        <w:br/>
      </w:r>
    </w:p>
    <w:p>
      <w:pPr>
        <w:spacing w:before="0" w:after="0" w:line="240" w:lineRule="auto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https://d.book118.com/178136026004006024</w:t>
        </w:r>
      </w:hyperlink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sectPr>
      <w:type w:val="nextPage"/>
      <w:pgSz w:w="11900" w:h="16820"/>
      <w:pgMar w:top="0" w:right="0" w:bottom="0" w:left="0" w:header="720" w:footer="720" w:gutter="0"/>
      <w:pgNumType w:start="10"/>
      <w:cols w:sep="0" w:space="720"/>
      <w:titlePg w:val="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01010101" w:usb1="01010101" w:usb2="01010101" w:usb3="01010101" w:csb0="01010105" w:csb1="01010101"/>
    <w:embedRegular r:id="rId1" w:fontKey="{C2A186A7-31A9-4A53-9DD8-ECFABA79BB4C}"/>
  </w:font>
  <w:font w:name="Arial">
    <w:panose1 w:val="020B0604020202020204"/>
    <w:charset w:val="CC"/>
    <w:family w:val="swiss"/>
    <w:pitch w:val="variable"/>
    <w:sig w:usb0="01010101" w:usb1="01010101" w:usb2="01010101" w:usb3="01010101" w:csb0="01010105" w:csb1="01010101"/>
    <w:embedRegular r:id="rId2" w:fontKey="{C0005A4C-8273-47E7-BF3B-308B32F6ED63}"/>
  </w:font>
  <w:font w:name="Calibri">
    <w:panose1 w:val="020F0502020204030204"/>
    <w:charset w:val="CC"/>
    <w:family w:val="swiss"/>
    <w:pitch w:val="variable"/>
    <w:sig w:usb0="01010101" w:usb1="01010101" w:usb2="01010101" w:usb3="01010101" w:csb0="01010105" w:csb1="01010101"/>
    <w:embedRegular r:id="rId3" w:fontKey="{EA081AF7-2B4A-4D1C-B12C-8ED056B55511}"/>
  </w:font>
  <w:font w:name="SimSun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  <w:embedRegular r:id="rId4" w:subsetted="1" w:fontKey="{DC019D6B-474B-45B9-9BF6-1728472B2B80}"/>
  </w:font>
  <w:font w:name="OBCFSV+MicrosoftYaHei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5" w:fontKey="{74A9B2FA-A062-495A-961B-0BD317D5BEC2}"/>
  </w:font>
  <w:font w:name="IAVCVN+TimesNewRomanPSMT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6" w:fontKey="{0E8777D1-F063-4331-AF01-F83CAB1E046C}"/>
  </w:font>
  <w:font w:name="VBVKEO+TimesNewRomanPS-ItalicMT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7" w:fontKey="{3862E1E6-2090-476A-9134-73AC58A279EE}"/>
  </w:font>
  <w:font w:name="FKFIFP+SymbolMT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8" w:fontKey="{60889822-9D38-4DBA-8918-7B3FFB429D82}"/>
  </w:font>
  <w:font w:name="HJOEJO+CambriaMath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9" w:fontKey="{1B99F438-25DE-4D19-B70F-4594B8F7C0F7}"/>
  </w:font>
  <w:font w:name="NNATNQ+MS-Gothic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10" w:fontKey="{FEC51575-4D8D-431B-8EC8-F42CBD6C6323}"/>
  </w:font>
  <w:font w:name="IFQPTC+MicrosoftYaHei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11" w:fontKey="{91724482-D00E-400C-BAC0-9A3F8A0BC66D}"/>
  </w:font>
  <w:font w:name="WCUGGN+TimesNewRomanPSMT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12" w:fontKey="{BB57CA04-1BBC-46AB-B170-08627EB2EDDB}"/>
  </w:font>
  <w:font w:name="WCCLQB+TimesNewRomanPS-ItalicMT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13" w:fontKey="{5434F212-4F68-4E67-9A10-5299B478AF85}"/>
  </w:font>
  <w:font w:name="TMKSHS+SymbolMT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14" w:fontKey="{3DA014C8-6F28-4D14-BFF3-FBB722CD3AB1}"/>
  </w:font>
  <w:font w:name="Cambria">
    <w:charset w:val="00"/>
    <w:family w:val="auto"/>
    <w:pitch w:val="default"/>
    <w:embedRegular r:id="rId15" w:fontKey="{3C5067AD-476B-4D69-BD86-13EC806A3D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/>
    <w:lsdException w:name="Normal Indent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/>
    <w:lsdException w:name="Closing"/>
    <w:lsdException w:name="Signature"/>
    <w:lsdException w:name="Default Paragraph Font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Indent 2"/>
    <w:lsdException w:name="Body Text Indent 3"/>
    <w:lsdException w:name="Block Text"/>
    <w:lsdException w:name="Hyperlink"/>
    <w:lsdException w:name="FollowedHyperlink"/>
    <w:lsdException w:name="Strong"/>
    <w:lsdException w:name="Emphasis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 Lis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/>
    <w:lsdException w:name="Table Theme"/>
    <w:lsdException w:name="Placeholder Text"/>
    <w:lsdException w:name="No Spacing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Revision"/>
    <w:lsdException w:name="List Paragraph"/>
    <w:lsdException w:name="Quote"/>
    <w:lsdException w:name="Intense Quote"/>
    <w:lsdException w:name="Subtle Emphasis"/>
    <w:lsdException w:name="Intense Emphasis"/>
    <w:lsdException w:name="Subtle Reference"/>
    <w:lsdException w:name="Intense Reference"/>
    <w:lsdException w:name="Book Title"/>
    <w:lsdException w:name="Bibliography"/>
    <w:lsdException w:name="TOC Heading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default="1" w:styleId="DefaultParagraphFont">
    <w:name w:val="Default Paragraph Font"/>
    <w:link w:val="Normal"/>
    <w:semiHidden/>
  </w:style>
  <w:style w:type="paragraph" w:default="1" w:styleId="NoList">
    <w:name w:val="No List"/>
    <w:link w:val="Normal"/>
    <w:semiHidden/>
  </w:style>
  <w:style w:type="table" w:customStyle="1" w:styleId="TableNormal">
    <w:name w:val="Table Normal"/>
    <w:link w:val="Normal"/>
    <w:semiHidden/>
    <w:tblPr>
      <w:jc w:val="left"/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jpeg" /><Relationship Id="rId26" Type="http://schemas.openxmlformats.org/officeDocument/2006/relationships/image" Target="media/image23.jpeg" /><Relationship Id="rId27" Type="http://schemas.openxmlformats.org/officeDocument/2006/relationships/image" Target="media/image24.jpeg" /><Relationship Id="rId28" Type="http://schemas.openxmlformats.org/officeDocument/2006/relationships/image" Target="media/image25.jpeg" /><Relationship Id="rId29" Type="http://schemas.openxmlformats.org/officeDocument/2006/relationships/image" Target="media/image26.jpe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image" Target="media/image28.jpeg" /><Relationship Id="rId32" Type="http://schemas.openxmlformats.org/officeDocument/2006/relationships/image" Target="media/image29.jpeg" /><Relationship Id="rId33" Type="http://schemas.openxmlformats.org/officeDocument/2006/relationships/image" Target="media/image30.jpeg" /><Relationship Id="rId34" Type="http://schemas.openxmlformats.org/officeDocument/2006/relationships/image" Target="media/image31.jpeg" /><Relationship Id="rId35" Type="http://schemas.openxmlformats.org/officeDocument/2006/relationships/image" Target="media/image32.jpeg" /><Relationship Id="rId36" Type="http://schemas.openxmlformats.org/officeDocument/2006/relationships/image" Target="media/image33.jpeg" /><Relationship Id="rId37" Type="http://schemas.openxmlformats.org/officeDocument/2006/relationships/image" Target="media/image34.jpeg" /><Relationship Id="rId38" Type="http://schemas.openxmlformats.org/officeDocument/2006/relationships/image" Target="media/image35.jpeg" /><Relationship Id="rId39" Type="http://schemas.openxmlformats.org/officeDocument/2006/relationships/image" Target="media/image36.jpeg" /><Relationship Id="rId4" Type="http://schemas.openxmlformats.org/officeDocument/2006/relationships/image" Target="media/image1.jpeg" /><Relationship Id="rId40" Type="http://schemas.openxmlformats.org/officeDocument/2006/relationships/image" Target="media/image37.jpeg" /><Relationship Id="rId41" Type="http://schemas.openxmlformats.org/officeDocument/2006/relationships/image" Target="media/image38.jpeg" /><Relationship Id="rId42" Type="http://schemas.openxmlformats.org/officeDocument/2006/relationships/image" Target="media/image39.jpeg" /><Relationship Id="rId43" Type="http://schemas.openxmlformats.org/officeDocument/2006/relationships/image" Target="media/image40.jpeg" /><Relationship Id="rId44" Type="http://schemas.openxmlformats.org/officeDocument/2006/relationships/image" Target="media/image41.jpeg" /><Relationship Id="rId45" Type="http://schemas.openxmlformats.org/officeDocument/2006/relationships/image" Target="media/image42.jpeg" /><Relationship Id="rId46" Type="http://schemas.openxmlformats.org/officeDocument/2006/relationships/image" Target="media/image43.jpeg" /><Relationship Id="rId47" Type="http://schemas.openxmlformats.org/officeDocument/2006/relationships/hyperlink" Target="https://d.book118.com/178136026004006024" TargetMode="External" /><Relationship Id="rId48" Type="http://schemas.openxmlformats.org/officeDocument/2006/relationships/theme" Target="theme/theme1.xml" /><Relationship Id="rId49" Type="http://schemas.openxmlformats.org/officeDocument/2006/relationships/styles" Target="styles.xml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10" Type="http://schemas.openxmlformats.org/officeDocument/2006/relationships/font" Target="fonts/font10.odttf" /><Relationship Id="rId11" Type="http://schemas.openxmlformats.org/officeDocument/2006/relationships/font" Target="fonts/font11.odttf" /><Relationship Id="rId12" Type="http://schemas.openxmlformats.org/officeDocument/2006/relationships/font" Target="fonts/font12.odttf" /><Relationship Id="rId13" Type="http://schemas.openxmlformats.org/officeDocument/2006/relationships/font" Target="fonts/font13.odttf" /><Relationship Id="rId14" Type="http://schemas.openxmlformats.org/officeDocument/2006/relationships/font" Target="fonts/font14.odttf" /><Relationship Id="rId15" Type="http://schemas.openxmlformats.org/officeDocument/2006/relationships/font" Target="fonts/font15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Relationship Id="rId8" Type="http://schemas.openxmlformats.org/officeDocument/2006/relationships/font" Target="fonts/font8.odttf" /><Relationship Id="rId9" Type="http://schemas.openxmlformats.org/officeDocument/2006/relationships/font" Target="fonts/font9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3129</Words>
  <Characters>9672</Characters>
  <Application>Microsoft Office Word</Application>
  <DocSecurity>0</DocSecurity>
  <Lines>1063</Lines>
  <Paragraphs>1063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10651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2024-01-05T04:37:05Z</dcterms:created>
  <dcterms:modified xsi:type="dcterms:W3CDTF">2024-01-05T04:37:05Z</dcterms:modified>
</cp:coreProperties>
</file>