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ind w:left="0"/>
        <w:rPr>
          <w:rFonts w:ascii="Times New Roman"/>
          <w:sz w:val="20"/>
        </w:rPr>
      </w:pPr>
    </w:p>
    <w:p>
      <w:pPr>
        <w:pStyle w:val="BodyText"/>
        <w:spacing w:before="9"/>
        <w:ind w:left="0"/>
        <w:rPr>
          <w:rFonts w:ascii="Times New Roman"/>
          <w:sz w:val="20"/>
        </w:rPr>
      </w:pPr>
    </w:p>
    <w:p>
      <w:pPr>
        <w:pStyle w:val="Title"/>
      </w:pPr>
      <w:r>
        <w:t>2023既有建筑薄抹灰保温层加固修缮技术规程</w:t>
      </w:r>
    </w:p>
    <w:p>
      <w:pPr>
        <w:spacing w:after="0"/>
        <w:sectPr>
          <w:footerReference w:type="default" r:id="rId5"/>
          <w:type w:val="continuous"/>
          <w:pgSz w:w="11910" w:h="16840"/>
          <w:pgMar w:top="1580" w:right="1060" w:bottom="280" w:left="1340" w:header="720" w:footer="0" w:gutter="0"/>
          <w:pgNumType w:start="1"/>
          <w:cols w:num="1" w:space="720"/>
        </w:sectPr>
      </w:pPr>
    </w:p>
    <w:p>
      <w:pPr>
        <w:pStyle w:val="Heading1"/>
        <w:tabs>
          <w:tab w:val="left" w:pos="4782"/>
        </w:tabs>
        <w:spacing w:before="45"/>
        <w:ind w:left="3820" w:firstLine="0"/>
      </w:pPr>
      <w:r>
        <w:t>目</w:t>
      </w:r>
      <w:r>
        <w:tab/>
      </w:r>
      <w:r>
        <w:t>次</w:t>
      </w:r>
    </w:p>
    <w:sdt>
      <w:sdtPr>
        <w:id w:val="1"/>
        <w:docPartObj>
          <w:docPartGallery w:val="Table of Contents"/>
          <w:docPartUnique/>
        </w:docPartObj>
      </w:sdtPr>
      <w:sdtContent>
        <w:p>
          <w:pPr>
            <w:pStyle w:val="TOC1"/>
            <w:numPr>
              <w:ilvl w:val="0"/>
              <w:numId w:val="1"/>
            </w:numPr>
            <w:tabs>
              <w:tab w:val="left" w:pos="896"/>
              <w:tab w:val="left" w:pos="897"/>
              <w:tab w:val="left" w:pos="1439"/>
              <w:tab w:val="right" w:leader="dot" w:pos="8765"/>
            </w:tabs>
            <w:spacing w:before="23" w:after="0" w:line="240" w:lineRule="auto"/>
            <w:ind w:left="896" w:right="0" w:hanging="437"/>
            <w:jc w:val="left"/>
          </w:pPr>
          <w:hyperlink w:anchor="_TOC_250028" w:history="1">
            <w:r>
              <w:t>总</w:t>
            </w:r>
            <w:r>
              <w:tab/>
            </w:r>
            <w:r>
              <w:t>则</w:t>
            </w:r>
            <w:r>
              <w:rPr>
                <w:rFonts w:ascii="Times New Roman" w:eastAsia="Times New Roman"/>
              </w:rPr>
              <w:tab/>
            </w:r>
            <w:r>
              <w:t>1</w:t>
            </w:r>
          </w:hyperlink>
        </w:p>
        <w:p>
          <w:pPr>
            <w:pStyle w:val="TOC1"/>
            <w:numPr>
              <w:ilvl w:val="0"/>
              <w:numId w:val="1"/>
            </w:numPr>
            <w:tabs>
              <w:tab w:val="left" w:pos="896"/>
              <w:tab w:val="left" w:pos="897"/>
              <w:tab w:val="left" w:pos="1439"/>
              <w:tab w:val="right" w:leader="dot" w:pos="8765"/>
            </w:tabs>
            <w:spacing w:before="43" w:after="0" w:line="240" w:lineRule="auto"/>
            <w:ind w:left="896" w:right="0" w:hanging="437"/>
            <w:jc w:val="left"/>
          </w:pPr>
          <w:hyperlink w:anchor="_TOC_250027" w:history="1">
            <w:r>
              <w:t>术</w:t>
            </w:r>
            <w:r>
              <w:tab/>
            </w:r>
            <w:r>
              <w:t>语</w:t>
            </w:r>
            <w:r>
              <w:rPr>
                <w:rFonts w:ascii="Times New Roman" w:eastAsia="Times New Roman"/>
              </w:rPr>
              <w:tab/>
            </w:r>
            <w:r>
              <w:t>2</w:t>
            </w:r>
          </w:hyperlink>
        </w:p>
        <w:p>
          <w:pPr>
            <w:pStyle w:val="TOC1"/>
            <w:numPr>
              <w:ilvl w:val="0"/>
              <w:numId w:val="1"/>
            </w:numPr>
            <w:tabs>
              <w:tab w:val="left" w:pos="896"/>
              <w:tab w:val="left" w:pos="897"/>
              <w:tab w:val="right" w:leader="dot" w:pos="8762"/>
            </w:tabs>
            <w:spacing w:before="42" w:after="0" w:line="240" w:lineRule="auto"/>
            <w:ind w:left="896" w:right="0" w:hanging="437"/>
            <w:jc w:val="left"/>
          </w:pPr>
          <w:hyperlink w:anchor="_TOC_250026" w:history="1">
            <w:r>
              <w:rPr>
                <w:spacing w:val="4"/>
              </w:rPr>
              <w:t>基</w:t>
            </w:r>
            <w:r>
              <w:rPr>
                <w:spacing w:val="7"/>
              </w:rPr>
              <w:t>本</w:t>
            </w:r>
            <w:r>
              <w:rPr>
                <w:spacing w:val="4"/>
              </w:rPr>
              <w:t>规</w:t>
            </w:r>
            <w:r>
              <w:t>定</w:t>
            </w:r>
            <w:r>
              <w:rPr>
                <w:rFonts w:ascii="Times New Roman" w:eastAsia="Times New Roman"/>
              </w:rPr>
              <w:tab/>
            </w:r>
            <w:r>
              <w:t>3</w:t>
            </w:r>
          </w:hyperlink>
        </w:p>
        <w:p>
          <w:pPr>
            <w:pStyle w:val="TOC1"/>
            <w:numPr>
              <w:ilvl w:val="0"/>
              <w:numId w:val="1"/>
            </w:numPr>
            <w:tabs>
              <w:tab w:val="left" w:pos="896"/>
              <w:tab w:val="left" w:pos="897"/>
              <w:tab w:val="left" w:pos="1439"/>
              <w:tab w:val="right" w:leader="dot" w:pos="8765"/>
            </w:tabs>
            <w:spacing w:before="43" w:after="0" w:line="240" w:lineRule="auto"/>
            <w:ind w:left="896" w:right="0" w:hanging="437"/>
            <w:jc w:val="left"/>
          </w:pPr>
          <w:hyperlink w:anchor="_TOC_250025" w:history="1">
            <w:r>
              <w:t>评</w:t>
            </w:r>
            <w:r>
              <w:tab/>
            </w:r>
            <w:r>
              <w:t>估</w:t>
            </w:r>
            <w:r>
              <w:rPr>
                <w:rFonts w:ascii="Times New Roman" w:eastAsia="Times New Roman"/>
              </w:rPr>
              <w:tab/>
            </w:r>
            <w:r>
              <w:t>3</w:t>
            </w:r>
          </w:hyperlink>
        </w:p>
        <w:p>
          <w:pPr>
            <w:pStyle w:val="TOC3"/>
            <w:numPr>
              <w:ilvl w:val="1"/>
              <w:numId w:val="1"/>
            </w:numPr>
            <w:tabs>
              <w:tab w:val="left" w:pos="1108"/>
              <w:tab w:val="right" w:leader="dot" w:pos="8765"/>
            </w:tabs>
            <w:spacing w:before="43" w:after="0" w:line="240" w:lineRule="auto"/>
            <w:ind w:left="1108" w:right="0" w:hanging="440"/>
            <w:jc w:val="left"/>
          </w:pPr>
          <w:hyperlink w:anchor="_TOC_250024" w:history="1">
            <w:r>
              <w:rPr>
                <w:spacing w:val="4"/>
              </w:rPr>
              <w:t>一</w:t>
            </w:r>
            <w:r>
              <w:rPr>
                <w:spacing w:val="7"/>
              </w:rPr>
              <w:t>般</w:t>
            </w:r>
            <w:r>
              <w:rPr>
                <w:spacing w:val="4"/>
              </w:rPr>
              <w:t>规</w:t>
            </w:r>
            <w:r>
              <w:t>定</w:t>
            </w:r>
            <w:r>
              <w:rPr>
                <w:rFonts w:ascii="Times New Roman" w:eastAsia="Times New Roman"/>
              </w:rPr>
              <w:tab/>
            </w:r>
            <w:r>
              <w:t>3</w:t>
            </w:r>
          </w:hyperlink>
        </w:p>
        <w:p>
          <w:pPr>
            <w:pStyle w:val="TOC3"/>
            <w:numPr>
              <w:ilvl w:val="1"/>
              <w:numId w:val="1"/>
            </w:numPr>
            <w:tabs>
              <w:tab w:val="left" w:pos="1051"/>
              <w:tab w:val="right" w:leader="dot" w:pos="8762"/>
            </w:tabs>
            <w:spacing w:before="43" w:after="0" w:line="240" w:lineRule="auto"/>
            <w:ind w:left="1050" w:right="0" w:hanging="383"/>
            <w:jc w:val="left"/>
          </w:pPr>
          <w:hyperlink w:anchor="_TOC_250023" w:history="1">
            <w:r>
              <w:rPr>
                <w:spacing w:val="4"/>
              </w:rPr>
              <w:t>资</w:t>
            </w:r>
            <w:r>
              <w:rPr>
                <w:spacing w:val="7"/>
              </w:rPr>
              <w:t>料</w:t>
            </w:r>
            <w:r>
              <w:rPr>
                <w:spacing w:val="4"/>
              </w:rPr>
              <w:t>收集与</w:t>
            </w:r>
            <w:r>
              <w:rPr>
                <w:spacing w:val="7"/>
              </w:rPr>
              <w:t>现</w:t>
            </w:r>
            <w:r>
              <w:rPr>
                <w:spacing w:val="4"/>
              </w:rPr>
              <w:t>场查</w:t>
            </w:r>
            <w:r>
              <w:t>勘</w:t>
            </w:r>
            <w:r>
              <w:rPr>
                <w:rFonts w:ascii="Times New Roman" w:eastAsia="Times New Roman"/>
              </w:rPr>
              <w:tab/>
            </w:r>
            <w:r>
              <w:t>4</w:t>
            </w:r>
          </w:hyperlink>
        </w:p>
        <w:p>
          <w:pPr>
            <w:pStyle w:val="TOC3"/>
            <w:numPr>
              <w:ilvl w:val="1"/>
              <w:numId w:val="1"/>
            </w:numPr>
            <w:tabs>
              <w:tab w:val="left" w:pos="1111"/>
              <w:tab w:val="right" w:leader="dot" w:pos="8762"/>
            </w:tabs>
            <w:spacing w:before="43" w:after="0" w:line="240" w:lineRule="auto"/>
            <w:ind w:left="1110" w:right="0" w:hanging="443"/>
            <w:jc w:val="left"/>
          </w:pPr>
          <w:hyperlink w:anchor="_TOC_250022" w:history="1">
            <w:r>
              <w:rPr>
                <w:spacing w:val="7"/>
              </w:rPr>
              <w:t>现</w:t>
            </w:r>
            <w:r>
              <w:rPr>
                <w:spacing w:val="4"/>
              </w:rPr>
              <w:t>场</w:t>
            </w:r>
            <w:r>
              <w:rPr>
                <w:spacing w:val="7"/>
              </w:rPr>
              <w:t>检</w:t>
            </w:r>
            <w:r>
              <w:rPr>
                <w:spacing w:val="4"/>
              </w:rPr>
              <w:t>查</w:t>
            </w:r>
            <w:r>
              <w:rPr>
                <w:spacing w:val="7"/>
              </w:rPr>
              <w:t>与现</w:t>
            </w:r>
            <w:r>
              <w:rPr>
                <w:spacing w:val="4"/>
              </w:rPr>
              <w:t>场</w:t>
            </w:r>
            <w:r>
              <w:rPr>
                <w:spacing w:val="7"/>
              </w:rPr>
              <w:t>检</w:t>
            </w:r>
            <w:r>
              <w:t>测</w:t>
            </w:r>
            <w:r>
              <w:rPr>
                <w:rFonts w:ascii="Times New Roman" w:eastAsia="Times New Roman"/>
              </w:rPr>
              <w:tab/>
            </w:r>
            <w:r>
              <w:t>4</w:t>
            </w:r>
          </w:hyperlink>
        </w:p>
        <w:p>
          <w:pPr>
            <w:pStyle w:val="TOC3"/>
            <w:numPr>
              <w:ilvl w:val="1"/>
              <w:numId w:val="1"/>
            </w:numPr>
            <w:tabs>
              <w:tab w:val="left" w:pos="1108"/>
              <w:tab w:val="right" w:leader="dot" w:pos="8765"/>
            </w:tabs>
            <w:spacing w:before="43" w:after="0" w:line="240" w:lineRule="auto"/>
            <w:ind w:left="1108" w:right="0" w:hanging="440"/>
            <w:jc w:val="left"/>
          </w:pPr>
          <w:hyperlink w:anchor="_TOC_250021" w:history="1">
            <w:r>
              <w:rPr>
                <w:spacing w:val="4"/>
              </w:rPr>
              <w:t>结</w:t>
            </w:r>
            <w:r>
              <w:rPr>
                <w:spacing w:val="7"/>
              </w:rPr>
              <w:t>果</w:t>
            </w:r>
            <w:r>
              <w:rPr>
                <w:spacing w:val="4"/>
              </w:rPr>
              <w:t>评</w:t>
            </w:r>
            <w:r>
              <w:t>估</w:t>
            </w:r>
            <w:r>
              <w:rPr>
                <w:rFonts w:ascii="Times New Roman" w:eastAsia="Times New Roman"/>
              </w:rPr>
              <w:tab/>
            </w:r>
            <w:r>
              <w:t>5</w:t>
            </w:r>
          </w:hyperlink>
        </w:p>
        <w:p>
          <w:pPr>
            <w:pStyle w:val="TOC1"/>
            <w:numPr>
              <w:ilvl w:val="0"/>
              <w:numId w:val="1"/>
            </w:numPr>
            <w:tabs>
              <w:tab w:val="left" w:pos="789"/>
              <w:tab w:val="right" w:leader="dot" w:pos="8765"/>
            </w:tabs>
            <w:spacing w:before="43" w:after="0" w:line="240" w:lineRule="auto"/>
            <w:ind w:left="788" w:right="0" w:hanging="329"/>
            <w:jc w:val="left"/>
          </w:pPr>
          <w:hyperlink w:anchor="_TOC_250020" w:history="1">
            <w:r>
              <w:rPr>
                <w:spacing w:val="4"/>
              </w:rPr>
              <w:t>系</w:t>
            </w:r>
            <w:r>
              <w:rPr>
                <w:spacing w:val="7"/>
              </w:rPr>
              <w:t>统</w:t>
            </w:r>
            <w:r>
              <w:rPr>
                <w:spacing w:val="4"/>
              </w:rPr>
              <w:t>与</w:t>
            </w:r>
            <w:r>
              <w:rPr>
                <w:spacing w:val="7"/>
              </w:rPr>
              <w:t>材</w:t>
            </w:r>
            <w:r>
              <w:t>料</w:t>
            </w:r>
            <w:r>
              <w:rPr>
                <w:rFonts w:ascii="Times New Roman" w:eastAsia="Times New Roman"/>
              </w:rPr>
              <w:tab/>
            </w:r>
            <w:r>
              <w:t>5</w:t>
            </w:r>
          </w:hyperlink>
        </w:p>
        <w:p>
          <w:pPr>
            <w:pStyle w:val="TOC3"/>
            <w:numPr>
              <w:ilvl w:val="1"/>
              <w:numId w:val="1"/>
            </w:numPr>
            <w:tabs>
              <w:tab w:val="left" w:pos="1108"/>
              <w:tab w:val="right" w:leader="dot" w:pos="8765"/>
            </w:tabs>
            <w:spacing w:before="43" w:after="0" w:line="240" w:lineRule="auto"/>
            <w:ind w:left="1108" w:right="0" w:hanging="440"/>
            <w:jc w:val="left"/>
          </w:pPr>
          <w:hyperlink w:anchor="_TOC_250019" w:history="1">
            <w:r>
              <w:rPr>
                <w:spacing w:val="4"/>
              </w:rPr>
              <w:t>一</w:t>
            </w:r>
            <w:r>
              <w:rPr>
                <w:spacing w:val="7"/>
              </w:rPr>
              <w:t>般</w:t>
            </w:r>
            <w:r>
              <w:rPr>
                <w:spacing w:val="4"/>
              </w:rPr>
              <w:t>规</w:t>
            </w:r>
            <w:r>
              <w:t>定</w:t>
            </w:r>
            <w:r>
              <w:rPr>
                <w:rFonts w:ascii="Times New Roman" w:eastAsia="Times New Roman"/>
              </w:rPr>
              <w:tab/>
            </w:r>
            <w:r>
              <w:t>5</w:t>
            </w:r>
          </w:hyperlink>
        </w:p>
        <w:p>
          <w:pPr>
            <w:pStyle w:val="TOC3"/>
            <w:numPr>
              <w:ilvl w:val="1"/>
              <w:numId w:val="1"/>
            </w:numPr>
            <w:tabs>
              <w:tab w:val="left" w:pos="1108"/>
              <w:tab w:val="right" w:leader="dot" w:pos="8765"/>
            </w:tabs>
            <w:spacing w:before="43" w:after="0" w:line="240" w:lineRule="auto"/>
            <w:ind w:left="1108" w:right="0" w:hanging="440"/>
            <w:jc w:val="left"/>
          </w:pPr>
          <w:hyperlink w:anchor="_TOC_250018" w:history="1">
            <w:r>
              <w:rPr>
                <w:spacing w:val="4"/>
              </w:rPr>
              <w:t>系</w:t>
            </w:r>
            <w:r>
              <w:t>统</w:t>
            </w:r>
            <w:r>
              <w:rPr>
                <w:rFonts w:ascii="Times New Roman" w:eastAsia="Times New Roman"/>
              </w:rPr>
              <w:tab/>
            </w:r>
            <w:r>
              <w:t>6</w:t>
            </w:r>
          </w:hyperlink>
        </w:p>
        <w:p>
          <w:pPr>
            <w:pStyle w:val="TOC3"/>
            <w:numPr>
              <w:ilvl w:val="1"/>
              <w:numId w:val="1"/>
            </w:numPr>
            <w:tabs>
              <w:tab w:val="left" w:pos="1108"/>
              <w:tab w:val="right" w:leader="dot" w:pos="8762"/>
            </w:tabs>
            <w:spacing w:before="43" w:after="0" w:line="240" w:lineRule="auto"/>
            <w:ind w:left="1108" w:right="0" w:hanging="440"/>
            <w:jc w:val="left"/>
          </w:pPr>
          <w:hyperlink w:anchor="_TOC_250017" w:history="1">
            <w:r>
              <w:rPr>
                <w:spacing w:val="4"/>
              </w:rPr>
              <w:t>保</w:t>
            </w:r>
            <w:r>
              <w:rPr>
                <w:spacing w:val="7"/>
              </w:rPr>
              <w:t>温</w:t>
            </w:r>
            <w:r>
              <w:rPr>
                <w:spacing w:val="4"/>
              </w:rPr>
              <w:t>材</w:t>
            </w:r>
            <w:r>
              <w:t>料</w:t>
            </w:r>
            <w:r>
              <w:rPr>
                <w:rFonts w:ascii="Times New Roman" w:eastAsia="Times New Roman"/>
              </w:rPr>
              <w:tab/>
            </w:r>
            <w:r>
              <w:t>8</w:t>
            </w:r>
          </w:hyperlink>
        </w:p>
        <w:p>
          <w:pPr>
            <w:pStyle w:val="TOC3"/>
            <w:numPr>
              <w:ilvl w:val="1"/>
              <w:numId w:val="1"/>
            </w:numPr>
            <w:tabs>
              <w:tab w:val="left" w:pos="1101"/>
              <w:tab w:val="right" w:leader="dot" w:pos="8765"/>
            </w:tabs>
            <w:spacing w:before="43" w:after="0" w:line="240" w:lineRule="auto"/>
            <w:ind w:left="1100" w:right="0" w:hanging="433"/>
            <w:jc w:val="left"/>
          </w:pPr>
          <w:hyperlink w:anchor="_TOC_250016" w:history="1">
            <w:r>
              <w:rPr>
                <w:spacing w:val="4"/>
              </w:rPr>
              <w:t>配套</w:t>
            </w:r>
            <w:r>
              <w:t>材料</w:t>
            </w:r>
            <w:r>
              <w:rPr>
                <w:rFonts w:ascii="Times New Roman" w:eastAsia="Times New Roman"/>
              </w:rPr>
              <w:tab/>
            </w:r>
            <w:r>
              <w:rPr>
                <w:spacing w:val="2"/>
              </w:rPr>
              <w:t>12</w:t>
            </w:r>
          </w:hyperlink>
        </w:p>
        <w:p>
          <w:pPr>
            <w:pStyle w:val="TOC3"/>
            <w:numPr>
              <w:ilvl w:val="1"/>
              <w:numId w:val="1"/>
            </w:numPr>
            <w:tabs>
              <w:tab w:val="left" w:pos="1101"/>
              <w:tab w:val="right" w:leader="dot" w:pos="8765"/>
            </w:tabs>
            <w:spacing w:before="43" w:after="0" w:line="240" w:lineRule="auto"/>
            <w:ind w:left="1100" w:right="0" w:hanging="433"/>
            <w:jc w:val="left"/>
          </w:pPr>
          <w:hyperlink w:anchor="_TOC_250015" w:history="1">
            <w:r>
              <w:rPr>
                <w:spacing w:val="4"/>
              </w:rPr>
              <w:t>系统</w:t>
            </w:r>
            <w:r>
              <w:t>性能</w:t>
            </w:r>
            <w:r>
              <w:rPr>
                <w:rFonts w:ascii="Times New Roman" w:eastAsia="Times New Roman"/>
              </w:rPr>
              <w:tab/>
            </w:r>
            <w:r>
              <w:rPr>
                <w:spacing w:val="2"/>
              </w:rPr>
              <w:t>15</w:t>
            </w:r>
          </w:hyperlink>
        </w:p>
        <w:p>
          <w:pPr>
            <w:pStyle w:val="TOC2"/>
            <w:numPr>
              <w:ilvl w:val="0"/>
              <w:numId w:val="1"/>
            </w:numPr>
            <w:tabs>
              <w:tab w:val="left" w:pos="784"/>
              <w:tab w:val="right" w:leader="dot" w:pos="8765"/>
            </w:tabs>
            <w:spacing w:before="43" w:after="0" w:line="240" w:lineRule="auto"/>
            <w:ind w:left="784" w:right="0" w:hanging="324"/>
            <w:jc w:val="left"/>
          </w:pPr>
          <w:hyperlink w:anchor="_TOC_250014" w:history="1">
            <w:r>
              <w:rPr>
                <w:spacing w:val="4"/>
              </w:rPr>
              <w:t>修缮</w:t>
            </w:r>
            <w:r>
              <w:t>设计</w:t>
            </w:r>
            <w:r>
              <w:rPr>
                <w:rFonts w:ascii="Times New Roman" w:eastAsia="Times New Roman"/>
              </w:rPr>
              <w:tab/>
            </w:r>
            <w:r>
              <w:rPr>
                <w:spacing w:val="2"/>
              </w:rPr>
              <w:t>16</w:t>
            </w:r>
          </w:hyperlink>
        </w:p>
        <w:p>
          <w:pPr>
            <w:pStyle w:val="TOC3"/>
            <w:numPr>
              <w:ilvl w:val="1"/>
              <w:numId w:val="1"/>
            </w:numPr>
            <w:tabs>
              <w:tab w:val="left" w:pos="1209"/>
              <w:tab w:val="right" w:leader="dot" w:pos="8765"/>
            </w:tabs>
            <w:spacing w:before="43" w:after="0" w:line="240" w:lineRule="auto"/>
            <w:ind w:left="1208" w:right="0" w:hanging="541"/>
            <w:jc w:val="left"/>
          </w:pPr>
          <w:hyperlink w:anchor="_TOC_250013" w:history="1">
            <w:r>
              <w:rPr>
                <w:spacing w:val="4"/>
              </w:rPr>
              <w:t>一般</w:t>
            </w:r>
            <w:r>
              <w:t>规定</w:t>
            </w:r>
            <w:r>
              <w:rPr>
                <w:rFonts w:ascii="Times New Roman" w:eastAsia="Times New Roman"/>
              </w:rPr>
              <w:tab/>
            </w:r>
            <w:r>
              <w:rPr>
                <w:spacing w:val="2"/>
              </w:rPr>
              <w:t>16</w:t>
            </w:r>
          </w:hyperlink>
        </w:p>
        <w:p>
          <w:pPr>
            <w:pStyle w:val="TOC3"/>
            <w:numPr>
              <w:ilvl w:val="1"/>
              <w:numId w:val="1"/>
            </w:numPr>
            <w:tabs>
              <w:tab w:val="left" w:pos="1212"/>
              <w:tab w:val="right" w:leader="dot" w:pos="8765"/>
            </w:tabs>
            <w:spacing w:before="43" w:after="0" w:line="240" w:lineRule="auto"/>
            <w:ind w:left="1211" w:right="0" w:hanging="544"/>
            <w:jc w:val="left"/>
          </w:pPr>
          <w:r>
            <w:rPr>
              <w:spacing w:val="4"/>
            </w:rPr>
            <w:t>叠加加</w:t>
          </w:r>
          <w:r>
            <w:t>固</w:t>
          </w:r>
          <w:r>
            <w:rPr>
              <w:spacing w:val="4"/>
            </w:rPr>
            <w:t>设</w:t>
          </w:r>
          <w:r>
            <w:t>计</w:t>
          </w:r>
          <w:r>
            <w:rPr>
              <w:rFonts w:ascii="Times New Roman" w:eastAsia="Times New Roman"/>
            </w:rPr>
            <w:tab/>
          </w:r>
          <w:r>
            <w:rPr>
              <w:spacing w:val="2"/>
            </w:rPr>
            <w:t>17</w:t>
          </w:r>
        </w:p>
        <w:p>
          <w:pPr>
            <w:pStyle w:val="TOC3"/>
            <w:numPr>
              <w:ilvl w:val="1"/>
              <w:numId w:val="1"/>
            </w:numPr>
            <w:tabs>
              <w:tab w:val="left" w:pos="1219"/>
              <w:tab w:val="right" w:leader="dot" w:pos="8765"/>
            </w:tabs>
            <w:spacing w:before="43" w:after="0" w:line="240" w:lineRule="auto"/>
            <w:ind w:left="1218" w:right="0" w:hanging="551"/>
            <w:jc w:val="left"/>
          </w:pPr>
          <w:r>
            <w:rPr>
              <w:spacing w:val="7"/>
            </w:rPr>
            <w:t>置</w:t>
          </w:r>
          <w:r>
            <w:rPr>
              <w:spacing w:val="4"/>
            </w:rPr>
            <w:t>换</w:t>
          </w:r>
          <w:r>
            <w:rPr>
              <w:spacing w:val="7"/>
            </w:rPr>
            <w:t>加</w:t>
          </w:r>
          <w:r>
            <w:rPr>
              <w:spacing w:val="4"/>
            </w:rPr>
            <w:t>固</w:t>
          </w:r>
          <w:r>
            <w:rPr>
              <w:spacing w:val="7"/>
            </w:rPr>
            <w:t>设</w:t>
          </w:r>
          <w:r>
            <w:t>计</w:t>
          </w:r>
          <w:r>
            <w:rPr>
              <w:rFonts w:ascii="Times New Roman" w:eastAsia="Times New Roman"/>
            </w:rPr>
            <w:tab/>
          </w:r>
          <w:r>
            <w:rPr>
              <w:spacing w:val="4"/>
            </w:rPr>
            <w:t>17</w:t>
          </w:r>
        </w:p>
        <w:p>
          <w:pPr>
            <w:pStyle w:val="TOC3"/>
            <w:numPr>
              <w:ilvl w:val="1"/>
              <w:numId w:val="1"/>
            </w:numPr>
            <w:tabs>
              <w:tab w:val="left" w:pos="1212"/>
              <w:tab w:val="right" w:leader="dot" w:pos="8765"/>
            </w:tabs>
            <w:spacing w:before="42" w:after="0" w:line="240" w:lineRule="auto"/>
            <w:ind w:left="1211" w:right="0" w:hanging="544"/>
            <w:jc w:val="left"/>
          </w:pPr>
          <w:r>
            <w:rPr>
              <w:spacing w:val="4"/>
            </w:rPr>
            <w:t>叠换加</w:t>
          </w:r>
          <w:r>
            <w:t>固</w:t>
          </w:r>
          <w:r>
            <w:rPr>
              <w:spacing w:val="4"/>
            </w:rPr>
            <w:t>设</w:t>
          </w:r>
          <w:r>
            <w:t>计</w:t>
          </w:r>
          <w:r>
            <w:rPr>
              <w:rFonts w:ascii="Times New Roman" w:eastAsia="Times New Roman"/>
            </w:rPr>
            <w:tab/>
          </w:r>
          <w:r>
            <w:rPr>
              <w:spacing w:val="2"/>
            </w:rPr>
            <w:t>17</w:t>
          </w:r>
        </w:p>
        <w:p>
          <w:pPr>
            <w:pStyle w:val="TOC3"/>
            <w:numPr>
              <w:ilvl w:val="1"/>
              <w:numId w:val="1"/>
            </w:numPr>
            <w:tabs>
              <w:tab w:val="left" w:pos="1104"/>
              <w:tab w:val="right" w:leader="dot" w:pos="8765"/>
            </w:tabs>
            <w:spacing w:before="43" w:after="0" w:line="240" w:lineRule="auto"/>
            <w:ind w:left="1103" w:right="0" w:hanging="436"/>
            <w:jc w:val="left"/>
          </w:pPr>
          <w:hyperlink w:anchor="_TOC_250012" w:history="1">
            <w:r>
              <w:rPr>
                <w:spacing w:val="4"/>
              </w:rPr>
              <w:t>保温装饰板工程修缮设</w:t>
            </w:r>
            <w:r>
              <w:t>计</w:t>
            </w:r>
            <w:r>
              <w:rPr>
                <w:rFonts w:ascii="Times New Roman" w:eastAsia="Times New Roman"/>
              </w:rPr>
              <w:tab/>
            </w:r>
            <w:r>
              <w:rPr>
                <w:spacing w:val="2"/>
              </w:rPr>
              <w:t>17</w:t>
            </w:r>
          </w:hyperlink>
        </w:p>
        <w:p>
          <w:pPr>
            <w:pStyle w:val="TOC2"/>
            <w:tabs>
              <w:tab w:val="left" w:pos="1427"/>
              <w:tab w:val="right" w:leader="dot" w:pos="8765"/>
            </w:tabs>
          </w:pPr>
          <w:hyperlink w:anchor="_TOC_250011" w:history="1">
            <w:r>
              <w:t xml:space="preserve">7 </w:t>
            </w:r>
            <w:r>
              <w:rPr>
                <w:spacing w:val="8"/>
              </w:rPr>
              <w:t xml:space="preserve"> </w:t>
            </w:r>
            <w:r>
              <w:t>施</w:t>
            </w:r>
            <w:r>
              <w:tab/>
            </w:r>
            <w:r>
              <w:t>工</w:t>
            </w:r>
            <w:r>
              <w:rPr>
                <w:rFonts w:ascii="Times New Roman" w:eastAsia="Times New Roman"/>
              </w:rPr>
              <w:tab/>
            </w:r>
            <w:r>
              <w:t>18</w:t>
            </w:r>
          </w:hyperlink>
        </w:p>
        <w:p>
          <w:pPr>
            <w:pStyle w:val="TOC3"/>
            <w:numPr>
              <w:ilvl w:val="1"/>
              <w:numId w:val="2"/>
            </w:numPr>
            <w:tabs>
              <w:tab w:val="left" w:pos="1209"/>
              <w:tab w:val="right" w:leader="dot" w:pos="8765"/>
            </w:tabs>
            <w:spacing w:before="43" w:after="0" w:line="240" w:lineRule="auto"/>
            <w:ind w:left="1208" w:right="0" w:hanging="541"/>
            <w:jc w:val="left"/>
          </w:pPr>
          <w:hyperlink w:anchor="_TOC_250010" w:history="1">
            <w:r>
              <w:rPr>
                <w:spacing w:val="4"/>
              </w:rPr>
              <w:t>一般</w:t>
            </w:r>
            <w:r>
              <w:t>规定</w:t>
            </w:r>
            <w:r>
              <w:rPr>
                <w:rFonts w:ascii="Times New Roman" w:eastAsia="Times New Roman"/>
              </w:rPr>
              <w:tab/>
            </w:r>
            <w:r>
              <w:t>18</w:t>
            </w:r>
          </w:hyperlink>
        </w:p>
        <w:p>
          <w:pPr>
            <w:pStyle w:val="TOC3"/>
            <w:numPr>
              <w:ilvl w:val="1"/>
              <w:numId w:val="2"/>
            </w:numPr>
            <w:tabs>
              <w:tab w:val="left" w:pos="1044"/>
              <w:tab w:val="right" w:leader="dot" w:pos="8765"/>
            </w:tabs>
            <w:spacing w:before="43" w:after="0" w:line="240" w:lineRule="auto"/>
            <w:ind w:left="1043" w:right="0" w:hanging="376"/>
            <w:jc w:val="left"/>
          </w:pPr>
          <w:hyperlink w:anchor="_TOC_250009" w:history="1">
            <w:r>
              <w:rPr>
                <w:spacing w:val="4"/>
              </w:rPr>
              <w:t>叠</w:t>
            </w:r>
            <w:r>
              <w:t>加</w:t>
            </w:r>
            <w:r>
              <w:rPr>
                <w:spacing w:val="4"/>
              </w:rPr>
              <w:t>加</w:t>
            </w:r>
            <w:r>
              <w:t>固</w:t>
            </w:r>
            <w:r>
              <w:rPr>
                <w:spacing w:val="4"/>
              </w:rPr>
              <w:t>施</w:t>
            </w:r>
            <w:r>
              <w:t>工</w:t>
            </w:r>
            <w:r>
              <w:rPr>
                <w:rFonts w:ascii="Times New Roman" w:eastAsia="Times New Roman"/>
              </w:rPr>
              <w:tab/>
            </w:r>
            <w:r>
              <w:t>19</w:t>
            </w:r>
          </w:hyperlink>
        </w:p>
        <w:p>
          <w:pPr>
            <w:pStyle w:val="TOC3"/>
            <w:numPr>
              <w:ilvl w:val="1"/>
              <w:numId w:val="2"/>
            </w:numPr>
            <w:tabs>
              <w:tab w:val="left" w:pos="1044"/>
              <w:tab w:val="right" w:leader="dot" w:pos="8762"/>
            </w:tabs>
            <w:spacing w:before="43" w:after="0" w:line="240" w:lineRule="auto"/>
            <w:ind w:left="1043" w:right="0" w:hanging="376"/>
            <w:jc w:val="left"/>
          </w:pPr>
          <w:hyperlink w:anchor="_TOC_250008" w:history="1">
            <w:r>
              <w:rPr>
                <w:spacing w:val="4"/>
              </w:rPr>
              <w:t>置</w:t>
            </w:r>
            <w:r>
              <w:t>换</w:t>
            </w:r>
            <w:r>
              <w:rPr>
                <w:spacing w:val="4"/>
              </w:rPr>
              <w:t>加</w:t>
            </w:r>
            <w:r>
              <w:t>固</w:t>
            </w:r>
            <w:r>
              <w:rPr>
                <w:spacing w:val="4"/>
              </w:rPr>
              <w:t>施</w:t>
            </w:r>
            <w:r>
              <w:t>工</w:t>
            </w:r>
            <w:r>
              <w:rPr>
                <w:rFonts w:ascii="Times New Roman" w:eastAsia="Times New Roman"/>
              </w:rPr>
              <w:tab/>
            </w:r>
            <w:r>
              <w:t>20</w:t>
            </w:r>
          </w:hyperlink>
        </w:p>
        <w:p>
          <w:pPr>
            <w:pStyle w:val="TOC3"/>
            <w:numPr>
              <w:ilvl w:val="1"/>
              <w:numId w:val="2"/>
            </w:numPr>
            <w:tabs>
              <w:tab w:val="left" w:pos="1044"/>
              <w:tab w:val="right" w:leader="dot" w:pos="8762"/>
            </w:tabs>
            <w:spacing w:before="43" w:after="0" w:line="240" w:lineRule="auto"/>
            <w:ind w:left="1043" w:right="0" w:hanging="376"/>
            <w:jc w:val="left"/>
          </w:pPr>
          <w:hyperlink w:anchor="_TOC_250007" w:history="1">
            <w:r>
              <w:rPr>
                <w:spacing w:val="4"/>
              </w:rPr>
              <w:t>叠</w:t>
            </w:r>
            <w:r>
              <w:t>换</w:t>
            </w:r>
            <w:r>
              <w:rPr>
                <w:spacing w:val="4"/>
              </w:rPr>
              <w:t>加</w:t>
            </w:r>
            <w:r>
              <w:t>固</w:t>
            </w:r>
            <w:r>
              <w:rPr>
                <w:spacing w:val="4"/>
              </w:rPr>
              <w:t>施</w:t>
            </w:r>
            <w:r>
              <w:t>工</w:t>
            </w:r>
            <w:r>
              <w:rPr>
                <w:rFonts w:ascii="Times New Roman" w:eastAsia="Times New Roman"/>
              </w:rPr>
              <w:tab/>
            </w:r>
            <w:r>
              <w:t>21</w:t>
            </w:r>
          </w:hyperlink>
        </w:p>
        <w:p>
          <w:pPr>
            <w:pStyle w:val="TOC3"/>
            <w:numPr>
              <w:ilvl w:val="1"/>
              <w:numId w:val="2"/>
            </w:numPr>
            <w:tabs>
              <w:tab w:val="left" w:pos="1046"/>
              <w:tab w:val="right" w:leader="dot" w:pos="8765"/>
            </w:tabs>
            <w:spacing w:before="43" w:after="0" w:line="240" w:lineRule="auto"/>
            <w:ind w:left="1045" w:right="0" w:hanging="378"/>
            <w:jc w:val="left"/>
          </w:pPr>
          <w:hyperlink w:anchor="_TOC_250006" w:history="1">
            <w:r>
              <w:rPr>
                <w:spacing w:val="4"/>
              </w:rPr>
              <w:t>保</w:t>
            </w:r>
            <w:r>
              <w:t>温</w:t>
            </w:r>
            <w:r>
              <w:rPr>
                <w:spacing w:val="4"/>
              </w:rPr>
              <w:t>装</w:t>
            </w:r>
            <w:r>
              <w:t>饰</w:t>
            </w:r>
            <w:r>
              <w:rPr>
                <w:spacing w:val="4"/>
              </w:rPr>
              <w:t>板</w:t>
            </w:r>
            <w:r>
              <w:t>工</w:t>
            </w:r>
            <w:r>
              <w:rPr>
                <w:spacing w:val="4"/>
              </w:rPr>
              <w:t>程施</w:t>
            </w:r>
            <w:r>
              <w:t>工</w:t>
            </w:r>
            <w:r>
              <w:rPr>
                <w:rFonts w:ascii="Times New Roman" w:eastAsia="Times New Roman"/>
              </w:rPr>
              <w:tab/>
            </w:r>
            <w:r>
              <w:t>21</w:t>
            </w:r>
          </w:hyperlink>
        </w:p>
        <w:p>
          <w:pPr>
            <w:pStyle w:val="TOC3"/>
            <w:numPr>
              <w:ilvl w:val="1"/>
              <w:numId w:val="2"/>
            </w:numPr>
            <w:tabs>
              <w:tab w:val="left" w:pos="1089"/>
              <w:tab w:val="right" w:leader="dot" w:pos="8765"/>
            </w:tabs>
            <w:spacing w:before="43" w:after="0" w:line="240" w:lineRule="auto"/>
            <w:ind w:left="1088" w:right="0" w:hanging="421"/>
            <w:jc w:val="left"/>
          </w:pPr>
          <w:hyperlink w:anchor="_TOC_250005" w:history="1">
            <w:r>
              <w:t>安全绿色施工</w:t>
            </w:r>
            <w:r>
              <w:rPr>
                <w:rFonts w:ascii="Times New Roman" w:eastAsia="Times New Roman"/>
              </w:rPr>
              <w:tab/>
            </w:r>
            <w:r>
              <w:t>22</w:t>
            </w:r>
          </w:hyperlink>
        </w:p>
        <w:p>
          <w:pPr>
            <w:pStyle w:val="TOC1"/>
            <w:numPr>
              <w:ilvl w:val="0"/>
              <w:numId w:val="3"/>
            </w:numPr>
            <w:tabs>
              <w:tab w:val="left" w:pos="674"/>
              <w:tab w:val="right" w:leader="dot" w:pos="8765"/>
            </w:tabs>
            <w:spacing w:before="43" w:after="0" w:line="240" w:lineRule="auto"/>
            <w:ind w:left="673" w:right="0" w:hanging="214"/>
            <w:jc w:val="left"/>
          </w:pPr>
          <w:hyperlink w:anchor="_TOC_250004" w:history="1">
            <w:r>
              <w:t>工程</w:t>
            </w:r>
            <w:r>
              <w:rPr>
                <w:spacing w:val="4"/>
              </w:rPr>
              <w:t>质</w:t>
            </w:r>
            <w:r>
              <w:t>量检验与</w:t>
            </w:r>
            <w:r>
              <w:rPr>
                <w:spacing w:val="4"/>
              </w:rPr>
              <w:t>验</w:t>
            </w:r>
            <w:r>
              <w:t>收</w:t>
            </w:r>
            <w:r>
              <w:rPr>
                <w:rFonts w:ascii="Times New Roman" w:eastAsia="Times New Roman"/>
              </w:rPr>
              <w:tab/>
            </w:r>
            <w:r>
              <w:t>23</w:t>
            </w:r>
          </w:hyperlink>
        </w:p>
        <w:p>
          <w:pPr>
            <w:pStyle w:val="TOC3"/>
            <w:numPr>
              <w:ilvl w:val="1"/>
              <w:numId w:val="3"/>
            </w:numPr>
            <w:tabs>
              <w:tab w:val="left" w:pos="1204"/>
              <w:tab w:val="right" w:leader="dot" w:pos="8765"/>
            </w:tabs>
            <w:spacing w:before="43" w:after="0" w:line="240" w:lineRule="auto"/>
            <w:ind w:left="1204" w:right="0" w:hanging="536"/>
            <w:jc w:val="left"/>
          </w:pPr>
          <w:hyperlink w:anchor="_TOC_250003" w:history="1">
            <w:r>
              <w:t>一般</w:t>
            </w:r>
            <w:r>
              <w:rPr>
                <w:spacing w:val="4"/>
              </w:rPr>
              <w:t>规</w:t>
            </w:r>
            <w:r>
              <w:t>定</w:t>
            </w:r>
            <w:r>
              <w:rPr>
                <w:rFonts w:ascii="Times New Roman" w:eastAsia="Times New Roman"/>
              </w:rPr>
              <w:tab/>
            </w:r>
            <w:r>
              <w:t>23</w:t>
            </w:r>
          </w:hyperlink>
        </w:p>
        <w:p>
          <w:pPr>
            <w:pStyle w:val="TOC3"/>
            <w:numPr>
              <w:ilvl w:val="1"/>
              <w:numId w:val="3"/>
            </w:numPr>
            <w:tabs>
              <w:tab w:val="left" w:pos="1204"/>
              <w:tab w:val="right" w:leader="dot" w:pos="8765"/>
            </w:tabs>
            <w:spacing w:before="43" w:after="0" w:line="240" w:lineRule="auto"/>
            <w:ind w:left="1204" w:right="0" w:hanging="536"/>
            <w:jc w:val="left"/>
          </w:pPr>
          <w:r>
            <w:t>薄</w:t>
          </w:r>
          <w:r>
            <w:rPr>
              <w:spacing w:val="4"/>
            </w:rPr>
            <w:t>抹</w:t>
          </w:r>
          <w:r>
            <w:t>灰保温</w:t>
          </w:r>
          <w:r>
            <w:rPr>
              <w:spacing w:val="4"/>
            </w:rPr>
            <w:t>层</w:t>
          </w:r>
          <w:r>
            <w:t>工程质</w:t>
          </w:r>
          <w:r>
            <w:rPr>
              <w:spacing w:val="4"/>
            </w:rPr>
            <w:t>量</w:t>
          </w:r>
          <w:r>
            <w:t>检验</w:t>
          </w:r>
          <w:r>
            <w:rPr>
              <w:rFonts w:ascii="Times New Roman" w:eastAsia="Times New Roman"/>
            </w:rPr>
            <w:tab/>
          </w:r>
          <w:r>
            <w:t>23</w:t>
          </w:r>
        </w:p>
        <w:p>
          <w:pPr>
            <w:pStyle w:val="TOC3"/>
            <w:numPr>
              <w:ilvl w:val="1"/>
              <w:numId w:val="3"/>
            </w:numPr>
            <w:tabs>
              <w:tab w:val="left" w:pos="1204"/>
              <w:tab w:val="right" w:leader="dot" w:pos="8765"/>
            </w:tabs>
            <w:spacing w:before="43" w:after="0" w:line="240" w:lineRule="auto"/>
            <w:ind w:left="1204" w:right="0" w:hanging="536"/>
            <w:jc w:val="left"/>
          </w:pPr>
          <w:hyperlink w:anchor="_TOC_250002" w:history="1">
            <w:r>
              <w:t>保</w:t>
            </w:r>
            <w:r>
              <w:rPr>
                <w:spacing w:val="4"/>
              </w:rPr>
              <w:t>温</w:t>
            </w:r>
            <w:r>
              <w:t>装饰板</w:t>
            </w:r>
            <w:r>
              <w:rPr>
                <w:spacing w:val="4"/>
              </w:rPr>
              <w:t>工</w:t>
            </w:r>
            <w:r>
              <w:t>程质量</w:t>
            </w:r>
            <w:r>
              <w:rPr>
                <w:spacing w:val="4"/>
              </w:rPr>
              <w:t>检</w:t>
            </w:r>
            <w:r>
              <w:t>验</w:t>
            </w:r>
            <w:r>
              <w:rPr>
                <w:rFonts w:ascii="Times New Roman" w:eastAsia="Times New Roman"/>
              </w:rPr>
              <w:tab/>
            </w:r>
            <w:r>
              <w:t>24</w:t>
            </w:r>
          </w:hyperlink>
        </w:p>
        <w:p>
          <w:pPr>
            <w:pStyle w:val="TOC3"/>
            <w:numPr>
              <w:ilvl w:val="1"/>
              <w:numId w:val="3"/>
            </w:numPr>
            <w:tabs>
              <w:tab w:val="left" w:pos="1204"/>
              <w:tab w:val="right" w:leader="dot" w:pos="8765"/>
            </w:tabs>
            <w:spacing w:before="43" w:after="0" w:line="240" w:lineRule="auto"/>
            <w:ind w:left="1204" w:right="0" w:hanging="536"/>
            <w:jc w:val="left"/>
          </w:pPr>
          <w:hyperlink w:anchor="_TOC_250001" w:history="1">
            <w:r>
              <w:t>工程</w:t>
            </w:r>
            <w:r>
              <w:rPr>
                <w:spacing w:val="4"/>
              </w:rPr>
              <w:t>验</w:t>
            </w:r>
            <w:r>
              <w:t>收</w:t>
            </w:r>
            <w:r>
              <w:rPr>
                <w:rFonts w:ascii="Times New Roman" w:eastAsia="Times New Roman"/>
              </w:rPr>
              <w:tab/>
            </w:r>
            <w:r>
              <w:t>25</w:t>
            </w:r>
          </w:hyperlink>
        </w:p>
        <w:p>
          <w:pPr>
            <w:pStyle w:val="TOC2"/>
            <w:tabs>
              <w:tab w:val="right" w:leader="dot" w:pos="8765"/>
            </w:tabs>
          </w:pPr>
          <w:hyperlink w:anchor="_TOC_250000" w:history="1">
            <w:r>
              <w:t xml:space="preserve">附录A </w:t>
            </w:r>
            <w:r>
              <w:rPr>
                <w:spacing w:val="7"/>
              </w:rPr>
              <w:t xml:space="preserve"> </w:t>
            </w:r>
            <w:r>
              <w:t>空鼓</w:t>
            </w:r>
            <w:r>
              <w:rPr>
                <w:spacing w:val="4"/>
              </w:rPr>
              <w:t>面</w:t>
            </w:r>
            <w:r>
              <w:t>积比计算</w:t>
            </w:r>
            <w:r>
              <w:rPr>
                <w:rFonts w:ascii="Times New Roman" w:eastAsia="Times New Roman"/>
              </w:rPr>
              <w:tab/>
            </w:r>
            <w:r>
              <w:t>26</w:t>
            </w:r>
          </w:hyperlink>
        </w:p>
        <w:p>
          <w:pPr>
            <w:pStyle w:val="TOC2"/>
            <w:tabs>
              <w:tab w:val="right" w:leader="dot" w:pos="8765"/>
            </w:tabs>
          </w:pPr>
          <w:r>
            <w:t xml:space="preserve">附录B </w:t>
          </w:r>
          <w:r>
            <w:rPr>
              <w:spacing w:val="7"/>
            </w:rPr>
            <w:t xml:space="preserve"> </w:t>
          </w:r>
          <w:r>
            <w:t>现场</w:t>
          </w:r>
          <w:r>
            <w:rPr>
              <w:spacing w:val="4"/>
            </w:rPr>
            <w:t>抽</w:t>
          </w:r>
          <w:r>
            <w:t>样复验</w:t>
          </w:r>
          <w:r>
            <w:rPr>
              <w:spacing w:val="4"/>
            </w:rPr>
            <w:t>项</w:t>
          </w:r>
          <w:r>
            <w:t>目</w:t>
          </w:r>
          <w:r>
            <w:rPr>
              <w:rFonts w:ascii="Times New Roman" w:eastAsia="Times New Roman"/>
            </w:rPr>
            <w:tab/>
          </w:r>
          <w:r>
            <w:t>27</w:t>
          </w:r>
        </w:p>
        <w:p>
          <w:pPr>
            <w:pStyle w:val="TOC2"/>
            <w:tabs>
              <w:tab w:val="left" w:pos="1311"/>
              <w:tab w:val="right" w:leader="dot" w:pos="8765"/>
            </w:tabs>
            <w:spacing w:before="42"/>
          </w:pPr>
          <w:r>
            <w:t>附录C</w:t>
          </w:r>
          <w:r>
            <w:tab/>
          </w:r>
          <w:r>
            <w:t>借</w:t>
          </w:r>
          <w:r>
            <w:rPr>
              <w:spacing w:val="4"/>
            </w:rPr>
            <w:t>助</w:t>
          </w:r>
          <w:r>
            <w:t>构造柱</w:t>
          </w:r>
          <w:r>
            <w:rPr>
              <w:spacing w:val="4"/>
            </w:rPr>
            <w:t>、</w:t>
          </w:r>
          <w:r>
            <w:t>圈梁</w:t>
          </w:r>
          <w:r>
            <w:rPr>
              <w:spacing w:val="4"/>
            </w:rPr>
            <w:t>做</w:t>
          </w:r>
          <w:r>
            <w:t>基层保温</w:t>
          </w:r>
          <w:r>
            <w:rPr>
              <w:rFonts w:ascii="Times New Roman" w:eastAsia="Times New Roman"/>
            </w:rPr>
            <w:tab/>
          </w:r>
          <w:r>
            <w:t>28</w:t>
          </w:r>
        </w:p>
        <w:p>
          <w:pPr>
            <w:pStyle w:val="TOC2"/>
            <w:tabs>
              <w:tab w:val="right" w:leader="dot" w:pos="8765"/>
            </w:tabs>
          </w:pPr>
        </w:p>
      </w:sdtContent>
    </w:sdt>
    <w:p>
      <w:pPr>
        <w:spacing w:after="0"/>
        <w:sectPr>
          <w:footerReference w:type="default" r:id="rId6"/>
          <w:pgSz w:w="11910" w:h="16840"/>
          <w:pgMar w:top="1380" w:right="1060" w:bottom="280" w:left="1340" w:header="0" w:footer="0" w:gutter="0"/>
          <w:pgNumType w:start="2"/>
          <w:cols w:num="1" w:space="720"/>
        </w:sectPr>
      </w:pPr>
    </w:p>
    <w:p>
      <w:pPr>
        <w:pStyle w:val="Heading1"/>
        <w:numPr>
          <w:ilvl w:val="2"/>
          <w:numId w:val="3"/>
        </w:numPr>
        <w:tabs>
          <w:tab w:val="left" w:pos="4371"/>
          <w:tab w:val="left" w:pos="4372"/>
          <w:tab w:val="left" w:pos="5214"/>
        </w:tabs>
        <w:spacing w:before="157" w:after="0" w:line="240" w:lineRule="auto"/>
        <w:ind w:left="4372" w:right="0" w:hanging="603"/>
        <w:jc w:val="left"/>
      </w:pPr>
      <w:bookmarkStart w:id="0" w:name="_TOC_250028"/>
      <w:bookmarkEnd w:id="0"/>
      <w:r>
        <w:t>总</w:t>
      </w:r>
      <w:r>
        <w:tab/>
      </w:r>
      <w:r>
        <w:t>则</w:t>
      </w:r>
    </w:p>
    <w:p>
      <w:pPr>
        <w:pStyle w:val="BodyText"/>
        <w:spacing w:before="1"/>
        <w:ind w:left="0"/>
        <w:rPr>
          <w:b/>
          <w:sz w:val="26"/>
        </w:rPr>
      </w:pPr>
    </w:p>
    <w:p>
      <w:pPr>
        <w:pStyle w:val="ListParagraph"/>
        <w:numPr>
          <w:ilvl w:val="2"/>
          <w:numId w:val="4"/>
        </w:numPr>
        <w:tabs>
          <w:tab w:val="left" w:pos="844"/>
        </w:tabs>
        <w:spacing w:before="0" w:after="0" w:line="278" w:lineRule="auto"/>
        <w:ind w:left="100" w:right="380" w:firstLine="0"/>
        <w:jc w:val="left"/>
        <w:rPr>
          <w:sz w:val="21"/>
        </w:rPr>
      </w:pPr>
      <w:r>
        <w:rPr>
          <w:sz w:val="21"/>
        </w:rPr>
        <w:t>为规范既有建筑外保温系统保温层加固修缮材料选用、现场查看、方案设计，有效治理外保温系统的缺陷，提高建筑外墙外保温系统安全性、热工性能和使用年限，制定本规程。</w:t>
      </w:r>
    </w:p>
    <w:p>
      <w:pPr>
        <w:pStyle w:val="ListParagraph"/>
        <w:numPr>
          <w:ilvl w:val="2"/>
          <w:numId w:val="4"/>
        </w:numPr>
        <w:tabs>
          <w:tab w:val="left" w:pos="840"/>
        </w:tabs>
        <w:spacing w:before="0" w:after="0" w:line="269" w:lineRule="exact"/>
        <w:ind w:left="839" w:right="0" w:hanging="740"/>
        <w:jc w:val="left"/>
        <w:rPr>
          <w:sz w:val="21"/>
        </w:rPr>
      </w:pPr>
      <w:r>
        <w:rPr>
          <w:sz w:val="21"/>
        </w:rPr>
        <w:t>本规程适用于既有建筑薄抹灰外墙外保温层及改用保温装饰板加固的修缮。</w:t>
      </w:r>
    </w:p>
    <w:p>
      <w:pPr>
        <w:pStyle w:val="ListParagraph"/>
        <w:numPr>
          <w:ilvl w:val="2"/>
          <w:numId w:val="4"/>
        </w:numPr>
        <w:tabs>
          <w:tab w:val="left" w:pos="734"/>
        </w:tabs>
        <w:spacing w:before="43" w:after="0" w:line="240" w:lineRule="auto"/>
        <w:ind w:left="733" w:right="0" w:hanging="634"/>
        <w:jc w:val="left"/>
        <w:rPr>
          <w:sz w:val="21"/>
        </w:rPr>
      </w:pPr>
      <w:r>
        <w:rPr>
          <w:spacing w:val="-3"/>
          <w:sz w:val="21"/>
        </w:rPr>
        <w:t xml:space="preserve">外保温系统保温层加固工程施工高度不大应于 </w:t>
      </w:r>
      <w:r>
        <w:rPr>
          <w:sz w:val="21"/>
        </w:rPr>
        <w:t>100m，当大于其施工高度应经专项论证。</w:t>
      </w:r>
    </w:p>
    <w:p>
      <w:pPr>
        <w:pStyle w:val="ListParagraph"/>
        <w:numPr>
          <w:ilvl w:val="2"/>
          <w:numId w:val="4"/>
        </w:numPr>
        <w:tabs>
          <w:tab w:val="left" w:pos="734"/>
        </w:tabs>
        <w:spacing w:before="43" w:after="0" w:line="278" w:lineRule="auto"/>
        <w:ind w:left="100" w:right="379" w:firstLine="0"/>
        <w:jc w:val="left"/>
        <w:rPr>
          <w:sz w:val="21"/>
        </w:rPr>
      </w:pPr>
      <w:r>
        <w:rPr>
          <w:spacing w:val="-1"/>
          <w:w w:val="95"/>
          <w:sz w:val="21"/>
        </w:rPr>
        <w:t xml:space="preserve">既有建筑外保温系统保温层加固修缮工程的设计和施工技术除应符合本规程外，尚应符合现   </w:t>
      </w:r>
      <w:r>
        <w:rPr>
          <w:spacing w:val="-1"/>
          <w:sz w:val="21"/>
        </w:rPr>
        <w:t>行国家、行业和辽宁省相关标准的规定</w:t>
      </w:r>
    </w:p>
    <w:p>
      <w:pPr>
        <w:spacing w:after="0" w:line="278" w:lineRule="auto"/>
        <w:jc w:val="left"/>
        <w:rPr>
          <w:sz w:val="21"/>
        </w:rPr>
        <w:sectPr>
          <w:footerReference w:type="even" r:id="rId7"/>
          <w:footerReference w:type="default" r:id="rId8"/>
          <w:pgSz w:w="11910" w:h="16840"/>
          <w:pgMar w:top="1580" w:right="1060" w:bottom="1200" w:left="1340" w:header="0" w:footer="1002" w:gutter="0"/>
          <w:pgNumType w:start="1"/>
          <w:cols w:num="1" w:space="720"/>
        </w:sectPr>
      </w:pPr>
      <w:bookmarkStart w:id="1" w:name="_GoBack"/>
      <w:bookmarkEnd w:id="1"/>
    </w:p>
    <w:p>
      <w:pPr>
        <w:pStyle w:val="BodyText"/>
        <w:ind w:left="0"/>
        <w:rPr>
          <w:sz w:val="20"/>
        </w:rPr>
      </w:pPr>
    </w:p>
    <w:p>
      <w:pPr>
        <w:pStyle w:val="BodyText"/>
        <w:spacing w:before="2"/>
        <w:ind w:left="0"/>
      </w:pPr>
    </w:p>
    <w:p>
      <w:pPr>
        <w:pStyle w:val="Heading1"/>
        <w:numPr>
          <w:ilvl w:val="2"/>
          <w:numId w:val="3"/>
        </w:numPr>
        <w:tabs>
          <w:tab w:val="left" w:pos="4371"/>
          <w:tab w:val="left" w:pos="4372"/>
          <w:tab w:val="left" w:pos="5214"/>
        </w:tabs>
        <w:spacing w:before="91" w:after="0" w:line="240" w:lineRule="auto"/>
        <w:ind w:left="4372" w:right="0" w:hanging="603"/>
        <w:jc w:val="left"/>
        <w:rPr>
          <w:rFonts w:ascii="Calibri" w:eastAsia="Calibri"/>
        </w:rPr>
      </w:pPr>
      <w:bookmarkStart w:id="2" w:name="_TOC_250027"/>
      <w:bookmarkEnd w:id="2"/>
      <w:r>
        <w:t>术</w:t>
      </w:r>
      <w:r>
        <w:tab/>
      </w:r>
      <w:r>
        <w:t>语</w:t>
      </w:r>
    </w:p>
    <w:p>
      <w:pPr>
        <w:pStyle w:val="BodyText"/>
        <w:spacing w:before="10"/>
        <w:ind w:left="0"/>
        <w:rPr>
          <w:b/>
          <w:sz w:val="38"/>
        </w:rPr>
      </w:pPr>
    </w:p>
    <w:p>
      <w:pPr>
        <w:pStyle w:val="ListParagraph"/>
        <w:numPr>
          <w:ilvl w:val="2"/>
          <w:numId w:val="5"/>
        </w:numPr>
        <w:tabs>
          <w:tab w:val="left" w:pos="739"/>
        </w:tabs>
        <w:spacing w:before="0" w:after="0" w:line="283" w:lineRule="auto"/>
        <w:ind w:left="100" w:right="380" w:firstLine="0"/>
        <w:jc w:val="left"/>
        <w:rPr>
          <w:rFonts w:ascii="Times New Roman" w:eastAsia="Times New Roman"/>
          <w:sz w:val="21"/>
        </w:rPr>
      </w:pPr>
      <w:r>
        <w:rPr>
          <w:spacing w:val="4"/>
          <w:sz w:val="21"/>
        </w:rPr>
        <w:t xml:space="preserve">外保温系统保温层加固修缮 </w:t>
      </w:r>
      <w:r>
        <w:rPr>
          <w:rFonts w:ascii="Times New Roman" w:eastAsia="Times New Roman"/>
          <w:sz w:val="21"/>
        </w:rPr>
        <w:t>external</w:t>
      </w:r>
      <w:r>
        <w:rPr>
          <w:rFonts w:ascii="Times New Roman" w:eastAsia="Times New Roman"/>
          <w:spacing w:val="5"/>
          <w:sz w:val="21"/>
        </w:rPr>
        <w:t xml:space="preserve"> </w:t>
      </w:r>
      <w:r>
        <w:rPr>
          <w:rFonts w:ascii="Times New Roman" w:eastAsia="Times New Roman"/>
          <w:sz w:val="21"/>
        </w:rPr>
        <w:t>insulation</w:t>
      </w:r>
      <w:r>
        <w:rPr>
          <w:rFonts w:ascii="Times New Roman" w:eastAsia="Times New Roman"/>
          <w:spacing w:val="2"/>
          <w:sz w:val="21"/>
        </w:rPr>
        <w:t xml:space="preserve"> </w:t>
      </w:r>
      <w:r>
        <w:rPr>
          <w:rFonts w:ascii="Times New Roman" w:eastAsia="Times New Roman"/>
          <w:sz w:val="21"/>
        </w:rPr>
        <w:t>layer</w:t>
      </w:r>
      <w:r>
        <w:rPr>
          <w:rFonts w:ascii="Times New Roman" w:eastAsia="Times New Roman"/>
          <w:spacing w:val="3"/>
          <w:sz w:val="21"/>
        </w:rPr>
        <w:t xml:space="preserve"> </w:t>
      </w:r>
      <w:r>
        <w:rPr>
          <w:rFonts w:ascii="Times New Roman" w:eastAsia="Times New Roman"/>
          <w:sz w:val="21"/>
        </w:rPr>
        <w:t>thickness</w:t>
      </w:r>
      <w:r>
        <w:rPr>
          <w:rFonts w:ascii="Times New Roman" w:eastAsia="Times New Roman"/>
          <w:spacing w:val="3"/>
          <w:sz w:val="21"/>
        </w:rPr>
        <w:t xml:space="preserve"> </w:t>
      </w:r>
      <w:r>
        <w:rPr>
          <w:rFonts w:ascii="Times New Roman" w:eastAsia="Times New Roman"/>
          <w:sz w:val="21"/>
        </w:rPr>
        <w:t>increase</w:t>
      </w:r>
      <w:r>
        <w:rPr>
          <w:rFonts w:ascii="Times New Roman" w:eastAsia="Times New Roman"/>
          <w:spacing w:val="3"/>
          <w:sz w:val="21"/>
        </w:rPr>
        <w:t xml:space="preserve"> </w:t>
      </w:r>
      <w:r>
        <w:rPr>
          <w:rFonts w:ascii="Times New Roman" w:eastAsia="Times New Roman"/>
          <w:sz w:val="21"/>
        </w:rPr>
        <w:t>&amp;</w:t>
      </w:r>
      <w:r>
        <w:rPr>
          <w:rFonts w:ascii="Times New Roman" w:eastAsia="Times New Roman"/>
          <w:spacing w:val="4"/>
          <w:sz w:val="21"/>
        </w:rPr>
        <w:t xml:space="preserve"> </w:t>
      </w:r>
      <w:r>
        <w:rPr>
          <w:rFonts w:ascii="Times New Roman" w:eastAsia="Times New Roman"/>
          <w:sz w:val="21"/>
        </w:rPr>
        <w:t>strengthen</w:t>
      </w:r>
      <w:r>
        <w:rPr>
          <w:rFonts w:ascii="Times New Roman" w:eastAsia="Times New Roman"/>
          <w:spacing w:val="4"/>
          <w:sz w:val="21"/>
        </w:rPr>
        <w:t xml:space="preserve"> </w:t>
      </w:r>
      <w:r>
        <w:rPr>
          <w:rFonts w:ascii="Times New Roman" w:eastAsia="Times New Roman"/>
          <w:sz w:val="21"/>
        </w:rPr>
        <w:t>for</w:t>
      </w:r>
      <w:r>
        <w:rPr>
          <w:rFonts w:ascii="Times New Roman" w:eastAsia="Times New Roman"/>
          <w:spacing w:val="2"/>
          <w:sz w:val="21"/>
        </w:rPr>
        <w:t xml:space="preserve"> </w:t>
      </w:r>
      <w:r>
        <w:rPr>
          <w:rFonts w:ascii="Times New Roman" w:eastAsia="Times New Roman"/>
          <w:sz w:val="21"/>
        </w:rPr>
        <w:t>outer cladding</w:t>
      </w:r>
    </w:p>
    <w:p>
      <w:pPr>
        <w:pStyle w:val="BodyText"/>
        <w:spacing w:before="22" w:line="278" w:lineRule="auto"/>
        <w:ind w:right="379" w:firstLine="420"/>
      </w:pPr>
      <w:r>
        <w:rPr>
          <w:spacing w:val="-1"/>
          <w:w w:val="95"/>
        </w:rPr>
        <w:t xml:space="preserve">为保证既有建筑外保温系统达到现行的热工性和安全等性能，并消除其保温系统出现质量缺陷   </w:t>
      </w:r>
      <w:r>
        <w:rPr>
          <w:spacing w:val="-1"/>
        </w:rPr>
        <w:t>和损伤，对既有建筑外墙外保温系统进行检查、评估后，对其保温层采取增厚加固的修复活动。</w:t>
      </w:r>
    </w:p>
    <w:p>
      <w:pPr>
        <w:pStyle w:val="ListParagraph"/>
        <w:numPr>
          <w:ilvl w:val="2"/>
          <w:numId w:val="5"/>
        </w:numPr>
        <w:tabs>
          <w:tab w:val="left" w:pos="681"/>
        </w:tabs>
        <w:spacing w:before="0" w:after="0" w:line="269" w:lineRule="exact"/>
        <w:ind w:left="680" w:right="0" w:hanging="581"/>
        <w:jc w:val="left"/>
        <w:rPr>
          <w:rFonts w:ascii="Times New Roman" w:eastAsia="Times New Roman"/>
          <w:sz w:val="21"/>
        </w:rPr>
      </w:pPr>
      <w:r>
        <w:rPr>
          <w:sz w:val="21"/>
        </w:rPr>
        <w:t xml:space="preserve">外保温系统保温层加固工程 </w:t>
      </w:r>
      <w:r>
        <w:rPr>
          <w:rFonts w:ascii="Times New Roman" w:eastAsia="Times New Roman"/>
          <w:sz w:val="21"/>
        </w:rPr>
        <w:t>external</w:t>
      </w:r>
      <w:r>
        <w:rPr>
          <w:rFonts w:ascii="Times New Roman" w:eastAsia="Times New Roman"/>
          <w:spacing w:val="1"/>
          <w:sz w:val="21"/>
        </w:rPr>
        <w:t xml:space="preserve"> </w:t>
      </w:r>
      <w:r>
        <w:rPr>
          <w:rFonts w:ascii="Times New Roman" w:eastAsia="Times New Roman"/>
          <w:sz w:val="21"/>
        </w:rPr>
        <w:t>insulation layer thickness-increase</w:t>
      </w:r>
      <w:r>
        <w:rPr>
          <w:rFonts w:ascii="Times New Roman" w:eastAsia="Times New Roman"/>
          <w:spacing w:val="2"/>
          <w:sz w:val="21"/>
        </w:rPr>
        <w:t xml:space="preserve"> </w:t>
      </w:r>
      <w:r>
        <w:rPr>
          <w:rFonts w:ascii="Times New Roman" w:eastAsia="Times New Roman"/>
          <w:sz w:val="21"/>
        </w:rPr>
        <w:t>works</w:t>
      </w:r>
    </w:p>
    <w:p>
      <w:pPr>
        <w:pStyle w:val="BodyText"/>
        <w:spacing w:before="43" w:line="278" w:lineRule="auto"/>
        <w:ind w:right="378" w:firstLine="420"/>
      </w:pPr>
      <w:r>
        <w:rPr>
          <w:spacing w:val="-7"/>
          <w:w w:val="95"/>
        </w:rPr>
        <w:t xml:space="preserve">对原外保温系统保温层通过组合、组装和加固，安装固定在外墙外表面上所形成的建筑物实体,   </w:t>
      </w:r>
      <w:r>
        <w:rPr>
          <w:spacing w:val="-7"/>
        </w:rPr>
        <w:t>简称加固工程。</w:t>
      </w:r>
    </w:p>
    <w:p>
      <w:pPr>
        <w:pStyle w:val="ListParagraph"/>
        <w:numPr>
          <w:ilvl w:val="2"/>
          <w:numId w:val="5"/>
        </w:numPr>
        <w:tabs>
          <w:tab w:val="left" w:pos="734"/>
        </w:tabs>
        <w:spacing w:before="0" w:after="0" w:line="269" w:lineRule="exact"/>
        <w:ind w:left="733" w:right="0" w:hanging="634"/>
        <w:jc w:val="left"/>
        <w:rPr>
          <w:rFonts w:ascii="Times New Roman" w:eastAsia="Times New Roman"/>
          <w:sz w:val="21"/>
        </w:rPr>
      </w:pPr>
      <w:r>
        <w:rPr>
          <w:spacing w:val="-1"/>
          <w:sz w:val="21"/>
        </w:rPr>
        <w:t xml:space="preserve">贯穿紧固件 </w:t>
      </w:r>
      <w:r>
        <w:rPr>
          <w:rFonts w:ascii="Times New Roman" w:eastAsia="Times New Roman"/>
          <w:sz w:val="21"/>
        </w:rPr>
        <w:t>Penetrated</w:t>
      </w:r>
      <w:r>
        <w:rPr>
          <w:rFonts w:ascii="Times New Roman" w:eastAsia="Times New Roman"/>
          <w:spacing w:val="3"/>
          <w:sz w:val="21"/>
        </w:rPr>
        <w:t xml:space="preserve"> </w:t>
      </w:r>
      <w:r>
        <w:rPr>
          <w:rFonts w:ascii="Times New Roman" w:eastAsia="Times New Roman"/>
          <w:sz w:val="21"/>
        </w:rPr>
        <w:t>Split</w:t>
      </w:r>
      <w:r>
        <w:rPr>
          <w:rFonts w:ascii="Times New Roman" w:eastAsia="Times New Roman"/>
          <w:spacing w:val="2"/>
          <w:sz w:val="21"/>
        </w:rPr>
        <w:t xml:space="preserve"> </w:t>
      </w:r>
      <w:r>
        <w:rPr>
          <w:rFonts w:ascii="Times New Roman" w:eastAsia="Times New Roman"/>
          <w:sz w:val="21"/>
        </w:rPr>
        <w:t>Bolts</w:t>
      </w:r>
    </w:p>
    <w:p>
      <w:pPr>
        <w:pStyle w:val="BodyText"/>
        <w:spacing w:before="43" w:line="278" w:lineRule="auto"/>
        <w:ind w:right="377" w:firstLine="525"/>
      </w:pPr>
      <w:r>
        <w:t>指能同时穿透基层墙体和保温层后固定的杆状连接紧固件，分为直型、几型和凸型，统称紧固件。</w:t>
      </w:r>
    </w:p>
    <w:p>
      <w:pPr>
        <w:pStyle w:val="ListParagraph"/>
        <w:numPr>
          <w:ilvl w:val="2"/>
          <w:numId w:val="5"/>
        </w:numPr>
        <w:tabs>
          <w:tab w:val="left" w:pos="840"/>
        </w:tabs>
        <w:spacing w:before="0" w:after="0" w:line="269" w:lineRule="exact"/>
        <w:ind w:left="839" w:right="0" w:hanging="740"/>
        <w:jc w:val="left"/>
        <w:rPr>
          <w:rFonts w:ascii="Times New Roman" w:eastAsia="Times New Roman"/>
          <w:sz w:val="21"/>
        </w:rPr>
      </w:pPr>
      <w:r>
        <w:rPr>
          <w:sz w:val="21"/>
        </w:rPr>
        <w:t xml:space="preserve">查 勘 </w:t>
      </w:r>
      <w:r>
        <w:rPr>
          <w:rFonts w:ascii="Times New Roman" w:eastAsia="Times New Roman"/>
          <w:sz w:val="21"/>
        </w:rPr>
        <w:t>survey</w:t>
      </w:r>
    </w:p>
    <w:p>
      <w:pPr>
        <w:pStyle w:val="BodyText"/>
        <w:spacing w:before="43"/>
        <w:ind w:left="728"/>
      </w:pPr>
      <w:r>
        <w:t>采用实地调查、观察或仪器检测的方法，寻找外墙外保温系统缺陷程度和缺陷范围的工作。</w:t>
      </w:r>
    </w:p>
    <w:p>
      <w:pPr>
        <w:pStyle w:val="ListParagraph"/>
        <w:numPr>
          <w:ilvl w:val="2"/>
          <w:numId w:val="5"/>
        </w:numPr>
        <w:tabs>
          <w:tab w:val="left" w:pos="840"/>
        </w:tabs>
        <w:spacing w:before="43" w:after="0" w:line="240" w:lineRule="auto"/>
        <w:ind w:left="839" w:right="0" w:hanging="740"/>
        <w:jc w:val="left"/>
        <w:rPr>
          <w:rFonts w:ascii="Times New Roman" w:eastAsia="Times New Roman"/>
          <w:sz w:val="21"/>
        </w:rPr>
      </w:pPr>
      <w:r>
        <w:rPr>
          <w:sz w:val="21"/>
        </w:rPr>
        <w:t xml:space="preserve">空鼓面积比 </w:t>
      </w:r>
      <w:r>
        <w:rPr>
          <w:rFonts w:ascii="Times New Roman" w:eastAsia="Times New Roman"/>
          <w:sz w:val="21"/>
        </w:rPr>
        <w:t>empty</w:t>
      </w:r>
      <w:r>
        <w:rPr>
          <w:rFonts w:ascii="Times New Roman" w:eastAsia="Times New Roman"/>
          <w:spacing w:val="3"/>
          <w:sz w:val="21"/>
        </w:rPr>
        <w:t xml:space="preserve"> </w:t>
      </w:r>
      <w:r>
        <w:rPr>
          <w:rFonts w:ascii="Times New Roman" w:eastAsia="Times New Roman"/>
          <w:sz w:val="21"/>
        </w:rPr>
        <w:t>drum area ratio</w:t>
      </w:r>
    </w:p>
    <w:p>
      <w:pPr>
        <w:pStyle w:val="BodyText"/>
        <w:spacing w:before="43" w:line="278" w:lineRule="auto"/>
        <w:ind w:right="377" w:firstLine="525"/>
      </w:pPr>
      <w:r>
        <w:t>单一朝向立面（墙面）的外墙外保温系统空鼓总面积与该朝向外墙建筑立面（墙面）净面积的比值。</w:t>
      </w:r>
    </w:p>
    <w:p>
      <w:pPr>
        <w:pStyle w:val="ListParagraph"/>
        <w:numPr>
          <w:ilvl w:val="2"/>
          <w:numId w:val="5"/>
        </w:numPr>
        <w:tabs>
          <w:tab w:val="left" w:pos="734"/>
        </w:tabs>
        <w:spacing w:before="0" w:after="0" w:line="269" w:lineRule="exact"/>
        <w:ind w:left="733" w:right="0" w:hanging="634"/>
        <w:jc w:val="left"/>
        <w:rPr>
          <w:rFonts w:ascii="Times New Roman" w:eastAsia="Times New Roman"/>
          <w:sz w:val="21"/>
        </w:rPr>
      </w:pPr>
      <w:r>
        <w:rPr>
          <w:sz w:val="21"/>
        </w:rPr>
        <w:t xml:space="preserve">界面增强材料 </w:t>
      </w:r>
      <w:r>
        <w:rPr>
          <w:rFonts w:ascii="Times New Roman" w:eastAsia="Times New Roman"/>
          <w:sz w:val="21"/>
        </w:rPr>
        <w:t>interface</w:t>
      </w:r>
      <w:r>
        <w:rPr>
          <w:rFonts w:ascii="Times New Roman" w:eastAsia="Times New Roman"/>
          <w:spacing w:val="1"/>
          <w:sz w:val="21"/>
        </w:rPr>
        <w:t xml:space="preserve"> </w:t>
      </w:r>
      <w:r>
        <w:rPr>
          <w:rFonts w:ascii="Times New Roman" w:eastAsia="Times New Roman"/>
          <w:sz w:val="21"/>
        </w:rPr>
        <w:t>strengthening</w:t>
      </w:r>
      <w:r>
        <w:rPr>
          <w:rFonts w:ascii="Times New Roman" w:eastAsia="Times New Roman"/>
          <w:spacing w:val="1"/>
          <w:sz w:val="21"/>
        </w:rPr>
        <w:t xml:space="preserve"> </w:t>
      </w:r>
      <w:r>
        <w:rPr>
          <w:rFonts w:ascii="Times New Roman" w:eastAsia="Times New Roman"/>
          <w:sz w:val="21"/>
        </w:rPr>
        <w:t>material</w:t>
      </w:r>
    </w:p>
    <w:p>
      <w:pPr>
        <w:pStyle w:val="BodyText"/>
        <w:spacing w:before="43"/>
        <w:ind w:left="628"/>
      </w:pPr>
      <w:r>
        <w:t>用于提高界面表层强度或提高界面粘结强度的界面预处理材料。</w:t>
      </w:r>
    </w:p>
    <w:p>
      <w:pPr>
        <w:pStyle w:val="ListParagraph"/>
        <w:numPr>
          <w:ilvl w:val="2"/>
          <w:numId w:val="5"/>
        </w:numPr>
        <w:tabs>
          <w:tab w:val="left" w:pos="840"/>
        </w:tabs>
        <w:spacing w:before="43" w:after="0" w:line="240" w:lineRule="auto"/>
        <w:ind w:left="839" w:right="0" w:hanging="740"/>
        <w:jc w:val="left"/>
        <w:rPr>
          <w:rFonts w:ascii="Times New Roman" w:eastAsia="Times New Roman"/>
          <w:sz w:val="21"/>
        </w:rPr>
      </w:pPr>
      <w:r>
        <w:rPr>
          <w:sz w:val="21"/>
        </w:rPr>
        <w:t xml:space="preserve">叠加加固修缮 </w:t>
      </w:r>
      <w:r>
        <w:rPr>
          <w:rFonts w:ascii="Times New Roman" w:eastAsia="Times New Roman"/>
          <w:sz w:val="21"/>
        </w:rPr>
        <w:t>piled</w:t>
      </w:r>
      <w:r>
        <w:rPr>
          <w:rFonts w:ascii="Times New Roman" w:eastAsia="Times New Roman"/>
          <w:spacing w:val="2"/>
          <w:sz w:val="21"/>
        </w:rPr>
        <w:t xml:space="preserve"> </w:t>
      </w:r>
      <w:r>
        <w:rPr>
          <w:rFonts w:ascii="Times New Roman" w:eastAsia="Times New Roman"/>
          <w:sz w:val="21"/>
        </w:rPr>
        <w:t>up</w:t>
      </w:r>
      <w:r>
        <w:rPr>
          <w:rFonts w:ascii="Times New Roman" w:eastAsia="Times New Roman"/>
          <w:spacing w:val="1"/>
          <w:sz w:val="21"/>
        </w:rPr>
        <w:t xml:space="preserve"> </w:t>
      </w:r>
      <w:r>
        <w:rPr>
          <w:rFonts w:ascii="Times New Roman" w:eastAsia="Times New Roman"/>
          <w:sz w:val="21"/>
        </w:rPr>
        <w:t>thickness increase</w:t>
      </w:r>
      <w:r>
        <w:rPr>
          <w:rFonts w:ascii="Times New Roman" w:eastAsia="Times New Roman"/>
          <w:spacing w:val="2"/>
          <w:sz w:val="21"/>
        </w:rPr>
        <w:t xml:space="preserve"> </w:t>
      </w:r>
      <w:r>
        <w:rPr>
          <w:rFonts w:ascii="Times New Roman" w:eastAsia="Times New Roman"/>
          <w:sz w:val="21"/>
        </w:rPr>
        <w:t>&amp; repair</w:t>
      </w:r>
    </w:p>
    <w:p>
      <w:pPr>
        <w:pStyle w:val="BodyText"/>
        <w:spacing w:before="43"/>
        <w:ind w:left="0" w:right="2475"/>
        <w:jc w:val="right"/>
      </w:pPr>
      <w:r>
        <w:t>在原外墙外保温系统保温层表面增加一定厚度保温层的加固修缮措施。</w:t>
      </w:r>
    </w:p>
    <w:p>
      <w:pPr>
        <w:pStyle w:val="ListParagraph"/>
        <w:numPr>
          <w:ilvl w:val="2"/>
          <w:numId w:val="5"/>
        </w:numPr>
        <w:tabs>
          <w:tab w:val="left" w:pos="840"/>
        </w:tabs>
        <w:spacing w:before="42" w:after="0" w:line="240" w:lineRule="auto"/>
        <w:ind w:left="839" w:right="0" w:hanging="740"/>
        <w:jc w:val="left"/>
        <w:rPr>
          <w:rFonts w:ascii="Times New Roman" w:eastAsia="Times New Roman"/>
          <w:sz w:val="21"/>
        </w:rPr>
      </w:pPr>
      <w:r>
        <w:rPr>
          <w:sz w:val="21"/>
        </w:rPr>
        <w:t xml:space="preserve">置换加固修缮 </w:t>
      </w:r>
      <w:r>
        <w:rPr>
          <w:rFonts w:ascii="Times New Roman" w:eastAsia="Times New Roman"/>
          <w:sz w:val="21"/>
        </w:rPr>
        <w:t>replacement</w:t>
      </w:r>
      <w:r>
        <w:rPr>
          <w:rFonts w:ascii="Times New Roman" w:eastAsia="Times New Roman"/>
          <w:spacing w:val="1"/>
          <w:sz w:val="21"/>
        </w:rPr>
        <w:t xml:space="preserve"> </w:t>
      </w:r>
      <w:r>
        <w:rPr>
          <w:rFonts w:ascii="Times New Roman" w:eastAsia="Times New Roman"/>
          <w:sz w:val="21"/>
        </w:rPr>
        <w:t>thickness</w:t>
      </w:r>
      <w:r>
        <w:rPr>
          <w:rFonts w:ascii="Times New Roman" w:eastAsia="Times New Roman"/>
          <w:spacing w:val="3"/>
          <w:sz w:val="21"/>
        </w:rPr>
        <w:t xml:space="preserve"> </w:t>
      </w:r>
      <w:r>
        <w:rPr>
          <w:rFonts w:ascii="Times New Roman" w:eastAsia="Times New Roman"/>
          <w:sz w:val="21"/>
        </w:rPr>
        <w:t>increase</w:t>
      </w:r>
      <w:r>
        <w:rPr>
          <w:rFonts w:ascii="Times New Roman" w:eastAsia="Times New Roman"/>
          <w:spacing w:val="1"/>
          <w:sz w:val="21"/>
        </w:rPr>
        <w:t xml:space="preserve"> </w:t>
      </w:r>
      <w:r>
        <w:rPr>
          <w:rFonts w:ascii="Times New Roman" w:eastAsia="Times New Roman"/>
          <w:sz w:val="21"/>
        </w:rPr>
        <w:t>&amp;</w:t>
      </w:r>
      <w:r>
        <w:rPr>
          <w:rFonts w:ascii="Times New Roman" w:eastAsia="Times New Roman"/>
          <w:spacing w:val="-1"/>
          <w:sz w:val="21"/>
        </w:rPr>
        <w:t xml:space="preserve"> </w:t>
      </w:r>
      <w:r>
        <w:rPr>
          <w:rFonts w:ascii="Times New Roman" w:eastAsia="Times New Roman"/>
          <w:sz w:val="21"/>
        </w:rPr>
        <w:t>repair</w:t>
      </w:r>
    </w:p>
    <w:p>
      <w:pPr>
        <w:pStyle w:val="BodyText"/>
        <w:spacing w:before="43" w:line="278" w:lineRule="auto"/>
        <w:ind w:right="376" w:firstLine="420"/>
      </w:pPr>
      <w:r>
        <w:rPr>
          <w:w w:val="95"/>
        </w:rPr>
        <w:t xml:space="preserve">外墙外保温系统保温层与基层间发生脱落或拉拔强度低于规定值，将其保温系统完全清除后，   </w:t>
      </w:r>
      <w:r>
        <w:t>按重新设计保温层厚度进行加固修缮的措施。</w:t>
      </w:r>
    </w:p>
    <w:p>
      <w:pPr>
        <w:pStyle w:val="ListParagraph"/>
        <w:numPr>
          <w:ilvl w:val="2"/>
          <w:numId w:val="5"/>
        </w:numPr>
        <w:tabs>
          <w:tab w:val="left" w:pos="840"/>
        </w:tabs>
        <w:spacing w:before="0" w:after="0" w:line="269" w:lineRule="exact"/>
        <w:ind w:left="839" w:right="0" w:hanging="740"/>
        <w:jc w:val="left"/>
        <w:rPr>
          <w:rFonts w:ascii="Times New Roman" w:eastAsia="Times New Roman"/>
          <w:sz w:val="21"/>
        </w:rPr>
      </w:pPr>
      <w:r>
        <w:rPr>
          <w:sz w:val="21"/>
        </w:rPr>
        <w:t xml:space="preserve">叠换加固修缮 </w:t>
      </w:r>
      <w:r>
        <w:rPr>
          <w:rFonts w:ascii="Times New Roman" w:eastAsia="Times New Roman"/>
          <w:sz w:val="21"/>
        </w:rPr>
        <w:t>superposition thickness</w:t>
      </w:r>
      <w:r>
        <w:rPr>
          <w:rFonts w:ascii="Times New Roman" w:eastAsia="Times New Roman"/>
          <w:spacing w:val="3"/>
          <w:sz w:val="21"/>
        </w:rPr>
        <w:t xml:space="preserve"> </w:t>
      </w:r>
      <w:r>
        <w:rPr>
          <w:rFonts w:ascii="Times New Roman" w:eastAsia="Times New Roman"/>
          <w:sz w:val="21"/>
        </w:rPr>
        <w:t>increase</w:t>
      </w:r>
      <w:r>
        <w:rPr>
          <w:rFonts w:ascii="Times New Roman" w:eastAsia="Times New Roman"/>
          <w:spacing w:val="1"/>
          <w:sz w:val="21"/>
        </w:rPr>
        <w:t xml:space="preserve"> </w:t>
      </w:r>
      <w:r>
        <w:rPr>
          <w:rFonts w:ascii="Times New Roman" w:eastAsia="Times New Roman"/>
          <w:sz w:val="21"/>
        </w:rPr>
        <w:t>&amp;</w:t>
      </w:r>
      <w:r>
        <w:rPr>
          <w:rFonts w:ascii="Times New Roman" w:eastAsia="Times New Roman"/>
          <w:spacing w:val="-1"/>
          <w:sz w:val="21"/>
        </w:rPr>
        <w:t xml:space="preserve"> </w:t>
      </w:r>
      <w:r>
        <w:rPr>
          <w:rFonts w:ascii="Times New Roman" w:eastAsia="Times New Roman"/>
          <w:sz w:val="21"/>
        </w:rPr>
        <w:t>repair</w:t>
      </w:r>
    </w:p>
    <w:p>
      <w:pPr>
        <w:pStyle w:val="BodyText"/>
        <w:spacing w:before="43"/>
        <w:ind w:left="0" w:right="2477"/>
        <w:jc w:val="right"/>
      </w:pPr>
      <w:r>
        <w:t>指单元墙体范围内，叠加增厚与置换增厚共存混用的加固修缮措施。</w:t>
      </w:r>
    </w:p>
    <w:p>
      <w:pPr>
        <w:pStyle w:val="ListParagraph"/>
        <w:numPr>
          <w:ilvl w:val="2"/>
          <w:numId w:val="5"/>
        </w:numPr>
        <w:tabs>
          <w:tab w:val="left" w:pos="945"/>
        </w:tabs>
        <w:spacing w:before="43" w:after="0" w:line="240" w:lineRule="auto"/>
        <w:ind w:left="944" w:right="0" w:hanging="845"/>
        <w:jc w:val="left"/>
        <w:rPr>
          <w:rFonts w:ascii="Times New Roman" w:eastAsia="Times New Roman"/>
          <w:sz w:val="21"/>
        </w:rPr>
      </w:pPr>
      <w:r>
        <w:rPr>
          <w:sz w:val="21"/>
        </w:rPr>
        <w:t xml:space="preserve">单元墙体 </w:t>
      </w:r>
      <w:r>
        <w:rPr>
          <w:rFonts w:ascii="Times New Roman" w:eastAsia="Times New Roman"/>
          <w:sz w:val="21"/>
        </w:rPr>
        <w:t>cell</w:t>
      </w:r>
      <w:r>
        <w:rPr>
          <w:rFonts w:ascii="Times New Roman" w:eastAsia="Times New Roman"/>
          <w:spacing w:val="2"/>
          <w:sz w:val="21"/>
        </w:rPr>
        <w:t xml:space="preserve"> </w:t>
      </w:r>
      <w:r>
        <w:rPr>
          <w:rFonts w:ascii="Times New Roman" w:eastAsia="Times New Roman"/>
          <w:sz w:val="21"/>
        </w:rPr>
        <w:t>wall</w:t>
      </w:r>
    </w:p>
    <w:p>
      <w:pPr>
        <w:pStyle w:val="BodyText"/>
        <w:spacing w:before="43"/>
        <w:ind w:left="836"/>
      </w:pPr>
      <w:r>
        <w:t>未被装饰线条、变形缝等分割的连续外墙外保温墙体。</w:t>
      </w:r>
    </w:p>
    <w:p>
      <w:pPr>
        <w:spacing w:after="0"/>
        <w:sectPr>
          <w:footerReference w:type="even" r:id="rId9"/>
          <w:footerReference w:type="default" r:id="rId10"/>
          <w:pgSz w:w="11910" w:h="16840"/>
          <w:pgMar w:top="1580" w:right="1060" w:bottom="1200" w:left="1340" w:header="0" w:footer="1002" w:gutter="0"/>
          <w:pgNumType w:start="2"/>
          <w:cols w:num="1" w:space="720"/>
        </w:sectPr>
      </w:pPr>
    </w:p>
    <w:p>
      <w:pPr>
        <w:pStyle w:val="Heading1"/>
        <w:numPr>
          <w:ilvl w:val="2"/>
          <w:numId w:val="3"/>
        </w:numPr>
        <w:tabs>
          <w:tab w:val="left" w:pos="4371"/>
          <w:tab w:val="left" w:pos="4372"/>
        </w:tabs>
        <w:spacing w:before="157" w:after="0" w:line="240" w:lineRule="auto"/>
        <w:ind w:left="4372" w:right="0" w:hanging="483"/>
        <w:jc w:val="left"/>
      </w:pPr>
      <w:bookmarkStart w:id="3" w:name="_TOC_250026"/>
      <w:bookmarkEnd w:id="3"/>
      <w:r>
        <w:t>基本规定</w:t>
      </w:r>
    </w:p>
    <w:p>
      <w:pPr>
        <w:pStyle w:val="BodyText"/>
        <w:spacing w:before="1"/>
        <w:ind w:left="0"/>
        <w:rPr>
          <w:b/>
          <w:sz w:val="26"/>
        </w:rPr>
      </w:pPr>
    </w:p>
    <w:p>
      <w:pPr>
        <w:pStyle w:val="ListParagraph"/>
        <w:numPr>
          <w:ilvl w:val="2"/>
          <w:numId w:val="6"/>
        </w:numPr>
        <w:tabs>
          <w:tab w:val="left" w:pos="734"/>
        </w:tabs>
        <w:spacing w:before="0" w:after="0" w:line="278" w:lineRule="auto"/>
        <w:ind w:left="100" w:right="376" w:firstLine="0"/>
        <w:jc w:val="both"/>
        <w:rPr>
          <w:sz w:val="21"/>
        </w:rPr>
      </w:pPr>
      <w:r>
        <w:rPr>
          <w:spacing w:val="-2"/>
          <w:w w:val="95"/>
          <w:sz w:val="21"/>
        </w:rPr>
        <w:t>既有建筑外保温系统保温层加固修缮前，应对既有建筑外保温系统进行现场查勘和检测，根   据查勘和检测结果编制合理的书面评估报告，并根据评估报告结果编制专项修缮方案和施工设计。</w:t>
      </w:r>
    </w:p>
    <w:p>
      <w:pPr>
        <w:pStyle w:val="ListParagraph"/>
        <w:numPr>
          <w:ilvl w:val="2"/>
          <w:numId w:val="6"/>
        </w:numPr>
        <w:tabs>
          <w:tab w:val="left" w:pos="734"/>
        </w:tabs>
        <w:spacing w:before="0" w:after="0" w:line="278" w:lineRule="auto"/>
        <w:ind w:left="100" w:right="379" w:firstLine="0"/>
        <w:jc w:val="both"/>
        <w:rPr>
          <w:sz w:val="21"/>
        </w:rPr>
      </w:pPr>
      <w:r>
        <w:rPr>
          <w:w w:val="95"/>
          <w:sz w:val="21"/>
        </w:rPr>
        <w:t xml:space="preserve">外保温系统保温层加固工程，应安全、牢固、可靠，在基层正常变形以及自重、风荷载和室   </w:t>
      </w:r>
      <w:r>
        <w:rPr>
          <w:sz w:val="21"/>
        </w:rPr>
        <w:t>外气候的反复作用下，不应产生有害空鼓、变形、渗水。</w:t>
      </w:r>
    </w:p>
    <w:p>
      <w:pPr>
        <w:pStyle w:val="ListParagraph"/>
        <w:numPr>
          <w:ilvl w:val="2"/>
          <w:numId w:val="6"/>
        </w:numPr>
        <w:tabs>
          <w:tab w:val="left" w:pos="734"/>
        </w:tabs>
        <w:spacing w:before="22" w:after="0" w:line="240" w:lineRule="auto"/>
        <w:ind w:left="733" w:right="0" w:hanging="634"/>
        <w:jc w:val="both"/>
        <w:rPr>
          <w:sz w:val="21"/>
        </w:rPr>
      </w:pPr>
      <w:r>
        <w:rPr>
          <w:sz w:val="21"/>
        </w:rPr>
        <w:t>外保温系统保温层加固工程</w:t>
      </w:r>
      <w:r>
        <w:rPr>
          <w:color w:val="0000FF"/>
          <w:sz w:val="21"/>
        </w:rPr>
        <w:t>,</w:t>
      </w:r>
      <w:r>
        <w:rPr>
          <w:sz w:val="21"/>
        </w:rPr>
        <w:t>应进行建筑节能设计、防火设计和抗风设计。</w:t>
      </w:r>
    </w:p>
    <w:p>
      <w:pPr>
        <w:pStyle w:val="ListParagraph"/>
        <w:numPr>
          <w:ilvl w:val="2"/>
          <w:numId w:val="6"/>
        </w:numPr>
        <w:tabs>
          <w:tab w:val="left" w:pos="681"/>
        </w:tabs>
        <w:spacing w:before="67" w:after="0" w:line="278" w:lineRule="auto"/>
        <w:ind w:left="100" w:right="379" w:firstLine="0"/>
        <w:jc w:val="both"/>
        <w:rPr>
          <w:sz w:val="21"/>
        </w:rPr>
      </w:pPr>
      <w:r>
        <w:rPr>
          <w:spacing w:val="-3"/>
          <w:w w:val="95"/>
          <w:sz w:val="21"/>
        </w:rPr>
        <w:t xml:space="preserve">外保温系统保温层应经热工计算确定保温层的厚度，工程修缮后外保温墙体的热工性能,应符   </w:t>
      </w:r>
      <w:r>
        <w:rPr>
          <w:spacing w:val="-3"/>
          <w:sz w:val="21"/>
        </w:rPr>
        <w:t>合现行国家标准《民用建筑热工设计规范》GB</w:t>
      </w:r>
      <w:r>
        <w:rPr>
          <w:spacing w:val="-23"/>
          <w:sz w:val="21"/>
        </w:rPr>
        <w:t xml:space="preserve"> </w:t>
      </w:r>
      <w:r>
        <w:rPr>
          <w:sz w:val="21"/>
        </w:rPr>
        <w:t>50176，以及现行辽宁省地方标准《居住建筑节能设计标准》DB21/T 2885</w:t>
      </w:r>
      <w:r>
        <w:rPr>
          <w:spacing w:val="-9"/>
          <w:sz w:val="21"/>
        </w:rPr>
        <w:t xml:space="preserve"> 的有关规定。</w:t>
      </w:r>
    </w:p>
    <w:p>
      <w:pPr>
        <w:pStyle w:val="ListParagraph"/>
        <w:numPr>
          <w:ilvl w:val="2"/>
          <w:numId w:val="6"/>
        </w:numPr>
        <w:tabs>
          <w:tab w:val="left" w:pos="734"/>
        </w:tabs>
        <w:spacing w:before="0" w:after="0" w:line="278" w:lineRule="auto"/>
        <w:ind w:left="100" w:right="379" w:firstLine="0"/>
        <w:jc w:val="both"/>
        <w:rPr>
          <w:sz w:val="21"/>
        </w:rPr>
      </w:pPr>
      <w:r>
        <w:rPr>
          <w:spacing w:val="-1"/>
          <w:w w:val="95"/>
          <w:sz w:val="21"/>
        </w:rPr>
        <w:t xml:space="preserve">外保温系统保温层加固的防火性能不得低于原有保温系统防火等级的设防，且应符合现行国   </w:t>
      </w:r>
      <w:r>
        <w:rPr>
          <w:spacing w:val="-1"/>
          <w:sz w:val="21"/>
        </w:rPr>
        <w:t>家标准《建筑防火通用规范》GB</w:t>
      </w:r>
      <w:r>
        <w:rPr>
          <w:spacing w:val="1"/>
          <w:sz w:val="21"/>
        </w:rPr>
        <w:t xml:space="preserve"> </w:t>
      </w:r>
      <w:r>
        <w:rPr>
          <w:sz w:val="21"/>
        </w:rPr>
        <w:t>55037</w:t>
      </w:r>
      <w:r>
        <w:rPr>
          <w:spacing w:val="-8"/>
          <w:sz w:val="21"/>
        </w:rPr>
        <w:t xml:space="preserve"> 和《建筑设计防火规范》</w:t>
      </w:r>
      <w:r>
        <w:rPr>
          <w:sz w:val="21"/>
        </w:rPr>
        <w:t>GB</w:t>
      </w:r>
      <w:r>
        <w:rPr>
          <w:spacing w:val="-2"/>
          <w:sz w:val="21"/>
        </w:rPr>
        <w:t xml:space="preserve"> </w:t>
      </w:r>
      <w:r>
        <w:rPr>
          <w:sz w:val="21"/>
        </w:rPr>
        <w:t>50016</w:t>
      </w:r>
      <w:r>
        <w:rPr>
          <w:spacing w:val="-9"/>
          <w:sz w:val="21"/>
        </w:rPr>
        <w:t xml:space="preserve"> 的有关规定。</w:t>
      </w:r>
    </w:p>
    <w:p>
      <w:pPr>
        <w:pStyle w:val="ListParagraph"/>
        <w:numPr>
          <w:ilvl w:val="2"/>
          <w:numId w:val="6"/>
        </w:numPr>
        <w:tabs>
          <w:tab w:val="left" w:pos="734"/>
        </w:tabs>
        <w:spacing w:before="23" w:after="0" w:line="319" w:lineRule="auto"/>
        <w:ind w:left="100" w:right="379" w:firstLine="0"/>
        <w:jc w:val="both"/>
        <w:rPr>
          <w:sz w:val="21"/>
        </w:rPr>
      </w:pPr>
      <w:r>
        <w:rPr>
          <w:spacing w:val="-2"/>
          <w:w w:val="95"/>
          <w:sz w:val="21"/>
        </w:rPr>
        <w:t xml:space="preserve">外保温系统保温层加固修缮，应对其做细部节点构造设计，做好密封防水处理，确保水分不   会渗入保温层及基层，重要部位做法应有详图，施工单位应掌握施工图中细部节点构造及有关技术   </w:t>
      </w:r>
      <w:r>
        <w:rPr>
          <w:spacing w:val="-2"/>
          <w:sz w:val="21"/>
        </w:rPr>
        <w:t>要求。</w:t>
      </w:r>
    </w:p>
    <w:p>
      <w:pPr>
        <w:pStyle w:val="ListParagraph"/>
        <w:numPr>
          <w:ilvl w:val="2"/>
          <w:numId w:val="6"/>
        </w:numPr>
        <w:tabs>
          <w:tab w:val="left" w:pos="736"/>
        </w:tabs>
        <w:spacing w:before="0" w:after="0" w:line="249" w:lineRule="exact"/>
        <w:ind w:left="736" w:right="0" w:hanging="636"/>
        <w:jc w:val="both"/>
        <w:rPr>
          <w:sz w:val="21"/>
        </w:rPr>
      </w:pPr>
      <w:r>
        <w:rPr>
          <w:sz w:val="21"/>
        </w:rPr>
        <w:t>砌体结构、混凝土结构缺陷，应按现行行业标准《民用建筑修缮工程施工标准》JGJ/T</w:t>
      </w:r>
      <w:r>
        <w:rPr>
          <w:spacing w:val="3"/>
          <w:sz w:val="21"/>
        </w:rPr>
        <w:t xml:space="preserve"> </w:t>
      </w:r>
      <w:r>
        <w:rPr>
          <w:sz w:val="21"/>
        </w:rPr>
        <w:t>112</w:t>
      </w:r>
    </w:p>
    <w:p>
      <w:pPr>
        <w:pStyle w:val="BodyText"/>
        <w:spacing w:before="43"/>
      </w:pPr>
      <w:r>
        <w:t>中相关规定修复合格后，方可进行外保温系统保温层增厚修缮。</w:t>
      </w:r>
    </w:p>
    <w:p>
      <w:pPr>
        <w:pStyle w:val="ListParagraph"/>
        <w:numPr>
          <w:ilvl w:val="2"/>
          <w:numId w:val="6"/>
        </w:numPr>
        <w:tabs>
          <w:tab w:val="left" w:pos="681"/>
        </w:tabs>
        <w:spacing w:before="43" w:after="0" w:line="278" w:lineRule="auto"/>
        <w:ind w:left="100" w:right="319" w:firstLine="0"/>
        <w:jc w:val="left"/>
        <w:rPr>
          <w:sz w:val="21"/>
        </w:rPr>
      </w:pPr>
      <w:r>
        <w:rPr>
          <w:w w:val="95"/>
          <w:sz w:val="21"/>
        </w:rPr>
        <w:t xml:space="preserve">外保温系统保温层加固工程各组成部分应具有物理-化学稳定性，所有组成材料应彼此相容、   </w:t>
      </w:r>
      <w:r>
        <w:rPr>
          <w:sz w:val="21"/>
        </w:rPr>
        <w:t>匹配，对材料和施工质量有特别要求，应在技术文件上注明。</w:t>
      </w:r>
    </w:p>
    <w:p>
      <w:pPr>
        <w:pStyle w:val="ListParagraph"/>
        <w:numPr>
          <w:ilvl w:val="2"/>
          <w:numId w:val="6"/>
        </w:numPr>
        <w:tabs>
          <w:tab w:val="left" w:pos="681"/>
        </w:tabs>
        <w:spacing w:before="0" w:after="0" w:line="278" w:lineRule="auto"/>
        <w:ind w:left="100" w:right="382" w:firstLine="0"/>
        <w:jc w:val="left"/>
        <w:rPr>
          <w:sz w:val="21"/>
        </w:rPr>
      </w:pPr>
      <w:r>
        <w:rPr>
          <w:sz w:val="21"/>
        </w:rPr>
        <w:t>外保温系统保温层加固工程必须保证安全，其安全要求除应符合本规程规定外，尚应符合现行国家有关安全、劳动保护和环境保护规定。</w:t>
      </w:r>
    </w:p>
    <w:p>
      <w:pPr>
        <w:pStyle w:val="ListParagraph"/>
        <w:numPr>
          <w:ilvl w:val="2"/>
          <w:numId w:val="6"/>
        </w:numPr>
        <w:tabs>
          <w:tab w:val="left" w:pos="787"/>
        </w:tabs>
        <w:spacing w:before="0" w:after="0" w:line="278" w:lineRule="auto"/>
        <w:ind w:left="100" w:right="379" w:firstLine="0"/>
        <w:jc w:val="left"/>
        <w:rPr>
          <w:sz w:val="21"/>
        </w:rPr>
      </w:pPr>
      <w:r>
        <w:rPr>
          <w:spacing w:val="-4"/>
          <w:w w:val="95"/>
          <w:sz w:val="21"/>
        </w:rPr>
        <w:t xml:space="preserve">外保温系统保温层加固工程，在正确使用和正常维护的条件下，其工程使用应在设计使用年   </w:t>
      </w:r>
      <w:r>
        <w:rPr>
          <w:spacing w:val="-4"/>
          <w:sz w:val="21"/>
        </w:rPr>
        <w:t>限之内。</w:t>
      </w:r>
    </w:p>
    <w:p>
      <w:pPr>
        <w:pStyle w:val="ListParagraph"/>
        <w:numPr>
          <w:ilvl w:val="2"/>
          <w:numId w:val="6"/>
        </w:numPr>
        <w:tabs>
          <w:tab w:val="left" w:pos="842"/>
        </w:tabs>
        <w:spacing w:before="0" w:after="0" w:line="278" w:lineRule="auto"/>
        <w:ind w:left="100" w:right="380" w:firstLine="0"/>
        <w:jc w:val="left"/>
        <w:rPr>
          <w:sz w:val="21"/>
        </w:rPr>
      </w:pPr>
      <w:r>
        <w:rPr>
          <w:sz w:val="21"/>
        </w:rPr>
        <w:t>外保温系统保温层加固修缮后，应进行周期性检查，且检查周期根据保温系统已使用年限</w:t>
      </w:r>
      <w:r>
        <w:rPr>
          <w:spacing w:val="-14"/>
          <w:sz w:val="21"/>
        </w:rPr>
        <w:t xml:space="preserve">可按表 </w:t>
      </w:r>
      <w:r>
        <w:rPr>
          <w:sz w:val="21"/>
        </w:rPr>
        <w:t>3.0.11</w:t>
      </w:r>
      <w:r>
        <w:rPr>
          <w:spacing w:val="-13"/>
          <w:sz w:val="21"/>
        </w:rPr>
        <w:t xml:space="preserve"> 确定。</w:t>
      </w:r>
    </w:p>
    <w:p>
      <w:pPr>
        <w:spacing w:before="19"/>
        <w:ind w:left="2764" w:right="0" w:firstLine="0"/>
        <w:jc w:val="left"/>
        <w:rPr>
          <w:b/>
          <w:sz w:val="18"/>
        </w:rPr>
      </w:pPr>
      <w:r>
        <w:rPr>
          <w:b/>
          <w:sz w:val="18"/>
        </w:rPr>
        <w:t>表 3.0.11 外保温系统检查周期</w:t>
      </w:r>
    </w:p>
    <w:p>
      <w:pPr>
        <w:pStyle w:val="BodyText"/>
        <w:spacing w:before="7"/>
        <w:ind w:left="0"/>
        <w:rPr>
          <w:b/>
          <w:sz w:val="23"/>
        </w:rPr>
      </w:pPr>
    </w:p>
    <w:tbl>
      <w:tblPr>
        <w:tblStyle w:val="TableNormal"/>
        <w:tblW w:w="0" w:type="auto"/>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
      <w:tblGrid>
        <w:gridCol w:w="4120"/>
        <w:gridCol w:w="3090"/>
      </w:tblGrid>
      <w:tr>
        <w:tblPrEx>
          <w:tblW w:w="0" w:type="auto"/>
          <w:tblInd w:w="6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PrEx>
        <w:trPr>
          <w:trHeight w:val="312"/>
        </w:trPr>
        <w:tc>
          <w:tcPr>
            <w:tcW w:w="4120" w:type="dxa"/>
          </w:tcPr>
          <w:p>
            <w:pPr>
              <w:pStyle w:val="TableParagraph"/>
              <w:spacing w:before="41"/>
              <w:ind w:left="468"/>
              <w:rPr>
                <w:sz w:val="18"/>
              </w:rPr>
            </w:pPr>
            <w:r>
              <w:rPr>
                <w:sz w:val="18"/>
              </w:rPr>
              <w:t>已使用年限A(年）</w:t>
            </w:r>
          </w:p>
        </w:tc>
        <w:tc>
          <w:tcPr>
            <w:tcW w:w="3090" w:type="dxa"/>
          </w:tcPr>
          <w:p>
            <w:pPr>
              <w:pStyle w:val="TableParagraph"/>
              <w:spacing w:before="41"/>
              <w:rPr>
                <w:sz w:val="18"/>
              </w:rPr>
            </w:pPr>
            <w:r>
              <w:rPr>
                <w:sz w:val="18"/>
              </w:rPr>
              <w:t>检查周期</w:t>
            </w:r>
          </w:p>
        </w:tc>
      </w:tr>
      <w:tr>
        <w:tblPrEx>
          <w:tblW w:w="0" w:type="auto"/>
          <w:tblInd w:w="673" w:type="dxa"/>
          <w:tblLayout w:type="fixed"/>
          <w:tblCellMar>
            <w:top w:w="0" w:type="dxa"/>
            <w:left w:w="0" w:type="dxa"/>
            <w:bottom w:w="0" w:type="dxa"/>
            <w:right w:w="0" w:type="dxa"/>
          </w:tblCellMar>
        </w:tblPrEx>
        <w:trPr>
          <w:trHeight w:val="327"/>
        </w:trPr>
        <w:tc>
          <w:tcPr>
            <w:tcW w:w="4120" w:type="dxa"/>
          </w:tcPr>
          <w:p>
            <w:pPr>
              <w:pStyle w:val="TableParagraph"/>
              <w:spacing w:before="41"/>
              <w:ind w:left="828"/>
              <w:rPr>
                <w:sz w:val="18"/>
              </w:rPr>
            </w:pPr>
            <w:r>
              <w:rPr>
                <w:sz w:val="18"/>
              </w:rPr>
              <w:t>A≤9</w:t>
            </w:r>
          </w:p>
        </w:tc>
        <w:tc>
          <w:tcPr>
            <w:tcW w:w="3090" w:type="dxa"/>
          </w:tcPr>
          <w:p>
            <w:pPr>
              <w:pStyle w:val="TableParagraph"/>
              <w:spacing w:before="41"/>
              <w:rPr>
                <w:sz w:val="18"/>
              </w:rPr>
            </w:pPr>
            <w:r>
              <w:rPr>
                <w:sz w:val="18"/>
              </w:rPr>
              <w:t>3 年</w:t>
            </w:r>
          </w:p>
        </w:tc>
      </w:tr>
      <w:tr>
        <w:tblPrEx>
          <w:tblW w:w="0" w:type="auto"/>
          <w:tblInd w:w="673" w:type="dxa"/>
          <w:tblLayout w:type="fixed"/>
          <w:tblCellMar>
            <w:top w:w="0" w:type="dxa"/>
            <w:left w:w="0" w:type="dxa"/>
            <w:bottom w:w="0" w:type="dxa"/>
            <w:right w:w="0" w:type="dxa"/>
          </w:tblCellMar>
        </w:tblPrEx>
        <w:trPr>
          <w:trHeight w:val="327"/>
        </w:trPr>
        <w:tc>
          <w:tcPr>
            <w:tcW w:w="4120" w:type="dxa"/>
          </w:tcPr>
          <w:p>
            <w:pPr>
              <w:pStyle w:val="TableParagraph"/>
              <w:spacing w:before="41"/>
              <w:ind w:left="828"/>
              <w:rPr>
                <w:sz w:val="18"/>
              </w:rPr>
            </w:pPr>
            <w:r>
              <w:rPr>
                <w:sz w:val="18"/>
              </w:rPr>
              <w:t>9&lt;A&lt;15</w:t>
            </w:r>
          </w:p>
        </w:tc>
        <w:tc>
          <w:tcPr>
            <w:tcW w:w="3090" w:type="dxa"/>
          </w:tcPr>
          <w:p>
            <w:pPr>
              <w:pStyle w:val="TableParagraph"/>
              <w:spacing w:before="41"/>
              <w:rPr>
                <w:sz w:val="18"/>
              </w:rPr>
            </w:pPr>
            <w:r>
              <w:rPr>
                <w:sz w:val="18"/>
              </w:rPr>
              <w:t>2 年</w:t>
            </w:r>
          </w:p>
        </w:tc>
      </w:tr>
      <w:tr>
        <w:tblPrEx>
          <w:tblW w:w="0" w:type="auto"/>
          <w:tblInd w:w="673" w:type="dxa"/>
          <w:tblLayout w:type="fixed"/>
          <w:tblCellMar>
            <w:top w:w="0" w:type="dxa"/>
            <w:left w:w="0" w:type="dxa"/>
            <w:bottom w:w="0" w:type="dxa"/>
            <w:right w:w="0" w:type="dxa"/>
          </w:tblCellMar>
        </w:tblPrEx>
        <w:trPr>
          <w:trHeight w:val="328"/>
        </w:trPr>
        <w:tc>
          <w:tcPr>
            <w:tcW w:w="4120" w:type="dxa"/>
          </w:tcPr>
          <w:p>
            <w:pPr>
              <w:pStyle w:val="TableParagraph"/>
              <w:spacing w:before="42"/>
              <w:ind w:left="828"/>
              <w:rPr>
                <w:sz w:val="18"/>
              </w:rPr>
            </w:pPr>
            <w:r>
              <w:rPr>
                <w:sz w:val="18"/>
              </w:rPr>
              <w:t>A≥15</w:t>
            </w:r>
          </w:p>
        </w:tc>
        <w:tc>
          <w:tcPr>
            <w:tcW w:w="3090" w:type="dxa"/>
          </w:tcPr>
          <w:p>
            <w:pPr>
              <w:pStyle w:val="TableParagraph"/>
              <w:spacing w:before="42"/>
              <w:rPr>
                <w:sz w:val="18"/>
              </w:rPr>
            </w:pPr>
            <w:r>
              <w:rPr>
                <w:sz w:val="18"/>
              </w:rPr>
              <w:t>1 年</w:t>
            </w:r>
          </w:p>
        </w:tc>
      </w:tr>
    </w:tbl>
    <w:p>
      <w:pPr>
        <w:pStyle w:val="BodyText"/>
        <w:spacing w:before="11"/>
        <w:ind w:left="0"/>
        <w:rPr>
          <w:b/>
          <w:sz w:val="20"/>
        </w:rPr>
      </w:pPr>
    </w:p>
    <w:p>
      <w:pPr>
        <w:pStyle w:val="ListParagraph"/>
        <w:numPr>
          <w:ilvl w:val="2"/>
          <w:numId w:val="6"/>
        </w:numPr>
        <w:tabs>
          <w:tab w:val="left" w:pos="885"/>
        </w:tabs>
        <w:spacing w:before="0" w:after="0" w:line="240" w:lineRule="auto"/>
        <w:ind w:left="884" w:right="0" w:hanging="785"/>
        <w:jc w:val="both"/>
        <w:rPr>
          <w:sz w:val="24"/>
        </w:rPr>
      </w:pPr>
      <w:r>
        <w:rPr>
          <w:sz w:val="21"/>
        </w:rPr>
        <w:t>外保温系统保温层加固修缮，严禁使用国家明令淘汰的材料。</w:t>
      </w:r>
    </w:p>
    <w:p>
      <w:pPr>
        <w:pStyle w:val="BodyText"/>
        <w:ind w:left="0"/>
        <w:rPr>
          <w:sz w:val="24"/>
        </w:rPr>
      </w:pPr>
    </w:p>
    <w:p>
      <w:pPr>
        <w:pStyle w:val="BodyText"/>
        <w:ind w:left="0"/>
        <w:rPr>
          <w:sz w:val="24"/>
        </w:rPr>
      </w:pPr>
    </w:p>
    <w:p>
      <w:pPr>
        <w:pStyle w:val="BodyText"/>
        <w:spacing w:before="5"/>
        <w:ind w:left="0"/>
        <w:rPr>
          <w:sz w:val="25"/>
        </w:rPr>
      </w:pPr>
    </w:p>
    <w:p>
      <w:pPr>
        <w:pStyle w:val="Heading1"/>
        <w:numPr>
          <w:ilvl w:val="2"/>
          <w:numId w:val="3"/>
        </w:numPr>
        <w:tabs>
          <w:tab w:val="left" w:pos="4611"/>
          <w:tab w:val="left" w:pos="4612"/>
          <w:tab w:val="left" w:pos="5336"/>
        </w:tabs>
        <w:spacing w:before="1" w:after="0" w:line="240" w:lineRule="auto"/>
        <w:ind w:left="4612" w:right="0" w:hanging="603"/>
        <w:jc w:val="left"/>
      </w:pPr>
      <w:bookmarkStart w:id="4" w:name="_TOC_250025"/>
      <w:bookmarkEnd w:id="4"/>
      <w:r>
        <w:t>评</w:t>
      </w:r>
      <w:r>
        <w:tab/>
      </w:r>
      <w:r>
        <w:t>估</w:t>
      </w:r>
    </w:p>
    <w:p>
      <w:pPr>
        <w:pStyle w:val="BodyText"/>
        <w:spacing w:before="1"/>
        <w:ind w:left="0"/>
        <w:rPr>
          <w:b/>
          <w:sz w:val="26"/>
        </w:rPr>
      </w:pPr>
    </w:p>
    <w:p>
      <w:pPr>
        <w:pStyle w:val="Heading2"/>
        <w:numPr>
          <w:ilvl w:val="1"/>
          <w:numId w:val="7"/>
        </w:numPr>
        <w:tabs>
          <w:tab w:val="left" w:pos="4506"/>
          <w:tab w:val="left" w:pos="4507"/>
        </w:tabs>
        <w:spacing w:before="0" w:after="0" w:line="240" w:lineRule="auto"/>
        <w:ind w:left="4506" w:right="0" w:hanging="635"/>
        <w:jc w:val="left"/>
        <w:rPr>
          <w:rFonts w:ascii="黑体" w:eastAsia="黑体" w:hint="eastAsia"/>
        </w:rPr>
      </w:pPr>
      <w:bookmarkStart w:id="5" w:name="_TOC_250024"/>
      <w:bookmarkEnd w:id="5"/>
      <w:r>
        <w:rPr>
          <w:rFonts w:ascii="黑体" w:eastAsia="黑体" w:hint="eastAsia"/>
        </w:rPr>
        <w:t>一般规定</w:t>
      </w:r>
    </w:p>
    <w:p>
      <w:pPr>
        <w:pStyle w:val="BodyText"/>
        <w:spacing w:before="9"/>
        <w:ind w:left="0"/>
        <w:rPr>
          <w:rFonts w:ascii="黑体"/>
          <w:b/>
          <w:sz w:val="27"/>
        </w:rPr>
      </w:pPr>
    </w:p>
    <w:p>
      <w:pPr>
        <w:pStyle w:val="ListParagraph"/>
        <w:numPr>
          <w:ilvl w:val="2"/>
          <w:numId w:val="8"/>
        </w:numPr>
        <w:tabs>
          <w:tab w:val="left" w:pos="734"/>
        </w:tabs>
        <w:spacing w:before="0" w:after="0" w:line="278" w:lineRule="auto"/>
        <w:ind w:left="100" w:right="379" w:firstLine="0"/>
        <w:jc w:val="both"/>
        <w:rPr>
          <w:sz w:val="21"/>
        </w:rPr>
      </w:pPr>
      <w:r>
        <w:rPr>
          <w:spacing w:val="-2"/>
          <w:w w:val="95"/>
          <w:sz w:val="21"/>
        </w:rPr>
        <w:t xml:space="preserve">外保温系统保温层加固修缮的评估，应由具备资质的独立第三方技术服务机构进行检测、鉴   定，并提出相应鉴定报告、评估报告。当发现外保温系统保温层已存在明显缺陷，产权单位或相关   </w:t>
      </w:r>
      <w:r>
        <w:rPr>
          <w:spacing w:val="-2"/>
          <w:sz w:val="21"/>
        </w:rPr>
        <w:t>管理部门可与工程施工单位协商制定修缮方案并组织施工。</w:t>
      </w:r>
    </w:p>
    <w:p>
      <w:pPr>
        <w:spacing w:after="0" w:line="278" w:lineRule="auto"/>
        <w:jc w:val="both"/>
        <w:rPr>
          <w:sz w:val="21"/>
        </w:rPr>
        <w:sectPr>
          <w:footerReference w:type="even" r:id="rId11"/>
          <w:footerReference w:type="default" r:id="rId12"/>
          <w:pgSz w:w="11910" w:h="16840"/>
          <w:pgMar w:top="1580" w:right="1060" w:bottom="1200" w:left="1340" w:header="0" w:footer="1002" w:gutter="0"/>
          <w:pgNumType w:start="3"/>
          <w:cols w:num="1" w:space="720"/>
        </w:sectPr>
      </w:pPr>
    </w:p>
    <w:p>
      <w:pPr>
        <w:pStyle w:val="ListParagraph"/>
        <w:numPr>
          <w:ilvl w:val="2"/>
          <w:numId w:val="8"/>
        </w:numPr>
        <w:tabs>
          <w:tab w:val="left" w:pos="681"/>
        </w:tabs>
        <w:spacing w:before="43" w:after="0" w:line="240" w:lineRule="auto"/>
        <w:ind w:left="680" w:right="0" w:hanging="581"/>
        <w:jc w:val="left"/>
        <w:rPr>
          <w:sz w:val="21"/>
        </w:rPr>
      </w:pPr>
      <w:r>
        <w:rPr>
          <w:sz w:val="21"/>
        </w:rPr>
        <w:t>外保温系统保温层加固修缮的评估宜包括下列内容：</w:t>
      </w:r>
    </w:p>
    <w:p>
      <w:pPr>
        <w:pStyle w:val="ListParagraph"/>
        <w:numPr>
          <w:ilvl w:val="3"/>
          <w:numId w:val="8"/>
        </w:numPr>
        <w:tabs>
          <w:tab w:val="left" w:pos="782"/>
        </w:tabs>
        <w:spacing w:before="43" w:after="0" w:line="240" w:lineRule="auto"/>
        <w:ind w:left="781" w:right="0" w:hanging="157"/>
        <w:jc w:val="left"/>
        <w:rPr>
          <w:sz w:val="21"/>
        </w:rPr>
      </w:pPr>
      <w:r>
        <w:rPr>
          <w:sz w:val="21"/>
        </w:rPr>
        <w:t>对项目建设基本情况和缺陷等进行初步资料收集、初步调查；</w:t>
      </w:r>
    </w:p>
    <w:p>
      <w:pPr>
        <w:pStyle w:val="ListParagraph"/>
        <w:numPr>
          <w:ilvl w:val="3"/>
          <w:numId w:val="8"/>
        </w:numPr>
        <w:tabs>
          <w:tab w:val="left" w:pos="782"/>
        </w:tabs>
        <w:spacing w:before="43" w:after="0" w:line="240" w:lineRule="auto"/>
        <w:ind w:left="781" w:right="0" w:hanging="157"/>
        <w:jc w:val="left"/>
        <w:rPr>
          <w:sz w:val="21"/>
        </w:rPr>
      </w:pPr>
      <w:r>
        <w:rPr>
          <w:sz w:val="21"/>
        </w:rPr>
        <w:t>对外保温系统进行现场检查与检测；</w:t>
      </w:r>
    </w:p>
    <w:p>
      <w:pPr>
        <w:pStyle w:val="ListParagraph"/>
        <w:numPr>
          <w:ilvl w:val="3"/>
          <w:numId w:val="8"/>
        </w:numPr>
        <w:tabs>
          <w:tab w:val="left" w:pos="782"/>
        </w:tabs>
        <w:spacing w:before="43" w:after="0" w:line="240" w:lineRule="auto"/>
        <w:ind w:left="781" w:right="0" w:hanging="157"/>
        <w:jc w:val="left"/>
        <w:rPr>
          <w:sz w:val="21"/>
        </w:rPr>
      </w:pPr>
      <w:r>
        <w:rPr>
          <w:sz w:val="21"/>
        </w:rPr>
        <w:t>根据现场检查和现场检测结果进行分析，编制评估报告。</w:t>
      </w:r>
    </w:p>
    <w:p>
      <w:pPr>
        <w:pStyle w:val="ListParagraph"/>
        <w:numPr>
          <w:ilvl w:val="2"/>
          <w:numId w:val="8"/>
        </w:numPr>
        <w:tabs>
          <w:tab w:val="left" w:pos="734"/>
        </w:tabs>
        <w:spacing w:before="43" w:after="0" w:line="278" w:lineRule="auto"/>
        <w:ind w:left="100" w:right="379" w:firstLine="0"/>
        <w:jc w:val="left"/>
        <w:rPr>
          <w:sz w:val="21"/>
        </w:rPr>
      </w:pPr>
      <w:r>
        <w:rPr>
          <w:spacing w:val="-3"/>
          <w:w w:val="95"/>
          <w:sz w:val="21"/>
        </w:rPr>
        <w:t xml:space="preserve">基层结构出现损坏、明显缺陷或建筑外围护系统发生火灾后，对基层结构影响程度，应按现   </w:t>
      </w:r>
      <w:r>
        <w:rPr>
          <w:spacing w:val="-3"/>
          <w:sz w:val="21"/>
        </w:rPr>
        <w:t>行国家相关标准进行检测或鉴定。</w:t>
      </w:r>
    </w:p>
    <w:p>
      <w:pPr>
        <w:pStyle w:val="BodyText"/>
        <w:spacing w:before="4"/>
        <w:ind w:left="0"/>
        <w:rPr>
          <w:sz w:val="24"/>
        </w:rPr>
      </w:pPr>
    </w:p>
    <w:p>
      <w:pPr>
        <w:pStyle w:val="Heading2"/>
        <w:numPr>
          <w:ilvl w:val="1"/>
          <w:numId w:val="7"/>
        </w:numPr>
        <w:tabs>
          <w:tab w:val="left" w:pos="4033"/>
          <w:tab w:val="left" w:pos="4034"/>
        </w:tabs>
        <w:spacing w:before="0" w:after="0" w:line="240" w:lineRule="auto"/>
        <w:ind w:left="4033" w:right="0" w:hanging="740"/>
        <w:jc w:val="left"/>
      </w:pPr>
      <w:bookmarkStart w:id="6" w:name="_TOC_250023"/>
      <w:bookmarkEnd w:id="6"/>
      <w:r>
        <w:t>资料收集与现场查勘</w:t>
      </w:r>
    </w:p>
    <w:p>
      <w:pPr>
        <w:pStyle w:val="BodyText"/>
        <w:spacing w:before="9"/>
        <w:ind w:left="0"/>
        <w:rPr>
          <w:b/>
          <w:sz w:val="27"/>
        </w:rPr>
      </w:pPr>
    </w:p>
    <w:p>
      <w:pPr>
        <w:pStyle w:val="ListParagraph"/>
        <w:numPr>
          <w:ilvl w:val="2"/>
          <w:numId w:val="9"/>
        </w:numPr>
        <w:tabs>
          <w:tab w:val="left" w:pos="840"/>
        </w:tabs>
        <w:spacing w:before="0" w:after="0" w:line="240" w:lineRule="auto"/>
        <w:ind w:left="839" w:right="0" w:hanging="740"/>
        <w:jc w:val="left"/>
        <w:rPr>
          <w:sz w:val="21"/>
        </w:rPr>
      </w:pPr>
      <w:r>
        <w:rPr>
          <w:sz w:val="21"/>
        </w:rPr>
        <w:t>在查勘工作进行前，应先进行下列资料收集：</w:t>
      </w:r>
    </w:p>
    <w:p>
      <w:pPr>
        <w:pStyle w:val="ListParagraph"/>
        <w:numPr>
          <w:ilvl w:val="3"/>
          <w:numId w:val="9"/>
        </w:numPr>
        <w:tabs>
          <w:tab w:val="left" w:pos="729"/>
        </w:tabs>
        <w:spacing w:before="43" w:after="0" w:line="240" w:lineRule="auto"/>
        <w:ind w:left="728" w:right="0" w:hanging="209"/>
        <w:jc w:val="left"/>
        <w:rPr>
          <w:sz w:val="21"/>
        </w:rPr>
      </w:pPr>
      <w:r>
        <w:rPr>
          <w:sz w:val="21"/>
        </w:rPr>
        <w:t>项目概况，包括建筑结构形式、保温系统构造和规模等；</w:t>
      </w:r>
    </w:p>
    <w:p>
      <w:pPr>
        <w:pStyle w:val="ListParagraph"/>
        <w:numPr>
          <w:ilvl w:val="3"/>
          <w:numId w:val="9"/>
        </w:numPr>
        <w:tabs>
          <w:tab w:val="left" w:pos="676"/>
        </w:tabs>
        <w:spacing w:before="43" w:after="0" w:line="240" w:lineRule="auto"/>
        <w:ind w:left="676" w:right="0" w:hanging="156"/>
        <w:jc w:val="left"/>
        <w:rPr>
          <w:sz w:val="21"/>
        </w:rPr>
      </w:pPr>
      <w:r>
        <w:rPr>
          <w:sz w:val="21"/>
        </w:rPr>
        <w:t>建筑原设计文件，包括设计变更资料；</w:t>
      </w:r>
    </w:p>
    <w:p>
      <w:pPr>
        <w:pStyle w:val="ListParagraph"/>
        <w:numPr>
          <w:ilvl w:val="3"/>
          <w:numId w:val="9"/>
        </w:numPr>
        <w:tabs>
          <w:tab w:val="left" w:pos="676"/>
        </w:tabs>
        <w:spacing w:before="43" w:after="0" w:line="278" w:lineRule="auto"/>
        <w:ind w:left="100" w:right="274" w:firstLine="420"/>
        <w:jc w:val="left"/>
        <w:rPr>
          <w:sz w:val="21"/>
        </w:rPr>
      </w:pPr>
      <w:r>
        <w:rPr>
          <w:spacing w:val="-3"/>
          <w:w w:val="95"/>
          <w:sz w:val="21"/>
        </w:rPr>
        <w:t xml:space="preserve">外保温系统及其组成材料的性能检测报告，隐蔽工程记录及施工方案、施工时间、施工记录、   </w:t>
      </w:r>
      <w:r>
        <w:rPr>
          <w:spacing w:val="-3"/>
          <w:sz w:val="21"/>
        </w:rPr>
        <w:t>施工期间环境条件、施工质量验收报告等；</w:t>
      </w:r>
    </w:p>
    <w:p>
      <w:pPr>
        <w:pStyle w:val="BodyText"/>
        <w:spacing w:line="269" w:lineRule="exact"/>
        <w:ind w:left="520"/>
      </w:pPr>
      <w:r>
        <w:t>5 外保温系统运行修缮记录，已使用年限等。</w:t>
      </w:r>
    </w:p>
    <w:p>
      <w:pPr>
        <w:pStyle w:val="ListParagraph"/>
        <w:numPr>
          <w:ilvl w:val="2"/>
          <w:numId w:val="9"/>
        </w:numPr>
        <w:tabs>
          <w:tab w:val="left" w:pos="840"/>
        </w:tabs>
        <w:spacing w:before="43" w:after="0" w:line="240" w:lineRule="auto"/>
        <w:ind w:left="839" w:right="0" w:hanging="740"/>
        <w:jc w:val="left"/>
        <w:rPr>
          <w:sz w:val="21"/>
        </w:rPr>
      </w:pPr>
      <w:r>
        <w:rPr>
          <w:sz w:val="21"/>
        </w:rPr>
        <w:t>现场查勘宜包括下列主要内容：</w:t>
      </w:r>
    </w:p>
    <w:p>
      <w:pPr>
        <w:pStyle w:val="ListParagraph"/>
        <w:numPr>
          <w:ilvl w:val="0"/>
          <w:numId w:val="10"/>
        </w:numPr>
        <w:tabs>
          <w:tab w:val="left" w:pos="836"/>
        </w:tabs>
        <w:spacing w:before="43" w:after="0" w:line="240" w:lineRule="auto"/>
        <w:ind w:left="835" w:right="0" w:hanging="316"/>
        <w:jc w:val="left"/>
        <w:rPr>
          <w:sz w:val="21"/>
        </w:rPr>
      </w:pPr>
      <w:r>
        <w:rPr>
          <w:sz w:val="21"/>
        </w:rPr>
        <w:t>外保温系统缺陷部位、缺陷原因，对使用安全、使用功能的影响程度；</w:t>
      </w:r>
    </w:p>
    <w:p>
      <w:pPr>
        <w:pStyle w:val="ListParagraph"/>
        <w:numPr>
          <w:ilvl w:val="0"/>
          <w:numId w:val="10"/>
        </w:numPr>
        <w:tabs>
          <w:tab w:val="left" w:pos="836"/>
        </w:tabs>
        <w:spacing w:before="43" w:after="0" w:line="240" w:lineRule="auto"/>
        <w:ind w:left="835" w:right="0" w:hanging="316"/>
        <w:jc w:val="left"/>
        <w:rPr>
          <w:sz w:val="21"/>
        </w:rPr>
      </w:pPr>
      <w:r>
        <w:rPr>
          <w:sz w:val="21"/>
        </w:rPr>
        <w:t>外保温系统空鼓、脱落、开裂等缺陷现状；</w:t>
      </w:r>
    </w:p>
    <w:p>
      <w:pPr>
        <w:pStyle w:val="ListParagraph"/>
        <w:numPr>
          <w:ilvl w:val="0"/>
          <w:numId w:val="10"/>
        </w:numPr>
        <w:tabs>
          <w:tab w:val="left" w:pos="836"/>
        </w:tabs>
        <w:spacing w:before="43" w:after="0" w:line="240" w:lineRule="auto"/>
        <w:ind w:left="835" w:right="0" w:hanging="316"/>
        <w:jc w:val="left"/>
        <w:rPr>
          <w:sz w:val="21"/>
        </w:rPr>
      </w:pPr>
      <w:r>
        <w:rPr>
          <w:sz w:val="21"/>
        </w:rPr>
        <w:t>基层墙体检查；</w:t>
      </w:r>
    </w:p>
    <w:p>
      <w:pPr>
        <w:pStyle w:val="BodyText"/>
        <w:spacing w:before="8"/>
        <w:ind w:left="0"/>
        <w:rPr>
          <w:sz w:val="27"/>
        </w:rPr>
      </w:pPr>
    </w:p>
    <w:p>
      <w:pPr>
        <w:pStyle w:val="Heading2"/>
        <w:numPr>
          <w:ilvl w:val="1"/>
          <w:numId w:val="7"/>
        </w:numPr>
        <w:tabs>
          <w:tab w:val="left" w:pos="4033"/>
          <w:tab w:val="left" w:pos="4034"/>
        </w:tabs>
        <w:spacing w:before="1" w:after="0" w:line="240" w:lineRule="auto"/>
        <w:ind w:left="4033" w:right="0" w:hanging="740"/>
        <w:jc w:val="left"/>
      </w:pPr>
      <w:bookmarkStart w:id="7" w:name="_TOC_250022"/>
      <w:bookmarkEnd w:id="7"/>
      <w:r>
        <w:t>现场检查与现场检测</w:t>
      </w:r>
    </w:p>
    <w:p>
      <w:pPr>
        <w:pStyle w:val="ListParagraph"/>
        <w:numPr>
          <w:ilvl w:val="2"/>
          <w:numId w:val="11"/>
        </w:numPr>
        <w:tabs>
          <w:tab w:val="left" w:pos="840"/>
        </w:tabs>
        <w:spacing w:before="43" w:after="0" w:line="240" w:lineRule="auto"/>
        <w:ind w:left="839" w:right="0" w:hanging="740"/>
        <w:jc w:val="left"/>
        <w:rPr>
          <w:sz w:val="21"/>
        </w:rPr>
      </w:pPr>
      <w:r>
        <w:rPr>
          <w:sz w:val="21"/>
        </w:rPr>
        <w:t>外保温系统的现场检查与现场检测，应按现行国家相关标准。</w:t>
      </w:r>
    </w:p>
    <w:p>
      <w:pPr>
        <w:pStyle w:val="ListParagraph"/>
        <w:numPr>
          <w:ilvl w:val="2"/>
          <w:numId w:val="11"/>
        </w:numPr>
        <w:tabs>
          <w:tab w:val="left" w:pos="681"/>
        </w:tabs>
        <w:spacing w:before="43" w:after="0" w:line="278" w:lineRule="auto"/>
        <w:ind w:left="520" w:right="4414" w:hanging="420"/>
        <w:jc w:val="left"/>
        <w:rPr>
          <w:sz w:val="21"/>
        </w:rPr>
      </w:pPr>
      <w:r>
        <w:rPr>
          <w:sz w:val="21"/>
        </w:rPr>
        <w:t>现场检查与现场检测技术方案宜包括下列内容： 1</w:t>
      </w:r>
      <w:r>
        <w:rPr>
          <w:spacing w:val="-1"/>
          <w:sz w:val="21"/>
        </w:rPr>
        <w:t xml:space="preserve"> 项目基本概况；</w:t>
      </w:r>
    </w:p>
    <w:p>
      <w:pPr>
        <w:pStyle w:val="ListParagraph"/>
        <w:numPr>
          <w:ilvl w:val="0"/>
          <w:numId w:val="12"/>
        </w:numPr>
        <w:tabs>
          <w:tab w:val="left" w:pos="729"/>
        </w:tabs>
        <w:spacing w:before="0" w:after="0" w:line="269" w:lineRule="exact"/>
        <w:ind w:left="728" w:right="0" w:hanging="209"/>
        <w:jc w:val="left"/>
        <w:rPr>
          <w:sz w:val="21"/>
        </w:rPr>
      </w:pPr>
      <w:r>
        <w:rPr>
          <w:w w:val="95"/>
          <w:sz w:val="21"/>
        </w:rPr>
        <w:t>现场检查与现场检测的内容、依据；</w:t>
      </w:r>
    </w:p>
    <w:p>
      <w:pPr>
        <w:pStyle w:val="ListParagraph"/>
        <w:numPr>
          <w:ilvl w:val="0"/>
          <w:numId w:val="12"/>
        </w:numPr>
        <w:tabs>
          <w:tab w:val="left" w:pos="729"/>
        </w:tabs>
        <w:spacing w:before="42" w:after="0" w:line="240" w:lineRule="auto"/>
        <w:ind w:left="728" w:right="0" w:hanging="209"/>
        <w:jc w:val="left"/>
        <w:rPr>
          <w:sz w:val="21"/>
        </w:rPr>
      </w:pPr>
      <w:r>
        <w:rPr>
          <w:w w:val="95"/>
          <w:sz w:val="21"/>
        </w:rPr>
        <w:t>现场检查与现场检测的方法、设备；</w:t>
      </w:r>
    </w:p>
    <w:p>
      <w:pPr>
        <w:pStyle w:val="ListParagraph"/>
        <w:numPr>
          <w:ilvl w:val="0"/>
          <w:numId w:val="12"/>
        </w:numPr>
        <w:tabs>
          <w:tab w:val="left" w:pos="676"/>
        </w:tabs>
        <w:spacing w:before="43" w:after="0" w:line="240" w:lineRule="auto"/>
        <w:ind w:left="676" w:right="0" w:hanging="156"/>
        <w:jc w:val="left"/>
        <w:rPr>
          <w:sz w:val="21"/>
        </w:rPr>
      </w:pPr>
      <w:r>
        <w:rPr>
          <w:sz w:val="21"/>
        </w:rPr>
        <w:t>现场检测进度安排、安全保护措施等；</w:t>
      </w:r>
    </w:p>
    <w:p>
      <w:pPr>
        <w:pStyle w:val="ListParagraph"/>
        <w:numPr>
          <w:ilvl w:val="0"/>
          <w:numId w:val="12"/>
        </w:numPr>
        <w:tabs>
          <w:tab w:val="left" w:pos="729"/>
        </w:tabs>
        <w:spacing w:before="43" w:after="0" w:line="240" w:lineRule="auto"/>
        <w:ind w:left="728" w:right="0" w:hanging="209"/>
        <w:jc w:val="left"/>
        <w:rPr>
          <w:sz w:val="21"/>
        </w:rPr>
      </w:pPr>
      <w:r>
        <w:rPr>
          <w:sz w:val="21"/>
        </w:rPr>
        <w:t>现场检测时间。</w:t>
      </w:r>
    </w:p>
    <w:p>
      <w:pPr>
        <w:pStyle w:val="ListParagraph"/>
        <w:numPr>
          <w:ilvl w:val="2"/>
          <w:numId w:val="11"/>
        </w:numPr>
        <w:tabs>
          <w:tab w:val="left" w:pos="734"/>
        </w:tabs>
        <w:spacing w:before="43" w:after="0" w:line="240" w:lineRule="auto"/>
        <w:ind w:left="733" w:right="0" w:hanging="634"/>
        <w:jc w:val="left"/>
        <w:rPr>
          <w:sz w:val="21"/>
        </w:rPr>
      </w:pPr>
      <w:r>
        <w:rPr>
          <w:sz w:val="21"/>
        </w:rPr>
        <w:t>外保温系统的缺陷检查宜包括下列内容：</w:t>
      </w:r>
    </w:p>
    <w:p>
      <w:pPr>
        <w:pStyle w:val="ListParagraph"/>
        <w:numPr>
          <w:ilvl w:val="3"/>
          <w:numId w:val="11"/>
        </w:numPr>
        <w:tabs>
          <w:tab w:val="left" w:pos="676"/>
        </w:tabs>
        <w:spacing w:before="43" w:after="0" w:line="240" w:lineRule="auto"/>
        <w:ind w:left="676" w:right="0" w:hanging="156"/>
        <w:jc w:val="left"/>
        <w:rPr>
          <w:sz w:val="21"/>
        </w:rPr>
      </w:pPr>
      <w:r>
        <w:rPr>
          <w:sz w:val="21"/>
        </w:rPr>
        <w:t>外保温系统检查包括外墙面普查、外保温系统构造检查和保温系统缺陷检查；</w:t>
      </w:r>
    </w:p>
    <w:p>
      <w:pPr>
        <w:pStyle w:val="ListParagraph"/>
        <w:numPr>
          <w:ilvl w:val="3"/>
          <w:numId w:val="11"/>
        </w:numPr>
        <w:tabs>
          <w:tab w:val="left" w:pos="679"/>
        </w:tabs>
        <w:spacing w:before="43" w:after="0" w:line="278" w:lineRule="auto"/>
        <w:ind w:left="100" w:right="380" w:firstLine="420"/>
        <w:jc w:val="left"/>
        <w:rPr>
          <w:sz w:val="21"/>
        </w:rPr>
      </w:pPr>
      <w:r>
        <w:rPr>
          <w:sz w:val="21"/>
        </w:rPr>
        <w:t>外墙面普查主要检查外墙面是否有明显缺陷，可辅助利用红外热成像技术对外墙面缺陷进行检查；</w:t>
      </w:r>
    </w:p>
    <w:p>
      <w:pPr>
        <w:pStyle w:val="ListParagraph"/>
        <w:numPr>
          <w:ilvl w:val="3"/>
          <w:numId w:val="11"/>
        </w:numPr>
        <w:tabs>
          <w:tab w:val="left" w:pos="729"/>
        </w:tabs>
        <w:spacing w:before="0" w:after="0" w:line="269" w:lineRule="exact"/>
        <w:ind w:left="728" w:right="0" w:hanging="209"/>
        <w:jc w:val="left"/>
        <w:rPr>
          <w:sz w:val="21"/>
        </w:rPr>
      </w:pPr>
      <w:r>
        <w:rPr>
          <w:spacing w:val="-2"/>
          <w:sz w:val="21"/>
        </w:rPr>
        <w:t xml:space="preserve">外保温系统保温层的不同类型缺陷部位及无缺陷部位抽查数量均不应少于 </w:t>
      </w:r>
      <w:r>
        <w:rPr>
          <w:sz w:val="21"/>
        </w:rPr>
        <w:t>3</w:t>
      </w:r>
      <w:r>
        <w:rPr>
          <w:spacing w:val="-18"/>
          <w:sz w:val="21"/>
        </w:rPr>
        <w:t xml:space="preserve"> 处。</w:t>
      </w:r>
    </w:p>
    <w:p>
      <w:pPr>
        <w:pStyle w:val="ListParagraph"/>
        <w:numPr>
          <w:ilvl w:val="3"/>
          <w:numId w:val="11"/>
        </w:numPr>
        <w:tabs>
          <w:tab w:val="left" w:pos="676"/>
        </w:tabs>
        <w:spacing w:before="43" w:after="0" w:line="240" w:lineRule="auto"/>
        <w:ind w:left="676" w:right="0" w:hanging="156"/>
        <w:jc w:val="left"/>
        <w:rPr>
          <w:sz w:val="21"/>
        </w:rPr>
      </w:pPr>
      <w:r>
        <w:rPr>
          <w:sz w:val="21"/>
        </w:rPr>
        <w:t>外保温系统构造检查应包括下列内容：</w:t>
      </w:r>
    </w:p>
    <w:p>
      <w:pPr>
        <w:pStyle w:val="ListParagraph"/>
        <w:numPr>
          <w:ilvl w:val="0"/>
          <w:numId w:val="13"/>
        </w:numPr>
        <w:tabs>
          <w:tab w:val="left" w:pos="836"/>
        </w:tabs>
        <w:spacing w:before="43" w:after="0" w:line="240" w:lineRule="auto"/>
        <w:ind w:left="835" w:right="0" w:hanging="316"/>
        <w:jc w:val="left"/>
        <w:rPr>
          <w:sz w:val="21"/>
        </w:rPr>
      </w:pPr>
      <w:r>
        <w:rPr>
          <w:sz w:val="21"/>
        </w:rPr>
        <w:t>保温系统各组成材料的施工质量；</w:t>
      </w:r>
    </w:p>
    <w:p>
      <w:pPr>
        <w:pStyle w:val="ListParagraph"/>
        <w:numPr>
          <w:ilvl w:val="0"/>
          <w:numId w:val="13"/>
        </w:numPr>
        <w:tabs>
          <w:tab w:val="left" w:pos="836"/>
        </w:tabs>
        <w:spacing w:before="43" w:after="0" w:line="240" w:lineRule="auto"/>
        <w:ind w:left="835" w:right="0" w:hanging="316"/>
        <w:jc w:val="left"/>
        <w:rPr>
          <w:sz w:val="21"/>
        </w:rPr>
      </w:pPr>
      <w:r>
        <w:rPr>
          <w:sz w:val="21"/>
        </w:rPr>
        <w:t>阳角、门窗洞口、女儿墙、变形缝和外出结构管线、设备等细部节点部位保温构造等。</w:t>
      </w:r>
    </w:p>
    <w:p>
      <w:pPr>
        <w:pStyle w:val="BodyText"/>
        <w:spacing w:before="43" w:line="278" w:lineRule="auto"/>
        <w:ind w:right="379" w:firstLine="420"/>
      </w:pPr>
      <w:r>
        <w:t>3</w:t>
      </w:r>
      <w:r>
        <w:rPr>
          <w:spacing w:val="-5"/>
        </w:rPr>
        <w:t xml:space="preserve"> 外保温系统缺陷检查时，应采用文字、照片、视频等方法记录缺陷部位，缺陷类型、缺陷面积和程度。</w:t>
      </w:r>
    </w:p>
    <w:p>
      <w:pPr>
        <w:pStyle w:val="ListParagraph"/>
        <w:numPr>
          <w:ilvl w:val="2"/>
          <w:numId w:val="11"/>
        </w:numPr>
        <w:tabs>
          <w:tab w:val="left" w:pos="681"/>
        </w:tabs>
        <w:spacing w:before="0" w:after="0" w:line="278" w:lineRule="auto"/>
        <w:ind w:left="520" w:right="5254" w:hanging="420"/>
        <w:jc w:val="left"/>
        <w:rPr>
          <w:sz w:val="21"/>
        </w:rPr>
      </w:pPr>
      <w:r>
        <w:rPr>
          <w:sz w:val="21"/>
        </w:rPr>
        <w:t>外保温系统现场检测应包括下列内容： 1</w:t>
      </w:r>
      <w:r>
        <w:rPr>
          <w:spacing w:val="-9"/>
          <w:sz w:val="21"/>
        </w:rPr>
        <w:t xml:space="preserve"> 保温层厚度；</w:t>
      </w:r>
    </w:p>
    <w:p>
      <w:pPr>
        <w:pStyle w:val="ListParagraph"/>
        <w:numPr>
          <w:ilvl w:val="0"/>
          <w:numId w:val="14"/>
        </w:numPr>
        <w:tabs>
          <w:tab w:val="left" w:pos="676"/>
        </w:tabs>
        <w:spacing w:before="0" w:after="0" w:line="269" w:lineRule="exact"/>
        <w:ind w:left="676" w:right="0" w:hanging="156"/>
        <w:jc w:val="left"/>
        <w:rPr>
          <w:sz w:val="21"/>
        </w:rPr>
      </w:pPr>
      <w:r>
        <w:rPr>
          <w:sz w:val="21"/>
        </w:rPr>
        <w:t>外保温系统拉伸粘结强度；</w:t>
      </w:r>
    </w:p>
    <w:p>
      <w:pPr>
        <w:pStyle w:val="ListParagraph"/>
        <w:numPr>
          <w:ilvl w:val="0"/>
          <w:numId w:val="14"/>
        </w:numPr>
        <w:tabs>
          <w:tab w:val="left" w:pos="729"/>
        </w:tabs>
        <w:spacing w:before="43" w:after="0" w:line="240" w:lineRule="auto"/>
        <w:ind w:left="728" w:right="0" w:hanging="209"/>
        <w:jc w:val="left"/>
        <w:rPr>
          <w:sz w:val="21"/>
        </w:rPr>
      </w:pPr>
      <w:r>
        <w:rPr>
          <w:sz w:val="21"/>
        </w:rPr>
        <w:t>保护层（抹面层）与保温层间拉伸粘结强度；</w:t>
      </w:r>
    </w:p>
    <w:p>
      <w:pPr>
        <w:pStyle w:val="ListParagraph"/>
        <w:numPr>
          <w:ilvl w:val="0"/>
          <w:numId w:val="14"/>
        </w:numPr>
        <w:tabs>
          <w:tab w:val="left" w:pos="676"/>
        </w:tabs>
        <w:spacing w:before="43" w:after="0" w:line="240" w:lineRule="auto"/>
        <w:ind w:left="676" w:right="0" w:hanging="156"/>
        <w:jc w:val="left"/>
        <w:rPr>
          <w:sz w:val="21"/>
        </w:rPr>
      </w:pPr>
      <w:r>
        <w:rPr>
          <w:sz w:val="21"/>
        </w:rPr>
        <w:t>外保温系统对热工缺陷影响。</w:t>
      </w:r>
    </w:p>
    <w:p>
      <w:pPr>
        <w:pStyle w:val="ListParagraph"/>
        <w:numPr>
          <w:ilvl w:val="2"/>
          <w:numId w:val="11"/>
        </w:numPr>
        <w:tabs>
          <w:tab w:val="left" w:pos="681"/>
        </w:tabs>
        <w:spacing w:before="43" w:after="0" w:line="240" w:lineRule="auto"/>
        <w:ind w:left="680" w:right="0" w:hanging="581"/>
        <w:jc w:val="left"/>
        <w:rPr>
          <w:sz w:val="21"/>
        </w:rPr>
      </w:pPr>
      <w:r>
        <w:rPr>
          <w:sz w:val="21"/>
        </w:rPr>
        <w:t>外保温系统性能检测，应根据检测项目选用对应技术标准。</w:t>
      </w:r>
    </w:p>
    <w:p>
      <w:pPr>
        <w:spacing w:after="0" w:line="240" w:lineRule="auto"/>
        <w:jc w:val="left"/>
        <w:rPr>
          <w:sz w:val="21"/>
        </w:rPr>
        <w:sectPr>
          <w:footerReference w:type="even" r:id="rId13"/>
          <w:footerReference w:type="default" r:id="rId14"/>
          <w:pgSz w:w="11910" w:h="16840"/>
          <w:pgMar w:top="1400" w:right="1060" w:bottom="1200" w:left="1340" w:header="0" w:footer="1002" w:gutter="0"/>
          <w:pgNumType w:start="4"/>
          <w:cols w:num="1" w:space="720"/>
        </w:sectPr>
      </w:pPr>
    </w:p>
    <w:p>
      <w:pPr>
        <w:pStyle w:val="ListParagraph"/>
        <w:numPr>
          <w:ilvl w:val="0"/>
          <w:numId w:val="15"/>
        </w:numPr>
        <w:tabs>
          <w:tab w:val="left" w:pos="676"/>
        </w:tabs>
        <w:spacing w:before="43" w:after="0" w:line="278" w:lineRule="auto"/>
        <w:ind w:left="100" w:right="426" w:firstLine="420"/>
        <w:jc w:val="left"/>
        <w:rPr>
          <w:sz w:val="21"/>
        </w:rPr>
      </w:pPr>
      <w:r>
        <w:rPr>
          <w:sz w:val="21"/>
        </w:rPr>
        <w:t>外保温层厚度、构造做法检测，应按现行国家标准《建筑节能工程施工验收标准》GB</w:t>
      </w:r>
      <w:r>
        <w:rPr>
          <w:spacing w:val="-15"/>
          <w:sz w:val="21"/>
        </w:rPr>
        <w:t xml:space="preserve"> </w:t>
      </w:r>
      <w:r>
        <w:rPr>
          <w:sz w:val="21"/>
        </w:rPr>
        <w:t>50411 规定进行。</w:t>
      </w:r>
    </w:p>
    <w:p>
      <w:pPr>
        <w:pStyle w:val="ListParagraph"/>
        <w:numPr>
          <w:ilvl w:val="0"/>
          <w:numId w:val="15"/>
        </w:numPr>
        <w:tabs>
          <w:tab w:val="left" w:pos="679"/>
        </w:tabs>
        <w:spacing w:before="0" w:after="0" w:line="269" w:lineRule="exact"/>
        <w:ind w:left="678" w:right="0" w:hanging="159"/>
        <w:jc w:val="left"/>
        <w:rPr>
          <w:sz w:val="21"/>
        </w:rPr>
      </w:pPr>
      <w:r>
        <w:rPr>
          <w:sz w:val="21"/>
        </w:rPr>
        <w:t>外保温系统热工缺陷检测，宜选用红外热像法全数检测，检测应符合现行国家行业标准《居</w:t>
      </w:r>
    </w:p>
    <w:p>
      <w:pPr>
        <w:pStyle w:val="BodyText"/>
        <w:spacing w:before="43" w:line="278" w:lineRule="auto"/>
        <w:ind w:right="379"/>
      </w:pPr>
      <w:r>
        <w:t>住建筑节能检测标准》JGJ/T</w:t>
      </w:r>
      <w:r>
        <w:rPr>
          <w:spacing w:val="-61"/>
        </w:rPr>
        <w:t xml:space="preserve"> </w:t>
      </w:r>
      <w:r>
        <w:t>132</w:t>
      </w:r>
      <w:r>
        <w:rPr>
          <w:spacing w:val="-9"/>
        </w:rPr>
        <w:t xml:space="preserve"> 规定,根据外墙外保温系统损坏情况检查和热工缺陷检测结果，记录破坏状态、缺陷产生原因、缺陷部位。</w:t>
      </w:r>
    </w:p>
    <w:p>
      <w:pPr>
        <w:pStyle w:val="ListParagraph"/>
        <w:numPr>
          <w:ilvl w:val="0"/>
          <w:numId w:val="15"/>
        </w:numPr>
        <w:tabs>
          <w:tab w:val="left" w:pos="676"/>
        </w:tabs>
        <w:spacing w:before="0" w:after="0" w:line="269" w:lineRule="exact"/>
        <w:ind w:left="676" w:right="0" w:hanging="156"/>
        <w:jc w:val="left"/>
        <w:rPr>
          <w:sz w:val="21"/>
        </w:rPr>
      </w:pPr>
      <w:r>
        <w:rPr>
          <w:sz w:val="21"/>
        </w:rPr>
        <w:t>外保温系统拉伸粘结性能检测,宜选用下列相关技术标准：</w:t>
      </w:r>
    </w:p>
    <w:p>
      <w:pPr>
        <w:pStyle w:val="ListParagraph"/>
        <w:numPr>
          <w:ilvl w:val="0"/>
          <w:numId w:val="16"/>
        </w:numPr>
        <w:tabs>
          <w:tab w:val="left" w:pos="836"/>
        </w:tabs>
        <w:spacing w:before="43" w:after="0" w:line="278" w:lineRule="auto"/>
        <w:ind w:left="100" w:right="274" w:firstLine="420"/>
        <w:jc w:val="left"/>
        <w:rPr>
          <w:sz w:val="21"/>
        </w:rPr>
      </w:pPr>
      <w:r>
        <w:rPr>
          <w:w w:val="95"/>
          <w:sz w:val="21"/>
        </w:rPr>
        <w:t xml:space="preserve">外保温系统与基层墙体之间粘结性能检测，宜按现行行业标准《外墙外保温工程技术标准》  </w:t>
      </w:r>
      <w:r>
        <w:rPr>
          <w:sz w:val="21"/>
        </w:rPr>
        <w:t>JGJ 144 进行；</w:t>
      </w:r>
    </w:p>
    <w:p>
      <w:pPr>
        <w:pStyle w:val="ListParagraph"/>
        <w:numPr>
          <w:ilvl w:val="0"/>
          <w:numId w:val="16"/>
        </w:numPr>
        <w:tabs>
          <w:tab w:val="left" w:pos="836"/>
        </w:tabs>
        <w:spacing w:before="0" w:after="0" w:line="278" w:lineRule="auto"/>
        <w:ind w:left="100" w:right="378" w:firstLine="420"/>
        <w:jc w:val="left"/>
        <w:rPr>
          <w:sz w:val="21"/>
        </w:rPr>
      </w:pPr>
      <w:r>
        <w:rPr>
          <w:spacing w:val="-9"/>
          <w:sz w:val="21"/>
        </w:rPr>
        <w:t>外保温系统与基层墙体之间机械锚固力检测，应按现行行业标准《外墙保温用锚栓》</w:t>
      </w:r>
      <w:r>
        <w:rPr>
          <w:sz w:val="21"/>
        </w:rPr>
        <w:t>JG/T 366规定进行；</w:t>
      </w:r>
    </w:p>
    <w:p>
      <w:pPr>
        <w:pStyle w:val="ListParagraph"/>
        <w:numPr>
          <w:ilvl w:val="0"/>
          <w:numId w:val="16"/>
        </w:numPr>
        <w:tabs>
          <w:tab w:val="left" w:pos="842"/>
        </w:tabs>
        <w:spacing w:before="0" w:after="0" w:line="278" w:lineRule="auto"/>
        <w:ind w:left="100" w:right="377" w:firstLine="420"/>
        <w:jc w:val="left"/>
        <w:rPr>
          <w:sz w:val="21"/>
        </w:rPr>
      </w:pPr>
      <w:r>
        <w:rPr>
          <w:sz w:val="21"/>
        </w:rPr>
        <w:t>抹面层或保护层与保温层之间拉伸粘结强度检测，应按现行行业标准《外墙外保温工程技术标准》JGJ 144</w:t>
      </w:r>
      <w:r>
        <w:rPr>
          <w:spacing w:val="-10"/>
          <w:sz w:val="21"/>
        </w:rPr>
        <w:t xml:space="preserve"> 规定进行。</w:t>
      </w:r>
    </w:p>
    <w:p>
      <w:pPr>
        <w:pStyle w:val="Heading2"/>
        <w:numPr>
          <w:ilvl w:val="1"/>
          <w:numId w:val="7"/>
        </w:numPr>
        <w:tabs>
          <w:tab w:val="left" w:pos="4561"/>
          <w:tab w:val="left" w:pos="4562"/>
        </w:tabs>
        <w:spacing w:before="0" w:after="0" w:line="269" w:lineRule="exact"/>
        <w:ind w:left="4561" w:right="0" w:hanging="740"/>
        <w:jc w:val="left"/>
      </w:pPr>
      <w:bookmarkStart w:id="8" w:name="_TOC_250021"/>
      <w:bookmarkEnd w:id="8"/>
      <w:r>
        <w:t>结果评估</w:t>
      </w:r>
    </w:p>
    <w:p>
      <w:pPr>
        <w:pStyle w:val="BodyText"/>
        <w:spacing w:before="9"/>
        <w:ind w:left="0"/>
        <w:rPr>
          <w:b/>
          <w:sz w:val="27"/>
        </w:rPr>
      </w:pPr>
    </w:p>
    <w:p>
      <w:pPr>
        <w:pStyle w:val="ListParagraph"/>
        <w:numPr>
          <w:ilvl w:val="2"/>
          <w:numId w:val="17"/>
        </w:numPr>
        <w:tabs>
          <w:tab w:val="left" w:pos="734"/>
        </w:tabs>
        <w:spacing w:before="0" w:after="0" w:line="240" w:lineRule="auto"/>
        <w:ind w:left="733" w:right="0" w:hanging="634"/>
        <w:jc w:val="left"/>
        <w:rPr>
          <w:sz w:val="21"/>
        </w:rPr>
      </w:pPr>
      <w:r>
        <w:rPr>
          <w:sz w:val="21"/>
        </w:rPr>
        <w:t>对外保温系统检测结果的评估可按下列要求进行：</w:t>
      </w:r>
    </w:p>
    <w:p>
      <w:pPr>
        <w:pStyle w:val="ListParagraph"/>
        <w:numPr>
          <w:ilvl w:val="3"/>
          <w:numId w:val="17"/>
        </w:numPr>
        <w:tabs>
          <w:tab w:val="left" w:pos="681"/>
        </w:tabs>
        <w:spacing w:before="43" w:after="0" w:line="278" w:lineRule="auto"/>
        <w:ind w:left="100" w:right="378" w:firstLine="420"/>
        <w:jc w:val="left"/>
        <w:rPr>
          <w:sz w:val="21"/>
        </w:rPr>
      </w:pPr>
      <w:r>
        <w:rPr>
          <w:spacing w:val="4"/>
          <w:sz w:val="21"/>
        </w:rPr>
        <w:t>外保温系统的热功性能，应按现行辽宁省地方标准《居住建筑节能设计标准》</w:t>
      </w:r>
      <w:r>
        <w:rPr>
          <w:sz w:val="21"/>
        </w:rPr>
        <w:t>DB21/T</w:t>
      </w:r>
      <w:r>
        <w:rPr>
          <w:spacing w:val="-25"/>
          <w:sz w:val="21"/>
        </w:rPr>
        <w:t xml:space="preserve"> </w:t>
      </w:r>
      <w:r>
        <w:rPr>
          <w:sz w:val="21"/>
        </w:rPr>
        <w:t>2885 规定；</w:t>
      </w:r>
    </w:p>
    <w:p>
      <w:pPr>
        <w:pStyle w:val="ListParagraph"/>
        <w:numPr>
          <w:ilvl w:val="3"/>
          <w:numId w:val="17"/>
        </w:numPr>
        <w:tabs>
          <w:tab w:val="left" w:pos="679"/>
        </w:tabs>
        <w:spacing w:before="0" w:after="0" w:line="269" w:lineRule="exact"/>
        <w:ind w:left="678" w:right="0" w:hanging="159"/>
        <w:jc w:val="left"/>
        <w:rPr>
          <w:sz w:val="21"/>
        </w:rPr>
      </w:pPr>
      <w:r>
        <w:rPr>
          <w:sz w:val="21"/>
        </w:rPr>
        <w:t>外保温系统构造和缺陷检查结果的评估，可按现行国家标准《建筑节能工程施工质量验收标</w:t>
      </w:r>
    </w:p>
    <w:p>
      <w:pPr>
        <w:pStyle w:val="BodyText"/>
        <w:spacing w:before="43"/>
      </w:pPr>
      <w:r>
        <w:t>准》GB 50411 规定，以及现行行业标准《建筑外墙外保温系统修缮标准》JGJ 376 执行；</w:t>
      </w:r>
    </w:p>
    <w:p>
      <w:pPr>
        <w:pStyle w:val="ListParagraph"/>
        <w:numPr>
          <w:ilvl w:val="3"/>
          <w:numId w:val="17"/>
        </w:numPr>
        <w:tabs>
          <w:tab w:val="left" w:pos="835"/>
        </w:tabs>
        <w:spacing w:before="42" w:after="0" w:line="278" w:lineRule="auto"/>
        <w:ind w:left="100" w:right="274" w:firstLine="420"/>
        <w:jc w:val="left"/>
        <w:rPr>
          <w:sz w:val="21"/>
        </w:rPr>
      </w:pPr>
      <w:r>
        <w:rPr>
          <w:spacing w:val="-1"/>
          <w:w w:val="95"/>
          <w:sz w:val="21"/>
        </w:rPr>
        <w:t>当采用红外热像法普查检测热工缺陷时，结果可按现行行业标准《居住建筑节能检测标准》</w:t>
      </w:r>
      <w:r>
        <w:rPr>
          <w:spacing w:val="-1"/>
          <w:sz w:val="21"/>
        </w:rPr>
        <w:t>JGJ/T 132</w:t>
      </w:r>
      <w:r>
        <w:rPr>
          <w:spacing w:val="-14"/>
          <w:sz w:val="21"/>
        </w:rPr>
        <w:t xml:space="preserve"> 执行；</w:t>
      </w:r>
    </w:p>
    <w:p>
      <w:pPr>
        <w:pStyle w:val="ListParagraph"/>
        <w:numPr>
          <w:ilvl w:val="3"/>
          <w:numId w:val="17"/>
        </w:numPr>
        <w:tabs>
          <w:tab w:val="left" w:pos="840"/>
        </w:tabs>
        <w:spacing w:before="0" w:after="0" w:line="278" w:lineRule="auto"/>
        <w:ind w:left="100" w:right="274" w:firstLine="420"/>
        <w:jc w:val="left"/>
        <w:rPr>
          <w:sz w:val="21"/>
        </w:rPr>
      </w:pPr>
      <w:r>
        <w:rPr>
          <w:sz w:val="21"/>
        </w:rPr>
        <w:t>外保温系统粘结性能现场检测结果的评估，安全性评估可按现行国家标准《外墙外保温系</w:t>
      </w:r>
      <w:r>
        <w:rPr>
          <w:spacing w:val="-4"/>
          <w:sz w:val="21"/>
        </w:rPr>
        <w:t>统材料安全性评价方法》</w:t>
      </w:r>
      <w:r>
        <w:rPr>
          <w:sz w:val="21"/>
        </w:rPr>
        <w:t>GB/T</w:t>
      </w:r>
      <w:r>
        <w:rPr>
          <w:spacing w:val="-64"/>
          <w:sz w:val="21"/>
        </w:rPr>
        <w:t xml:space="preserve"> </w:t>
      </w:r>
      <w:r>
        <w:rPr>
          <w:sz w:val="21"/>
        </w:rPr>
        <w:t>31435</w:t>
      </w:r>
      <w:r>
        <w:rPr>
          <w:spacing w:val="-13"/>
          <w:sz w:val="21"/>
        </w:rPr>
        <w:t xml:space="preserve"> 执行，且在检测报告中应注明抽样部位、检测结果和破坏状态。</w:t>
      </w:r>
    </w:p>
    <w:p>
      <w:pPr>
        <w:pStyle w:val="ListParagraph"/>
        <w:numPr>
          <w:ilvl w:val="2"/>
          <w:numId w:val="17"/>
        </w:numPr>
        <w:tabs>
          <w:tab w:val="left" w:pos="681"/>
        </w:tabs>
        <w:spacing w:before="0" w:after="0" w:line="278" w:lineRule="auto"/>
        <w:ind w:left="100" w:right="379" w:firstLine="0"/>
        <w:jc w:val="left"/>
        <w:rPr>
          <w:sz w:val="21"/>
        </w:rPr>
      </w:pPr>
      <w:r>
        <w:rPr>
          <w:sz w:val="21"/>
        </w:rPr>
        <w:t>外保温系统评估报告，应根据初步调查、现场检查与现场检测结果的评估进行编制，应包括下列主要内容：</w:t>
      </w:r>
    </w:p>
    <w:p>
      <w:pPr>
        <w:pStyle w:val="ListParagraph"/>
        <w:numPr>
          <w:ilvl w:val="0"/>
          <w:numId w:val="18"/>
        </w:numPr>
        <w:tabs>
          <w:tab w:val="left" w:pos="729"/>
        </w:tabs>
        <w:spacing w:before="0" w:after="0" w:line="269" w:lineRule="exact"/>
        <w:ind w:left="728" w:right="0" w:hanging="209"/>
        <w:jc w:val="left"/>
        <w:rPr>
          <w:sz w:val="21"/>
        </w:rPr>
      </w:pPr>
      <w:r>
        <w:rPr>
          <w:sz w:val="21"/>
        </w:rPr>
        <w:t>委托单位和评估时间；</w:t>
      </w:r>
    </w:p>
    <w:p>
      <w:pPr>
        <w:pStyle w:val="ListParagraph"/>
        <w:numPr>
          <w:ilvl w:val="0"/>
          <w:numId w:val="18"/>
        </w:numPr>
        <w:tabs>
          <w:tab w:val="left" w:pos="729"/>
        </w:tabs>
        <w:spacing w:before="43" w:after="0" w:line="240" w:lineRule="auto"/>
        <w:ind w:left="728" w:right="0" w:hanging="209"/>
        <w:jc w:val="left"/>
        <w:rPr>
          <w:sz w:val="21"/>
        </w:rPr>
      </w:pPr>
      <w:r>
        <w:rPr>
          <w:sz w:val="21"/>
        </w:rPr>
        <w:t>评估目的、范围、主要内容、依据；</w:t>
      </w:r>
    </w:p>
    <w:p>
      <w:pPr>
        <w:pStyle w:val="ListParagraph"/>
        <w:numPr>
          <w:ilvl w:val="0"/>
          <w:numId w:val="18"/>
        </w:numPr>
        <w:tabs>
          <w:tab w:val="left" w:pos="729"/>
        </w:tabs>
        <w:spacing w:before="43" w:after="0" w:line="240" w:lineRule="auto"/>
        <w:ind w:left="728" w:right="0" w:hanging="209"/>
        <w:jc w:val="left"/>
        <w:rPr>
          <w:sz w:val="21"/>
        </w:rPr>
      </w:pPr>
      <w:r>
        <w:rPr>
          <w:sz w:val="21"/>
        </w:rPr>
        <w:t>外保温系统的设计、施工和使用等基本情况；</w:t>
      </w:r>
    </w:p>
    <w:p>
      <w:pPr>
        <w:pStyle w:val="ListParagraph"/>
        <w:numPr>
          <w:ilvl w:val="0"/>
          <w:numId w:val="18"/>
        </w:numPr>
        <w:tabs>
          <w:tab w:val="left" w:pos="729"/>
        </w:tabs>
        <w:spacing w:before="43" w:after="0" w:line="240" w:lineRule="auto"/>
        <w:ind w:left="728" w:right="0" w:hanging="209"/>
        <w:jc w:val="left"/>
        <w:rPr>
          <w:sz w:val="21"/>
        </w:rPr>
      </w:pPr>
      <w:r>
        <w:rPr>
          <w:sz w:val="21"/>
        </w:rPr>
        <w:t>现场检查与现场检测的主要部位、过程、数据资料、分析评价等；</w:t>
      </w:r>
    </w:p>
    <w:p>
      <w:pPr>
        <w:pStyle w:val="ListParagraph"/>
        <w:numPr>
          <w:ilvl w:val="0"/>
          <w:numId w:val="18"/>
        </w:numPr>
        <w:tabs>
          <w:tab w:val="left" w:pos="729"/>
        </w:tabs>
        <w:spacing w:before="43" w:after="0" w:line="240" w:lineRule="auto"/>
        <w:ind w:left="728" w:right="0" w:hanging="209"/>
        <w:jc w:val="left"/>
        <w:rPr>
          <w:sz w:val="21"/>
        </w:rPr>
      </w:pPr>
      <w:r>
        <w:rPr>
          <w:sz w:val="21"/>
        </w:rPr>
        <w:t>外保温系统的缺陷类型、缺陷面积及程度；</w:t>
      </w:r>
    </w:p>
    <w:p>
      <w:pPr>
        <w:pStyle w:val="ListParagraph"/>
        <w:numPr>
          <w:ilvl w:val="0"/>
          <w:numId w:val="18"/>
        </w:numPr>
        <w:tabs>
          <w:tab w:val="left" w:pos="729"/>
        </w:tabs>
        <w:spacing w:before="43" w:after="0" w:line="240" w:lineRule="auto"/>
        <w:ind w:left="728" w:right="0" w:hanging="209"/>
        <w:jc w:val="left"/>
        <w:rPr>
          <w:sz w:val="21"/>
        </w:rPr>
      </w:pPr>
      <w:r>
        <w:rPr>
          <w:sz w:val="21"/>
        </w:rPr>
        <w:t>做出评估结论和处理意见。</w:t>
      </w:r>
    </w:p>
    <w:p>
      <w:pPr>
        <w:pStyle w:val="BodyText"/>
        <w:spacing w:before="3"/>
        <w:ind w:left="0"/>
        <w:rPr>
          <w:sz w:val="26"/>
        </w:rPr>
      </w:pPr>
    </w:p>
    <w:p>
      <w:pPr>
        <w:pStyle w:val="Heading1"/>
        <w:numPr>
          <w:ilvl w:val="1"/>
          <w:numId w:val="18"/>
        </w:numPr>
        <w:tabs>
          <w:tab w:val="left" w:pos="4311"/>
          <w:tab w:val="left" w:pos="4312"/>
        </w:tabs>
        <w:spacing w:before="1" w:after="0" w:line="240" w:lineRule="auto"/>
        <w:ind w:left="4312" w:right="0" w:hanging="603"/>
        <w:jc w:val="left"/>
      </w:pPr>
      <w:bookmarkStart w:id="9" w:name="_TOC_250020"/>
      <w:bookmarkEnd w:id="9"/>
      <w:r>
        <w:t>系统与材料</w:t>
      </w:r>
    </w:p>
    <w:p>
      <w:pPr>
        <w:pStyle w:val="Heading2"/>
        <w:numPr>
          <w:ilvl w:val="2"/>
          <w:numId w:val="18"/>
        </w:numPr>
        <w:tabs>
          <w:tab w:val="left" w:pos="4561"/>
          <w:tab w:val="left" w:pos="4562"/>
        </w:tabs>
        <w:spacing w:before="22" w:after="0" w:line="240" w:lineRule="auto"/>
        <w:ind w:left="4561" w:right="0" w:hanging="740"/>
        <w:jc w:val="left"/>
        <w:rPr>
          <w:rFonts w:ascii="黑体" w:eastAsia="黑体" w:hint="eastAsia"/>
        </w:rPr>
      </w:pPr>
      <w:bookmarkStart w:id="10" w:name="_TOC_250019"/>
      <w:bookmarkEnd w:id="10"/>
      <w:r>
        <w:rPr>
          <w:rFonts w:ascii="黑体" w:eastAsia="黑体" w:hint="eastAsia"/>
        </w:rPr>
        <w:t>一般规定</w:t>
      </w:r>
    </w:p>
    <w:p>
      <w:pPr>
        <w:pStyle w:val="BodyText"/>
        <w:ind w:left="0"/>
        <w:rPr>
          <w:rFonts w:ascii="黑体"/>
          <w:b/>
          <w:sz w:val="20"/>
        </w:rPr>
      </w:pPr>
    </w:p>
    <w:p>
      <w:pPr>
        <w:pStyle w:val="ListParagraph"/>
        <w:numPr>
          <w:ilvl w:val="2"/>
          <w:numId w:val="19"/>
        </w:numPr>
        <w:tabs>
          <w:tab w:val="left" w:pos="734"/>
        </w:tabs>
        <w:spacing w:before="168" w:after="0" w:line="319" w:lineRule="auto"/>
        <w:ind w:left="100" w:right="379" w:firstLine="0"/>
        <w:jc w:val="left"/>
        <w:rPr>
          <w:sz w:val="21"/>
        </w:rPr>
      </w:pPr>
      <w:r>
        <w:rPr>
          <w:spacing w:val="-2"/>
          <w:w w:val="95"/>
          <w:sz w:val="21"/>
        </w:rPr>
        <w:t xml:space="preserve">外保温系统保温层加固用保温材料，以及工程所用其他材料的性能指标、类型、规格尺寸应   </w:t>
      </w:r>
      <w:r>
        <w:rPr>
          <w:spacing w:val="-2"/>
          <w:sz w:val="21"/>
        </w:rPr>
        <w:t>符合设计要求及相关产品标准的规定，加固用保温材料选用应符合下列规定：</w:t>
      </w:r>
    </w:p>
    <w:p>
      <w:pPr>
        <w:pStyle w:val="ListParagraph"/>
        <w:numPr>
          <w:ilvl w:val="3"/>
          <w:numId w:val="19"/>
        </w:numPr>
        <w:tabs>
          <w:tab w:val="left" w:pos="676"/>
        </w:tabs>
        <w:spacing w:before="0" w:after="0" w:line="247" w:lineRule="exact"/>
        <w:ind w:left="676" w:right="0" w:hanging="156"/>
        <w:jc w:val="left"/>
        <w:rPr>
          <w:sz w:val="21"/>
        </w:rPr>
      </w:pPr>
      <w:r>
        <w:rPr>
          <w:sz w:val="21"/>
        </w:rPr>
        <w:t>保温材料应与原保温系统同类材质；</w:t>
      </w:r>
    </w:p>
    <w:p>
      <w:pPr>
        <w:pStyle w:val="ListParagraph"/>
        <w:numPr>
          <w:ilvl w:val="3"/>
          <w:numId w:val="19"/>
        </w:numPr>
        <w:tabs>
          <w:tab w:val="left" w:pos="679"/>
        </w:tabs>
        <w:spacing w:before="43" w:after="0" w:line="280" w:lineRule="auto"/>
        <w:ind w:left="100" w:right="380" w:firstLine="420"/>
        <w:jc w:val="left"/>
        <w:rPr>
          <w:sz w:val="21"/>
        </w:rPr>
      </w:pPr>
      <w:r>
        <w:rPr>
          <w:sz w:val="21"/>
        </w:rPr>
        <w:t>外保温层加固修缮后，建筑防火等级不得低于原系统要求，且有机类保温材料燃烧性能等级不得低于B</w:t>
      </w:r>
      <w:r>
        <w:rPr>
          <w:sz w:val="18"/>
        </w:rPr>
        <w:t>1</w:t>
      </w:r>
      <w:r>
        <w:rPr>
          <w:spacing w:val="-47"/>
          <w:sz w:val="18"/>
        </w:rPr>
        <w:t xml:space="preserve"> </w:t>
      </w:r>
      <w:r>
        <w:rPr>
          <w:sz w:val="21"/>
        </w:rPr>
        <w:t>级；</w:t>
      </w:r>
    </w:p>
    <w:p>
      <w:pPr>
        <w:pStyle w:val="ListParagraph"/>
        <w:numPr>
          <w:ilvl w:val="3"/>
          <w:numId w:val="19"/>
        </w:numPr>
        <w:tabs>
          <w:tab w:val="left" w:pos="729"/>
        </w:tabs>
        <w:spacing w:before="0" w:after="0" w:line="263" w:lineRule="exact"/>
        <w:ind w:left="728" w:right="0" w:hanging="209"/>
        <w:jc w:val="left"/>
        <w:rPr>
          <w:sz w:val="21"/>
        </w:rPr>
      </w:pPr>
      <w:r>
        <w:rPr>
          <w:sz w:val="21"/>
        </w:rPr>
        <w:t>建筑首层保温材料可采用两层耐碱玻纤网格布与保温板增强复合；</w:t>
      </w:r>
    </w:p>
    <w:p>
      <w:pPr>
        <w:pStyle w:val="ListParagraph"/>
        <w:numPr>
          <w:ilvl w:val="3"/>
          <w:numId w:val="19"/>
        </w:numPr>
        <w:tabs>
          <w:tab w:val="left" w:pos="679"/>
        </w:tabs>
        <w:spacing w:before="43" w:after="0" w:line="278" w:lineRule="auto"/>
        <w:ind w:left="100" w:right="380" w:firstLine="420"/>
        <w:jc w:val="left"/>
        <w:rPr>
          <w:sz w:val="21"/>
        </w:rPr>
      </w:pPr>
      <w:r>
        <w:rPr>
          <w:sz w:val="21"/>
        </w:rPr>
        <w:t>在基层质量符合设计要求的情况下，置换增厚修缮可将原薄抹灰外墙外保温系统改用保温装饰板外墙外保温系统。</w:t>
      </w:r>
    </w:p>
    <w:p>
      <w:pPr>
        <w:pStyle w:val="ListParagraph"/>
        <w:numPr>
          <w:ilvl w:val="2"/>
          <w:numId w:val="19"/>
        </w:numPr>
        <w:tabs>
          <w:tab w:val="left" w:pos="681"/>
        </w:tabs>
        <w:spacing w:before="0" w:after="0" w:line="269" w:lineRule="exact"/>
        <w:ind w:left="680" w:right="0" w:hanging="581"/>
        <w:jc w:val="left"/>
        <w:rPr>
          <w:sz w:val="21"/>
        </w:rPr>
      </w:pPr>
      <w:r>
        <w:rPr>
          <w:spacing w:val="1"/>
          <w:w w:val="99"/>
          <w:sz w:val="21"/>
        </w:rPr>
        <w:t>保温层加固面积在</w:t>
      </w:r>
      <w:r>
        <w:rPr>
          <w:spacing w:val="-50"/>
          <w:sz w:val="21"/>
        </w:rPr>
        <w:t xml:space="preserve"> </w:t>
      </w:r>
      <w:r>
        <w:rPr>
          <w:spacing w:val="-2"/>
          <w:w w:val="99"/>
          <w:sz w:val="21"/>
        </w:rPr>
        <w:t>1</w:t>
      </w:r>
      <w:r>
        <w:rPr>
          <w:spacing w:val="1"/>
          <w:w w:val="99"/>
          <w:sz w:val="21"/>
        </w:rPr>
        <w:t>00</w:t>
      </w:r>
      <w:r>
        <w:rPr>
          <w:spacing w:val="-2"/>
          <w:w w:val="99"/>
          <w:sz w:val="21"/>
        </w:rPr>
        <w:t>0</w:t>
      </w:r>
      <w:r>
        <w:rPr>
          <w:spacing w:val="3"/>
          <w:w w:val="99"/>
          <w:sz w:val="21"/>
        </w:rPr>
        <w:t>m</w:t>
      </w:r>
      <w:r>
        <w:rPr>
          <w:w w:val="106"/>
          <w:position w:val="11"/>
          <w:sz w:val="10"/>
        </w:rPr>
        <w:t>2</w:t>
      </w:r>
      <w:r>
        <w:rPr>
          <w:spacing w:val="2"/>
          <w:position w:val="11"/>
          <w:sz w:val="10"/>
        </w:rPr>
        <w:t xml:space="preserve">  </w:t>
      </w:r>
      <w:r>
        <w:rPr>
          <w:spacing w:val="2"/>
          <w:w w:val="99"/>
          <w:sz w:val="21"/>
        </w:rPr>
        <w:t>及以上时，主要材料应经具备相应资质的检测单位按附录</w:t>
      </w:r>
      <w:r>
        <w:rPr>
          <w:spacing w:val="1"/>
          <w:w w:val="99"/>
          <w:sz w:val="21"/>
        </w:rPr>
        <w:t>B进行现</w:t>
      </w:r>
    </w:p>
    <w:p>
      <w:pPr>
        <w:spacing w:after="0" w:line="269" w:lineRule="exact"/>
        <w:jc w:val="left"/>
        <w:rPr>
          <w:sz w:val="21"/>
        </w:rPr>
        <w:sectPr>
          <w:footerReference w:type="even" r:id="rId15"/>
          <w:footerReference w:type="default" r:id="rId16"/>
          <w:pgSz w:w="11910" w:h="16840"/>
          <w:pgMar w:top="1400" w:right="1060" w:bottom="1200" w:left="1340" w:header="0" w:footer="1002" w:gutter="0"/>
          <w:pgNumType w:start="5"/>
          <w:cols w:num="1" w:space="720"/>
        </w:sectPr>
      </w:pPr>
    </w:p>
    <w:p>
      <w:pPr>
        <w:pStyle w:val="BodyText"/>
        <w:spacing w:before="43" w:line="278" w:lineRule="auto"/>
        <w:ind w:right="379"/>
      </w:pPr>
      <w:r>
        <w:rPr>
          <w:w w:val="95"/>
        </w:rPr>
        <w:t xml:space="preserve">场随机抽样复验，复验应为见证取样，产品技术性能应符合设计要求和本规程的规定，当复验结果   </w:t>
      </w:r>
      <w:r>
        <w:t>不合格时，工程施工中不得使用。</w:t>
      </w:r>
    </w:p>
    <w:p>
      <w:pPr>
        <w:pStyle w:val="BodyText"/>
        <w:spacing w:line="269" w:lineRule="exact"/>
        <w:ind w:left="625"/>
      </w:pPr>
      <w:r>
        <w:t>外保温系统保温层加固面积小于 1000m²以下时，按以上规定可少取样一组复验。</w:t>
      </w:r>
    </w:p>
    <w:p>
      <w:pPr>
        <w:pStyle w:val="ListParagraph"/>
        <w:numPr>
          <w:ilvl w:val="2"/>
          <w:numId w:val="19"/>
        </w:numPr>
        <w:tabs>
          <w:tab w:val="left" w:pos="840"/>
        </w:tabs>
        <w:spacing w:before="43" w:after="0" w:line="240" w:lineRule="auto"/>
        <w:ind w:left="839" w:right="0" w:hanging="740"/>
        <w:jc w:val="left"/>
        <w:rPr>
          <w:sz w:val="21"/>
        </w:rPr>
      </w:pPr>
      <w:r>
        <w:rPr>
          <w:sz w:val="21"/>
        </w:rPr>
        <w:t>外保温系统保温层加固用材料应由供应商配套供应，供应商应对材料技术性能负责。</w:t>
      </w:r>
    </w:p>
    <w:p>
      <w:pPr>
        <w:pStyle w:val="ListParagraph"/>
        <w:numPr>
          <w:ilvl w:val="2"/>
          <w:numId w:val="19"/>
        </w:numPr>
        <w:tabs>
          <w:tab w:val="left" w:pos="734"/>
        </w:tabs>
        <w:spacing w:before="43" w:after="0" w:line="240" w:lineRule="auto"/>
        <w:ind w:left="733" w:right="0" w:hanging="634"/>
        <w:jc w:val="left"/>
        <w:rPr>
          <w:sz w:val="21"/>
        </w:rPr>
      </w:pPr>
      <w:r>
        <w:rPr>
          <w:sz w:val="21"/>
        </w:rPr>
        <w:t>严禁使用对人体产生危害、对环境产生污染的材料。</w:t>
      </w:r>
    </w:p>
    <w:p>
      <w:pPr>
        <w:pStyle w:val="BodyText"/>
        <w:spacing w:before="4"/>
        <w:ind w:left="0"/>
        <w:rPr>
          <w:sz w:val="26"/>
        </w:rPr>
      </w:pPr>
    </w:p>
    <w:p>
      <w:pPr>
        <w:pStyle w:val="Heading1"/>
        <w:numPr>
          <w:ilvl w:val="2"/>
          <w:numId w:val="18"/>
        </w:numPr>
        <w:tabs>
          <w:tab w:val="left" w:pos="4636"/>
        </w:tabs>
        <w:spacing w:before="0" w:after="0" w:line="240" w:lineRule="auto"/>
        <w:ind w:left="4636" w:right="0" w:hanging="605"/>
        <w:jc w:val="left"/>
        <w:rPr>
          <w:rFonts w:ascii="黑体" w:eastAsia="黑体" w:hint="eastAsia"/>
        </w:rPr>
      </w:pPr>
      <w:bookmarkStart w:id="11" w:name="_TOC_250018"/>
      <w:bookmarkEnd w:id="11"/>
      <w:r>
        <w:rPr>
          <w:spacing w:val="-1"/>
        </w:rPr>
        <w:t>系 统</w:t>
      </w:r>
    </w:p>
    <w:p>
      <w:pPr>
        <w:pStyle w:val="BodyText"/>
        <w:spacing w:before="1"/>
        <w:ind w:left="0"/>
        <w:rPr>
          <w:b/>
          <w:sz w:val="26"/>
        </w:rPr>
      </w:pPr>
    </w:p>
    <w:p>
      <w:pPr>
        <w:pStyle w:val="ListParagraph"/>
        <w:numPr>
          <w:ilvl w:val="2"/>
          <w:numId w:val="20"/>
        </w:numPr>
        <w:tabs>
          <w:tab w:val="left" w:pos="681"/>
        </w:tabs>
        <w:spacing w:before="0" w:after="0" w:line="278" w:lineRule="auto"/>
        <w:ind w:left="100" w:right="425" w:firstLine="0"/>
        <w:jc w:val="left"/>
        <w:rPr>
          <w:sz w:val="21"/>
        </w:rPr>
      </w:pPr>
      <w:r>
        <w:rPr>
          <w:w w:val="95"/>
          <w:sz w:val="21"/>
        </w:rPr>
        <w:t xml:space="preserve">砌体基层结构外保温系统保温层修缮，可以选用直型紧固件穿透墙体加固，基本构造示意如   </w:t>
      </w:r>
      <w:r>
        <w:rPr>
          <w:spacing w:val="-1"/>
          <w:sz w:val="21"/>
        </w:rPr>
        <w:t xml:space="preserve">图 </w:t>
      </w:r>
      <w:r>
        <w:rPr>
          <w:sz w:val="21"/>
        </w:rPr>
        <w:t>5.2.1-1</w:t>
      </w:r>
      <w:r>
        <w:rPr>
          <w:spacing w:val="-17"/>
          <w:sz w:val="21"/>
        </w:rPr>
        <w:t xml:space="preserve">、图 </w:t>
      </w:r>
      <w:r>
        <w:rPr>
          <w:sz w:val="21"/>
        </w:rPr>
        <w:t>5.2.1-2 所示。</w:t>
      </w:r>
    </w:p>
    <w:p>
      <w:pPr>
        <w:pStyle w:val="BodyText"/>
        <w:spacing w:before="4"/>
        <w:ind w:left="0"/>
      </w:pPr>
      <w:r>
        <w:drawing>
          <wp:anchor distT="0" distB="0" distL="0" distR="0" simplePos="0" relativeHeight="251658240" behindDoc="0" locked="0" layoutInCell="1" allowOverlap="1">
            <wp:simplePos x="0" y="0"/>
            <wp:positionH relativeFrom="page">
              <wp:posOffset>2479040</wp:posOffset>
            </wp:positionH>
            <wp:positionV relativeFrom="paragraph">
              <wp:posOffset>198120</wp:posOffset>
            </wp:positionV>
            <wp:extent cx="2623820" cy="214439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xmlns:r="http://schemas.openxmlformats.org/officeDocument/2006/relationships" r:embed="rId17" cstate="print"/>
                    <a:stretch>
                      <a:fillRect/>
                    </a:stretch>
                  </pic:blipFill>
                  <pic:spPr>
                    <a:xfrm>
                      <a:off x="0" y="0"/>
                      <a:ext cx="2623717" cy="2144268"/>
                    </a:xfrm>
                    <a:prstGeom prst="rect">
                      <a:avLst/>
                    </a:prstGeom>
                  </pic:spPr>
                </pic:pic>
              </a:graphicData>
            </a:graphic>
          </wp:anchor>
        </w:drawing>
      </w:r>
    </w:p>
    <w:p>
      <w:pPr>
        <w:tabs>
          <w:tab w:val="left" w:pos="3565"/>
        </w:tabs>
        <w:spacing w:before="46"/>
        <w:ind w:left="2440" w:right="0" w:firstLine="0"/>
        <w:jc w:val="left"/>
        <w:rPr>
          <w:sz w:val="18"/>
        </w:rPr>
      </w:pPr>
      <w:r>
        <w:rPr>
          <w:sz w:val="18"/>
        </w:rPr>
        <w:t>图</w:t>
      </w:r>
      <w:r>
        <w:rPr>
          <w:spacing w:val="-47"/>
          <w:sz w:val="18"/>
        </w:rPr>
        <w:t xml:space="preserve"> </w:t>
      </w:r>
      <w:r>
        <w:rPr>
          <w:sz w:val="18"/>
        </w:rPr>
        <w:t>5.2.1-1</w:t>
      </w:r>
      <w:r>
        <w:rPr>
          <w:sz w:val="18"/>
        </w:rPr>
        <w:tab/>
      </w:r>
      <w:r>
        <w:rPr>
          <w:sz w:val="18"/>
        </w:rPr>
        <w:t>直型紧固件穿透叠加加固墙体系统构造</w:t>
      </w:r>
    </w:p>
    <w:p>
      <w:pPr>
        <w:spacing w:before="81"/>
        <w:ind w:left="2812" w:right="0" w:firstLine="0"/>
        <w:jc w:val="left"/>
        <w:rPr>
          <w:sz w:val="18"/>
        </w:rPr>
      </w:pPr>
      <w:r>
        <w:rPr>
          <w:rFonts w:ascii="黑体" w:eastAsia="黑体" w:hint="eastAsia"/>
          <w:sz w:val="18"/>
        </w:rPr>
        <w:t>1-</w:t>
      </w:r>
      <w:r>
        <w:rPr>
          <w:sz w:val="18"/>
        </w:rPr>
        <w:t>砌体基层</w:t>
      </w:r>
      <w:r>
        <w:rPr>
          <w:rFonts w:ascii="黑体" w:eastAsia="黑体" w:hint="eastAsia"/>
          <w:sz w:val="18"/>
        </w:rPr>
        <w:t>；2-原保温层；3-增</w:t>
      </w:r>
      <w:r>
        <w:rPr>
          <w:sz w:val="18"/>
        </w:rPr>
        <w:t>加</w:t>
      </w:r>
      <w:r>
        <w:rPr>
          <w:rFonts w:ascii="黑体" w:eastAsia="黑体" w:hint="eastAsia"/>
          <w:sz w:val="18"/>
        </w:rPr>
        <w:t>保温层；4-</w:t>
      </w:r>
      <w:r>
        <w:rPr>
          <w:sz w:val="18"/>
        </w:rPr>
        <w:t>饰面层</w:t>
      </w:r>
      <w:r>
        <w:rPr>
          <w:rFonts w:ascii="黑体" w:eastAsia="黑体" w:hint="eastAsia"/>
          <w:sz w:val="18"/>
        </w:rPr>
        <w:t>；5-直型</w:t>
      </w:r>
      <w:r>
        <w:rPr>
          <w:sz w:val="18"/>
        </w:rPr>
        <w:t>紧固件</w:t>
      </w: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ind w:left="0"/>
        <w:rPr>
          <w:sz w:val="20"/>
        </w:rPr>
      </w:pPr>
    </w:p>
    <w:p>
      <w:pPr>
        <w:pStyle w:val="BodyText"/>
        <w:spacing w:before="3"/>
        <w:ind w:left="0"/>
        <w:rPr>
          <w:sz w:val="17"/>
        </w:rPr>
      </w:pPr>
      <w:r>
        <w:drawing>
          <wp:anchor distT="0" distB="0" distL="0" distR="0" simplePos="0" relativeHeight="251659264" behindDoc="0" locked="0" layoutInCell="1" allowOverlap="1">
            <wp:simplePos x="0" y="0"/>
            <wp:positionH relativeFrom="page">
              <wp:posOffset>2526030</wp:posOffset>
            </wp:positionH>
            <wp:positionV relativeFrom="paragraph">
              <wp:posOffset>165100</wp:posOffset>
            </wp:positionV>
            <wp:extent cx="2388235" cy="1969770"/>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jpeg"/>
                    <pic:cNvPicPr>
                      <a:picLocks noChangeAspect="1"/>
                    </pic:cNvPicPr>
                  </pic:nvPicPr>
                  <pic:blipFill>
                    <a:blip xmlns:r="http://schemas.openxmlformats.org/officeDocument/2006/relationships" r:embed="rId18" cstate="print"/>
                    <a:stretch>
                      <a:fillRect/>
                    </a:stretch>
                  </pic:blipFill>
                  <pic:spPr>
                    <a:xfrm>
                      <a:off x="0" y="0"/>
                      <a:ext cx="2388093" cy="1969770"/>
                    </a:xfrm>
                    <a:prstGeom prst="rect">
                      <a:avLst/>
                    </a:prstGeom>
                  </pic:spPr>
                </pic:pic>
              </a:graphicData>
            </a:graphic>
          </wp:anchor>
        </w:drawing>
      </w:r>
    </w:p>
    <w:p>
      <w:pPr>
        <w:pStyle w:val="BodyText"/>
        <w:spacing w:before="11"/>
        <w:ind w:left="0"/>
        <w:rPr>
          <w:sz w:val="9"/>
        </w:rPr>
      </w:pPr>
    </w:p>
    <w:p>
      <w:pPr>
        <w:spacing w:before="75" w:line="324" w:lineRule="auto"/>
        <w:ind w:left="2812" w:right="2267" w:firstLine="720"/>
        <w:jc w:val="left"/>
        <w:rPr>
          <w:sz w:val="18"/>
        </w:rPr>
      </w:pPr>
      <w:r>
        <w:rPr>
          <w:sz w:val="18"/>
        </w:rPr>
        <w:t xml:space="preserve">图 5.2.1-2 </w:t>
      </w:r>
      <w:r>
        <w:rPr>
          <w:rFonts w:ascii="黑体" w:eastAsia="黑体" w:hint="eastAsia"/>
          <w:sz w:val="18"/>
        </w:rPr>
        <w:t>直型</w:t>
      </w:r>
      <w:r>
        <w:rPr>
          <w:sz w:val="18"/>
        </w:rPr>
        <w:t>紧固件穿透置换加固系统构造</w:t>
      </w:r>
      <w:r>
        <w:rPr>
          <w:rFonts w:ascii="黑体" w:eastAsia="黑体" w:hint="eastAsia"/>
          <w:sz w:val="18"/>
        </w:rPr>
        <w:t>1-</w:t>
      </w:r>
      <w:r>
        <w:rPr>
          <w:sz w:val="18"/>
        </w:rPr>
        <w:t>砌体基层</w:t>
      </w:r>
      <w:r>
        <w:rPr>
          <w:rFonts w:ascii="黑体" w:eastAsia="黑体" w:hint="eastAsia"/>
          <w:sz w:val="18"/>
        </w:rPr>
        <w:t>；2-</w:t>
      </w:r>
      <w:r>
        <w:rPr>
          <w:sz w:val="18"/>
        </w:rPr>
        <w:t>置换</w:t>
      </w:r>
      <w:r>
        <w:rPr>
          <w:rFonts w:ascii="黑体" w:eastAsia="黑体" w:hint="eastAsia"/>
          <w:sz w:val="18"/>
        </w:rPr>
        <w:t>保温层；3-</w:t>
      </w:r>
      <w:r>
        <w:rPr>
          <w:sz w:val="18"/>
        </w:rPr>
        <w:t>饰面层</w:t>
      </w:r>
      <w:r>
        <w:rPr>
          <w:rFonts w:ascii="黑体" w:eastAsia="黑体" w:hint="eastAsia"/>
          <w:sz w:val="18"/>
        </w:rPr>
        <w:t>；4-直型</w:t>
      </w:r>
      <w:r>
        <w:rPr>
          <w:sz w:val="18"/>
        </w:rPr>
        <w:t>紧固件</w:t>
      </w:r>
    </w:p>
    <w:p>
      <w:pPr>
        <w:pStyle w:val="ListParagraph"/>
        <w:numPr>
          <w:ilvl w:val="2"/>
          <w:numId w:val="20"/>
        </w:numPr>
        <w:tabs>
          <w:tab w:val="left" w:pos="681"/>
        </w:tabs>
        <w:spacing w:before="0" w:after="0" w:line="250" w:lineRule="exact"/>
        <w:ind w:left="680" w:right="0" w:hanging="581"/>
        <w:jc w:val="left"/>
        <w:rPr>
          <w:sz w:val="21"/>
        </w:rPr>
      </w:pPr>
      <w:r>
        <w:rPr>
          <w:sz w:val="21"/>
        </w:rPr>
        <w:t>砌体基层结构选用保温装饰板系统修缮，可以选用几型或干字型等锚件穿透墙体加固，基本</w:t>
      </w:r>
    </w:p>
    <w:p>
      <w:pPr>
        <w:spacing w:after="0" w:line="250" w:lineRule="exact"/>
        <w:jc w:val="left"/>
        <w:rPr>
          <w:sz w:val="21"/>
        </w:rPr>
      </w:pPr>
      <w:r>
        <w:rPr>
          <w:sz w:val="21"/>
        </w:rPr>
        <w:br/>
      </w:r>
      <w:r>
        <w:rPr>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9" w:history="1">
        <w:r>
          <w:rPr>
            <w:rFonts w:ascii="SimSun" w:eastAsia="SimSun" w:hAnsi="SimSun" w:cs="SimSun"/>
            <w:b/>
            <w:bCs/>
            <w:color w:val="0000EE"/>
            <w:sz w:val="30"/>
            <w:szCs w:val="30"/>
            <w:u w:val="single" w:color="0000EE"/>
          </w:rPr>
          <w:t>https://d.book118.com/178141076014006044</w:t>
        </w:r>
      </w:hyperlink>
    </w:p>
    <w:p>
      <w:pPr>
        <w:spacing w:after="0" w:line="250" w:lineRule="exact"/>
        <w:jc w:val="left"/>
        <w:rPr>
          <w:sz w:val="21"/>
        </w:rPr>
      </w:pPr>
    </w:p>
    <w:sectPr>
      <w:footerReference w:type="even" r:id="rId20"/>
      <w:footerReference w:type="default" r:id="rId21"/>
      <w:pgSz w:w="11910" w:h="16840"/>
      <w:pgMar w:top="1400" w:right="1060" w:bottom="1200" w:left="1340" w:header="0" w:footer="1002" w:gutter="0"/>
      <w:pgNumType w:start="6"/>
      <w:cols w:num="1"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401FF" w:csb1="00000000"/>
  </w:font>
  <w:font w:name="Verdana">
    <w:panose1 w:val="020B0604030504040204"/>
    <w:charset w:val="00"/>
    <w:family w:val="swiss"/>
    <w:pitch w:val="default"/>
    <w:sig w:usb0="A00006FF" w:usb1="4000205B" w:usb2="00000010" w:usb3="00000000" w:csb0="2000019F" w:csb1="00000000"/>
  </w:font>
  <w:font w:name="方正仿宋_GBK">
    <w:panose1 w:val="02000000000000000000"/>
    <w:charset w:val="86"/>
    <w:family w:val="auto"/>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o:spid="_x0000_s2050" type="#_x0000_t202" style="width:17.4pt;height:12.5pt;margin-top:780.75pt;margin-left:69pt;mso-height-relative:page;mso-position-horizontal-relative:page;mso-position-vertical-relative:page;mso-width-relative:page;position:absolute;z-index:-251657216"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28</w:t>
                </w:r>
                <w: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o:spid="_x0000_s2049" type="#_x0000_t202" style="width:17.5pt;height:12.5pt;margin-top:780.75pt;margin-left:508.75pt;mso-height-relative:page;mso-position-horizontal-relative:page;mso-position-vertical-relative:page;mso-width-relative:page;position:absolute;z-index:-251658240"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1</w:t>
                </w:r>
                <w: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o:spid="_x0000_s2052" type="#_x0000_t202" style="width:17.4pt;height:12.5pt;margin-top:780.75pt;margin-left:69pt;mso-height-relative:page;mso-position-horizontal-relative:page;mso-position-vertical-relative:page;mso-width-relative:page;position:absolute;z-index:-251655168"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2</w:t>
                </w:r>
                <w: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o:spid="_x0000_s2051" type="#_x0000_t202" style="width:17.5pt;height:12.5pt;margin-top:780.75pt;margin-left:508.75pt;mso-height-relative:page;mso-position-horizontal-relative:page;mso-position-vertical-relative:page;mso-width-relative:page;position:absolute;z-index:-251656192"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29</w:t>
                </w:r>
                <w: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o:spid="_x0000_s2054" type="#_x0000_t202" style="width:17.4pt;height:12.5pt;margin-top:780.75pt;margin-left:69pt;mso-height-relative:page;mso-position-horizontal-relative:page;mso-position-vertical-relative:page;mso-width-relative:page;position:absolute;z-index:-251653120"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28</w:t>
                </w:r>
                <w: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o:spid="_x0000_s2053" type="#_x0000_t202" style="width:17.5pt;height:12.5pt;margin-top:780.75pt;margin-left:508.75pt;mso-height-relative:page;mso-position-horizontal-relative:page;mso-position-vertical-relative:page;mso-width-relative:page;position:absolute;z-index:-251654144"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3</w:t>
                </w:r>
                <w: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o:spid="_x0000_s2056" type="#_x0000_t202" style="width:17.4pt;height:12.5pt;margin-top:780.75pt;margin-left:69pt;mso-height-relative:page;mso-position-horizontal-relative:page;mso-position-vertical-relative:page;mso-width-relative:page;position:absolute;z-index:-251651072"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4</w:t>
                </w:r>
                <w: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o:spid="_x0000_s2055" type="#_x0000_t202" style="width:17.5pt;height:12.5pt;margin-top:780.75pt;margin-left:508.75pt;mso-height-relative:page;mso-position-horizontal-relative:page;mso-position-vertical-relative:page;mso-width-relative:page;position:absolute;z-index:-251652096"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29</w:t>
                </w:r>
                <w: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o:spid="_x0000_s2058" type="#_x0000_t202" style="width:17.4pt;height:12.5pt;margin-top:780.75pt;margin-left:69pt;mso-height-relative:page;mso-position-horizontal-relative:page;mso-position-vertical-relative:page;mso-width-relative:page;position:absolute;z-index:-251649024"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28</w:t>
                </w:r>
                <w: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o:spid="_x0000_s2057" type="#_x0000_t202" style="width:17.5pt;height:12.5pt;margin-top:780.75pt;margin-left:508.75pt;mso-height-relative:page;mso-position-horizontal-relative:page;mso-position-vertical-relative:page;mso-width-relative:page;position:absolute;z-index:-251650048"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5</w:t>
                </w:r>
                <w: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o:spid="_x0000_s2060" type="#_x0000_t202" style="width:17.4pt;height:12.5pt;margin-top:780.75pt;margin-left:69pt;mso-height-relative:page;mso-position-horizontal-relative:page;mso-position-vertical-relative:page;mso-width-relative:page;position:absolute;z-index:-251646976"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6</w:t>
                </w:r>
                <w:r>
                  <w:fldChar w:fldCharType="end"/>
                </w:r>
              </w:p>
            </w:txbxContent>
          </v:textbox>
        </v:shape>
      </w:pic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o:spid="_x0000_s2059" type="#_x0000_t202" style="width:17.5pt;height:12.5pt;margin-top:780.75pt;margin-left:508.75pt;mso-height-relative:page;mso-position-horizontal-relative:page;mso-position-vertical-relative:page;mso-width-relative:page;position:absolute;z-index:-251648000" coordsize="21600,21600" filled="f" stroked="f">
          <v:stroke joinstyle="miter"/>
          <v:textbox inset="0,0,0,0">
            <w:txbxContent>
              <w:p>
                <w:pPr>
                  <w:spacing w:before="6"/>
                  <w:ind w:left="60" w:right="0" w:firstLine="0"/>
                  <w:jc w:val="left"/>
                  <w:rPr>
                    <w:rFonts w:ascii="Verdana"/>
                    <w:sz w:val="18"/>
                  </w:rPr>
                </w:pPr>
                <w:r>
                  <w:fldChar w:fldCharType="begin"/>
                </w:r>
                <w:r>
                  <w:rPr>
                    <w:rFonts w:ascii="Verdana"/>
                    <w:sz w:val="18"/>
                  </w:rPr>
                  <w:instrText xml:space="preserve"> PAGE </w:instrText>
                </w:r>
                <w:r>
                  <w:fldChar w:fldCharType="separate"/>
                </w:r>
                <w:r>
                  <w:rPr>
                    <w:rFonts w:ascii="Verdana"/>
                    <w:sz w:val="18"/>
                  </w:rPr>
                  <w:t>29</w:t>
                </w:r>
                <w: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4E4E29"/>
    <w:multiLevelType w:val="multilevel"/>
    <w:tmpl w:val="804E4E29"/>
    <w:lvl w:ilvl="0">
      <w:start w:val="7"/>
      <w:numFmt w:val="decimal"/>
      <w:lvlText w:val="%1"/>
      <w:lvlJc w:val="left"/>
      <w:pPr>
        <w:ind w:left="628" w:hanging="528"/>
        <w:jc w:val="left"/>
      </w:pPr>
      <w:rPr>
        <w:rFonts w:hint="default"/>
        <w:lang w:val="en-US" w:eastAsia="zh-CN" w:bidi="ar-SA"/>
      </w:rPr>
    </w:lvl>
    <w:lvl w:ilvl="1">
      <w:start w:val="6"/>
      <w:numFmt w:val="decimal"/>
      <w:lvlText w:val="%1.%2"/>
      <w:lvlJc w:val="left"/>
      <w:pPr>
        <w:ind w:left="628" w:hanging="528"/>
        <w:jc w:val="left"/>
      </w:pPr>
      <w:rPr>
        <w:rFonts w:hint="default"/>
        <w:lang w:val="en-US" w:eastAsia="zh-CN" w:bidi="ar-SA"/>
      </w:rPr>
    </w:lvl>
    <w:lvl w:ilvl="2">
      <w:start w:val="3"/>
      <w:numFmt w:val="decimal"/>
      <w:lvlText w:val="%1.%2.%3"/>
      <w:lvlJc w:val="left"/>
      <w:pPr>
        <w:ind w:left="628" w:hanging="528"/>
        <w:jc w:val="left"/>
      </w:pPr>
      <w:rPr>
        <w:rFonts w:ascii="宋体" w:eastAsia="宋体" w:hAnsi="宋体" w:cs="宋体" w:hint="default"/>
        <w:b/>
        <w:bCs/>
        <w:spacing w:val="1"/>
        <w:w w:val="98"/>
        <w:sz w:val="19"/>
        <w:szCs w:val="19"/>
        <w:lang w:val="en-US" w:eastAsia="zh-CN" w:bidi="ar-SA"/>
      </w:rPr>
    </w:lvl>
    <w:lvl w:ilvl="3">
      <w:start w:val="1"/>
      <w:numFmt w:val="decimal"/>
      <w:lvlText w:val="%4"/>
      <w:lvlJc w:val="left"/>
      <w:pPr>
        <w:ind w:left="100" w:hanging="159"/>
        <w:jc w:val="left"/>
      </w:pPr>
      <w:rPr>
        <w:rFonts w:ascii="宋体" w:eastAsia="宋体" w:hAnsi="宋体" w:cs="宋体" w:hint="default"/>
        <w:w w:val="99"/>
        <w:sz w:val="21"/>
        <w:szCs w:val="21"/>
        <w:lang w:val="en-US" w:eastAsia="zh-CN" w:bidi="ar-SA"/>
      </w:rPr>
    </w:lvl>
    <w:lvl w:ilvl="4">
      <w:start w:val="8"/>
      <w:numFmt w:val="decimal"/>
      <w:lvlText w:val="%5"/>
      <w:lvlJc w:val="left"/>
      <w:pPr>
        <w:ind w:left="3822" w:hanging="317"/>
        <w:jc w:val="left"/>
      </w:pPr>
      <w:rPr>
        <w:rFonts w:ascii="宋体" w:eastAsia="宋体" w:hAnsi="宋体" w:cs="宋体" w:hint="default"/>
        <w:b/>
        <w:bCs/>
        <w:w w:val="98"/>
        <w:sz w:val="21"/>
        <w:szCs w:val="21"/>
        <w:lang w:val="en-US" w:eastAsia="zh-CN" w:bidi="ar-SA"/>
      </w:rPr>
    </w:lvl>
    <w:lvl w:ilvl="5">
      <w:start w:val="1"/>
      <w:numFmt w:val="decimal"/>
      <w:lvlText w:val="%5.%6"/>
      <w:lvlJc w:val="left"/>
      <w:pPr>
        <w:ind w:left="4456" w:hanging="528"/>
        <w:jc w:val="right"/>
      </w:pPr>
      <w:rPr>
        <w:rFonts w:ascii="宋体" w:eastAsia="宋体" w:hAnsi="宋体" w:cs="宋体" w:hint="default"/>
        <w:b/>
        <w:bCs/>
        <w:spacing w:val="-2"/>
        <w:w w:val="98"/>
        <w:sz w:val="21"/>
        <w:szCs w:val="21"/>
        <w:lang w:val="en-US" w:eastAsia="zh-CN" w:bidi="ar-SA"/>
      </w:rPr>
    </w:lvl>
    <w:lvl w:ilvl="6">
      <w:start w:val="0"/>
      <w:numFmt w:val="bullet"/>
      <w:lvlText w:val="•"/>
      <w:lvlJc w:val="left"/>
      <w:pPr>
        <w:ind w:left="6622" w:hanging="528"/>
      </w:pPr>
      <w:rPr>
        <w:rFonts w:hint="default"/>
        <w:lang w:val="en-US" w:eastAsia="zh-CN" w:bidi="ar-SA"/>
      </w:rPr>
    </w:lvl>
    <w:lvl w:ilvl="7">
      <w:start w:val="0"/>
      <w:numFmt w:val="bullet"/>
      <w:lvlText w:val="•"/>
      <w:lvlJc w:val="left"/>
      <w:pPr>
        <w:ind w:left="7343" w:hanging="528"/>
      </w:pPr>
      <w:rPr>
        <w:rFonts w:hint="default"/>
        <w:lang w:val="en-US" w:eastAsia="zh-CN" w:bidi="ar-SA"/>
      </w:rPr>
    </w:lvl>
    <w:lvl w:ilvl="8">
      <w:start w:val="0"/>
      <w:numFmt w:val="bullet"/>
      <w:lvlText w:val="•"/>
      <w:lvlJc w:val="left"/>
      <w:pPr>
        <w:ind w:left="8064" w:hanging="528"/>
      </w:pPr>
      <w:rPr>
        <w:rFonts w:hint="default"/>
        <w:lang w:val="en-US" w:eastAsia="zh-CN" w:bidi="ar-SA"/>
      </w:rPr>
    </w:lvl>
  </w:abstractNum>
  <w:abstractNum w:abstractNumId="1">
    <w:nsid w:val="813A4B87"/>
    <w:multiLevelType w:val="multilevel"/>
    <w:tmpl w:val="813A4B87"/>
    <w:lvl w:ilvl="0">
      <w:start w:val="1"/>
      <w:numFmt w:val="decimal"/>
      <w:lvlText w:val="%1"/>
      <w:lvlJc w:val="left"/>
      <w:pPr>
        <w:ind w:left="676" w:hanging="156"/>
        <w:jc w:val="left"/>
      </w:pPr>
      <w:rPr>
        <w:rFonts w:ascii="宋体" w:eastAsia="宋体" w:hAnsi="宋体" w:cs="宋体" w:hint="default"/>
        <w:w w:val="99"/>
        <w:sz w:val="21"/>
        <w:szCs w:val="21"/>
        <w:lang w:val="en-US" w:eastAsia="zh-CN" w:bidi="ar-SA"/>
      </w:rPr>
    </w:lvl>
    <w:lvl w:ilvl="1">
      <w:start w:val="7"/>
      <w:numFmt w:val="decimal"/>
      <w:lvlText w:val="%2"/>
      <w:lvlJc w:val="left"/>
      <w:pPr>
        <w:ind w:left="4612" w:hanging="737"/>
        <w:jc w:val="left"/>
      </w:pPr>
      <w:rPr>
        <w:rFonts w:ascii="宋体" w:eastAsia="宋体" w:hAnsi="宋体" w:cs="宋体" w:hint="default"/>
        <w:b/>
        <w:bCs/>
        <w:w w:val="98"/>
        <w:sz w:val="21"/>
        <w:szCs w:val="21"/>
        <w:lang w:val="en-US" w:eastAsia="zh-CN" w:bidi="ar-SA"/>
      </w:rPr>
    </w:lvl>
    <w:lvl w:ilvl="2">
      <w:start w:val="1"/>
      <w:numFmt w:val="decimal"/>
      <w:lvlText w:val="%2.%3"/>
      <w:lvlJc w:val="left"/>
      <w:pPr>
        <w:ind w:left="4506" w:hanging="634"/>
        <w:jc w:val="righ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5230" w:hanging="634"/>
      </w:pPr>
      <w:rPr>
        <w:rFonts w:hint="default"/>
        <w:lang w:val="en-US" w:eastAsia="zh-CN" w:bidi="ar-SA"/>
      </w:rPr>
    </w:lvl>
    <w:lvl w:ilvl="4">
      <w:start w:val="0"/>
      <w:numFmt w:val="bullet"/>
      <w:lvlText w:val="•"/>
      <w:lvlJc w:val="left"/>
      <w:pPr>
        <w:ind w:left="5841" w:hanging="634"/>
      </w:pPr>
      <w:rPr>
        <w:rFonts w:hint="default"/>
        <w:lang w:val="en-US" w:eastAsia="zh-CN" w:bidi="ar-SA"/>
      </w:rPr>
    </w:lvl>
    <w:lvl w:ilvl="5">
      <w:start w:val="0"/>
      <w:numFmt w:val="bullet"/>
      <w:lvlText w:val="•"/>
      <w:lvlJc w:val="left"/>
      <w:pPr>
        <w:ind w:left="6452" w:hanging="634"/>
      </w:pPr>
      <w:rPr>
        <w:rFonts w:hint="default"/>
        <w:lang w:val="en-US" w:eastAsia="zh-CN" w:bidi="ar-SA"/>
      </w:rPr>
    </w:lvl>
    <w:lvl w:ilvl="6">
      <w:start w:val="0"/>
      <w:numFmt w:val="bullet"/>
      <w:lvlText w:val="•"/>
      <w:lvlJc w:val="left"/>
      <w:pPr>
        <w:ind w:left="7063" w:hanging="634"/>
      </w:pPr>
      <w:rPr>
        <w:rFonts w:hint="default"/>
        <w:lang w:val="en-US" w:eastAsia="zh-CN" w:bidi="ar-SA"/>
      </w:rPr>
    </w:lvl>
    <w:lvl w:ilvl="7">
      <w:start w:val="0"/>
      <w:numFmt w:val="bullet"/>
      <w:lvlText w:val="•"/>
      <w:lvlJc w:val="left"/>
      <w:pPr>
        <w:ind w:left="7673" w:hanging="634"/>
      </w:pPr>
      <w:rPr>
        <w:rFonts w:hint="default"/>
        <w:lang w:val="en-US" w:eastAsia="zh-CN" w:bidi="ar-SA"/>
      </w:rPr>
    </w:lvl>
    <w:lvl w:ilvl="8">
      <w:start w:val="0"/>
      <w:numFmt w:val="bullet"/>
      <w:lvlText w:val="•"/>
      <w:lvlJc w:val="left"/>
      <w:pPr>
        <w:ind w:left="8284" w:hanging="634"/>
      </w:pPr>
      <w:rPr>
        <w:rFonts w:hint="default"/>
        <w:lang w:val="en-US" w:eastAsia="zh-CN" w:bidi="ar-SA"/>
      </w:rPr>
    </w:lvl>
  </w:abstractNum>
  <w:abstractNum w:abstractNumId="2">
    <w:nsid w:val="845B5372"/>
    <w:multiLevelType w:val="multilevel"/>
    <w:tmpl w:val="845B5372"/>
    <w:lvl w:ilvl="0">
      <w:start w:val="1"/>
      <w:numFmt w:val="decimal"/>
      <w:lvlText w:val="%1"/>
      <w:lvlJc w:val="left"/>
      <w:pPr>
        <w:ind w:left="100" w:hanging="156"/>
        <w:jc w:val="left"/>
      </w:pPr>
      <w:rPr>
        <w:rFonts w:ascii="宋体" w:eastAsia="宋体" w:hAnsi="宋体" w:cs="宋体" w:hint="default"/>
        <w:w w:val="99"/>
        <w:sz w:val="21"/>
        <w:szCs w:val="21"/>
        <w:lang w:val="en-US" w:eastAsia="zh-CN" w:bidi="ar-SA"/>
      </w:rPr>
    </w:lvl>
    <w:lvl w:ilvl="1">
      <w:start w:val="0"/>
      <w:numFmt w:val="bullet"/>
      <w:lvlText w:val="•"/>
      <w:lvlJc w:val="left"/>
      <w:pPr>
        <w:ind w:left="1040" w:hanging="156"/>
      </w:pPr>
      <w:rPr>
        <w:rFonts w:hint="default"/>
        <w:lang w:val="en-US" w:eastAsia="zh-CN" w:bidi="ar-SA"/>
      </w:rPr>
    </w:lvl>
    <w:lvl w:ilvl="2">
      <w:start w:val="0"/>
      <w:numFmt w:val="bullet"/>
      <w:lvlText w:val="•"/>
      <w:lvlJc w:val="left"/>
      <w:pPr>
        <w:ind w:left="1981" w:hanging="156"/>
      </w:pPr>
      <w:rPr>
        <w:rFonts w:hint="default"/>
        <w:lang w:val="en-US" w:eastAsia="zh-CN" w:bidi="ar-SA"/>
      </w:rPr>
    </w:lvl>
    <w:lvl w:ilvl="3">
      <w:start w:val="0"/>
      <w:numFmt w:val="bullet"/>
      <w:lvlText w:val="•"/>
      <w:lvlJc w:val="left"/>
      <w:pPr>
        <w:ind w:left="2921" w:hanging="156"/>
      </w:pPr>
      <w:rPr>
        <w:rFonts w:hint="default"/>
        <w:lang w:val="en-US" w:eastAsia="zh-CN" w:bidi="ar-SA"/>
      </w:rPr>
    </w:lvl>
    <w:lvl w:ilvl="4">
      <w:start w:val="0"/>
      <w:numFmt w:val="bullet"/>
      <w:lvlText w:val="•"/>
      <w:lvlJc w:val="left"/>
      <w:pPr>
        <w:ind w:left="3862" w:hanging="156"/>
      </w:pPr>
      <w:rPr>
        <w:rFonts w:hint="default"/>
        <w:lang w:val="en-US" w:eastAsia="zh-CN" w:bidi="ar-SA"/>
      </w:rPr>
    </w:lvl>
    <w:lvl w:ilvl="5">
      <w:start w:val="0"/>
      <w:numFmt w:val="bullet"/>
      <w:lvlText w:val="•"/>
      <w:lvlJc w:val="left"/>
      <w:pPr>
        <w:ind w:left="4803" w:hanging="156"/>
      </w:pPr>
      <w:rPr>
        <w:rFonts w:hint="default"/>
        <w:lang w:val="en-US" w:eastAsia="zh-CN" w:bidi="ar-SA"/>
      </w:rPr>
    </w:lvl>
    <w:lvl w:ilvl="6">
      <w:start w:val="0"/>
      <w:numFmt w:val="bullet"/>
      <w:lvlText w:val="•"/>
      <w:lvlJc w:val="left"/>
      <w:pPr>
        <w:ind w:left="5743" w:hanging="156"/>
      </w:pPr>
      <w:rPr>
        <w:rFonts w:hint="default"/>
        <w:lang w:val="en-US" w:eastAsia="zh-CN" w:bidi="ar-SA"/>
      </w:rPr>
    </w:lvl>
    <w:lvl w:ilvl="7">
      <w:start w:val="0"/>
      <w:numFmt w:val="bullet"/>
      <w:lvlText w:val="•"/>
      <w:lvlJc w:val="left"/>
      <w:pPr>
        <w:ind w:left="6684" w:hanging="156"/>
      </w:pPr>
      <w:rPr>
        <w:rFonts w:hint="default"/>
        <w:lang w:val="en-US" w:eastAsia="zh-CN" w:bidi="ar-SA"/>
      </w:rPr>
    </w:lvl>
    <w:lvl w:ilvl="8">
      <w:start w:val="0"/>
      <w:numFmt w:val="bullet"/>
      <w:lvlText w:val="•"/>
      <w:lvlJc w:val="left"/>
      <w:pPr>
        <w:ind w:left="7624" w:hanging="156"/>
      </w:pPr>
      <w:rPr>
        <w:rFonts w:hint="default"/>
        <w:lang w:val="en-US" w:eastAsia="zh-CN" w:bidi="ar-SA"/>
      </w:rPr>
    </w:lvl>
  </w:abstractNum>
  <w:abstractNum w:abstractNumId="3">
    <w:nsid w:val="8461FADE"/>
    <w:multiLevelType w:val="multilevel"/>
    <w:tmpl w:val="8461FADE"/>
    <w:lvl w:ilvl="0">
      <w:start w:val="1"/>
      <w:numFmt w:val="decimal"/>
      <w:lvlText w:val="%1"/>
      <w:lvlJc w:val="left"/>
      <w:pPr>
        <w:ind w:left="676" w:hanging="156"/>
        <w:jc w:val="left"/>
      </w:pPr>
      <w:rPr>
        <w:rFonts w:ascii="宋体" w:eastAsia="宋体" w:hAnsi="宋体" w:cs="宋体" w:hint="default"/>
        <w:w w:val="99"/>
        <w:sz w:val="21"/>
        <w:szCs w:val="21"/>
        <w:lang w:val="en-US" w:eastAsia="zh-CN" w:bidi="ar-SA"/>
      </w:rPr>
    </w:lvl>
    <w:lvl w:ilvl="1">
      <w:start w:val="0"/>
      <w:numFmt w:val="bullet"/>
      <w:lvlText w:val="•"/>
      <w:lvlJc w:val="left"/>
      <w:pPr>
        <w:ind w:left="1562" w:hanging="156"/>
      </w:pPr>
      <w:rPr>
        <w:rFonts w:hint="default"/>
        <w:lang w:val="en-US" w:eastAsia="zh-CN" w:bidi="ar-SA"/>
      </w:rPr>
    </w:lvl>
    <w:lvl w:ilvl="2">
      <w:start w:val="0"/>
      <w:numFmt w:val="bullet"/>
      <w:lvlText w:val="•"/>
      <w:lvlJc w:val="left"/>
      <w:pPr>
        <w:ind w:left="2445" w:hanging="156"/>
      </w:pPr>
      <w:rPr>
        <w:rFonts w:hint="default"/>
        <w:lang w:val="en-US" w:eastAsia="zh-CN" w:bidi="ar-SA"/>
      </w:rPr>
    </w:lvl>
    <w:lvl w:ilvl="3">
      <w:start w:val="0"/>
      <w:numFmt w:val="bullet"/>
      <w:lvlText w:val="•"/>
      <w:lvlJc w:val="left"/>
      <w:pPr>
        <w:ind w:left="3327" w:hanging="156"/>
      </w:pPr>
      <w:rPr>
        <w:rFonts w:hint="default"/>
        <w:lang w:val="en-US" w:eastAsia="zh-CN" w:bidi="ar-SA"/>
      </w:rPr>
    </w:lvl>
    <w:lvl w:ilvl="4">
      <w:start w:val="0"/>
      <w:numFmt w:val="bullet"/>
      <w:lvlText w:val="•"/>
      <w:lvlJc w:val="left"/>
      <w:pPr>
        <w:ind w:left="4210" w:hanging="156"/>
      </w:pPr>
      <w:rPr>
        <w:rFonts w:hint="default"/>
        <w:lang w:val="en-US" w:eastAsia="zh-CN" w:bidi="ar-SA"/>
      </w:rPr>
    </w:lvl>
    <w:lvl w:ilvl="5">
      <w:start w:val="0"/>
      <w:numFmt w:val="bullet"/>
      <w:lvlText w:val="•"/>
      <w:lvlJc w:val="left"/>
      <w:pPr>
        <w:ind w:left="5093" w:hanging="156"/>
      </w:pPr>
      <w:rPr>
        <w:rFonts w:hint="default"/>
        <w:lang w:val="en-US" w:eastAsia="zh-CN" w:bidi="ar-SA"/>
      </w:rPr>
    </w:lvl>
    <w:lvl w:ilvl="6">
      <w:start w:val="0"/>
      <w:numFmt w:val="bullet"/>
      <w:lvlText w:val="•"/>
      <w:lvlJc w:val="left"/>
      <w:pPr>
        <w:ind w:left="5975" w:hanging="156"/>
      </w:pPr>
      <w:rPr>
        <w:rFonts w:hint="default"/>
        <w:lang w:val="en-US" w:eastAsia="zh-CN" w:bidi="ar-SA"/>
      </w:rPr>
    </w:lvl>
    <w:lvl w:ilvl="7">
      <w:start w:val="0"/>
      <w:numFmt w:val="bullet"/>
      <w:lvlText w:val="•"/>
      <w:lvlJc w:val="left"/>
      <w:pPr>
        <w:ind w:left="6858" w:hanging="156"/>
      </w:pPr>
      <w:rPr>
        <w:rFonts w:hint="default"/>
        <w:lang w:val="en-US" w:eastAsia="zh-CN" w:bidi="ar-SA"/>
      </w:rPr>
    </w:lvl>
    <w:lvl w:ilvl="8">
      <w:start w:val="0"/>
      <w:numFmt w:val="bullet"/>
      <w:lvlText w:val="•"/>
      <w:lvlJc w:val="left"/>
      <w:pPr>
        <w:ind w:left="7740" w:hanging="156"/>
      </w:pPr>
      <w:rPr>
        <w:rFonts w:hint="default"/>
        <w:lang w:val="en-US" w:eastAsia="zh-CN" w:bidi="ar-SA"/>
      </w:rPr>
    </w:lvl>
  </w:abstractNum>
  <w:abstractNum w:abstractNumId="4">
    <w:nsid w:val="8CAEB125"/>
    <w:multiLevelType w:val="multilevel"/>
    <w:tmpl w:val="8CAEB125"/>
    <w:lvl w:ilvl="0">
      <w:start w:val="1"/>
      <w:numFmt w:val="decimal"/>
      <w:lvlText w:val="%1"/>
      <w:lvlJc w:val="left"/>
      <w:pPr>
        <w:ind w:left="781" w:hanging="156"/>
        <w:jc w:val="left"/>
      </w:pPr>
      <w:rPr>
        <w:rFonts w:ascii="宋体" w:eastAsia="宋体" w:hAnsi="宋体" w:cs="宋体" w:hint="default"/>
        <w:w w:val="99"/>
        <w:sz w:val="21"/>
        <w:szCs w:val="21"/>
        <w:lang w:val="en-US" w:eastAsia="zh-CN" w:bidi="ar-SA"/>
      </w:rPr>
    </w:lvl>
    <w:lvl w:ilvl="1">
      <w:start w:val="0"/>
      <w:numFmt w:val="bullet"/>
      <w:lvlText w:val="•"/>
      <w:lvlJc w:val="left"/>
      <w:pPr>
        <w:ind w:left="1652" w:hanging="156"/>
      </w:pPr>
      <w:rPr>
        <w:rFonts w:hint="default"/>
        <w:lang w:val="en-US" w:eastAsia="zh-CN" w:bidi="ar-SA"/>
      </w:rPr>
    </w:lvl>
    <w:lvl w:ilvl="2">
      <w:start w:val="0"/>
      <w:numFmt w:val="bullet"/>
      <w:lvlText w:val="•"/>
      <w:lvlJc w:val="left"/>
      <w:pPr>
        <w:ind w:left="2525" w:hanging="156"/>
      </w:pPr>
      <w:rPr>
        <w:rFonts w:hint="default"/>
        <w:lang w:val="en-US" w:eastAsia="zh-CN" w:bidi="ar-SA"/>
      </w:rPr>
    </w:lvl>
    <w:lvl w:ilvl="3">
      <w:start w:val="0"/>
      <w:numFmt w:val="bullet"/>
      <w:lvlText w:val="•"/>
      <w:lvlJc w:val="left"/>
      <w:pPr>
        <w:ind w:left="3397" w:hanging="156"/>
      </w:pPr>
      <w:rPr>
        <w:rFonts w:hint="default"/>
        <w:lang w:val="en-US" w:eastAsia="zh-CN" w:bidi="ar-SA"/>
      </w:rPr>
    </w:lvl>
    <w:lvl w:ilvl="4">
      <w:start w:val="0"/>
      <w:numFmt w:val="bullet"/>
      <w:lvlText w:val="•"/>
      <w:lvlJc w:val="left"/>
      <w:pPr>
        <w:ind w:left="4270" w:hanging="156"/>
      </w:pPr>
      <w:rPr>
        <w:rFonts w:hint="default"/>
        <w:lang w:val="en-US" w:eastAsia="zh-CN" w:bidi="ar-SA"/>
      </w:rPr>
    </w:lvl>
    <w:lvl w:ilvl="5">
      <w:start w:val="0"/>
      <w:numFmt w:val="bullet"/>
      <w:lvlText w:val="•"/>
      <w:lvlJc w:val="left"/>
      <w:pPr>
        <w:ind w:left="5143" w:hanging="156"/>
      </w:pPr>
      <w:rPr>
        <w:rFonts w:hint="default"/>
        <w:lang w:val="en-US" w:eastAsia="zh-CN" w:bidi="ar-SA"/>
      </w:rPr>
    </w:lvl>
    <w:lvl w:ilvl="6">
      <w:start w:val="0"/>
      <w:numFmt w:val="bullet"/>
      <w:lvlText w:val="•"/>
      <w:lvlJc w:val="left"/>
      <w:pPr>
        <w:ind w:left="6015" w:hanging="156"/>
      </w:pPr>
      <w:rPr>
        <w:rFonts w:hint="default"/>
        <w:lang w:val="en-US" w:eastAsia="zh-CN" w:bidi="ar-SA"/>
      </w:rPr>
    </w:lvl>
    <w:lvl w:ilvl="7">
      <w:start w:val="0"/>
      <w:numFmt w:val="bullet"/>
      <w:lvlText w:val="•"/>
      <w:lvlJc w:val="left"/>
      <w:pPr>
        <w:ind w:left="6888" w:hanging="156"/>
      </w:pPr>
      <w:rPr>
        <w:rFonts w:hint="default"/>
        <w:lang w:val="en-US" w:eastAsia="zh-CN" w:bidi="ar-SA"/>
      </w:rPr>
    </w:lvl>
    <w:lvl w:ilvl="8">
      <w:start w:val="0"/>
      <w:numFmt w:val="bullet"/>
      <w:lvlText w:val="•"/>
      <w:lvlJc w:val="left"/>
      <w:pPr>
        <w:ind w:left="7760" w:hanging="156"/>
      </w:pPr>
      <w:rPr>
        <w:rFonts w:hint="default"/>
        <w:lang w:val="en-US" w:eastAsia="zh-CN" w:bidi="ar-SA"/>
      </w:rPr>
    </w:lvl>
  </w:abstractNum>
  <w:abstractNum w:abstractNumId="5">
    <w:nsid w:val="91995D4F"/>
    <w:multiLevelType w:val="multilevel"/>
    <w:tmpl w:val="91995D4F"/>
    <w:lvl w:ilvl="0">
      <w:start w:val="2"/>
      <w:numFmt w:val="decimal"/>
      <w:lvlText w:val="%1"/>
      <w:lvlJc w:val="left"/>
      <w:pPr>
        <w:ind w:left="714" w:hanging="209"/>
        <w:jc w:val="left"/>
      </w:pPr>
      <w:rPr>
        <w:rFonts w:ascii="宋体" w:eastAsia="宋体" w:hAnsi="宋体" w:cs="宋体" w:hint="default"/>
        <w:w w:val="99"/>
        <w:sz w:val="21"/>
        <w:szCs w:val="21"/>
        <w:lang w:val="en-US" w:eastAsia="zh-CN" w:bidi="ar-SA"/>
      </w:rPr>
    </w:lvl>
    <w:lvl w:ilvl="1">
      <w:start w:val="0"/>
      <w:numFmt w:val="bullet"/>
      <w:lvlText w:val="•"/>
      <w:lvlJc w:val="left"/>
      <w:pPr>
        <w:ind w:left="1598" w:hanging="209"/>
      </w:pPr>
      <w:rPr>
        <w:rFonts w:hint="default"/>
        <w:lang w:val="en-US" w:eastAsia="zh-CN" w:bidi="ar-SA"/>
      </w:rPr>
    </w:lvl>
    <w:lvl w:ilvl="2">
      <w:start w:val="0"/>
      <w:numFmt w:val="bullet"/>
      <w:lvlText w:val="•"/>
      <w:lvlJc w:val="left"/>
      <w:pPr>
        <w:ind w:left="2477" w:hanging="209"/>
      </w:pPr>
      <w:rPr>
        <w:rFonts w:hint="default"/>
        <w:lang w:val="en-US" w:eastAsia="zh-CN" w:bidi="ar-SA"/>
      </w:rPr>
    </w:lvl>
    <w:lvl w:ilvl="3">
      <w:start w:val="0"/>
      <w:numFmt w:val="bullet"/>
      <w:lvlText w:val="•"/>
      <w:lvlJc w:val="left"/>
      <w:pPr>
        <w:ind w:left="3355" w:hanging="209"/>
      </w:pPr>
      <w:rPr>
        <w:rFonts w:hint="default"/>
        <w:lang w:val="en-US" w:eastAsia="zh-CN" w:bidi="ar-SA"/>
      </w:rPr>
    </w:lvl>
    <w:lvl w:ilvl="4">
      <w:start w:val="0"/>
      <w:numFmt w:val="bullet"/>
      <w:lvlText w:val="•"/>
      <w:lvlJc w:val="left"/>
      <w:pPr>
        <w:ind w:left="4234" w:hanging="209"/>
      </w:pPr>
      <w:rPr>
        <w:rFonts w:hint="default"/>
        <w:lang w:val="en-US" w:eastAsia="zh-CN" w:bidi="ar-SA"/>
      </w:rPr>
    </w:lvl>
    <w:lvl w:ilvl="5">
      <w:start w:val="0"/>
      <w:numFmt w:val="bullet"/>
      <w:lvlText w:val="•"/>
      <w:lvlJc w:val="left"/>
      <w:pPr>
        <w:ind w:left="5113" w:hanging="209"/>
      </w:pPr>
      <w:rPr>
        <w:rFonts w:hint="default"/>
        <w:lang w:val="en-US" w:eastAsia="zh-CN" w:bidi="ar-SA"/>
      </w:rPr>
    </w:lvl>
    <w:lvl w:ilvl="6">
      <w:start w:val="0"/>
      <w:numFmt w:val="bullet"/>
      <w:lvlText w:val="•"/>
      <w:lvlJc w:val="left"/>
      <w:pPr>
        <w:ind w:left="5991" w:hanging="209"/>
      </w:pPr>
      <w:rPr>
        <w:rFonts w:hint="default"/>
        <w:lang w:val="en-US" w:eastAsia="zh-CN" w:bidi="ar-SA"/>
      </w:rPr>
    </w:lvl>
    <w:lvl w:ilvl="7">
      <w:start w:val="0"/>
      <w:numFmt w:val="bullet"/>
      <w:lvlText w:val="•"/>
      <w:lvlJc w:val="left"/>
      <w:pPr>
        <w:ind w:left="6870" w:hanging="209"/>
      </w:pPr>
      <w:rPr>
        <w:rFonts w:hint="default"/>
        <w:lang w:val="en-US" w:eastAsia="zh-CN" w:bidi="ar-SA"/>
      </w:rPr>
    </w:lvl>
    <w:lvl w:ilvl="8">
      <w:start w:val="0"/>
      <w:numFmt w:val="bullet"/>
      <w:lvlText w:val="•"/>
      <w:lvlJc w:val="left"/>
      <w:pPr>
        <w:ind w:left="7748" w:hanging="209"/>
      </w:pPr>
      <w:rPr>
        <w:rFonts w:hint="default"/>
        <w:lang w:val="en-US" w:eastAsia="zh-CN" w:bidi="ar-SA"/>
      </w:rPr>
    </w:lvl>
  </w:abstractNum>
  <w:abstractNum w:abstractNumId="6">
    <w:nsid w:val="91B69C97"/>
    <w:multiLevelType w:val="multilevel"/>
    <w:tmpl w:val="91B69C97"/>
    <w:lvl w:ilvl="0">
      <w:start w:val="7"/>
      <w:numFmt w:val="decimal"/>
      <w:lvlText w:val="%1"/>
      <w:lvlJc w:val="left"/>
      <w:pPr>
        <w:ind w:left="100" w:hanging="634"/>
        <w:jc w:val="left"/>
      </w:pPr>
      <w:rPr>
        <w:rFonts w:hint="default"/>
        <w:lang w:val="en-US" w:eastAsia="zh-CN" w:bidi="ar-SA"/>
      </w:rPr>
    </w:lvl>
    <w:lvl w:ilvl="1">
      <w:start w:val="1"/>
      <w:numFmt w:val="decimal"/>
      <w:lvlText w:val="%1.%2"/>
      <w:lvlJc w:val="left"/>
      <w:pPr>
        <w:ind w:left="100" w:hanging="634"/>
        <w:jc w:val="left"/>
      </w:pPr>
      <w:rPr>
        <w:rFonts w:hint="default"/>
        <w:lang w:val="en-US" w:eastAsia="zh-CN" w:bidi="ar-SA"/>
      </w:rPr>
    </w:lvl>
    <w:lvl w:ilvl="2">
      <w:start w:val="1"/>
      <w:numFmt w:val="decimal"/>
      <w:lvlText w:val="%1.%2.%3"/>
      <w:lvlJc w:val="left"/>
      <w:pPr>
        <w:ind w:left="100" w:hanging="63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634"/>
      </w:pPr>
      <w:rPr>
        <w:rFonts w:hint="default"/>
        <w:lang w:val="en-US" w:eastAsia="zh-CN" w:bidi="ar-SA"/>
      </w:rPr>
    </w:lvl>
    <w:lvl w:ilvl="4">
      <w:start w:val="0"/>
      <w:numFmt w:val="bullet"/>
      <w:lvlText w:val="•"/>
      <w:lvlJc w:val="left"/>
      <w:pPr>
        <w:ind w:left="3862" w:hanging="634"/>
      </w:pPr>
      <w:rPr>
        <w:rFonts w:hint="default"/>
        <w:lang w:val="en-US" w:eastAsia="zh-CN" w:bidi="ar-SA"/>
      </w:rPr>
    </w:lvl>
    <w:lvl w:ilvl="5">
      <w:start w:val="0"/>
      <w:numFmt w:val="bullet"/>
      <w:lvlText w:val="•"/>
      <w:lvlJc w:val="left"/>
      <w:pPr>
        <w:ind w:left="4803" w:hanging="634"/>
      </w:pPr>
      <w:rPr>
        <w:rFonts w:hint="default"/>
        <w:lang w:val="en-US" w:eastAsia="zh-CN" w:bidi="ar-SA"/>
      </w:rPr>
    </w:lvl>
    <w:lvl w:ilvl="6">
      <w:start w:val="0"/>
      <w:numFmt w:val="bullet"/>
      <w:lvlText w:val="•"/>
      <w:lvlJc w:val="left"/>
      <w:pPr>
        <w:ind w:left="5743" w:hanging="634"/>
      </w:pPr>
      <w:rPr>
        <w:rFonts w:hint="default"/>
        <w:lang w:val="en-US" w:eastAsia="zh-CN" w:bidi="ar-SA"/>
      </w:rPr>
    </w:lvl>
    <w:lvl w:ilvl="7">
      <w:start w:val="0"/>
      <w:numFmt w:val="bullet"/>
      <w:lvlText w:val="•"/>
      <w:lvlJc w:val="left"/>
      <w:pPr>
        <w:ind w:left="6684" w:hanging="634"/>
      </w:pPr>
      <w:rPr>
        <w:rFonts w:hint="default"/>
        <w:lang w:val="en-US" w:eastAsia="zh-CN" w:bidi="ar-SA"/>
      </w:rPr>
    </w:lvl>
    <w:lvl w:ilvl="8">
      <w:start w:val="0"/>
      <w:numFmt w:val="bullet"/>
      <w:lvlText w:val="•"/>
      <w:lvlJc w:val="left"/>
      <w:pPr>
        <w:ind w:left="7624" w:hanging="634"/>
      </w:pPr>
      <w:rPr>
        <w:rFonts w:hint="default"/>
        <w:lang w:val="en-US" w:eastAsia="zh-CN" w:bidi="ar-SA"/>
      </w:rPr>
    </w:lvl>
  </w:abstractNum>
  <w:abstractNum w:abstractNumId="7">
    <w:nsid w:val="9239341B"/>
    <w:multiLevelType w:val="multilevel"/>
    <w:tmpl w:val="9239341B"/>
    <w:lvl w:ilvl="0">
      <w:start w:val="1"/>
      <w:numFmt w:val="decimal"/>
      <w:lvlText w:val="%1）"/>
      <w:lvlJc w:val="left"/>
      <w:pPr>
        <w:ind w:left="835" w:hanging="316"/>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1706" w:hanging="316"/>
      </w:pPr>
      <w:rPr>
        <w:rFonts w:hint="default"/>
        <w:lang w:val="en-US" w:eastAsia="zh-CN" w:bidi="ar-SA"/>
      </w:rPr>
    </w:lvl>
    <w:lvl w:ilvl="2">
      <w:start w:val="0"/>
      <w:numFmt w:val="bullet"/>
      <w:lvlText w:val="•"/>
      <w:lvlJc w:val="left"/>
      <w:pPr>
        <w:ind w:left="2573" w:hanging="316"/>
      </w:pPr>
      <w:rPr>
        <w:rFonts w:hint="default"/>
        <w:lang w:val="en-US" w:eastAsia="zh-CN" w:bidi="ar-SA"/>
      </w:rPr>
    </w:lvl>
    <w:lvl w:ilvl="3">
      <w:start w:val="0"/>
      <w:numFmt w:val="bullet"/>
      <w:lvlText w:val="•"/>
      <w:lvlJc w:val="left"/>
      <w:pPr>
        <w:ind w:left="3439" w:hanging="316"/>
      </w:pPr>
      <w:rPr>
        <w:rFonts w:hint="default"/>
        <w:lang w:val="en-US" w:eastAsia="zh-CN" w:bidi="ar-SA"/>
      </w:rPr>
    </w:lvl>
    <w:lvl w:ilvl="4">
      <w:start w:val="0"/>
      <w:numFmt w:val="bullet"/>
      <w:lvlText w:val="•"/>
      <w:lvlJc w:val="left"/>
      <w:pPr>
        <w:ind w:left="4306" w:hanging="316"/>
      </w:pPr>
      <w:rPr>
        <w:rFonts w:hint="default"/>
        <w:lang w:val="en-US" w:eastAsia="zh-CN" w:bidi="ar-SA"/>
      </w:rPr>
    </w:lvl>
    <w:lvl w:ilvl="5">
      <w:start w:val="0"/>
      <w:numFmt w:val="bullet"/>
      <w:lvlText w:val="•"/>
      <w:lvlJc w:val="left"/>
      <w:pPr>
        <w:ind w:left="5173" w:hanging="316"/>
      </w:pPr>
      <w:rPr>
        <w:rFonts w:hint="default"/>
        <w:lang w:val="en-US" w:eastAsia="zh-CN" w:bidi="ar-SA"/>
      </w:rPr>
    </w:lvl>
    <w:lvl w:ilvl="6">
      <w:start w:val="0"/>
      <w:numFmt w:val="bullet"/>
      <w:lvlText w:val="•"/>
      <w:lvlJc w:val="left"/>
      <w:pPr>
        <w:ind w:left="6039" w:hanging="316"/>
      </w:pPr>
      <w:rPr>
        <w:rFonts w:hint="default"/>
        <w:lang w:val="en-US" w:eastAsia="zh-CN" w:bidi="ar-SA"/>
      </w:rPr>
    </w:lvl>
    <w:lvl w:ilvl="7">
      <w:start w:val="0"/>
      <w:numFmt w:val="bullet"/>
      <w:lvlText w:val="•"/>
      <w:lvlJc w:val="left"/>
      <w:pPr>
        <w:ind w:left="6906" w:hanging="316"/>
      </w:pPr>
      <w:rPr>
        <w:rFonts w:hint="default"/>
        <w:lang w:val="en-US" w:eastAsia="zh-CN" w:bidi="ar-SA"/>
      </w:rPr>
    </w:lvl>
    <w:lvl w:ilvl="8">
      <w:start w:val="0"/>
      <w:numFmt w:val="bullet"/>
      <w:lvlText w:val="•"/>
      <w:lvlJc w:val="left"/>
      <w:pPr>
        <w:ind w:left="7772" w:hanging="316"/>
      </w:pPr>
      <w:rPr>
        <w:rFonts w:hint="default"/>
        <w:lang w:val="en-US" w:eastAsia="zh-CN" w:bidi="ar-SA"/>
      </w:rPr>
    </w:lvl>
  </w:abstractNum>
  <w:abstractNum w:abstractNumId="8">
    <w:nsid w:val="9288B902"/>
    <w:multiLevelType w:val="multilevel"/>
    <w:tmpl w:val="9288B902"/>
    <w:lvl w:ilvl="0">
      <w:start w:val="6"/>
      <w:numFmt w:val="decimal"/>
      <w:lvlText w:val="%1"/>
      <w:lvlJc w:val="left"/>
      <w:pPr>
        <w:ind w:left="733" w:hanging="634"/>
        <w:jc w:val="left"/>
      </w:pPr>
      <w:rPr>
        <w:rFonts w:hint="default"/>
        <w:lang w:val="en-US" w:eastAsia="zh-CN" w:bidi="ar-SA"/>
      </w:rPr>
    </w:lvl>
    <w:lvl w:ilvl="1">
      <w:start w:val="1"/>
      <w:numFmt w:val="decimal"/>
      <w:lvlText w:val="%1.%2"/>
      <w:lvlJc w:val="left"/>
      <w:pPr>
        <w:ind w:left="733" w:hanging="634"/>
        <w:jc w:val="left"/>
      </w:pPr>
      <w:rPr>
        <w:rFonts w:hint="default"/>
        <w:lang w:val="en-US" w:eastAsia="zh-CN" w:bidi="ar-SA"/>
      </w:rPr>
    </w:lvl>
    <w:lvl w:ilvl="2">
      <w:start w:val="1"/>
      <w:numFmt w:val="decimal"/>
      <w:lvlText w:val="%1.%2.%3"/>
      <w:lvlJc w:val="left"/>
      <w:pPr>
        <w:ind w:left="733" w:hanging="634"/>
        <w:jc w:val="righ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676"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3662" w:hanging="156"/>
      </w:pPr>
      <w:rPr>
        <w:rFonts w:hint="default"/>
        <w:lang w:val="en-US" w:eastAsia="zh-CN" w:bidi="ar-SA"/>
      </w:rPr>
    </w:lvl>
    <w:lvl w:ilvl="5">
      <w:start w:val="0"/>
      <w:numFmt w:val="bullet"/>
      <w:lvlText w:val="•"/>
      <w:lvlJc w:val="left"/>
      <w:pPr>
        <w:ind w:left="4636" w:hanging="156"/>
      </w:pPr>
      <w:rPr>
        <w:rFonts w:hint="default"/>
        <w:lang w:val="en-US" w:eastAsia="zh-CN" w:bidi="ar-SA"/>
      </w:rPr>
    </w:lvl>
    <w:lvl w:ilvl="6">
      <w:start w:val="0"/>
      <w:numFmt w:val="bullet"/>
      <w:lvlText w:val="•"/>
      <w:lvlJc w:val="left"/>
      <w:pPr>
        <w:ind w:left="5610" w:hanging="156"/>
      </w:pPr>
      <w:rPr>
        <w:rFonts w:hint="default"/>
        <w:lang w:val="en-US" w:eastAsia="zh-CN" w:bidi="ar-SA"/>
      </w:rPr>
    </w:lvl>
    <w:lvl w:ilvl="7">
      <w:start w:val="0"/>
      <w:numFmt w:val="bullet"/>
      <w:lvlText w:val="•"/>
      <w:lvlJc w:val="left"/>
      <w:pPr>
        <w:ind w:left="6584" w:hanging="156"/>
      </w:pPr>
      <w:rPr>
        <w:rFonts w:hint="default"/>
        <w:lang w:val="en-US" w:eastAsia="zh-CN" w:bidi="ar-SA"/>
      </w:rPr>
    </w:lvl>
    <w:lvl w:ilvl="8">
      <w:start w:val="0"/>
      <w:numFmt w:val="bullet"/>
      <w:lvlText w:val="•"/>
      <w:lvlJc w:val="left"/>
      <w:pPr>
        <w:ind w:left="7558" w:hanging="156"/>
      </w:pPr>
      <w:rPr>
        <w:rFonts w:hint="default"/>
        <w:lang w:val="en-US" w:eastAsia="zh-CN" w:bidi="ar-SA"/>
      </w:rPr>
    </w:lvl>
  </w:abstractNum>
  <w:abstractNum w:abstractNumId="9">
    <w:nsid w:val="9377BC45"/>
    <w:multiLevelType w:val="multilevel"/>
    <w:tmpl w:val="9377BC45"/>
    <w:lvl w:ilvl="0">
      <w:start w:val="6"/>
      <w:numFmt w:val="decimal"/>
      <w:lvlText w:val="%1"/>
      <w:lvlJc w:val="left"/>
      <w:pPr>
        <w:ind w:left="100" w:hanging="636"/>
        <w:jc w:val="left"/>
      </w:pPr>
      <w:rPr>
        <w:rFonts w:hint="default"/>
        <w:lang w:val="en-US" w:eastAsia="zh-CN" w:bidi="ar-SA"/>
      </w:rPr>
    </w:lvl>
    <w:lvl w:ilvl="1">
      <w:start w:val="4"/>
      <w:numFmt w:val="decimal"/>
      <w:lvlText w:val="%1.%2"/>
      <w:lvlJc w:val="left"/>
      <w:pPr>
        <w:ind w:left="100" w:hanging="636"/>
        <w:jc w:val="left"/>
      </w:pPr>
      <w:rPr>
        <w:rFonts w:hint="default"/>
        <w:lang w:val="en-US" w:eastAsia="zh-CN" w:bidi="ar-SA"/>
      </w:rPr>
    </w:lvl>
    <w:lvl w:ilvl="2">
      <w:start w:val="1"/>
      <w:numFmt w:val="decimal"/>
      <w:lvlText w:val="%1.%2.%3"/>
      <w:lvlJc w:val="left"/>
      <w:pPr>
        <w:ind w:left="100" w:hanging="636"/>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636"/>
      </w:pPr>
      <w:rPr>
        <w:rFonts w:hint="default"/>
        <w:lang w:val="en-US" w:eastAsia="zh-CN" w:bidi="ar-SA"/>
      </w:rPr>
    </w:lvl>
    <w:lvl w:ilvl="4">
      <w:start w:val="0"/>
      <w:numFmt w:val="bullet"/>
      <w:lvlText w:val="•"/>
      <w:lvlJc w:val="left"/>
      <w:pPr>
        <w:ind w:left="3862" w:hanging="636"/>
      </w:pPr>
      <w:rPr>
        <w:rFonts w:hint="default"/>
        <w:lang w:val="en-US" w:eastAsia="zh-CN" w:bidi="ar-SA"/>
      </w:rPr>
    </w:lvl>
    <w:lvl w:ilvl="5">
      <w:start w:val="0"/>
      <w:numFmt w:val="bullet"/>
      <w:lvlText w:val="•"/>
      <w:lvlJc w:val="left"/>
      <w:pPr>
        <w:ind w:left="4803" w:hanging="636"/>
      </w:pPr>
      <w:rPr>
        <w:rFonts w:hint="default"/>
        <w:lang w:val="en-US" w:eastAsia="zh-CN" w:bidi="ar-SA"/>
      </w:rPr>
    </w:lvl>
    <w:lvl w:ilvl="6">
      <w:start w:val="0"/>
      <w:numFmt w:val="bullet"/>
      <w:lvlText w:val="•"/>
      <w:lvlJc w:val="left"/>
      <w:pPr>
        <w:ind w:left="5743" w:hanging="636"/>
      </w:pPr>
      <w:rPr>
        <w:rFonts w:hint="default"/>
        <w:lang w:val="en-US" w:eastAsia="zh-CN" w:bidi="ar-SA"/>
      </w:rPr>
    </w:lvl>
    <w:lvl w:ilvl="7">
      <w:start w:val="0"/>
      <w:numFmt w:val="bullet"/>
      <w:lvlText w:val="•"/>
      <w:lvlJc w:val="left"/>
      <w:pPr>
        <w:ind w:left="6684" w:hanging="636"/>
      </w:pPr>
      <w:rPr>
        <w:rFonts w:hint="default"/>
        <w:lang w:val="en-US" w:eastAsia="zh-CN" w:bidi="ar-SA"/>
      </w:rPr>
    </w:lvl>
    <w:lvl w:ilvl="8">
      <w:start w:val="0"/>
      <w:numFmt w:val="bullet"/>
      <w:lvlText w:val="•"/>
      <w:lvlJc w:val="left"/>
      <w:pPr>
        <w:ind w:left="7624" w:hanging="636"/>
      </w:pPr>
      <w:rPr>
        <w:rFonts w:hint="default"/>
        <w:lang w:val="en-US" w:eastAsia="zh-CN" w:bidi="ar-SA"/>
      </w:rPr>
    </w:lvl>
  </w:abstractNum>
  <w:abstractNum w:abstractNumId="10">
    <w:nsid w:val="9ACF65A0"/>
    <w:multiLevelType w:val="multilevel"/>
    <w:tmpl w:val="9ACF65A0"/>
    <w:lvl w:ilvl="0">
      <w:start w:val="1"/>
      <w:numFmt w:val="decimal"/>
      <w:lvlText w:val="%1）"/>
      <w:lvlJc w:val="left"/>
      <w:pPr>
        <w:ind w:left="100" w:hanging="316"/>
        <w:jc w:val="right"/>
      </w:pPr>
      <w:rPr>
        <w:rFonts w:ascii="宋体" w:eastAsia="宋体" w:hAnsi="宋体" w:cs="宋体" w:hint="default"/>
        <w:spacing w:val="-1"/>
        <w:w w:val="99"/>
        <w:sz w:val="19"/>
        <w:szCs w:val="19"/>
        <w:lang w:val="en-US" w:eastAsia="zh-CN" w:bidi="ar-SA"/>
      </w:rPr>
    </w:lvl>
    <w:lvl w:ilvl="1">
      <w:start w:val="0"/>
      <w:numFmt w:val="bullet"/>
      <w:lvlText w:val="•"/>
      <w:lvlJc w:val="left"/>
      <w:pPr>
        <w:ind w:left="1040" w:hanging="316"/>
      </w:pPr>
      <w:rPr>
        <w:rFonts w:hint="default"/>
        <w:lang w:val="en-US" w:eastAsia="zh-CN" w:bidi="ar-SA"/>
      </w:rPr>
    </w:lvl>
    <w:lvl w:ilvl="2">
      <w:start w:val="0"/>
      <w:numFmt w:val="bullet"/>
      <w:lvlText w:val="•"/>
      <w:lvlJc w:val="left"/>
      <w:pPr>
        <w:ind w:left="1981" w:hanging="316"/>
      </w:pPr>
      <w:rPr>
        <w:rFonts w:hint="default"/>
        <w:lang w:val="en-US" w:eastAsia="zh-CN" w:bidi="ar-SA"/>
      </w:rPr>
    </w:lvl>
    <w:lvl w:ilvl="3">
      <w:start w:val="0"/>
      <w:numFmt w:val="bullet"/>
      <w:lvlText w:val="•"/>
      <w:lvlJc w:val="left"/>
      <w:pPr>
        <w:ind w:left="2921" w:hanging="316"/>
      </w:pPr>
      <w:rPr>
        <w:rFonts w:hint="default"/>
        <w:lang w:val="en-US" w:eastAsia="zh-CN" w:bidi="ar-SA"/>
      </w:rPr>
    </w:lvl>
    <w:lvl w:ilvl="4">
      <w:start w:val="0"/>
      <w:numFmt w:val="bullet"/>
      <w:lvlText w:val="•"/>
      <w:lvlJc w:val="left"/>
      <w:pPr>
        <w:ind w:left="3862" w:hanging="316"/>
      </w:pPr>
      <w:rPr>
        <w:rFonts w:hint="default"/>
        <w:lang w:val="en-US" w:eastAsia="zh-CN" w:bidi="ar-SA"/>
      </w:rPr>
    </w:lvl>
    <w:lvl w:ilvl="5">
      <w:start w:val="0"/>
      <w:numFmt w:val="bullet"/>
      <w:lvlText w:val="•"/>
      <w:lvlJc w:val="left"/>
      <w:pPr>
        <w:ind w:left="4803" w:hanging="316"/>
      </w:pPr>
      <w:rPr>
        <w:rFonts w:hint="default"/>
        <w:lang w:val="en-US" w:eastAsia="zh-CN" w:bidi="ar-SA"/>
      </w:rPr>
    </w:lvl>
    <w:lvl w:ilvl="6">
      <w:start w:val="0"/>
      <w:numFmt w:val="bullet"/>
      <w:lvlText w:val="•"/>
      <w:lvlJc w:val="left"/>
      <w:pPr>
        <w:ind w:left="5743" w:hanging="316"/>
      </w:pPr>
      <w:rPr>
        <w:rFonts w:hint="default"/>
        <w:lang w:val="en-US" w:eastAsia="zh-CN" w:bidi="ar-SA"/>
      </w:rPr>
    </w:lvl>
    <w:lvl w:ilvl="7">
      <w:start w:val="0"/>
      <w:numFmt w:val="bullet"/>
      <w:lvlText w:val="•"/>
      <w:lvlJc w:val="left"/>
      <w:pPr>
        <w:ind w:left="6684" w:hanging="316"/>
      </w:pPr>
      <w:rPr>
        <w:rFonts w:hint="default"/>
        <w:lang w:val="en-US" w:eastAsia="zh-CN" w:bidi="ar-SA"/>
      </w:rPr>
    </w:lvl>
    <w:lvl w:ilvl="8">
      <w:start w:val="0"/>
      <w:numFmt w:val="bullet"/>
      <w:lvlText w:val="•"/>
      <w:lvlJc w:val="left"/>
      <w:pPr>
        <w:ind w:left="7624" w:hanging="316"/>
      </w:pPr>
      <w:rPr>
        <w:rFonts w:hint="default"/>
        <w:lang w:val="en-US" w:eastAsia="zh-CN" w:bidi="ar-SA"/>
      </w:rPr>
    </w:lvl>
  </w:abstractNum>
  <w:abstractNum w:abstractNumId="11">
    <w:nsid w:val="9C8AC8EF"/>
    <w:multiLevelType w:val="multilevel"/>
    <w:tmpl w:val="9C8AC8EF"/>
    <w:lvl w:ilvl="0">
      <w:start w:val="5"/>
      <w:numFmt w:val="decimal"/>
      <w:lvlText w:val="%1"/>
      <w:lvlJc w:val="left"/>
      <w:pPr>
        <w:ind w:left="100" w:hanging="634"/>
        <w:jc w:val="left"/>
      </w:pPr>
      <w:rPr>
        <w:rFonts w:hint="default"/>
        <w:lang w:val="en-US" w:eastAsia="zh-CN" w:bidi="ar-SA"/>
      </w:rPr>
    </w:lvl>
    <w:lvl w:ilvl="1">
      <w:start w:val="1"/>
      <w:numFmt w:val="decimal"/>
      <w:lvlText w:val="%1.%2"/>
      <w:lvlJc w:val="left"/>
      <w:pPr>
        <w:ind w:left="100" w:hanging="634"/>
        <w:jc w:val="left"/>
      </w:pPr>
      <w:rPr>
        <w:rFonts w:hint="default"/>
        <w:lang w:val="en-US" w:eastAsia="zh-CN" w:bidi="ar-SA"/>
      </w:rPr>
    </w:lvl>
    <w:lvl w:ilvl="2">
      <w:start w:val="1"/>
      <w:numFmt w:val="decimal"/>
      <w:lvlText w:val="%1.%2.%3"/>
      <w:lvlJc w:val="left"/>
      <w:pPr>
        <w:ind w:left="100" w:hanging="63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676"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3622" w:hanging="156"/>
      </w:pPr>
      <w:rPr>
        <w:rFonts w:hint="default"/>
        <w:lang w:val="en-US" w:eastAsia="zh-CN" w:bidi="ar-SA"/>
      </w:rPr>
    </w:lvl>
    <w:lvl w:ilvl="5">
      <w:start w:val="0"/>
      <w:numFmt w:val="bullet"/>
      <w:lvlText w:val="•"/>
      <w:lvlJc w:val="left"/>
      <w:pPr>
        <w:ind w:left="4602" w:hanging="156"/>
      </w:pPr>
      <w:rPr>
        <w:rFonts w:hint="default"/>
        <w:lang w:val="en-US" w:eastAsia="zh-CN" w:bidi="ar-SA"/>
      </w:rPr>
    </w:lvl>
    <w:lvl w:ilvl="6">
      <w:start w:val="0"/>
      <w:numFmt w:val="bullet"/>
      <w:lvlText w:val="•"/>
      <w:lvlJc w:val="left"/>
      <w:pPr>
        <w:ind w:left="5583" w:hanging="156"/>
      </w:pPr>
      <w:rPr>
        <w:rFonts w:hint="default"/>
        <w:lang w:val="en-US" w:eastAsia="zh-CN" w:bidi="ar-SA"/>
      </w:rPr>
    </w:lvl>
    <w:lvl w:ilvl="7">
      <w:start w:val="0"/>
      <w:numFmt w:val="bullet"/>
      <w:lvlText w:val="•"/>
      <w:lvlJc w:val="left"/>
      <w:pPr>
        <w:ind w:left="6564" w:hanging="156"/>
      </w:pPr>
      <w:rPr>
        <w:rFonts w:hint="default"/>
        <w:lang w:val="en-US" w:eastAsia="zh-CN" w:bidi="ar-SA"/>
      </w:rPr>
    </w:lvl>
    <w:lvl w:ilvl="8">
      <w:start w:val="0"/>
      <w:numFmt w:val="bullet"/>
      <w:lvlText w:val="•"/>
      <w:lvlJc w:val="left"/>
      <w:pPr>
        <w:ind w:left="7544" w:hanging="156"/>
      </w:pPr>
      <w:rPr>
        <w:rFonts w:hint="default"/>
        <w:lang w:val="en-US" w:eastAsia="zh-CN" w:bidi="ar-SA"/>
      </w:rPr>
    </w:lvl>
  </w:abstractNum>
  <w:abstractNum w:abstractNumId="12">
    <w:nsid w:val="9D5D7490"/>
    <w:multiLevelType w:val="multilevel"/>
    <w:tmpl w:val="9D5D7490"/>
    <w:lvl w:ilvl="0">
      <w:start w:val="6"/>
      <w:numFmt w:val="decimal"/>
      <w:lvlText w:val="%1"/>
      <w:lvlJc w:val="left"/>
      <w:pPr>
        <w:ind w:left="100" w:hanging="634"/>
        <w:jc w:val="left"/>
      </w:pPr>
      <w:rPr>
        <w:rFonts w:hint="default"/>
        <w:lang w:val="en-US" w:eastAsia="zh-CN" w:bidi="ar-SA"/>
      </w:rPr>
    </w:lvl>
    <w:lvl w:ilvl="1">
      <w:start w:val="5"/>
      <w:numFmt w:val="decimal"/>
      <w:lvlText w:val="%1.%2"/>
      <w:lvlJc w:val="left"/>
      <w:pPr>
        <w:ind w:left="100" w:hanging="634"/>
        <w:jc w:val="left"/>
      </w:pPr>
      <w:rPr>
        <w:rFonts w:hint="default"/>
        <w:lang w:val="en-US" w:eastAsia="zh-CN" w:bidi="ar-SA"/>
      </w:rPr>
    </w:lvl>
    <w:lvl w:ilvl="2">
      <w:start w:val="1"/>
      <w:numFmt w:val="decimal"/>
      <w:lvlText w:val="%1.%2.%3"/>
      <w:lvlJc w:val="left"/>
      <w:pPr>
        <w:ind w:left="100" w:hanging="63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634"/>
      </w:pPr>
      <w:rPr>
        <w:rFonts w:hint="default"/>
        <w:lang w:val="en-US" w:eastAsia="zh-CN" w:bidi="ar-SA"/>
      </w:rPr>
    </w:lvl>
    <w:lvl w:ilvl="4">
      <w:start w:val="0"/>
      <w:numFmt w:val="bullet"/>
      <w:lvlText w:val="•"/>
      <w:lvlJc w:val="left"/>
      <w:pPr>
        <w:ind w:left="3862" w:hanging="634"/>
      </w:pPr>
      <w:rPr>
        <w:rFonts w:hint="default"/>
        <w:lang w:val="en-US" w:eastAsia="zh-CN" w:bidi="ar-SA"/>
      </w:rPr>
    </w:lvl>
    <w:lvl w:ilvl="5">
      <w:start w:val="0"/>
      <w:numFmt w:val="bullet"/>
      <w:lvlText w:val="•"/>
      <w:lvlJc w:val="left"/>
      <w:pPr>
        <w:ind w:left="4803" w:hanging="634"/>
      </w:pPr>
      <w:rPr>
        <w:rFonts w:hint="default"/>
        <w:lang w:val="en-US" w:eastAsia="zh-CN" w:bidi="ar-SA"/>
      </w:rPr>
    </w:lvl>
    <w:lvl w:ilvl="6">
      <w:start w:val="0"/>
      <w:numFmt w:val="bullet"/>
      <w:lvlText w:val="•"/>
      <w:lvlJc w:val="left"/>
      <w:pPr>
        <w:ind w:left="5743" w:hanging="634"/>
      </w:pPr>
      <w:rPr>
        <w:rFonts w:hint="default"/>
        <w:lang w:val="en-US" w:eastAsia="zh-CN" w:bidi="ar-SA"/>
      </w:rPr>
    </w:lvl>
    <w:lvl w:ilvl="7">
      <w:start w:val="0"/>
      <w:numFmt w:val="bullet"/>
      <w:lvlText w:val="•"/>
      <w:lvlJc w:val="left"/>
      <w:pPr>
        <w:ind w:left="6684" w:hanging="634"/>
      </w:pPr>
      <w:rPr>
        <w:rFonts w:hint="default"/>
        <w:lang w:val="en-US" w:eastAsia="zh-CN" w:bidi="ar-SA"/>
      </w:rPr>
    </w:lvl>
    <w:lvl w:ilvl="8">
      <w:start w:val="0"/>
      <w:numFmt w:val="bullet"/>
      <w:lvlText w:val="•"/>
      <w:lvlJc w:val="left"/>
      <w:pPr>
        <w:ind w:left="7624" w:hanging="634"/>
      </w:pPr>
      <w:rPr>
        <w:rFonts w:hint="default"/>
        <w:lang w:val="en-US" w:eastAsia="zh-CN" w:bidi="ar-SA"/>
      </w:rPr>
    </w:lvl>
  </w:abstractNum>
  <w:abstractNum w:abstractNumId="13">
    <w:nsid w:val="A0C93552"/>
    <w:multiLevelType w:val="multilevel"/>
    <w:tmpl w:val="A0C93552"/>
    <w:lvl w:ilvl="0">
      <w:start w:val="5"/>
      <w:numFmt w:val="decimal"/>
      <w:lvlText w:val="%1"/>
      <w:lvlJc w:val="left"/>
      <w:pPr>
        <w:ind w:left="100" w:hanging="636"/>
        <w:jc w:val="left"/>
      </w:pPr>
      <w:rPr>
        <w:rFonts w:hint="default"/>
        <w:lang w:val="en-US" w:eastAsia="zh-CN" w:bidi="ar-SA"/>
      </w:rPr>
    </w:lvl>
    <w:lvl w:ilvl="1">
      <w:start w:val="3"/>
      <w:numFmt w:val="decimal"/>
      <w:lvlText w:val="%1.%2"/>
      <w:lvlJc w:val="left"/>
      <w:pPr>
        <w:ind w:left="100" w:hanging="636"/>
        <w:jc w:val="left"/>
      </w:pPr>
      <w:rPr>
        <w:rFonts w:hint="default"/>
        <w:lang w:val="en-US" w:eastAsia="zh-CN" w:bidi="ar-SA"/>
      </w:rPr>
    </w:lvl>
    <w:lvl w:ilvl="2">
      <w:start w:val="1"/>
      <w:numFmt w:val="decimal"/>
      <w:lvlText w:val="%1.%2.%3"/>
      <w:lvlJc w:val="left"/>
      <w:pPr>
        <w:ind w:left="100" w:hanging="636"/>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636"/>
      </w:pPr>
      <w:rPr>
        <w:rFonts w:hint="default"/>
        <w:lang w:val="en-US" w:eastAsia="zh-CN" w:bidi="ar-SA"/>
      </w:rPr>
    </w:lvl>
    <w:lvl w:ilvl="4">
      <w:start w:val="0"/>
      <w:numFmt w:val="bullet"/>
      <w:lvlText w:val="•"/>
      <w:lvlJc w:val="left"/>
      <w:pPr>
        <w:ind w:left="3862" w:hanging="636"/>
      </w:pPr>
      <w:rPr>
        <w:rFonts w:hint="default"/>
        <w:lang w:val="en-US" w:eastAsia="zh-CN" w:bidi="ar-SA"/>
      </w:rPr>
    </w:lvl>
    <w:lvl w:ilvl="5">
      <w:start w:val="0"/>
      <w:numFmt w:val="bullet"/>
      <w:lvlText w:val="•"/>
      <w:lvlJc w:val="left"/>
      <w:pPr>
        <w:ind w:left="4803" w:hanging="636"/>
      </w:pPr>
      <w:rPr>
        <w:rFonts w:hint="default"/>
        <w:lang w:val="en-US" w:eastAsia="zh-CN" w:bidi="ar-SA"/>
      </w:rPr>
    </w:lvl>
    <w:lvl w:ilvl="6">
      <w:start w:val="0"/>
      <w:numFmt w:val="bullet"/>
      <w:lvlText w:val="•"/>
      <w:lvlJc w:val="left"/>
      <w:pPr>
        <w:ind w:left="5743" w:hanging="636"/>
      </w:pPr>
      <w:rPr>
        <w:rFonts w:hint="default"/>
        <w:lang w:val="en-US" w:eastAsia="zh-CN" w:bidi="ar-SA"/>
      </w:rPr>
    </w:lvl>
    <w:lvl w:ilvl="7">
      <w:start w:val="0"/>
      <w:numFmt w:val="bullet"/>
      <w:lvlText w:val="•"/>
      <w:lvlJc w:val="left"/>
      <w:pPr>
        <w:ind w:left="6684" w:hanging="636"/>
      </w:pPr>
      <w:rPr>
        <w:rFonts w:hint="default"/>
        <w:lang w:val="en-US" w:eastAsia="zh-CN" w:bidi="ar-SA"/>
      </w:rPr>
    </w:lvl>
    <w:lvl w:ilvl="8">
      <w:start w:val="0"/>
      <w:numFmt w:val="bullet"/>
      <w:lvlText w:val="•"/>
      <w:lvlJc w:val="left"/>
      <w:pPr>
        <w:ind w:left="7624" w:hanging="636"/>
      </w:pPr>
      <w:rPr>
        <w:rFonts w:hint="default"/>
        <w:lang w:val="en-US" w:eastAsia="zh-CN" w:bidi="ar-SA"/>
      </w:rPr>
    </w:lvl>
  </w:abstractNum>
  <w:abstractNum w:abstractNumId="14">
    <w:nsid w:val="A0F05207"/>
    <w:multiLevelType w:val="multilevel"/>
    <w:tmpl w:val="A0F05207"/>
    <w:lvl w:ilvl="0">
      <w:start w:val="8"/>
      <w:numFmt w:val="decimal"/>
      <w:lvlText w:val="%1"/>
      <w:lvlJc w:val="left"/>
      <w:pPr>
        <w:ind w:left="270" w:hanging="171"/>
        <w:jc w:val="left"/>
      </w:pPr>
      <w:rPr>
        <w:rFonts w:ascii="宋体" w:eastAsia="宋体" w:hAnsi="宋体" w:cs="宋体" w:hint="default"/>
        <w:w w:val="99"/>
        <w:sz w:val="21"/>
        <w:szCs w:val="21"/>
        <w:lang w:val="en-US" w:eastAsia="zh-CN" w:bidi="ar-SA"/>
      </w:rPr>
    </w:lvl>
    <w:lvl w:ilvl="1">
      <w:start w:val="1"/>
      <w:numFmt w:val="decimal"/>
      <w:lvlText w:val="%1.%2"/>
      <w:lvlJc w:val="left"/>
      <w:pPr>
        <w:ind w:left="892" w:hanging="584"/>
        <w:jc w:val="left"/>
      </w:pPr>
      <w:rPr>
        <w:rFonts w:ascii="宋体" w:eastAsia="宋体" w:hAnsi="宋体" w:cs="宋体" w:hint="default"/>
        <w:spacing w:val="0"/>
        <w:w w:val="99"/>
        <w:sz w:val="21"/>
        <w:szCs w:val="21"/>
        <w:lang w:val="en-US" w:eastAsia="zh-CN" w:bidi="ar-SA"/>
      </w:rPr>
    </w:lvl>
    <w:lvl w:ilvl="2">
      <w:start w:val="4"/>
      <w:numFmt w:val="decimal"/>
      <w:lvlText w:val="%3"/>
      <w:lvlJc w:val="left"/>
      <w:pPr>
        <w:ind w:left="4408" w:hanging="528"/>
        <w:jc w:val="left"/>
      </w:pPr>
      <w:rPr>
        <w:rFonts w:ascii="宋体" w:eastAsia="宋体" w:hAnsi="宋体" w:cs="宋体" w:hint="default"/>
        <w:b/>
        <w:bCs/>
        <w:w w:val="98"/>
        <w:sz w:val="21"/>
        <w:szCs w:val="21"/>
        <w:lang w:val="en-US" w:eastAsia="zh-CN" w:bidi="ar-SA"/>
      </w:rPr>
    </w:lvl>
    <w:lvl w:ilvl="3">
      <w:start w:val="1"/>
      <w:numFmt w:val="decimal"/>
      <w:lvlText w:val="%3.%4"/>
      <w:lvlJc w:val="left"/>
      <w:pPr>
        <w:ind w:left="4506" w:hanging="634"/>
        <w:jc w:val="right"/>
      </w:pPr>
      <w:rPr>
        <w:rFonts w:ascii="宋体" w:eastAsia="宋体" w:hAnsi="宋体" w:cs="宋体" w:hint="default"/>
        <w:b/>
        <w:bCs/>
        <w:spacing w:val="0"/>
        <w:w w:val="98"/>
        <w:sz w:val="21"/>
        <w:szCs w:val="21"/>
        <w:lang w:val="en-US" w:eastAsia="zh-CN" w:bidi="ar-SA"/>
      </w:rPr>
    </w:lvl>
    <w:lvl w:ilvl="4">
      <w:start w:val="0"/>
      <w:numFmt w:val="bullet"/>
      <w:lvlText w:val="•"/>
      <w:lvlJc w:val="left"/>
      <w:pPr>
        <w:ind w:left="4500" w:hanging="634"/>
      </w:pPr>
      <w:rPr>
        <w:rFonts w:hint="default"/>
        <w:lang w:val="en-US" w:eastAsia="zh-CN" w:bidi="ar-SA"/>
      </w:rPr>
    </w:lvl>
    <w:lvl w:ilvl="5">
      <w:start w:val="0"/>
      <w:numFmt w:val="bullet"/>
      <w:lvlText w:val="•"/>
      <w:lvlJc w:val="left"/>
      <w:pPr>
        <w:ind w:left="5334" w:hanging="634"/>
      </w:pPr>
      <w:rPr>
        <w:rFonts w:hint="default"/>
        <w:lang w:val="en-US" w:eastAsia="zh-CN" w:bidi="ar-SA"/>
      </w:rPr>
    </w:lvl>
    <w:lvl w:ilvl="6">
      <w:start w:val="0"/>
      <w:numFmt w:val="bullet"/>
      <w:lvlText w:val="•"/>
      <w:lvlJc w:val="left"/>
      <w:pPr>
        <w:ind w:left="6168" w:hanging="634"/>
      </w:pPr>
      <w:rPr>
        <w:rFonts w:hint="default"/>
        <w:lang w:val="en-US" w:eastAsia="zh-CN" w:bidi="ar-SA"/>
      </w:rPr>
    </w:lvl>
    <w:lvl w:ilvl="7">
      <w:start w:val="0"/>
      <w:numFmt w:val="bullet"/>
      <w:lvlText w:val="•"/>
      <w:lvlJc w:val="left"/>
      <w:pPr>
        <w:ind w:left="7003" w:hanging="634"/>
      </w:pPr>
      <w:rPr>
        <w:rFonts w:hint="default"/>
        <w:lang w:val="en-US" w:eastAsia="zh-CN" w:bidi="ar-SA"/>
      </w:rPr>
    </w:lvl>
    <w:lvl w:ilvl="8">
      <w:start w:val="0"/>
      <w:numFmt w:val="bullet"/>
      <w:lvlText w:val="•"/>
      <w:lvlJc w:val="left"/>
      <w:pPr>
        <w:ind w:left="7837" w:hanging="634"/>
      </w:pPr>
      <w:rPr>
        <w:rFonts w:hint="default"/>
        <w:lang w:val="en-US" w:eastAsia="zh-CN" w:bidi="ar-SA"/>
      </w:rPr>
    </w:lvl>
  </w:abstractNum>
  <w:abstractNum w:abstractNumId="15">
    <w:nsid w:val="AAF3F3FA"/>
    <w:multiLevelType w:val="multilevel"/>
    <w:tmpl w:val="AAF3F3FA"/>
    <w:lvl w:ilvl="0">
      <w:start w:val="7"/>
      <w:numFmt w:val="decimal"/>
      <w:lvlText w:val="%1"/>
      <w:lvlJc w:val="left"/>
      <w:pPr>
        <w:ind w:left="4506" w:hanging="634"/>
        <w:jc w:val="left"/>
      </w:pPr>
      <w:rPr>
        <w:rFonts w:hint="default"/>
        <w:lang w:val="en-US" w:eastAsia="zh-CN" w:bidi="ar-SA"/>
      </w:rPr>
    </w:lvl>
    <w:lvl w:ilvl="1">
      <w:start w:val="1"/>
      <w:numFmt w:val="decimal"/>
      <w:lvlText w:val="%1.%2"/>
      <w:lvlJc w:val="left"/>
      <w:pPr>
        <w:ind w:left="4506" w:hanging="634"/>
        <w:jc w:val="right"/>
      </w:pPr>
      <w:rPr>
        <w:rFonts w:ascii="宋体" w:eastAsia="宋体" w:hAnsi="宋体" w:cs="宋体" w:hint="default"/>
        <w:b/>
        <w:bCs/>
        <w:spacing w:val="0"/>
        <w:w w:val="98"/>
        <w:sz w:val="21"/>
        <w:szCs w:val="21"/>
        <w:lang w:val="en-US" w:eastAsia="zh-CN" w:bidi="ar-SA"/>
      </w:rPr>
    </w:lvl>
    <w:lvl w:ilvl="2">
      <w:start w:val="0"/>
      <w:numFmt w:val="bullet"/>
      <w:lvlText w:val="•"/>
      <w:lvlJc w:val="left"/>
      <w:pPr>
        <w:ind w:left="5501" w:hanging="634"/>
      </w:pPr>
      <w:rPr>
        <w:rFonts w:hint="default"/>
        <w:lang w:val="en-US" w:eastAsia="zh-CN" w:bidi="ar-SA"/>
      </w:rPr>
    </w:lvl>
    <w:lvl w:ilvl="3">
      <w:start w:val="0"/>
      <w:numFmt w:val="bullet"/>
      <w:lvlText w:val="•"/>
      <w:lvlJc w:val="left"/>
      <w:pPr>
        <w:ind w:left="6001" w:hanging="634"/>
      </w:pPr>
      <w:rPr>
        <w:rFonts w:hint="default"/>
        <w:lang w:val="en-US" w:eastAsia="zh-CN" w:bidi="ar-SA"/>
      </w:rPr>
    </w:lvl>
    <w:lvl w:ilvl="4">
      <w:start w:val="0"/>
      <w:numFmt w:val="bullet"/>
      <w:lvlText w:val="•"/>
      <w:lvlJc w:val="left"/>
      <w:pPr>
        <w:ind w:left="6502" w:hanging="634"/>
      </w:pPr>
      <w:rPr>
        <w:rFonts w:hint="default"/>
        <w:lang w:val="en-US" w:eastAsia="zh-CN" w:bidi="ar-SA"/>
      </w:rPr>
    </w:lvl>
    <w:lvl w:ilvl="5">
      <w:start w:val="0"/>
      <w:numFmt w:val="bullet"/>
      <w:lvlText w:val="•"/>
      <w:lvlJc w:val="left"/>
      <w:pPr>
        <w:ind w:left="7003" w:hanging="634"/>
      </w:pPr>
      <w:rPr>
        <w:rFonts w:hint="default"/>
        <w:lang w:val="en-US" w:eastAsia="zh-CN" w:bidi="ar-SA"/>
      </w:rPr>
    </w:lvl>
    <w:lvl w:ilvl="6">
      <w:start w:val="0"/>
      <w:numFmt w:val="bullet"/>
      <w:lvlText w:val="•"/>
      <w:lvlJc w:val="left"/>
      <w:pPr>
        <w:ind w:left="7503" w:hanging="634"/>
      </w:pPr>
      <w:rPr>
        <w:rFonts w:hint="default"/>
        <w:lang w:val="en-US" w:eastAsia="zh-CN" w:bidi="ar-SA"/>
      </w:rPr>
    </w:lvl>
    <w:lvl w:ilvl="7">
      <w:start w:val="0"/>
      <w:numFmt w:val="bullet"/>
      <w:lvlText w:val="•"/>
      <w:lvlJc w:val="left"/>
      <w:pPr>
        <w:ind w:left="8004" w:hanging="634"/>
      </w:pPr>
      <w:rPr>
        <w:rFonts w:hint="default"/>
        <w:lang w:val="en-US" w:eastAsia="zh-CN" w:bidi="ar-SA"/>
      </w:rPr>
    </w:lvl>
    <w:lvl w:ilvl="8">
      <w:start w:val="0"/>
      <w:numFmt w:val="bullet"/>
      <w:lvlText w:val="•"/>
      <w:lvlJc w:val="left"/>
      <w:pPr>
        <w:ind w:left="8504" w:hanging="634"/>
      </w:pPr>
      <w:rPr>
        <w:rFonts w:hint="default"/>
        <w:lang w:val="en-US" w:eastAsia="zh-CN" w:bidi="ar-SA"/>
      </w:rPr>
    </w:lvl>
  </w:abstractNum>
  <w:abstractNum w:abstractNumId="16">
    <w:nsid w:val="B0ED9BEA"/>
    <w:multiLevelType w:val="multilevel"/>
    <w:tmpl w:val="B0ED9BEA"/>
    <w:lvl w:ilvl="0">
      <w:start w:val="6"/>
      <w:numFmt w:val="decimal"/>
      <w:lvlText w:val="%1"/>
      <w:lvlJc w:val="left"/>
      <w:pPr>
        <w:ind w:left="100" w:hanging="634"/>
        <w:jc w:val="left"/>
      </w:pPr>
      <w:rPr>
        <w:rFonts w:hint="default"/>
        <w:lang w:val="en-US" w:eastAsia="zh-CN" w:bidi="ar-SA"/>
      </w:rPr>
    </w:lvl>
    <w:lvl w:ilvl="1">
      <w:start w:val="3"/>
      <w:numFmt w:val="decimal"/>
      <w:lvlText w:val="%1.%2"/>
      <w:lvlJc w:val="left"/>
      <w:pPr>
        <w:ind w:left="100" w:hanging="634"/>
        <w:jc w:val="left"/>
      </w:pPr>
      <w:rPr>
        <w:rFonts w:hint="default"/>
        <w:lang w:val="en-US" w:eastAsia="zh-CN" w:bidi="ar-SA"/>
      </w:rPr>
    </w:lvl>
    <w:lvl w:ilvl="2">
      <w:start w:val="1"/>
      <w:numFmt w:val="decimal"/>
      <w:lvlText w:val="%1.%2.%3"/>
      <w:lvlJc w:val="left"/>
      <w:pPr>
        <w:ind w:left="100" w:hanging="63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634"/>
      </w:pPr>
      <w:rPr>
        <w:rFonts w:hint="default"/>
        <w:lang w:val="en-US" w:eastAsia="zh-CN" w:bidi="ar-SA"/>
      </w:rPr>
    </w:lvl>
    <w:lvl w:ilvl="4">
      <w:start w:val="0"/>
      <w:numFmt w:val="bullet"/>
      <w:lvlText w:val="•"/>
      <w:lvlJc w:val="left"/>
      <w:pPr>
        <w:ind w:left="3862" w:hanging="634"/>
      </w:pPr>
      <w:rPr>
        <w:rFonts w:hint="default"/>
        <w:lang w:val="en-US" w:eastAsia="zh-CN" w:bidi="ar-SA"/>
      </w:rPr>
    </w:lvl>
    <w:lvl w:ilvl="5">
      <w:start w:val="0"/>
      <w:numFmt w:val="bullet"/>
      <w:lvlText w:val="•"/>
      <w:lvlJc w:val="left"/>
      <w:pPr>
        <w:ind w:left="4803" w:hanging="634"/>
      </w:pPr>
      <w:rPr>
        <w:rFonts w:hint="default"/>
        <w:lang w:val="en-US" w:eastAsia="zh-CN" w:bidi="ar-SA"/>
      </w:rPr>
    </w:lvl>
    <w:lvl w:ilvl="6">
      <w:start w:val="0"/>
      <w:numFmt w:val="bullet"/>
      <w:lvlText w:val="•"/>
      <w:lvlJc w:val="left"/>
      <w:pPr>
        <w:ind w:left="5743" w:hanging="634"/>
      </w:pPr>
      <w:rPr>
        <w:rFonts w:hint="default"/>
        <w:lang w:val="en-US" w:eastAsia="zh-CN" w:bidi="ar-SA"/>
      </w:rPr>
    </w:lvl>
    <w:lvl w:ilvl="7">
      <w:start w:val="0"/>
      <w:numFmt w:val="bullet"/>
      <w:lvlText w:val="•"/>
      <w:lvlJc w:val="left"/>
      <w:pPr>
        <w:ind w:left="6684" w:hanging="634"/>
      </w:pPr>
      <w:rPr>
        <w:rFonts w:hint="default"/>
        <w:lang w:val="en-US" w:eastAsia="zh-CN" w:bidi="ar-SA"/>
      </w:rPr>
    </w:lvl>
    <w:lvl w:ilvl="8">
      <w:start w:val="0"/>
      <w:numFmt w:val="bullet"/>
      <w:lvlText w:val="•"/>
      <w:lvlJc w:val="left"/>
      <w:pPr>
        <w:ind w:left="7624" w:hanging="634"/>
      </w:pPr>
      <w:rPr>
        <w:rFonts w:hint="default"/>
        <w:lang w:val="en-US" w:eastAsia="zh-CN" w:bidi="ar-SA"/>
      </w:rPr>
    </w:lvl>
  </w:abstractNum>
  <w:abstractNum w:abstractNumId="17">
    <w:nsid w:val="B0F1ACD9"/>
    <w:multiLevelType w:val="multilevel"/>
    <w:tmpl w:val="B0F1ACD9"/>
    <w:lvl w:ilvl="0">
      <w:start w:val="2"/>
      <w:numFmt w:val="decimal"/>
      <w:lvlText w:val="%1"/>
      <w:lvlJc w:val="left"/>
      <w:pPr>
        <w:ind w:left="100" w:hanging="212"/>
        <w:jc w:val="left"/>
      </w:pPr>
      <w:rPr>
        <w:rFonts w:ascii="宋体" w:eastAsia="宋体" w:hAnsi="宋体" w:cs="宋体" w:hint="default"/>
        <w:w w:val="99"/>
        <w:sz w:val="21"/>
        <w:szCs w:val="21"/>
        <w:lang w:val="en-US" w:eastAsia="zh-CN" w:bidi="ar-SA"/>
      </w:rPr>
    </w:lvl>
    <w:lvl w:ilvl="1">
      <w:start w:val="0"/>
      <w:numFmt w:val="bullet"/>
      <w:lvlText w:val="•"/>
      <w:lvlJc w:val="left"/>
      <w:pPr>
        <w:ind w:left="1040" w:hanging="212"/>
      </w:pPr>
      <w:rPr>
        <w:rFonts w:hint="default"/>
        <w:lang w:val="en-US" w:eastAsia="zh-CN" w:bidi="ar-SA"/>
      </w:rPr>
    </w:lvl>
    <w:lvl w:ilvl="2">
      <w:start w:val="0"/>
      <w:numFmt w:val="bullet"/>
      <w:lvlText w:val="•"/>
      <w:lvlJc w:val="left"/>
      <w:pPr>
        <w:ind w:left="1981" w:hanging="212"/>
      </w:pPr>
      <w:rPr>
        <w:rFonts w:hint="default"/>
        <w:lang w:val="en-US" w:eastAsia="zh-CN" w:bidi="ar-SA"/>
      </w:rPr>
    </w:lvl>
    <w:lvl w:ilvl="3">
      <w:start w:val="0"/>
      <w:numFmt w:val="bullet"/>
      <w:lvlText w:val="•"/>
      <w:lvlJc w:val="left"/>
      <w:pPr>
        <w:ind w:left="2921" w:hanging="212"/>
      </w:pPr>
      <w:rPr>
        <w:rFonts w:hint="default"/>
        <w:lang w:val="en-US" w:eastAsia="zh-CN" w:bidi="ar-SA"/>
      </w:rPr>
    </w:lvl>
    <w:lvl w:ilvl="4">
      <w:start w:val="0"/>
      <w:numFmt w:val="bullet"/>
      <w:lvlText w:val="•"/>
      <w:lvlJc w:val="left"/>
      <w:pPr>
        <w:ind w:left="3862" w:hanging="212"/>
      </w:pPr>
      <w:rPr>
        <w:rFonts w:hint="default"/>
        <w:lang w:val="en-US" w:eastAsia="zh-CN" w:bidi="ar-SA"/>
      </w:rPr>
    </w:lvl>
    <w:lvl w:ilvl="5">
      <w:start w:val="0"/>
      <w:numFmt w:val="bullet"/>
      <w:lvlText w:val="•"/>
      <w:lvlJc w:val="left"/>
      <w:pPr>
        <w:ind w:left="4803" w:hanging="212"/>
      </w:pPr>
      <w:rPr>
        <w:rFonts w:hint="default"/>
        <w:lang w:val="en-US" w:eastAsia="zh-CN" w:bidi="ar-SA"/>
      </w:rPr>
    </w:lvl>
    <w:lvl w:ilvl="6">
      <w:start w:val="0"/>
      <w:numFmt w:val="bullet"/>
      <w:lvlText w:val="•"/>
      <w:lvlJc w:val="left"/>
      <w:pPr>
        <w:ind w:left="5743" w:hanging="212"/>
      </w:pPr>
      <w:rPr>
        <w:rFonts w:hint="default"/>
        <w:lang w:val="en-US" w:eastAsia="zh-CN" w:bidi="ar-SA"/>
      </w:rPr>
    </w:lvl>
    <w:lvl w:ilvl="7">
      <w:start w:val="0"/>
      <w:numFmt w:val="bullet"/>
      <w:lvlText w:val="•"/>
      <w:lvlJc w:val="left"/>
      <w:pPr>
        <w:ind w:left="6684" w:hanging="212"/>
      </w:pPr>
      <w:rPr>
        <w:rFonts w:hint="default"/>
        <w:lang w:val="en-US" w:eastAsia="zh-CN" w:bidi="ar-SA"/>
      </w:rPr>
    </w:lvl>
    <w:lvl w:ilvl="8">
      <w:start w:val="0"/>
      <w:numFmt w:val="bullet"/>
      <w:lvlText w:val="•"/>
      <w:lvlJc w:val="left"/>
      <w:pPr>
        <w:ind w:left="7624" w:hanging="212"/>
      </w:pPr>
      <w:rPr>
        <w:rFonts w:hint="default"/>
        <w:lang w:val="en-US" w:eastAsia="zh-CN" w:bidi="ar-SA"/>
      </w:rPr>
    </w:lvl>
  </w:abstractNum>
  <w:abstractNum w:abstractNumId="18">
    <w:nsid w:val="B23A94A9"/>
    <w:multiLevelType w:val="multilevel"/>
    <w:tmpl w:val="B23A94A9"/>
    <w:lvl w:ilvl="0">
      <w:start w:val="5"/>
      <w:numFmt w:val="decimal"/>
      <w:lvlText w:val="%1"/>
      <w:lvlJc w:val="left"/>
      <w:pPr>
        <w:ind w:left="820" w:hanging="512"/>
        <w:jc w:val="left"/>
      </w:pPr>
      <w:rPr>
        <w:rFonts w:hint="default"/>
        <w:lang w:val="en-US" w:eastAsia="zh-CN" w:bidi="ar-SA"/>
      </w:rPr>
    </w:lvl>
    <w:lvl w:ilvl="1">
      <w:start w:val="3"/>
      <w:numFmt w:val="decimal"/>
      <w:lvlText w:val="%1.%2"/>
      <w:lvlJc w:val="left"/>
      <w:pPr>
        <w:ind w:left="820" w:hanging="512"/>
        <w:jc w:val="left"/>
      </w:pPr>
      <w:rPr>
        <w:rFonts w:ascii="宋体" w:eastAsia="宋体" w:hAnsi="宋体" w:cs="宋体" w:hint="default"/>
        <w:spacing w:val="-83"/>
        <w:w w:val="99"/>
        <w:sz w:val="21"/>
        <w:szCs w:val="21"/>
        <w:lang w:val="en-US" w:eastAsia="zh-CN" w:bidi="ar-SA"/>
      </w:rPr>
    </w:lvl>
    <w:lvl w:ilvl="2">
      <w:start w:val="0"/>
      <w:numFmt w:val="bullet"/>
      <w:lvlText w:val="•"/>
      <w:lvlJc w:val="left"/>
      <w:pPr>
        <w:ind w:left="2557" w:hanging="512"/>
      </w:pPr>
      <w:rPr>
        <w:rFonts w:hint="default"/>
        <w:lang w:val="en-US" w:eastAsia="zh-CN" w:bidi="ar-SA"/>
      </w:rPr>
    </w:lvl>
    <w:lvl w:ilvl="3">
      <w:start w:val="0"/>
      <w:numFmt w:val="bullet"/>
      <w:lvlText w:val="•"/>
      <w:lvlJc w:val="left"/>
      <w:pPr>
        <w:ind w:left="3425" w:hanging="512"/>
      </w:pPr>
      <w:rPr>
        <w:rFonts w:hint="default"/>
        <w:lang w:val="en-US" w:eastAsia="zh-CN" w:bidi="ar-SA"/>
      </w:rPr>
    </w:lvl>
    <w:lvl w:ilvl="4">
      <w:start w:val="0"/>
      <w:numFmt w:val="bullet"/>
      <w:lvlText w:val="•"/>
      <w:lvlJc w:val="left"/>
      <w:pPr>
        <w:ind w:left="4294" w:hanging="512"/>
      </w:pPr>
      <w:rPr>
        <w:rFonts w:hint="default"/>
        <w:lang w:val="en-US" w:eastAsia="zh-CN" w:bidi="ar-SA"/>
      </w:rPr>
    </w:lvl>
    <w:lvl w:ilvl="5">
      <w:start w:val="0"/>
      <w:numFmt w:val="bullet"/>
      <w:lvlText w:val="•"/>
      <w:lvlJc w:val="left"/>
      <w:pPr>
        <w:ind w:left="5163" w:hanging="512"/>
      </w:pPr>
      <w:rPr>
        <w:rFonts w:hint="default"/>
        <w:lang w:val="en-US" w:eastAsia="zh-CN" w:bidi="ar-SA"/>
      </w:rPr>
    </w:lvl>
    <w:lvl w:ilvl="6">
      <w:start w:val="0"/>
      <w:numFmt w:val="bullet"/>
      <w:lvlText w:val="•"/>
      <w:lvlJc w:val="left"/>
      <w:pPr>
        <w:ind w:left="6031" w:hanging="512"/>
      </w:pPr>
      <w:rPr>
        <w:rFonts w:hint="default"/>
        <w:lang w:val="en-US" w:eastAsia="zh-CN" w:bidi="ar-SA"/>
      </w:rPr>
    </w:lvl>
    <w:lvl w:ilvl="7">
      <w:start w:val="0"/>
      <w:numFmt w:val="bullet"/>
      <w:lvlText w:val="•"/>
      <w:lvlJc w:val="left"/>
      <w:pPr>
        <w:ind w:left="6900" w:hanging="512"/>
      </w:pPr>
      <w:rPr>
        <w:rFonts w:hint="default"/>
        <w:lang w:val="en-US" w:eastAsia="zh-CN" w:bidi="ar-SA"/>
      </w:rPr>
    </w:lvl>
    <w:lvl w:ilvl="8">
      <w:start w:val="0"/>
      <w:numFmt w:val="bullet"/>
      <w:lvlText w:val="•"/>
      <w:lvlJc w:val="left"/>
      <w:pPr>
        <w:ind w:left="7768" w:hanging="512"/>
      </w:pPr>
      <w:rPr>
        <w:rFonts w:hint="default"/>
        <w:lang w:val="en-US" w:eastAsia="zh-CN" w:bidi="ar-SA"/>
      </w:rPr>
    </w:lvl>
  </w:abstractNum>
  <w:abstractNum w:abstractNumId="19">
    <w:nsid w:val="B53F3350"/>
    <w:multiLevelType w:val="multilevel"/>
    <w:tmpl w:val="B53F3350"/>
    <w:lvl w:ilvl="0">
      <w:start w:val="8"/>
      <w:numFmt w:val="decimal"/>
      <w:lvlText w:val="%1"/>
      <w:lvlJc w:val="left"/>
      <w:pPr>
        <w:ind w:left="680" w:hanging="581"/>
        <w:jc w:val="left"/>
      </w:pPr>
      <w:rPr>
        <w:rFonts w:hint="default"/>
        <w:lang w:val="en-US" w:eastAsia="zh-CN" w:bidi="ar-SA"/>
      </w:rPr>
    </w:lvl>
    <w:lvl w:ilvl="1">
      <w:start w:val="3"/>
      <w:numFmt w:val="decimal"/>
      <w:lvlText w:val="%1.%2"/>
      <w:lvlJc w:val="left"/>
      <w:pPr>
        <w:ind w:left="680" w:hanging="581"/>
        <w:jc w:val="left"/>
      </w:pPr>
      <w:rPr>
        <w:rFonts w:hint="default"/>
        <w:lang w:val="en-US" w:eastAsia="zh-CN" w:bidi="ar-SA"/>
      </w:rPr>
    </w:lvl>
    <w:lvl w:ilvl="2">
      <w:start w:val="1"/>
      <w:numFmt w:val="decimal"/>
      <w:lvlText w:val="%1.%2.%3"/>
      <w:lvlJc w:val="left"/>
      <w:pPr>
        <w:ind w:left="680" w:hanging="581"/>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731" w:hanging="212"/>
        <w:jc w:val="left"/>
      </w:pPr>
      <w:rPr>
        <w:rFonts w:ascii="宋体" w:eastAsia="宋体" w:hAnsi="宋体" w:cs="宋体" w:hint="default"/>
        <w:w w:val="99"/>
        <w:sz w:val="21"/>
        <w:szCs w:val="21"/>
        <w:lang w:val="en-US" w:eastAsia="zh-CN" w:bidi="ar-SA"/>
      </w:rPr>
    </w:lvl>
    <w:lvl w:ilvl="4">
      <w:start w:val="0"/>
      <w:numFmt w:val="bullet"/>
      <w:lvlText w:val="•"/>
      <w:lvlJc w:val="left"/>
      <w:pPr>
        <w:ind w:left="3662" w:hanging="212"/>
      </w:pPr>
      <w:rPr>
        <w:rFonts w:hint="default"/>
        <w:lang w:val="en-US" w:eastAsia="zh-CN" w:bidi="ar-SA"/>
      </w:rPr>
    </w:lvl>
    <w:lvl w:ilvl="5">
      <w:start w:val="0"/>
      <w:numFmt w:val="bullet"/>
      <w:lvlText w:val="•"/>
      <w:lvlJc w:val="left"/>
      <w:pPr>
        <w:ind w:left="4636" w:hanging="212"/>
      </w:pPr>
      <w:rPr>
        <w:rFonts w:hint="default"/>
        <w:lang w:val="en-US" w:eastAsia="zh-CN" w:bidi="ar-SA"/>
      </w:rPr>
    </w:lvl>
    <w:lvl w:ilvl="6">
      <w:start w:val="0"/>
      <w:numFmt w:val="bullet"/>
      <w:lvlText w:val="•"/>
      <w:lvlJc w:val="left"/>
      <w:pPr>
        <w:ind w:left="5610" w:hanging="212"/>
      </w:pPr>
      <w:rPr>
        <w:rFonts w:hint="default"/>
        <w:lang w:val="en-US" w:eastAsia="zh-CN" w:bidi="ar-SA"/>
      </w:rPr>
    </w:lvl>
    <w:lvl w:ilvl="7">
      <w:start w:val="0"/>
      <w:numFmt w:val="bullet"/>
      <w:lvlText w:val="•"/>
      <w:lvlJc w:val="left"/>
      <w:pPr>
        <w:ind w:left="6584" w:hanging="212"/>
      </w:pPr>
      <w:rPr>
        <w:rFonts w:hint="default"/>
        <w:lang w:val="en-US" w:eastAsia="zh-CN" w:bidi="ar-SA"/>
      </w:rPr>
    </w:lvl>
    <w:lvl w:ilvl="8">
      <w:start w:val="0"/>
      <w:numFmt w:val="bullet"/>
      <w:lvlText w:val="•"/>
      <w:lvlJc w:val="left"/>
      <w:pPr>
        <w:ind w:left="7558" w:hanging="212"/>
      </w:pPr>
      <w:rPr>
        <w:rFonts w:hint="default"/>
        <w:lang w:val="en-US" w:eastAsia="zh-CN" w:bidi="ar-SA"/>
      </w:rPr>
    </w:lvl>
  </w:abstractNum>
  <w:abstractNum w:abstractNumId="20">
    <w:nsid w:val="B5E306ED"/>
    <w:multiLevelType w:val="multilevel"/>
    <w:tmpl w:val="B5E306ED"/>
    <w:lvl w:ilvl="0">
      <w:start w:val="2"/>
      <w:numFmt w:val="decimal"/>
      <w:lvlText w:val="%1"/>
      <w:lvlJc w:val="left"/>
      <w:pPr>
        <w:ind w:left="100" w:hanging="639"/>
        <w:jc w:val="left"/>
      </w:pPr>
      <w:rPr>
        <w:rFonts w:hint="default"/>
        <w:lang w:val="en-US" w:eastAsia="zh-CN" w:bidi="ar-SA"/>
      </w:rPr>
    </w:lvl>
    <w:lvl w:ilvl="1">
      <w:start w:val="0"/>
      <w:numFmt w:val="decimal"/>
      <w:lvlText w:val="%1.%2"/>
      <w:lvlJc w:val="left"/>
      <w:pPr>
        <w:ind w:left="100" w:hanging="639"/>
        <w:jc w:val="left"/>
      </w:pPr>
      <w:rPr>
        <w:rFonts w:hint="default"/>
        <w:lang w:val="en-US" w:eastAsia="zh-CN" w:bidi="ar-SA"/>
      </w:rPr>
    </w:lvl>
    <w:lvl w:ilvl="2">
      <w:start w:val="1"/>
      <w:numFmt w:val="decimal"/>
      <w:lvlText w:val="%1.%2.%3"/>
      <w:lvlJc w:val="left"/>
      <w:pPr>
        <w:ind w:left="100" w:hanging="639"/>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639"/>
      </w:pPr>
      <w:rPr>
        <w:rFonts w:hint="default"/>
        <w:lang w:val="en-US" w:eastAsia="zh-CN" w:bidi="ar-SA"/>
      </w:rPr>
    </w:lvl>
    <w:lvl w:ilvl="4">
      <w:start w:val="0"/>
      <w:numFmt w:val="bullet"/>
      <w:lvlText w:val="•"/>
      <w:lvlJc w:val="left"/>
      <w:pPr>
        <w:ind w:left="3862" w:hanging="639"/>
      </w:pPr>
      <w:rPr>
        <w:rFonts w:hint="default"/>
        <w:lang w:val="en-US" w:eastAsia="zh-CN" w:bidi="ar-SA"/>
      </w:rPr>
    </w:lvl>
    <w:lvl w:ilvl="5">
      <w:start w:val="0"/>
      <w:numFmt w:val="bullet"/>
      <w:lvlText w:val="•"/>
      <w:lvlJc w:val="left"/>
      <w:pPr>
        <w:ind w:left="4803" w:hanging="639"/>
      </w:pPr>
      <w:rPr>
        <w:rFonts w:hint="default"/>
        <w:lang w:val="en-US" w:eastAsia="zh-CN" w:bidi="ar-SA"/>
      </w:rPr>
    </w:lvl>
    <w:lvl w:ilvl="6">
      <w:start w:val="0"/>
      <w:numFmt w:val="bullet"/>
      <w:lvlText w:val="•"/>
      <w:lvlJc w:val="left"/>
      <w:pPr>
        <w:ind w:left="5743" w:hanging="639"/>
      </w:pPr>
      <w:rPr>
        <w:rFonts w:hint="default"/>
        <w:lang w:val="en-US" w:eastAsia="zh-CN" w:bidi="ar-SA"/>
      </w:rPr>
    </w:lvl>
    <w:lvl w:ilvl="7">
      <w:start w:val="0"/>
      <w:numFmt w:val="bullet"/>
      <w:lvlText w:val="•"/>
      <w:lvlJc w:val="left"/>
      <w:pPr>
        <w:ind w:left="6684" w:hanging="639"/>
      </w:pPr>
      <w:rPr>
        <w:rFonts w:hint="default"/>
        <w:lang w:val="en-US" w:eastAsia="zh-CN" w:bidi="ar-SA"/>
      </w:rPr>
    </w:lvl>
    <w:lvl w:ilvl="8">
      <w:start w:val="0"/>
      <w:numFmt w:val="bullet"/>
      <w:lvlText w:val="•"/>
      <w:lvlJc w:val="left"/>
      <w:pPr>
        <w:ind w:left="7624" w:hanging="639"/>
      </w:pPr>
      <w:rPr>
        <w:rFonts w:hint="default"/>
        <w:lang w:val="en-US" w:eastAsia="zh-CN" w:bidi="ar-SA"/>
      </w:rPr>
    </w:lvl>
  </w:abstractNum>
  <w:abstractNum w:abstractNumId="21">
    <w:nsid w:val="B88D21A8"/>
    <w:multiLevelType w:val="multilevel"/>
    <w:tmpl w:val="B88D21A8"/>
    <w:lvl w:ilvl="0">
      <w:start w:val="5"/>
      <w:numFmt w:val="decimal"/>
      <w:lvlText w:val="%1"/>
      <w:lvlJc w:val="left"/>
      <w:pPr>
        <w:ind w:left="733" w:hanging="634"/>
        <w:jc w:val="left"/>
      </w:pPr>
      <w:rPr>
        <w:rFonts w:hint="default"/>
        <w:lang w:val="en-US" w:eastAsia="zh-CN" w:bidi="ar-SA"/>
      </w:rPr>
    </w:lvl>
    <w:lvl w:ilvl="1">
      <w:start w:val="5"/>
      <w:numFmt w:val="decimal"/>
      <w:lvlText w:val="%1.%2"/>
      <w:lvlJc w:val="left"/>
      <w:pPr>
        <w:ind w:left="733" w:hanging="634"/>
        <w:jc w:val="left"/>
      </w:pPr>
      <w:rPr>
        <w:rFonts w:hint="default"/>
        <w:lang w:val="en-US" w:eastAsia="zh-CN" w:bidi="ar-SA"/>
      </w:rPr>
    </w:lvl>
    <w:lvl w:ilvl="2">
      <w:start w:val="1"/>
      <w:numFmt w:val="decimal"/>
      <w:lvlText w:val="%1.%2.%3"/>
      <w:lvlJc w:val="left"/>
      <w:pPr>
        <w:ind w:left="733" w:hanging="63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100" w:hanging="209"/>
        <w:jc w:val="left"/>
      </w:pPr>
      <w:rPr>
        <w:rFonts w:ascii="宋体" w:eastAsia="宋体" w:hAnsi="宋体" w:cs="宋体" w:hint="default"/>
        <w:w w:val="99"/>
        <w:sz w:val="21"/>
        <w:szCs w:val="21"/>
        <w:lang w:val="en-US" w:eastAsia="zh-CN" w:bidi="ar-SA"/>
      </w:rPr>
    </w:lvl>
    <w:lvl w:ilvl="4">
      <w:start w:val="0"/>
      <w:numFmt w:val="bullet"/>
      <w:lvlText w:val="•"/>
      <w:lvlJc w:val="left"/>
      <w:pPr>
        <w:ind w:left="3662" w:hanging="209"/>
      </w:pPr>
      <w:rPr>
        <w:rFonts w:hint="default"/>
        <w:lang w:val="en-US" w:eastAsia="zh-CN" w:bidi="ar-SA"/>
      </w:rPr>
    </w:lvl>
    <w:lvl w:ilvl="5">
      <w:start w:val="0"/>
      <w:numFmt w:val="bullet"/>
      <w:lvlText w:val="•"/>
      <w:lvlJc w:val="left"/>
      <w:pPr>
        <w:ind w:left="4636" w:hanging="209"/>
      </w:pPr>
      <w:rPr>
        <w:rFonts w:hint="default"/>
        <w:lang w:val="en-US" w:eastAsia="zh-CN" w:bidi="ar-SA"/>
      </w:rPr>
    </w:lvl>
    <w:lvl w:ilvl="6">
      <w:start w:val="0"/>
      <w:numFmt w:val="bullet"/>
      <w:lvlText w:val="•"/>
      <w:lvlJc w:val="left"/>
      <w:pPr>
        <w:ind w:left="5610" w:hanging="209"/>
      </w:pPr>
      <w:rPr>
        <w:rFonts w:hint="default"/>
        <w:lang w:val="en-US" w:eastAsia="zh-CN" w:bidi="ar-SA"/>
      </w:rPr>
    </w:lvl>
    <w:lvl w:ilvl="7">
      <w:start w:val="0"/>
      <w:numFmt w:val="bullet"/>
      <w:lvlText w:val="•"/>
      <w:lvlJc w:val="left"/>
      <w:pPr>
        <w:ind w:left="6584" w:hanging="209"/>
      </w:pPr>
      <w:rPr>
        <w:rFonts w:hint="default"/>
        <w:lang w:val="en-US" w:eastAsia="zh-CN" w:bidi="ar-SA"/>
      </w:rPr>
    </w:lvl>
    <w:lvl w:ilvl="8">
      <w:start w:val="0"/>
      <w:numFmt w:val="bullet"/>
      <w:lvlText w:val="•"/>
      <w:lvlJc w:val="left"/>
      <w:pPr>
        <w:ind w:left="7558" w:hanging="209"/>
      </w:pPr>
      <w:rPr>
        <w:rFonts w:hint="default"/>
        <w:lang w:val="en-US" w:eastAsia="zh-CN" w:bidi="ar-SA"/>
      </w:rPr>
    </w:lvl>
  </w:abstractNum>
  <w:abstractNum w:abstractNumId="22">
    <w:nsid w:val="B8CEF35B"/>
    <w:multiLevelType w:val="multilevel"/>
    <w:tmpl w:val="B8CEF35B"/>
    <w:lvl w:ilvl="0">
      <w:start w:val="1"/>
      <w:numFmt w:val="decimal"/>
      <w:lvlText w:val="%1"/>
      <w:lvlJc w:val="left"/>
      <w:pPr>
        <w:ind w:left="676" w:hanging="156"/>
        <w:jc w:val="left"/>
      </w:pPr>
      <w:rPr>
        <w:rFonts w:ascii="宋体" w:eastAsia="宋体" w:hAnsi="宋体" w:cs="宋体" w:hint="default"/>
        <w:w w:val="99"/>
        <w:sz w:val="21"/>
        <w:szCs w:val="21"/>
        <w:lang w:val="en-US" w:eastAsia="zh-CN" w:bidi="ar-SA"/>
      </w:rPr>
    </w:lvl>
    <w:lvl w:ilvl="1">
      <w:start w:val="0"/>
      <w:numFmt w:val="bullet"/>
      <w:lvlText w:val="•"/>
      <w:lvlJc w:val="left"/>
      <w:pPr>
        <w:ind w:left="1562" w:hanging="156"/>
      </w:pPr>
      <w:rPr>
        <w:rFonts w:hint="default"/>
        <w:lang w:val="en-US" w:eastAsia="zh-CN" w:bidi="ar-SA"/>
      </w:rPr>
    </w:lvl>
    <w:lvl w:ilvl="2">
      <w:start w:val="0"/>
      <w:numFmt w:val="bullet"/>
      <w:lvlText w:val="•"/>
      <w:lvlJc w:val="left"/>
      <w:pPr>
        <w:ind w:left="2445" w:hanging="156"/>
      </w:pPr>
      <w:rPr>
        <w:rFonts w:hint="default"/>
        <w:lang w:val="en-US" w:eastAsia="zh-CN" w:bidi="ar-SA"/>
      </w:rPr>
    </w:lvl>
    <w:lvl w:ilvl="3">
      <w:start w:val="0"/>
      <w:numFmt w:val="bullet"/>
      <w:lvlText w:val="•"/>
      <w:lvlJc w:val="left"/>
      <w:pPr>
        <w:ind w:left="3327" w:hanging="156"/>
      </w:pPr>
      <w:rPr>
        <w:rFonts w:hint="default"/>
        <w:lang w:val="en-US" w:eastAsia="zh-CN" w:bidi="ar-SA"/>
      </w:rPr>
    </w:lvl>
    <w:lvl w:ilvl="4">
      <w:start w:val="0"/>
      <w:numFmt w:val="bullet"/>
      <w:lvlText w:val="•"/>
      <w:lvlJc w:val="left"/>
      <w:pPr>
        <w:ind w:left="4210" w:hanging="156"/>
      </w:pPr>
      <w:rPr>
        <w:rFonts w:hint="default"/>
        <w:lang w:val="en-US" w:eastAsia="zh-CN" w:bidi="ar-SA"/>
      </w:rPr>
    </w:lvl>
    <w:lvl w:ilvl="5">
      <w:start w:val="0"/>
      <w:numFmt w:val="bullet"/>
      <w:lvlText w:val="•"/>
      <w:lvlJc w:val="left"/>
      <w:pPr>
        <w:ind w:left="5093" w:hanging="156"/>
      </w:pPr>
      <w:rPr>
        <w:rFonts w:hint="default"/>
        <w:lang w:val="en-US" w:eastAsia="zh-CN" w:bidi="ar-SA"/>
      </w:rPr>
    </w:lvl>
    <w:lvl w:ilvl="6">
      <w:start w:val="0"/>
      <w:numFmt w:val="bullet"/>
      <w:lvlText w:val="•"/>
      <w:lvlJc w:val="left"/>
      <w:pPr>
        <w:ind w:left="5975" w:hanging="156"/>
      </w:pPr>
      <w:rPr>
        <w:rFonts w:hint="default"/>
        <w:lang w:val="en-US" w:eastAsia="zh-CN" w:bidi="ar-SA"/>
      </w:rPr>
    </w:lvl>
    <w:lvl w:ilvl="7">
      <w:start w:val="0"/>
      <w:numFmt w:val="bullet"/>
      <w:lvlText w:val="•"/>
      <w:lvlJc w:val="left"/>
      <w:pPr>
        <w:ind w:left="6858" w:hanging="156"/>
      </w:pPr>
      <w:rPr>
        <w:rFonts w:hint="default"/>
        <w:lang w:val="en-US" w:eastAsia="zh-CN" w:bidi="ar-SA"/>
      </w:rPr>
    </w:lvl>
    <w:lvl w:ilvl="8">
      <w:start w:val="0"/>
      <w:numFmt w:val="bullet"/>
      <w:lvlText w:val="•"/>
      <w:lvlJc w:val="left"/>
      <w:pPr>
        <w:ind w:left="7740" w:hanging="156"/>
      </w:pPr>
      <w:rPr>
        <w:rFonts w:hint="default"/>
        <w:lang w:val="en-US" w:eastAsia="zh-CN" w:bidi="ar-SA"/>
      </w:rPr>
    </w:lvl>
  </w:abstractNum>
  <w:abstractNum w:abstractNumId="23">
    <w:nsid w:val="BB64CFA9"/>
    <w:multiLevelType w:val="multilevel"/>
    <w:tmpl w:val="BB64CFA9"/>
    <w:lvl w:ilvl="0">
      <w:start w:val="1"/>
      <w:numFmt w:val="decimal"/>
      <w:lvlText w:val="%1"/>
      <w:lvlJc w:val="left"/>
      <w:pPr>
        <w:ind w:left="100" w:hanging="209"/>
        <w:jc w:val="left"/>
      </w:pPr>
      <w:rPr>
        <w:rFonts w:ascii="宋体" w:eastAsia="宋体" w:hAnsi="宋体" w:cs="宋体" w:hint="default"/>
        <w:w w:val="99"/>
        <w:sz w:val="21"/>
        <w:szCs w:val="21"/>
        <w:lang w:val="en-US" w:eastAsia="zh-CN" w:bidi="ar-SA"/>
      </w:rPr>
    </w:lvl>
    <w:lvl w:ilvl="1">
      <w:start w:val="0"/>
      <w:numFmt w:val="bullet"/>
      <w:lvlText w:val="•"/>
      <w:lvlJc w:val="left"/>
      <w:pPr>
        <w:ind w:left="1040" w:hanging="209"/>
      </w:pPr>
      <w:rPr>
        <w:rFonts w:hint="default"/>
        <w:lang w:val="en-US" w:eastAsia="zh-CN" w:bidi="ar-SA"/>
      </w:rPr>
    </w:lvl>
    <w:lvl w:ilvl="2">
      <w:start w:val="0"/>
      <w:numFmt w:val="bullet"/>
      <w:lvlText w:val="•"/>
      <w:lvlJc w:val="left"/>
      <w:pPr>
        <w:ind w:left="1981" w:hanging="209"/>
      </w:pPr>
      <w:rPr>
        <w:rFonts w:hint="default"/>
        <w:lang w:val="en-US" w:eastAsia="zh-CN" w:bidi="ar-SA"/>
      </w:rPr>
    </w:lvl>
    <w:lvl w:ilvl="3">
      <w:start w:val="0"/>
      <w:numFmt w:val="bullet"/>
      <w:lvlText w:val="•"/>
      <w:lvlJc w:val="left"/>
      <w:pPr>
        <w:ind w:left="2921" w:hanging="209"/>
      </w:pPr>
      <w:rPr>
        <w:rFonts w:hint="default"/>
        <w:lang w:val="en-US" w:eastAsia="zh-CN" w:bidi="ar-SA"/>
      </w:rPr>
    </w:lvl>
    <w:lvl w:ilvl="4">
      <w:start w:val="0"/>
      <w:numFmt w:val="bullet"/>
      <w:lvlText w:val="•"/>
      <w:lvlJc w:val="left"/>
      <w:pPr>
        <w:ind w:left="3862" w:hanging="209"/>
      </w:pPr>
      <w:rPr>
        <w:rFonts w:hint="default"/>
        <w:lang w:val="en-US" w:eastAsia="zh-CN" w:bidi="ar-SA"/>
      </w:rPr>
    </w:lvl>
    <w:lvl w:ilvl="5">
      <w:start w:val="0"/>
      <w:numFmt w:val="bullet"/>
      <w:lvlText w:val="•"/>
      <w:lvlJc w:val="left"/>
      <w:pPr>
        <w:ind w:left="4803" w:hanging="209"/>
      </w:pPr>
      <w:rPr>
        <w:rFonts w:hint="default"/>
        <w:lang w:val="en-US" w:eastAsia="zh-CN" w:bidi="ar-SA"/>
      </w:rPr>
    </w:lvl>
    <w:lvl w:ilvl="6">
      <w:start w:val="0"/>
      <w:numFmt w:val="bullet"/>
      <w:lvlText w:val="•"/>
      <w:lvlJc w:val="left"/>
      <w:pPr>
        <w:ind w:left="5743" w:hanging="209"/>
      </w:pPr>
      <w:rPr>
        <w:rFonts w:hint="default"/>
        <w:lang w:val="en-US" w:eastAsia="zh-CN" w:bidi="ar-SA"/>
      </w:rPr>
    </w:lvl>
    <w:lvl w:ilvl="7">
      <w:start w:val="0"/>
      <w:numFmt w:val="bullet"/>
      <w:lvlText w:val="•"/>
      <w:lvlJc w:val="left"/>
      <w:pPr>
        <w:ind w:left="6684" w:hanging="209"/>
      </w:pPr>
      <w:rPr>
        <w:rFonts w:hint="default"/>
        <w:lang w:val="en-US" w:eastAsia="zh-CN" w:bidi="ar-SA"/>
      </w:rPr>
    </w:lvl>
    <w:lvl w:ilvl="8">
      <w:start w:val="0"/>
      <w:numFmt w:val="bullet"/>
      <w:lvlText w:val="•"/>
      <w:lvlJc w:val="left"/>
      <w:pPr>
        <w:ind w:left="7624" w:hanging="209"/>
      </w:pPr>
      <w:rPr>
        <w:rFonts w:hint="default"/>
        <w:lang w:val="en-US" w:eastAsia="zh-CN" w:bidi="ar-SA"/>
      </w:rPr>
    </w:lvl>
  </w:abstractNum>
  <w:abstractNum w:abstractNumId="24">
    <w:nsid w:val="BCECA0B4"/>
    <w:multiLevelType w:val="multilevel"/>
    <w:tmpl w:val="BCECA0B4"/>
    <w:lvl w:ilvl="0">
      <w:start w:val="8"/>
      <w:numFmt w:val="decimal"/>
      <w:lvlText w:val="%1"/>
      <w:lvlJc w:val="left"/>
      <w:pPr>
        <w:ind w:left="100" w:hanging="581"/>
        <w:jc w:val="left"/>
      </w:pPr>
      <w:rPr>
        <w:rFonts w:hint="default"/>
        <w:lang w:val="en-US" w:eastAsia="zh-CN" w:bidi="ar-SA"/>
      </w:rPr>
    </w:lvl>
    <w:lvl w:ilvl="1">
      <w:start w:val="1"/>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581"/>
      </w:pPr>
      <w:rPr>
        <w:rFonts w:hint="default"/>
        <w:lang w:val="en-US" w:eastAsia="zh-CN" w:bidi="ar-SA"/>
      </w:rPr>
    </w:lvl>
    <w:lvl w:ilvl="4">
      <w:start w:val="0"/>
      <w:numFmt w:val="bullet"/>
      <w:lvlText w:val="•"/>
      <w:lvlJc w:val="left"/>
      <w:pPr>
        <w:ind w:left="3862" w:hanging="581"/>
      </w:pPr>
      <w:rPr>
        <w:rFonts w:hint="default"/>
        <w:lang w:val="en-US" w:eastAsia="zh-CN" w:bidi="ar-SA"/>
      </w:rPr>
    </w:lvl>
    <w:lvl w:ilvl="5">
      <w:start w:val="0"/>
      <w:numFmt w:val="bullet"/>
      <w:lvlText w:val="•"/>
      <w:lvlJc w:val="left"/>
      <w:pPr>
        <w:ind w:left="4803" w:hanging="581"/>
      </w:pPr>
      <w:rPr>
        <w:rFonts w:hint="default"/>
        <w:lang w:val="en-US" w:eastAsia="zh-CN" w:bidi="ar-SA"/>
      </w:rPr>
    </w:lvl>
    <w:lvl w:ilvl="6">
      <w:start w:val="0"/>
      <w:numFmt w:val="bullet"/>
      <w:lvlText w:val="•"/>
      <w:lvlJc w:val="left"/>
      <w:pPr>
        <w:ind w:left="5743" w:hanging="581"/>
      </w:pPr>
      <w:rPr>
        <w:rFonts w:hint="default"/>
        <w:lang w:val="en-US" w:eastAsia="zh-CN" w:bidi="ar-SA"/>
      </w:rPr>
    </w:lvl>
    <w:lvl w:ilvl="7">
      <w:start w:val="0"/>
      <w:numFmt w:val="bullet"/>
      <w:lvlText w:val="•"/>
      <w:lvlJc w:val="left"/>
      <w:pPr>
        <w:ind w:left="6684" w:hanging="581"/>
      </w:pPr>
      <w:rPr>
        <w:rFonts w:hint="default"/>
        <w:lang w:val="en-US" w:eastAsia="zh-CN" w:bidi="ar-SA"/>
      </w:rPr>
    </w:lvl>
    <w:lvl w:ilvl="8">
      <w:start w:val="0"/>
      <w:numFmt w:val="bullet"/>
      <w:lvlText w:val="•"/>
      <w:lvlJc w:val="left"/>
      <w:pPr>
        <w:ind w:left="7624" w:hanging="581"/>
      </w:pPr>
      <w:rPr>
        <w:rFonts w:hint="default"/>
        <w:lang w:val="en-US" w:eastAsia="zh-CN" w:bidi="ar-SA"/>
      </w:rPr>
    </w:lvl>
  </w:abstractNum>
  <w:abstractNum w:abstractNumId="25">
    <w:nsid w:val="BDA1395C"/>
    <w:multiLevelType w:val="multilevel"/>
    <w:tmpl w:val="BDA1395C"/>
    <w:lvl w:ilvl="0">
      <w:start w:val="6"/>
      <w:numFmt w:val="decimal"/>
      <w:lvlText w:val="%1"/>
      <w:lvlJc w:val="left"/>
      <w:pPr>
        <w:ind w:left="733" w:hanging="634"/>
        <w:jc w:val="left"/>
      </w:pPr>
      <w:rPr>
        <w:rFonts w:hint="default"/>
        <w:lang w:val="en-US" w:eastAsia="zh-CN" w:bidi="ar-SA"/>
      </w:rPr>
    </w:lvl>
    <w:lvl w:ilvl="1">
      <w:start w:val="2"/>
      <w:numFmt w:val="decimal"/>
      <w:lvlText w:val="%1.%2"/>
      <w:lvlJc w:val="left"/>
      <w:pPr>
        <w:ind w:left="733" w:hanging="634"/>
        <w:jc w:val="left"/>
      </w:pPr>
      <w:rPr>
        <w:rFonts w:hint="default"/>
        <w:lang w:val="en-US" w:eastAsia="zh-CN" w:bidi="ar-SA"/>
      </w:rPr>
    </w:lvl>
    <w:lvl w:ilvl="2">
      <w:start w:val="2"/>
      <w:numFmt w:val="decimal"/>
      <w:lvlText w:val="%1.%2.%3"/>
      <w:lvlJc w:val="left"/>
      <w:pPr>
        <w:ind w:left="733" w:hanging="63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100" w:hanging="159"/>
        <w:jc w:val="left"/>
      </w:pPr>
      <w:rPr>
        <w:rFonts w:ascii="宋体" w:eastAsia="宋体" w:hAnsi="宋体" w:cs="宋体" w:hint="default"/>
        <w:w w:val="99"/>
        <w:sz w:val="21"/>
        <w:szCs w:val="21"/>
        <w:lang w:val="en-US" w:eastAsia="zh-CN" w:bidi="ar-SA"/>
      </w:rPr>
    </w:lvl>
    <w:lvl w:ilvl="4">
      <w:start w:val="0"/>
      <w:numFmt w:val="bullet"/>
      <w:lvlText w:val="•"/>
      <w:lvlJc w:val="left"/>
      <w:pPr>
        <w:ind w:left="3662" w:hanging="159"/>
      </w:pPr>
      <w:rPr>
        <w:rFonts w:hint="default"/>
        <w:lang w:val="en-US" w:eastAsia="zh-CN" w:bidi="ar-SA"/>
      </w:rPr>
    </w:lvl>
    <w:lvl w:ilvl="5">
      <w:start w:val="0"/>
      <w:numFmt w:val="bullet"/>
      <w:lvlText w:val="•"/>
      <w:lvlJc w:val="left"/>
      <w:pPr>
        <w:ind w:left="4636" w:hanging="159"/>
      </w:pPr>
      <w:rPr>
        <w:rFonts w:hint="default"/>
        <w:lang w:val="en-US" w:eastAsia="zh-CN" w:bidi="ar-SA"/>
      </w:rPr>
    </w:lvl>
    <w:lvl w:ilvl="6">
      <w:start w:val="0"/>
      <w:numFmt w:val="bullet"/>
      <w:lvlText w:val="•"/>
      <w:lvlJc w:val="left"/>
      <w:pPr>
        <w:ind w:left="5610" w:hanging="159"/>
      </w:pPr>
      <w:rPr>
        <w:rFonts w:hint="default"/>
        <w:lang w:val="en-US" w:eastAsia="zh-CN" w:bidi="ar-SA"/>
      </w:rPr>
    </w:lvl>
    <w:lvl w:ilvl="7">
      <w:start w:val="0"/>
      <w:numFmt w:val="bullet"/>
      <w:lvlText w:val="•"/>
      <w:lvlJc w:val="left"/>
      <w:pPr>
        <w:ind w:left="6584" w:hanging="159"/>
      </w:pPr>
      <w:rPr>
        <w:rFonts w:hint="default"/>
        <w:lang w:val="en-US" w:eastAsia="zh-CN" w:bidi="ar-SA"/>
      </w:rPr>
    </w:lvl>
    <w:lvl w:ilvl="8">
      <w:start w:val="0"/>
      <w:numFmt w:val="bullet"/>
      <w:lvlText w:val="•"/>
      <w:lvlJc w:val="left"/>
      <w:pPr>
        <w:ind w:left="7558" w:hanging="159"/>
      </w:pPr>
      <w:rPr>
        <w:rFonts w:hint="default"/>
        <w:lang w:val="en-US" w:eastAsia="zh-CN" w:bidi="ar-SA"/>
      </w:rPr>
    </w:lvl>
  </w:abstractNum>
  <w:abstractNum w:abstractNumId="26">
    <w:nsid w:val="BE8A4F4C"/>
    <w:multiLevelType w:val="multilevel"/>
    <w:tmpl w:val="BE8A4F4C"/>
    <w:lvl w:ilvl="0">
      <w:start w:val="1"/>
      <w:numFmt w:val="decimal"/>
      <w:lvlText w:val="%1"/>
      <w:lvlJc w:val="left"/>
      <w:pPr>
        <w:ind w:left="100" w:hanging="209"/>
        <w:jc w:val="left"/>
      </w:pPr>
      <w:rPr>
        <w:rFonts w:ascii="宋体" w:eastAsia="宋体" w:hAnsi="宋体" w:cs="宋体" w:hint="default"/>
        <w:w w:val="99"/>
        <w:sz w:val="21"/>
        <w:szCs w:val="21"/>
        <w:lang w:val="en-US" w:eastAsia="zh-CN" w:bidi="ar-SA"/>
      </w:rPr>
    </w:lvl>
    <w:lvl w:ilvl="1">
      <w:start w:val="0"/>
      <w:numFmt w:val="bullet"/>
      <w:lvlText w:val="•"/>
      <w:lvlJc w:val="left"/>
      <w:pPr>
        <w:ind w:left="1040" w:hanging="209"/>
      </w:pPr>
      <w:rPr>
        <w:rFonts w:hint="default"/>
        <w:lang w:val="en-US" w:eastAsia="zh-CN" w:bidi="ar-SA"/>
      </w:rPr>
    </w:lvl>
    <w:lvl w:ilvl="2">
      <w:start w:val="0"/>
      <w:numFmt w:val="bullet"/>
      <w:lvlText w:val="•"/>
      <w:lvlJc w:val="left"/>
      <w:pPr>
        <w:ind w:left="1981" w:hanging="209"/>
      </w:pPr>
      <w:rPr>
        <w:rFonts w:hint="default"/>
        <w:lang w:val="en-US" w:eastAsia="zh-CN" w:bidi="ar-SA"/>
      </w:rPr>
    </w:lvl>
    <w:lvl w:ilvl="3">
      <w:start w:val="0"/>
      <w:numFmt w:val="bullet"/>
      <w:lvlText w:val="•"/>
      <w:lvlJc w:val="left"/>
      <w:pPr>
        <w:ind w:left="2921" w:hanging="209"/>
      </w:pPr>
      <w:rPr>
        <w:rFonts w:hint="default"/>
        <w:lang w:val="en-US" w:eastAsia="zh-CN" w:bidi="ar-SA"/>
      </w:rPr>
    </w:lvl>
    <w:lvl w:ilvl="4">
      <w:start w:val="0"/>
      <w:numFmt w:val="bullet"/>
      <w:lvlText w:val="•"/>
      <w:lvlJc w:val="left"/>
      <w:pPr>
        <w:ind w:left="3862" w:hanging="209"/>
      </w:pPr>
      <w:rPr>
        <w:rFonts w:hint="default"/>
        <w:lang w:val="en-US" w:eastAsia="zh-CN" w:bidi="ar-SA"/>
      </w:rPr>
    </w:lvl>
    <w:lvl w:ilvl="5">
      <w:start w:val="0"/>
      <w:numFmt w:val="bullet"/>
      <w:lvlText w:val="•"/>
      <w:lvlJc w:val="left"/>
      <w:pPr>
        <w:ind w:left="4803" w:hanging="209"/>
      </w:pPr>
      <w:rPr>
        <w:rFonts w:hint="default"/>
        <w:lang w:val="en-US" w:eastAsia="zh-CN" w:bidi="ar-SA"/>
      </w:rPr>
    </w:lvl>
    <w:lvl w:ilvl="6">
      <w:start w:val="0"/>
      <w:numFmt w:val="bullet"/>
      <w:lvlText w:val="•"/>
      <w:lvlJc w:val="left"/>
      <w:pPr>
        <w:ind w:left="5743" w:hanging="209"/>
      </w:pPr>
      <w:rPr>
        <w:rFonts w:hint="default"/>
        <w:lang w:val="en-US" w:eastAsia="zh-CN" w:bidi="ar-SA"/>
      </w:rPr>
    </w:lvl>
    <w:lvl w:ilvl="7">
      <w:start w:val="0"/>
      <w:numFmt w:val="bullet"/>
      <w:lvlText w:val="•"/>
      <w:lvlJc w:val="left"/>
      <w:pPr>
        <w:ind w:left="6684" w:hanging="209"/>
      </w:pPr>
      <w:rPr>
        <w:rFonts w:hint="default"/>
        <w:lang w:val="en-US" w:eastAsia="zh-CN" w:bidi="ar-SA"/>
      </w:rPr>
    </w:lvl>
    <w:lvl w:ilvl="8">
      <w:start w:val="0"/>
      <w:numFmt w:val="bullet"/>
      <w:lvlText w:val="•"/>
      <w:lvlJc w:val="left"/>
      <w:pPr>
        <w:ind w:left="7624" w:hanging="209"/>
      </w:pPr>
      <w:rPr>
        <w:rFonts w:hint="default"/>
        <w:lang w:val="en-US" w:eastAsia="zh-CN" w:bidi="ar-SA"/>
      </w:rPr>
    </w:lvl>
  </w:abstractNum>
  <w:abstractNum w:abstractNumId="27">
    <w:nsid w:val="BE923771"/>
    <w:multiLevelType w:val="multilevel"/>
    <w:tmpl w:val="BE923771"/>
    <w:lvl w:ilvl="0">
      <w:start w:val="5"/>
      <w:numFmt w:val="decimal"/>
      <w:lvlText w:val="%1"/>
      <w:lvlJc w:val="left"/>
      <w:pPr>
        <w:ind w:left="100" w:hanging="581"/>
        <w:jc w:val="left"/>
      </w:pPr>
      <w:rPr>
        <w:rFonts w:hint="default"/>
        <w:lang w:val="en-US" w:eastAsia="zh-CN" w:bidi="ar-SA"/>
      </w:rPr>
    </w:lvl>
    <w:lvl w:ilvl="1">
      <w:start w:val="5"/>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581"/>
      </w:pPr>
      <w:rPr>
        <w:rFonts w:hint="default"/>
        <w:lang w:val="en-US" w:eastAsia="zh-CN" w:bidi="ar-SA"/>
      </w:rPr>
    </w:lvl>
    <w:lvl w:ilvl="4">
      <w:start w:val="0"/>
      <w:numFmt w:val="bullet"/>
      <w:lvlText w:val="•"/>
      <w:lvlJc w:val="left"/>
      <w:pPr>
        <w:ind w:left="3862" w:hanging="581"/>
      </w:pPr>
      <w:rPr>
        <w:rFonts w:hint="default"/>
        <w:lang w:val="en-US" w:eastAsia="zh-CN" w:bidi="ar-SA"/>
      </w:rPr>
    </w:lvl>
    <w:lvl w:ilvl="5">
      <w:start w:val="0"/>
      <w:numFmt w:val="bullet"/>
      <w:lvlText w:val="•"/>
      <w:lvlJc w:val="left"/>
      <w:pPr>
        <w:ind w:left="4803" w:hanging="581"/>
      </w:pPr>
      <w:rPr>
        <w:rFonts w:hint="default"/>
        <w:lang w:val="en-US" w:eastAsia="zh-CN" w:bidi="ar-SA"/>
      </w:rPr>
    </w:lvl>
    <w:lvl w:ilvl="6">
      <w:start w:val="0"/>
      <w:numFmt w:val="bullet"/>
      <w:lvlText w:val="•"/>
      <w:lvlJc w:val="left"/>
      <w:pPr>
        <w:ind w:left="5743" w:hanging="581"/>
      </w:pPr>
      <w:rPr>
        <w:rFonts w:hint="default"/>
        <w:lang w:val="en-US" w:eastAsia="zh-CN" w:bidi="ar-SA"/>
      </w:rPr>
    </w:lvl>
    <w:lvl w:ilvl="7">
      <w:start w:val="0"/>
      <w:numFmt w:val="bullet"/>
      <w:lvlText w:val="•"/>
      <w:lvlJc w:val="left"/>
      <w:pPr>
        <w:ind w:left="6684" w:hanging="581"/>
      </w:pPr>
      <w:rPr>
        <w:rFonts w:hint="default"/>
        <w:lang w:val="en-US" w:eastAsia="zh-CN" w:bidi="ar-SA"/>
      </w:rPr>
    </w:lvl>
    <w:lvl w:ilvl="8">
      <w:start w:val="0"/>
      <w:numFmt w:val="bullet"/>
      <w:lvlText w:val="•"/>
      <w:lvlJc w:val="left"/>
      <w:pPr>
        <w:ind w:left="7624" w:hanging="581"/>
      </w:pPr>
      <w:rPr>
        <w:rFonts w:hint="default"/>
        <w:lang w:val="en-US" w:eastAsia="zh-CN" w:bidi="ar-SA"/>
      </w:rPr>
    </w:lvl>
  </w:abstractNum>
  <w:abstractNum w:abstractNumId="28">
    <w:nsid w:val="BF205925"/>
    <w:multiLevelType w:val="multilevel"/>
    <w:tmpl w:val="BF205925"/>
    <w:lvl w:ilvl="0">
      <w:start w:val="1"/>
      <w:numFmt w:val="decimal"/>
      <w:lvlText w:val="%1"/>
      <w:lvlJc w:val="left"/>
      <w:pPr>
        <w:ind w:left="100" w:hanging="744"/>
        <w:jc w:val="left"/>
      </w:pPr>
      <w:rPr>
        <w:rFonts w:hint="default"/>
        <w:lang w:val="en-US" w:eastAsia="zh-CN" w:bidi="ar-SA"/>
      </w:rPr>
    </w:lvl>
    <w:lvl w:ilvl="1">
      <w:start w:val="0"/>
      <w:numFmt w:val="decimal"/>
      <w:lvlText w:val="%1.%2"/>
      <w:lvlJc w:val="left"/>
      <w:pPr>
        <w:ind w:left="100" w:hanging="744"/>
        <w:jc w:val="left"/>
      </w:pPr>
      <w:rPr>
        <w:rFonts w:hint="default"/>
        <w:lang w:val="en-US" w:eastAsia="zh-CN" w:bidi="ar-SA"/>
      </w:rPr>
    </w:lvl>
    <w:lvl w:ilvl="2">
      <w:start w:val="1"/>
      <w:numFmt w:val="decimal"/>
      <w:lvlText w:val="%1.%2.%3"/>
      <w:lvlJc w:val="left"/>
      <w:pPr>
        <w:ind w:left="100" w:hanging="74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744"/>
      </w:pPr>
      <w:rPr>
        <w:rFonts w:hint="default"/>
        <w:lang w:val="en-US" w:eastAsia="zh-CN" w:bidi="ar-SA"/>
      </w:rPr>
    </w:lvl>
    <w:lvl w:ilvl="4">
      <w:start w:val="0"/>
      <w:numFmt w:val="bullet"/>
      <w:lvlText w:val="•"/>
      <w:lvlJc w:val="left"/>
      <w:pPr>
        <w:ind w:left="3862" w:hanging="744"/>
      </w:pPr>
      <w:rPr>
        <w:rFonts w:hint="default"/>
        <w:lang w:val="en-US" w:eastAsia="zh-CN" w:bidi="ar-SA"/>
      </w:rPr>
    </w:lvl>
    <w:lvl w:ilvl="5">
      <w:start w:val="0"/>
      <w:numFmt w:val="bullet"/>
      <w:lvlText w:val="•"/>
      <w:lvlJc w:val="left"/>
      <w:pPr>
        <w:ind w:left="4803" w:hanging="744"/>
      </w:pPr>
      <w:rPr>
        <w:rFonts w:hint="default"/>
        <w:lang w:val="en-US" w:eastAsia="zh-CN" w:bidi="ar-SA"/>
      </w:rPr>
    </w:lvl>
    <w:lvl w:ilvl="6">
      <w:start w:val="0"/>
      <w:numFmt w:val="bullet"/>
      <w:lvlText w:val="•"/>
      <w:lvlJc w:val="left"/>
      <w:pPr>
        <w:ind w:left="5743" w:hanging="744"/>
      </w:pPr>
      <w:rPr>
        <w:rFonts w:hint="default"/>
        <w:lang w:val="en-US" w:eastAsia="zh-CN" w:bidi="ar-SA"/>
      </w:rPr>
    </w:lvl>
    <w:lvl w:ilvl="7">
      <w:start w:val="0"/>
      <w:numFmt w:val="bullet"/>
      <w:lvlText w:val="•"/>
      <w:lvlJc w:val="left"/>
      <w:pPr>
        <w:ind w:left="6684" w:hanging="744"/>
      </w:pPr>
      <w:rPr>
        <w:rFonts w:hint="default"/>
        <w:lang w:val="en-US" w:eastAsia="zh-CN" w:bidi="ar-SA"/>
      </w:rPr>
    </w:lvl>
    <w:lvl w:ilvl="8">
      <w:start w:val="0"/>
      <w:numFmt w:val="bullet"/>
      <w:lvlText w:val="•"/>
      <w:lvlJc w:val="left"/>
      <w:pPr>
        <w:ind w:left="7624" w:hanging="744"/>
      </w:pPr>
      <w:rPr>
        <w:rFonts w:hint="default"/>
        <w:lang w:val="en-US" w:eastAsia="zh-CN" w:bidi="ar-SA"/>
      </w:rPr>
    </w:lvl>
  </w:abstractNum>
  <w:abstractNum w:abstractNumId="29">
    <w:nsid w:val="C0915F4F"/>
    <w:multiLevelType w:val="multilevel"/>
    <w:tmpl w:val="C0915F4F"/>
    <w:lvl w:ilvl="0">
      <w:start w:val="4"/>
      <w:numFmt w:val="decimal"/>
      <w:lvlText w:val="%1"/>
      <w:lvlJc w:val="left"/>
      <w:pPr>
        <w:ind w:left="784" w:hanging="476"/>
        <w:jc w:val="left"/>
      </w:pPr>
      <w:rPr>
        <w:rFonts w:hint="default"/>
        <w:lang w:val="en-US" w:eastAsia="zh-CN" w:bidi="ar-SA"/>
      </w:rPr>
    </w:lvl>
    <w:lvl w:ilvl="1">
      <w:start w:val="1"/>
      <w:numFmt w:val="decimal"/>
      <w:lvlText w:val="%1.%2"/>
      <w:lvlJc w:val="left"/>
      <w:pPr>
        <w:ind w:left="784" w:hanging="476"/>
        <w:jc w:val="left"/>
      </w:pPr>
      <w:rPr>
        <w:rFonts w:ascii="宋体" w:eastAsia="宋体" w:hAnsi="宋体" w:cs="宋体" w:hint="default"/>
        <w:spacing w:val="0"/>
        <w:w w:val="99"/>
        <w:sz w:val="21"/>
        <w:szCs w:val="21"/>
        <w:lang w:val="en-US" w:eastAsia="zh-CN" w:bidi="ar-SA"/>
      </w:rPr>
    </w:lvl>
    <w:lvl w:ilvl="2">
      <w:start w:val="0"/>
      <w:numFmt w:val="bullet"/>
      <w:lvlText w:val="•"/>
      <w:lvlJc w:val="left"/>
      <w:pPr>
        <w:ind w:left="2525" w:hanging="476"/>
      </w:pPr>
      <w:rPr>
        <w:rFonts w:hint="default"/>
        <w:lang w:val="en-US" w:eastAsia="zh-CN" w:bidi="ar-SA"/>
      </w:rPr>
    </w:lvl>
    <w:lvl w:ilvl="3">
      <w:start w:val="0"/>
      <w:numFmt w:val="bullet"/>
      <w:lvlText w:val="•"/>
      <w:lvlJc w:val="left"/>
      <w:pPr>
        <w:ind w:left="3397" w:hanging="476"/>
      </w:pPr>
      <w:rPr>
        <w:rFonts w:hint="default"/>
        <w:lang w:val="en-US" w:eastAsia="zh-CN" w:bidi="ar-SA"/>
      </w:rPr>
    </w:lvl>
    <w:lvl w:ilvl="4">
      <w:start w:val="0"/>
      <w:numFmt w:val="bullet"/>
      <w:lvlText w:val="•"/>
      <w:lvlJc w:val="left"/>
      <w:pPr>
        <w:ind w:left="4270" w:hanging="476"/>
      </w:pPr>
      <w:rPr>
        <w:rFonts w:hint="default"/>
        <w:lang w:val="en-US" w:eastAsia="zh-CN" w:bidi="ar-SA"/>
      </w:rPr>
    </w:lvl>
    <w:lvl w:ilvl="5">
      <w:start w:val="0"/>
      <w:numFmt w:val="bullet"/>
      <w:lvlText w:val="•"/>
      <w:lvlJc w:val="left"/>
      <w:pPr>
        <w:ind w:left="5143" w:hanging="476"/>
      </w:pPr>
      <w:rPr>
        <w:rFonts w:hint="default"/>
        <w:lang w:val="en-US" w:eastAsia="zh-CN" w:bidi="ar-SA"/>
      </w:rPr>
    </w:lvl>
    <w:lvl w:ilvl="6">
      <w:start w:val="0"/>
      <w:numFmt w:val="bullet"/>
      <w:lvlText w:val="•"/>
      <w:lvlJc w:val="left"/>
      <w:pPr>
        <w:ind w:left="6015" w:hanging="476"/>
      </w:pPr>
      <w:rPr>
        <w:rFonts w:hint="default"/>
        <w:lang w:val="en-US" w:eastAsia="zh-CN" w:bidi="ar-SA"/>
      </w:rPr>
    </w:lvl>
    <w:lvl w:ilvl="7">
      <w:start w:val="0"/>
      <w:numFmt w:val="bullet"/>
      <w:lvlText w:val="•"/>
      <w:lvlJc w:val="left"/>
      <w:pPr>
        <w:ind w:left="6888" w:hanging="476"/>
      </w:pPr>
      <w:rPr>
        <w:rFonts w:hint="default"/>
        <w:lang w:val="en-US" w:eastAsia="zh-CN" w:bidi="ar-SA"/>
      </w:rPr>
    </w:lvl>
    <w:lvl w:ilvl="8">
      <w:start w:val="0"/>
      <w:numFmt w:val="bullet"/>
      <w:lvlText w:val="•"/>
      <w:lvlJc w:val="left"/>
      <w:pPr>
        <w:ind w:left="7760" w:hanging="476"/>
      </w:pPr>
      <w:rPr>
        <w:rFonts w:hint="default"/>
        <w:lang w:val="en-US" w:eastAsia="zh-CN" w:bidi="ar-SA"/>
      </w:rPr>
    </w:lvl>
  </w:abstractNum>
  <w:abstractNum w:abstractNumId="30">
    <w:nsid w:val="C4E0D24A"/>
    <w:multiLevelType w:val="multilevel"/>
    <w:tmpl w:val="C4E0D24A"/>
    <w:lvl w:ilvl="0">
      <w:start w:val="5"/>
      <w:numFmt w:val="decimal"/>
      <w:lvlText w:val="%1"/>
      <w:lvlJc w:val="left"/>
      <w:pPr>
        <w:ind w:left="100" w:hanging="581"/>
        <w:jc w:val="left"/>
      </w:pPr>
      <w:rPr>
        <w:rFonts w:hint="default"/>
        <w:lang w:val="en-US" w:eastAsia="zh-CN" w:bidi="ar-SA"/>
      </w:rPr>
    </w:lvl>
    <w:lvl w:ilvl="1">
      <w:start w:val="1"/>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676"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3622" w:hanging="156"/>
      </w:pPr>
      <w:rPr>
        <w:rFonts w:hint="default"/>
        <w:lang w:val="en-US" w:eastAsia="zh-CN" w:bidi="ar-SA"/>
      </w:rPr>
    </w:lvl>
    <w:lvl w:ilvl="5">
      <w:start w:val="0"/>
      <w:numFmt w:val="bullet"/>
      <w:lvlText w:val="•"/>
      <w:lvlJc w:val="left"/>
      <w:pPr>
        <w:ind w:left="4602" w:hanging="156"/>
      </w:pPr>
      <w:rPr>
        <w:rFonts w:hint="default"/>
        <w:lang w:val="en-US" w:eastAsia="zh-CN" w:bidi="ar-SA"/>
      </w:rPr>
    </w:lvl>
    <w:lvl w:ilvl="6">
      <w:start w:val="0"/>
      <w:numFmt w:val="bullet"/>
      <w:lvlText w:val="•"/>
      <w:lvlJc w:val="left"/>
      <w:pPr>
        <w:ind w:left="5583" w:hanging="156"/>
      </w:pPr>
      <w:rPr>
        <w:rFonts w:hint="default"/>
        <w:lang w:val="en-US" w:eastAsia="zh-CN" w:bidi="ar-SA"/>
      </w:rPr>
    </w:lvl>
    <w:lvl w:ilvl="7">
      <w:start w:val="0"/>
      <w:numFmt w:val="bullet"/>
      <w:lvlText w:val="•"/>
      <w:lvlJc w:val="left"/>
      <w:pPr>
        <w:ind w:left="6564" w:hanging="156"/>
      </w:pPr>
      <w:rPr>
        <w:rFonts w:hint="default"/>
        <w:lang w:val="en-US" w:eastAsia="zh-CN" w:bidi="ar-SA"/>
      </w:rPr>
    </w:lvl>
    <w:lvl w:ilvl="8">
      <w:start w:val="0"/>
      <w:numFmt w:val="bullet"/>
      <w:lvlText w:val="•"/>
      <w:lvlJc w:val="left"/>
      <w:pPr>
        <w:ind w:left="7544" w:hanging="156"/>
      </w:pPr>
      <w:rPr>
        <w:rFonts w:hint="default"/>
        <w:lang w:val="en-US" w:eastAsia="zh-CN" w:bidi="ar-SA"/>
      </w:rPr>
    </w:lvl>
  </w:abstractNum>
  <w:abstractNum w:abstractNumId="31">
    <w:nsid w:val="C8879AEF"/>
    <w:multiLevelType w:val="multilevel"/>
    <w:tmpl w:val="C8879AEF"/>
    <w:lvl w:ilvl="0">
      <w:start w:val="1"/>
      <w:numFmt w:val="decimal"/>
      <w:lvlText w:val="%1）"/>
      <w:lvlJc w:val="left"/>
      <w:pPr>
        <w:ind w:left="835" w:hanging="316"/>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1706" w:hanging="316"/>
      </w:pPr>
      <w:rPr>
        <w:rFonts w:hint="default"/>
        <w:lang w:val="en-US" w:eastAsia="zh-CN" w:bidi="ar-SA"/>
      </w:rPr>
    </w:lvl>
    <w:lvl w:ilvl="2">
      <w:start w:val="0"/>
      <w:numFmt w:val="bullet"/>
      <w:lvlText w:val="•"/>
      <w:lvlJc w:val="left"/>
      <w:pPr>
        <w:ind w:left="2573" w:hanging="316"/>
      </w:pPr>
      <w:rPr>
        <w:rFonts w:hint="default"/>
        <w:lang w:val="en-US" w:eastAsia="zh-CN" w:bidi="ar-SA"/>
      </w:rPr>
    </w:lvl>
    <w:lvl w:ilvl="3">
      <w:start w:val="0"/>
      <w:numFmt w:val="bullet"/>
      <w:lvlText w:val="•"/>
      <w:lvlJc w:val="left"/>
      <w:pPr>
        <w:ind w:left="3439" w:hanging="316"/>
      </w:pPr>
      <w:rPr>
        <w:rFonts w:hint="default"/>
        <w:lang w:val="en-US" w:eastAsia="zh-CN" w:bidi="ar-SA"/>
      </w:rPr>
    </w:lvl>
    <w:lvl w:ilvl="4">
      <w:start w:val="0"/>
      <w:numFmt w:val="bullet"/>
      <w:lvlText w:val="•"/>
      <w:lvlJc w:val="left"/>
      <w:pPr>
        <w:ind w:left="4306" w:hanging="316"/>
      </w:pPr>
      <w:rPr>
        <w:rFonts w:hint="default"/>
        <w:lang w:val="en-US" w:eastAsia="zh-CN" w:bidi="ar-SA"/>
      </w:rPr>
    </w:lvl>
    <w:lvl w:ilvl="5">
      <w:start w:val="0"/>
      <w:numFmt w:val="bullet"/>
      <w:lvlText w:val="•"/>
      <w:lvlJc w:val="left"/>
      <w:pPr>
        <w:ind w:left="5173" w:hanging="316"/>
      </w:pPr>
      <w:rPr>
        <w:rFonts w:hint="default"/>
        <w:lang w:val="en-US" w:eastAsia="zh-CN" w:bidi="ar-SA"/>
      </w:rPr>
    </w:lvl>
    <w:lvl w:ilvl="6">
      <w:start w:val="0"/>
      <w:numFmt w:val="bullet"/>
      <w:lvlText w:val="•"/>
      <w:lvlJc w:val="left"/>
      <w:pPr>
        <w:ind w:left="6039" w:hanging="316"/>
      </w:pPr>
      <w:rPr>
        <w:rFonts w:hint="default"/>
        <w:lang w:val="en-US" w:eastAsia="zh-CN" w:bidi="ar-SA"/>
      </w:rPr>
    </w:lvl>
    <w:lvl w:ilvl="7">
      <w:start w:val="0"/>
      <w:numFmt w:val="bullet"/>
      <w:lvlText w:val="•"/>
      <w:lvlJc w:val="left"/>
      <w:pPr>
        <w:ind w:left="6906" w:hanging="316"/>
      </w:pPr>
      <w:rPr>
        <w:rFonts w:hint="default"/>
        <w:lang w:val="en-US" w:eastAsia="zh-CN" w:bidi="ar-SA"/>
      </w:rPr>
    </w:lvl>
    <w:lvl w:ilvl="8">
      <w:start w:val="0"/>
      <w:numFmt w:val="bullet"/>
      <w:lvlText w:val="•"/>
      <w:lvlJc w:val="left"/>
      <w:pPr>
        <w:ind w:left="7772" w:hanging="316"/>
      </w:pPr>
      <w:rPr>
        <w:rFonts w:hint="default"/>
        <w:lang w:val="en-US" w:eastAsia="zh-CN" w:bidi="ar-SA"/>
      </w:rPr>
    </w:lvl>
  </w:abstractNum>
  <w:abstractNum w:abstractNumId="32">
    <w:nsid w:val="CF092B84"/>
    <w:multiLevelType w:val="multilevel"/>
    <w:tmpl w:val="CF092B84"/>
    <w:lvl w:ilvl="0">
      <w:start w:val="7"/>
      <w:numFmt w:val="decimal"/>
      <w:lvlText w:val="%1"/>
      <w:lvlJc w:val="left"/>
      <w:pPr>
        <w:ind w:left="1208" w:hanging="540"/>
        <w:jc w:val="left"/>
      </w:pPr>
      <w:rPr>
        <w:rFonts w:hint="default"/>
        <w:lang w:val="en-US" w:eastAsia="zh-CN" w:bidi="ar-SA"/>
      </w:rPr>
    </w:lvl>
    <w:lvl w:ilvl="1">
      <w:start w:val="1"/>
      <w:numFmt w:val="decimal"/>
      <w:lvlText w:val="%1.%2"/>
      <w:lvlJc w:val="left"/>
      <w:pPr>
        <w:ind w:left="1208" w:hanging="540"/>
        <w:jc w:val="left"/>
      </w:pPr>
      <w:rPr>
        <w:rFonts w:ascii="宋体" w:eastAsia="宋体" w:hAnsi="宋体" w:cs="宋体" w:hint="default"/>
        <w:spacing w:val="0"/>
        <w:w w:val="99"/>
        <w:sz w:val="21"/>
        <w:szCs w:val="21"/>
        <w:lang w:val="en-US" w:eastAsia="zh-CN" w:bidi="ar-SA"/>
      </w:rPr>
    </w:lvl>
    <w:lvl w:ilvl="2">
      <w:start w:val="0"/>
      <w:numFmt w:val="bullet"/>
      <w:lvlText w:val="•"/>
      <w:lvlJc w:val="left"/>
      <w:pPr>
        <w:ind w:left="2861" w:hanging="540"/>
      </w:pPr>
      <w:rPr>
        <w:rFonts w:hint="default"/>
        <w:lang w:val="en-US" w:eastAsia="zh-CN" w:bidi="ar-SA"/>
      </w:rPr>
    </w:lvl>
    <w:lvl w:ilvl="3">
      <w:start w:val="0"/>
      <w:numFmt w:val="bullet"/>
      <w:lvlText w:val="•"/>
      <w:lvlJc w:val="left"/>
      <w:pPr>
        <w:ind w:left="3691" w:hanging="540"/>
      </w:pPr>
      <w:rPr>
        <w:rFonts w:hint="default"/>
        <w:lang w:val="en-US" w:eastAsia="zh-CN" w:bidi="ar-SA"/>
      </w:rPr>
    </w:lvl>
    <w:lvl w:ilvl="4">
      <w:start w:val="0"/>
      <w:numFmt w:val="bullet"/>
      <w:lvlText w:val="•"/>
      <w:lvlJc w:val="left"/>
      <w:pPr>
        <w:ind w:left="4522" w:hanging="540"/>
      </w:pPr>
      <w:rPr>
        <w:rFonts w:hint="default"/>
        <w:lang w:val="en-US" w:eastAsia="zh-CN" w:bidi="ar-SA"/>
      </w:rPr>
    </w:lvl>
    <w:lvl w:ilvl="5">
      <w:start w:val="0"/>
      <w:numFmt w:val="bullet"/>
      <w:lvlText w:val="•"/>
      <w:lvlJc w:val="left"/>
      <w:pPr>
        <w:ind w:left="5353" w:hanging="540"/>
      </w:pPr>
      <w:rPr>
        <w:rFonts w:hint="default"/>
        <w:lang w:val="en-US" w:eastAsia="zh-CN" w:bidi="ar-SA"/>
      </w:rPr>
    </w:lvl>
    <w:lvl w:ilvl="6">
      <w:start w:val="0"/>
      <w:numFmt w:val="bullet"/>
      <w:lvlText w:val="•"/>
      <w:lvlJc w:val="left"/>
      <w:pPr>
        <w:ind w:left="6183" w:hanging="540"/>
      </w:pPr>
      <w:rPr>
        <w:rFonts w:hint="default"/>
        <w:lang w:val="en-US" w:eastAsia="zh-CN" w:bidi="ar-SA"/>
      </w:rPr>
    </w:lvl>
    <w:lvl w:ilvl="7">
      <w:start w:val="0"/>
      <w:numFmt w:val="bullet"/>
      <w:lvlText w:val="•"/>
      <w:lvlJc w:val="left"/>
      <w:pPr>
        <w:ind w:left="7014" w:hanging="540"/>
      </w:pPr>
      <w:rPr>
        <w:rFonts w:hint="default"/>
        <w:lang w:val="en-US" w:eastAsia="zh-CN" w:bidi="ar-SA"/>
      </w:rPr>
    </w:lvl>
    <w:lvl w:ilvl="8">
      <w:start w:val="0"/>
      <w:numFmt w:val="bullet"/>
      <w:lvlText w:val="•"/>
      <w:lvlJc w:val="left"/>
      <w:pPr>
        <w:ind w:left="7844" w:hanging="540"/>
      </w:pPr>
      <w:rPr>
        <w:rFonts w:hint="default"/>
        <w:lang w:val="en-US" w:eastAsia="zh-CN" w:bidi="ar-SA"/>
      </w:rPr>
    </w:lvl>
  </w:abstractNum>
  <w:abstractNum w:abstractNumId="33">
    <w:nsid w:val="D1EB1714"/>
    <w:multiLevelType w:val="multilevel"/>
    <w:tmpl w:val="D1EB1714"/>
    <w:lvl w:ilvl="0">
      <w:start w:val="7"/>
      <w:numFmt w:val="decimal"/>
      <w:lvlText w:val="%1"/>
      <w:lvlJc w:val="left"/>
      <w:pPr>
        <w:ind w:left="100" w:hanging="744"/>
        <w:jc w:val="left"/>
      </w:pPr>
      <w:rPr>
        <w:rFonts w:hint="default"/>
        <w:lang w:val="en-US" w:eastAsia="zh-CN" w:bidi="ar-SA"/>
      </w:rPr>
    </w:lvl>
    <w:lvl w:ilvl="1">
      <w:start w:val="3"/>
      <w:numFmt w:val="decimal"/>
      <w:lvlText w:val="%1.%2"/>
      <w:lvlJc w:val="left"/>
      <w:pPr>
        <w:ind w:left="100" w:hanging="744"/>
        <w:jc w:val="left"/>
      </w:pPr>
      <w:rPr>
        <w:rFonts w:hint="default"/>
        <w:lang w:val="en-US" w:eastAsia="zh-CN" w:bidi="ar-SA"/>
      </w:rPr>
    </w:lvl>
    <w:lvl w:ilvl="2">
      <w:start w:val="1"/>
      <w:numFmt w:val="decimal"/>
      <w:lvlText w:val="%1.%2.%3"/>
      <w:lvlJc w:val="left"/>
      <w:pPr>
        <w:ind w:left="100" w:hanging="74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744"/>
      </w:pPr>
      <w:rPr>
        <w:rFonts w:hint="default"/>
        <w:lang w:val="en-US" w:eastAsia="zh-CN" w:bidi="ar-SA"/>
      </w:rPr>
    </w:lvl>
    <w:lvl w:ilvl="4">
      <w:start w:val="0"/>
      <w:numFmt w:val="bullet"/>
      <w:lvlText w:val="•"/>
      <w:lvlJc w:val="left"/>
      <w:pPr>
        <w:ind w:left="3862" w:hanging="744"/>
      </w:pPr>
      <w:rPr>
        <w:rFonts w:hint="default"/>
        <w:lang w:val="en-US" w:eastAsia="zh-CN" w:bidi="ar-SA"/>
      </w:rPr>
    </w:lvl>
    <w:lvl w:ilvl="5">
      <w:start w:val="0"/>
      <w:numFmt w:val="bullet"/>
      <w:lvlText w:val="•"/>
      <w:lvlJc w:val="left"/>
      <w:pPr>
        <w:ind w:left="4803" w:hanging="744"/>
      </w:pPr>
      <w:rPr>
        <w:rFonts w:hint="default"/>
        <w:lang w:val="en-US" w:eastAsia="zh-CN" w:bidi="ar-SA"/>
      </w:rPr>
    </w:lvl>
    <w:lvl w:ilvl="6">
      <w:start w:val="0"/>
      <w:numFmt w:val="bullet"/>
      <w:lvlText w:val="•"/>
      <w:lvlJc w:val="left"/>
      <w:pPr>
        <w:ind w:left="5743" w:hanging="744"/>
      </w:pPr>
      <w:rPr>
        <w:rFonts w:hint="default"/>
        <w:lang w:val="en-US" w:eastAsia="zh-CN" w:bidi="ar-SA"/>
      </w:rPr>
    </w:lvl>
    <w:lvl w:ilvl="7">
      <w:start w:val="0"/>
      <w:numFmt w:val="bullet"/>
      <w:lvlText w:val="•"/>
      <w:lvlJc w:val="left"/>
      <w:pPr>
        <w:ind w:left="6684" w:hanging="744"/>
      </w:pPr>
      <w:rPr>
        <w:rFonts w:hint="default"/>
        <w:lang w:val="en-US" w:eastAsia="zh-CN" w:bidi="ar-SA"/>
      </w:rPr>
    </w:lvl>
    <w:lvl w:ilvl="8">
      <w:start w:val="0"/>
      <w:numFmt w:val="bullet"/>
      <w:lvlText w:val="•"/>
      <w:lvlJc w:val="left"/>
      <w:pPr>
        <w:ind w:left="7624" w:hanging="744"/>
      </w:pPr>
      <w:rPr>
        <w:rFonts w:hint="default"/>
        <w:lang w:val="en-US" w:eastAsia="zh-CN" w:bidi="ar-SA"/>
      </w:rPr>
    </w:lvl>
  </w:abstractNum>
  <w:abstractNum w:abstractNumId="34">
    <w:nsid w:val="D7D140E4"/>
    <w:multiLevelType w:val="multilevel"/>
    <w:tmpl w:val="D7D140E4"/>
    <w:lvl w:ilvl="0">
      <w:start w:val="7"/>
      <w:numFmt w:val="decimal"/>
      <w:lvlText w:val="%1"/>
      <w:lvlJc w:val="left"/>
      <w:pPr>
        <w:ind w:left="100" w:hanging="581"/>
        <w:jc w:val="left"/>
      </w:pPr>
      <w:rPr>
        <w:rFonts w:hint="default"/>
        <w:lang w:val="en-US" w:eastAsia="zh-CN" w:bidi="ar-SA"/>
      </w:rPr>
    </w:lvl>
    <w:lvl w:ilvl="1">
      <w:start w:val="6"/>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676"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3622" w:hanging="156"/>
      </w:pPr>
      <w:rPr>
        <w:rFonts w:hint="default"/>
        <w:lang w:val="en-US" w:eastAsia="zh-CN" w:bidi="ar-SA"/>
      </w:rPr>
    </w:lvl>
    <w:lvl w:ilvl="5">
      <w:start w:val="0"/>
      <w:numFmt w:val="bullet"/>
      <w:lvlText w:val="•"/>
      <w:lvlJc w:val="left"/>
      <w:pPr>
        <w:ind w:left="4602" w:hanging="156"/>
      </w:pPr>
      <w:rPr>
        <w:rFonts w:hint="default"/>
        <w:lang w:val="en-US" w:eastAsia="zh-CN" w:bidi="ar-SA"/>
      </w:rPr>
    </w:lvl>
    <w:lvl w:ilvl="6">
      <w:start w:val="0"/>
      <w:numFmt w:val="bullet"/>
      <w:lvlText w:val="•"/>
      <w:lvlJc w:val="left"/>
      <w:pPr>
        <w:ind w:left="5583" w:hanging="156"/>
      </w:pPr>
      <w:rPr>
        <w:rFonts w:hint="default"/>
        <w:lang w:val="en-US" w:eastAsia="zh-CN" w:bidi="ar-SA"/>
      </w:rPr>
    </w:lvl>
    <w:lvl w:ilvl="7">
      <w:start w:val="0"/>
      <w:numFmt w:val="bullet"/>
      <w:lvlText w:val="•"/>
      <w:lvlJc w:val="left"/>
      <w:pPr>
        <w:ind w:left="6564" w:hanging="156"/>
      </w:pPr>
      <w:rPr>
        <w:rFonts w:hint="default"/>
        <w:lang w:val="en-US" w:eastAsia="zh-CN" w:bidi="ar-SA"/>
      </w:rPr>
    </w:lvl>
    <w:lvl w:ilvl="8">
      <w:start w:val="0"/>
      <w:numFmt w:val="bullet"/>
      <w:lvlText w:val="•"/>
      <w:lvlJc w:val="left"/>
      <w:pPr>
        <w:ind w:left="7544" w:hanging="156"/>
      </w:pPr>
      <w:rPr>
        <w:rFonts w:hint="default"/>
        <w:lang w:val="en-US" w:eastAsia="zh-CN" w:bidi="ar-SA"/>
      </w:rPr>
    </w:lvl>
  </w:abstractNum>
  <w:abstractNum w:abstractNumId="35">
    <w:nsid w:val="D7F9FE59"/>
    <w:multiLevelType w:val="multilevel"/>
    <w:tmpl w:val="D7F9FE59"/>
    <w:lvl w:ilvl="0">
      <w:start w:val="1"/>
      <w:numFmt w:val="decimal"/>
      <w:lvlText w:val="%1"/>
      <w:lvlJc w:val="left"/>
      <w:pPr>
        <w:ind w:left="728" w:hanging="209"/>
        <w:jc w:val="left"/>
      </w:pPr>
      <w:rPr>
        <w:rFonts w:ascii="宋体" w:eastAsia="宋体" w:hAnsi="宋体" w:cs="宋体" w:hint="default"/>
        <w:w w:val="99"/>
        <w:sz w:val="21"/>
        <w:szCs w:val="21"/>
        <w:lang w:val="en-US" w:eastAsia="zh-CN" w:bidi="ar-SA"/>
      </w:rPr>
    </w:lvl>
    <w:lvl w:ilvl="1">
      <w:start w:val="5"/>
      <w:numFmt w:val="decimal"/>
      <w:lvlText w:val="%2"/>
      <w:lvlJc w:val="left"/>
      <w:pPr>
        <w:ind w:left="4312" w:hanging="603"/>
        <w:jc w:val="left"/>
      </w:pPr>
      <w:rPr>
        <w:rFonts w:ascii="宋体" w:eastAsia="宋体" w:hAnsi="宋体" w:cs="宋体" w:hint="default"/>
        <w:b/>
        <w:bCs/>
        <w:w w:val="99"/>
        <w:sz w:val="24"/>
        <w:szCs w:val="24"/>
        <w:lang w:val="en-US" w:eastAsia="zh-CN" w:bidi="ar-SA"/>
      </w:rPr>
    </w:lvl>
    <w:lvl w:ilvl="2">
      <w:start w:val="1"/>
      <w:numFmt w:val="decimal"/>
      <w:lvlText w:val="%2.%3"/>
      <w:lvlJc w:val="left"/>
      <w:pPr>
        <w:ind w:left="4561" w:hanging="740"/>
        <w:jc w:val="right"/>
      </w:pPr>
      <w:rPr>
        <w:rFonts w:hint="default"/>
        <w:b/>
        <w:bCs/>
        <w:spacing w:val="0"/>
        <w:w w:val="98"/>
        <w:lang w:val="en-US" w:eastAsia="zh-CN" w:bidi="ar-SA"/>
      </w:rPr>
    </w:lvl>
    <w:lvl w:ilvl="3">
      <w:start w:val="0"/>
      <w:numFmt w:val="bullet"/>
      <w:lvlText w:val="•"/>
      <w:lvlJc w:val="left"/>
      <w:pPr>
        <w:ind w:left="5178" w:hanging="740"/>
      </w:pPr>
      <w:rPr>
        <w:rFonts w:hint="default"/>
        <w:lang w:val="en-US" w:eastAsia="zh-CN" w:bidi="ar-SA"/>
      </w:rPr>
    </w:lvl>
    <w:lvl w:ilvl="4">
      <w:start w:val="0"/>
      <w:numFmt w:val="bullet"/>
      <w:lvlText w:val="•"/>
      <w:lvlJc w:val="left"/>
      <w:pPr>
        <w:ind w:left="5796" w:hanging="740"/>
      </w:pPr>
      <w:rPr>
        <w:rFonts w:hint="default"/>
        <w:lang w:val="en-US" w:eastAsia="zh-CN" w:bidi="ar-SA"/>
      </w:rPr>
    </w:lvl>
    <w:lvl w:ilvl="5">
      <w:start w:val="0"/>
      <w:numFmt w:val="bullet"/>
      <w:lvlText w:val="•"/>
      <w:lvlJc w:val="left"/>
      <w:pPr>
        <w:ind w:left="6414" w:hanging="740"/>
      </w:pPr>
      <w:rPr>
        <w:rFonts w:hint="default"/>
        <w:lang w:val="en-US" w:eastAsia="zh-CN" w:bidi="ar-SA"/>
      </w:rPr>
    </w:lvl>
    <w:lvl w:ilvl="6">
      <w:start w:val="0"/>
      <w:numFmt w:val="bullet"/>
      <w:lvlText w:val="•"/>
      <w:lvlJc w:val="left"/>
      <w:pPr>
        <w:ind w:left="7033" w:hanging="740"/>
      </w:pPr>
      <w:rPr>
        <w:rFonts w:hint="default"/>
        <w:lang w:val="en-US" w:eastAsia="zh-CN" w:bidi="ar-SA"/>
      </w:rPr>
    </w:lvl>
    <w:lvl w:ilvl="7">
      <w:start w:val="0"/>
      <w:numFmt w:val="bullet"/>
      <w:lvlText w:val="•"/>
      <w:lvlJc w:val="left"/>
      <w:pPr>
        <w:ind w:left="7651" w:hanging="740"/>
      </w:pPr>
      <w:rPr>
        <w:rFonts w:hint="default"/>
        <w:lang w:val="en-US" w:eastAsia="zh-CN" w:bidi="ar-SA"/>
      </w:rPr>
    </w:lvl>
    <w:lvl w:ilvl="8">
      <w:start w:val="0"/>
      <w:numFmt w:val="bullet"/>
      <w:lvlText w:val="•"/>
      <w:lvlJc w:val="left"/>
      <w:pPr>
        <w:ind w:left="8269" w:hanging="740"/>
      </w:pPr>
      <w:rPr>
        <w:rFonts w:hint="default"/>
        <w:lang w:val="en-US" w:eastAsia="zh-CN" w:bidi="ar-SA"/>
      </w:rPr>
    </w:lvl>
  </w:abstractNum>
  <w:abstractNum w:abstractNumId="36">
    <w:nsid w:val="DAD3A854"/>
    <w:multiLevelType w:val="multilevel"/>
    <w:tmpl w:val="DAD3A854"/>
    <w:lvl w:ilvl="0">
      <w:start w:val="5"/>
      <w:numFmt w:val="decimal"/>
      <w:lvlText w:val="%1"/>
      <w:lvlJc w:val="left"/>
      <w:pPr>
        <w:ind w:left="680" w:hanging="581"/>
        <w:jc w:val="left"/>
      </w:pPr>
      <w:rPr>
        <w:rFonts w:hint="default"/>
        <w:lang w:val="en-US" w:eastAsia="zh-CN" w:bidi="ar-SA"/>
      </w:rPr>
    </w:lvl>
    <w:lvl w:ilvl="1">
      <w:start w:val="4"/>
      <w:numFmt w:val="decimal"/>
      <w:lvlText w:val="%1.%2"/>
      <w:lvlJc w:val="left"/>
      <w:pPr>
        <w:ind w:left="680" w:hanging="581"/>
        <w:jc w:val="left"/>
      </w:pPr>
      <w:rPr>
        <w:rFonts w:hint="default"/>
        <w:lang w:val="en-US" w:eastAsia="zh-CN" w:bidi="ar-SA"/>
      </w:rPr>
    </w:lvl>
    <w:lvl w:ilvl="2">
      <w:start w:val="5"/>
      <w:numFmt w:val="decimal"/>
      <w:lvlText w:val="%1.%2.%3"/>
      <w:lvlJc w:val="left"/>
      <w:pPr>
        <w:ind w:left="680" w:hanging="581"/>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327" w:hanging="581"/>
      </w:pPr>
      <w:rPr>
        <w:rFonts w:hint="default"/>
        <w:lang w:val="en-US" w:eastAsia="zh-CN" w:bidi="ar-SA"/>
      </w:rPr>
    </w:lvl>
    <w:lvl w:ilvl="4">
      <w:start w:val="0"/>
      <w:numFmt w:val="bullet"/>
      <w:lvlText w:val="•"/>
      <w:lvlJc w:val="left"/>
      <w:pPr>
        <w:ind w:left="4210" w:hanging="581"/>
      </w:pPr>
      <w:rPr>
        <w:rFonts w:hint="default"/>
        <w:lang w:val="en-US" w:eastAsia="zh-CN" w:bidi="ar-SA"/>
      </w:rPr>
    </w:lvl>
    <w:lvl w:ilvl="5">
      <w:start w:val="0"/>
      <w:numFmt w:val="bullet"/>
      <w:lvlText w:val="•"/>
      <w:lvlJc w:val="left"/>
      <w:pPr>
        <w:ind w:left="5093" w:hanging="581"/>
      </w:pPr>
      <w:rPr>
        <w:rFonts w:hint="default"/>
        <w:lang w:val="en-US" w:eastAsia="zh-CN" w:bidi="ar-SA"/>
      </w:rPr>
    </w:lvl>
    <w:lvl w:ilvl="6">
      <w:start w:val="0"/>
      <w:numFmt w:val="bullet"/>
      <w:lvlText w:val="•"/>
      <w:lvlJc w:val="left"/>
      <w:pPr>
        <w:ind w:left="5975" w:hanging="581"/>
      </w:pPr>
      <w:rPr>
        <w:rFonts w:hint="default"/>
        <w:lang w:val="en-US" w:eastAsia="zh-CN" w:bidi="ar-SA"/>
      </w:rPr>
    </w:lvl>
    <w:lvl w:ilvl="7">
      <w:start w:val="0"/>
      <w:numFmt w:val="bullet"/>
      <w:lvlText w:val="•"/>
      <w:lvlJc w:val="left"/>
      <w:pPr>
        <w:ind w:left="6858" w:hanging="581"/>
      </w:pPr>
      <w:rPr>
        <w:rFonts w:hint="default"/>
        <w:lang w:val="en-US" w:eastAsia="zh-CN" w:bidi="ar-SA"/>
      </w:rPr>
    </w:lvl>
    <w:lvl w:ilvl="8">
      <w:start w:val="0"/>
      <w:numFmt w:val="bullet"/>
      <w:lvlText w:val="•"/>
      <w:lvlJc w:val="left"/>
      <w:pPr>
        <w:ind w:left="7740" w:hanging="581"/>
      </w:pPr>
      <w:rPr>
        <w:rFonts w:hint="default"/>
        <w:lang w:val="en-US" w:eastAsia="zh-CN" w:bidi="ar-SA"/>
      </w:rPr>
    </w:lvl>
  </w:abstractNum>
  <w:abstractNum w:abstractNumId="37">
    <w:nsid w:val="DCBA6B53"/>
    <w:multiLevelType w:val="multilevel"/>
    <w:tmpl w:val="DCBA6B53"/>
    <w:lvl w:ilvl="0">
      <w:start w:val="4"/>
      <w:numFmt w:val="decimal"/>
      <w:lvlText w:val="%1"/>
      <w:lvlJc w:val="left"/>
      <w:pPr>
        <w:ind w:left="733" w:hanging="634"/>
        <w:jc w:val="left"/>
      </w:pPr>
      <w:rPr>
        <w:rFonts w:hint="default"/>
        <w:lang w:val="en-US" w:eastAsia="zh-CN" w:bidi="ar-SA"/>
      </w:rPr>
    </w:lvl>
    <w:lvl w:ilvl="1">
      <w:start w:val="4"/>
      <w:numFmt w:val="decimal"/>
      <w:lvlText w:val="%1.%2"/>
      <w:lvlJc w:val="left"/>
      <w:pPr>
        <w:ind w:left="733" w:hanging="634"/>
        <w:jc w:val="left"/>
      </w:pPr>
      <w:rPr>
        <w:rFonts w:hint="default"/>
        <w:lang w:val="en-US" w:eastAsia="zh-CN" w:bidi="ar-SA"/>
      </w:rPr>
    </w:lvl>
    <w:lvl w:ilvl="2">
      <w:start w:val="1"/>
      <w:numFmt w:val="decimal"/>
      <w:lvlText w:val="%1.%2.%3"/>
      <w:lvlJc w:val="left"/>
      <w:pPr>
        <w:ind w:left="733" w:hanging="63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100" w:hanging="161"/>
        <w:jc w:val="left"/>
      </w:pPr>
      <w:rPr>
        <w:rFonts w:ascii="宋体" w:eastAsia="宋体" w:hAnsi="宋体" w:cs="宋体" w:hint="default"/>
        <w:w w:val="99"/>
        <w:sz w:val="21"/>
        <w:szCs w:val="21"/>
        <w:lang w:val="en-US" w:eastAsia="zh-CN" w:bidi="ar-SA"/>
      </w:rPr>
    </w:lvl>
    <w:lvl w:ilvl="4">
      <w:start w:val="0"/>
      <w:numFmt w:val="bullet"/>
      <w:lvlText w:val="•"/>
      <w:lvlJc w:val="left"/>
      <w:pPr>
        <w:ind w:left="3662" w:hanging="161"/>
      </w:pPr>
      <w:rPr>
        <w:rFonts w:hint="default"/>
        <w:lang w:val="en-US" w:eastAsia="zh-CN" w:bidi="ar-SA"/>
      </w:rPr>
    </w:lvl>
    <w:lvl w:ilvl="5">
      <w:start w:val="0"/>
      <w:numFmt w:val="bullet"/>
      <w:lvlText w:val="•"/>
      <w:lvlJc w:val="left"/>
      <w:pPr>
        <w:ind w:left="4636" w:hanging="161"/>
      </w:pPr>
      <w:rPr>
        <w:rFonts w:hint="default"/>
        <w:lang w:val="en-US" w:eastAsia="zh-CN" w:bidi="ar-SA"/>
      </w:rPr>
    </w:lvl>
    <w:lvl w:ilvl="6">
      <w:start w:val="0"/>
      <w:numFmt w:val="bullet"/>
      <w:lvlText w:val="•"/>
      <w:lvlJc w:val="left"/>
      <w:pPr>
        <w:ind w:left="5610" w:hanging="161"/>
      </w:pPr>
      <w:rPr>
        <w:rFonts w:hint="default"/>
        <w:lang w:val="en-US" w:eastAsia="zh-CN" w:bidi="ar-SA"/>
      </w:rPr>
    </w:lvl>
    <w:lvl w:ilvl="7">
      <w:start w:val="0"/>
      <w:numFmt w:val="bullet"/>
      <w:lvlText w:val="•"/>
      <w:lvlJc w:val="left"/>
      <w:pPr>
        <w:ind w:left="6584" w:hanging="161"/>
      </w:pPr>
      <w:rPr>
        <w:rFonts w:hint="default"/>
        <w:lang w:val="en-US" w:eastAsia="zh-CN" w:bidi="ar-SA"/>
      </w:rPr>
    </w:lvl>
    <w:lvl w:ilvl="8">
      <w:start w:val="0"/>
      <w:numFmt w:val="bullet"/>
      <w:lvlText w:val="•"/>
      <w:lvlJc w:val="left"/>
      <w:pPr>
        <w:ind w:left="7558" w:hanging="161"/>
      </w:pPr>
      <w:rPr>
        <w:rFonts w:hint="default"/>
        <w:lang w:val="en-US" w:eastAsia="zh-CN" w:bidi="ar-SA"/>
      </w:rPr>
    </w:lvl>
  </w:abstractNum>
  <w:abstractNum w:abstractNumId="38">
    <w:nsid w:val="E093A4B0"/>
    <w:multiLevelType w:val="multilevel"/>
    <w:tmpl w:val="E093A4B0"/>
    <w:lvl w:ilvl="0">
      <w:start w:val="1"/>
      <w:numFmt w:val="decimal"/>
      <w:lvlText w:val="%1"/>
      <w:lvlJc w:val="left"/>
      <w:pPr>
        <w:ind w:left="100" w:hanging="159"/>
        <w:jc w:val="left"/>
      </w:pPr>
      <w:rPr>
        <w:rFonts w:ascii="宋体" w:eastAsia="宋体" w:hAnsi="宋体" w:cs="宋体" w:hint="default"/>
        <w:w w:val="99"/>
        <w:sz w:val="21"/>
        <w:szCs w:val="21"/>
        <w:lang w:val="en-US" w:eastAsia="zh-CN" w:bidi="ar-SA"/>
      </w:rPr>
    </w:lvl>
    <w:lvl w:ilvl="1">
      <w:start w:val="0"/>
      <w:numFmt w:val="bullet"/>
      <w:lvlText w:val="•"/>
      <w:lvlJc w:val="left"/>
      <w:pPr>
        <w:ind w:left="1040" w:hanging="159"/>
      </w:pPr>
      <w:rPr>
        <w:rFonts w:hint="default"/>
        <w:lang w:val="en-US" w:eastAsia="zh-CN" w:bidi="ar-SA"/>
      </w:rPr>
    </w:lvl>
    <w:lvl w:ilvl="2">
      <w:start w:val="0"/>
      <w:numFmt w:val="bullet"/>
      <w:lvlText w:val="•"/>
      <w:lvlJc w:val="left"/>
      <w:pPr>
        <w:ind w:left="1981" w:hanging="159"/>
      </w:pPr>
      <w:rPr>
        <w:rFonts w:hint="default"/>
        <w:lang w:val="en-US" w:eastAsia="zh-CN" w:bidi="ar-SA"/>
      </w:rPr>
    </w:lvl>
    <w:lvl w:ilvl="3">
      <w:start w:val="0"/>
      <w:numFmt w:val="bullet"/>
      <w:lvlText w:val="•"/>
      <w:lvlJc w:val="left"/>
      <w:pPr>
        <w:ind w:left="2921" w:hanging="159"/>
      </w:pPr>
      <w:rPr>
        <w:rFonts w:hint="default"/>
        <w:lang w:val="en-US" w:eastAsia="zh-CN" w:bidi="ar-SA"/>
      </w:rPr>
    </w:lvl>
    <w:lvl w:ilvl="4">
      <w:start w:val="0"/>
      <w:numFmt w:val="bullet"/>
      <w:lvlText w:val="•"/>
      <w:lvlJc w:val="left"/>
      <w:pPr>
        <w:ind w:left="3862" w:hanging="159"/>
      </w:pPr>
      <w:rPr>
        <w:rFonts w:hint="default"/>
        <w:lang w:val="en-US" w:eastAsia="zh-CN" w:bidi="ar-SA"/>
      </w:rPr>
    </w:lvl>
    <w:lvl w:ilvl="5">
      <w:start w:val="0"/>
      <w:numFmt w:val="bullet"/>
      <w:lvlText w:val="•"/>
      <w:lvlJc w:val="left"/>
      <w:pPr>
        <w:ind w:left="4803" w:hanging="159"/>
      </w:pPr>
      <w:rPr>
        <w:rFonts w:hint="default"/>
        <w:lang w:val="en-US" w:eastAsia="zh-CN" w:bidi="ar-SA"/>
      </w:rPr>
    </w:lvl>
    <w:lvl w:ilvl="6">
      <w:start w:val="0"/>
      <w:numFmt w:val="bullet"/>
      <w:lvlText w:val="•"/>
      <w:lvlJc w:val="left"/>
      <w:pPr>
        <w:ind w:left="5743" w:hanging="159"/>
      </w:pPr>
      <w:rPr>
        <w:rFonts w:hint="default"/>
        <w:lang w:val="en-US" w:eastAsia="zh-CN" w:bidi="ar-SA"/>
      </w:rPr>
    </w:lvl>
    <w:lvl w:ilvl="7">
      <w:start w:val="0"/>
      <w:numFmt w:val="bullet"/>
      <w:lvlText w:val="•"/>
      <w:lvlJc w:val="left"/>
      <w:pPr>
        <w:ind w:left="6684" w:hanging="159"/>
      </w:pPr>
      <w:rPr>
        <w:rFonts w:hint="default"/>
        <w:lang w:val="en-US" w:eastAsia="zh-CN" w:bidi="ar-SA"/>
      </w:rPr>
    </w:lvl>
    <w:lvl w:ilvl="8">
      <w:start w:val="0"/>
      <w:numFmt w:val="bullet"/>
      <w:lvlText w:val="•"/>
      <w:lvlJc w:val="left"/>
      <w:pPr>
        <w:ind w:left="7624" w:hanging="159"/>
      </w:pPr>
      <w:rPr>
        <w:rFonts w:hint="default"/>
        <w:lang w:val="en-US" w:eastAsia="zh-CN" w:bidi="ar-SA"/>
      </w:rPr>
    </w:lvl>
  </w:abstractNum>
  <w:abstractNum w:abstractNumId="39">
    <w:nsid w:val="E504947C"/>
    <w:multiLevelType w:val="multilevel"/>
    <w:tmpl w:val="E504947C"/>
    <w:lvl w:ilvl="0">
      <w:start w:val="4"/>
      <w:numFmt w:val="decimal"/>
      <w:lvlText w:val="%1"/>
      <w:lvlJc w:val="left"/>
      <w:pPr>
        <w:ind w:left="100" w:hanging="581"/>
        <w:jc w:val="left"/>
      </w:pPr>
      <w:rPr>
        <w:rFonts w:hint="default"/>
        <w:lang w:val="en-US" w:eastAsia="zh-CN" w:bidi="ar-SA"/>
      </w:rPr>
    </w:lvl>
    <w:lvl w:ilvl="1">
      <w:start w:val="4"/>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581"/>
      </w:pPr>
      <w:rPr>
        <w:rFonts w:hint="default"/>
        <w:lang w:val="en-US" w:eastAsia="zh-CN" w:bidi="ar-SA"/>
      </w:rPr>
    </w:lvl>
    <w:lvl w:ilvl="4">
      <w:start w:val="0"/>
      <w:numFmt w:val="bullet"/>
      <w:lvlText w:val="•"/>
      <w:lvlJc w:val="left"/>
      <w:pPr>
        <w:ind w:left="3862" w:hanging="581"/>
      </w:pPr>
      <w:rPr>
        <w:rFonts w:hint="default"/>
        <w:lang w:val="en-US" w:eastAsia="zh-CN" w:bidi="ar-SA"/>
      </w:rPr>
    </w:lvl>
    <w:lvl w:ilvl="5">
      <w:start w:val="0"/>
      <w:numFmt w:val="bullet"/>
      <w:lvlText w:val="•"/>
      <w:lvlJc w:val="left"/>
      <w:pPr>
        <w:ind w:left="4803" w:hanging="581"/>
      </w:pPr>
      <w:rPr>
        <w:rFonts w:hint="default"/>
        <w:lang w:val="en-US" w:eastAsia="zh-CN" w:bidi="ar-SA"/>
      </w:rPr>
    </w:lvl>
    <w:lvl w:ilvl="6">
      <w:start w:val="0"/>
      <w:numFmt w:val="bullet"/>
      <w:lvlText w:val="•"/>
      <w:lvlJc w:val="left"/>
      <w:pPr>
        <w:ind w:left="5743" w:hanging="581"/>
      </w:pPr>
      <w:rPr>
        <w:rFonts w:hint="default"/>
        <w:lang w:val="en-US" w:eastAsia="zh-CN" w:bidi="ar-SA"/>
      </w:rPr>
    </w:lvl>
    <w:lvl w:ilvl="7">
      <w:start w:val="0"/>
      <w:numFmt w:val="bullet"/>
      <w:lvlText w:val="•"/>
      <w:lvlJc w:val="left"/>
      <w:pPr>
        <w:ind w:left="6684" w:hanging="581"/>
      </w:pPr>
      <w:rPr>
        <w:rFonts w:hint="default"/>
        <w:lang w:val="en-US" w:eastAsia="zh-CN" w:bidi="ar-SA"/>
      </w:rPr>
    </w:lvl>
    <w:lvl w:ilvl="8">
      <w:start w:val="0"/>
      <w:numFmt w:val="bullet"/>
      <w:lvlText w:val="•"/>
      <w:lvlJc w:val="left"/>
      <w:pPr>
        <w:ind w:left="7624" w:hanging="581"/>
      </w:pPr>
      <w:rPr>
        <w:rFonts w:hint="default"/>
        <w:lang w:val="en-US" w:eastAsia="zh-CN" w:bidi="ar-SA"/>
      </w:rPr>
    </w:lvl>
  </w:abstractNum>
  <w:abstractNum w:abstractNumId="40">
    <w:nsid w:val="E7B27C5B"/>
    <w:multiLevelType w:val="multilevel"/>
    <w:tmpl w:val="E7B27C5B"/>
    <w:lvl w:ilvl="0">
      <w:start w:val="6"/>
      <w:numFmt w:val="decimal"/>
      <w:lvlText w:val="%1"/>
      <w:lvlJc w:val="left"/>
      <w:pPr>
        <w:ind w:left="100" w:hanging="634"/>
        <w:jc w:val="left"/>
      </w:pPr>
      <w:rPr>
        <w:rFonts w:hint="default"/>
        <w:lang w:val="en-US" w:eastAsia="zh-CN" w:bidi="ar-SA"/>
      </w:rPr>
    </w:lvl>
    <w:lvl w:ilvl="1">
      <w:start w:val="1"/>
      <w:numFmt w:val="decimal"/>
      <w:lvlText w:val="%1.%2"/>
      <w:lvlJc w:val="left"/>
      <w:pPr>
        <w:ind w:left="100" w:hanging="634"/>
        <w:jc w:val="left"/>
      </w:pPr>
      <w:rPr>
        <w:rFonts w:hint="default"/>
        <w:lang w:val="en-US" w:eastAsia="zh-CN" w:bidi="ar-SA"/>
      </w:rPr>
    </w:lvl>
    <w:lvl w:ilvl="2">
      <w:start w:val="1"/>
      <w:numFmt w:val="decimal"/>
      <w:lvlText w:val="%1.%2.%3"/>
      <w:lvlJc w:val="left"/>
      <w:pPr>
        <w:ind w:left="100" w:hanging="63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100"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3862" w:hanging="156"/>
      </w:pPr>
      <w:rPr>
        <w:rFonts w:hint="default"/>
        <w:lang w:val="en-US" w:eastAsia="zh-CN" w:bidi="ar-SA"/>
      </w:rPr>
    </w:lvl>
    <w:lvl w:ilvl="5">
      <w:start w:val="0"/>
      <w:numFmt w:val="bullet"/>
      <w:lvlText w:val="•"/>
      <w:lvlJc w:val="left"/>
      <w:pPr>
        <w:ind w:left="4803" w:hanging="156"/>
      </w:pPr>
      <w:rPr>
        <w:rFonts w:hint="default"/>
        <w:lang w:val="en-US" w:eastAsia="zh-CN" w:bidi="ar-SA"/>
      </w:rPr>
    </w:lvl>
    <w:lvl w:ilvl="6">
      <w:start w:val="0"/>
      <w:numFmt w:val="bullet"/>
      <w:lvlText w:val="•"/>
      <w:lvlJc w:val="left"/>
      <w:pPr>
        <w:ind w:left="5743" w:hanging="156"/>
      </w:pPr>
      <w:rPr>
        <w:rFonts w:hint="default"/>
        <w:lang w:val="en-US" w:eastAsia="zh-CN" w:bidi="ar-SA"/>
      </w:rPr>
    </w:lvl>
    <w:lvl w:ilvl="7">
      <w:start w:val="0"/>
      <w:numFmt w:val="bullet"/>
      <w:lvlText w:val="•"/>
      <w:lvlJc w:val="left"/>
      <w:pPr>
        <w:ind w:left="6684" w:hanging="156"/>
      </w:pPr>
      <w:rPr>
        <w:rFonts w:hint="default"/>
        <w:lang w:val="en-US" w:eastAsia="zh-CN" w:bidi="ar-SA"/>
      </w:rPr>
    </w:lvl>
    <w:lvl w:ilvl="8">
      <w:start w:val="0"/>
      <w:numFmt w:val="bullet"/>
      <w:lvlText w:val="•"/>
      <w:lvlJc w:val="left"/>
      <w:pPr>
        <w:ind w:left="7624" w:hanging="156"/>
      </w:pPr>
      <w:rPr>
        <w:rFonts w:hint="default"/>
        <w:lang w:val="en-US" w:eastAsia="zh-CN" w:bidi="ar-SA"/>
      </w:rPr>
    </w:lvl>
  </w:abstractNum>
  <w:abstractNum w:abstractNumId="41">
    <w:nsid w:val="F0E89278"/>
    <w:multiLevelType w:val="multilevel"/>
    <w:tmpl w:val="F0E89278"/>
    <w:lvl w:ilvl="0">
      <w:start w:val="8"/>
      <w:numFmt w:val="decimal"/>
      <w:lvlText w:val="%1"/>
      <w:lvlJc w:val="left"/>
      <w:pPr>
        <w:ind w:left="680" w:hanging="581"/>
        <w:jc w:val="left"/>
      </w:pPr>
      <w:rPr>
        <w:rFonts w:hint="default"/>
        <w:lang w:val="en-US" w:eastAsia="zh-CN" w:bidi="ar-SA"/>
      </w:rPr>
    </w:lvl>
    <w:lvl w:ilvl="1">
      <w:start w:val="1"/>
      <w:numFmt w:val="decimal"/>
      <w:lvlText w:val="%1.%2"/>
      <w:lvlJc w:val="left"/>
      <w:pPr>
        <w:ind w:left="680" w:hanging="581"/>
        <w:jc w:val="left"/>
      </w:pPr>
      <w:rPr>
        <w:rFonts w:hint="default"/>
        <w:lang w:val="en-US" w:eastAsia="zh-CN" w:bidi="ar-SA"/>
      </w:rPr>
    </w:lvl>
    <w:lvl w:ilvl="2">
      <w:start w:val="1"/>
      <w:numFmt w:val="decimal"/>
      <w:lvlText w:val="%1.%2.%3"/>
      <w:lvlJc w:val="left"/>
      <w:pPr>
        <w:ind w:left="680" w:hanging="581"/>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940" w:hanging="212"/>
        <w:jc w:val="left"/>
      </w:pPr>
      <w:rPr>
        <w:rFonts w:ascii="宋体" w:eastAsia="宋体" w:hAnsi="宋体" w:cs="宋体" w:hint="default"/>
        <w:w w:val="99"/>
        <w:sz w:val="21"/>
        <w:szCs w:val="21"/>
        <w:lang w:val="en-US" w:eastAsia="zh-CN" w:bidi="ar-SA"/>
      </w:rPr>
    </w:lvl>
    <w:lvl w:ilvl="4">
      <w:start w:val="0"/>
      <w:numFmt w:val="bullet"/>
      <w:lvlText w:val="•"/>
      <w:lvlJc w:val="left"/>
      <w:pPr>
        <w:ind w:left="3795" w:hanging="212"/>
      </w:pPr>
      <w:rPr>
        <w:rFonts w:hint="default"/>
        <w:lang w:val="en-US" w:eastAsia="zh-CN" w:bidi="ar-SA"/>
      </w:rPr>
    </w:lvl>
    <w:lvl w:ilvl="5">
      <w:start w:val="0"/>
      <w:numFmt w:val="bullet"/>
      <w:lvlText w:val="•"/>
      <w:lvlJc w:val="left"/>
      <w:pPr>
        <w:ind w:left="4747" w:hanging="212"/>
      </w:pPr>
      <w:rPr>
        <w:rFonts w:hint="default"/>
        <w:lang w:val="en-US" w:eastAsia="zh-CN" w:bidi="ar-SA"/>
      </w:rPr>
    </w:lvl>
    <w:lvl w:ilvl="6">
      <w:start w:val="0"/>
      <w:numFmt w:val="bullet"/>
      <w:lvlText w:val="•"/>
      <w:lvlJc w:val="left"/>
      <w:pPr>
        <w:ind w:left="5698" w:hanging="212"/>
      </w:pPr>
      <w:rPr>
        <w:rFonts w:hint="default"/>
        <w:lang w:val="en-US" w:eastAsia="zh-CN" w:bidi="ar-SA"/>
      </w:rPr>
    </w:lvl>
    <w:lvl w:ilvl="7">
      <w:start w:val="0"/>
      <w:numFmt w:val="bullet"/>
      <w:lvlText w:val="•"/>
      <w:lvlJc w:val="left"/>
      <w:pPr>
        <w:ind w:left="6650" w:hanging="212"/>
      </w:pPr>
      <w:rPr>
        <w:rFonts w:hint="default"/>
        <w:lang w:val="en-US" w:eastAsia="zh-CN" w:bidi="ar-SA"/>
      </w:rPr>
    </w:lvl>
    <w:lvl w:ilvl="8">
      <w:start w:val="0"/>
      <w:numFmt w:val="bullet"/>
      <w:lvlText w:val="•"/>
      <w:lvlJc w:val="left"/>
      <w:pPr>
        <w:ind w:left="7602" w:hanging="212"/>
      </w:pPr>
      <w:rPr>
        <w:rFonts w:hint="default"/>
        <w:lang w:val="en-US" w:eastAsia="zh-CN" w:bidi="ar-SA"/>
      </w:rPr>
    </w:lvl>
  </w:abstractNum>
  <w:abstractNum w:abstractNumId="42">
    <w:nsid w:val="F4B5D9F5"/>
    <w:multiLevelType w:val="multilevel"/>
    <w:tmpl w:val="F4B5D9F5"/>
    <w:lvl w:ilvl="0">
      <w:start w:val="1"/>
      <w:numFmt w:val="decimal"/>
      <w:lvlText w:val="%1"/>
      <w:lvlJc w:val="left"/>
      <w:pPr>
        <w:ind w:left="100" w:hanging="156"/>
        <w:jc w:val="left"/>
      </w:pPr>
      <w:rPr>
        <w:rFonts w:ascii="宋体" w:eastAsia="宋体" w:hAnsi="宋体" w:cs="宋体" w:hint="default"/>
        <w:w w:val="99"/>
        <w:sz w:val="21"/>
        <w:szCs w:val="21"/>
        <w:lang w:val="en-US" w:eastAsia="zh-CN" w:bidi="ar-SA"/>
      </w:rPr>
    </w:lvl>
    <w:lvl w:ilvl="1">
      <w:start w:val="0"/>
      <w:numFmt w:val="bullet"/>
      <w:lvlText w:val="•"/>
      <w:lvlJc w:val="left"/>
      <w:pPr>
        <w:ind w:left="1040" w:hanging="156"/>
      </w:pPr>
      <w:rPr>
        <w:rFonts w:hint="default"/>
        <w:lang w:val="en-US" w:eastAsia="zh-CN" w:bidi="ar-SA"/>
      </w:rPr>
    </w:lvl>
    <w:lvl w:ilvl="2">
      <w:start w:val="0"/>
      <w:numFmt w:val="bullet"/>
      <w:lvlText w:val="•"/>
      <w:lvlJc w:val="left"/>
      <w:pPr>
        <w:ind w:left="1981" w:hanging="156"/>
      </w:pPr>
      <w:rPr>
        <w:rFonts w:hint="default"/>
        <w:lang w:val="en-US" w:eastAsia="zh-CN" w:bidi="ar-SA"/>
      </w:rPr>
    </w:lvl>
    <w:lvl w:ilvl="3">
      <w:start w:val="0"/>
      <w:numFmt w:val="bullet"/>
      <w:lvlText w:val="•"/>
      <w:lvlJc w:val="left"/>
      <w:pPr>
        <w:ind w:left="2921" w:hanging="156"/>
      </w:pPr>
      <w:rPr>
        <w:rFonts w:hint="default"/>
        <w:lang w:val="en-US" w:eastAsia="zh-CN" w:bidi="ar-SA"/>
      </w:rPr>
    </w:lvl>
    <w:lvl w:ilvl="4">
      <w:start w:val="0"/>
      <w:numFmt w:val="bullet"/>
      <w:lvlText w:val="•"/>
      <w:lvlJc w:val="left"/>
      <w:pPr>
        <w:ind w:left="3862" w:hanging="156"/>
      </w:pPr>
      <w:rPr>
        <w:rFonts w:hint="default"/>
        <w:lang w:val="en-US" w:eastAsia="zh-CN" w:bidi="ar-SA"/>
      </w:rPr>
    </w:lvl>
    <w:lvl w:ilvl="5">
      <w:start w:val="0"/>
      <w:numFmt w:val="bullet"/>
      <w:lvlText w:val="•"/>
      <w:lvlJc w:val="left"/>
      <w:pPr>
        <w:ind w:left="4803" w:hanging="156"/>
      </w:pPr>
      <w:rPr>
        <w:rFonts w:hint="default"/>
        <w:lang w:val="en-US" w:eastAsia="zh-CN" w:bidi="ar-SA"/>
      </w:rPr>
    </w:lvl>
    <w:lvl w:ilvl="6">
      <w:start w:val="0"/>
      <w:numFmt w:val="bullet"/>
      <w:lvlText w:val="•"/>
      <w:lvlJc w:val="left"/>
      <w:pPr>
        <w:ind w:left="5743" w:hanging="156"/>
      </w:pPr>
      <w:rPr>
        <w:rFonts w:hint="default"/>
        <w:lang w:val="en-US" w:eastAsia="zh-CN" w:bidi="ar-SA"/>
      </w:rPr>
    </w:lvl>
    <w:lvl w:ilvl="7">
      <w:start w:val="0"/>
      <w:numFmt w:val="bullet"/>
      <w:lvlText w:val="•"/>
      <w:lvlJc w:val="left"/>
      <w:pPr>
        <w:ind w:left="6684" w:hanging="156"/>
      </w:pPr>
      <w:rPr>
        <w:rFonts w:hint="default"/>
        <w:lang w:val="en-US" w:eastAsia="zh-CN" w:bidi="ar-SA"/>
      </w:rPr>
    </w:lvl>
    <w:lvl w:ilvl="8">
      <w:start w:val="0"/>
      <w:numFmt w:val="bullet"/>
      <w:lvlText w:val="•"/>
      <w:lvlJc w:val="left"/>
      <w:pPr>
        <w:ind w:left="7624" w:hanging="156"/>
      </w:pPr>
      <w:rPr>
        <w:rFonts w:hint="default"/>
        <w:lang w:val="en-US" w:eastAsia="zh-CN" w:bidi="ar-SA"/>
      </w:rPr>
    </w:lvl>
  </w:abstractNum>
  <w:abstractNum w:abstractNumId="43">
    <w:nsid w:val="F585BF25"/>
    <w:multiLevelType w:val="multilevel"/>
    <w:tmpl w:val="F585BF25"/>
    <w:lvl w:ilvl="0">
      <w:start w:val="8"/>
      <w:numFmt w:val="decimal"/>
      <w:lvlText w:val="%1"/>
      <w:lvlJc w:val="left"/>
      <w:pPr>
        <w:ind w:left="625" w:hanging="526"/>
        <w:jc w:val="left"/>
      </w:pPr>
      <w:rPr>
        <w:rFonts w:hint="default"/>
        <w:lang w:val="en-US" w:eastAsia="zh-CN" w:bidi="ar-SA"/>
      </w:rPr>
    </w:lvl>
    <w:lvl w:ilvl="1">
      <w:start w:val="3"/>
      <w:numFmt w:val="decimal"/>
      <w:lvlText w:val="%1.%2"/>
      <w:lvlJc w:val="left"/>
      <w:pPr>
        <w:ind w:left="625" w:hanging="526"/>
        <w:jc w:val="left"/>
      </w:pPr>
      <w:rPr>
        <w:rFonts w:hint="default"/>
        <w:lang w:val="en-US" w:eastAsia="zh-CN" w:bidi="ar-SA"/>
      </w:rPr>
    </w:lvl>
    <w:lvl w:ilvl="2">
      <w:start w:val="1"/>
      <w:numFmt w:val="decimal"/>
      <w:lvlText w:val="%1.%2.%3"/>
      <w:lvlJc w:val="left"/>
      <w:pPr>
        <w:ind w:left="625" w:hanging="526"/>
        <w:jc w:val="left"/>
      </w:pPr>
      <w:rPr>
        <w:rFonts w:hint="default"/>
        <w:b/>
        <w:bCs/>
        <w:spacing w:val="-2"/>
        <w:w w:val="93"/>
        <w:lang w:val="en-US" w:eastAsia="zh-CN" w:bidi="ar-SA"/>
      </w:rPr>
    </w:lvl>
    <w:lvl w:ilvl="3">
      <w:start w:val="0"/>
      <w:numFmt w:val="bullet"/>
      <w:lvlText w:val="•"/>
      <w:lvlJc w:val="left"/>
      <w:pPr>
        <w:ind w:left="3285" w:hanging="526"/>
      </w:pPr>
      <w:rPr>
        <w:rFonts w:hint="default"/>
        <w:lang w:val="en-US" w:eastAsia="zh-CN" w:bidi="ar-SA"/>
      </w:rPr>
    </w:lvl>
    <w:lvl w:ilvl="4">
      <w:start w:val="0"/>
      <w:numFmt w:val="bullet"/>
      <w:lvlText w:val="•"/>
      <w:lvlJc w:val="left"/>
      <w:pPr>
        <w:ind w:left="4174" w:hanging="526"/>
      </w:pPr>
      <w:rPr>
        <w:rFonts w:hint="default"/>
        <w:lang w:val="en-US" w:eastAsia="zh-CN" w:bidi="ar-SA"/>
      </w:rPr>
    </w:lvl>
    <w:lvl w:ilvl="5">
      <w:start w:val="0"/>
      <w:numFmt w:val="bullet"/>
      <w:lvlText w:val="•"/>
      <w:lvlJc w:val="left"/>
      <w:pPr>
        <w:ind w:left="5063" w:hanging="526"/>
      </w:pPr>
      <w:rPr>
        <w:rFonts w:hint="default"/>
        <w:lang w:val="en-US" w:eastAsia="zh-CN" w:bidi="ar-SA"/>
      </w:rPr>
    </w:lvl>
    <w:lvl w:ilvl="6">
      <w:start w:val="0"/>
      <w:numFmt w:val="bullet"/>
      <w:lvlText w:val="•"/>
      <w:lvlJc w:val="left"/>
      <w:pPr>
        <w:ind w:left="5951" w:hanging="526"/>
      </w:pPr>
      <w:rPr>
        <w:rFonts w:hint="default"/>
        <w:lang w:val="en-US" w:eastAsia="zh-CN" w:bidi="ar-SA"/>
      </w:rPr>
    </w:lvl>
    <w:lvl w:ilvl="7">
      <w:start w:val="0"/>
      <w:numFmt w:val="bullet"/>
      <w:lvlText w:val="•"/>
      <w:lvlJc w:val="left"/>
      <w:pPr>
        <w:ind w:left="6840" w:hanging="526"/>
      </w:pPr>
      <w:rPr>
        <w:rFonts w:hint="default"/>
        <w:lang w:val="en-US" w:eastAsia="zh-CN" w:bidi="ar-SA"/>
      </w:rPr>
    </w:lvl>
    <w:lvl w:ilvl="8">
      <w:start w:val="0"/>
      <w:numFmt w:val="bullet"/>
      <w:lvlText w:val="•"/>
      <w:lvlJc w:val="left"/>
      <w:pPr>
        <w:ind w:left="7728" w:hanging="526"/>
      </w:pPr>
      <w:rPr>
        <w:rFonts w:hint="default"/>
        <w:lang w:val="en-US" w:eastAsia="zh-CN" w:bidi="ar-SA"/>
      </w:rPr>
    </w:lvl>
  </w:abstractNum>
  <w:abstractNum w:abstractNumId="44">
    <w:nsid w:val="F689643B"/>
    <w:multiLevelType w:val="multilevel"/>
    <w:tmpl w:val="F689643B"/>
    <w:lvl w:ilvl="0">
      <w:start w:val="1"/>
      <w:numFmt w:val="decimal"/>
      <w:lvlText w:val="%1"/>
      <w:lvlJc w:val="left"/>
      <w:pPr>
        <w:ind w:left="100" w:hanging="744"/>
        <w:jc w:val="left"/>
      </w:pPr>
      <w:rPr>
        <w:rFonts w:hint="default"/>
        <w:lang w:val="en-US" w:eastAsia="zh-CN" w:bidi="ar-SA"/>
      </w:rPr>
    </w:lvl>
    <w:lvl w:ilvl="1">
      <w:start w:val="0"/>
      <w:numFmt w:val="decimal"/>
      <w:lvlText w:val="%1.%2"/>
      <w:lvlJc w:val="left"/>
      <w:pPr>
        <w:ind w:left="100" w:hanging="744"/>
        <w:jc w:val="left"/>
      </w:pPr>
      <w:rPr>
        <w:rFonts w:hint="default"/>
        <w:lang w:val="en-US" w:eastAsia="zh-CN" w:bidi="ar-SA"/>
      </w:rPr>
    </w:lvl>
    <w:lvl w:ilvl="2">
      <w:start w:val="1"/>
      <w:numFmt w:val="decimal"/>
      <w:lvlText w:val="%1.%2.%3"/>
      <w:lvlJc w:val="left"/>
      <w:pPr>
        <w:ind w:left="100" w:hanging="74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744"/>
      </w:pPr>
      <w:rPr>
        <w:rFonts w:hint="default"/>
        <w:lang w:val="en-US" w:eastAsia="zh-CN" w:bidi="ar-SA"/>
      </w:rPr>
    </w:lvl>
    <w:lvl w:ilvl="4">
      <w:start w:val="0"/>
      <w:numFmt w:val="bullet"/>
      <w:lvlText w:val="•"/>
      <w:lvlJc w:val="left"/>
      <w:pPr>
        <w:ind w:left="3862" w:hanging="744"/>
      </w:pPr>
      <w:rPr>
        <w:rFonts w:hint="default"/>
        <w:lang w:val="en-US" w:eastAsia="zh-CN" w:bidi="ar-SA"/>
      </w:rPr>
    </w:lvl>
    <w:lvl w:ilvl="5">
      <w:start w:val="0"/>
      <w:numFmt w:val="bullet"/>
      <w:lvlText w:val="•"/>
      <w:lvlJc w:val="left"/>
      <w:pPr>
        <w:ind w:left="4803" w:hanging="744"/>
      </w:pPr>
      <w:rPr>
        <w:rFonts w:hint="default"/>
        <w:lang w:val="en-US" w:eastAsia="zh-CN" w:bidi="ar-SA"/>
      </w:rPr>
    </w:lvl>
    <w:lvl w:ilvl="6">
      <w:start w:val="0"/>
      <w:numFmt w:val="bullet"/>
      <w:lvlText w:val="•"/>
      <w:lvlJc w:val="left"/>
      <w:pPr>
        <w:ind w:left="5743" w:hanging="744"/>
      </w:pPr>
      <w:rPr>
        <w:rFonts w:hint="default"/>
        <w:lang w:val="en-US" w:eastAsia="zh-CN" w:bidi="ar-SA"/>
      </w:rPr>
    </w:lvl>
    <w:lvl w:ilvl="7">
      <w:start w:val="0"/>
      <w:numFmt w:val="bullet"/>
      <w:lvlText w:val="•"/>
      <w:lvlJc w:val="left"/>
      <w:pPr>
        <w:ind w:left="6684" w:hanging="744"/>
      </w:pPr>
      <w:rPr>
        <w:rFonts w:hint="default"/>
        <w:lang w:val="en-US" w:eastAsia="zh-CN" w:bidi="ar-SA"/>
      </w:rPr>
    </w:lvl>
    <w:lvl w:ilvl="8">
      <w:start w:val="0"/>
      <w:numFmt w:val="bullet"/>
      <w:lvlText w:val="•"/>
      <w:lvlJc w:val="left"/>
      <w:pPr>
        <w:ind w:left="7624" w:hanging="744"/>
      </w:pPr>
      <w:rPr>
        <w:rFonts w:hint="default"/>
        <w:lang w:val="en-US" w:eastAsia="zh-CN" w:bidi="ar-SA"/>
      </w:rPr>
    </w:lvl>
  </w:abstractNum>
  <w:abstractNum w:abstractNumId="45">
    <w:nsid w:val="F7735DC9"/>
    <w:multiLevelType w:val="multilevel"/>
    <w:tmpl w:val="F7735DC9"/>
    <w:lvl w:ilvl="0">
      <w:start w:val="7"/>
      <w:numFmt w:val="decimal"/>
      <w:lvlText w:val="%1"/>
      <w:lvlJc w:val="left"/>
      <w:pPr>
        <w:ind w:left="100" w:hanging="581"/>
        <w:jc w:val="left"/>
      </w:pPr>
      <w:rPr>
        <w:rFonts w:hint="default"/>
        <w:lang w:val="en-US" w:eastAsia="zh-CN" w:bidi="ar-SA"/>
      </w:rPr>
    </w:lvl>
    <w:lvl w:ilvl="1">
      <w:start w:val="1"/>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right"/>
      </w:pPr>
      <w:rPr>
        <w:rFonts w:ascii="宋体" w:eastAsia="宋体" w:hAnsi="宋体" w:cs="宋体" w:hint="default"/>
        <w:b/>
        <w:bCs/>
        <w:spacing w:val="0"/>
        <w:w w:val="98"/>
        <w:sz w:val="21"/>
        <w:szCs w:val="21"/>
        <w:lang w:val="en-US" w:eastAsia="zh-CN" w:bidi="ar-SA"/>
      </w:rPr>
    </w:lvl>
    <w:lvl w:ilvl="3">
      <w:start w:val="2"/>
      <w:numFmt w:val="decimal"/>
      <w:lvlText w:val="%4"/>
      <w:lvlJc w:val="left"/>
      <w:pPr>
        <w:ind w:left="676"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2961" w:hanging="156"/>
      </w:pPr>
      <w:rPr>
        <w:rFonts w:hint="default"/>
        <w:lang w:val="en-US" w:eastAsia="zh-CN" w:bidi="ar-SA"/>
      </w:rPr>
    </w:lvl>
    <w:lvl w:ilvl="5">
      <w:start w:val="0"/>
      <w:numFmt w:val="bullet"/>
      <w:lvlText w:val="•"/>
      <w:lvlJc w:val="left"/>
      <w:pPr>
        <w:ind w:left="4052" w:hanging="156"/>
      </w:pPr>
      <w:rPr>
        <w:rFonts w:hint="default"/>
        <w:lang w:val="en-US" w:eastAsia="zh-CN" w:bidi="ar-SA"/>
      </w:rPr>
    </w:lvl>
    <w:lvl w:ilvl="6">
      <w:start w:val="0"/>
      <w:numFmt w:val="bullet"/>
      <w:lvlText w:val="•"/>
      <w:lvlJc w:val="left"/>
      <w:pPr>
        <w:ind w:left="5143" w:hanging="156"/>
      </w:pPr>
      <w:rPr>
        <w:rFonts w:hint="default"/>
        <w:lang w:val="en-US" w:eastAsia="zh-CN" w:bidi="ar-SA"/>
      </w:rPr>
    </w:lvl>
    <w:lvl w:ilvl="7">
      <w:start w:val="0"/>
      <w:numFmt w:val="bullet"/>
      <w:lvlText w:val="•"/>
      <w:lvlJc w:val="left"/>
      <w:pPr>
        <w:ind w:left="6233" w:hanging="156"/>
      </w:pPr>
      <w:rPr>
        <w:rFonts w:hint="default"/>
        <w:lang w:val="en-US" w:eastAsia="zh-CN" w:bidi="ar-SA"/>
      </w:rPr>
    </w:lvl>
    <w:lvl w:ilvl="8">
      <w:start w:val="0"/>
      <w:numFmt w:val="bullet"/>
      <w:lvlText w:val="•"/>
      <w:lvlJc w:val="left"/>
      <w:pPr>
        <w:ind w:left="7324" w:hanging="156"/>
      </w:pPr>
      <w:rPr>
        <w:rFonts w:hint="default"/>
        <w:lang w:val="en-US" w:eastAsia="zh-CN" w:bidi="ar-SA"/>
      </w:rPr>
    </w:lvl>
  </w:abstractNum>
  <w:abstractNum w:abstractNumId="46">
    <w:nsid w:val="FEC2EA36"/>
    <w:multiLevelType w:val="multilevel"/>
    <w:tmpl w:val="FEC2EA36"/>
    <w:lvl w:ilvl="0">
      <w:start w:val="4"/>
      <w:numFmt w:val="decimal"/>
      <w:lvlText w:val="%1"/>
      <w:lvlJc w:val="left"/>
      <w:pPr>
        <w:ind w:left="100" w:hanging="581"/>
        <w:jc w:val="left"/>
      </w:pPr>
      <w:rPr>
        <w:rFonts w:hint="default"/>
        <w:lang w:val="en-US" w:eastAsia="zh-CN" w:bidi="ar-SA"/>
      </w:rPr>
    </w:lvl>
    <w:lvl w:ilvl="1">
      <w:start w:val="1"/>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581"/>
      </w:pPr>
      <w:rPr>
        <w:rFonts w:hint="default"/>
        <w:lang w:val="en-US" w:eastAsia="zh-CN" w:bidi="ar-SA"/>
      </w:rPr>
    </w:lvl>
    <w:lvl w:ilvl="4">
      <w:start w:val="0"/>
      <w:numFmt w:val="bullet"/>
      <w:lvlText w:val="•"/>
      <w:lvlJc w:val="left"/>
      <w:pPr>
        <w:ind w:left="3862" w:hanging="581"/>
      </w:pPr>
      <w:rPr>
        <w:rFonts w:hint="default"/>
        <w:lang w:val="en-US" w:eastAsia="zh-CN" w:bidi="ar-SA"/>
      </w:rPr>
    </w:lvl>
    <w:lvl w:ilvl="5">
      <w:start w:val="0"/>
      <w:numFmt w:val="bullet"/>
      <w:lvlText w:val="•"/>
      <w:lvlJc w:val="left"/>
      <w:pPr>
        <w:ind w:left="4803" w:hanging="581"/>
      </w:pPr>
      <w:rPr>
        <w:rFonts w:hint="default"/>
        <w:lang w:val="en-US" w:eastAsia="zh-CN" w:bidi="ar-SA"/>
      </w:rPr>
    </w:lvl>
    <w:lvl w:ilvl="6">
      <w:start w:val="0"/>
      <w:numFmt w:val="bullet"/>
      <w:lvlText w:val="•"/>
      <w:lvlJc w:val="left"/>
      <w:pPr>
        <w:ind w:left="5743" w:hanging="581"/>
      </w:pPr>
      <w:rPr>
        <w:rFonts w:hint="default"/>
        <w:lang w:val="en-US" w:eastAsia="zh-CN" w:bidi="ar-SA"/>
      </w:rPr>
    </w:lvl>
    <w:lvl w:ilvl="7">
      <w:start w:val="0"/>
      <w:numFmt w:val="bullet"/>
      <w:lvlText w:val="•"/>
      <w:lvlJc w:val="left"/>
      <w:pPr>
        <w:ind w:left="6684" w:hanging="581"/>
      </w:pPr>
      <w:rPr>
        <w:rFonts w:hint="default"/>
        <w:lang w:val="en-US" w:eastAsia="zh-CN" w:bidi="ar-SA"/>
      </w:rPr>
    </w:lvl>
    <w:lvl w:ilvl="8">
      <w:start w:val="0"/>
      <w:numFmt w:val="bullet"/>
      <w:lvlText w:val="•"/>
      <w:lvlJc w:val="left"/>
      <w:pPr>
        <w:ind w:left="7624" w:hanging="581"/>
      </w:pPr>
      <w:rPr>
        <w:rFonts w:hint="default"/>
        <w:lang w:val="en-US" w:eastAsia="zh-CN" w:bidi="ar-SA"/>
      </w:rPr>
    </w:lvl>
  </w:abstractNum>
  <w:abstractNum w:abstractNumId="47">
    <w:nsid w:val="0053208E"/>
    <w:multiLevelType w:val="multilevel"/>
    <w:tmpl w:val="0053208E"/>
    <w:lvl w:ilvl="0">
      <w:start w:val="1"/>
      <w:numFmt w:val="decimal"/>
      <w:lvlText w:val="%1"/>
      <w:lvlJc w:val="left"/>
      <w:pPr>
        <w:ind w:left="896" w:hanging="437"/>
        <w:jc w:val="left"/>
      </w:pPr>
      <w:rPr>
        <w:rFonts w:ascii="宋体" w:eastAsia="宋体" w:hAnsi="宋体" w:cs="宋体" w:hint="default"/>
        <w:w w:val="99"/>
        <w:sz w:val="21"/>
        <w:szCs w:val="21"/>
        <w:lang w:val="en-US" w:eastAsia="zh-CN" w:bidi="ar-SA"/>
      </w:rPr>
    </w:lvl>
    <w:lvl w:ilvl="1">
      <w:start w:val="1"/>
      <w:numFmt w:val="decimal"/>
      <w:lvlText w:val="%1.%2"/>
      <w:lvlJc w:val="left"/>
      <w:pPr>
        <w:ind w:left="1108" w:hanging="440"/>
        <w:jc w:val="left"/>
      </w:pPr>
      <w:rPr>
        <w:rFonts w:ascii="宋体" w:eastAsia="宋体" w:hAnsi="宋体" w:cs="宋体" w:hint="default"/>
        <w:spacing w:val="0"/>
        <w:w w:val="99"/>
        <w:sz w:val="21"/>
        <w:szCs w:val="21"/>
        <w:lang w:val="en-US" w:eastAsia="zh-CN" w:bidi="ar-SA"/>
      </w:rPr>
    </w:lvl>
    <w:lvl w:ilvl="2">
      <w:start w:val="0"/>
      <w:numFmt w:val="bullet"/>
      <w:lvlText w:val="•"/>
      <w:lvlJc w:val="left"/>
      <w:pPr>
        <w:ind w:left="1200" w:hanging="440"/>
      </w:pPr>
      <w:rPr>
        <w:rFonts w:hint="default"/>
        <w:lang w:val="en-US" w:eastAsia="zh-CN" w:bidi="ar-SA"/>
      </w:rPr>
    </w:lvl>
    <w:lvl w:ilvl="3">
      <w:start w:val="0"/>
      <w:numFmt w:val="bullet"/>
      <w:lvlText w:val="•"/>
      <w:lvlJc w:val="left"/>
      <w:pPr>
        <w:ind w:left="2238" w:hanging="440"/>
      </w:pPr>
      <w:rPr>
        <w:rFonts w:hint="default"/>
        <w:lang w:val="en-US" w:eastAsia="zh-CN" w:bidi="ar-SA"/>
      </w:rPr>
    </w:lvl>
    <w:lvl w:ilvl="4">
      <w:start w:val="0"/>
      <w:numFmt w:val="bullet"/>
      <w:lvlText w:val="•"/>
      <w:lvlJc w:val="left"/>
      <w:pPr>
        <w:ind w:left="3276" w:hanging="440"/>
      </w:pPr>
      <w:rPr>
        <w:rFonts w:hint="default"/>
        <w:lang w:val="en-US" w:eastAsia="zh-CN" w:bidi="ar-SA"/>
      </w:rPr>
    </w:lvl>
    <w:lvl w:ilvl="5">
      <w:start w:val="0"/>
      <w:numFmt w:val="bullet"/>
      <w:lvlText w:val="•"/>
      <w:lvlJc w:val="left"/>
      <w:pPr>
        <w:ind w:left="4314" w:hanging="440"/>
      </w:pPr>
      <w:rPr>
        <w:rFonts w:hint="default"/>
        <w:lang w:val="en-US" w:eastAsia="zh-CN" w:bidi="ar-SA"/>
      </w:rPr>
    </w:lvl>
    <w:lvl w:ilvl="6">
      <w:start w:val="0"/>
      <w:numFmt w:val="bullet"/>
      <w:lvlText w:val="•"/>
      <w:lvlJc w:val="left"/>
      <w:pPr>
        <w:ind w:left="5353" w:hanging="440"/>
      </w:pPr>
      <w:rPr>
        <w:rFonts w:hint="default"/>
        <w:lang w:val="en-US" w:eastAsia="zh-CN" w:bidi="ar-SA"/>
      </w:rPr>
    </w:lvl>
    <w:lvl w:ilvl="7">
      <w:start w:val="0"/>
      <w:numFmt w:val="bullet"/>
      <w:lvlText w:val="•"/>
      <w:lvlJc w:val="left"/>
      <w:pPr>
        <w:ind w:left="6391" w:hanging="440"/>
      </w:pPr>
      <w:rPr>
        <w:rFonts w:hint="default"/>
        <w:lang w:val="en-US" w:eastAsia="zh-CN" w:bidi="ar-SA"/>
      </w:rPr>
    </w:lvl>
    <w:lvl w:ilvl="8">
      <w:start w:val="0"/>
      <w:numFmt w:val="bullet"/>
      <w:lvlText w:val="•"/>
      <w:lvlJc w:val="left"/>
      <w:pPr>
        <w:ind w:left="7429" w:hanging="440"/>
      </w:pPr>
      <w:rPr>
        <w:rFonts w:hint="default"/>
        <w:lang w:val="en-US" w:eastAsia="zh-CN" w:bidi="ar-SA"/>
      </w:rPr>
    </w:lvl>
  </w:abstractNum>
  <w:abstractNum w:abstractNumId="48">
    <w:nsid w:val="0248C179"/>
    <w:multiLevelType w:val="multilevel"/>
    <w:tmpl w:val="0248C179"/>
    <w:lvl w:ilvl="0">
      <w:start w:val="4"/>
      <w:numFmt w:val="decimal"/>
      <w:lvlText w:val="%1"/>
      <w:lvlJc w:val="left"/>
      <w:pPr>
        <w:ind w:left="839" w:hanging="740"/>
        <w:jc w:val="left"/>
      </w:pPr>
      <w:rPr>
        <w:rFonts w:hint="default"/>
        <w:lang w:val="en-US" w:eastAsia="zh-CN" w:bidi="ar-SA"/>
      </w:rPr>
    </w:lvl>
    <w:lvl w:ilvl="1">
      <w:start w:val="2"/>
      <w:numFmt w:val="decimal"/>
      <w:lvlText w:val="%1.%2"/>
      <w:lvlJc w:val="left"/>
      <w:pPr>
        <w:ind w:left="839" w:hanging="740"/>
        <w:jc w:val="left"/>
      </w:pPr>
      <w:rPr>
        <w:rFonts w:hint="default"/>
        <w:lang w:val="en-US" w:eastAsia="zh-CN" w:bidi="ar-SA"/>
      </w:rPr>
    </w:lvl>
    <w:lvl w:ilvl="2">
      <w:start w:val="1"/>
      <w:numFmt w:val="decimal"/>
      <w:lvlText w:val="%1.%2.%3"/>
      <w:lvlJc w:val="left"/>
      <w:pPr>
        <w:ind w:left="839" w:hanging="740"/>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728" w:hanging="209"/>
        <w:jc w:val="left"/>
      </w:pPr>
      <w:rPr>
        <w:rFonts w:ascii="宋体" w:eastAsia="宋体" w:hAnsi="宋体" w:cs="宋体" w:hint="default"/>
        <w:w w:val="99"/>
        <w:sz w:val="21"/>
        <w:szCs w:val="21"/>
        <w:lang w:val="en-US" w:eastAsia="zh-CN" w:bidi="ar-SA"/>
      </w:rPr>
    </w:lvl>
    <w:lvl w:ilvl="4">
      <w:start w:val="0"/>
      <w:numFmt w:val="bullet"/>
      <w:lvlText w:val="•"/>
      <w:lvlJc w:val="left"/>
      <w:pPr>
        <w:ind w:left="3728" w:hanging="209"/>
      </w:pPr>
      <w:rPr>
        <w:rFonts w:hint="default"/>
        <w:lang w:val="en-US" w:eastAsia="zh-CN" w:bidi="ar-SA"/>
      </w:rPr>
    </w:lvl>
    <w:lvl w:ilvl="5">
      <w:start w:val="0"/>
      <w:numFmt w:val="bullet"/>
      <w:lvlText w:val="•"/>
      <w:lvlJc w:val="left"/>
      <w:pPr>
        <w:ind w:left="4691" w:hanging="209"/>
      </w:pPr>
      <w:rPr>
        <w:rFonts w:hint="default"/>
        <w:lang w:val="en-US" w:eastAsia="zh-CN" w:bidi="ar-SA"/>
      </w:rPr>
    </w:lvl>
    <w:lvl w:ilvl="6">
      <w:start w:val="0"/>
      <w:numFmt w:val="bullet"/>
      <w:lvlText w:val="•"/>
      <w:lvlJc w:val="left"/>
      <w:pPr>
        <w:ind w:left="5654" w:hanging="209"/>
      </w:pPr>
      <w:rPr>
        <w:rFonts w:hint="default"/>
        <w:lang w:val="en-US" w:eastAsia="zh-CN" w:bidi="ar-SA"/>
      </w:rPr>
    </w:lvl>
    <w:lvl w:ilvl="7">
      <w:start w:val="0"/>
      <w:numFmt w:val="bullet"/>
      <w:lvlText w:val="•"/>
      <w:lvlJc w:val="left"/>
      <w:pPr>
        <w:ind w:left="6617" w:hanging="209"/>
      </w:pPr>
      <w:rPr>
        <w:rFonts w:hint="default"/>
        <w:lang w:val="en-US" w:eastAsia="zh-CN" w:bidi="ar-SA"/>
      </w:rPr>
    </w:lvl>
    <w:lvl w:ilvl="8">
      <w:start w:val="0"/>
      <w:numFmt w:val="bullet"/>
      <w:lvlText w:val="•"/>
      <w:lvlJc w:val="left"/>
      <w:pPr>
        <w:ind w:left="7580" w:hanging="209"/>
      </w:pPr>
      <w:rPr>
        <w:rFonts w:hint="default"/>
        <w:lang w:val="en-US" w:eastAsia="zh-CN" w:bidi="ar-SA"/>
      </w:rPr>
    </w:lvl>
  </w:abstractNum>
  <w:abstractNum w:abstractNumId="49">
    <w:nsid w:val="03A63A41"/>
    <w:multiLevelType w:val="multilevel"/>
    <w:tmpl w:val="03A63A41"/>
    <w:lvl w:ilvl="0">
      <w:start w:val="2"/>
      <w:numFmt w:val="decimal"/>
      <w:lvlText w:val="%1"/>
      <w:lvlJc w:val="left"/>
      <w:pPr>
        <w:ind w:left="100" w:hanging="161"/>
        <w:jc w:val="left"/>
      </w:pPr>
      <w:rPr>
        <w:rFonts w:ascii="宋体" w:eastAsia="宋体" w:hAnsi="宋体" w:cs="宋体" w:hint="default"/>
        <w:w w:val="99"/>
        <w:sz w:val="21"/>
        <w:szCs w:val="21"/>
        <w:lang w:val="en-US" w:eastAsia="zh-CN" w:bidi="ar-SA"/>
      </w:rPr>
    </w:lvl>
    <w:lvl w:ilvl="1">
      <w:start w:val="0"/>
      <w:numFmt w:val="bullet"/>
      <w:lvlText w:val="•"/>
      <w:lvlJc w:val="left"/>
      <w:pPr>
        <w:ind w:left="1040" w:hanging="161"/>
      </w:pPr>
      <w:rPr>
        <w:rFonts w:hint="default"/>
        <w:lang w:val="en-US" w:eastAsia="zh-CN" w:bidi="ar-SA"/>
      </w:rPr>
    </w:lvl>
    <w:lvl w:ilvl="2">
      <w:start w:val="0"/>
      <w:numFmt w:val="bullet"/>
      <w:lvlText w:val="•"/>
      <w:lvlJc w:val="left"/>
      <w:pPr>
        <w:ind w:left="1981" w:hanging="161"/>
      </w:pPr>
      <w:rPr>
        <w:rFonts w:hint="default"/>
        <w:lang w:val="en-US" w:eastAsia="zh-CN" w:bidi="ar-SA"/>
      </w:rPr>
    </w:lvl>
    <w:lvl w:ilvl="3">
      <w:start w:val="0"/>
      <w:numFmt w:val="bullet"/>
      <w:lvlText w:val="•"/>
      <w:lvlJc w:val="left"/>
      <w:pPr>
        <w:ind w:left="2921" w:hanging="161"/>
      </w:pPr>
      <w:rPr>
        <w:rFonts w:hint="default"/>
        <w:lang w:val="en-US" w:eastAsia="zh-CN" w:bidi="ar-SA"/>
      </w:rPr>
    </w:lvl>
    <w:lvl w:ilvl="4">
      <w:start w:val="0"/>
      <w:numFmt w:val="bullet"/>
      <w:lvlText w:val="•"/>
      <w:lvlJc w:val="left"/>
      <w:pPr>
        <w:ind w:left="3862" w:hanging="161"/>
      </w:pPr>
      <w:rPr>
        <w:rFonts w:hint="default"/>
        <w:lang w:val="en-US" w:eastAsia="zh-CN" w:bidi="ar-SA"/>
      </w:rPr>
    </w:lvl>
    <w:lvl w:ilvl="5">
      <w:start w:val="0"/>
      <w:numFmt w:val="bullet"/>
      <w:lvlText w:val="•"/>
      <w:lvlJc w:val="left"/>
      <w:pPr>
        <w:ind w:left="4803" w:hanging="161"/>
      </w:pPr>
      <w:rPr>
        <w:rFonts w:hint="default"/>
        <w:lang w:val="en-US" w:eastAsia="zh-CN" w:bidi="ar-SA"/>
      </w:rPr>
    </w:lvl>
    <w:lvl w:ilvl="6">
      <w:start w:val="0"/>
      <w:numFmt w:val="bullet"/>
      <w:lvlText w:val="•"/>
      <w:lvlJc w:val="left"/>
      <w:pPr>
        <w:ind w:left="5743" w:hanging="161"/>
      </w:pPr>
      <w:rPr>
        <w:rFonts w:hint="default"/>
        <w:lang w:val="en-US" w:eastAsia="zh-CN" w:bidi="ar-SA"/>
      </w:rPr>
    </w:lvl>
    <w:lvl w:ilvl="7">
      <w:start w:val="0"/>
      <w:numFmt w:val="bullet"/>
      <w:lvlText w:val="•"/>
      <w:lvlJc w:val="left"/>
      <w:pPr>
        <w:ind w:left="6684" w:hanging="161"/>
      </w:pPr>
      <w:rPr>
        <w:rFonts w:hint="default"/>
        <w:lang w:val="en-US" w:eastAsia="zh-CN" w:bidi="ar-SA"/>
      </w:rPr>
    </w:lvl>
    <w:lvl w:ilvl="8">
      <w:start w:val="0"/>
      <w:numFmt w:val="bullet"/>
      <w:lvlText w:val="•"/>
      <w:lvlJc w:val="left"/>
      <w:pPr>
        <w:ind w:left="7624" w:hanging="161"/>
      </w:pPr>
      <w:rPr>
        <w:rFonts w:hint="default"/>
        <w:lang w:val="en-US" w:eastAsia="zh-CN" w:bidi="ar-SA"/>
      </w:rPr>
    </w:lvl>
  </w:abstractNum>
  <w:abstractNum w:abstractNumId="50">
    <w:nsid w:val="03D62ECE"/>
    <w:multiLevelType w:val="multilevel"/>
    <w:tmpl w:val="03D62ECE"/>
    <w:lvl w:ilvl="0">
      <w:start w:val="3"/>
      <w:numFmt w:val="decimal"/>
      <w:lvlText w:val="%1"/>
      <w:lvlJc w:val="left"/>
      <w:pPr>
        <w:ind w:left="100" w:hanging="634"/>
        <w:jc w:val="left"/>
      </w:pPr>
      <w:rPr>
        <w:rFonts w:hint="default"/>
        <w:lang w:val="en-US" w:eastAsia="zh-CN" w:bidi="ar-SA"/>
      </w:rPr>
    </w:lvl>
    <w:lvl w:ilvl="1">
      <w:start w:val="0"/>
      <w:numFmt w:val="decimal"/>
      <w:lvlText w:val="%1.%2"/>
      <w:lvlJc w:val="left"/>
      <w:pPr>
        <w:ind w:left="100" w:hanging="634"/>
        <w:jc w:val="left"/>
      </w:pPr>
      <w:rPr>
        <w:rFonts w:hint="default"/>
        <w:lang w:val="en-US" w:eastAsia="zh-CN" w:bidi="ar-SA"/>
      </w:rPr>
    </w:lvl>
    <w:lvl w:ilvl="2">
      <w:start w:val="1"/>
      <w:numFmt w:val="decimal"/>
      <w:lvlText w:val="%1.%2.%3"/>
      <w:lvlJc w:val="left"/>
      <w:pPr>
        <w:ind w:left="100" w:hanging="634"/>
        <w:jc w:val="left"/>
      </w:pPr>
      <w:rPr>
        <w:rFonts w:hint="default"/>
        <w:b/>
        <w:bCs/>
        <w:spacing w:val="0"/>
        <w:w w:val="98"/>
        <w:lang w:val="en-US" w:eastAsia="zh-CN" w:bidi="ar-SA"/>
      </w:rPr>
    </w:lvl>
    <w:lvl w:ilvl="3">
      <w:start w:val="0"/>
      <w:numFmt w:val="bullet"/>
      <w:lvlText w:val="•"/>
      <w:lvlJc w:val="left"/>
      <w:pPr>
        <w:ind w:left="2921" w:hanging="634"/>
      </w:pPr>
      <w:rPr>
        <w:rFonts w:hint="default"/>
        <w:lang w:val="en-US" w:eastAsia="zh-CN" w:bidi="ar-SA"/>
      </w:rPr>
    </w:lvl>
    <w:lvl w:ilvl="4">
      <w:start w:val="0"/>
      <w:numFmt w:val="bullet"/>
      <w:lvlText w:val="•"/>
      <w:lvlJc w:val="left"/>
      <w:pPr>
        <w:ind w:left="3862" w:hanging="634"/>
      </w:pPr>
      <w:rPr>
        <w:rFonts w:hint="default"/>
        <w:lang w:val="en-US" w:eastAsia="zh-CN" w:bidi="ar-SA"/>
      </w:rPr>
    </w:lvl>
    <w:lvl w:ilvl="5">
      <w:start w:val="0"/>
      <w:numFmt w:val="bullet"/>
      <w:lvlText w:val="•"/>
      <w:lvlJc w:val="left"/>
      <w:pPr>
        <w:ind w:left="4803" w:hanging="634"/>
      </w:pPr>
      <w:rPr>
        <w:rFonts w:hint="default"/>
        <w:lang w:val="en-US" w:eastAsia="zh-CN" w:bidi="ar-SA"/>
      </w:rPr>
    </w:lvl>
    <w:lvl w:ilvl="6">
      <w:start w:val="0"/>
      <w:numFmt w:val="bullet"/>
      <w:lvlText w:val="•"/>
      <w:lvlJc w:val="left"/>
      <w:pPr>
        <w:ind w:left="5743" w:hanging="634"/>
      </w:pPr>
      <w:rPr>
        <w:rFonts w:hint="default"/>
        <w:lang w:val="en-US" w:eastAsia="zh-CN" w:bidi="ar-SA"/>
      </w:rPr>
    </w:lvl>
    <w:lvl w:ilvl="7">
      <w:start w:val="0"/>
      <w:numFmt w:val="bullet"/>
      <w:lvlText w:val="•"/>
      <w:lvlJc w:val="left"/>
      <w:pPr>
        <w:ind w:left="6684" w:hanging="634"/>
      </w:pPr>
      <w:rPr>
        <w:rFonts w:hint="default"/>
        <w:lang w:val="en-US" w:eastAsia="zh-CN" w:bidi="ar-SA"/>
      </w:rPr>
    </w:lvl>
    <w:lvl w:ilvl="8">
      <w:start w:val="0"/>
      <w:numFmt w:val="bullet"/>
      <w:lvlText w:val="•"/>
      <w:lvlJc w:val="left"/>
      <w:pPr>
        <w:ind w:left="7624" w:hanging="634"/>
      </w:pPr>
      <w:rPr>
        <w:rFonts w:hint="default"/>
        <w:lang w:val="en-US" w:eastAsia="zh-CN" w:bidi="ar-SA"/>
      </w:rPr>
    </w:lvl>
  </w:abstractNum>
  <w:abstractNum w:abstractNumId="51">
    <w:nsid w:val="0709FD3E"/>
    <w:multiLevelType w:val="multilevel"/>
    <w:tmpl w:val="0709FD3E"/>
    <w:lvl w:ilvl="0">
      <w:start w:val="2"/>
      <w:numFmt w:val="decimal"/>
      <w:lvlText w:val="%1"/>
      <w:lvlJc w:val="left"/>
      <w:pPr>
        <w:ind w:left="728" w:hanging="209"/>
        <w:jc w:val="left"/>
      </w:pPr>
      <w:rPr>
        <w:rFonts w:ascii="宋体" w:eastAsia="宋体" w:hAnsi="宋体" w:cs="宋体" w:hint="default"/>
        <w:w w:val="99"/>
        <w:sz w:val="21"/>
        <w:szCs w:val="21"/>
        <w:lang w:val="en-US" w:eastAsia="zh-CN" w:bidi="ar-SA"/>
      </w:rPr>
    </w:lvl>
    <w:lvl w:ilvl="1">
      <w:start w:val="0"/>
      <w:numFmt w:val="bullet"/>
      <w:lvlText w:val="•"/>
      <w:lvlJc w:val="left"/>
      <w:pPr>
        <w:ind w:left="1598" w:hanging="209"/>
      </w:pPr>
      <w:rPr>
        <w:rFonts w:hint="default"/>
        <w:lang w:val="en-US" w:eastAsia="zh-CN" w:bidi="ar-SA"/>
      </w:rPr>
    </w:lvl>
    <w:lvl w:ilvl="2">
      <w:start w:val="0"/>
      <w:numFmt w:val="bullet"/>
      <w:lvlText w:val="•"/>
      <w:lvlJc w:val="left"/>
      <w:pPr>
        <w:ind w:left="2477" w:hanging="209"/>
      </w:pPr>
      <w:rPr>
        <w:rFonts w:hint="default"/>
        <w:lang w:val="en-US" w:eastAsia="zh-CN" w:bidi="ar-SA"/>
      </w:rPr>
    </w:lvl>
    <w:lvl w:ilvl="3">
      <w:start w:val="0"/>
      <w:numFmt w:val="bullet"/>
      <w:lvlText w:val="•"/>
      <w:lvlJc w:val="left"/>
      <w:pPr>
        <w:ind w:left="3355" w:hanging="209"/>
      </w:pPr>
      <w:rPr>
        <w:rFonts w:hint="default"/>
        <w:lang w:val="en-US" w:eastAsia="zh-CN" w:bidi="ar-SA"/>
      </w:rPr>
    </w:lvl>
    <w:lvl w:ilvl="4">
      <w:start w:val="0"/>
      <w:numFmt w:val="bullet"/>
      <w:lvlText w:val="•"/>
      <w:lvlJc w:val="left"/>
      <w:pPr>
        <w:ind w:left="4234" w:hanging="209"/>
      </w:pPr>
      <w:rPr>
        <w:rFonts w:hint="default"/>
        <w:lang w:val="en-US" w:eastAsia="zh-CN" w:bidi="ar-SA"/>
      </w:rPr>
    </w:lvl>
    <w:lvl w:ilvl="5">
      <w:start w:val="0"/>
      <w:numFmt w:val="bullet"/>
      <w:lvlText w:val="•"/>
      <w:lvlJc w:val="left"/>
      <w:pPr>
        <w:ind w:left="5113" w:hanging="209"/>
      </w:pPr>
      <w:rPr>
        <w:rFonts w:hint="default"/>
        <w:lang w:val="en-US" w:eastAsia="zh-CN" w:bidi="ar-SA"/>
      </w:rPr>
    </w:lvl>
    <w:lvl w:ilvl="6">
      <w:start w:val="0"/>
      <w:numFmt w:val="bullet"/>
      <w:lvlText w:val="•"/>
      <w:lvlJc w:val="left"/>
      <w:pPr>
        <w:ind w:left="5991" w:hanging="209"/>
      </w:pPr>
      <w:rPr>
        <w:rFonts w:hint="default"/>
        <w:lang w:val="en-US" w:eastAsia="zh-CN" w:bidi="ar-SA"/>
      </w:rPr>
    </w:lvl>
    <w:lvl w:ilvl="7">
      <w:start w:val="0"/>
      <w:numFmt w:val="bullet"/>
      <w:lvlText w:val="•"/>
      <w:lvlJc w:val="left"/>
      <w:pPr>
        <w:ind w:left="6870" w:hanging="209"/>
      </w:pPr>
      <w:rPr>
        <w:rFonts w:hint="default"/>
        <w:lang w:val="en-US" w:eastAsia="zh-CN" w:bidi="ar-SA"/>
      </w:rPr>
    </w:lvl>
    <w:lvl w:ilvl="8">
      <w:start w:val="0"/>
      <w:numFmt w:val="bullet"/>
      <w:lvlText w:val="•"/>
      <w:lvlJc w:val="left"/>
      <w:pPr>
        <w:ind w:left="7748" w:hanging="209"/>
      </w:pPr>
      <w:rPr>
        <w:rFonts w:hint="default"/>
        <w:lang w:val="en-US" w:eastAsia="zh-CN" w:bidi="ar-SA"/>
      </w:rPr>
    </w:lvl>
  </w:abstractNum>
  <w:abstractNum w:abstractNumId="52">
    <w:nsid w:val="0CEF100B"/>
    <w:multiLevelType w:val="multilevel"/>
    <w:tmpl w:val="0CEF100B"/>
    <w:lvl w:ilvl="0">
      <w:start w:val="7"/>
      <w:numFmt w:val="decimal"/>
      <w:lvlText w:val="%1"/>
      <w:lvlJc w:val="left"/>
      <w:pPr>
        <w:ind w:left="680" w:hanging="581"/>
        <w:jc w:val="left"/>
      </w:pPr>
      <w:rPr>
        <w:rFonts w:hint="default"/>
        <w:lang w:val="en-US" w:eastAsia="zh-CN" w:bidi="ar-SA"/>
      </w:rPr>
    </w:lvl>
    <w:lvl w:ilvl="1">
      <w:start w:val="5"/>
      <w:numFmt w:val="decimal"/>
      <w:lvlText w:val="%1.%2"/>
      <w:lvlJc w:val="left"/>
      <w:pPr>
        <w:ind w:left="680" w:hanging="581"/>
        <w:jc w:val="left"/>
      </w:pPr>
      <w:rPr>
        <w:rFonts w:hint="default"/>
        <w:lang w:val="en-US" w:eastAsia="zh-CN" w:bidi="ar-SA"/>
      </w:rPr>
    </w:lvl>
    <w:lvl w:ilvl="2">
      <w:start w:val="1"/>
      <w:numFmt w:val="decimal"/>
      <w:lvlText w:val="%1.%2.%3"/>
      <w:lvlJc w:val="left"/>
      <w:pPr>
        <w:ind w:left="680" w:hanging="581"/>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676"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4210" w:hanging="156"/>
      </w:pPr>
      <w:rPr>
        <w:rFonts w:hint="default"/>
        <w:lang w:val="en-US" w:eastAsia="zh-CN" w:bidi="ar-SA"/>
      </w:rPr>
    </w:lvl>
    <w:lvl w:ilvl="5">
      <w:start w:val="0"/>
      <w:numFmt w:val="bullet"/>
      <w:lvlText w:val="•"/>
      <w:lvlJc w:val="left"/>
      <w:pPr>
        <w:ind w:left="5093" w:hanging="156"/>
      </w:pPr>
      <w:rPr>
        <w:rFonts w:hint="default"/>
        <w:lang w:val="en-US" w:eastAsia="zh-CN" w:bidi="ar-SA"/>
      </w:rPr>
    </w:lvl>
    <w:lvl w:ilvl="6">
      <w:start w:val="0"/>
      <w:numFmt w:val="bullet"/>
      <w:lvlText w:val="•"/>
      <w:lvlJc w:val="left"/>
      <w:pPr>
        <w:ind w:left="5975" w:hanging="156"/>
      </w:pPr>
      <w:rPr>
        <w:rFonts w:hint="default"/>
        <w:lang w:val="en-US" w:eastAsia="zh-CN" w:bidi="ar-SA"/>
      </w:rPr>
    </w:lvl>
    <w:lvl w:ilvl="7">
      <w:start w:val="0"/>
      <w:numFmt w:val="bullet"/>
      <w:lvlText w:val="•"/>
      <w:lvlJc w:val="left"/>
      <w:pPr>
        <w:ind w:left="6858" w:hanging="156"/>
      </w:pPr>
      <w:rPr>
        <w:rFonts w:hint="default"/>
        <w:lang w:val="en-US" w:eastAsia="zh-CN" w:bidi="ar-SA"/>
      </w:rPr>
    </w:lvl>
    <w:lvl w:ilvl="8">
      <w:start w:val="0"/>
      <w:numFmt w:val="bullet"/>
      <w:lvlText w:val="•"/>
      <w:lvlJc w:val="left"/>
      <w:pPr>
        <w:ind w:left="7740" w:hanging="156"/>
      </w:pPr>
      <w:rPr>
        <w:rFonts w:hint="default"/>
        <w:lang w:val="en-US" w:eastAsia="zh-CN" w:bidi="ar-SA"/>
      </w:rPr>
    </w:lvl>
  </w:abstractNum>
  <w:abstractNum w:abstractNumId="53">
    <w:nsid w:val="0E640482"/>
    <w:multiLevelType w:val="multilevel"/>
    <w:tmpl w:val="0E640482"/>
    <w:lvl w:ilvl="0">
      <w:start w:val="1"/>
      <w:numFmt w:val="decimal"/>
      <w:lvlText w:val="%1"/>
      <w:lvlJc w:val="left"/>
      <w:pPr>
        <w:ind w:left="676" w:hanging="156"/>
        <w:jc w:val="left"/>
      </w:pPr>
      <w:rPr>
        <w:rFonts w:ascii="宋体" w:eastAsia="宋体" w:hAnsi="宋体" w:cs="宋体" w:hint="default"/>
        <w:w w:val="99"/>
        <w:sz w:val="21"/>
        <w:szCs w:val="21"/>
        <w:lang w:val="en-US" w:eastAsia="zh-CN" w:bidi="ar-SA"/>
      </w:rPr>
    </w:lvl>
    <w:lvl w:ilvl="1">
      <w:start w:val="0"/>
      <w:numFmt w:val="bullet"/>
      <w:lvlText w:val="•"/>
      <w:lvlJc w:val="left"/>
      <w:pPr>
        <w:ind w:left="1562" w:hanging="156"/>
      </w:pPr>
      <w:rPr>
        <w:rFonts w:hint="default"/>
        <w:lang w:val="en-US" w:eastAsia="zh-CN" w:bidi="ar-SA"/>
      </w:rPr>
    </w:lvl>
    <w:lvl w:ilvl="2">
      <w:start w:val="0"/>
      <w:numFmt w:val="bullet"/>
      <w:lvlText w:val="•"/>
      <w:lvlJc w:val="left"/>
      <w:pPr>
        <w:ind w:left="2445" w:hanging="156"/>
      </w:pPr>
      <w:rPr>
        <w:rFonts w:hint="default"/>
        <w:lang w:val="en-US" w:eastAsia="zh-CN" w:bidi="ar-SA"/>
      </w:rPr>
    </w:lvl>
    <w:lvl w:ilvl="3">
      <w:start w:val="0"/>
      <w:numFmt w:val="bullet"/>
      <w:lvlText w:val="•"/>
      <w:lvlJc w:val="left"/>
      <w:pPr>
        <w:ind w:left="3327" w:hanging="156"/>
      </w:pPr>
      <w:rPr>
        <w:rFonts w:hint="default"/>
        <w:lang w:val="en-US" w:eastAsia="zh-CN" w:bidi="ar-SA"/>
      </w:rPr>
    </w:lvl>
    <w:lvl w:ilvl="4">
      <w:start w:val="0"/>
      <w:numFmt w:val="bullet"/>
      <w:lvlText w:val="•"/>
      <w:lvlJc w:val="left"/>
      <w:pPr>
        <w:ind w:left="4210" w:hanging="156"/>
      </w:pPr>
      <w:rPr>
        <w:rFonts w:hint="default"/>
        <w:lang w:val="en-US" w:eastAsia="zh-CN" w:bidi="ar-SA"/>
      </w:rPr>
    </w:lvl>
    <w:lvl w:ilvl="5">
      <w:start w:val="0"/>
      <w:numFmt w:val="bullet"/>
      <w:lvlText w:val="•"/>
      <w:lvlJc w:val="left"/>
      <w:pPr>
        <w:ind w:left="5093" w:hanging="156"/>
      </w:pPr>
      <w:rPr>
        <w:rFonts w:hint="default"/>
        <w:lang w:val="en-US" w:eastAsia="zh-CN" w:bidi="ar-SA"/>
      </w:rPr>
    </w:lvl>
    <w:lvl w:ilvl="6">
      <w:start w:val="0"/>
      <w:numFmt w:val="bullet"/>
      <w:lvlText w:val="•"/>
      <w:lvlJc w:val="left"/>
      <w:pPr>
        <w:ind w:left="5975" w:hanging="156"/>
      </w:pPr>
      <w:rPr>
        <w:rFonts w:hint="default"/>
        <w:lang w:val="en-US" w:eastAsia="zh-CN" w:bidi="ar-SA"/>
      </w:rPr>
    </w:lvl>
    <w:lvl w:ilvl="7">
      <w:start w:val="0"/>
      <w:numFmt w:val="bullet"/>
      <w:lvlText w:val="•"/>
      <w:lvlJc w:val="left"/>
      <w:pPr>
        <w:ind w:left="6858" w:hanging="156"/>
      </w:pPr>
      <w:rPr>
        <w:rFonts w:hint="default"/>
        <w:lang w:val="en-US" w:eastAsia="zh-CN" w:bidi="ar-SA"/>
      </w:rPr>
    </w:lvl>
    <w:lvl w:ilvl="8">
      <w:start w:val="0"/>
      <w:numFmt w:val="bullet"/>
      <w:lvlText w:val="•"/>
      <w:lvlJc w:val="left"/>
      <w:pPr>
        <w:ind w:left="7740" w:hanging="156"/>
      </w:pPr>
      <w:rPr>
        <w:rFonts w:hint="default"/>
        <w:lang w:val="en-US" w:eastAsia="zh-CN" w:bidi="ar-SA"/>
      </w:rPr>
    </w:lvl>
  </w:abstractNum>
  <w:abstractNum w:abstractNumId="54">
    <w:nsid w:val="0F9F9CCA"/>
    <w:multiLevelType w:val="multilevel"/>
    <w:tmpl w:val="0F9F9CCA"/>
    <w:lvl w:ilvl="0">
      <w:start w:val="2"/>
      <w:numFmt w:val="decimal"/>
      <w:lvlText w:val="%1"/>
      <w:lvlJc w:val="left"/>
      <w:pPr>
        <w:ind w:left="100" w:hanging="161"/>
        <w:jc w:val="left"/>
      </w:pPr>
      <w:rPr>
        <w:rFonts w:ascii="宋体" w:eastAsia="宋体" w:hAnsi="宋体" w:cs="宋体" w:hint="default"/>
        <w:w w:val="99"/>
        <w:sz w:val="21"/>
        <w:szCs w:val="21"/>
        <w:lang w:val="en-US" w:eastAsia="zh-CN" w:bidi="ar-SA"/>
      </w:rPr>
    </w:lvl>
    <w:lvl w:ilvl="1">
      <w:start w:val="0"/>
      <w:numFmt w:val="bullet"/>
      <w:lvlText w:val="•"/>
      <w:lvlJc w:val="left"/>
      <w:pPr>
        <w:ind w:left="1040" w:hanging="161"/>
      </w:pPr>
      <w:rPr>
        <w:rFonts w:hint="default"/>
        <w:lang w:val="en-US" w:eastAsia="zh-CN" w:bidi="ar-SA"/>
      </w:rPr>
    </w:lvl>
    <w:lvl w:ilvl="2">
      <w:start w:val="0"/>
      <w:numFmt w:val="bullet"/>
      <w:lvlText w:val="•"/>
      <w:lvlJc w:val="left"/>
      <w:pPr>
        <w:ind w:left="1981" w:hanging="161"/>
      </w:pPr>
      <w:rPr>
        <w:rFonts w:hint="default"/>
        <w:lang w:val="en-US" w:eastAsia="zh-CN" w:bidi="ar-SA"/>
      </w:rPr>
    </w:lvl>
    <w:lvl w:ilvl="3">
      <w:start w:val="0"/>
      <w:numFmt w:val="bullet"/>
      <w:lvlText w:val="•"/>
      <w:lvlJc w:val="left"/>
      <w:pPr>
        <w:ind w:left="2921" w:hanging="161"/>
      </w:pPr>
      <w:rPr>
        <w:rFonts w:hint="default"/>
        <w:lang w:val="en-US" w:eastAsia="zh-CN" w:bidi="ar-SA"/>
      </w:rPr>
    </w:lvl>
    <w:lvl w:ilvl="4">
      <w:start w:val="0"/>
      <w:numFmt w:val="bullet"/>
      <w:lvlText w:val="•"/>
      <w:lvlJc w:val="left"/>
      <w:pPr>
        <w:ind w:left="3862" w:hanging="161"/>
      </w:pPr>
      <w:rPr>
        <w:rFonts w:hint="default"/>
        <w:lang w:val="en-US" w:eastAsia="zh-CN" w:bidi="ar-SA"/>
      </w:rPr>
    </w:lvl>
    <w:lvl w:ilvl="5">
      <w:start w:val="0"/>
      <w:numFmt w:val="bullet"/>
      <w:lvlText w:val="•"/>
      <w:lvlJc w:val="left"/>
      <w:pPr>
        <w:ind w:left="4803" w:hanging="161"/>
      </w:pPr>
      <w:rPr>
        <w:rFonts w:hint="default"/>
        <w:lang w:val="en-US" w:eastAsia="zh-CN" w:bidi="ar-SA"/>
      </w:rPr>
    </w:lvl>
    <w:lvl w:ilvl="6">
      <w:start w:val="0"/>
      <w:numFmt w:val="bullet"/>
      <w:lvlText w:val="•"/>
      <w:lvlJc w:val="left"/>
      <w:pPr>
        <w:ind w:left="5743" w:hanging="161"/>
      </w:pPr>
      <w:rPr>
        <w:rFonts w:hint="default"/>
        <w:lang w:val="en-US" w:eastAsia="zh-CN" w:bidi="ar-SA"/>
      </w:rPr>
    </w:lvl>
    <w:lvl w:ilvl="7">
      <w:start w:val="0"/>
      <w:numFmt w:val="bullet"/>
      <w:lvlText w:val="•"/>
      <w:lvlJc w:val="left"/>
      <w:pPr>
        <w:ind w:left="6684" w:hanging="161"/>
      </w:pPr>
      <w:rPr>
        <w:rFonts w:hint="default"/>
        <w:lang w:val="en-US" w:eastAsia="zh-CN" w:bidi="ar-SA"/>
      </w:rPr>
    </w:lvl>
    <w:lvl w:ilvl="8">
      <w:start w:val="0"/>
      <w:numFmt w:val="bullet"/>
      <w:lvlText w:val="•"/>
      <w:lvlJc w:val="left"/>
      <w:pPr>
        <w:ind w:left="7624" w:hanging="161"/>
      </w:pPr>
      <w:rPr>
        <w:rFonts w:hint="default"/>
        <w:lang w:val="en-US" w:eastAsia="zh-CN" w:bidi="ar-SA"/>
      </w:rPr>
    </w:lvl>
  </w:abstractNum>
  <w:abstractNum w:abstractNumId="55">
    <w:nsid w:val="12EADF99"/>
    <w:multiLevelType w:val="multilevel"/>
    <w:tmpl w:val="12EADF99"/>
    <w:lvl w:ilvl="0">
      <w:start w:val="5"/>
      <w:numFmt w:val="decimal"/>
      <w:lvlText w:val="%1"/>
      <w:lvlJc w:val="left"/>
      <w:pPr>
        <w:ind w:left="452" w:hanging="353"/>
        <w:jc w:val="left"/>
      </w:pPr>
      <w:rPr>
        <w:rFonts w:ascii="宋体" w:eastAsia="宋体" w:hAnsi="宋体" w:cs="宋体" w:hint="default"/>
        <w:w w:val="99"/>
        <w:sz w:val="21"/>
        <w:szCs w:val="21"/>
        <w:lang w:val="en-US" w:eastAsia="zh-CN" w:bidi="ar-SA"/>
      </w:rPr>
    </w:lvl>
    <w:lvl w:ilvl="1">
      <w:start w:val="1"/>
      <w:numFmt w:val="decimal"/>
      <w:lvlText w:val="%1.%2"/>
      <w:lvlJc w:val="left"/>
      <w:pPr>
        <w:ind w:left="784" w:hanging="476"/>
        <w:jc w:val="left"/>
      </w:pPr>
      <w:rPr>
        <w:rFonts w:ascii="宋体" w:eastAsia="宋体" w:hAnsi="宋体" w:cs="宋体" w:hint="default"/>
        <w:spacing w:val="0"/>
        <w:w w:val="99"/>
        <w:sz w:val="21"/>
        <w:szCs w:val="21"/>
        <w:lang w:val="en-US" w:eastAsia="zh-CN" w:bidi="ar-SA"/>
      </w:rPr>
    </w:lvl>
    <w:lvl w:ilvl="2">
      <w:start w:val="0"/>
      <w:numFmt w:val="bullet"/>
      <w:lvlText w:val="•"/>
      <w:lvlJc w:val="left"/>
      <w:pPr>
        <w:ind w:left="900" w:hanging="476"/>
      </w:pPr>
      <w:rPr>
        <w:rFonts w:hint="default"/>
        <w:lang w:val="en-US" w:eastAsia="zh-CN" w:bidi="ar-SA"/>
      </w:rPr>
    </w:lvl>
    <w:lvl w:ilvl="3">
      <w:start w:val="0"/>
      <w:numFmt w:val="bullet"/>
      <w:lvlText w:val="•"/>
      <w:lvlJc w:val="left"/>
      <w:pPr>
        <w:ind w:left="1975" w:hanging="476"/>
      </w:pPr>
      <w:rPr>
        <w:rFonts w:hint="default"/>
        <w:lang w:val="en-US" w:eastAsia="zh-CN" w:bidi="ar-SA"/>
      </w:rPr>
    </w:lvl>
    <w:lvl w:ilvl="4">
      <w:start w:val="0"/>
      <w:numFmt w:val="bullet"/>
      <w:lvlText w:val="•"/>
      <w:lvlJc w:val="left"/>
      <w:pPr>
        <w:ind w:left="3051" w:hanging="476"/>
      </w:pPr>
      <w:rPr>
        <w:rFonts w:hint="default"/>
        <w:lang w:val="en-US" w:eastAsia="zh-CN" w:bidi="ar-SA"/>
      </w:rPr>
    </w:lvl>
    <w:lvl w:ilvl="5">
      <w:start w:val="0"/>
      <w:numFmt w:val="bullet"/>
      <w:lvlText w:val="•"/>
      <w:lvlJc w:val="left"/>
      <w:pPr>
        <w:ind w:left="4127" w:hanging="476"/>
      </w:pPr>
      <w:rPr>
        <w:rFonts w:hint="default"/>
        <w:lang w:val="en-US" w:eastAsia="zh-CN" w:bidi="ar-SA"/>
      </w:rPr>
    </w:lvl>
    <w:lvl w:ilvl="6">
      <w:start w:val="0"/>
      <w:numFmt w:val="bullet"/>
      <w:lvlText w:val="•"/>
      <w:lvlJc w:val="left"/>
      <w:pPr>
        <w:ind w:left="5203" w:hanging="476"/>
      </w:pPr>
      <w:rPr>
        <w:rFonts w:hint="default"/>
        <w:lang w:val="en-US" w:eastAsia="zh-CN" w:bidi="ar-SA"/>
      </w:rPr>
    </w:lvl>
    <w:lvl w:ilvl="7">
      <w:start w:val="0"/>
      <w:numFmt w:val="bullet"/>
      <w:lvlText w:val="•"/>
      <w:lvlJc w:val="left"/>
      <w:pPr>
        <w:ind w:left="6278" w:hanging="476"/>
      </w:pPr>
      <w:rPr>
        <w:rFonts w:hint="default"/>
        <w:lang w:val="en-US" w:eastAsia="zh-CN" w:bidi="ar-SA"/>
      </w:rPr>
    </w:lvl>
    <w:lvl w:ilvl="8">
      <w:start w:val="0"/>
      <w:numFmt w:val="bullet"/>
      <w:lvlText w:val="•"/>
      <w:lvlJc w:val="left"/>
      <w:pPr>
        <w:ind w:left="7354" w:hanging="476"/>
      </w:pPr>
      <w:rPr>
        <w:rFonts w:hint="default"/>
        <w:lang w:val="en-US" w:eastAsia="zh-CN" w:bidi="ar-SA"/>
      </w:rPr>
    </w:lvl>
  </w:abstractNum>
  <w:abstractNum w:abstractNumId="56">
    <w:nsid w:val="1450273B"/>
    <w:multiLevelType w:val="multilevel"/>
    <w:tmpl w:val="1450273B"/>
    <w:lvl w:ilvl="0">
      <w:start w:val="1"/>
      <w:numFmt w:val="decimal"/>
      <w:lvlText w:val="%1"/>
      <w:lvlJc w:val="left"/>
      <w:pPr>
        <w:ind w:left="728" w:hanging="209"/>
        <w:jc w:val="left"/>
      </w:pPr>
      <w:rPr>
        <w:rFonts w:ascii="宋体" w:eastAsia="宋体" w:hAnsi="宋体" w:cs="宋体" w:hint="default"/>
        <w:w w:val="99"/>
        <w:sz w:val="21"/>
        <w:szCs w:val="21"/>
        <w:lang w:val="en-US" w:eastAsia="zh-CN" w:bidi="ar-SA"/>
      </w:rPr>
    </w:lvl>
    <w:lvl w:ilvl="1">
      <w:start w:val="0"/>
      <w:numFmt w:val="bullet"/>
      <w:lvlText w:val="•"/>
      <w:lvlJc w:val="left"/>
      <w:pPr>
        <w:ind w:left="1598" w:hanging="209"/>
      </w:pPr>
      <w:rPr>
        <w:rFonts w:hint="default"/>
        <w:lang w:val="en-US" w:eastAsia="zh-CN" w:bidi="ar-SA"/>
      </w:rPr>
    </w:lvl>
    <w:lvl w:ilvl="2">
      <w:start w:val="0"/>
      <w:numFmt w:val="bullet"/>
      <w:lvlText w:val="•"/>
      <w:lvlJc w:val="left"/>
      <w:pPr>
        <w:ind w:left="2477" w:hanging="209"/>
      </w:pPr>
      <w:rPr>
        <w:rFonts w:hint="default"/>
        <w:lang w:val="en-US" w:eastAsia="zh-CN" w:bidi="ar-SA"/>
      </w:rPr>
    </w:lvl>
    <w:lvl w:ilvl="3">
      <w:start w:val="0"/>
      <w:numFmt w:val="bullet"/>
      <w:lvlText w:val="•"/>
      <w:lvlJc w:val="left"/>
      <w:pPr>
        <w:ind w:left="3355" w:hanging="209"/>
      </w:pPr>
      <w:rPr>
        <w:rFonts w:hint="default"/>
        <w:lang w:val="en-US" w:eastAsia="zh-CN" w:bidi="ar-SA"/>
      </w:rPr>
    </w:lvl>
    <w:lvl w:ilvl="4">
      <w:start w:val="0"/>
      <w:numFmt w:val="bullet"/>
      <w:lvlText w:val="•"/>
      <w:lvlJc w:val="left"/>
      <w:pPr>
        <w:ind w:left="4234" w:hanging="209"/>
      </w:pPr>
      <w:rPr>
        <w:rFonts w:hint="default"/>
        <w:lang w:val="en-US" w:eastAsia="zh-CN" w:bidi="ar-SA"/>
      </w:rPr>
    </w:lvl>
    <w:lvl w:ilvl="5">
      <w:start w:val="0"/>
      <w:numFmt w:val="bullet"/>
      <w:lvlText w:val="•"/>
      <w:lvlJc w:val="left"/>
      <w:pPr>
        <w:ind w:left="5113" w:hanging="209"/>
      </w:pPr>
      <w:rPr>
        <w:rFonts w:hint="default"/>
        <w:lang w:val="en-US" w:eastAsia="zh-CN" w:bidi="ar-SA"/>
      </w:rPr>
    </w:lvl>
    <w:lvl w:ilvl="6">
      <w:start w:val="0"/>
      <w:numFmt w:val="bullet"/>
      <w:lvlText w:val="•"/>
      <w:lvlJc w:val="left"/>
      <w:pPr>
        <w:ind w:left="5991" w:hanging="209"/>
      </w:pPr>
      <w:rPr>
        <w:rFonts w:hint="default"/>
        <w:lang w:val="en-US" w:eastAsia="zh-CN" w:bidi="ar-SA"/>
      </w:rPr>
    </w:lvl>
    <w:lvl w:ilvl="7">
      <w:start w:val="0"/>
      <w:numFmt w:val="bullet"/>
      <w:lvlText w:val="•"/>
      <w:lvlJc w:val="left"/>
      <w:pPr>
        <w:ind w:left="6870" w:hanging="209"/>
      </w:pPr>
      <w:rPr>
        <w:rFonts w:hint="default"/>
        <w:lang w:val="en-US" w:eastAsia="zh-CN" w:bidi="ar-SA"/>
      </w:rPr>
    </w:lvl>
    <w:lvl w:ilvl="8">
      <w:start w:val="0"/>
      <w:numFmt w:val="bullet"/>
      <w:lvlText w:val="•"/>
      <w:lvlJc w:val="left"/>
      <w:pPr>
        <w:ind w:left="7748" w:hanging="209"/>
      </w:pPr>
      <w:rPr>
        <w:rFonts w:hint="default"/>
        <w:lang w:val="en-US" w:eastAsia="zh-CN" w:bidi="ar-SA"/>
      </w:rPr>
    </w:lvl>
  </w:abstractNum>
  <w:abstractNum w:abstractNumId="57">
    <w:nsid w:val="18F74015"/>
    <w:multiLevelType w:val="multilevel"/>
    <w:tmpl w:val="18F74015"/>
    <w:lvl w:ilvl="0">
      <w:start w:val="4"/>
      <w:numFmt w:val="decimal"/>
      <w:lvlText w:val="%1"/>
      <w:lvlJc w:val="left"/>
      <w:pPr>
        <w:ind w:left="100" w:hanging="581"/>
        <w:jc w:val="left"/>
      </w:pPr>
      <w:rPr>
        <w:rFonts w:hint="default"/>
        <w:lang w:val="en-US" w:eastAsia="zh-CN" w:bidi="ar-SA"/>
      </w:rPr>
    </w:lvl>
    <w:lvl w:ilvl="1">
      <w:start w:val="2"/>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100" w:hanging="159"/>
        <w:jc w:val="left"/>
      </w:pPr>
      <w:rPr>
        <w:rFonts w:ascii="宋体" w:eastAsia="宋体" w:hAnsi="宋体" w:cs="宋体" w:hint="default"/>
        <w:w w:val="99"/>
        <w:sz w:val="21"/>
        <w:szCs w:val="21"/>
        <w:lang w:val="en-US" w:eastAsia="zh-CN" w:bidi="ar-SA"/>
      </w:rPr>
    </w:lvl>
    <w:lvl w:ilvl="4">
      <w:start w:val="5"/>
      <w:numFmt w:val="decimal"/>
      <w:lvlText w:val="%5"/>
      <w:lvlJc w:val="left"/>
      <w:pPr>
        <w:ind w:left="4348" w:hanging="526"/>
        <w:jc w:val="right"/>
      </w:pPr>
      <w:rPr>
        <w:rFonts w:ascii="宋体" w:eastAsia="宋体" w:hAnsi="宋体" w:cs="宋体" w:hint="default"/>
        <w:b/>
        <w:bCs/>
        <w:w w:val="98"/>
        <w:sz w:val="21"/>
        <w:szCs w:val="21"/>
        <w:lang w:val="en-US" w:eastAsia="zh-CN" w:bidi="ar-SA"/>
      </w:rPr>
    </w:lvl>
    <w:lvl w:ilvl="5">
      <w:start w:val="1"/>
      <w:numFmt w:val="decimal"/>
      <w:lvlText w:val="%5.%6"/>
      <w:lvlJc w:val="left"/>
      <w:pPr>
        <w:ind w:left="4561" w:hanging="740"/>
        <w:jc w:val="right"/>
      </w:pPr>
      <w:rPr>
        <w:rFonts w:ascii="宋体" w:eastAsia="宋体" w:hAnsi="宋体" w:cs="宋体" w:hint="default"/>
        <w:b/>
        <w:bCs/>
        <w:spacing w:val="0"/>
        <w:w w:val="98"/>
        <w:sz w:val="21"/>
        <w:szCs w:val="21"/>
        <w:lang w:val="en-US" w:eastAsia="zh-CN" w:bidi="ar-SA"/>
      </w:rPr>
    </w:lvl>
    <w:lvl w:ilvl="6">
      <w:start w:val="0"/>
      <w:numFmt w:val="bullet"/>
      <w:lvlText w:val="•"/>
      <w:lvlJc w:val="left"/>
      <w:pPr>
        <w:ind w:left="7033" w:hanging="740"/>
      </w:pPr>
      <w:rPr>
        <w:rFonts w:hint="default"/>
        <w:lang w:val="en-US" w:eastAsia="zh-CN" w:bidi="ar-SA"/>
      </w:rPr>
    </w:lvl>
    <w:lvl w:ilvl="7">
      <w:start w:val="0"/>
      <w:numFmt w:val="bullet"/>
      <w:lvlText w:val="•"/>
      <w:lvlJc w:val="left"/>
      <w:pPr>
        <w:ind w:left="7651" w:hanging="740"/>
      </w:pPr>
      <w:rPr>
        <w:rFonts w:hint="default"/>
        <w:lang w:val="en-US" w:eastAsia="zh-CN" w:bidi="ar-SA"/>
      </w:rPr>
    </w:lvl>
    <w:lvl w:ilvl="8">
      <w:start w:val="0"/>
      <w:numFmt w:val="bullet"/>
      <w:lvlText w:val="•"/>
      <w:lvlJc w:val="left"/>
      <w:pPr>
        <w:ind w:left="8269" w:hanging="740"/>
      </w:pPr>
      <w:rPr>
        <w:rFonts w:hint="default"/>
        <w:lang w:val="en-US" w:eastAsia="zh-CN" w:bidi="ar-SA"/>
      </w:rPr>
    </w:lvl>
  </w:abstractNum>
  <w:abstractNum w:abstractNumId="58">
    <w:nsid w:val="1ACDE60F"/>
    <w:multiLevelType w:val="multilevel"/>
    <w:tmpl w:val="1ACDE60F"/>
    <w:lvl w:ilvl="0">
      <w:start w:val="1"/>
      <w:numFmt w:val="decimal"/>
      <w:lvlText w:val="%1"/>
      <w:lvlJc w:val="left"/>
      <w:pPr>
        <w:ind w:left="100" w:hanging="161"/>
        <w:jc w:val="left"/>
      </w:pPr>
      <w:rPr>
        <w:rFonts w:ascii="宋体" w:eastAsia="宋体" w:hAnsi="宋体" w:cs="宋体" w:hint="default"/>
        <w:w w:val="99"/>
        <w:sz w:val="21"/>
        <w:szCs w:val="21"/>
        <w:lang w:val="en-US" w:eastAsia="zh-CN" w:bidi="ar-SA"/>
      </w:rPr>
    </w:lvl>
    <w:lvl w:ilvl="1">
      <w:start w:val="0"/>
      <w:numFmt w:val="bullet"/>
      <w:lvlText w:val="•"/>
      <w:lvlJc w:val="left"/>
      <w:pPr>
        <w:ind w:left="1040" w:hanging="161"/>
      </w:pPr>
      <w:rPr>
        <w:rFonts w:hint="default"/>
        <w:lang w:val="en-US" w:eastAsia="zh-CN" w:bidi="ar-SA"/>
      </w:rPr>
    </w:lvl>
    <w:lvl w:ilvl="2">
      <w:start w:val="0"/>
      <w:numFmt w:val="bullet"/>
      <w:lvlText w:val="•"/>
      <w:lvlJc w:val="left"/>
      <w:pPr>
        <w:ind w:left="1981" w:hanging="161"/>
      </w:pPr>
      <w:rPr>
        <w:rFonts w:hint="default"/>
        <w:lang w:val="en-US" w:eastAsia="zh-CN" w:bidi="ar-SA"/>
      </w:rPr>
    </w:lvl>
    <w:lvl w:ilvl="3">
      <w:start w:val="0"/>
      <w:numFmt w:val="bullet"/>
      <w:lvlText w:val="•"/>
      <w:lvlJc w:val="left"/>
      <w:pPr>
        <w:ind w:left="2921" w:hanging="161"/>
      </w:pPr>
      <w:rPr>
        <w:rFonts w:hint="default"/>
        <w:lang w:val="en-US" w:eastAsia="zh-CN" w:bidi="ar-SA"/>
      </w:rPr>
    </w:lvl>
    <w:lvl w:ilvl="4">
      <w:start w:val="0"/>
      <w:numFmt w:val="bullet"/>
      <w:lvlText w:val="•"/>
      <w:lvlJc w:val="left"/>
      <w:pPr>
        <w:ind w:left="3862" w:hanging="161"/>
      </w:pPr>
      <w:rPr>
        <w:rFonts w:hint="default"/>
        <w:lang w:val="en-US" w:eastAsia="zh-CN" w:bidi="ar-SA"/>
      </w:rPr>
    </w:lvl>
    <w:lvl w:ilvl="5">
      <w:start w:val="0"/>
      <w:numFmt w:val="bullet"/>
      <w:lvlText w:val="•"/>
      <w:lvlJc w:val="left"/>
      <w:pPr>
        <w:ind w:left="4803" w:hanging="161"/>
      </w:pPr>
      <w:rPr>
        <w:rFonts w:hint="default"/>
        <w:lang w:val="en-US" w:eastAsia="zh-CN" w:bidi="ar-SA"/>
      </w:rPr>
    </w:lvl>
    <w:lvl w:ilvl="6">
      <w:start w:val="0"/>
      <w:numFmt w:val="bullet"/>
      <w:lvlText w:val="•"/>
      <w:lvlJc w:val="left"/>
      <w:pPr>
        <w:ind w:left="5743" w:hanging="161"/>
      </w:pPr>
      <w:rPr>
        <w:rFonts w:hint="default"/>
        <w:lang w:val="en-US" w:eastAsia="zh-CN" w:bidi="ar-SA"/>
      </w:rPr>
    </w:lvl>
    <w:lvl w:ilvl="7">
      <w:start w:val="0"/>
      <w:numFmt w:val="bullet"/>
      <w:lvlText w:val="•"/>
      <w:lvlJc w:val="left"/>
      <w:pPr>
        <w:ind w:left="6684" w:hanging="161"/>
      </w:pPr>
      <w:rPr>
        <w:rFonts w:hint="default"/>
        <w:lang w:val="en-US" w:eastAsia="zh-CN" w:bidi="ar-SA"/>
      </w:rPr>
    </w:lvl>
    <w:lvl w:ilvl="8">
      <w:start w:val="0"/>
      <w:numFmt w:val="bullet"/>
      <w:lvlText w:val="•"/>
      <w:lvlJc w:val="left"/>
      <w:pPr>
        <w:ind w:left="7624" w:hanging="161"/>
      </w:pPr>
      <w:rPr>
        <w:rFonts w:hint="default"/>
        <w:lang w:val="en-US" w:eastAsia="zh-CN" w:bidi="ar-SA"/>
      </w:rPr>
    </w:lvl>
  </w:abstractNum>
  <w:abstractNum w:abstractNumId="59">
    <w:nsid w:val="1BCBBCF0"/>
    <w:multiLevelType w:val="multilevel"/>
    <w:tmpl w:val="1BCBBCF0"/>
    <w:lvl w:ilvl="0">
      <w:start w:val="7"/>
      <w:numFmt w:val="decimal"/>
      <w:lvlText w:val="%1"/>
      <w:lvlJc w:val="left"/>
      <w:pPr>
        <w:ind w:left="100" w:hanging="634"/>
        <w:jc w:val="left"/>
      </w:pPr>
      <w:rPr>
        <w:rFonts w:hint="default"/>
        <w:lang w:val="en-US" w:eastAsia="zh-CN" w:bidi="ar-SA"/>
      </w:rPr>
    </w:lvl>
    <w:lvl w:ilvl="1">
      <w:start w:val="2"/>
      <w:numFmt w:val="decimal"/>
      <w:lvlText w:val="%1.%2"/>
      <w:lvlJc w:val="left"/>
      <w:pPr>
        <w:ind w:left="100" w:hanging="634"/>
        <w:jc w:val="left"/>
      </w:pPr>
      <w:rPr>
        <w:rFonts w:hint="default"/>
        <w:lang w:val="en-US" w:eastAsia="zh-CN" w:bidi="ar-SA"/>
      </w:rPr>
    </w:lvl>
    <w:lvl w:ilvl="2">
      <w:start w:val="1"/>
      <w:numFmt w:val="decimal"/>
      <w:lvlText w:val="%1.%2.%3"/>
      <w:lvlJc w:val="left"/>
      <w:pPr>
        <w:ind w:left="100" w:hanging="63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100" w:hanging="209"/>
        <w:jc w:val="left"/>
      </w:pPr>
      <w:rPr>
        <w:rFonts w:ascii="宋体" w:eastAsia="宋体" w:hAnsi="宋体" w:cs="宋体" w:hint="default"/>
        <w:w w:val="99"/>
        <w:sz w:val="21"/>
        <w:szCs w:val="21"/>
        <w:lang w:val="en-US" w:eastAsia="zh-CN" w:bidi="ar-SA"/>
      </w:rPr>
    </w:lvl>
    <w:lvl w:ilvl="4">
      <w:start w:val="0"/>
      <w:numFmt w:val="bullet"/>
      <w:lvlText w:val="•"/>
      <w:lvlJc w:val="left"/>
      <w:pPr>
        <w:ind w:left="3862" w:hanging="209"/>
      </w:pPr>
      <w:rPr>
        <w:rFonts w:hint="default"/>
        <w:lang w:val="en-US" w:eastAsia="zh-CN" w:bidi="ar-SA"/>
      </w:rPr>
    </w:lvl>
    <w:lvl w:ilvl="5">
      <w:start w:val="0"/>
      <w:numFmt w:val="bullet"/>
      <w:lvlText w:val="•"/>
      <w:lvlJc w:val="left"/>
      <w:pPr>
        <w:ind w:left="4803" w:hanging="209"/>
      </w:pPr>
      <w:rPr>
        <w:rFonts w:hint="default"/>
        <w:lang w:val="en-US" w:eastAsia="zh-CN" w:bidi="ar-SA"/>
      </w:rPr>
    </w:lvl>
    <w:lvl w:ilvl="6">
      <w:start w:val="0"/>
      <w:numFmt w:val="bullet"/>
      <w:lvlText w:val="•"/>
      <w:lvlJc w:val="left"/>
      <w:pPr>
        <w:ind w:left="5743" w:hanging="209"/>
      </w:pPr>
      <w:rPr>
        <w:rFonts w:hint="default"/>
        <w:lang w:val="en-US" w:eastAsia="zh-CN" w:bidi="ar-SA"/>
      </w:rPr>
    </w:lvl>
    <w:lvl w:ilvl="7">
      <w:start w:val="0"/>
      <w:numFmt w:val="bullet"/>
      <w:lvlText w:val="•"/>
      <w:lvlJc w:val="left"/>
      <w:pPr>
        <w:ind w:left="6684" w:hanging="209"/>
      </w:pPr>
      <w:rPr>
        <w:rFonts w:hint="default"/>
        <w:lang w:val="en-US" w:eastAsia="zh-CN" w:bidi="ar-SA"/>
      </w:rPr>
    </w:lvl>
    <w:lvl w:ilvl="8">
      <w:start w:val="0"/>
      <w:numFmt w:val="bullet"/>
      <w:lvlText w:val="•"/>
      <w:lvlJc w:val="left"/>
      <w:pPr>
        <w:ind w:left="7624" w:hanging="209"/>
      </w:pPr>
      <w:rPr>
        <w:rFonts w:hint="default"/>
        <w:lang w:val="en-US" w:eastAsia="zh-CN" w:bidi="ar-SA"/>
      </w:rPr>
    </w:lvl>
  </w:abstractNum>
  <w:abstractNum w:abstractNumId="60">
    <w:nsid w:val="1C257C7B"/>
    <w:multiLevelType w:val="multilevel"/>
    <w:tmpl w:val="1C257C7B"/>
    <w:lvl w:ilvl="0">
      <w:start w:val="1"/>
      <w:numFmt w:val="decimal"/>
      <w:lvlText w:val="%1"/>
      <w:lvlJc w:val="left"/>
      <w:pPr>
        <w:ind w:left="676" w:hanging="156"/>
        <w:jc w:val="left"/>
      </w:pPr>
      <w:rPr>
        <w:rFonts w:ascii="宋体" w:eastAsia="宋体" w:hAnsi="宋体" w:cs="宋体" w:hint="default"/>
        <w:w w:val="99"/>
        <w:sz w:val="21"/>
        <w:szCs w:val="21"/>
        <w:lang w:val="en-US" w:eastAsia="zh-CN" w:bidi="ar-SA"/>
      </w:rPr>
    </w:lvl>
    <w:lvl w:ilvl="1">
      <w:start w:val="8"/>
      <w:numFmt w:val="decimal"/>
      <w:lvlText w:val="%2"/>
      <w:lvlJc w:val="left"/>
      <w:pPr>
        <w:ind w:left="3822" w:hanging="317"/>
        <w:jc w:val="left"/>
      </w:pPr>
      <w:rPr>
        <w:rFonts w:ascii="宋体" w:eastAsia="宋体" w:hAnsi="宋体" w:cs="宋体" w:hint="default"/>
        <w:b/>
        <w:bCs/>
        <w:w w:val="98"/>
        <w:sz w:val="21"/>
        <w:szCs w:val="21"/>
        <w:lang w:val="en-US" w:eastAsia="zh-CN" w:bidi="ar-SA"/>
      </w:rPr>
    </w:lvl>
    <w:lvl w:ilvl="2">
      <w:start w:val="1"/>
      <w:numFmt w:val="decimal"/>
      <w:lvlText w:val="%2.%3"/>
      <w:lvlJc w:val="left"/>
      <w:pPr>
        <w:ind w:left="4456" w:hanging="528"/>
        <w:jc w:val="right"/>
      </w:pPr>
      <w:rPr>
        <w:rFonts w:ascii="宋体" w:eastAsia="宋体" w:hAnsi="宋体" w:cs="宋体" w:hint="default"/>
        <w:b/>
        <w:bCs/>
        <w:spacing w:val="-2"/>
        <w:w w:val="98"/>
        <w:sz w:val="21"/>
        <w:szCs w:val="21"/>
        <w:lang w:val="en-US" w:eastAsia="zh-CN" w:bidi="ar-SA"/>
      </w:rPr>
    </w:lvl>
    <w:lvl w:ilvl="3">
      <w:start w:val="0"/>
      <w:numFmt w:val="bullet"/>
      <w:lvlText w:val="•"/>
      <w:lvlJc w:val="left"/>
      <w:pPr>
        <w:ind w:left="5090" w:hanging="528"/>
      </w:pPr>
      <w:rPr>
        <w:rFonts w:hint="default"/>
        <w:lang w:val="en-US" w:eastAsia="zh-CN" w:bidi="ar-SA"/>
      </w:rPr>
    </w:lvl>
    <w:lvl w:ilvl="4">
      <w:start w:val="0"/>
      <w:numFmt w:val="bullet"/>
      <w:lvlText w:val="•"/>
      <w:lvlJc w:val="left"/>
      <w:pPr>
        <w:ind w:left="5721" w:hanging="528"/>
      </w:pPr>
      <w:rPr>
        <w:rFonts w:hint="default"/>
        <w:lang w:val="en-US" w:eastAsia="zh-CN" w:bidi="ar-SA"/>
      </w:rPr>
    </w:lvl>
    <w:lvl w:ilvl="5">
      <w:start w:val="0"/>
      <w:numFmt w:val="bullet"/>
      <w:lvlText w:val="•"/>
      <w:lvlJc w:val="left"/>
      <w:pPr>
        <w:ind w:left="6352" w:hanging="528"/>
      </w:pPr>
      <w:rPr>
        <w:rFonts w:hint="default"/>
        <w:lang w:val="en-US" w:eastAsia="zh-CN" w:bidi="ar-SA"/>
      </w:rPr>
    </w:lvl>
    <w:lvl w:ilvl="6">
      <w:start w:val="0"/>
      <w:numFmt w:val="bullet"/>
      <w:lvlText w:val="•"/>
      <w:lvlJc w:val="left"/>
      <w:pPr>
        <w:ind w:left="6983" w:hanging="528"/>
      </w:pPr>
      <w:rPr>
        <w:rFonts w:hint="default"/>
        <w:lang w:val="en-US" w:eastAsia="zh-CN" w:bidi="ar-SA"/>
      </w:rPr>
    </w:lvl>
    <w:lvl w:ilvl="7">
      <w:start w:val="0"/>
      <w:numFmt w:val="bullet"/>
      <w:lvlText w:val="•"/>
      <w:lvlJc w:val="left"/>
      <w:pPr>
        <w:ind w:left="7613" w:hanging="528"/>
      </w:pPr>
      <w:rPr>
        <w:rFonts w:hint="default"/>
        <w:lang w:val="en-US" w:eastAsia="zh-CN" w:bidi="ar-SA"/>
      </w:rPr>
    </w:lvl>
    <w:lvl w:ilvl="8">
      <w:start w:val="0"/>
      <w:numFmt w:val="bullet"/>
      <w:lvlText w:val="•"/>
      <w:lvlJc w:val="left"/>
      <w:pPr>
        <w:ind w:left="8244" w:hanging="528"/>
      </w:pPr>
      <w:rPr>
        <w:rFonts w:hint="default"/>
        <w:lang w:val="en-US" w:eastAsia="zh-CN" w:bidi="ar-SA"/>
      </w:rPr>
    </w:lvl>
  </w:abstractNum>
  <w:abstractNum w:abstractNumId="61">
    <w:nsid w:val="23E97754"/>
    <w:multiLevelType w:val="multilevel"/>
    <w:tmpl w:val="23E97754"/>
    <w:lvl w:ilvl="0">
      <w:start w:val="8"/>
      <w:numFmt w:val="decimal"/>
      <w:lvlText w:val="%1"/>
      <w:lvlJc w:val="left"/>
      <w:pPr>
        <w:ind w:left="520" w:hanging="581"/>
        <w:jc w:val="left"/>
      </w:pPr>
      <w:rPr>
        <w:rFonts w:hint="default"/>
        <w:lang w:val="en-US" w:eastAsia="zh-CN" w:bidi="ar-SA"/>
      </w:rPr>
    </w:lvl>
    <w:lvl w:ilvl="1">
      <w:start w:val="2"/>
      <w:numFmt w:val="decimal"/>
      <w:lvlText w:val="%1.%2"/>
      <w:lvlJc w:val="left"/>
      <w:pPr>
        <w:ind w:left="520" w:hanging="581"/>
        <w:jc w:val="left"/>
      </w:pPr>
      <w:rPr>
        <w:rFonts w:hint="default"/>
        <w:lang w:val="en-US" w:eastAsia="zh-CN" w:bidi="ar-SA"/>
      </w:rPr>
    </w:lvl>
    <w:lvl w:ilvl="2">
      <w:start w:val="1"/>
      <w:numFmt w:val="decimal"/>
      <w:lvlText w:val="%1.%2.%3"/>
      <w:lvlJc w:val="left"/>
      <w:pPr>
        <w:ind w:left="520" w:hanging="581"/>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215" w:hanging="581"/>
      </w:pPr>
      <w:rPr>
        <w:rFonts w:hint="default"/>
        <w:lang w:val="en-US" w:eastAsia="zh-CN" w:bidi="ar-SA"/>
      </w:rPr>
    </w:lvl>
    <w:lvl w:ilvl="4">
      <w:start w:val="0"/>
      <w:numFmt w:val="bullet"/>
      <w:lvlText w:val="•"/>
      <w:lvlJc w:val="left"/>
      <w:pPr>
        <w:ind w:left="4114" w:hanging="581"/>
      </w:pPr>
      <w:rPr>
        <w:rFonts w:hint="default"/>
        <w:lang w:val="en-US" w:eastAsia="zh-CN" w:bidi="ar-SA"/>
      </w:rPr>
    </w:lvl>
    <w:lvl w:ilvl="5">
      <w:start w:val="0"/>
      <w:numFmt w:val="bullet"/>
      <w:lvlText w:val="•"/>
      <w:lvlJc w:val="left"/>
      <w:pPr>
        <w:ind w:left="5013" w:hanging="581"/>
      </w:pPr>
      <w:rPr>
        <w:rFonts w:hint="default"/>
        <w:lang w:val="en-US" w:eastAsia="zh-CN" w:bidi="ar-SA"/>
      </w:rPr>
    </w:lvl>
    <w:lvl w:ilvl="6">
      <w:start w:val="0"/>
      <w:numFmt w:val="bullet"/>
      <w:lvlText w:val="•"/>
      <w:lvlJc w:val="left"/>
      <w:pPr>
        <w:ind w:left="5911" w:hanging="581"/>
      </w:pPr>
      <w:rPr>
        <w:rFonts w:hint="default"/>
        <w:lang w:val="en-US" w:eastAsia="zh-CN" w:bidi="ar-SA"/>
      </w:rPr>
    </w:lvl>
    <w:lvl w:ilvl="7">
      <w:start w:val="0"/>
      <w:numFmt w:val="bullet"/>
      <w:lvlText w:val="•"/>
      <w:lvlJc w:val="left"/>
      <w:pPr>
        <w:ind w:left="6810" w:hanging="581"/>
      </w:pPr>
      <w:rPr>
        <w:rFonts w:hint="default"/>
        <w:lang w:val="en-US" w:eastAsia="zh-CN" w:bidi="ar-SA"/>
      </w:rPr>
    </w:lvl>
    <w:lvl w:ilvl="8">
      <w:start w:val="0"/>
      <w:numFmt w:val="bullet"/>
      <w:lvlText w:val="•"/>
      <w:lvlJc w:val="left"/>
      <w:pPr>
        <w:ind w:left="7708" w:hanging="581"/>
      </w:pPr>
      <w:rPr>
        <w:rFonts w:hint="default"/>
        <w:lang w:val="en-US" w:eastAsia="zh-CN" w:bidi="ar-SA"/>
      </w:rPr>
    </w:lvl>
  </w:abstractNum>
  <w:abstractNum w:abstractNumId="62">
    <w:nsid w:val="243FCF68"/>
    <w:multiLevelType w:val="multilevel"/>
    <w:tmpl w:val="243FCF68"/>
    <w:lvl w:ilvl="0">
      <w:start w:val="6"/>
      <w:numFmt w:val="decimal"/>
      <w:lvlText w:val="%1"/>
      <w:lvlJc w:val="left"/>
      <w:pPr>
        <w:ind w:left="680" w:hanging="581"/>
        <w:jc w:val="left"/>
      </w:pPr>
      <w:rPr>
        <w:rFonts w:hint="default"/>
        <w:lang w:val="en-US" w:eastAsia="zh-CN" w:bidi="ar-SA"/>
      </w:rPr>
    </w:lvl>
    <w:lvl w:ilvl="1">
      <w:start w:val="4"/>
      <w:numFmt w:val="decimal"/>
      <w:lvlText w:val="%1.%2"/>
      <w:lvlJc w:val="left"/>
      <w:pPr>
        <w:ind w:left="680" w:hanging="581"/>
        <w:jc w:val="left"/>
      </w:pPr>
      <w:rPr>
        <w:rFonts w:hint="default"/>
        <w:lang w:val="en-US" w:eastAsia="zh-CN" w:bidi="ar-SA"/>
      </w:rPr>
    </w:lvl>
    <w:lvl w:ilvl="2">
      <w:start w:val="1"/>
      <w:numFmt w:val="decimal"/>
      <w:lvlText w:val="%1.%2.%3"/>
      <w:lvlJc w:val="left"/>
      <w:pPr>
        <w:ind w:left="680" w:hanging="581"/>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327" w:hanging="581"/>
      </w:pPr>
      <w:rPr>
        <w:rFonts w:hint="default"/>
        <w:lang w:val="en-US" w:eastAsia="zh-CN" w:bidi="ar-SA"/>
      </w:rPr>
    </w:lvl>
    <w:lvl w:ilvl="4">
      <w:start w:val="0"/>
      <w:numFmt w:val="bullet"/>
      <w:lvlText w:val="•"/>
      <w:lvlJc w:val="left"/>
      <w:pPr>
        <w:ind w:left="4210" w:hanging="581"/>
      </w:pPr>
      <w:rPr>
        <w:rFonts w:hint="default"/>
        <w:lang w:val="en-US" w:eastAsia="zh-CN" w:bidi="ar-SA"/>
      </w:rPr>
    </w:lvl>
    <w:lvl w:ilvl="5">
      <w:start w:val="0"/>
      <w:numFmt w:val="bullet"/>
      <w:lvlText w:val="•"/>
      <w:lvlJc w:val="left"/>
      <w:pPr>
        <w:ind w:left="5093" w:hanging="581"/>
      </w:pPr>
      <w:rPr>
        <w:rFonts w:hint="default"/>
        <w:lang w:val="en-US" w:eastAsia="zh-CN" w:bidi="ar-SA"/>
      </w:rPr>
    </w:lvl>
    <w:lvl w:ilvl="6">
      <w:start w:val="0"/>
      <w:numFmt w:val="bullet"/>
      <w:lvlText w:val="•"/>
      <w:lvlJc w:val="left"/>
      <w:pPr>
        <w:ind w:left="5975" w:hanging="581"/>
      </w:pPr>
      <w:rPr>
        <w:rFonts w:hint="default"/>
        <w:lang w:val="en-US" w:eastAsia="zh-CN" w:bidi="ar-SA"/>
      </w:rPr>
    </w:lvl>
    <w:lvl w:ilvl="7">
      <w:start w:val="0"/>
      <w:numFmt w:val="bullet"/>
      <w:lvlText w:val="•"/>
      <w:lvlJc w:val="left"/>
      <w:pPr>
        <w:ind w:left="6858" w:hanging="581"/>
      </w:pPr>
      <w:rPr>
        <w:rFonts w:hint="default"/>
        <w:lang w:val="en-US" w:eastAsia="zh-CN" w:bidi="ar-SA"/>
      </w:rPr>
    </w:lvl>
    <w:lvl w:ilvl="8">
      <w:start w:val="0"/>
      <w:numFmt w:val="bullet"/>
      <w:lvlText w:val="•"/>
      <w:lvlJc w:val="left"/>
      <w:pPr>
        <w:ind w:left="7740" w:hanging="581"/>
      </w:pPr>
      <w:rPr>
        <w:rFonts w:hint="default"/>
        <w:lang w:val="en-US" w:eastAsia="zh-CN" w:bidi="ar-SA"/>
      </w:rPr>
    </w:lvl>
  </w:abstractNum>
  <w:abstractNum w:abstractNumId="63">
    <w:nsid w:val="2470EC97"/>
    <w:multiLevelType w:val="multilevel"/>
    <w:tmpl w:val="2470EC97"/>
    <w:lvl w:ilvl="0">
      <w:start w:val="1"/>
      <w:numFmt w:val="decimal"/>
      <w:lvlText w:val="%1）"/>
      <w:lvlJc w:val="left"/>
      <w:pPr>
        <w:ind w:left="100" w:hanging="316"/>
        <w:jc w:val="left"/>
      </w:pPr>
      <w:rPr>
        <w:rFonts w:ascii="宋体" w:eastAsia="宋体" w:hAnsi="宋体" w:cs="宋体" w:hint="default"/>
        <w:spacing w:val="-3"/>
        <w:w w:val="99"/>
        <w:sz w:val="19"/>
        <w:szCs w:val="19"/>
        <w:lang w:val="en-US" w:eastAsia="zh-CN" w:bidi="ar-SA"/>
      </w:rPr>
    </w:lvl>
    <w:lvl w:ilvl="1">
      <w:start w:val="0"/>
      <w:numFmt w:val="bullet"/>
      <w:lvlText w:val="•"/>
      <w:lvlJc w:val="left"/>
      <w:pPr>
        <w:ind w:left="1040" w:hanging="316"/>
      </w:pPr>
      <w:rPr>
        <w:rFonts w:hint="default"/>
        <w:lang w:val="en-US" w:eastAsia="zh-CN" w:bidi="ar-SA"/>
      </w:rPr>
    </w:lvl>
    <w:lvl w:ilvl="2">
      <w:start w:val="0"/>
      <w:numFmt w:val="bullet"/>
      <w:lvlText w:val="•"/>
      <w:lvlJc w:val="left"/>
      <w:pPr>
        <w:ind w:left="1981" w:hanging="316"/>
      </w:pPr>
      <w:rPr>
        <w:rFonts w:hint="default"/>
        <w:lang w:val="en-US" w:eastAsia="zh-CN" w:bidi="ar-SA"/>
      </w:rPr>
    </w:lvl>
    <w:lvl w:ilvl="3">
      <w:start w:val="0"/>
      <w:numFmt w:val="bullet"/>
      <w:lvlText w:val="•"/>
      <w:lvlJc w:val="left"/>
      <w:pPr>
        <w:ind w:left="2921" w:hanging="316"/>
      </w:pPr>
      <w:rPr>
        <w:rFonts w:hint="default"/>
        <w:lang w:val="en-US" w:eastAsia="zh-CN" w:bidi="ar-SA"/>
      </w:rPr>
    </w:lvl>
    <w:lvl w:ilvl="4">
      <w:start w:val="0"/>
      <w:numFmt w:val="bullet"/>
      <w:lvlText w:val="•"/>
      <w:lvlJc w:val="left"/>
      <w:pPr>
        <w:ind w:left="3862" w:hanging="316"/>
      </w:pPr>
      <w:rPr>
        <w:rFonts w:hint="default"/>
        <w:lang w:val="en-US" w:eastAsia="zh-CN" w:bidi="ar-SA"/>
      </w:rPr>
    </w:lvl>
    <w:lvl w:ilvl="5">
      <w:start w:val="0"/>
      <w:numFmt w:val="bullet"/>
      <w:lvlText w:val="•"/>
      <w:lvlJc w:val="left"/>
      <w:pPr>
        <w:ind w:left="4803" w:hanging="316"/>
      </w:pPr>
      <w:rPr>
        <w:rFonts w:hint="default"/>
        <w:lang w:val="en-US" w:eastAsia="zh-CN" w:bidi="ar-SA"/>
      </w:rPr>
    </w:lvl>
    <w:lvl w:ilvl="6">
      <w:start w:val="0"/>
      <w:numFmt w:val="bullet"/>
      <w:lvlText w:val="•"/>
      <w:lvlJc w:val="left"/>
      <w:pPr>
        <w:ind w:left="5743" w:hanging="316"/>
      </w:pPr>
      <w:rPr>
        <w:rFonts w:hint="default"/>
        <w:lang w:val="en-US" w:eastAsia="zh-CN" w:bidi="ar-SA"/>
      </w:rPr>
    </w:lvl>
    <w:lvl w:ilvl="7">
      <w:start w:val="0"/>
      <w:numFmt w:val="bullet"/>
      <w:lvlText w:val="•"/>
      <w:lvlJc w:val="left"/>
      <w:pPr>
        <w:ind w:left="6684" w:hanging="316"/>
      </w:pPr>
      <w:rPr>
        <w:rFonts w:hint="default"/>
        <w:lang w:val="en-US" w:eastAsia="zh-CN" w:bidi="ar-SA"/>
      </w:rPr>
    </w:lvl>
    <w:lvl w:ilvl="8">
      <w:start w:val="0"/>
      <w:numFmt w:val="bullet"/>
      <w:lvlText w:val="•"/>
      <w:lvlJc w:val="left"/>
      <w:pPr>
        <w:ind w:left="7624" w:hanging="316"/>
      </w:pPr>
      <w:rPr>
        <w:rFonts w:hint="default"/>
        <w:lang w:val="en-US" w:eastAsia="zh-CN" w:bidi="ar-SA"/>
      </w:rPr>
    </w:lvl>
  </w:abstractNum>
  <w:abstractNum w:abstractNumId="64">
    <w:nsid w:val="25B654F3"/>
    <w:multiLevelType w:val="multilevel"/>
    <w:tmpl w:val="25B654F3"/>
    <w:lvl w:ilvl="0">
      <w:start w:val="4"/>
      <w:numFmt w:val="decimal"/>
      <w:lvlText w:val="%1"/>
      <w:lvlJc w:val="left"/>
      <w:pPr>
        <w:ind w:left="4506" w:hanging="634"/>
        <w:jc w:val="left"/>
      </w:pPr>
      <w:rPr>
        <w:rFonts w:hint="default"/>
        <w:lang w:val="en-US" w:eastAsia="zh-CN" w:bidi="ar-SA"/>
      </w:rPr>
    </w:lvl>
    <w:lvl w:ilvl="1">
      <w:start w:val="1"/>
      <w:numFmt w:val="decimal"/>
      <w:lvlText w:val="%1.%2"/>
      <w:lvlJc w:val="left"/>
      <w:pPr>
        <w:ind w:left="4506" w:hanging="634"/>
        <w:jc w:val="right"/>
      </w:pPr>
      <w:rPr>
        <w:rFonts w:hint="default"/>
        <w:b/>
        <w:bCs/>
        <w:spacing w:val="0"/>
        <w:w w:val="98"/>
        <w:lang w:val="en-US" w:eastAsia="zh-CN" w:bidi="ar-SA"/>
      </w:rPr>
    </w:lvl>
    <w:lvl w:ilvl="2">
      <w:start w:val="0"/>
      <w:numFmt w:val="bullet"/>
      <w:lvlText w:val="•"/>
      <w:lvlJc w:val="left"/>
      <w:pPr>
        <w:ind w:left="5501" w:hanging="634"/>
      </w:pPr>
      <w:rPr>
        <w:rFonts w:hint="default"/>
        <w:lang w:val="en-US" w:eastAsia="zh-CN" w:bidi="ar-SA"/>
      </w:rPr>
    </w:lvl>
    <w:lvl w:ilvl="3">
      <w:start w:val="0"/>
      <w:numFmt w:val="bullet"/>
      <w:lvlText w:val="•"/>
      <w:lvlJc w:val="left"/>
      <w:pPr>
        <w:ind w:left="6001" w:hanging="634"/>
      </w:pPr>
      <w:rPr>
        <w:rFonts w:hint="default"/>
        <w:lang w:val="en-US" w:eastAsia="zh-CN" w:bidi="ar-SA"/>
      </w:rPr>
    </w:lvl>
    <w:lvl w:ilvl="4">
      <w:start w:val="0"/>
      <w:numFmt w:val="bullet"/>
      <w:lvlText w:val="•"/>
      <w:lvlJc w:val="left"/>
      <w:pPr>
        <w:ind w:left="6502" w:hanging="634"/>
      </w:pPr>
      <w:rPr>
        <w:rFonts w:hint="default"/>
        <w:lang w:val="en-US" w:eastAsia="zh-CN" w:bidi="ar-SA"/>
      </w:rPr>
    </w:lvl>
    <w:lvl w:ilvl="5">
      <w:start w:val="0"/>
      <w:numFmt w:val="bullet"/>
      <w:lvlText w:val="•"/>
      <w:lvlJc w:val="left"/>
      <w:pPr>
        <w:ind w:left="7003" w:hanging="634"/>
      </w:pPr>
      <w:rPr>
        <w:rFonts w:hint="default"/>
        <w:lang w:val="en-US" w:eastAsia="zh-CN" w:bidi="ar-SA"/>
      </w:rPr>
    </w:lvl>
    <w:lvl w:ilvl="6">
      <w:start w:val="0"/>
      <w:numFmt w:val="bullet"/>
      <w:lvlText w:val="•"/>
      <w:lvlJc w:val="left"/>
      <w:pPr>
        <w:ind w:left="7503" w:hanging="634"/>
      </w:pPr>
      <w:rPr>
        <w:rFonts w:hint="default"/>
        <w:lang w:val="en-US" w:eastAsia="zh-CN" w:bidi="ar-SA"/>
      </w:rPr>
    </w:lvl>
    <w:lvl w:ilvl="7">
      <w:start w:val="0"/>
      <w:numFmt w:val="bullet"/>
      <w:lvlText w:val="•"/>
      <w:lvlJc w:val="left"/>
      <w:pPr>
        <w:ind w:left="8004" w:hanging="634"/>
      </w:pPr>
      <w:rPr>
        <w:rFonts w:hint="default"/>
        <w:lang w:val="en-US" w:eastAsia="zh-CN" w:bidi="ar-SA"/>
      </w:rPr>
    </w:lvl>
    <w:lvl w:ilvl="8">
      <w:start w:val="0"/>
      <w:numFmt w:val="bullet"/>
      <w:lvlText w:val="•"/>
      <w:lvlJc w:val="left"/>
      <w:pPr>
        <w:ind w:left="8504" w:hanging="634"/>
      </w:pPr>
      <w:rPr>
        <w:rFonts w:hint="default"/>
        <w:lang w:val="en-US" w:eastAsia="zh-CN" w:bidi="ar-SA"/>
      </w:rPr>
    </w:lvl>
  </w:abstractNum>
  <w:abstractNum w:abstractNumId="65">
    <w:nsid w:val="2A8F537B"/>
    <w:multiLevelType w:val="multilevel"/>
    <w:tmpl w:val="2A8F537B"/>
    <w:lvl w:ilvl="0">
      <w:start w:val="4"/>
      <w:numFmt w:val="decimal"/>
      <w:lvlText w:val="%1"/>
      <w:lvlJc w:val="left"/>
      <w:pPr>
        <w:ind w:left="839" w:hanging="740"/>
        <w:jc w:val="left"/>
      </w:pPr>
      <w:rPr>
        <w:rFonts w:hint="default"/>
        <w:lang w:val="en-US" w:eastAsia="zh-CN" w:bidi="ar-SA"/>
      </w:rPr>
    </w:lvl>
    <w:lvl w:ilvl="1">
      <w:start w:val="3"/>
      <w:numFmt w:val="decimal"/>
      <w:lvlText w:val="%1.%2"/>
      <w:lvlJc w:val="left"/>
      <w:pPr>
        <w:ind w:left="839" w:hanging="740"/>
        <w:jc w:val="left"/>
      </w:pPr>
      <w:rPr>
        <w:rFonts w:hint="default"/>
        <w:lang w:val="en-US" w:eastAsia="zh-CN" w:bidi="ar-SA"/>
      </w:rPr>
    </w:lvl>
    <w:lvl w:ilvl="2">
      <w:start w:val="1"/>
      <w:numFmt w:val="decimal"/>
      <w:lvlText w:val="%1.%2.%3"/>
      <w:lvlJc w:val="left"/>
      <w:pPr>
        <w:ind w:left="839" w:hanging="740"/>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676"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3728" w:hanging="156"/>
      </w:pPr>
      <w:rPr>
        <w:rFonts w:hint="default"/>
        <w:lang w:val="en-US" w:eastAsia="zh-CN" w:bidi="ar-SA"/>
      </w:rPr>
    </w:lvl>
    <w:lvl w:ilvl="5">
      <w:start w:val="0"/>
      <w:numFmt w:val="bullet"/>
      <w:lvlText w:val="•"/>
      <w:lvlJc w:val="left"/>
      <w:pPr>
        <w:ind w:left="4691" w:hanging="156"/>
      </w:pPr>
      <w:rPr>
        <w:rFonts w:hint="default"/>
        <w:lang w:val="en-US" w:eastAsia="zh-CN" w:bidi="ar-SA"/>
      </w:rPr>
    </w:lvl>
    <w:lvl w:ilvl="6">
      <w:start w:val="0"/>
      <w:numFmt w:val="bullet"/>
      <w:lvlText w:val="•"/>
      <w:lvlJc w:val="left"/>
      <w:pPr>
        <w:ind w:left="5654" w:hanging="156"/>
      </w:pPr>
      <w:rPr>
        <w:rFonts w:hint="default"/>
        <w:lang w:val="en-US" w:eastAsia="zh-CN" w:bidi="ar-SA"/>
      </w:rPr>
    </w:lvl>
    <w:lvl w:ilvl="7">
      <w:start w:val="0"/>
      <w:numFmt w:val="bullet"/>
      <w:lvlText w:val="•"/>
      <w:lvlJc w:val="left"/>
      <w:pPr>
        <w:ind w:left="6617" w:hanging="156"/>
      </w:pPr>
      <w:rPr>
        <w:rFonts w:hint="default"/>
        <w:lang w:val="en-US" w:eastAsia="zh-CN" w:bidi="ar-SA"/>
      </w:rPr>
    </w:lvl>
    <w:lvl w:ilvl="8">
      <w:start w:val="0"/>
      <w:numFmt w:val="bullet"/>
      <w:lvlText w:val="•"/>
      <w:lvlJc w:val="left"/>
      <w:pPr>
        <w:ind w:left="7580" w:hanging="156"/>
      </w:pPr>
      <w:rPr>
        <w:rFonts w:hint="default"/>
        <w:lang w:val="en-US" w:eastAsia="zh-CN" w:bidi="ar-SA"/>
      </w:rPr>
    </w:lvl>
  </w:abstractNum>
  <w:abstractNum w:abstractNumId="66">
    <w:nsid w:val="2F2D79CE"/>
    <w:multiLevelType w:val="multilevel"/>
    <w:tmpl w:val="2F2D79CE"/>
    <w:lvl w:ilvl="0">
      <w:start w:val="6"/>
      <w:numFmt w:val="decimal"/>
      <w:lvlText w:val="%1"/>
      <w:lvlJc w:val="left"/>
      <w:pPr>
        <w:ind w:left="4506" w:hanging="634"/>
        <w:jc w:val="left"/>
      </w:pPr>
      <w:rPr>
        <w:rFonts w:hint="default"/>
        <w:lang w:val="en-US" w:eastAsia="zh-CN" w:bidi="ar-SA"/>
      </w:rPr>
    </w:lvl>
    <w:lvl w:ilvl="1">
      <w:start w:val="1"/>
      <w:numFmt w:val="decimal"/>
      <w:lvlText w:val="%1.%2"/>
      <w:lvlJc w:val="left"/>
      <w:pPr>
        <w:ind w:left="4506" w:hanging="634"/>
        <w:jc w:val="right"/>
      </w:pPr>
      <w:rPr>
        <w:rFonts w:ascii="宋体" w:eastAsia="宋体" w:hAnsi="宋体" w:cs="宋体" w:hint="default"/>
        <w:b/>
        <w:bCs/>
        <w:spacing w:val="0"/>
        <w:w w:val="98"/>
        <w:sz w:val="21"/>
        <w:szCs w:val="21"/>
        <w:lang w:val="en-US" w:eastAsia="zh-CN" w:bidi="ar-SA"/>
      </w:rPr>
    </w:lvl>
    <w:lvl w:ilvl="2">
      <w:start w:val="0"/>
      <w:numFmt w:val="bullet"/>
      <w:lvlText w:val="•"/>
      <w:lvlJc w:val="left"/>
      <w:pPr>
        <w:ind w:left="5501" w:hanging="634"/>
      </w:pPr>
      <w:rPr>
        <w:rFonts w:hint="default"/>
        <w:lang w:val="en-US" w:eastAsia="zh-CN" w:bidi="ar-SA"/>
      </w:rPr>
    </w:lvl>
    <w:lvl w:ilvl="3">
      <w:start w:val="0"/>
      <w:numFmt w:val="bullet"/>
      <w:lvlText w:val="•"/>
      <w:lvlJc w:val="left"/>
      <w:pPr>
        <w:ind w:left="6001" w:hanging="634"/>
      </w:pPr>
      <w:rPr>
        <w:rFonts w:hint="default"/>
        <w:lang w:val="en-US" w:eastAsia="zh-CN" w:bidi="ar-SA"/>
      </w:rPr>
    </w:lvl>
    <w:lvl w:ilvl="4">
      <w:start w:val="0"/>
      <w:numFmt w:val="bullet"/>
      <w:lvlText w:val="•"/>
      <w:lvlJc w:val="left"/>
      <w:pPr>
        <w:ind w:left="6502" w:hanging="634"/>
      </w:pPr>
      <w:rPr>
        <w:rFonts w:hint="default"/>
        <w:lang w:val="en-US" w:eastAsia="zh-CN" w:bidi="ar-SA"/>
      </w:rPr>
    </w:lvl>
    <w:lvl w:ilvl="5">
      <w:start w:val="0"/>
      <w:numFmt w:val="bullet"/>
      <w:lvlText w:val="•"/>
      <w:lvlJc w:val="left"/>
      <w:pPr>
        <w:ind w:left="7003" w:hanging="634"/>
      </w:pPr>
      <w:rPr>
        <w:rFonts w:hint="default"/>
        <w:lang w:val="en-US" w:eastAsia="zh-CN" w:bidi="ar-SA"/>
      </w:rPr>
    </w:lvl>
    <w:lvl w:ilvl="6">
      <w:start w:val="0"/>
      <w:numFmt w:val="bullet"/>
      <w:lvlText w:val="•"/>
      <w:lvlJc w:val="left"/>
      <w:pPr>
        <w:ind w:left="7503" w:hanging="634"/>
      </w:pPr>
      <w:rPr>
        <w:rFonts w:hint="default"/>
        <w:lang w:val="en-US" w:eastAsia="zh-CN" w:bidi="ar-SA"/>
      </w:rPr>
    </w:lvl>
    <w:lvl w:ilvl="7">
      <w:start w:val="0"/>
      <w:numFmt w:val="bullet"/>
      <w:lvlText w:val="•"/>
      <w:lvlJc w:val="left"/>
      <w:pPr>
        <w:ind w:left="8004" w:hanging="634"/>
      </w:pPr>
      <w:rPr>
        <w:rFonts w:hint="default"/>
        <w:lang w:val="en-US" w:eastAsia="zh-CN" w:bidi="ar-SA"/>
      </w:rPr>
    </w:lvl>
    <w:lvl w:ilvl="8">
      <w:start w:val="0"/>
      <w:numFmt w:val="bullet"/>
      <w:lvlText w:val="•"/>
      <w:lvlJc w:val="left"/>
      <w:pPr>
        <w:ind w:left="8504" w:hanging="634"/>
      </w:pPr>
      <w:rPr>
        <w:rFonts w:hint="default"/>
        <w:lang w:val="en-US" w:eastAsia="zh-CN" w:bidi="ar-SA"/>
      </w:rPr>
    </w:lvl>
  </w:abstractNum>
  <w:abstractNum w:abstractNumId="67">
    <w:nsid w:val="30A0AC00"/>
    <w:multiLevelType w:val="multilevel"/>
    <w:tmpl w:val="30A0AC00"/>
    <w:lvl w:ilvl="0">
      <w:start w:val="3"/>
      <w:numFmt w:val="decimal"/>
      <w:lvlText w:val="%1"/>
      <w:lvlJc w:val="left"/>
      <w:pPr>
        <w:ind w:left="100" w:hanging="581"/>
        <w:jc w:val="left"/>
      </w:pPr>
      <w:rPr>
        <w:rFonts w:hint="default"/>
        <w:lang w:val="en-US" w:eastAsia="zh-CN" w:bidi="ar-SA"/>
      </w:rPr>
    </w:lvl>
    <w:lvl w:ilvl="1">
      <w:start w:val="0"/>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581"/>
      </w:pPr>
      <w:rPr>
        <w:rFonts w:hint="default"/>
        <w:lang w:val="en-US" w:eastAsia="zh-CN" w:bidi="ar-SA"/>
      </w:rPr>
    </w:lvl>
    <w:lvl w:ilvl="4">
      <w:start w:val="0"/>
      <w:numFmt w:val="bullet"/>
      <w:lvlText w:val="•"/>
      <w:lvlJc w:val="left"/>
      <w:pPr>
        <w:ind w:left="3862" w:hanging="581"/>
      </w:pPr>
      <w:rPr>
        <w:rFonts w:hint="default"/>
        <w:lang w:val="en-US" w:eastAsia="zh-CN" w:bidi="ar-SA"/>
      </w:rPr>
    </w:lvl>
    <w:lvl w:ilvl="5">
      <w:start w:val="0"/>
      <w:numFmt w:val="bullet"/>
      <w:lvlText w:val="•"/>
      <w:lvlJc w:val="left"/>
      <w:pPr>
        <w:ind w:left="4803" w:hanging="581"/>
      </w:pPr>
      <w:rPr>
        <w:rFonts w:hint="default"/>
        <w:lang w:val="en-US" w:eastAsia="zh-CN" w:bidi="ar-SA"/>
      </w:rPr>
    </w:lvl>
    <w:lvl w:ilvl="6">
      <w:start w:val="0"/>
      <w:numFmt w:val="bullet"/>
      <w:lvlText w:val="•"/>
      <w:lvlJc w:val="left"/>
      <w:pPr>
        <w:ind w:left="5743" w:hanging="581"/>
      </w:pPr>
      <w:rPr>
        <w:rFonts w:hint="default"/>
        <w:lang w:val="en-US" w:eastAsia="zh-CN" w:bidi="ar-SA"/>
      </w:rPr>
    </w:lvl>
    <w:lvl w:ilvl="7">
      <w:start w:val="0"/>
      <w:numFmt w:val="bullet"/>
      <w:lvlText w:val="•"/>
      <w:lvlJc w:val="left"/>
      <w:pPr>
        <w:ind w:left="6684" w:hanging="581"/>
      </w:pPr>
      <w:rPr>
        <w:rFonts w:hint="default"/>
        <w:lang w:val="en-US" w:eastAsia="zh-CN" w:bidi="ar-SA"/>
      </w:rPr>
    </w:lvl>
    <w:lvl w:ilvl="8">
      <w:start w:val="0"/>
      <w:numFmt w:val="bullet"/>
      <w:lvlText w:val="•"/>
      <w:lvlJc w:val="left"/>
      <w:pPr>
        <w:ind w:left="7624" w:hanging="581"/>
      </w:pPr>
      <w:rPr>
        <w:rFonts w:hint="default"/>
        <w:lang w:val="en-US" w:eastAsia="zh-CN" w:bidi="ar-SA"/>
      </w:rPr>
    </w:lvl>
  </w:abstractNum>
  <w:abstractNum w:abstractNumId="68">
    <w:nsid w:val="30FC5B15"/>
    <w:multiLevelType w:val="multilevel"/>
    <w:tmpl w:val="30FC5B15"/>
    <w:lvl w:ilvl="0">
      <w:start w:val="4"/>
      <w:numFmt w:val="decimal"/>
      <w:lvlText w:val="%1"/>
      <w:lvlJc w:val="left"/>
      <w:pPr>
        <w:ind w:left="728" w:hanging="209"/>
        <w:jc w:val="left"/>
      </w:pPr>
      <w:rPr>
        <w:rFonts w:ascii="宋体" w:eastAsia="宋体" w:hAnsi="宋体" w:cs="宋体" w:hint="default"/>
        <w:w w:val="99"/>
        <w:sz w:val="21"/>
        <w:szCs w:val="21"/>
        <w:lang w:val="en-US" w:eastAsia="zh-CN" w:bidi="ar-SA"/>
      </w:rPr>
    </w:lvl>
    <w:lvl w:ilvl="1">
      <w:start w:val="0"/>
      <w:numFmt w:val="bullet"/>
      <w:lvlText w:val="•"/>
      <w:lvlJc w:val="left"/>
      <w:pPr>
        <w:ind w:left="1598" w:hanging="209"/>
      </w:pPr>
      <w:rPr>
        <w:rFonts w:hint="default"/>
        <w:lang w:val="en-US" w:eastAsia="zh-CN" w:bidi="ar-SA"/>
      </w:rPr>
    </w:lvl>
    <w:lvl w:ilvl="2">
      <w:start w:val="0"/>
      <w:numFmt w:val="bullet"/>
      <w:lvlText w:val="•"/>
      <w:lvlJc w:val="left"/>
      <w:pPr>
        <w:ind w:left="2477" w:hanging="209"/>
      </w:pPr>
      <w:rPr>
        <w:rFonts w:hint="default"/>
        <w:lang w:val="en-US" w:eastAsia="zh-CN" w:bidi="ar-SA"/>
      </w:rPr>
    </w:lvl>
    <w:lvl w:ilvl="3">
      <w:start w:val="0"/>
      <w:numFmt w:val="bullet"/>
      <w:lvlText w:val="•"/>
      <w:lvlJc w:val="left"/>
      <w:pPr>
        <w:ind w:left="3355" w:hanging="209"/>
      </w:pPr>
      <w:rPr>
        <w:rFonts w:hint="default"/>
        <w:lang w:val="en-US" w:eastAsia="zh-CN" w:bidi="ar-SA"/>
      </w:rPr>
    </w:lvl>
    <w:lvl w:ilvl="4">
      <w:start w:val="0"/>
      <w:numFmt w:val="bullet"/>
      <w:lvlText w:val="•"/>
      <w:lvlJc w:val="left"/>
      <w:pPr>
        <w:ind w:left="4234" w:hanging="209"/>
      </w:pPr>
      <w:rPr>
        <w:rFonts w:hint="default"/>
        <w:lang w:val="en-US" w:eastAsia="zh-CN" w:bidi="ar-SA"/>
      </w:rPr>
    </w:lvl>
    <w:lvl w:ilvl="5">
      <w:start w:val="0"/>
      <w:numFmt w:val="bullet"/>
      <w:lvlText w:val="•"/>
      <w:lvlJc w:val="left"/>
      <w:pPr>
        <w:ind w:left="5113" w:hanging="209"/>
      </w:pPr>
      <w:rPr>
        <w:rFonts w:hint="default"/>
        <w:lang w:val="en-US" w:eastAsia="zh-CN" w:bidi="ar-SA"/>
      </w:rPr>
    </w:lvl>
    <w:lvl w:ilvl="6">
      <w:start w:val="0"/>
      <w:numFmt w:val="bullet"/>
      <w:lvlText w:val="•"/>
      <w:lvlJc w:val="left"/>
      <w:pPr>
        <w:ind w:left="5991" w:hanging="209"/>
      </w:pPr>
      <w:rPr>
        <w:rFonts w:hint="default"/>
        <w:lang w:val="en-US" w:eastAsia="zh-CN" w:bidi="ar-SA"/>
      </w:rPr>
    </w:lvl>
    <w:lvl w:ilvl="7">
      <w:start w:val="0"/>
      <w:numFmt w:val="bullet"/>
      <w:lvlText w:val="•"/>
      <w:lvlJc w:val="left"/>
      <w:pPr>
        <w:ind w:left="6870" w:hanging="209"/>
      </w:pPr>
      <w:rPr>
        <w:rFonts w:hint="default"/>
        <w:lang w:val="en-US" w:eastAsia="zh-CN" w:bidi="ar-SA"/>
      </w:rPr>
    </w:lvl>
    <w:lvl w:ilvl="8">
      <w:start w:val="0"/>
      <w:numFmt w:val="bullet"/>
      <w:lvlText w:val="•"/>
      <w:lvlJc w:val="left"/>
      <w:pPr>
        <w:ind w:left="7748" w:hanging="209"/>
      </w:pPr>
      <w:rPr>
        <w:rFonts w:hint="default"/>
        <w:lang w:val="en-US" w:eastAsia="zh-CN" w:bidi="ar-SA"/>
      </w:rPr>
    </w:lvl>
  </w:abstractNum>
  <w:abstractNum w:abstractNumId="69">
    <w:nsid w:val="322D85CA"/>
    <w:multiLevelType w:val="multilevel"/>
    <w:tmpl w:val="322D85CA"/>
    <w:lvl w:ilvl="0">
      <w:start w:val="2"/>
      <w:numFmt w:val="decimal"/>
      <w:lvlText w:val="%1）"/>
      <w:lvlJc w:val="left"/>
      <w:pPr>
        <w:ind w:left="100" w:hanging="316"/>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1040" w:hanging="316"/>
      </w:pPr>
      <w:rPr>
        <w:rFonts w:hint="default"/>
        <w:lang w:val="en-US" w:eastAsia="zh-CN" w:bidi="ar-SA"/>
      </w:rPr>
    </w:lvl>
    <w:lvl w:ilvl="2">
      <w:start w:val="0"/>
      <w:numFmt w:val="bullet"/>
      <w:lvlText w:val="•"/>
      <w:lvlJc w:val="left"/>
      <w:pPr>
        <w:ind w:left="1981" w:hanging="316"/>
      </w:pPr>
      <w:rPr>
        <w:rFonts w:hint="default"/>
        <w:lang w:val="en-US" w:eastAsia="zh-CN" w:bidi="ar-SA"/>
      </w:rPr>
    </w:lvl>
    <w:lvl w:ilvl="3">
      <w:start w:val="0"/>
      <w:numFmt w:val="bullet"/>
      <w:lvlText w:val="•"/>
      <w:lvlJc w:val="left"/>
      <w:pPr>
        <w:ind w:left="2921" w:hanging="316"/>
      </w:pPr>
      <w:rPr>
        <w:rFonts w:hint="default"/>
        <w:lang w:val="en-US" w:eastAsia="zh-CN" w:bidi="ar-SA"/>
      </w:rPr>
    </w:lvl>
    <w:lvl w:ilvl="4">
      <w:start w:val="0"/>
      <w:numFmt w:val="bullet"/>
      <w:lvlText w:val="•"/>
      <w:lvlJc w:val="left"/>
      <w:pPr>
        <w:ind w:left="3862" w:hanging="316"/>
      </w:pPr>
      <w:rPr>
        <w:rFonts w:hint="default"/>
        <w:lang w:val="en-US" w:eastAsia="zh-CN" w:bidi="ar-SA"/>
      </w:rPr>
    </w:lvl>
    <w:lvl w:ilvl="5">
      <w:start w:val="0"/>
      <w:numFmt w:val="bullet"/>
      <w:lvlText w:val="•"/>
      <w:lvlJc w:val="left"/>
      <w:pPr>
        <w:ind w:left="4803" w:hanging="316"/>
      </w:pPr>
      <w:rPr>
        <w:rFonts w:hint="default"/>
        <w:lang w:val="en-US" w:eastAsia="zh-CN" w:bidi="ar-SA"/>
      </w:rPr>
    </w:lvl>
    <w:lvl w:ilvl="6">
      <w:start w:val="0"/>
      <w:numFmt w:val="bullet"/>
      <w:lvlText w:val="•"/>
      <w:lvlJc w:val="left"/>
      <w:pPr>
        <w:ind w:left="5743" w:hanging="316"/>
      </w:pPr>
      <w:rPr>
        <w:rFonts w:hint="default"/>
        <w:lang w:val="en-US" w:eastAsia="zh-CN" w:bidi="ar-SA"/>
      </w:rPr>
    </w:lvl>
    <w:lvl w:ilvl="7">
      <w:start w:val="0"/>
      <w:numFmt w:val="bullet"/>
      <w:lvlText w:val="•"/>
      <w:lvlJc w:val="left"/>
      <w:pPr>
        <w:ind w:left="6684" w:hanging="316"/>
      </w:pPr>
      <w:rPr>
        <w:rFonts w:hint="default"/>
        <w:lang w:val="en-US" w:eastAsia="zh-CN" w:bidi="ar-SA"/>
      </w:rPr>
    </w:lvl>
    <w:lvl w:ilvl="8">
      <w:start w:val="0"/>
      <w:numFmt w:val="bullet"/>
      <w:lvlText w:val="•"/>
      <w:lvlJc w:val="left"/>
      <w:pPr>
        <w:ind w:left="7624" w:hanging="316"/>
      </w:pPr>
      <w:rPr>
        <w:rFonts w:hint="default"/>
        <w:lang w:val="en-US" w:eastAsia="zh-CN" w:bidi="ar-SA"/>
      </w:rPr>
    </w:lvl>
  </w:abstractNum>
  <w:abstractNum w:abstractNumId="70">
    <w:nsid w:val="32A7AF2D"/>
    <w:multiLevelType w:val="multilevel"/>
    <w:tmpl w:val="32A7AF2D"/>
    <w:lvl w:ilvl="0">
      <w:start w:val="1"/>
      <w:numFmt w:val="decimal"/>
      <w:lvlText w:val="%1"/>
      <w:lvlJc w:val="left"/>
      <w:pPr>
        <w:ind w:left="676" w:hanging="156"/>
        <w:jc w:val="left"/>
      </w:pPr>
      <w:rPr>
        <w:rFonts w:ascii="宋体" w:eastAsia="宋体" w:hAnsi="宋体" w:cs="宋体" w:hint="default"/>
        <w:w w:val="99"/>
        <w:sz w:val="21"/>
        <w:szCs w:val="21"/>
        <w:lang w:val="en-US" w:eastAsia="zh-CN" w:bidi="ar-SA"/>
      </w:rPr>
    </w:lvl>
    <w:lvl w:ilvl="1">
      <w:start w:val="0"/>
      <w:numFmt w:val="bullet"/>
      <w:lvlText w:val="•"/>
      <w:lvlJc w:val="left"/>
      <w:pPr>
        <w:ind w:left="1562" w:hanging="156"/>
      </w:pPr>
      <w:rPr>
        <w:rFonts w:hint="default"/>
        <w:lang w:val="en-US" w:eastAsia="zh-CN" w:bidi="ar-SA"/>
      </w:rPr>
    </w:lvl>
    <w:lvl w:ilvl="2">
      <w:start w:val="0"/>
      <w:numFmt w:val="bullet"/>
      <w:lvlText w:val="•"/>
      <w:lvlJc w:val="left"/>
      <w:pPr>
        <w:ind w:left="2445" w:hanging="156"/>
      </w:pPr>
      <w:rPr>
        <w:rFonts w:hint="default"/>
        <w:lang w:val="en-US" w:eastAsia="zh-CN" w:bidi="ar-SA"/>
      </w:rPr>
    </w:lvl>
    <w:lvl w:ilvl="3">
      <w:start w:val="0"/>
      <w:numFmt w:val="bullet"/>
      <w:lvlText w:val="•"/>
      <w:lvlJc w:val="left"/>
      <w:pPr>
        <w:ind w:left="3327" w:hanging="156"/>
      </w:pPr>
      <w:rPr>
        <w:rFonts w:hint="default"/>
        <w:lang w:val="en-US" w:eastAsia="zh-CN" w:bidi="ar-SA"/>
      </w:rPr>
    </w:lvl>
    <w:lvl w:ilvl="4">
      <w:start w:val="0"/>
      <w:numFmt w:val="bullet"/>
      <w:lvlText w:val="•"/>
      <w:lvlJc w:val="left"/>
      <w:pPr>
        <w:ind w:left="4210" w:hanging="156"/>
      </w:pPr>
      <w:rPr>
        <w:rFonts w:hint="default"/>
        <w:lang w:val="en-US" w:eastAsia="zh-CN" w:bidi="ar-SA"/>
      </w:rPr>
    </w:lvl>
    <w:lvl w:ilvl="5">
      <w:start w:val="0"/>
      <w:numFmt w:val="bullet"/>
      <w:lvlText w:val="•"/>
      <w:lvlJc w:val="left"/>
      <w:pPr>
        <w:ind w:left="5093" w:hanging="156"/>
      </w:pPr>
      <w:rPr>
        <w:rFonts w:hint="default"/>
        <w:lang w:val="en-US" w:eastAsia="zh-CN" w:bidi="ar-SA"/>
      </w:rPr>
    </w:lvl>
    <w:lvl w:ilvl="6">
      <w:start w:val="0"/>
      <w:numFmt w:val="bullet"/>
      <w:lvlText w:val="•"/>
      <w:lvlJc w:val="left"/>
      <w:pPr>
        <w:ind w:left="5975" w:hanging="156"/>
      </w:pPr>
      <w:rPr>
        <w:rFonts w:hint="default"/>
        <w:lang w:val="en-US" w:eastAsia="zh-CN" w:bidi="ar-SA"/>
      </w:rPr>
    </w:lvl>
    <w:lvl w:ilvl="7">
      <w:start w:val="0"/>
      <w:numFmt w:val="bullet"/>
      <w:lvlText w:val="•"/>
      <w:lvlJc w:val="left"/>
      <w:pPr>
        <w:ind w:left="6858" w:hanging="156"/>
      </w:pPr>
      <w:rPr>
        <w:rFonts w:hint="default"/>
        <w:lang w:val="en-US" w:eastAsia="zh-CN" w:bidi="ar-SA"/>
      </w:rPr>
    </w:lvl>
    <w:lvl w:ilvl="8">
      <w:start w:val="0"/>
      <w:numFmt w:val="bullet"/>
      <w:lvlText w:val="•"/>
      <w:lvlJc w:val="left"/>
      <w:pPr>
        <w:ind w:left="7740" w:hanging="156"/>
      </w:pPr>
      <w:rPr>
        <w:rFonts w:hint="default"/>
        <w:lang w:val="en-US" w:eastAsia="zh-CN" w:bidi="ar-SA"/>
      </w:rPr>
    </w:lvl>
  </w:abstractNum>
  <w:abstractNum w:abstractNumId="71">
    <w:nsid w:val="35E83B33"/>
    <w:multiLevelType w:val="multilevel"/>
    <w:tmpl w:val="35E83B33"/>
    <w:lvl w:ilvl="0">
      <w:start w:val="3"/>
      <w:numFmt w:val="upperLetter"/>
      <w:lvlText w:val="%1"/>
      <w:lvlJc w:val="left"/>
      <w:pPr>
        <w:ind w:left="520" w:hanging="634"/>
        <w:jc w:val="left"/>
      </w:pPr>
      <w:rPr>
        <w:rFonts w:hint="default"/>
        <w:lang w:val="en-US" w:eastAsia="zh-CN" w:bidi="ar-SA"/>
      </w:rPr>
    </w:lvl>
    <w:lvl w:ilvl="1">
      <w:start w:val="0"/>
      <w:numFmt w:val="decimal"/>
      <w:lvlText w:val="%1.%2"/>
      <w:lvlJc w:val="left"/>
      <w:pPr>
        <w:ind w:left="520" w:hanging="634"/>
        <w:jc w:val="left"/>
      </w:pPr>
      <w:rPr>
        <w:rFonts w:hint="default"/>
        <w:lang w:val="en-US" w:eastAsia="zh-CN" w:bidi="ar-SA"/>
      </w:rPr>
    </w:lvl>
    <w:lvl w:ilvl="2">
      <w:start w:val="1"/>
      <w:numFmt w:val="decimal"/>
      <w:lvlText w:val="%1.%2.%3"/>
      <w:lvlJc w:val="left"/>
      <w:pPr>
        <w:ind w:left="520" w:hanging="63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100" w:hanging="322"/>
        <w:jc w:val="left"/>
      </w:pPr>
      <w:rPr>
        <w:rFonts w:ascii="宋体" w:eastAsia="宋体" w:hAnsi="宋体" w:cs="宋体" w:hint="default"/>
        <w:spacing w:val="3"/>
        <w:w w:val="99"/>
        <w:sz w:val="19"/>
        <w:szCs w:val="19"/>
        <w:lang w:val="en-US" w:eastAsia="zh-CN" w:bidi="ar-SA"/>
      </w:rPr>
    </w:lvl>
    <w:lvl w:ilvl="4">
      <w:start w:val="0"/>
      <w:numFmt w:val="bullet"/>
      <w:lvlText w:val="•"/>
      <w:lvlJc w:val="left"/>
      <w:pPr>
        <w:ind w:left="5301" w:hanging="322"/>
      </w:pPr>
      <w:rPr>
        <w:rFonts w:hint="default"/>
        <w:lang w:val="en-US" w:eastAsia="zh-CN" w:bidi="ar-SA"/>
      </w:rPr>
    </w:lvl>
    <w:lvl w:ilvl="5">
      <w:start w:val="0"/>
      <w:numFmt w:val="bullet"/>
      <w:lvlText w:val="•"/>
      <w:lvlJc w:val="left"/>
      <w:pPr>
        <w:ind w:left="6002" w:hanging="322"/>
      </w:pPr>
      <w:rPr>
        <w:rFonts w:hint="default"/>
        <w:lang w:val="en-US" w:eastAsia="zh-CN" w:bidi="ar-SA"/>
      </w:rPr>
    </w:lvl>
    <w:lvl w:ilvl="6">
      <w:start w:val="0"/>
      <w:numFmt w:val="bullet"/>
      <w:lvlText w:val="•"/>
      <w:lvlJc w:val="left"/>
      <w:pPr>
        <w:ind w:left="6703" w:hanging="322"/>
      </w:pPr>
      <w:rPr>
        <w:rFonts w:hint="default"/>
        <w:lang w:val="en-US" w:eastAsia="zh-CN" w:bidi="ar-SA"/>
      </w:rPr>
    </w:lvl>
    <w:lvl w:ilvl="7">
      <w:start w:val="0"/>
      <w:numFmt w:val="bullet"/>
      <w:lvlText w:val="•"/>
      <w:lvlJc w:val="left"/>
      <w:pPr>
        <w:ind w:left="7403" w:hanging="322"/>
      </w:pPr>
      <w:rPr>
        <w:rFonts w:hint="default"/>
        <w:lang w:val="en-US" w:eastAsia="zh-CN" w:bidi="ar-SA"/>
      </w:rPr>
    </w:lvl>
    <w:lvl w:ilvl="8">
      <w:start w:val="0"/>
      <w:numFmt w:val="bullet"/>
      <w:lvlText w:val="•"/>
      <w:lvlJc w:val="left"/>
      <w:pPr>
        <w:ind w:left="8104" w:hanging="322"/>
      </w:pPr>
      <w:rPr>
        <w:rFonts w:hint="default"/>
        <w:lang w:val="en-US" w:eastAsia="zh-CN" w:bidi="ar-SA"/>
      </w:rPr>
    </w:lvl>
  </w:abstractNum>
  <w:abstractNum w:abstractNumId="72">
    <w:nsid w:val="39A0D9AC"/>
    <w:multiLevelType w:val="multilevel"/>
    <w:tmpl w:val="39A0D9AC"/>
    <w:lvl w:ilvl="0">
      <w:start w:val="1"/>
      <w:numFmt w:val="decimal"/>
      <w:lvlText w:val="%1）"/>
      <w:lvlJc w:val="left"/>
      <w:pPr>
        <w:ind w:left="100" w:hanging="316"/>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1040" w:hanging="316"/>
      </w:pPr>
      <w:rPr>
        <w:rFonts w:hint="default"/>
        <w:lang w:val="en-US" w:eastAsia="zh-CN" w:bidi="ar-SA"/>
      </w:rPr>
    </w:lvl>
    <w:lvl w:ilvl="2">
      <w:start w:val="0"/>
      <w:numFmt w:val="bullet"/>
      <w:lvlText w:val="•"/>
      <w:lvlJc w:val="left"/>
      <w:pPr>
        <w:ind w:left="1981" w:hanging="316"/>
      </w:pPr>
      <w:rPr>
        <w:rFonts w:hint="default"/>
        <w:lang w:val="en-US" w:eastAsia="zh-CN" w:bidi="ar-SA"/>
      </w:rPr>
    </w:lvl>
    <w:lvl w:ilvl="3">
      <w:start w:val="0"/>
      <w:numFmt w:val="bullet"/>
      <w:lvlText w:val="•"/>
      <w:lvlJc w:val="left"/>
      <w:pPr>
        <w:ind w:left="2921" w:hanging="316"/>
      </w:pPr>
      <w:rPr>
        <w:rFonts w:hint="default"/>
        <w:lang w:val="en-US" w:eastAsia="zh-CN" w:bidi="ar-SA"/>
      </w:rPr>
    </w:lvl>
    <w:lvl w:ilvl="4">
      <w:start w:val="0"/>
      <w:numFmt w:val="bullet"/>
      <w:lvlText w:val="•"/>
      <w:lvlJc w:val="left"/>
      <w:pPr>
        <w:ind w:left="3862" w:hanging="316"/>
      </w:pPr>
      <w:rPr>
        <w:rFonts w:hint="default"/>
        <w:lang w:val="en-US" w:eastAsia="zh-CN" w:bidi="ar-SA"/>
      </w:rPr>
    </w:lvl>
    <w:lvl w:ilvl="5">
      <w:start w:val="0"/>
      <w:numFmt w:val="bullet"/>
      <w:lvlText w:val="•"/>
      <w:lvlJc w:val="left"/>
      <w:pPr>
        <w:ind w:left="4803" w:hanging="316"/>
      </w:pPr>
      <w:rPr>
        <w:rFonts w:hint="default"/>
        <w:lang w:val="en-US" w:eastAsia="zh-CN" w:bidi="ar-SA"/>
      </w:rPr>
    </w:lvl>
    <w:lvl w:ilvl="6">
      <w:start w:val="0"/>
      <w:numFmt w:val="bullet"/>
      <w:lvlText w:val="•"/>
      <w:lvlJc w:val="left"/>
      <w:pPr>
        <w:ind w:left="5743" w:hanging="316"/>
      </w:pPr>
      <w:rPr>
        <w:rFonts w:hint="default"/>
        <w:lang w:val="en-US" w:eastAsia="zh-CN" w:bidi="ar-SA"/>
      </w:rPr>
    </w:lvl>
    <w:lvl w:ilvl="7">
      <w:start w:val="0"/>
      <w:numFmt w:val="bullet"/>
      <w:lvlText w:val="•"/>
      <w:lvlJc w:val="left"/>
      <w:pPr>
        <w:ind w:left="6684" w:hanging="316"/>
      </w:pPr>
      <w:rPr>
        <w:rFonts w:hint="default"/>
        <w:lang w:val="en-US" w:eastAsia="zh-CN" w:bidi="ar-SA"/>
      </w:rPr>
    </w:lvl>
    <w:lvl w:ilvl="8">
      <w:start w:val="0"/>
      <w:numFmt w:val="bullet"/>
      <w:lvlText w:val="•"/>
      <w:lvlJc w:val="left"/>
      <w:pPr>
        <w:ind w:left="7624" w:hanging="316"/>
      </w:pPr>
      <w:rPr>
        <w:rFonts w:hint="default"/>
        <w:lang w:val="en-US" w:eastAsia="zh-CN" w:bidi="ar-SA"/>
      </w:rPr>
    </w:lvl>
  </w:abstractNum>
  <w:abstractNum w:abstractNumId="73">
    <w:nsid w:val="3B8127DF"/>
    <w:multiLevelType w:val="multilevel"/>
    <w:tmpl w:val="3B8127DF"/>
    <w:lvl w:ilvl="0">
      <w:start w:val="7"/>
      <w:numFmt w:val="decimal"/>
      <w:lvlText w:val="%1"/>
      <w:lvlJc w:val="left"/>
      <w:pPr>
        <w:ind w:left="901" w:hanging="593"/>
        <w:jc w:val="left"/>
      </w:pPr>
      <w:rPr>
        <w:rFonts w:hint="default"/>
        <w:lang w:val="en-US" w:eastAsia="zh-CN" w:bidi="ar-SA"/>
      </w:rPr>
    </w:lvl>
    <w:lvl w:ilvl="1">
      <w:start w:val="1"/>
      <w:numFmt w:val="decimal"/>
      <w:lvlText w:val="%1.%2"/>
      <w:lvlJc w:val="left"/>
      <w:pPr>
        <w:ind w:left="901" w:hanging="593"/>
        <w:jc w:val="left"/>
      </w:pPr>
      <w:rPr>
        <w:rFonts w:ascii="宋体" w:eastAsia="宋体" w:hAnsi="宋体" w:cs="宋体" w:hint="default"/>
        <w:spacing w:val="0"/>
        <w:w w:val="99"/>
        <w:sz w:val="21"/>
        <w:szCs w:val="21"/>
        <w:lang w:val="en-US" w:eastAsia="zh-CN" w:bidi="ar-SA"/>
      </w:rPr>
    </w:lvl>
    <w:lvl w:ilvl="2">
      <w:start w:val="0"/>
      <w:numFmt w:val="bullet"/>
      <w:lvlText w:val="•"/>
      <w:lvlJc w:val="left"/>
      <w:pPr>
        <w:ind w:left="2621" w:hanging="593"/>
      </w:pPr>
      <w:rPr>
        <w:rFonts w:hint="default"/>
        <w:lang w:val="en-US" w:eastAsia="zh-CN" w:bidi="ar-SA"/>
      </w:rPr>
    </w:lvl>
    <w:lvl w:ilvl="3">
      <w:start w:val="0"/>
      <w:numFmt w:val="bullet"/>
      <w:lvlText w:val="•"/>
      <w:lvlJc w:val="left"/>
      <w:pPr>
        <w:ind w:left="3481" w:hanging="593"/>
      </w:pPr>
      <w:rPr>
        <w:rFonts w:hint="default"/>
        <w:lang w:val="en-US" w:eastAsia="zh-CN" w:bidi="ar-SA"/>
      </w:rPr>
    </w:lvl>
    <w:lvl w:ilvl="4">
      <w:start w:val="0"/>
      <w:numFmt w:val="bullet"/>
      <w:lvlText w:val="•"/>
      <w:lvlJc w:val="left"/>
      <w:pPr>
        <w:ind w:left="4342" w:hanging="593"/>
      </w:pPr>
      <w:rPr>
        <w:rFonts w:hint="default"/>
        <w:lang w:val="en-US" w:eastAsia="zh-CN" w:bidi="ar-SA"/>
      </w:rPr>
    </w:lvl>
    <w:lvl w:ilvl="5">
      <w:start w:val="0"/>
      <w:numFmt w:val="bullet"/>
      <w:lvlText w:val="•"/>
      <w:lvlJc w:val="left"/>
      <w:pPr>
        <w:ind w:left="5203" w:hanging="593"/>
      </w:pPr>
      <w:rPr>
        <w:rFonts w:hint="default"/>
        <w:lang w:val="en-US" w:eastAsia="zh-CN" w:bidi="ar-SA"/>
      </w:rPr>
    </w:lvl>
    <w:lvl w:ilvl="6">
      <w:start w:val="0"/>
      <w:numFmt w:val="bullet"/>
      <w:lvlText w:val="•"/>
      <w:lvlJc w:val="left"/>
      <w:pPr>
        <w:ind w:left="6063" w:hanging="593"/>
      </w:pPr>
      <w:rPr>
        <w:rFonts w:hint="default"/>
        <w:lang w:val="en-US" w:eastAsia="zh-CN" w:bidi="ar-SA"/>
      </w:rPr>
    </w:lvl>
    <w:lvl w:ilvl="7">
      <w:start w:val="0"/>
      <w:numFmt w:val="bullet"/>
      <w:lvlText w:val="•"/>
      <w:lvlJc w:val="left"/>
      <w:pPr>
        <w:ind w:left="6924" w:hanging="593"/>
      </w:pPr>
      <w:rPr>
        <w:rFonts w:hint="default"/>
        <w:lang w:val="en-US" w:eastAsia="zh-CN" w:bidi="ar-SA"/>
      </w:rPr>
    </w:lvl>
    <w:lvl w:ilvl="8">
      <w:start w:val="0"/>
      <w:numFmt w:val="bullet"/>
      <w:lvlText w:val="•"/>
      <w:lvlJc w:val="left"/>
      <w:pPr>
        <w:ind w:left="7784" w:hanging="593"/>
      </w:pPr>
      <w:rPr>
        <w:rFonts w:hint="default"/>
        <w:lang w:val="en-US" w:eastAsia="zh-CN" w:bidi="ar-SA"/>
      </w:rPr>
    </w:lvl>
  </w:abstractNum>
  <w:abstractNum w:abstractNumId="74">
    <w:nsid w:val="40B249F9"/>
    <w:multiLevelType w:val="multilevel"/>
    <w:tmpl w:val="40B249F9"/>
    <w:lvl w:ilvl="0">
      <w:start w:val="8"/>
      <w:numFmt w:val="decimal"/>
      <w:lvlText w:val="%1"/>
      <w:lvlJc w:val="left"/>
      <w:pPr>
        <w:ind w:left="520" w:hanging="634"/>
        <w:jc w:val="left"/>
      </w:pPr>
      <w:rPr>
        <w:rFonts w:hint="default"/>
        <w:lang w:val="en-US" w:eastAsia="zh-CN" w:bidi="ar-SA"/>
      </w:rPr>
    </w:lvl>
    <w:lvl w:ilvl="1">
      <w:start w:val="4"/>
      <w:numFmt w:val="decimal"/>
      <w:lvlText w:val="%1.%2"/>
      <w:lvlJc w:val="left"/>
      <w:pPr>
        <w:ind w:left="520" w:hanging="634"/>
        <w:jc w:val="left"/>
      </w:pPr>
      <w:rPr>
        <w:rFonts w:hint="default"/>
        <w:lang w:val="en-US" w:eastAsia="zh-CN" w:bidi="ar-SA"/>
      </w:rPr>
    </w:lvl>
    <w:lvl w:ilvl="2">
      <w:start w:val="1"/>
      <w:numFmt w:val="decimal"/>
      <w:lvlText w:val="%1.%2.%3"/>
      <w:lvlJc w:val="left"/>
      <w:pPr>
        <w:ind w:left="520" w:hanging="634"/>
        <w:jc w:val="righ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215" w:hanging="634"/>
      </w:pPr>
      <w:rPr>
        <w:rFonts w:hint="default"/>
        <w:lang w:val="en-US" w:eastAsia="zh-CN" w:bidi="ar-SA"/>
      </w:rPr>
    </w:lvl>
    <w:lvl w:ilvl="4">
      <w:start w:val="0"/>
      <w:numFmt w:val="bullet"/>
      <w:lvlText w:val="•"/>
      <w:lvlJc w:val="left"/>
      <w:pPr>
        <w:ind w:left="4114" w:hanging="634"/>
      </w:pPr>
      <w:rPr>
        <w:rFonts w:hint="default"/>
        <w:lang w:val="en-US" w:eastAsia="zh-CN" w:bidi="ar-SA"/>
      </w:rPr>
    </w:lvl>
    <w:lvl w:ilvl="5">
      <w:start w:val="0"/>
      <w:numFmt w:val="bullet"/>
      <w:lvlText w:val="•"/>
      <w:lvlJc w:val="left"/>
      <w:pPr>
        <w:ind w:left="5013" w:hanging="634"/>
      </w:pPr>
      <w:rPr>
        <w:rFonts w:hint="default"/>
        <w:lang w:val="en-US" w:eastAsia="zh-CN" w:bidi="ar-SA"/>
      </w:rPr>
    </w:lvl>
    <w:lvl w:ilvl="6">
      <w:start w:val="0"/>
      <w:numFmt w:val="bullet"/>
      <w:lvlText w:val="•"/>
      <w:lvlJc w:val="left"/>
      <w:pPr>
        <w:ind w:left="5911" w:hanging="634"/>
      </w:pPr>
      <w:rPr>
        <w:rFonts w:hint="default"/>
        <w:lang w:val="en-US" w:eastAsia="zh-CN" w:bidi="ar-SA"/>
      </w:rPr>
    </w:lvl>
    <w:lvl w:ilvl="7">
      <w:start w:val="0"/>
      <w:numFmt w:val="bullet"/>
      <w:lvlText w:val="•"/>
      <w:lvlJc w:val="left"/>
      <w:pPr>
        <w:ind w:left="6810" w:hanging="634"/>
      </w:pPr>
      <w:rPr>
        <w:rFonts w:hint="default"/>
        <w:lang w:val="en-US" w:eastAsia="zh-CN" w:bidi="ar-SA"/>
      </w:rPr>
    </w:lvl>
    <w:lvl w:ilvl="8">
      <w:start w:val="0"/>
      <w:numFmt w:val="bullet"/>
      <w:lvlText w:val="•"/>
      <w:lvlJc w:val="left"/>
      <w:pPr>
        <w:ind w:left="7708" w:hanging="634"/>
      </w:pPr>
      <w:rPr>
        <w:rFonts w:hint="default"/>
        <w:lang w:val="en-US" w:eastAsia="zh-CN" w:bidi="ar-SA"/>
      </w:rPr>
    </w:lvl>
  </w:abstractNum>
  <w:abstractNum w:abstractNumId="75">
    <w:nsid w:val="46A08BB8"/>
    <w:multiLevelType w:val="multilevel"/>
    <w:tmpl w:val="46A08BB8"/>
    <w:lvl w:ilvl="0">
      <w:start w:val="5"/>
      <w:numFmt w:val="decimal"/>
      <w:lvlText w:val="%1"/>
      <w:lvlJc w:val="left"/>
      <w:pPr>
        <w:ind w:left="680" w:hanging="581"/>
        <w:jc w:val="left"/>
      </w:pPr>
      <w:rPr>
        <w:rFonts w:hint="default"/>
        <w:lang w:val="en-US" w:eastAsia="zh-CN" w:bidi="ar-SA"/>
      </w:rPr>
    </w:lvl>
    <w:lvl w:ilvl="1">
      <w:start w:val="4"/>
      <w:numFmt w:val="decimal"/>
      <w:lvlText w:val="%1.%2"/>
      <w:lvlJc w:val="left"/>
      <w:pPr>
        <w:ind w:left="680" w:hanging="581"/>
        <w:jc w:val="left"/>
      </w:pPr>
      <w:rPr>
        <w:rFonts w:hint="default"/>
        <w:lang w:val="en-US" w:eastAsia="zh-CN" w:bidi="ar-SA"/>
      </w:rPr>
    </w:lvl>
    <w:lvl w:ilvl="2">
      <w:start w:val="1"/>
      <w:numFmt w:val="decimal"/>
      <w:lvlText w:val="%1.%2.%3"/>
      <w:lvlJc w:val="left"/>
      <w:pPr>
        <w:ind w:left="680" w:hanging="581"/>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678" w:hanging="159"/>
        <w:jc w:val="left"/>
      </w:pPr>
      <w:rPr>
        <w:rFonts w:ascii="宋体" w:eastAsia="宋体" w:hAnsi="宋体" w:cs="宋体" w:hint="default"/>
        <w:w w:val="99"/>
        <w:sz w:val="21"/>
        <w:szCs w:val="21"/>
        <w:lang w:val="en-US" w:eastAsia="zh-CN" w:bidi="ar-SA"/>
      </w:rPr>
    </w:lvl>
    <w:lvl w:ilvl="4">
      <w:start w:val="0"/>
      <w:numFmt w:val="bullet"/>
      <w:lvlText w:val="•"/>
      <w:lvlJc w:val="left"/>
      <w:pPr>
        <w:ind w:left="4210" w:hanging="159"/>
      </w:pPr>
      <w:rPr>
        <w:rFonts w:hint="default"/>
        <w:lang w:val="en-US" w:eastAsia="zh-CN" w:bidi="ar-SA"/>
      </w:rPr>
    </w:lvl>
    <w:lvl w:ilvl="5">
      <w:start w:val="0"/>
      <w:numFmt w:val="bullet"/>
      <w:lvlText w:val="•"/>
      <w:lvlJc w:val="left"/>
      <w:pPr>
        <w:ind w:left="5093" w:hanging="159"/>
      </w:pPr>
      <w:rPr>
        <w:rFonts w:hint="default"/>
        <w:lang w:val="en-US" w:eastAsia="zh-CN" w:bidi="ar-SA"/>
      </w:rPr>
    </w:lvl>
    <w:lvl w:ilvl="6">
      <w:start w:val="0"/>
      <w:numFmt w:val="bullet"/>
      <w:lvlText w:val="•"/>
      <w:lvlJc w:val="left"/>
      <w:pPr>
        <w:ind w:left="5975" w:hanging="159"/>
      </w:pPr>
      <w:rPr>
        <w:rFonts w:hint="default"/>
        <w:lang w:val="en-US" w:eastAsia="zh-CN" w:bidi="ar-SA"/>
      </w:rPr>
    </w:lvl>
    <w:lvl w:ilvl="7">
      <w:start w:val="0"/>
      <w:numFmt w:val="bullet"/>
      <w:lvlText w:val="•"/>
      <w:lvlJc w:val="left"/>
      <w:pPr>
        <w:ind w:left="6858" w:hanging="159"/>
      </w:pPr>
      <w:rPr>
        <w:rFonts w:hint="default"/>
        <w:lang w:val="en-US" w:eastAsia="zh-CN" w:bidi="ar-SA"/>
      </w:rPr>
    </w:lvl>
    <w:lvl w:ilvl="8">
      <w:start w:val="0"/>
      <w:numFmt w:val="bullet"/>
      <w:lvlText w:val="•"/>
      <w:lvlJc w:val="left"/>
      <w:pPr>
        <w:ind w:left="7740" w:hanging="159"/>
      </w:pPr>
      <w:rPr>
        <w:rFonts w:hint="default"/>
        <w:lang w:val="en-US" w:eastAsia="zh-CN" w:bidi="ar-SA"/>
      </w:rPr>
    </w:lvl>
  </w:abstractNum>
  <w:abstractNum w:abstractNumId="76">
    <w:nsid w:val="4C1BAE26"/>
    <w:multiLevelType w:val="multilevel"/>
    <w:tmpl w:val="4C1BAE26"/>
    <w:lvl w:ilvl="0">
      <w:start w:val="5"/>
      <w:numFmt w:val="decimal"/>
      <w:lvlText w:val="%1"/>
      <w:lvlJc w:val="left"/>
      <w:pPr>
        <w:ind w:left="100" w:hanging="581"/>
        <w:jc w:val="left"/>
      </w:pPr>
      <w:rPr>
        <w:rFonts w:hint="default"/>
        <w:lang w:val="en-US" w:eastAsia="zh-CN" w:bidi="ar-SA"/>
      </w:rPr>
    </w:lvl>
    <w:lvl w:ilvl="1">
      <w:start w:val="2"/>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righ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000" w:hanging="581"/>
      </w:pPr>
      <w:rPr>
        <w:rFonts w:hint="default"/>
        <w:lang w:val="en-US" w:eastAsia="zh-CN" w:bidi="ar-SA"/>
      </w:rPr>
    </w:lvl>
    <w:lvl w:ilvl="4">
      <w:start w:val="0"/>
      <w:numFmt w:val="bullet"/>
      <w:lvlText w:val="•"/>
      <w:lvlJc w:val="left"/>
      <w:pPr>
        <w:ind w:left="3180" w:hanging="581"/>
      </w:pPr>
      <w:rPr>
        <w:rFonts w:hint="default"/>
        <w:lang w:val="en-US" w:eastAsia="zh-CN" w:bidi="ar-SA"/>
      </w:rPr>
    </w:lvl>
    <w:lvl w:ilvl="5">
      <w:start w:val="0"/>
      <w:numFmt w:val="bullet"/>
      <w:lvlText w:val="•"/>
      <w:lvlJc w:val="left"/>
      <w:pPr>
        <w:ind w:left="4234" w:hanging="581"/>
      </w:pPr>
      <w:rPr>
        <w:rFonts w:hint="default"/>
        <w:lang w:val="en-US" w:eastAsia="zh-CN" w:bidi="ar-SA"/>
      </w:rPr>
    </w:lvl>
    <w:lvl w:ilvl="6">
      <w:start w:val="0"/>
      <w:numFmt w:val="bullet"/>
      <w:lvlText w:val="•"/>
      <w:lvlJc w:val="left"/>
      <w:pPr>
        <w:ind w:left="5288" w:hanging="581"/>
      </w:pPr>
      <w:rPr>
        <w:rFonts w:hint="default"/>
        <w:lang w:val="en-US" w:eastAsia="zh-CN" w:bidi="ar-SA"/>
      </w:rPr>
    </w:lvl>
    <w:lvl w:ilvl="7">
      <w:start w:val="0"/>
      <w:numFmt w:val="bullet"/>
      <w:lvlText w:val="•"/>
      <w:lvlJc w:val="left"/>
      <w:pPr>
        <w:ind w:left="6343" w:hanging="581"/>
      </w:pPr>
      <w:rPr>
        <w:rFonts w:hint="default"/>
        <w:lang w:val="en-US" w:eastAsia="zh-CN" w:bidi="ar-SA"/>
      </w:rPr>
    </w:lvl>
    <w:lvl w:ilvl="8">
      <w:start w:val="0"/>
      <w:numFmt w:val="bullet"/>
      <w:lvlText w:val="•"/>
      <w:lvlJc w:val="left"/>
      <w:pPr>
        <w:ind w:left="7397" w:hanging="581"/>
      </w:pPr>
      <w:rPr>
        <w:rFonts w:hint="default"/>
        <w:lang w:val="en-US" w:eastAsia="zh-CN" w:bidi="ar-SA"/>
      </w:rPr>
    </w:lvl>
  </w:abstractNum>
  <w:abstractNum w:abstractNumId="77">
    <w:nsid w:val="4C3D7A74"/>
    <w:multiLevelType w:val="multilevel"/>
    <w:tmpl w:val="4C3D7A74"/>
    <w:lvl w:ilvl="0">
      <w:start w:val="2"/>
      <w:numFmt w:val="decimal"/>
      <w:lvlText w:val="%1"/>
      <w:lvlJc w:val="left"/>
      <w:pPr>
        <w:ind w:left="728" w:hanging="209"/>
        <w:jc w:val="left"/>
      </w:pPr>
      <w:rPr>
        <w:rFonts w:ascii="宋体" w:eastAsia="宋体" w:hAnsi="宋体" w:cs="宋体" w:hint="default"/>
        <w:w w:val="99"/>
        <w:sz w:val="21"/>
        <w:szCs w:val="21"/>
        <w:lang w:val="en-US" w:eastAsia="zh-CN" w:bidi="ar-SA"/>
      </w:rPr>
    </w:lvl>
    <w:lvl w:ilvl="1">
      <w:start w:val="0"/>
      <w:numFmt w:val="bullet"/>
      <w:lvlText w:val="•"/>
      <w:lvlJc w:val="left"/>
      <w:pPr>
        <w:ind w:left="1598" w:hanging="209"/>
      </w:pPr>
      <w:rPr>
        <w:rFonts w:hint="default"/>
        <w:lang w:val="en-US" w:eastAsia="zh-CN" w:bidi="ar-SA"/>
      </w:rPr>
    </w:lvl>
    <w:lvl w:ilvl="2">
      <w:start w:val="0"/>
      <w:numFmt w:val="bullet"/>
      <w:lvlText w:val="•"/>
      <w:lvlJc w:val="left"/>
      <w:pPr>
        <w:ind w:left="2477" w:hanging="209"/>
      </w:pPr>
      <w:rPr>
        <w:rFonts w:hint="default"/>
        <w:lang w:val="en-US" w:eastAsia="zh-CN" w:bidi="ar-SA"/>
      </w:rPr>
    </w:lvl>
    <w:lvl w:ilvl="3">
      <w:start w:val="0"/>
      <w:numFmt w:val="bullet"/>
      <w:lvlText w:val="•"/>
      <w:lvlJc w:val="left"/>
      <w:pPr>
        <w:ind w:left="3355" w:hanging="209"/>
      </w:pPr>
      <w:rPr>
        <w:rFonts w:hint="default"/>
        <w:lang w:val="en-US" w:eastAsia="zh-CN" w:bidi="ar-SA"/>
      </w:rPr>
    </w:lvl>
    <w:lvl w:ilvl="4">
      <w:start w:val="0"/>
      <w:numFmt w:val="bullet"/>
      <w:lvlText w:val="•"/>
      <w:lvlJc w:val="left"/>
      <w:pPr>
        <w:ind w:left="4234" w:hanging="209"/>
      </w:pPr>
      <w:rPr>
        <w:rFonts w:hint="default"/>
        <w:lang w:val="en-US" w:eastAsia="zh-CN" w:bidi="ar-SA"/>
      </w:rPr>
    </w:lvl>
    <w:lvl w:ilvl="5">
      <w:start w:val="0"/>
      <w:numFmt w:val="bullet"/>
      <w:lvlText w:val="•"/>
      <w:lvlJc w:val="left"/>
      <w:pPr>
        <w:ind w:left="5113" w:hanging="209"/>
      </w:pPr>
      <w:rPr>
        <w:rFonts w:hint="default"/>
        <w:lang w:val="en-US" w:eastAsia="zh-CN" w:bidi="ar-SA"/>
      </w:rPr>
    </w:lvl>
    <w:lvl w:ilvl="6">
      <w:start w:val="0"/>
      <w:numFmt w:val="bullet"/>
      <w:lvlText w:val="•"/>
      <w:lvlJc w:val="left"/>
      <w:pPr>
        <w:ind w:left="5991" w:hanging="209"/>
      </w:pPr>
      <w:rPr>
        <w:rFonts w:hint="default"/>
        <w:lang w:val="en-US" w:eastAsia="zh-CN" w:bidi="ar-SA"/>
      </w:rPr>
    </w:lvl>
    <w:lvl w:ilvl="7">
      <w:start w:val="0"/>
      <w:numFmt w:val="bullet"/>
      <w:lvlText w:val="•"/>
      <w:lvlJc w:val="left"/>
      <w:pPr>
        <w:ind w:left="6870" w:hanging="209"/>
      </w:pPr>
      <w:rPr>
        <w:rFonts w:hint="default"/>
        <w:lang w:val="en-US" w:eastAsia="zh-CN" w:bidi="ar-SA"/>
      </w:rPr>
    </w:lvl>
    <w:lvl w:ilvl="8">
      <w:start w:val="0"/>
      <w:numFmt w:val="bullet"/>
      <w:lvlText w:val="•"/>
      <w:lvlJc w:val="left"/>
      <w:pPr>
        <w:ind w:left="7748" w:hanging="209"/>
      </w:pPr>
      <w:rPr>
        <w:rFonts w:hint="default"/>
        <w:lang w:val="en-US" w:eastAsia="zh-CN" w:bidi="ar-SA"/>
      </w:rPr>
    </w:lvl>
  </w:abstractNum>
  <w:abstractNum w:abstractNumId="78">
    <w:nsid w:val="4D4DC07F"/>
    <w:multiLevelType w:val="multilevel"/>
    <w:tmpl w:val="4D4DC07F"/>
    <w:lvl w:ilvl="0">
      <w:start w:val="2"/>
      <w:numFmt w:val="decimal"/>
      <w:lvlText w:val="%1"/>
      <w:lvlJc w:val="left"/>
      <w:pPr>
        <w:ind w:left="676" w:hanging="156"/>
        <w:jc w:val="left"/>
      </w:pPr>
      <w:rPr>
        <w:rFonts w:ascii="宋体" w:eastAsia="宋体" w:hAnsi="宋体" w:cs="宋体" w:hint="default"/>
        <w:w w:val="99"/>
        <w:sz w:val="21"/>
        <w:szCs w:val="21"/>
        <w:lang w:val="en-US" w:eastAsia="zh-CN" w:bidi="ar-SA"/>
      </w:rPr>
    </w:lvl>
    <w:lvl w:ilvl="1">
      <w:start w:val="0"/>
      <w:numFmt w:val="bullet"/>
      <w:lvlText w:val="•"/>
      <w:lvlJc w:val="left"/>
      <w:pPr>
        <w:ind w:left="1562" w:hanging="156"/>
      </w:pPr>
      <w:rPr>
        <w:rFonts w:hint="default"/>
        <w:lang w:val="en-US" w:eastAsia="zh-CN" w:bidi="ar-SA"/>
      </w:rPr>
    </w:lvl>
    <w:lvl w:ilvl="2">
      <w:start w:val="0"/>
      <w:numFmt w:val="bullet"/>
      <w:lvlText w:val="•"/>
      <w:lvlJc w:val="left"/>
      <w:pPr>
        <w:ind w:left="2445" w:hanging="156"/>
      </w:pPr>
      <w:rPr>
        <w:rFonts w:hint="default"/>
        <w:lang w:val="en-US" w:eastAsia="zh-CN" w:bidi="ar-SA"/>
      </w:rPr>
    </w:lvl>
    <w:lvl w:ilvl="3">
      <w:start w:val="0"/>
      <w:numFmt w:val="bullet"/>
      <w:lvlText w:val="•"/>
      <w:lvlJc w:val="left"/>
      <w:pPr>
        <w:ind w:left="3327" w:hanging="156"/>
      </w:pPr>
      <w:rPr>
        <w:rFonts w:hint="default"/>
        <w:lang w:val="en-US" w:eastAsia="zh-CN" w:bidi="ar-SA"/>
      </w:rPr>
    </w:lvl>
    <w:lvl w:ilvl="4">
      <w:start w:val="0"/>
      <w:numFmt w:val="bullet"/>
      <w:lvlText w:val="•"/>
      <w:lvlJc w:val="left"/>
      <w:pPr>
        <w:ind w:left="4210" w:hanging="156"/>
      </w:pPr>
      <w:rPr>
        <w:rFonts w:hint="default"/>
        <w:lang w:val="en-US" w:eastAsia="zh-CN" w:bidi="ar-SA"/>
      </w:rPr>
    </w:lvl>
    <w:lvl w:ilvl="5">
      <w:start w:val="0"/>
      <w:numFmt w:val="bullet"/>
      <w:lvlText w:val="•"/>
      <w:lvlJc w:val="left"/>
      <w:pPr>
        <w:ind w:left="5093" w:hanging="156"/>
      </w:pPr>
      <w:rPr>
        <w:rFonts w:hint="default"/>
        <w:lang w:val="en-US" w:eastAsia="zh-CN" w:bidi="ar-SA"/>
      </w:rPr>
    </w:lvl>
    <w:lvl w:ilvl="6">
      <w:start w:val="0"/>
      <w:numFmt w:val="bullet"/>
      <w:lvlText w:val="•"/>
      <w:lvlJc w:val="left"/>
      <w:pPr>
        <w:ind w:left="5975" w:hanging="156"/>
      </w:pPr>
      <w:rPr>
        <w:rFonts w:hint="default"/>
        <w:lang w:val="en-US" w:eastAsia="zh-CN" w:bidi="ar-SA"/>
      </w:rPr>
    </w:lvl>
    <w:lvl w:ilvl="7">
      <w:start w:val="0"/>
      <w:numFmt w:val="bullet"/>
      <w:lvlText w:val="•"/>
      <w:lvlJc w:val="left"/>
      <w:pPr>
        <w:ind w:left="6858" w:hanging="156"/>
      </w:pPr>
      <w:rPr>
        <w:rFonts w:hint="default"/>
        <w:lang w:val="en-US" w:eastAsia="zh-CN" w:bidi="ar-SA"/>
      </w:rPr>
    </w:lvl>
    <w:lvl w:ilvl="8">
      <w:start w:val="0"/>
      <w:numFmt w:val="bullet"/>
      <w:lvlText w:val="•"/>
      <w:lvlJc w:val="left"/>
      <w:pPr>
        <w:ind w:left="7740" w:hanging="156"/>
      </w:pPr>
      <w:rPr>
        <w:rFonts w:hint="default"/>
        <w:lang w:val="en-US" w:eastAsia="zh-CN" w:bidi="ar-SA"/>
      </w:rPr>
    </w:lvl>
  </w:abstractNum>
  <w:abstractNum w:abstractNumId="79">
    <w:nsid w:val="4D94DA66"/>
    <w:multiLevelType w:val="multilevel"/>
    <w:tmpl w:val="4D94DA66"/>
    <w:lvl w:ilvl="0">
      <w:start w:val="6"/>
      <w:numFmt w:val="decimal"/>
      <w:lvlText w:val="%1"/>
      <w:lvlJc w:val="left"/>
      <w:pPr>
        <w:ind w:left="733" w:hanging="634"/>
        <w:jc w:val="left"/>
      </w:pPr>
      <w:rPr>
        <w:rFonts w:hint="default"/>
        <w:lang w:val="en-US" w:eastAsia="zh-CN" w:bidi="ar-SA"/>
      </w:rPr>
    </w:lvl>
    <w:lvl w:ilvl="1">
      <w:start w:val="5"/>
      <w:numFmt w:val="decimal"/>
      <w:lvlText w:val="%1.%2"/>
      <w:lvlJc w:val="left"/>
      <w:pPr>
        <w:ind w:left="733" w:hanging="634"/>
        <w:jc w:val="left"/>
      </w:pPr>
      <w:rPr>
        <w:rFonts w:hint="default"/>
        <w:lang w:val="en-US" w:eastAsia="zh-CN" w:bidi="ar-SA"/>
      </w:rPr>
    </w:lvl>
    <w:lvl w:ilvl="2">
      <w:start w:val="1"/>
      <w:numFmt w:val="decimal"/>
      <w:lvlText w:val="%1.%2.%3"/>
      <w:lvlJc w:val="left"/>
      <w:pPr>
        <w:ind w:left="733" w:hanging="63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369" w:hanging="634"/>
      </w:pPr>
      <w:rPr>
        <w:rFonts w:hint="default"/>
        <w:lang w:val="en-US" w:eastAsia="zh-CN" w:bidi="ar-SA"/>
      </w:rPr>
    </w:lvl>
    <w:lvl w:ilvl="4">
      <w:start w:val="0"/>
      <w:numFmt w:val="bullet"/>
      <w:lvlText w:val="•"/>
      <w:lvlJc w:val="left"/>
      <w:pPr>
        <w:ind w:left="4246" w:hanging="634"/>
      </w:pPr>
      <w:rPr>
        <w:rFonts w:hint="default"/>
        <w:lang w:val="en-US" w:eastAsia="zh-CN" w:bidi="ar-SA"/>
      </w:rPr>
    </w:lvl>
    <w:lvl w:ilvl="5">
      <w:start w:val="0"/>
      <w:numFmt w:val="bullet"/>
      <w:lvlText w:val="•"/>
      <w:lvlJc w:val="left"/>
      <w:pPr>
        <w:ind w:left="5123" w:hanging="634"/>
      </w:pPr>
      <w:rPr>
        <w:rFonts w:hint="default"/>
        <w:lang w:val="en-US" w:eastAsia="zh-CN" w:bidi="ar-SA"/>
      </w:rPr>
    </w:lvl>
    <w:lvl w:ilvl="6">
      <w:start w:val="0"/>
      <w:numFmt w:val="bullet"/>
      <w:lvlText w:val="•"/>
      <w:lvlJc w:val="left"/>
      <w:pPr>
        <w:ind w:left="5999" w:hanging="634"/>
      </w:pPr>
      <w:rPr>
        <w:rFonts w:hint="default"/>
        <w:lang w:val="en-US" w:eastAsia="zh-CN" w:bidi="ar-SA"/>
      </w:rPr>
    </w:lvl>
    <w:lvl w:ilvl="7">
      <w:start w:val="0"/>
      <w:numFmt w:val="bullet"/>
      <w:lvlText w:val="•"/>
      <w:lvlJc w:val="left"/>
      <w:pPr>
        <w:ind w:left="6876" w:hanging="634"/>
      </w:pPr>
      <w:rPr>
        <w:rFonts w:hint="default"/>
        <w:lang w:val="en-US" w:eastAsia="zh-CN" w:bidi="ar-SA"/>
      </w:rPr>
    </w:lvl>
    <w:lvl w:ilvl="8">
      <w:start w:val="0"/>
      <w:numFmt w:val="bullet"/>
      <w:lvlText w:val="•"/>
      <w:lvlJc w:val="left"/>
      <w:pPr>
        <w:ind w:left="7752" w:hanging="634"/>
      </w:pPr>
      <w:rPr>
        <w:rFonts w:hint="default"/>
        <w:lang w:val="en-US" w:eastAsia="zh-CN" w:bidi="ar-SA"/>
      </w:rPr>
    </w:lvl>
  </w:abstractNum>
  <w:abstractNum w:abstractNumId="80">
    <w:nsid w:val="58765686"/>
    <w:multiLevelType w:val="multilevel"/>
    <w:tmpl w:val="58765686"/>
    <w:lvl w:ilvl="0">
      <w:start w:val="6"/>
      <w:numFmt w:val="decimal"/>
      <w:lvlText w:val="%1"/>
      <w:lvlJc w:val="left"/>
      <w:pPr>
        <w:ind w:left="839" w:hanging="740"/>
        <w:jc w:val="left"/>
      </w:pPr>
      <w:rPr>
        <w:rFonts w:hint="default"/>
        <w:lang w:val="en-US" w:eastAsia="zh-CN" w:bidi="ar-SA"/>
      </w:rPr>
    </w:lvl>
    <w:lvl w:ilvl="1">
      <w:start w:val="2"/>
      <w:numFmt w:val="decimal"/>
      <w:lvlText w:val="%1.%2"/>
      <w:lvlJc w:val="left"/>
      <w:pPr>
        <w:ind w:left="839" w:hanging="740"/>
        <w:jc w:val="left"/>
      </w:pPr>
      <w:rPr>
        <w:rFonts w:hint="default"/>
        <w:lang w:val="en-US" w:eastAsia="zh-CN" w:bidi="ar-SA"/>
      </w:rPr>
    </w:lvl>
    <w:lvl w:ilvl="2">
      <w:start w:val="1"/>
      <w:numFmt w:val="decimal"/>
      <w:lvlText w:val="%1.%2.%3"/>
      <w:lvlJc w:val="left"/>
      <w:pPr>
        <w:ind w:left="839" w:hanging="740"/>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728" w:hanging="209"/>
        <w:jc w:val="left"/>
      </w:pPr>
      <w:rPr>
        <w:rFonts w:ascii="宋体" w:eastAsia="宋体" w:hAnsi="宋体" w:cs="宋体" w:hint="default"/>
        <w:w w:val="99"/>
        <w:sz w:val="21"/>
        <w:szCs w:val="21"/>
        <w:lang w:val="en-US" w:eastAsia="zh-CN" w:bidi="ar-SA"/>
      </w:rPr>
    </w:lvl>
    <w:lvl w:ilvl="4">
      <w:start w:val="0"/>
      <w:numFmt w:val="bullet"/>
      <w:lvlText w:val="•"/>
      <w:lvlJc w:val="left"/>
      <w:pPr>
        <w:ind w:left="3728" w:hanging="209"/>
      </w:pPr>
      <w:rPr>
        <w:rFonts w:hint="default"/>
        <w:lang w:val="en-US" w:eastAsia="zh-CN" w:bidi="ar-SA"/>
      </w:rPr>
    </w:lvl>
    <w:lvl w:ilvl="5">
      <w:start w:val="0"/>
      <w:numFmt w:val="bullet"/>
      <w:lvlText w:val="•"/>
      <w:lvlJc w:val="left"/>
      <w:pPr>
        <w:ind w:left="4691" w:hanging="209"/>
      </w:pPr>
      <w:rPr>
        <w:rFonts w:hint="default"/>
        <w:lang w:val="en-US" w:eastAsia="zh-CN" w:bidi="ar-SA"/>
      </w:rPr>
    </w:lvl>
    <w:lvl w:ilvl="6">
      <w:start w:val="0"/>
      <w:numFmt w:val="bullet"/>
      <w:lvlText w:val="•"/>
      <w:lvlJc w:val="left"/>
      <w:pPr>
        <w:ind w:left="5654" w:hanging="209"/>
      </w:pPr>
      <w:rPr>
        <w:rFonts w:hint="default"/>
        <w:lang w:val="en-US" w:eastAsia="zh-CN" w:bidi="ar-SA"/>
      </w:rPr>
    </w:lvl>
    <w:lvl w:ilvl="7">
      <w:start w:val="0"/>
      <w:numFmt w:val="bullet"/>
      <w:lvlText w:val="•"/>
      <w:lvlJc w:val="left"/>
      <w:pPr>
        <w:ind w:left="6617" w:hanging="209"/>
      </w:pPr>
      <w:rPr>
        <w:rFonts w:hint="default"/>
        <w:lang w:val="en-US" w:eastAsia="zh-CN" w:bidi="ar-SA"/>
      </w:rPr>
    </w:lvl>
    <w:lvl w:ilvl="8">
      <w:start w:val="0"/>
      <w:numFmt w:val="bullet"/>
      <w:lvlText w:val="•"/>
      <w:lvlJc w:val="left"/>
      <w:pPr>
        <w:ind w:left="7580" w:hanging="209"/>
      </w:pPr>
      <w:rPr>
        <w:rFonts w:hint="default"/>
        <w:lang w:val="en-US" w:eastAsia="zh-CN" w:bidi="ar-SA"/>
      </w:rPr>
    </w:lvl>
  </w:abstractNum>
  <w:abstractNum w:abstractNumId="81">
    <w:nsid w:val="59ADCABA"/>
    <w:multiLevelType w:val="multilevel"/>
    <w:tmpl w:val="59ADCABA"/>
    <w:lvl w:ilvl="0">
      <w:start w:val="8"/>
      <w:numFmt w:val="decimal"/>
      <w:lvlText w:val="%1"/>
      <w:lvlJc w:val="left"/>
      <w:pPr>
        <w:ind w:left="673" w:hanging="214"/>
        <w:jc w:val="left"/>
      </w:pPr>
      <w:rPr>
        <w:rFonts w:ascii="宋体" w:eastAsia="宋体" w:hAnsi="宋体" w:cs="宋体" w:hint="default"/>
        <w:w w:val="99"/>
        <w:sz w:val="21"/>
        <w:szCs w:val="21"/>
        <w:lang w:val="en-US" w:eastAsia="zh-CN" w:bidi="ar-SA"/>
      </w:rPr>
    </w:lvl>
    <w:lvl w:ilvl="1">
      <w:start w:val="1"/>
      <w:numFmt w:val="decimal"/>
      <w:lvlText w:val="%1.%2"/>
      <w:lvlJc w:val="left"/>
      <w:pPr>
        <w:ind w:left="1204" w:hanging="536"/>
        <w:jc w:val="left"/>
      </w:pPr>
      <w:rPr>
        <w:rFonts w:ascii="宋体" w:eastAsia="宋体" w:hAnsi="宋体" w:cs="宋体" w:hint="default"/>
        <w:spacing w:val="0"/>
        <w:w w:val="99"/>
        <w:sz w:val="21"/>
        <w:szCs w:val="21"/>
        <w:lang w:val="en-US" w:eastAsia="zh-CN" w:bidi="ar-SA"/>
      </w:rPr>
    </w:lvl>
    <w:lvl w:ilvl="2">
      <w:start w:val="1"/>
      <w:numFmt w:val="decimal"/>
      <w:lvlText w:val="%3"/>
      <w:lvlJc w:val="left"/>
      <w:pPr>
        <w:ind w:left="4372" w:hanging="603"/>
        <w:jc w:val="right"/>
      </w:pPr>
      <w:rPr>
        <w:rFonts w:hint="default"/>
        <w:b/>
        <w:bCs/>
        <w:w w:val="99"/>
        <w:lang w:val="en-US" w:eastAsia="zh-CN" w:bidi="ar-SA"/>
      </w:rPr>
    </w:lvl>
    <w:lvl w:ilvl="3">
      <w:start w:val="0"/>
      <w:numFmt w:val="bullet"/>
      <w:lvlText w:val="•"/>
      <w:lvlJc w:val="left"/>
      <w:pPr>
        <w:ind w:left="5020" w:hanging="603"/>
      </w:pPr>
      <w:rPr>
        <w:rFonts w:hint="default"/>
        <w:lang w:val="en-US" w:eastAsia="zh-CN" w:bidi="ar-SA"/>
      </w:rPr>
    </w:lvl>
    <w:lvl w:ilvl="4">
      <w:start w:val="0"/>
      <w:numFmt w:val="bullet"/>
      <w:lvlText w:val="•"/>
      <w:lvlJc w:val="left"/>
      <w:pPr>
        <w:ind w:left="5661" w:hanging="603"/>
      </w:pPr>
      <w:rPr>
        <w:rFonts w:hint="default"/>
        <w:lang w:val="en-US" w:eastAsia="zh-CN" w:bidi="ar-SA"/>
      </w:rPr>
    </w:lvl>
    <w:lvl w:ilvl="5">
      <w:start w:val="0"/>
      <w:numFmt w:val="bullet"/>
      <w:lvlText w:val="•"/>
      <w:lvlJc w:val="left"/>
      <w:pPr>
        <w:ind w:left="6302" w:hanging="603"/>
      </w:pPr>
      <w:rPr>
        <w:rFonts w:hint="default"/>
        <w:lang w:val="en-US" w:eastAsia="zh-CN" w:bidi="ar-SA"/>
      </w:rPr>
    </w:lvl>
    <w:lvl w:ilvl="6">
      <w:start w:val="0"/>
      <w:numFmt w:val="bullet"/>
      <w:lvlText w:val="•"/>
      <w:lvlJc w:val="left"/>
      <w:pPr>
        <w:ind w:left="6943" w:hanging="603"/>
      </w:pPr>
      <w:rPr>
        <w:rFonts w:hint="default"/>
        <w:lang w:val="en-US" w:eastAsia="zh-CN" w:bidi="ar-SA"/>
      </w:rPr>
    </w:lvl>
    <w:lvl w:ilvl="7">
      <w:start w:val="0"/>
      <w:numFmt w:val="bullet"/>
      <w:lvlText w:val="•"/>
      <w:lvlJc w:val="left"/>
      <w:pPr>
        <w:ind w:left="7583" w:hanging="603"/>
      </w:pPr>
      <w:rPr>
        <w:rFonts w:hint="default"/>
        <w:lang w:val="en-US" w:eastAsia="zh-CN" w:bidi="ar-SA"/>
      </w:rPr>
    </w:lvl>
    <w:lvl w:ilvl="8">
      <w:start w:val="0"/>
      <w:numFmt w:val="bullet"/>
      <w:lvlText w:val="•"/>
      <w:lvlJc w:val="left"/>
      <w:pPr>
        <w:ind w:left="8224" w:hanging="603"/>
      </w:pPr>
      <w:rPr>
        <w:rFonts w:hint="default"/>
        <w:lang w:val="en-US" w:eastAsia="zh-CN" w:bidi="ar-SA"/>
      </w:rPr>
    </w:lvl>
  </w:abstractNum>
  <w:abstractNum w:abstractNumId="82">
    <w:nsid w:val="59EEFD2A"/>
    <w:multiLevelType w:val="multilevel"/>
    <w:tmpl w:val="59EEFD2A"/>
    <w:lvl w:ilvl="0">
      <w:start w:val="6"/>
      <w:numFmt w:val="decimal"/>
      <w:lvlText w:val="%1"/>
      <w:lvlJc w:val="left"/>
      <w:pPr>
        <w:ind w:left="839" w:hanging="740"/>
        <w:jc w:val="left"/>
      </w:pPr>
      <w:rPr>
        <w:rFonts w:hint="default"/>
        <w:lang w:val="en-US" w:eastAsia="zh-CN" w:bidi="ar-SA"/>
      </w:rPr>
    </w:lvl>
    <w:lvl w:ilvl="1">
      <w:start w:val="2"/>
      <w:numFmt w:val="decimal"/>
      <w:lvlText w:val="%1.%2"/>
      <w:lvlJc w:val="left"/>
      <w:pPr>
        <w:ind w:left="839" w:hanging="740"/>
        <w:jc w:val="left"/>
      </w:pPr>
      <w:rPr>
        <w:rFonts w:hint="default"/>
        <w:lang w:val="en-US" w:eastAsia="zh-CN" w:bidi="ar-SA"/>
      </w:rPr>
    </w:lvl>
    <w:lvl w:ilvl="2">
      <w:start w:val="1"/>
      <w:numFmt w:val="decimal"/>
      <w:lvlText w:val="%1.%2.%3"/>
      <w:lvlJc w:val="left"/>
      <w:pPr>
        <w:ind w:left="839" w:hanging="740"/>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439" w:hanging="740"/>
      </w:pPr>
      <w:rPr>
        <w:rFonts w:hint="default"/>
        <w:lang w:val="en-US" w:eastAsia="zh-CN" w:bidi="ar-SA"/>
      </w:rPr>
    </w:lvl>
    <w:lvl w:ilvl="4">
      <w:start w:val="0"/>
      <w:numFmt w:val="bullet"/>
      <w:lvlText w:val="•"/>
      <w:lvlJc w:val="left"/>
      <w:pPr>
        <w:ind w:left="4306" w:hanging="740"/>
      </w:pPr>
      <w:rPr>
        <w:rFonts w:hint="default"/>
        <w:lang w:val="en-US" w:eastAsia="zh-CN" w:bidi="ar-SA"/>
      </w:rPr>
    </w:lvl>
    <w:lvl w:ilvl="5">
      <w:start w:val="0"/>
      <w:numFmt w:val="bullet"/>
      <w:lvlText w:val="•"/>
      <w:lvlJc w:val="left"/>
      <w:pPr>
        <w:ind w:left="5173" w:hanging="740"/>
      </w:pPr>
      <w:rPr>
        <w:rFonts w:hint="default"/>
        <w:lang w:val="en-US" w:eastAsia="zh-CN" w:bidi="ar-SA"/>
      </w:rPr>
    </w:lvl>
    <w:lvl w:ilvl="6">
      <w:start w:val="0"/>
      <w:numFmt w:val="bullet"/>
      <w:lvlText w:val="•"/>
      <w:lvlJc w:val="left"/>
      <w:pPr>
        <w:ind w:left="6039" w:hanging="740"/>
      </w:pPr>
      <w:rPr>
        <w:rFonts w:hint="default"/>
        <w:lang w:val="en-US" w:eastAsia="zh-CN" w:bidi="ar-SA"/>
      </w:rPr>
    </w:lvl>
    <w:lvl w:ilvl="7">
      <w:start w:val="0"/>
      <w:numFmt w:val="bullet"/>
      <w:lvlText w:val="•"/>
      <w:lvlJc w:val="left"/>
      <w:pPr>
        <w:ind w:left="6906" w:hanging="740"/>
      </w:pPr>
      <w:rPr>
        <w:rFonts w:hint="default"/>
        <w:lang w:val="en-US" w:eastAsia="zh-CN" w:bidi="ar-SA"/>
      </w:rPr>
    </w:lvl>
    <w:lvl w:ilvl="8">
      <w:start w:val="0"/>
      <w:numFmt w:val="bullet"/>
      <w:lvlText w:val="•"/>
      <w:lvlJc w:val="left"/>
      <w:pPr>
        <w:ind w:left="7772" w:hanging="740"/>
      </w:pPr>
      <w:rPr>
        <w:rFonts w:hint="default"/>
        <w:lang w:val="en-US" w:eastAsia="zh-CN" w:bidi="ar-SA"/>
      </w:rPr>
    </w:lvl>
  </w:abstractNum>
  <w:abstractNum w:abstractNumId="83">
    <w:nsid w:val="5A241D34"/>
    <w:multiLevelType w:val="multilevel"/>
    <w:tmpl w:val="5A241D34"/>
    <w:lvl w:ilvl="0">
      <w:start w:val="2"/>
      <w:numFmt w:val="decimal"/>
      <w:lvlText w:val="%1"/>
      <w:lvlJc w:val="left"/>
      <w:pPr>
        <w:ind w:left="728" w:hanging="209"/>
        <w:jc w:val="left"/>
      </w:pPr>
      <w:rPr>
        <w:rFonts w:ascii="宋体" w:eastAsia="宋体" w:hAnsi="宋体" w:cs="宋体" w:hint="default"/>
        <w:w w:val="99"/>
        <w:sz w:val="21"/>
        <w:szCs w:val="21"/>
        <w:lang w:val="en-US" w:eastAsia="zh-CN" w:bidi="ar-SA"/>
      </w:rPr>
    </w:lvl>
    <w:lvl w:ilvl="1">
      <w:start w:val="0"/>
      <w:numFmt w:val="bullet"/>
      <w:lvlText w:val="•"/>
      <w:lvlJc w:val="left"/>
      <w:pPr>
        <w:ind w:left="1598" w:hanging="209"/>
      </w:pPr>
      <w:rPr>
        <w:rFonts w:hint="default"/>
        <w:lang w:val="en-US" w:eastAsia="zh-CN" w:bidi="ar-SA"/>
      </w:rPr>
    </w:lvl>
    <w:lvl w:ilvl="2">
      <w:start w:val="0"/>
      <w:numFmt w:val="bullet"/>
      <w:lvlText w:val="•"/>
      <w:lvlJc w:val="left"/>
      <w:pPr>
        <w:ind w:left="2477" w:hanging="209"/>
      </w:pPr>
      <w:rPr>
        <w:rFonts w:hint="default"/>
        <w:lang w:val="en-US" w:eastAsia="zh-CN" w:bidi="ar-SA"/>
      </w:rPr>
    </w:lvl>
    <w:lvl w:ilvl="3">
      <w:start w:val="0"/>
      <w:numFmt w:val="bullet"/>
      <w:lvlText w:val="•"/>
      <w:lvlJc w:val="left"/>
      <w:pPr>
        <w:ind w:left="3355" w:hanging="209"/>
      </w:pPr>
      <w:rPr>
        <w:rFonts w:hint="default"/>
        <w:lang w:val="en-US" w:eastAsia="zh-CN" w:bidi="ar-SA"/>
      </w:rPr>
    </w:lvl>
    <w:lvl w:ilvl="4">
      <w:start w:val="0"/>
      <w:numFmt w:val="bullet"/>
      <w:lvlText w:val="•"/>
      <w:lvlJc w:val="left"/>
      <w:pPr>
        <w:ind w:left="4234" w:hanging="209"/>
      </w:pPr>
      <w:rPr>
        <w:rFonts w:hint="default"/>
        <w:lang w:val="en-US" w:eastAsia="zh-CN" w:bidi="ar-SA"/>
      </w:rPr>
    </w:lvl>
    <w:lvl w:ilvl="5">
      <w:start w:val="0"/>
      <w:numFmt w:val="bullet"/>
      <w:lvlText w:val="•"/>
      <w:lvlJc w:val="left"/>
      <w:pPr>
        <w:ind w:left="5113" w:hanging="209"/>
      </w:pPr>
      <w:rPr>
        <w:rFonts w:hint="default"/>
        <w:lang w:val="en-US" w:eastAsia="zh-CN" w:bidi="ar-SA"/>
      </w:rPr>
    </w:lvl>
    <w:lvl w:ilvl="6">
      <w:start w:val="0"/>
      <w:numFmt w:val="bullet"/>
      <w:lvlText w:val="•"/>
      <w:lvlJc w:val="left"/>
      <w:pPr>
        <w:ind w:left="5991" w:hanging="209"/>
      </w:pPr>
      <w:rPr>
        <w:rFonts w:hint="default"/>
        <w:lang w:val="en-US" w:eastAsia="zh-CN" w:bidi="ar-SA"/>
      </w:rPr>
    </w:lvl>
    <w:lvl w:ilvl="7">
      <w:start w:val="0"/>
      <w:numFmt w:val="bullet"/>
      <w:lvlText w:val="•"/>
      <w:lvlJc w:val="left"/>
      <w:pPr>
        <w:ind w:left="6870" w:hanging="209"/>
      </w:pPr>
      <w:rPr>
        <w:rFonts w:hint="default"/>
        <w:lang w:val="en-US" w:eastAsia="zh-CN" w:bidi="ar-SA"/>
      </w:rPr>
    </w:lvl>
    <w:lvl w:ilvl="8">
      <w:start w:val="0"/>
      <w:numFmt w:val="bullet"/>
      <w:lvlText w:val="•"/>
      <w:lvlJc w:val="left"/>
      <w:pPr>
        <w:ind w:left="7748" w:hanging="209"/>
      </w:pPr>
      <w:rPr>
        <w:rFonts w:hint="default"/>
        <w:lang w:val="en-US" w:eastAsia="zh-CN" w:bidi="ar-SA"/>
      </w:rPr>
    </w:lvl>
  </w:abstractNum>
  <w:abstractNum w:abstractNumId="84">
    <w:nsid w:val="5E29AB5A"/>
    <w:multiLevelType w:val="multilevel"/>
    <w:tmpl w:val="5E29AB5A"/>
    <w:lvl w:ilvl="0">
      <w:start w:val="2"/>
      <w:numFmt w:val="decimal"/>
      <w:lvlText w:val="%1"/>
      <w:lvlJc w:val="left"/>
      <w:pPr>
        <w:ind w:left="676" w:hanging="156"/>
        <w:jc w:val="left"/>
      </w:pPr>
      <w:rPr>
        <w:rFonts w:ascii="宋体" w:eastAsia="宋体" w:hAnsi="宋体" w:cs="宋体" w:hint="default"/>
        <w:w w:val="99"/>
        <w:sz w:val="21"/>
        <w:szCs w:val="21"/>
        <w:lang w:val="en-US" w:eastAsia="zh-CN" w:bidi="ar-SA"/>
      </w:rPr>
    </w:lvl>
    <w:lvl w:ilvl="1">
      <w:start w:val="0"/>
      <w:numFmt w:val="bullet"/>
      <w:lvlText w:val="•"/>
      <w:lvlJc w:val="left"/>
      <w:pPr>
        <w:ind w:left="1562" w:hanging="156"/>
      </w:pPr>
      <w:rPr>
        <w:rFonts w:hint="default"/>
        <w:lang w:val="en-US" w:eastAsia="zh-CN" w:bidi="ar-SA"/>
      </w:rPr>
    </w:lvl>
    <w:lvl w:ilvl="2">
      <w:start w:val="0"/>
      <w:numFmt w:val="bullet"/>
      <w:lvlText w:val="•"/>
      <w:lvlJc w:val="left"/>
      <w:pPr>
        <w:ind w:left="2445" w:hanging="156"/>
      </w:pPr>
      <w:rPr>
        <w:rFonts w:hint="default"/>
        <w:lang w:val="en-US" w:eastAsia="zh-CN" w:bidi="ar-SA"/>
      </w:rPr>
    </w:lvl>
    <w:lvl w:ilvl="3">
      <w:start w:val="0"/>
      <w:numFmt w:val="bullet"/>
      <w:lvlText w:val="•"/>
      <w:lvlJc w:val="left"/>
      <w:pPr>
        <w:ind w:left="3327" w:hanging="156"/>
      </w:pPr>
      <w:rPr>
        <w:rFonts w:hint="default"/>
        <w:lang w:val="en-US" w:eastAsia="zh-CN" w:bidi="ar-SA"/>
      </w:rPr>
    </w:lvl>
    <w:lvl w:ilvl="4">
      <w:start w:val="0"/>
      <w:numFmt w:val="bullet"/>
      <w:lvlText w:val="•"/>
      <w:lvlJc w:val="left"/>
      <w:pPr>
        <w:ind w:left="4210" w:hanging="156"/>
      </w:pPr>
      <w:rPr>
        <w:rFonts w:hint="default"/>
        <w:lang w:val="en-US" w:eastAsia="zh-CN" w:bidi="ar-SA"/>
      </w:rPr>
    </w:lvl>
    <w:lvl w:ilvl="5">
      <w:start w:val="0"/>
      <w:numFmt w:val="bullet"/>
      <w:lvlText w:val="•"/>
      <w:lvlJc w:val="left"/>
      <w:pPr>
        <w:ind w:left="5093" w:hanging="156"/>
      </w:pPr>
      <w:rPr>
        <w:rFonts w:hint="default"/>
        <w:lang w:val="en-US" w:eastAsia="zh-CN" w:bidi="ar-SA"/>
      </w:rPr>
    </w:lvl>
    <w:lvl w:ilvl="6">
      <w:start w:val="0"/>
      <w:numFmt w:val="bullet"/>
      <w:lvlText w:val="•"/>
      <w:lvlJc w:val="left"/>
      <w:pPr>
        <w:ind w:left="5975" w:hanging="156"/>
      </w:pPr>
      <w:rPr>
        <w:rFonts w:hint="default"/>
        <w:lang w:val="en-US" w:eastAsia="zh-CN" w:bidi="ar-SA"/>
      </w:rPr>
    </w:lvl>
    <w:lvl w:ilvl="7">
      <w:start w:val="0"/>
      <w:numFmt w:val="bullet"/>
      <w:lvlText w:val="•"/>
      <w:lvlJc w:val="left"/>
      <w:pPr>
        <w:ind w:left="6858" w:hanging="156"/>
      </w:pPr>
      <w:rPr>
        <w:rFonts w:hint="default"/>
        <w:lang w:val="en-US" w:eastAsia="zh-CN" w:bidi="ar-SA"/>
      </w:rPr>
    </w:lvl>
    <w:lvl w:ilvl="8">
      <w:start w:val="0"/>
      <w:numFmt w:val="bullet"/>
      <w:lvlText w:val="•"/>
      <w:lvlJc w:val="left"/>
      <w:pPr>
        <w:ind w:left="7740" w:hanging="156"/>
      </w:pPr>
      <w:rPr>
        <w:rFonts w:hint="default"/>
        <w:lang w:val="en-US" w:eastAsia="zh-CN" w:bidi="ar-SA"/>
      </w:rPr>
    </w:lvl>
  </w:abstractNum>
  <w:abstractNum w:abstractNumId="85">
    <w:nsid w:val="5FFFB1A7"/>
    <w:multiLevelType w:val="multilevel"/>
    <w:tmpl w:val="5FFFB1A7"/>
    <w:lvl w:ilvl="0">
      <w:start w:val="1"/>
      <w:numFmt w:val="decimal"/>
      <w:lvlText w:val="%1"/>
      <w:lvlJc w:val="left"/>
      <w:pPr>
        <w:ind w:left="728" w:hanging="209"/>
        <w:jc w:val="left"/>
      </w:pPr>
      <w:rPr>
        <w:rFonts w:ascii="宋体" w:eastAsia="宋体" w:hAnsi="宋体" w:cs="宋体" w:hint="default"/>
        <w:w w:val="99"/>
        <w:sz w:val="21"/>
        <w:szCs w:val="21"/>
        <w:lang w:val="en-US" w:eastAsia="zh-CN" w:bidi="ar-SA"/>
      </w:rPr>
    </w:lvl>
    <w:lvl w:ilvl="1">
      <w:start w:val="0"/>
      <w:numFmt w:val="bullet"/>
      <w:lvlText w:val="•"/>
      <w:lvlJc w:val="left"/>
      <w:pPr>
        <w:ind w:left="1598" w:hanging="209"/>
      </w:pPr>
      <w:rPr>
        <w:rFonts w:hint="default"/>
        <w:lang w:val="en-US" w:eastAsia="zh-CN" w:bidi="ar-SA"/>
      </w:rPr>
    </w:lvl>
    <w:lvl w:ilvl="2">
      <w:start w:val="0"/>
      <w:numFmt w:val="bullet"/>
      <w:lvlText w:val="•"/>
      <w:lvlJc w:val="left"/>
      <w:pPr>
        <w:ind w:left="2477" w:hanging="209"/>
      </w:pPr>
      <w:rPr>
        <w:rFonts w:hint="default"/>
        <w:lang w:val="en-US" w:eastAsia="zh-CN" w:bidi="ar-SA"/>
      </w:rPr>
    </w:lvl>
    <w:lvl w:ilvl="3">
      <w:start w:val="0"/>
      <w:numFmt w:val="bullet"/>
      <w:lvlText w:val="•"/>
      <w:lvlJc w:val="left"/>
      <w:pPr>
        <w:ind w:left="3355" w:hanging="209"/>
      </w:pPr>
      <w:rPr>
        <w:rFonts w:hint="default"/>
        <w:lang w:val="en-US" w:eastAsia="zh-CN" w:bidi="ar-SA"/>
      </w:rPr>
    </w:lvl>
    <w:lvl w:ilvl="4">
      <w:start w:val="0"/>
      <w:numFmt w:val="bullet"/>
      <w:lvlText w:val="•"/>
      <w:lvlJc w:val="left"/>
      <w:pPr>
        <w:ind w:left="4234" w:hanging="209"/>
      </w:pPr>
      <w:rPr>
        <w:rFonts w:hint="default"/>
        <w:lang w:val="en-US" w:eastAsia="zh-CN" w:bidi="ar-SA"/>
      </w:rPr>
    </w:lvl>
    <w:lvl w:ilvl="5">
      <w:start w:val="0"/>
      <w:numFmt w:val="bullet"/>
      <w:lvlText w:val="•"/>
      <w:lvlJc w:val="left"/>
      <w:pPr>
        <w:ind w:left="5113" w:hanging="209"/>
      </w:pPr>
      <w:rPr>
        <w:rFonts w:hint="default"/>
        <w:lang w:val="en-US" w:eastAsia="zh-CN" w:bidi="ar-SA"/>
      </w:rPr>
    </w:lvl>
    <w:lvl w:ilvl="6">
      <w:start w:val="0"/>
      <w:numFmt w:val="bullet"/>
      <w:lvlText w:val="•"/>
      <w:lvlJc w:val="left"/>
      <w:pPr>
        <w:ind w:left="5991" w:hanging="209"/>
      </w:pPr>
      <w:rPr>
        <w:rFonts w:hint="default"/>
        <w:lang w:val="en-US" w:eastAsia="zh-CN" w:bidi="ar-SA"/>
      </w:rPr>
    </w:lvl>
    <w:lvl w:ilvl="7">
      <w:start w:val="0"/>
      <w:numFmt w:val="bullet"/>
      <w:lvlText w:val="•"/>
      <w:lvlJc w:val="left"/>
      <w:pPr>
        <w:ind w:left="6870" w:hanging="209"/>
      </w:pPr>
      <w:rPr>
        <w:rFonts w:hint="default"/>
        <w:lang w:val="en-US" w:eastAsia="zh-CN" w:bidi="ar-SA"/>
      </w:rPr>
    </w:lvl>
    <w:lvl w:ilvl="8">
      <w:start w:val="0"/>
      <w:numFmt w:val="bullet"/>
      <w:lvlText w:val="•"/>
      <w:lvlJc w:val="left"/>
      <w:pPr>
        <w:ind w:left="7748" w:hanging="209"/>
      </w:pPr>
      <w:rPr>
        <w:rFonts w:hint="default"/>
        <w:lang w:val="en-US" w:eastAsia="zh-CN" w:bidi="ar-SA"/>
      </w:rPr>
    </w:lvl>
  </w:abstractNum>
  <w:abstractNum w:abstractNumId="86">
    <w:nsid w:val="60382F6E"/>
    <w:multiLevelType w:val="multilevel"/>
    <w:tmpl w:val="60382F6E"/>
    <w:lvl w:ilvl="0">
      <w:start w:val="5"/>
      <w:numFmt w:val="decimal"/>
      <w:lvlText w:val="%1"/>
      <w:lvlJc w:val="left"/>
      <w:pPr>
        <w:ind w:left="100" w:hanging="740"/>
        <w:jc w:val="left"/>
      </w:pPr>
      <w:rPr>
        <w:rFonts w:hint="default"/>
        <w:lang w:val="en-US" w:eastAsia="zh-CN" w:bidi="ar-SA"/>
      </w:rPr>
    </w:lvl>
    <w:lvl w:ilvl="1">
      <w:start w:val="3"/>
      <w:numFmt w:val="decimal"/>
      <w:lvlText w:val="%1.%2"/>
      <w:lvlJc w:val="left"/>
      <w:pPr>
        <w:ind w:left="100" w:hanging="740"/>
        <w:jc w:val="left"/>
      </w:pPr>
      <w:rPr>
        <w:rFonts w:hint="default"/>
        <w:lang w:val="en-US" w:eastAsia="zh-CN" w:bidi="ar-SA"/>
      </w:rPr>
    </w:lvl>
    <w:lvl w:ilvl="2">
      <w:start w:val="1"/>
      <w:numFmt w:val="decimal"/>
      <w:lvlText w:val="%1.%2.%3"/>
      <w:lvlJc w:val="left"/>
      <w:pPr>
        <w:ind w:left="100" w:hanging="740"/>
        <w:jc w:val="righ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680" w:hanging="161"/>
        <w:jc w:val="left"/>
      </w:pPr>
      <w:rPr>
        <w:rFonts w:ascii="宋体" w:eastAsia="宋体" w:hAnsi="宋体" w:cs="宋体" w:hint="default"/>
        <w:w w:val="99"/>
        <w:sz w:val="21"/>
        <w:szCs w:val="21"/>
        <w:lang w:val="en-US" w:eastAsia="zh-CN" w:bidi="ar-SA"/>
      </w:rPr>
    </w:lvl>
    <w:lvl w:ilvl="4">
      <w:start w:val="0"/>
      <w:numFmt w:val="bullet"/>
      <w:lvlText w:val="•"/>
      <w:lvlJc w:val="left"/>
      <w:pPr>
        <w:ind w:left="3622" w:hanging="161"/>
      </w:pPr>
      <w:rPr>
        <w:rFonts w:hint="default"/>
        <w:lang w:val="en-US" w:eastAsia="zh-CN" w:bidi="ar-SA"/>
      </w:rPr>
    </w:lvl>
    <w:lvl w:ilvl="5">
      <w:start w:val="0"/>
      <w:numFmt w:val="bullet"/>
      <w:lvlText w:val="•"/>
      <w:lvlJc w:val="left"/>
      <w:pPr>
        <w:ind w:left="4602" w:hanging="161"/>
      </w:pPr>
      <w:rPr>
        <w:rFonts w:hint="default"/>
        <w:lang w:val="en-US" w:eastAsia="zh-CN" w:bidi="ar-SA"/>
      </w:rPr>
    </w:lvl>
    <w:lvl w:ilvl="6">
      <w:start w:val="0"/>
      <w:numFmt w:val="bullet"/>
      <w:lvlText w:val="•"/>
      <w:lvlJc w:val="left"/>
      <w:pPr>
        <w:ind w:left="5583" w:hanging="161"/>
      </w:pPr>
      <w:rPr>
        <w:rFonts w:hint="default"/>
        <w:lang w:val="en-US" w:eastAsia="zh-CN" w:bidi="ar-SA"/>
      </w:rPr>
    </w:lvl>
    <w:lvl w:ilvl="7">
      <w:start w:val="0"/>
      <w:numFmt w:val="bullet"/>
      <w:lvlText w:val="•"/>
      <w:lvlJc w:val="left"/>
      <w:pPr>
        <w:ind w:left="6564" w:hanging="161"/>
      </w:pPr>
      <w:rPr>
        <w:rFonts w:hint="default"/>
        <w:lang w:val="en-US" w:eastAsia="zh-CN" w:bidi="ar-SA"/>
      </w:rPr>
    </w:lvl>
    <w:lvl w:ilvl="8">
      <w:start w:val="0"/>
      <w:numFmt w:val="bullet"/>
      <w:lvlText w:val="•"/>
      <w:lvlJc w:val="left"/>
      <w:pPr>
        <w:ind w:left="7544" w:hanging="161"/>
      </w:pPr>
      <w:rPr>
        <w:rFonts w:hint="default"/>
        <w:lang w:val="en-US" w:eastAsia="zh-CN" w:bidi="ar-SA"/>
      </w:rPr>
    </w:lvl>
  </w:abstractNum>
  <w:abstractNum w:abstractNumId="87">
    <w:nsid w:val="629F7852"/>
    <w:multiLevelType w:val="multilevel"/>
    <w:tmpl w:val="629F7852"/>
    <w:lvl w:ilvl="0">
      <w:start w:val="6"/>
      <w:numFmt w:val="decimal"/>
      <w:lvlText w:val="%1"/>
      <w:lvlJc w:val="left"/>
      <w:pPr>
        <w:ind w:left="4506" w:hanging="634"/>
        <w:jc w:val="left"/>
      </w:pPr>
      <w:rPr>
        <w:rFonts w:hint="default"/>
        <w:lang w:val="en-US" w:eastAsia="zh-CN" w:bidi="ar-SA"/>
      </w:rPr>
    </w:lvl>
    <w:lvl w:ilvl="1">
      <w:start w:val="1"/>
      <w:numFmt w:val="decimal"/>
      <w:lvlText w:val="%1.%2"/>
      <w:lvlJc w:val="left"/>
      <w:pPr>
        <w:ind w:left="4506" w:hanging="634"/>
        <w:jc w:val="right"/>
      </w:pPr>
      <w:rPr>
        <w:rFonts w:ascii="宋体" w:eastAsia="宋体" w:hAnsi="宋体" w:cs="宋体" w:hint="default"/>
        <w:b/>
        <w:bCs/>
        <w:spacing w:val="0"/>
        <w:w w:val="98"/>
        <w:sz w:val="21"/>
        <w:szCs w:val="21"/>
        <w:lang w:val="en-US" w:eastAsia="zh-CN" w:bidi="ar-SA"/>
      </w:rPr>
    </w:lvl>
    <w:lvl w:ilvl="2">
      <w:start w:val="0"/>
      <w:numFmt w:val="bullet"/>
      <w:lvlText w:val="•"/>
      <w:lvlJc w:val="left"/>
      <w:pPr>
        <w:ind w:left="5501" w:hanging="634"/>
      </w:pPr>
      <w:rPr>
        <w:rFonts w:hint="default"/>
        <w:lang w:val="en-US" w:eastAsia="zh-CN" w:bidi="ar-SA"/>
      </w:rPr>
    </w:lvl>
    <w:lvl w:ilvl="3">
      <w:start w:val="0"/>
      <w:numFmt w:val="bullet"/>
      <w:lvlText w:val="•"/>
      <w:lvlJc w:val="left"/>
      <w:pPr>
        <w:ind w:left="6001" w:hanging="634"/>
      </w:pPr>
      <w:rPr>
        <w:rFonts w:hint="default"/>
        <w:lang w:val="en-US" w:eastAsia="zh-CN" w:bidi="ar-SA"/>
      </w:rPr>
    </w:lvl>
    <w:lvl w:ilvl="4">
      <w:start w:val="0"/>
      <w:numFmt w:val="bullet"/>
      <w:lvlText w:val="•"/>
      <w:lvlJc w:val="left"/>
      <w:pPr>
        <w:ind w:left="6502" w:hanging="634"/>
      </w:pPr>
      <w:rPr>
        <w:rFonts w:hint="default"/>
        <w:lang w:val="en-US" w:eastAsia="zh-CN" w:bidi="ar-SA"/>
      </w:rPr>
    </w:lvl>
    <w:lvl w:ilvl="5">
      <w:start w:val="0"/>
      <w:numFmt w:val="bullet"/>
      <w:lvlText w:val="•"/>
      <w:lvlJc w:val="left"/>
      <w:pPr>
        <w:ind w:left="7003" w:hanging="634"/>
      </w:pPr>
      <w:rPr>
        <w:rFonts w:hint="default"/>
        <w:lang w:val="en-US" w:eastAsia="zh-CN" w:bidi="ar-SA"/>
      </w:rPr>
    </w:lvl>
    <w:lvl w:ilvl="6">
      <w:start w:val="0"/>
      <w:numFmt w:val="bullet"/>
      <w:lvlText w:val="•"/>
      <w:lvlJc w:val="left"/>
      <w:pPr>
        <w:ind w:left="7503" w:hanging="634"/>
      </w:pPr>
      <w:rPr>
        <w:rFonts w:hint="default"/>
        <w:lang w:val="en-US" w:eastAsia="zh-CN" w:bidi="ar-SA"/>
      </w:rPr>
    </w:lvl>
    <w:lvl w:ilvl="7">
      <w:start w:val="0"/>
      <w:numFmt w:val="bullet"/>
      <w:lvlText w:val="•"/>
      <w:lvlJc w:val="left"/>
      <w:pPr>
        <w:ind w:left="8004" w:hanging="634"/>
      </w:pPr>
      <w:rPr>
        <w:rFonts w:hint="default"/>
        <w:lang w:val="en-US" w:eastAsia="zh-CN" w:bidi="ar-SA"/>
      </w:rPr>
    </w:lvl>
    <w:lvl w:ilvl="8">
      <w:start w:val="0"/>
      <w:numFmt w:val="bullet"/>
      <w:lvlText w:val="•"/>
      <w:lvlJc w:val="left"/>
      <w:pPr>
        <w:ind w:left="8504" w:hanging="634"/>
      </w:pPr>
      <w:rPr>
        <w:rFonts w:hint="default"/>
        <w:lang w:val="en-US" w:eastAsia="zh-CN" w:bidi="ar-SA"/>
      </w:rPr>
    </w:lvl>
  </w:abstractNum>
  <w:abstractNum w:abstractNumId="88">
    <w:nsid w:val="65CD0074"/>
    <w:multiLevelType w:val="multilevel"/>
    <w:tmpl w:val="65CD0074"/>
    <w:lvl w:ilvl="0">
      <w:start w:val="7"/>
      <w:numFmt w:val="decimal"/>
      <w:lvlText w:val="%1"/>
      <w:lvlJc w:val="left"/>
      <w:pPr>
        <w:ind w:left="520" w:hanging="634"/>
        <w:jc w:val="left"/>
      </w:pPr>
      <w:rPr>
        <w:rFonts w:hint="default"/>
        <w:lang w:val="en-US" w:eastAsia="zh-CN" w:bidi="ar-SA"/>
      </w:rPr>
    </w:lvl>
    <w:lvl w:ilvl="1">
      <w:start w:val="4"/>
      <w:numFmt w:val="decimal"/>
      <w:lvlText w:val="%1.%2"/>
      <w:lvlJc w:val="left"/>
      <w:pPr>
        <w:ind w:left="520" w:hanging="634"/>
        <w:jc w:val="left"/>
      </w:pPr>
      <w:rPr>
        <w:rFonts w:hint="default"/>
        <w:lang w:val="en-US" w:eastAsia="zh-CN" w:bidi="ar-SA"/>
      </w:rPr>
    </w:lvl>
    <w:lvl w:ilvl="2">
      <w:start w:val="1"/>
      <w:numFmt w:val="decimal"/>
      <w:lvlText w:val="%1.%2.%3"/>
      <w:lvlJc w:val="left"/>
      <w:pPr>
        <w:ind w:left="520" w:hanging="63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215" w:hanging="634"/>
      </w:pPr>
      <w:rPr>
        <w:rFonts w:hint="default"/>
        <w:lang w:val="en-US" w:eastAsia="zh-CN" w:bidi="ar-SA"/>
      </w:rPr>
    </w:lvl>
    <w:lvl w:ilvl="4">
      <w:start w:val="0"/>
      <w:numFmt w:val="bullet"/>
      <w:lvlText w:val="•"/>
      <w:lvlJc w:val="left"/>
      <w:pPr>
        <w:ind w:left="4114" w:hanging="634"/>
      </w:pPr>
      <w:rPr>
        <w:rFonts w:hint="default"/>
        <w:lang w:val="en-US" w:eastAsia="zh-CN" w:bidi="ar-SA"/>
      </w:rPr>
    </w:lvl>
    <w:lvl w:ilvl="5">
      <w:start w:val="0"/>
      <w:numFmt w:val="bullet"/>
      <w:lvlText w:val="•"/>
      <w:lvlJc w:val="left"/>
      <w:pPr>
        <w:ind w:left="5013" w:hanging="634"/>
      </w:pPr>
      <w:rPr>
        <w:rFonts w:hint="default"/>
        <w:lang w:val="en-US" w:eastAsia="zh-CN" w:bidi="ar-SA"/>
      </w:rPr>
    </w:lvl>
    <w:lvl w:ilvl="6">
      <w:start w:val="0"/>
      <w:numFmt w:val="bullet"/>
      <w:lvlText w:val="•"/>
      <w:lvlJc w:val="left"/>
      <w:pPr>
        <w:ind w:left="5911" w:hanging="634"/>
      </w:pPr>
      <w:rPr>
        <w:rFonts w:hint="default"/>
        <w:lang w:val="en-US" w:eastAsia="zh-CN" w:bidi="ar-SA"/>
      </w:rPr>
    </w:lvl>
    <w:lvl w:ilvl="7">
      <w:start w:val="0"/>
      <w:numFmt w:val="bullet"/>
      <w:lvlText w:val="•"/>
      <w:lvlJc w:val="left"/>
      <w:pPr>
        <w:ind w:left="6810" w:hanging="634"/>
      </w:pPr>
      <w:rPr>
        <w:rFonts w:hint="default"/>
        <w:lang w:val="en-US" w:eastAsia="zh-CN" w:bidi="ar-SA"/>
      </w:rPr>
    </w:lvl>
    <w:lvl w:ilvl="8">
      <w:start w:val="0"/>
      <w:numFmt w:val="bullet"/>
      <w:lvlText w:val="•"/>
      <w:lvlJc w:val="left"/>
      <w:pPr>
        <w:ind w:left="7708" w:hanging="634"/>
      </w:pPr>
      <w:rPr>
        <w:rFonts w:hint="default"/>
        <w:lang w:val="en-US" w:eastAsia="zh-CN" w:bidi="ar-SA"/>
      </w:rPr>
    </w:lvl>
  </w:abstractNum>
  <w:abstractNum w:abstractNumId="89">
    <w:nsid w:val="68B298F7"/>
    <w:multiLevelType w:val="multilevel"/>
    <w:tmpl w:val="68B298F7"/>
    <w:lvl w:ilvl="0">
      <w:start w:val="7"/>
      <w:numFmt w:val="decimal"/>
      <w:lvlText w:val="%1"/>
      <w:lvlJc w:val="left"/>
      <w:pPr>
        <w:ind w:left="733" w:hanging="634"/>
        <w:jc w:val="left"/>
      </w:pPr>
      <w:rPr>
        <w:rFonts w:hint="default"/>
        <w:lang w:val="en-US" w:eastAsia="zh-CN" w:bidi="ar-SA"/>
      </w:rPr>
    </w:lvl>
    <w:lvl w:ilvl="1">
      <w:start w:val="4"/>
      <w:numFmt w:val="decimal"/>
      <w:lvlText w:val="%1.%2"/>
      <w:lvlJc w:val="left"/>
      <w:pPr>
        <w:ind w:left="733" w:hanging="634"/>
        <w:jc w:val="left"/>
      </w:pPr>
      <w:rPr>
        <w:rFonts w:hint="default"/>
        <w:lang w:val="en-US" w:eastAsia="zh-CN" w:bidi="ar-SA"/>
      </w:rPr>
    </w:lvl>
    <w:lvl w:ilvl="2">
      <w:start w:val="1"/>
      <w:numFmt w:val="decimal"/>
      <w:lvlText w:val="%1.%2.%3"/>
      <w:lvlJc w:val="left"/>
      <w:pPr>
        <w:ind w:left="733" w:hanging="63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100"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3662" w:hanging="156"/>
      </w:pPr>
      <w:rPr>
        <w:rFonts w:hint="default"/>
        <w:lang w:val="en-US" w:eastAsia="zh-CN" w:bidi="ar-SA"/>
      </w:rPr>
    </w:lvl>
    <w:lvl w:ilvl="5">
      <w:start w:val="0"/>
      <w:numFmt w:val="bullet"/>
      <w:lvlText w:val="•"/>
      <w:lvlJc w:val="left"/>
      <w:pPr>
        <w:ind w:left="4636" w:hanging="156"/>
      </w:pPr>
      <w:rPr>
        <w:rFonts w:hint="default"/>
        <w:lang w:val="en-US" w:eastAsia="zh-CN" w:bidi="ar-SA"/>
      </w:rPr>
    </w:lvl>
    <w:lvl w:ilvl="6">
      <w:start w:val="0"/>
      <w:numFmt w:val="bullet"/>
      <w:lvlText w:val="•"/>
      <w:lvlJc w:val="left"/>
      <w:pPr>
        <w:ind w:left="5610" w:hanging="156"/>
      </w:pPr>
      <w:rPr>
        <w:rFonts w:hint="default"/>
        <w:lang w:val="en-US" w:eastAsia="zh-CN" w:bidi="ar-SA"/>
      </w:rPr>
    </w:lvl>
    <w:lvl w:ilvl="7">
      <w:start w:val="0"/>
      <w:numFmt w:val="bullet"/>
      <w:lvlText w:val="•"/>
      <w:lvlJc w:val="left"/>
      <w:pPr>
        <w:ind w:left="6584" w:hanging="156"/>
      </w:pPr>
      <w:rPr>
        <w:rFonts w:hint="default"/>
        <w:lang w:val="en-US" w:eastAsia="zh-CN" w:bidi="ar-SA"/>
      </w:rPr>
    </w:lvl>
    <w:lvl w:ilvl="8">
      <w:start w:val="0"/>
      <w:numFmt w:val="bullet"/>
      <w:lvlText w:val="•"/>
      <w:lvlJc w:val="left"/>
      <w:pPr>
        <w:ind w:left="7558" w:hanging="156"/>
      </w:pPr>
      <w:rPr>
        <w:rFonts w:hint="default"/>
        <w:lang w:val="en-US" w:eastAsia="zh-CN" w:bidi="ar-SA"/>
      </w:rPr>
    </w:lvl>
  </w:abstractNum>
  <w:abstractNum w:abstractNumId="90">
    <w:nsid w:val="700FDCEF"/>
    <w:multiLevelType w:val="multilevel"/>
    <w:tmpl w:val="700FDCEF"/>
    <w:lvl w:ilvl="0">
      <w:start w:val="4"/>
      <w:numFmt w:val="decimal"/>
      <w:lvlText w:val="%1"/>
      <w:lvlJc w:val="left"/>
      <w:pPr>
        <w:ind w:left="100" w:hanging="581"/>
        <w:jc w:val="left"/>
      </w:pPr>
      <w:rPr>
        <w:rFonts w:hint="default"/>
        <w:lang w:val="en-US" w:eastAsia="zh-CN" w:bidi="ar-SA"/>
      </w:rPr>
    </w:lvl>
    <w:lvl w:ilvl="1">
      <w:start w:val="3"/>
      <w:numFmt w:val="decimal"/>
      <w:lvlText w:val="%1.%2"/>
      <w:lvlJc w:val="left"/>
      <w:pPr>
        <w:ind w:left="100" w:hanging="581"/>
        <w:jc w:val="left"/>
      </w:pPr>
      <w:rPr>
        <w:rFonts w:hint="default"/>
        <w:lang w:val="en-US" w:eastAsia="zh-CN" w:bidi="ar-SA"/>
      </w:rPr>
    </w:lvl>
    <w:lvl w:ilvl="2">
      <w:start w:val="1"/>
      <w:numFmt w:val="decimal"/>
      <w:lvlText w:val="%1.%2.%3"/>
      <w:lvlJc w:val="left"/>
      <w:pPr>
        <w:ind w:left="100" w:hanging="581"/>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581"/>
      </w:pPr>
      <w:rPr>
        <w:rFonts w:hint="default"/>
        <w:lang w:val="en-US" w:eastAsia="zh-CN" w:bidi="ar-SA"/>
      </w:rPr>
    </w:lvl>
    <w:lvl w:ilvl="4">
      <w:start w:val="0"/>
      <w:numFmt w:val="bullet"/>
      <w:lvlText w:val="•"/>
      <w:lvlJc w:val="left"/>
      <w:pPr>
        <w:ind w:left="3862" w:hanging="581"/>
      </w:pPr>
      <w:rPr>
        <w:rFonts w:hint="default"/>
        <w:lang w:val="en-US" w:eastAsia="zh-CN" w:bidi="ar-SA"/>
      </w:rPr>
    </w:lvl>
    <w:lvl w:ilvl="5">
      <w:start w:val="0"/>
      <w:numFmt w:val="bullet"/>
      <w:lvlText w:val="•"/>
      <w:lvlJc w:val="left"/>
      <w:pPr>
        <w:ind w:left="4803" w:hanging="581"/>
      </w:pPr>
      <w:rPr>
        <w:rFonts w:hint="default"/>
        <w:lang w:val="en-US" w:eastAsia="zh-CN" w:bidi="ar-SA"/>
      </w:rPr>
    </w:lvl>
    <w:lvl w:ilvl="6">
      <w:start w:val="0"/>
      <w:numFmt w:val="bullet"/>
      <w:lvlText w:val="•"/>
      <w:lvlJc w:val="left"/>
      <w:pPr>
        <w:ind w:left="5743" w:hanging="581"/>
      </w:pPr>
      <w:rPr>
        <w:rFonts w:hint="default"/>
        <w:lang w:val="en-US" w:eastAsia="zh-CN" w:bidi="ar-SA"/>
      </w:rPr>
    </w:lvl>
    <w:lvl w:ilvl="7">
      <w:start w:val="0"/>
      <w:numFmt w:val="bullet"/>
      <w:lvlText w:val="•"/>
      <w:lvlJc w:val="left"/>
      <w:pPr>
        <w:ind w:left="6684" w:hanging="581"/>
      </w:pPr>
      <w:rPr>
        <w:rFonts w:hint="default"/>
        <w:lang w:val="en-US" w:eastAsia="zh-CN" w:bidi="ar-SA"/>
      </w:rPr>
    </w:lvl>
    <w:lvl w:ilvl="8">
      <w:start w:val="0"/>
      <w:numFmt w:val="bullet"/>
      <w:lvlText w:val="•"/>
      <w:lvlJc w:val="left"/>
      <w:pPr>
        <w:ind w:left="7624" w:hanging="581"/>
      </w:pPr>
      <w:rPr>
        <w:rFonts w:hint="default"/>
        <w:lang w:val="en-US" w:eastAsia="zh-CN" w:bidi="ar-SA"/>
      </w:rPr>
    </w:lvl>
  </w:abstractNum>
  <w:abstractNum w:abstractNumId="91">
    <w:nsid w:val="72183CF9"/>
    <w:multiLevelType w:val="multilevel"/>
    <w:tmpl w:val="72183CF9"/>
    <w:lvl w:ilvl="0">
      <w:start w:val="4"/>
      <w:numFmt w:val="decimal"/>
      <w:lvlText w:val="%1"/>
      <w:lvlJc w:val="left"/>
      <w:pPr>
        <w:ind w:left="100" w:hanging="634"/>
        <w:jc w:val="left"/>
      </w:pPr>
      <w:rPr>
        <w:rFonts w:hint="default"/>
        <w:lang w:val="en-US" w:eastAsia="zh-CN" w:bidi="ar-SA"/>
      </w:rPr>
    </w:lvl>
    <w:lvl w:ilvl="1">
      <w:start w:val="1"/>
      <w:numFmt w:val="decimal"/>
      <w:lvlText w:val="%1.%2"/>
      <w:lvlJc w:val="left"/>
      <w:pPr>
        <w:ind w:left="100" w:hanging="634"/>
        <w:jc w:val="left"/>
      </w:pPr>
      <w:rPr>
        <w:rFonts w:hint="default"/>
        <w:lang w:val="en-US" w:eastAsia="zh-CN" w:bidi="ar-SA"/>
      </w:rPr>
    </w:lvl>
    <w:lvl w:ilvl="2">
      <w:start w:val="1"/>
      <w:numFmt w:val="decimal"/>
      <w:lvlText w:val="%1.%2.%3"/>
      <w:lvlJc w:val="left"/>
      <w:pPr>
        <w:ind w:left="100" w:hanging="63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781" w:hanging="156"/>
        <w:jc w:val="left"/>
      </w:pPr>
      <w:rPr>
        <w:rFonts w:ascii="宋体" w:eastAsia="宋体" w:hAnsi="宋体" w:cs="宋体" w:hint="default"/>
        <w:w w:val="99"/>
        <w:sz w:val="21"/>
        <w:szCs w:val="21"/>
        <w:lang w:val="en-US" w:eastAsia="zh-CN" w:bidi="ar-SA"/>
      </w:rPr>
    </w:lvl>
    <w:lvl w:ilvl="4">
      <w:start w:val="0"/>
      <w:numFmt w:val="bullet"/>
      <w:lvlText w:val="•"/>
      <w:lvlJc w:val="left"/>
      <w:pPr>
        <w:ind w:left="3688" w:hanging="156"/>
      </w:pPr>
      <w:rPr>
        <w:rFonts w:hint="default"/>
        <w:lang w:val="en-US" w:eastAsia="zh-CN" w:bidi="ar-SA"/>
      </w:rPr>
    </w:lvl>
    <w:lvl w:ilvl="5">
      <w:start w:val="0"/>
      <w:numFmt w:val="bullet"/>
      <w:lvlText w:val="•"/>
      <w:lvlJc w:val="left"/>
      <w:pPr>
        <w:ind w:left="4658" w:hanging="156"/>
      </w:pPr>
      <w:rPr>
        <w:rFonts w:hint="default"/>
        <w:lang w:val="en-US" w:eastAsia="zh-CN" w:bidi="ar-SA"/>
      </w:rPr>
    </w:lvl>
    <w:lvl w:ilvl="6">
      <w:start w:val="0"/>
      <w:numFmt w:val="bullet"/>
      <w:lvlText w:val="•"/>
      <w:lvlJc w:val="left"/>
      <w:pPr>
        <w:ind w:left="5627" w:hanging="156"/>
      </w:pPr>
      <w:rPr>
        <w:rFonts w:hint="default"/>
        <w:lang w:val="en-US" w:eastAsia="zh-CN" w:bidi="ar-SA"/>
      </w:rPr>
    </w:lvl>
    <w:lvl w:ilvl="7">
      <w:start w:val="0"/>
      <w:numFmt w:val="bullet"/>
      <w:lvlText w:val="•"/>
      <w:lvlJc w:val="left"/>
      <w:pPr>
        <w:ind w:left="6597" w:hanging="156"/>
      </w:pPr>
      <w:rPr>
        <w:rFonts w:hint="default"/>
        <w:lang w:val="en-US" w:eastAsia="zh-CN" w:bidi="ar-SA"/>
      </w:rPr>
    </w:lvl>
    <w:lvl w:ilvl="8">
      <w:start w:val="0"/>
      <w:numFmt w:val="bullet"/>
      <w:lvlText w:val="•"/>
      <w:lvlJc w:val="left"/>
      <w:pPr>
        <w:ind w:left="7566" w:hanging="156"/>
      </w:pPr>
      <w:rPr>
        <w:rFonts w:hint="default"/>
        <w:lang w:val="en-US" w:eastAsia="zh-CN" w:bidi="ar-SA"/>
      </w:rPr>
    </w:lvl>
  </w:abstractNum>
  <w:abstractNum w:abstractNumId="92">
    <w:nsid w:val="74C28B35"/>
    <w:multiLevelType w:val="multilevel"/>
    <w:tmpl w:val="74C28B35"/>
    <w:lvl w:ilvl="0">
      <w:start w:val="7"/>
      <w:numFmt w:val="decimal"/>
      <w:lvlText w:val="%1"/>
      <w:lvlJc w:val="left"/>
      <w:pPr>
        <w:ind w:left="733" w:hanging="634"/>
        <w:jc w:val="left"/>
      </w:pPr>
      <w:rPr>
        <w:rFonts w:hint="default"/>
        <w:lang w:val="en-US" w:eastAsia="zh-CN" w:bidi="ar-SA"/>
      </w:rPr>
    </w:lvl>
    <w:lvl w:ilvl="1">
      <w:start w:val="3"/>
      <w:numFmt w:val="decimal"/>
      <w:lvlText w:val="%1.%2"/>
      <w:lvlJc w:val="left"/>
      <w:pPr>
        <w:ind w:left="733" w:hanging="634"/>
        <w:jc w:val="left"/>
      </w:pPr>
      <w:rPr>
        <w:rFonts w:hint="default"/>
        <w:lang w:val="en-US" w:eastAsia="zh-CN" w:bidi="ar-SA"/>
      </w:rPr>
    </w:lvl>
    <w:lvl w:ilvl="2">
      <w:start w:val="1"/>
      <w:numFmt w:val="decimal"/>
      <w:lvlText w:val="%1.%2.%3"/>
      <w:lvlJc w:val="left"/>
      <w:pPr>
        <w:ind w:left="733" w:hanging="63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3369" w:hanging="634"/>
      </w:pPr>
      <w:rPr>
        <w:rFonts w:hint="default"/>
        <w:lang w:val="en-US" w:eastAsia="zh-CN" w:bidi="ar-SA"/>
      </w:rPr>
    </w:lvl>
    <w:lvl w:ilvl="4">
      <w:start w:val="0"/>
      <w:numFmt w:val="bullet"/>
      <w:lvlText w:val="•"/>
      <w:lvlJc w:val="left"/>
      <w:pPr>
        <w:ind w:left="4246" w:hanging="634"/>
      </w:pPr>
      <w:rPr>
        <w:rFonts w:hint="default"/>
        <w:lang w:val="en-US" w:eastAsia="zh-CN" w:bidi="ar-SA"/>
      </w:rPr>
    </w:lvl>
    <w:lvl w:ilvl="5">
      <w:start w:val="0"/>
      <w:numFmt w:val="bullet"/>
      <w:lvlText w:val="•"/>
      <w:lvlJc w:val="left"/>
      <w:pPr>
        <w:ind w:left="5123" w:hanging="634"/>
      </w:pPr>
      <w:rPr>
        <w:rFonts w:hint="default"/>
        <w:lang w:val="en-US" w:eastAsia="zh-CN" w:bidi="ar-SA"/>
      </w:rPr>
    </w:lvl>
    <w:lvl w:ilvl="6">
      <w:start w:val="0"/>
      <w:numFmt w:val="bullet"/>
      <w:lvlText w:val="•"/>
      <w:lvlJc w:val="left"/>
      <w:pPr>
        <w:ind w:left="5999" w:hanging="634"/>
      </w:pPr>
      <w:rPr>
        <w:rFonts w:hint="default"/>
        <w:lang w:val="en-US" w:eastAsia="zh-CN" w:bidi="ar-SA"/>
      </w:rPr>
    </w:lvl>
    <w:lvl w:ilvl="7">
      <w:start w:val="0"/>
      <w:numFmt w:val="bullet"/>
      <w:lvlText w:val="•"/>
      <w:lvlJc w:val="left"/>
      <w:pPr>
        <w:ind w:left="6876" w:hanging="634"/>
      </w:pPr>
      <w:rPr>
        <w:rFonts w:hint="default"/>
        <w:lang w:val="en-US" w:eastAsia="zh-CN" w:bidi="ar-SA"/>
      </w:rPr>
    </w:lvl>
    <w:lvl w:ilvl="8">
      <w:start w:val="0"/>
      <w:numFmt w:val="bullet"/>
      <w:lvlText w:val="•"/>
      <w:lvlJc w:val="left"/>
      <w:pPr>
        <w:ind w:left="7752" w:hanging="634"/>
      </w:pPr>
      <w:rPr>
        <w:rFonts w:hint="default"/>
        <w:lang w:val="en-US" w:eastAsia="zh-CN" w:bidi="ar-SA"/>
      </w:rPr>
    </w:lvl>
  </w:abstractNum>
  <w:abstractNum w:abstractNumId="93">
    <w:nsid w:val="77633216"/>
    <w:multiLevelType w:val="multilevel"/>
    <w:tmpl w:val="77633216"/>
    <w:lvl w:ilvl="0">
      <w:start w:val="5"/>
      <w:numFmt w:val="decimal"/>
      <w:lvlText w:val="%1"/>
      <w:lvlJc w:val="left"/>
      <w:pPr>
        <w:ind w:left="100" w:hanging="634"/>
        <w:jc w:val="left"/>
      </w:pPr>
      <w:rPr>
        <w:rFonts w:hint="default"/>
        <w:lang w:val="en-US" w:eastAsia="zh-CN" w:bidi="ar-SA"/>
      </w:rPr>
    </w:lvl>
    <w:lvl w:ilvl="1">
      <w:start w:val="4"/>
      <w:numFmt w:val="decimal"/>
      <w:lvlText w:val="%1.%2"/>
      <w:lvlJc w:val="left"/>
      <w:pPr>
        <w:ind w:left="100" w:hanging="634"/>
        <w:jc w:val="left"/>
      </w:pPr>
      <w:rPr>
        <w:rFonts w:hint="default"/>
        <w:lang w:val="en-US" w:eastAsia="zh-CN" w:bidi="ar-SA"/>
      </w:rPr>
    </w:lvl>
    <w:lvl w:ilvl="2">
      <w:start w:val="1"/>
      <w:numFmt w:val="decimal"/>
      <w:lvlText w:val="%1.%2.%3"/>
      <w:lvlJc w:val="left"/>
      <w:pPr>
        <w:ind w:left="100" w:hanging="634"/>
        <w:jc w:val="left"/>
      </w:pPr>
      <w:rPr>
        <w:rFonts w:ascii="宋体" w:eastAsia="宋体" w:hAnsi="宋体" w:cs="宋体" w:hint="default"/>
        <w:b/>
        <w:bCs/>
        <w:spacing w:val="0"/>
        <w:w w:val="98"/>
        <w:sz w:val="21"/>
        <w:szCs w:val="21"/>
        <w:lang w:val="en-US" w:eastAsia="zh-CN" w:bidi="ar-SA"/>
      </w:rPr>
    </w:lvl>
    <w:lvl w:ilvl="3">
      <w:start w:val="0"/>
      <w:numFmt w:val="bullet"/>
      <w:lvlText w:val="•"/>
      <w:lvlJc w:val="left"/>
      <w:pPr>
        <w:ind w:left="2921" w:hanging="634"/>
      </w:pPr>
      <w:rPr>
        <w:rFonts w:hint="default"/>
        <w:lang w:val="en-US" w:eastAsia="zh-CN" w:bidi="ar-SA"/>
      </w:rPr>
    </w:lvl>
    <w:lvl w:ilvl="4">
      <w:start w:val="0"/>
      <w:numFmt w:val="bullet"/>
      <w:lvlText w:val="•"/>
      <w:lvlJc w:val="left"/>
      <w:pPr>
        <w:ind w:left="3862" w:hanging="634"/>
      </w:pPr>
      <w:rPr>
        <w:rFonts w:hint="default"/>
        <w:lang w:val="en-US" w:eastAsia="zh-CN" w:bidi="ar-SA"/>
      </w:rPr>
    </w:lvl>
    <w:lvl w:ilvl="5">
      <w:start w:val="0"/>
      <w:numFmt w:val="bullet"/>
      <w:lvlText w:val="•"/>
      <w:lvlJc w:val="left"/>
      <w:pPr>
        <w:ind w:left="4803" w:hanging="634"/>
      </w:pPr>
      <w:rPr>
        <w:rFonts w:hint="default"/>
        <w:lang w:val="en-US" w:eastAsia="zh-CN" w:bidi="ar-SA"/>
      </w:rPr>
    </w:lvl>
    <w:lvl w:ilvl="6">
      <w:start w:val="0"/>
      <w:numFmt w:val="bullet"/>
      <w:lvlText w:val="•"/>
      <w:lvlJc w:val="left"/>
      <w:pPr>
        <w:ind w:left="5743" w:hanging="634"/>
      </w:pPr>
      <w:rPr>
        <w:rFonts w:hint="default"/>
        <w:lang w:val="en-US" w:eastAsia="zh-CN" w:bidi="ar-SA"/>
      </w:rPr>
    </w:lvl>
    <w:lvl w:ilvl="7">
      <w:start w:val="0"/>
      <w:numFmt w:val="bullet"/>
      <w:lvlText w:val="•"/>
      <w:lvlJc w:val="left"/>
      <w:pPr>
        <w:ind w:left="6684" w:hanging="634"/>
      </w:pPr>
      <w:rPr>
        <w:rFonts w:hint="default"/>
        <w:lang w:val="en-US" w:eastAsia="zh-CN" w:bidi="ar-SA"/>
      </w:rPr>
    </w:lvl>
    <w:lvl w:ilvl="8">
      <w:start w:val="0"/>
      <w:numFmt w:val="bullet"/>
      <w:lvlText w:val="•"/>
      <w:lvlJc w:val="left"/>
      <w:pPr>
        <w:ind w:left="7624" w:hanging="634"/>
      </w:pPr>
      <w:rPr>
        <w:rFonts w:hint="default"/>
        <w:lang w:val="en-US" w:eastAsia="zh-CN" w:bidi="ar-SA"/>
      </w:rPr>
    </w:lvl>
  </w:abstractNum>
  <w:abstractNum w:abstractNumId="94">
    <w:nsid w:val="77ECEA79"/>
    <w:multiLevelType w:val="multilevel"/>
    <w:tmpl w:val="77ECEA79"/>
    <w:lvl w:ilvl="0">
      <w:start w:val="1"/>
      <w:numFmt w:val="decimal"/>
      <w:lvlText w:val="%1）"/>
      <w:lvlJc w:val="left"/>
      <w:pPr>
        <w:ind w:left="100" w:hanging="423"/>
        <w:jc w:val="left"/>
      </w:pPr>
      <w:rPr>
        <w:rFonts w:ascii="宋体" w:eastAsia="宋体" w:hAnsi="宋体" w:cs="宋体" w:hint="default"/>
        <w:spacing w:val="0"/>
        <w:w w:val="99"/>
        <w:sz w:val="21"/>
        <w:szCs w:val="21"/>
        <w:lang w:val="en-US" w:eastAsia="zh-CN" w:bidi="ar-SA"/>
      </w:rPr>
    </w:lvl>
    <w:lvl w:ilvl="1">
      <w:start w:val="0"/>
      <w:numFmt w:val="bullet"/>
      <w:lvlText w:val="•"/>
      <w:lvlJc w:val="left"/>
      <w:pPr>
        <w:ind w:left="1040" w:hanging="423"/>
      </w:pPr>
      <w:rPr>
        <w:rFonts w:hint="default"/>
        <w:lang w:val="en-US" w:eastAsia="zh-CN" w:bidi="ar-SA"/>
      </w:rPr>
    </w:lvl>
    <w:lvl w:ilvl="2">
      <w:start w:val="0"/>
      <w:numFmt w:val="bullet"/>
      <w:lvlText w:val="•"/>
      <w:lvlJc w:val="left"/>
      <w:pPr>
        <w:ind w:left="1981" w:hanging="423"/>
      </w:pPr>
      <w:rPr>
        <w:rFonts w:hint="default"/>
        <w:lang w:val="en-US" w:eastAsia="zh-CN" w:bidi="ar-SA"/>
      </w:rPr>
    </w:lvl>
    <w:lvl w:ilvl="3">
      <w:start w:val="0"/>
      <w:numFmt w:val="bullet"/>
      <w:lvlText w:val="•"/>
      <w:lvlJc w:val="left"/>
      <w:pPr>
        <w:ind w:left="2921" w:hanging="423"/>
      </w:pPr>
      <w:rPr>
        <w:rFonts w:hint="default"/>
        <w:lang w:val="en-US" w:eastAsia="zh-CN" w:bidi="ar-SA"/>
      </w:rPr>
    </w:lvl>
    <w:lvl w:ilvl="4">
      <w:start w:val="0"/>
      <w:numFmt w:val="bullet"/>
      <w:lvlText w:val="•"/>
      <w:lvlJc w:val="left"/>
      <w:pPr>
        <w:ind w:left="3862" w:hanging="423"/>
      </w:pPr>
      <w:rPr>
        <w:rFonts w:hint="default"/>
        <w:lang w:val="en-US" w:eastAsia="zh-CN" w:bidi="ar-SA"/>
      </w:rPr>
    </w:lvl>
    <w:lvl w:ilvl="5">
      <w:start w:val="0"/>
      <w:numFmt w:val="bullet"/>
      <w:lvlText w:val="•"/>
      <w:lvlJc w:val="left"/>
      <w:pPr>
        <w:ind w:left="4803" w:hanging="423"/>
      </w:pPr>
      <w:rPr>
        <w:rFonts w:hint="default"/>
        <w:lang w:val="en-US" w:eastAsia="zh-CN" w:bidi="ar-SA"/>
      </w:rPr>
    </w:lvl>
    <w:lvl w:ilvl="6">
      <w:start w:val="0"/>
      <w:numFmt w:val="bullet"/>
      <w:lvlText w:val="•"/>
      <w:lvlJc w:val="left"/>
      <w:pPr>
        <w:ind w:left="5743" w:hanging="423"/>
      </w:pPr>
      <w:rPr>
        <w:rFonts w:hint="default"/>
        <w:lang w:val="en-US" w:eastAsia="zh-CN" w:bidi="ar-SA"/>
      </w:rPr>
    </w:lvl>
    <w:lvl w:ilvl="7">
      <w:start w:val="0"/>
      <w:numFmt w:val="bullet"/>
      <w:lvlText w:val="•"/>
      <w:lvlJc w:val="left"/>
      <w:pPr>
        <w:ind w:left="6684" w:hanging="423"/>
      </w:pPr>
      <w:rPr>
        <w:rFonts w:hint="default"/>
        <w:lang w:val="en-US" w:eastAsia="zh-CN" w:bidi="ar-SA"/>
      </w:rPr>
    </w:lvl>
    <w:lvl w:ilvl="8">
      <w:start w:val="0"/>
      <w:numFmt w:val="bullet"/>
      <w:lvlText w:val="•"/>
      <w:lvlJc w:val="left"/>
      <w:pPr>
        <w:ind w:left="7624" w:hanging="423"/>
      </w:pPr>
      <w:rPr>
        <w:rFonts w:hint="default"/>
        <w:lang w:val="en-US" w:eastAsia="zh-CN" w:bidi="ar-SA"/>
      </w:rPr>
    </w:lvl>
  </w:abstractNum>
  <w:abstractNum w:abstractNumId="95">
    <w:nsid w:val="79AA4FA4"/>
    <w:multiLevelType w:val="multilevel"/>
    <w:tmpl w:val="79AA4FA4"/>
    <w:lvl w:ilvl="0">
      <w:start w:val="7"/>
      <w:numFmt w:val="decimal"/>
      <w:lvlText w:val="%1"/>
      <w:lvlJc w:val="left"/>
      <w:pPr>
        <w:ind w:left="680" w:hanging="581"/>
        <w:jc w:val="left"/>
      </w:pPr>
      <w:rPr>
        <w:rFonts w:hint="default"/>
        <w:lang w:val="en-US" w:eastAsia="zh-CN" w:bidi="ar-SA"/>
      </w:rPr>
    </w:lvl>
    <w:lvl w:ilvl="1">
      <w:start w:val="2"/>
      <w:numFmt w:val="decimal"/>
      <w:lvlText w:val="%1.%2"/>
      <w:lvlJc w:val="left"/>
      <w:pPr>
        <w:ind w:left="680" w:hanging="581"/>
        <w:jc w:val="left"/>
      </w:pPr>
      <w:rPr>
        <w:rFonts w:hint="default"/>
        <w:lang w:val="en-US" w:eastAsia="zh-CN" w:bidi="ar-SA"/>
      </w:rPr>
    </w:lvl>
    <w:lvl w:ilvl="2">
      <w:start w:val="1"/>
      <w:numFmt w:val="decimal"/>
      <w:lvlText w:val="%1.%2.%3"/>
      <w:lvlJc w:val="left"/>
      <w:pPr>
        <w:ind w:left="680" w:hanging="581"/>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100" w:hanging="159"/>
        <w:jc w:val="left"/>
      </w:pPr>
      <w:rPr>
        <w:rFonts w:ascii="宋体" w:eastAsia="宋体" w:hAnsi="宋体" w:cs="宋体" w:hint="default"/>
        <w:w w:val="99"/>
        <w:sz w:val="21"/>
        <w:szCs w:val="21"/>
        <w:lang w:val="en-US" w:eastAsia="zh-CN" w:bidi="ar-SA"/>
      </w:rPr>
    </w:lvl>
    <w:lvl w:ilvl="4">
      <w:start w:val="0"/>
      <w:numFmt w:val="bullet"/>
      <w:lvlText w:val="•"/>
      <w:lvlJc w:val="left"/>
      <w:pPr>
        <w:ind w:left="3622" w:hanging="159"/>
      </w:pPr>
      <w:rPr>
        <w:rFonts w:hint="default"/>
        <w:lang w:val="en-US" w:eastAsia="zh-CN" w:bidi="ar-SA"/>
      </w:rPr>
    </w:lvl>
    <w:lvl w:ilvl="5">
      <w:start w:val="0"/>
      <w:numFmt w:val="bullet"/>
      <w:lvlText w:val="•"/>
      <w:lvlJc w:val="left"/>
      <w:pPr>
        <w:ind w:left="4602" w:hanging="159"/>
      </w:pPr>
      <w:rPr>
        <w:rFonts w:hint="default"/>
        <w:lang w:val="en-US" w:eastAsia="zh-CN" w:bidi="ar-SA"/>
      </w:rPr>
    </w:lvl>
    <w:lvl w:ilvl="6">
      <w:start w:val="0"/>
      <w:numFmt w:val="bullet"/>
      <w:lvlText w:val="•"/>
      <w:lvlJc w:val="left"/>
      <w:pPr>
        <w:ind w:left="5583" w:hanging="159"/>
      </w:pPr>
      <w:rPr>
        <w:rFonts w:hint="default"/>
        <w:lang w:val="en-US" w:eastAsia="zh-CN" w:bidi="ar-SA"/>
      </w:rPr>
    </w:lvl>
    <w:lvl w:ilvl="7">
      <w:start w:val="0"/>
      <w:numFmt w:val="bullet"/>
      <w:lvlText w:val="•"/>
      <w:lvlJc w:val="left"/>
      <w:pPr>
        <w:ind w:left="6564" w:hanging="159"/>
      </w:pPr>
      <w:rPr>
        <w:rFonts w:hint="default"/>
        <w:lang w:val="en-US" w:eastAsia="zh-CN" w:bidi="ar-SA"/>
      </w:rPr>
    </w:lvl>
    <w:lvl w:ilvl="8">
      <w:start w:val="0"/>
      <w:numFmt w:val="bullet"/>
      <w:lvlText w:val="•"/>
      <w:lvlJc w:val="left"/>
      <w:pPr>
        <w:ind w:left="7544" w:hanging="159"/>
      </w:pPr>
      <w:rPr>
        <w:rFonts w:hint="default"/>
        <w:lang w:val="en-US" w:eastAsia="zh-CN" w:bidi="ar-SA"/>
      </w:rPr>
    </w:lvl>
  </w:abstractNum>
  <w:abstractNum w:abstractNumId="96">
    <w:nsid w:val="7C246926"/>
    <w:multiLevelType w:val="multilevel"/>
    <w:tmpl w:val="7C246926"/>
    <w:lvl w:ilvl="0">
      <w:start w:val="1"/>
      <w:numFmt w:val="decimal"/>
      <w:lvlText w:val="%1）"/>
      <w:lvlJc w:val="left"/>
      <w:pPr>
        <w:ind w:left="835" w:hanging="316"/>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900" w:hanging="316"/>
      </w:pPr>
      <w:rPr>
        <w:rFonts w:hint="default"/>
        <w:lang w:val="en-US" w:eastAsia="zh-CN" w:bidi="ar-SA"/>
      </w:rPr>
    </w:lvl>
    <w:lvl w:ilvl="2">
      <w:start w:val="0"/>
      <w:numFmt w:val="bullet"/>
      <w:lvlText w:val="•"/>
      <w:lvlJc w:val="left"/>
      <w:pPr>
        <w:ind w:left="3634" w:hanging="316"/>
      </w:pPr>
      <w:rPr>
        <w:rFonts w:hint="default"/>
        <w:lang w:val="en-US" w:eastAsia="zh-CN" w:bidi="ar-SA"/>
      </w:rPr>
    </w:lvl>
    <w:lvl w:ilvl="3">
      <w:start w:val="0"/>
      <w:numFmt w:val="bullet"/>
      <w:lvlText w:val="•"/>
      <w:lvlJc w:val="left"/>
      <w:pPr>
        <w:ind w:left="4368" w:hanging="316"/>
      </w:pPr>
      <w:rPr>
        <w:rFonts w:hint="default"/>
        <w:lang w:val="en-US" w:eastAsia="zh-CN" w:bidi="ar-SA"/>
      </w:rPr>
    </w:lvl>
    <w:lvl w:ilvl="4">
      <w:start w:val="0"/>
      <w:numFmt w:val="bullet"/>
      <w:lvlText w:val="•"/>
      <w:lvlJc w:val="left"/>
      <w:pPr>
        <w:ind w:left="5102" w:hanging="316"/>
      </w:pPr>
      <w:rPr>
        <w:rFonts w:hint="default"/>
        <w:lang w:val="en-US" w:eastAsia="zh-CN" w:bidi="ar-SA"/>
      </w:rPr>
    </w:lvl>
    <w:lvl w:ilvl="5">
      <w:start w:val="0"/>
      <w:numFmt w:val="bullet"/>
      <w:lvlText w:val="•"/>
      <w:lvlJc w:val="left"/>
      <w:pPr>
        <w:ind w:left="5836" w:hanging="316"/>
      </w:pPr>
      <w:rPr>
        <w:rFonts w:hint="default"/>
        <w:lang w:val="en-US" w:eastAsia="zh-CN" w:bidi="ar-SA"/>
      </w:rPr>
    </w:lvl>
    <w:lvl w:ilvl="6">
      <w:start w:val="0"/>
      <w:numFmt w:val="bullet"/>
      <w:lvlText w:val="•"/>
      <w:lvlJc w:val="left"/>
      <w:pPr>
        <w:ind w:left="6570" w:hanging="316"/>
      </w:pPr>
      <w:rPr>
        <w:rFonts w:hint="default"/>
        <w:lang w:val="en-US" w:eastAsia="zh-CN" w:bidi="ar-SA"/>
      </w:rPr>
    </w:lvl>
    <w:lvl w:ilvl="7">
      <w:start w:val="0"/>
      <w:numFmt w:val="bullet"/>
      <w:lvlText w:val="•"/>
      <w:lvlJc w:val="left"/>
      <w:pPr>
        <w:ind w:left="7304" w:hanging="316"/>
      </w:pPr>
      <w:rPr>
        <w:rFonts w:hint="default"/>
        <w:lang w:val="en-US" w:eastAsia="zh-CN" w:bidi="ar-SA"/>
      </w:rPr>
    </w:lvl>
    <w:lvl w:ilvl="8">
      <w:start w:val="0"/>
      <w:numFmt w:val="bullet"/>
      <w:lvlText w:val="•"/>
      <w:lvlJc w:val="left"/>
      <w:pPr>
        <w:ind w:left="8038" w:hanging="316"/>
      </w:pPr>
      <w:rPr>
        <w:rFonts w:hint="default"/>
        <w:lang w:val="en-US" w:eastAsia="zh-CN" w:bidi="ar-SA"/>
      </w:rPr>
    </w:lvl>
  </w:abstractNum>
  <w:abstractNum w:abstractNumId="97">
    <w:nsid w:val="7DEC2089"/>
    <w:multiLevelType w:val="multilevel"/>
    <w:tmpl w:val="7DEC2089"/>
    <w:lvl w:ilvl="0">
      <w:start w:val="6"/>
      <w:numFmt w:val="decimal"/>
      <w:lvlText w:val="%1"/>
      <w:lvlJc w:val="left"/>
      <w:pPr>
        <w:ind w:left="100" w:hanging="744"/>
        <w:jc w:val="left"/>
      </w:pPr>
      <w:rPr>
        <w:rFonts w:hint="default"/>
        <w:lang w:val="en-US" w:eastAsia="zh-CN" w:bidi="ar-SA"/>
      </w:rPr>
    </w:lvl>
    <w:lvl w:ilvl="1">
      <w:start w:val="3"/>
      <w:numFmt w:val="decimal"/>
      <w:lvlText w:val="%1.%2"/>
      <w:lvlJc w:val="left"/>
      <w:pPr>
        <w:ind w:left="100" w:hanging="744"/>
        <w:jc w:val="left"/>
      </w:pPr>
      <w:rPr>
        <w:rFonts w:hint="default"/>
        <w:lang w:val="en-US" w:eastAsia="zh-CN" w:bidi="ar-SA"/>
      </w:rPr>
    </w:lvl>
    <w:lvl w:ilvl="2">
      <w:start w:val="1"/>
      <w:numFmt w:val="decimal"/>
      <w:lvlText w:val="%1.%2.%3"/>
      <w:lvlJc w:val="left"/>
      <w:pPr>
        <w:ind w:left="100" w:hanging="744"/>
        <w:jc w:val="left"/>
      </w:pPr>
      <w:rPr>
        <w:rFonts w:ascii="宋体" w:eastAsia="宋体" w:hAnsi="宋体" w:cs="宋体" w:hint="default"/>
        <w:b/>
        <w:bCs/>
        <w:spacing w:val="0"/>
        <w:w w:val="98"/>
        <w:sz w:val="21"/>
        <w:szCs w:val="21"/>
        <w:lang w:val="en-US" w:eastAsia="zh-CN" w:bidi="ar-SA"/>
      </w:rPr>
    </w:lvl>
    <w:lvl w:ilvl="3">
      <w:start w:val="1"/>
      <w:numFmt w:val="decimal"/>
      <w:lvlText w:val="%4"/>
      <w:lvlJc w:val="left"/>
      <w:pPr>
        <w:ind w:left="836" w:hanging="317"/>
        <w:jc w:val="left"/>
      </w:pPr>
      <w:rPr>
        <w:rFonts w:hint="default"/>
        <w:b/>
        <w:bCs/>
        <w:w w:val="98"/>
        <w:lang w:val="en-US" w:eastAsia="zh-CN" w:bidi="ar-SA"/>
      </w:rPr>
    </w:lvl>
    <w:lvl w:ilvl="4">
      <w:start w:val="0"/>
      <w:numFmt w:val="bullet"/>
      <w:lvlText w:val="•"/>
      <w:lvlJc w:val="left"/>
      <w:pPr>
        <w:ind w:left="3728" w:hanging="317"/>
      </w:pPr>
      <w:rPr>
        <w:rFonts w:hint="default"/>
        <w:lang w:val="en-US" w:eastAsia="zh-CN" w:bidi="ar-SA"/>
      </w:rPr>
    </w:lvl>
    <w:lvl w:ilvl="5">
      <w:start w:val="0"/>
      <w:numFmt w:val="bullet"/>
      <w:lvlText w:val="•"/>
      <w:lvlJc w:val="left"/>
      <w:pPr>
        <w:ind w:left="4691" w:hanging="317"/>
      </w:pPr>
      <w:rPr>
        <w:rFonts w:hint="default"/>
        <w:lang w:val="en-US" w:eastAsia="zh-CN" w:bidi="ar-SA"/>
      </w:rPr>
    </w:lvl>
    <w:lvl w:ilvl="6">
      <w:start w:val="0"/>
      <w:numFmt w:val="bullet"/>
      <w:lvlText w:val="•"/>
      <w:lvlJc w:val="left"/>
      <w:pPr>
        <w:ind w:left="5654" w:hanging="317"/>
      </w:pPr>
      <w:rPr>
        <w:rFonts w:hint="default"/>
        <w:lang w:val="en-US" w:eastAsia="zh-CN" w:bidi="ar-SA"/>
      </w:rPr>
    </w:lvl>
    <w:lvl w:ilvl="7">
      <w:start w:val="0"/>
      <w:numFmt w:val="bullet"/>
      <w:lvlText w:val="•"/>
      <w:lvlJc w:val="left"/>
      <w:pPr>
        <w:ind w:left="6617" w:hanging="317"/>
      </w:pPr>
      <w:rPr>
        <w:rFonts w:hint="default"/>
        <w:lang w:val="en-US" w:eastAsia="zh-CN" w:bidi="ar-SA"/>
      </w:rPr>
    </w:lvl>
    <w:lvl w:ilvl="8">
      <w:start w:val="0"/>
      <w:numFmt w:val="bullet"/>
      <w:lvlText w:val="•"/>
      <w:lvlJc w:val="left"/>
      <w:pPr>
        <w:ind w:left="7580" w:hanging="317"/>
      </w:pPr>
      <w:rPr>
        <w:rFonts w:hint="default"/>
        <w:lang w:val="en-US" w:eastAsia="zh-CN" w:bidi="ar-SA"/>
      </w:rPr>
    </w:lvl>
  </w:abstractNum>
  <w:num w:numId="1">
    <w:abstractNumId w:val="47"/>
  </w:num>
  <w:num w:numId="2">
    <w:abstractNumId w:val="32"/>
  </w:num>
  <w:num w:numId="3">
    <w:abstractNumId w:val="81"/>
  </w:num>
  <w:num w:numId="4">
    <w:abstractNumId w:val="28"/>
  </w:num>
  <w:num w:numId="5">
    <w:abstractNumId w:val="20"/>
  </w:num>
  <w:num w:numId="6">
    <w:abstractNumId w:val="50"/>
  </w:num>
  <w:num w:numId="7">
    <w:abstractNumId w:val="64"/>
  </w:num>
  <w:num w:numId="8">
    <w:abstractNumId w:val="91"/>
  </w:num>
  <w:num w:numId="9">
    <w:abstractNumId w:val="48"/>
  </w:num>
  <w:num w:numId="10">
    <w:abstractNumId w:val="7"/>
  </w:num>
  <w:num w:numId="11">
    <w:abstractNumId w:val="65"/>
  </w:num>
  <w:num w:numId="12">
    <w:abstractNumId w:val="83"/>
  </w:num>
  <w:num w:numId="13">
    <w:abstractNumId w:val="31"/>
  </w:num>
  <w:num w:numId="14">
    <w:abstractNumId w:val="78"/>
  </w:num>
  <w:num w:numId="15">
    <w:abstractNumId w:val="42"/>
  </w:num>
  <w:num w:numId="16">
    <w:abstractNumId w:val="63"/>
  </w:num>
  <w:num w:numId="17">
    <w:abstractNumId w:val="37"/>
  </w:num>
  <w:num w:numId="18">
    <w:abstractNumId w:val="35"/>
  </w:num>
  <w:num w:numId="19">
    <w:abstractNumId w:val="11"/>
  </w:num>
  <w:num w:numId="20">
    <w:abstractNumId w:val="76"/>
  </w:num>
  <w:num w:numId="21">
    <w:abstractNumId w:val="86"/>
  </w:num>
  <w:num w:numId="22">
    <w:abstractNumId w:val="53"/>
  </w:num>
  <w:num w:numId="23">
    <w:abstractNumId w:val="75"/>
  </w:num>
  <w:num w:numId="24">
    <w:abstractNumId w:val="17"/>
  </w:num>
  <w:num w:numId="25">
    <w:abstractNumId w:val="96"/>
  </w:num>
  <w:num w:numId="26">
    <w:abstractNumId w:val="94"/>
  </w:num>
  <w:num w:numId="27">
    <w:abstractNumId w:val="27"/>
  </w:num>
  <w:num w:numId="28">
    <w:abstractNumId w:val="87"/>
  </w:num>
  <w:num w:numId="29">
    <w:abstractNumId w:val="8"/>
  </w:num>
  <w:num w:numId="30">
    <w:abstractNumId w:val="72"/>
  </w:num>
  <w:num w:numId="31">
    <w:abstractNumId w:val="3"/>
  </w:num>
  <w:num w:numId="32">
    <w:abstractNumId w:val="80"/>
  </w:num>
  <w:num w:numId="33">
    <w:abstractNumId w:val="97"/>
  </w:num>
  <w:num w:numId="34">
    <w:abstractNumId w:val="1"/>
  </w:num>
  <w:num w:numId="35">
    <w:abstractNumId w:val="62"/>
  </w:num>
  <w:num w:numId="36">
    <w:abstractNumId w:val="79"/>
  </w:num>
  <w:num w:numId="37">
    <w:abstractNumId w:val="45"/>
  </w:num>
  <w:num w:numId="38">
    <w:abstractNumId w:val="38"/>
  </w:num>
  <w:num w:numId="39">
    <w:abstractNumId w:val="68"/>
  </w:num>
  <w:num w:numId="40">
    <w:abstractNumId w:val="95"/>
  </w:num>
  <w:num w:numId="41">
    <w:abstractNumId w:val="23"/>
  </w:num>
  <w:num w:numId="42">
    <w:abstractNumId w:val="5"/>
  </w:num>
  <w:num w:numId="43">
    <w:abstractNumId w:val="22"/>
  </w:num>
  <w:num w:numId="44">
    <w:abstractNumId w:val="84"/>
  </w:num>
  <w:num w:numId="45">
    <w:abstractNumId w:val="2"/>
  </w:num>
  <w:num w:numId="46">
    <w:abstractNumId w:val="58"/>
  </w:num>
  <w:num w:numId="47">
    <w:abstractNumId w:val="4"/>
  </w:num>
  <w:num w:numId="48">
    <w:abstractNumId w:val="85"/>
  </w:num>
  <w:num w:numId="49">
    <w:abstractNumId w:val="92"/>
  </w:num>
  <w:num w:numId="50">
    <w:abstractNumId w:val="77"/>
  </w:num>
  <w:num w:numId="51">
    <w:abstractNumId w:val="69"/>
  </w:num>
  <w:num w:numId="52">
    <w:abstractNumId w:val="88"/>
  </w:num>
  <w:num w:numId="53">
    <w:abstractNumId w:val="51"/>
  </w:num>
  <w:num w:numId="54">
    <w:abstractNumId w:val="52"/>
  </w:num>
  <w:num w:numId="55">
    <w:abstractNumId w:val="34"/>
  </w:num>
  <w:num w:numId="56">
    <w:abstractNumId w:val="70"/>
  </w:num>
  <w:num w:numId="57">
    <w:abstractNumId w:val="60"/>
  </w:num>
  <w:num w:numId="58">
    <w:abstractNumId w:val="41"/>
  </w:num>
  <w:num w:numId="59">
    <w:abstractNumId w:val="61"/>
  </w:num>
  <w:num w:numId="60">
    <w:abstractNumId w:val="19"/>
  </w:num>
  <w:num w:numId="61">
    <w:abstractNumId w:val="74"/>
  </w:num>
  <w:num w:numId="62">
    <w:abstractNumId w:val="54"/>
  </w:num>
  <w:num w:numId="63">
    <w:abstractNumId w:val="71"/>
  </w:num>
  <w:num w:numId="64">
    <w:abstractNumId w:val="49"/>
  </w:num>
  <w:num w:numId="65">
    <w:abstractNumId w:val="29"/>
  </w:num>
  <w:num w:numId="66">
    <w:abstractNumId w:val="55"/>
  </w:num>
  <w:num w:numId="67">
    <w:abstractNumId w:val="18"/>
  </w:num>
  <w:num w:numId="68">
    <w:abstractNumId w:val="73"/>
  </w:num>
  <w:num w:numId="69">
    <w:abstractNumId w:val="14"/>
  </w:num>
  <w:num w:numId="70">
    <w:abstractNumId w:val="44"/>
  </w:num>
  <w:num w:numId="71">
    <w:abstractNumId w:val="67"/>
  </w:num>
  <w:num w:numId="72">
    <w:abstractNumId w:val="46"/>
  </w:num>
  <w:num w:numId="73">
    <w:abstractNumId w:val="57"/>
  </w:num>
  <w:num w:numId="74">
    <w:abstractNumId w:val="90"/>
  </w:num>
  <w:num w:numId="75">
    <w:abstractNumId w:val="39"/>
  </w:num>
  <w:num w:numId="76">
    <w:abstractNumId w:val="30"/>
  </w:num>
  <w:num w:numId="77">
    <w:abstractNumId w:val="13"/>
  </w:num>
  <w:num w:numId="78">
    <w:abstractNumId w:val="93"/>
  </w:num>
  <w:num w:numId="79">
    <w:abstractNumId w:val="36"/>
  </w:num>
  <w:num w:numId="80">
    <w:abstractNumId w:val="21"/>
  </w:num>
  <w:num w:numId="81">
    <w:abstractNumId w:val="66"/>
  </w:num>
  <w:num w:numId="82">
    <w:abstractNumId w:val="40"/>
  </w:num>
  <w:num w:numId="83">
    <w:abstractNumId w:val="10"/>
  </w:num>
  <w:num w:numId="84">
    <w:abstractNumId w:val="82"/>
  </w:num>
  <w:num w:numId="85">
    <w:abstractNumId w:val="25"/>
  </w:num>
  <w:num w:numId="86">
    <w:abstractNumId w:val="16"/>
  </w:num>
  <w:num w:numId="87">
    <w:abstractNumId w:val="9"/>
  </w:num>
  <w:num w:numId="88">
    <w:abstractNumId w:val="12"/>
  </w:num>
  <w:num w:numId="89">
    <w:abstractNumId w:val="15"/>
  </w:num>
  <w:num w:numId="90">
    <w:abstractNumId w:val="6"/>
  </w:num>
  <w:num w:numId="91">
    <w:abstractNumId w:val="59"/>
  </w:num>
  <w:num w:numId="92">
    <w:abstractNumId w:val="26"/>
  </w:num>
  <w:num w:numId="93">
    <w:abstractNumId w:val="56"/>
  </w:num>
  <w:num w:numId="94">
    <w:abstractNumId w:val="33"/>
  </w:num>
  <w:num w:numId="95">
    <w:abstractNumId w:val="89"/>
  </w:num>
  <w:num w:numId="96">
    <w:abstractNumId w:val="0"/>
  </w:num>
  <w:num w:numId="97">
    <w:abstractNumId w:val="24"/>
  </w:num>
  <w:num w:numId="9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4"/>
  <w:defaultTabStop w:val="720"/>
  <w:evenAndOddHeaders/>
  <w:drawingGridHorizontalSpacing w:val="110"/>
  <w:displayHorizontalDrawingGridEvery w:val="2"/>
  <w:characterSpacingControl w:val="doNotCompress"/>
  <w:compat>
    <w:ulTrailSpace/>
    <w:shapeLayoutLikeWW8/>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59D51F88"/>
  </w:rsid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0">
    <w:lsdException w:name="Normal" w:semiHidden="0" w:uiPriority="1" w:unhideWhenUsed="0" w:qFormat="1"/>
    <w:lsdException w:name="heading 1" w:semiHidden="0" w:uiPriority="1" w:unhideWhenUsed="0" w:qFormat="1"/>
    <w:lsdException w:name="heading 2" w:semiHidden="0" w:uiPriority="1"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1" w:unhideWhenUsed="0" w:qFormat="1"/>
    <w:lsdException w:name="toc 2" w:semiHidden="0" w:uiPriority="1" w:unhideWhenUsed="0" w:qFormat="1"/>
    <w:lsdException w:name="toc 3" w:semiHidden="0" w:uiPriority="1" w:unhideWhenUsed="0" w:qFormat="1"/>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1" w:unhideWhenUsed="0" w:qFormat="1"/>
    <w:lsdException w:name="Closing" w:semiHidden="0" w:uiPriority="0" w:unhideWhenUsed="0"/>
    <w:lsdException w:name="Signature" w:semiHidden="0" w:uiPriority="0" w:unhideWhenUsed="0"/>
    <w:lsdException w:name="Default Paragraph Font" w:uiPriority="1"/>
    <w:lsdException w:name="Body Text" w:semiHidden="0" w:uiPriority="1"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uiPriority w:val="1"/>
    <w:qFormat/>
    <w:pPr>
      <w:widowControl w:val="0"/>
      <w:autoSpaceDE w:val="0"/>
      <w:autoSpaceDN w:val="0"/>
      <w:spacing w:before="0" w:after="0" w:line="240" w:lineRule="auto"/>
      <w:ind w:left="0" w:right="0"/>
      <w:jc w:val="left"/>
    </w:pPr>
    <w:rPr>
      <w:rFonts w:ascii="宋体" w:eastAsia="宋体" w:hAnsi="宋体" w:cs="宋体"/>
      <w:sz w:val="22"/>
      <w:szCs w:val="22"/>
      <w:lang w:val="en-US" w:eastAsia="zh-CN" w:bidi="ar-SA"/>
    </w:rPr>
  </w:style>
  <w:style w:type="paragraph" w:styleId="Heading1">
    <w:name w:val="heading 1"/>
    <w:basedOn w:val="Normal"/>
    <w:next w:val="Normal"/>
    <w:uiPriority w:val="1"/>
    <w:qFormat/>
    <w:pPr>
      <w:spacing w:before="1"/>
      <w:ind w:left="4372" w:hanging="603"/>
      <w:outlineLvl w:val="0"/>
    </w:pPr>
    <w:rPr>
      <w:rFonts w:ascii="宋体" w:eastAsia="宋体" w:hAnsi="宋体" w:cs="宋体"/>
      <w:b/>
      <w:bCs/>
      <w:sz w:val="24"/>
      <w:szCs w:val="24"/>
      <w:lang w:val="en-US" w:eastAsia="zh-CN" w:bidi="ar-SA"/>
    </w:rPr>
  </w:style>
  <w:style w:type="paragraph" w:styleId="Heading2">
    <w:name w:val="heading 2"/>
    <w:basedOn w:val="Normal"/>
    <w:next w:val="Normal"/>
    <w:uiPriority w:val="1"/>
    <w:qFormat/>
    <w:pPr>
      <w:ind w:left="4506" w:hanging="529"/>
      <w:outlineLvl w:val="1"/>
    </w:pPr>
    <w:rPr>
      <w:rFonts w:ascii="宋体" w:eastAsia="宋体" w:hAnsi="宋体" w:cs="宋体"/>
      <w:b/>
      <w:bCs/>
      <w:sz w:val="21"/>
      <w:szCs w:val="21"/>
      <w:lang w:val="en-US" w:eastAsia="zh-CN" w:bidi="ar-SA"/>
    </w:rPr>
  </w:style>
  <w:style w:type="character" w:default="1" w:styleId="DefaultParagraphFont">
    <w:name w:val="Default Paragraph Font"/>
    <w:uiPriority w:val="1"/>
    <w:semiHidden/>
    <w:unhideWhenUsed/>
  </w:style>
  <w:style w:type="table" w:default="1" w:styleId="TableNormal">
    <w:name w:val="Normal Table"/>
    <w:semiHidden/>
    <w:tblPr>
      <w:tblCellMar>
        <w:top w:w="0" w:type="dxa"/>
        <w:left w:w="108" w:type="dxa"/>
        <w:bottom w:w="0" w:type="dxa"/>
        <w:right w:w="108" w:type="dxa"/>
      </w:tblCellMar>
    </w:tblPr>
  </w:style>
  <w:style w:type="paragraph" w:styleId="BodyText">
    <w:name w:val="Body Text"/>
    <w:basedOn w:val="Normal"/>
    <w:uiPriority w:val="1"/>
    <w:qFormat/>
    <w:pPr>
      <w:ind w:left="100"/>
    </w:pPr>
    <w:rPr>
      <w:rFonts w:ascii="宋体" w:eastAsia="宋体" w:hAnsi="宋体" w:cs="宋体"/>
      <w:sz w:val="21"/>
      <w:szCs w:val="21"/>
      <w:lang w:val="en-US" w:eastAsia="zh-CN" w:bidi="ar-SA"/>
    </w:rPr>
  </w:style>
  <w:style w:type="paragraph" w:styleId="TOC3">
    <w:name w:val="toc 3"/>
    <w:basedOn w:val="Normal"/>
    <w:next w:val="Normal"/>
    <w:uiPriority w:val="1"/>
    <w:qFormat/>
    <w:pPr>
      <w:spacing w:before="43"/>
      <w:ind w:left="1108" w:hanging="440"/>
    </w:pPr>
    <w:rPr>
      <w:rFonts w:ascii="宋体" w:eastAsia="宋体" w:hAnsi="宋体" w:cs="宋体"/>
      <w:sz w:val="21"/>
      <w:szCs w:val="21"/>
      <w:lang w:val="en-US" w:eastAsia="zh-CN" w:bidi="ar-SA"/>
    </w:rPr>
  </w:style>
  <w:style w:type="paragraph" w:styleId="TOC1">
    <w:name w:val="toc 1"/>
    <w:basedOn w:val="Normal"/>
    <w:next w:val="Normal"/>
    <w:uiPriority w:val="1"/>
    <w:qFormat/>
    <w:pPr>
      <w:spacing w:before="43"/>
      <w:ind w:left="896" w:hanging="437"/>
    </w:pPr>
    <w:rPr>
      <w:rFonts w:ascii="宋体" w:eastAsia="宋体" w:hAnsi="宋体" w:cs="宋体"/>
      <w:sz w:val="21"/>
      <w:szCs w:val="21"/>
      <w:lang w:val="en-US" w:eastAsia="zh-CN" w:bidi="ar-SA"/>
    </w:rPr>
  </w:style>
  <w:style w:type="paragraph" w:styleId="TOC2">
    <w:name w:val="toc 2"/>
    <w:basedOn w:val="Normal"/>
    <w:next w:val="Normal"/>
    <w:uiPriority w:val="1"/>
    <w:qFormat/>
    <w:pPr>
      <w:spacing w:before="43"/>
      <w:ind w:left="460"/>
    </w:pPr>
    <w:rPr>
      <w:rFonts w:ascii="宋体" w:eastAsia="宋体" w:hAnsi="宋体" w:cs="宋体"/>
      <w:sz w:val="21"/>
      <w:szCs w:val="21"/>
      <w:lang w:val="en-US" w:eastAsia="zh-CN" w:bidi="ar-SA"/>
    </w:rPr>
  </w:style>
  <w:style w:type="paragraph" w:styleId="Title">
    <w:name w:val="Title"/>
    <w:basedOn w:val="Normal"/>
    <w:uiPriority w:val="1"/>
    <w:qFormat/>
    <w:pPr>
      <w:spacing w:before="41"/>
      <w:ind w:left="618"/>
    </w:pPr>
    <w:rPr>
      <w:rFonts w:ascii="宋体" w:eastAsia="宋体" w:hAnsi="宋体" w:cs="宋体"/>
      <w:b/>
      <w:bCs/>
      <w:sz w:val="42"/>
      <w:szCs w:val="42"/>
      <w:lang w:val="en-US" w:eastAsia="zh-CN" w:bidi="ar-SA"/>
    </w:rPr>
  </w:style>
  <w:style w:type="table" w:customStyle="1" w:styleId="TableNormal0">
    <w:name w:val="Table Normal_0"/>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00"/>
    </w:pPr>
    <w:rPr>
      <w:rFonts w:ascii="宋体" w:eastAsia="宋体" w:hAnsi="宋体" w:cs="宋体"/>
      <w:lang w:val="en-US" w:eastAsia="zh-CN" w:bidi="ar-SA"/>
    </w:rPr>
  </w:style>
  <w:style w:type="paragraph" w:customStyle="1" w:styleId="TableParagraph">
    <w:name w:val="Table Paragraph"/>
    <w:basedOn w:val="Normal"/>
    <w:uiPriority w:val="1"/>
    <w:qFormat/>
    <w:pPr>
      <w:spacing w:before="40"/>
      <w:ind w:left="106"/>
    </w:pPr>
    <w:rPr>
      <w:rFonts w:ascii="宋体" w:eastAsia="宋体" w:hAnsi="宋体" w:cs="宋体"/>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image" Target="media/image1.jpeg" /><Relationship Id="rId18" Type="http://schemas.openxmlformats.org/officeDocument/2006/relationships/image" Target="media/image2.jpeg" /><Relationship Id="rId19" Type="http://schemas.openxmlformats.org/officeDocument/2006/relationships/hyperlink" Target="https://d.book118.com/178141076014006044" TargetMode="External" /><Relationship Id="rId2" Type="http://schemas.openxmlformats.org/officeDocument/2006/relationships/webSettings" Target="webSettings.xml" /><Relationship Id="rId20" Type="http://schemas.openxmlformats.org/officeDocument/2006/relationships/footer" Target="footer13.xml" /><Relationship Id="rId21" Type="http://schemas.openxmlformats.org/officeDocument/2006/relationships/footer" Target="footer14.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1026"/>
    <customShpInfo spid="_x0000_s1027"/>
    <customShpInfo spid="_x0000_s1028"/>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ÿþf[TQTQ</dc:title>
  <dc:subject>ÿþf[TQTQ</dc:subject>
  <dc:creator>PC</dc:creator>
  <cp:keywords>ÿþf[TQTQ</cp:keywords>
  <cp:lastModifiedBy>Administrator</cp:lastModifiedBy>
  <cp:revision>0</cp:revision>
  <dcterms:created xsi:type="dcterms:W3CDTF">2024-03-09T18:11:00Z</dcterms:created>
  <dcterms:modified xsi:type="dcterms:W3CDTF">2024-03-09T18:12:09Z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2023-08-02T00:00:00Z</vt:filetime>
  </property>
  <property fmtid="{D5CDD505-2E9C-101B-9397-08002B2CF9AE}" pid="3" name="Creator">
    <vt:lpwstr>ÿþW</vt:lpwstr>
  </property>
  <property fmtid="{D5CDD505-2E9C-101B-9397-08002B2CF9AE}" pid="4" name="ICV">
    <vt:lpwstr>BCD21DC1811946FC976E0CE29468214E</vt:lpwstr>
  </property>
  <property fmtid="{D5CDD505-2E9C-101B-9397-08002B2CF9AE}" pid="5" name="KSOProductBuildVer">
    <vt:lpwstr>2052-11.8.2.11718</vt:lpwstr>
  </property>
  <property fmtid="{D5CDD505-2E9C-101B-9397-08002B2CF9AE}" pid="6" name="LastSaved">
    <vt:filetime>2024-03-09T00:00:00Z</vt:filetime>
  </property>
</Properties>
</file>