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贴片机项目建设总纲及方案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57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_Toc32579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31" w:history="1">
        <w:r>
          <w:rPr>
            <w:rFonts w:ascii="仿宋" w:eastAsia="仿宋" w:hAnsi="仿宋" w:cs="仿宋" w:hint="eastAsia"/>
            <w:lang w:eastAsia="zh-CN"/>
          </w:rPr>
          <w:t>一、贴片机项目概论</w:t>
        </w:r>
        <w:r>
          <w:tab/>
        </w:r>
        <w:r>
          <w:fldChar w:fldCharType="begin"/>
        </w:r>
        <w:r>
          <w:instrText xml:space="preserve"> PAGEREF _Toc15831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21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_Toc4821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_Toc2839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2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_Toc31672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2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_Toc22924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_Toc27689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_Toc6833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3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_Toc23533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71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_Toc29171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40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_Toc8740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_Toc31859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92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_Toc10192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1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_Toc17931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4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_Toc23764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_Toc3260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_Toc1585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0" w:history="1">
        <w:r>
          <w:rPr>
            <w:rFonts w:ascii="仿宋" w:eastAsia="仿宋" w:hAnsi="仿宋" w:cs="仿宋" w:hint="eastAsia"/>
            <w:lang w:eastAsia="zh-CN"/>
          </w:rPr>
          <w:t>四、财务管理与成本控制</w:t>
        </w:r>
        <w:r>
          <w:tab/>
        </w:r>
        <w:r>
          <w:fldChar w:fldCharType="begin"/>
        </w:r>
        <w:r>
          <w:instrText xml:space="preserve"> PAGEREF _Toc3190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6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_Toc14116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3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_Toc32343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14" w:history="1">
        <w:r>
          <w:rPr>
            <w:rFonts w:ascii="仿宋" w:eastAsia="仿宋" w:hAnsi="仿宋" w:cs="仿宋" w:hint="eastAsia"/>
            <w:lang w:eastAsia="zh-CN"/>
          </w:rPr>
          <w:t>五、资源开发及综合利用分析</w:t>
        </w:r>
        <w:r>
          <w:tab/>
        </w:r>
        <w:r>
          <w:fldChar w:fldCharType="begin"/>
        </w:r>
        <w:r>
          <w:instrText xml:space="preserve"> PAGEREF _Toc5114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2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_Toc3722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9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_Toc13539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8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_Toc26218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87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_Toc28687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4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_Toc5284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2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_Toc19912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5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_Toc11105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92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_Toc15992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3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_Toc27839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7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_Toc10676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_Toc24616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0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_Toc26306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97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_Toc16197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_Toc29240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77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_Toc24477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14" w:history="1">
        <w:r>
          <w:rPr>
            <w:rFonts w:ascii="仿宋" w:eastAsia="仿宋" w:hAnsi="仿宋" w:cs="仿宋" w:hint="eastAsia"/>
            <w:lang w:eastAsia="zh-CN"/>
          </w:rPr>
          <w:t>八、项目质量与标准</w:t>
        </w:r>
        <w:r>
          <w:tab/>
        </w:r>
        <w:r>
          <w:fldChar w:fldCharType="begin"/>
        </w:r>
        <w:r>
          <w:instrText xml:space="preserve"> PAGEREF _Toc4514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6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_Toc9764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5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_Toc23895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_Toc15429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716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_Toc10716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85" w:history="1">
        <w:r>
          <w:rPr>
            <w:rFonts w:ascii="仿宋" w:eastAsia="仿宋" w:hAnsi="仿宋" w:cs="仿宋" w:hint="eastAsia"/>
            <w:lang w:eastAsia="zh-CN"/>
          </w:rPr>
          <w:t>九、资金管理与财务规划</w:t>
        </w:r>
        <w:r>
          <w:tab/>
        </w:r>
        <w:r>
          <w:fldChar w:fldCharType="begin"/>
        </w:r>
        <w:r>
          <w:instrText xml:space="preserve"> PAGEREF _Toc14885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1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_Toc21901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9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_Toc22589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_Toc25699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2" w:history="1">
        <w:r>
          <w:rPr>
            <w:rFonts w:ascii="仿宋" w:eastAsia="仿宋" w:hAnsi="仿宋" w:cs="仿宋" w:hint="eastAsia"/>
            <w:lang w:eastAsia="zh-CN"/>
          </w:rPr>
          <w:t>十、环境保护与绿色发展</w:t>
        </w:r>
        <w:r>
          <w:tab/>
        </w:r>
        <w:r>
          <w:fldChar w:fldCharType="begin"/>
        </w:r>
        <w:r>
          <w:instrText xml:space="preserve"> PAGEREF _Toc2682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0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_Toc25360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_Toc14708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58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_Toc5058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49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_Toc12949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3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_Toc14933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84" w:history="1">
        <w:r>
          <w:rPr>
            <w:rFonts w:ascii="仿宋" w:eastAsia="仿宋" w:hAnsi="仿宋" w:cs="仿宋" w:hint="eastAsia"/>
            <w:lang w:eastAsia="zh-CN"/>
          </w:rPr>
          <w:t>十二、技术创新与产业升级</w:t>
        </w:r>
        <w:r>
          <w:tab/>
        </w:r>
        <w:r>
          <w:fldChar w:fldCharType="begin"/>
        </w:r>
        <w:r>
          <w:instrText xml:space="preserve"> PAGEREF _Toc28184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30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_Toc19130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_Toc577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78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_Toc5078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_Toc5454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_Toc4653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27" w:history="1">
        <w:r>
          <w:rPr>
            <w:rFonts w:ascii="仿宋" w:eastAsia="仿宋" w:hAnsi="仿宋" w:cs="仿宋" w:hint="eastAsia"/>
            <w:lang w:eastAsia="zh-CN"/>
          </w:rPr>
          <w:t>十四、创新驱动与持续发展</w:t>
        </w:r>
        <w:r>
          <w:tab/>
        </w:r>
        <w:r>
          <w:fldChar w:fldCharType="begin"/>
        </w:r>
        <w:r>
          <w:instrText xml:space="preserve"> PAGEREF _Toc27627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3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_Toc12563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4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_Toc24614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83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_Toc13883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4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_Toc11584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14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_Toc13014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6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_Toc7886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30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_Toc28330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10" w:history="1">
        <w:r>
          <w:rPr>
            <w:rFonts w:ascii="仿宋" w:eastAsia="仿宋" w:hAnsi="仿宋" w:cs="仿宋" w:hint="eastAsia"/>
            <w:lang w:eastAsia="zh-CN"/>
          </w:rPr>
          <w:t>十六、成果转化与推广应用</w:t>
        </w:r>
        <w:r>
          <w:tab/>
        </w:r>
        <w:r>
          <w:fldChar w:fldCharType="begin"/>
        </w:r>
        <w:r>
          <w:instrText xml:space="preserve"> PAGEREF _Toc26110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4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_Toc9404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_Toc11782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51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_Toc26251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_Toc4355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73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_Toc25073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57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831"/>
      <w:r>
        <w:rPr>
          <w:rFonts w:ascii="仿宋" w:eastAsia="仿宋" w:hAnsi="仿宋" w:cs="仿宋" w:hint="eastAsia"/>
          <w:sz w:val="28"/>
          <w:lang w:eastAsia="zh-CN"/>
        </w:rPr>
        <w:t>一、贴片机项目概论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821"/>
      <w:r>
        <w:rPr>
          <w:rFonts w:ascii="仿宋" w:eastAsia="仿宋" w:hAnsi="仿宋" w:cs="仿宋" w:hint="eastAsia"/>
          <w:lang w:eastAsia="zh-CN"/>
        </w:rPr>
        <w:t>(一)、项目申报单位概况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项目单位名称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贴片机项目的申报单位是“XXX实业发展公司”，这是一家在其所处行业内备受尊敬的企业。公司自成立以来，通过其在贴片机项目中表现出的创新精神和卓越执行力，在市场上赢得了显著的地位。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法定代表人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该公司的法定代表人秦XX，在贴片机项目及其他多个行业领域中都有着显著的贡献。秦XX以其出色的领导才能和敏锐的商业洞察力，带领公司在贴片机项目等多个领域实现了持续的成长和成功。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项目单位简介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XXX实业发展公司，成立于[具体年份]，是贴片机项目的重要合作伙伴。公司专注于[行业名称]领域，以创新作为驱动力，不断推动技术进步和市场扩张。在贴片机项目中，公司通过其深厚的行业知识和经验，展示了其作为行业领导者的实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项目单位经营情况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经营方面，XXX实业发展公司在贴片机项目中展现了强劲的增长和稳定的财务表现。公司通过有效的策略，在贴片机项目中扩大了其市场份额并增强了盈利能力。同时，公司积极承担社会责任，参与各类社会公益项目，增强了其在贴片机项目中的品牌形象和社会影响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839"/>
      <w:r>
        <w:rPr>
          <w:rFonts w:ascii="仿宋" w:eastAsia="仿宋" w:hAnsi="仿宋" w:cs="仿宋" w:hint="eastAsia"/>
          <w:sz w:val="28"/>
          <w:lang w:eastAsia="zh-CN"/>
        </w:rPr>
        <w:t>(二)、项目概况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项目名称及承办单位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项目名称：XXX项目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承办单位：xxx 实业发展公司，一家在[特定行业或领域]领域拥有丰富经验的企业，以其创新能力和市场影响力而闻名。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项目建设地点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项目计划在某工业园区进行建设，该园区位于[具体地区或城市]，拥有优越的交通连接、完善的基础设施，以及良好的工业发展环境，是进行此类项目开发的理想选择。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[行业背景，如“全球环保意识的提高”、“技术进步”等]，市场对[具体产品或服务]的需求持续增长。XXX项目旨在利用最新的技术创新，提供高效、环保的[产品或服务]，以满足这一增长的市场需求，并在竞争激烈的市场中占据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(四) 建设规模与产品方案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计划在总占地面积[具体数值]的工业园区内建立[具体设施，如“生产线”、“研发中心”]。产品方案包括生产[具体产品类型，如“高效能LED灯具”]，预期产品将在[目标市场，如“商业、家庭、工业照明市场”]中推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项目投资估算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总投资估算为[具体金额]，涵盖了从土地获取、建筑施工到设备采购、初期运营的全部费用。该投资预计将分阶段投放，以确保项目的顺利进展和资金的有效使用。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(六) 工艺技术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[具体工艺技术描述，如“先进的半导体制造工艺”]，这种技术在提高生产效率、降低能耗方面具有显著优势。同时，项目还将应用[另一项技术，如“自动化装配线”]，以保证产品质量和生产的一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(七) 项目建设期限和进度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项目的建设预计将在[开始年份]至[结束年份]之间完成，分为三个主要阶段：准备阶段（[具体时间范围]），建设阶段（[具体时间范围]）和试运行阶段（[具体时间范围]）。每个阶段都设有明确的目标和时间表。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(八) 主要建设内容和规模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主要建设内容包括一座[具体规模]的生产车间，一座[规模]的仓储设施，以及配套的办公区域。生产车间将配备[具体设备或技术]，以满足大规模生产需求，而仓储设施则设计为支持高效的物料管理和产品分发。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(九) 设备方案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方案中包括了高精度的[具体机械名称，如“自动装配机”]、[另一种设备，如“测试和质量控制设备”]等关键设备。所有设备的选择将根据其性能、效率和成本效益进行，以确保项目在技术上的先进性和经济上的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综上所述，XXX项目展示了其在[特定行业或领域]领域的前瞻性和创新性。项目的成功不仅将增强xxx 实业发展公司在市场上的竞争地位，还预期对整个行业产生积极影响，推动[行业名称]领域的技术进步和可持续发展。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贴片机项目的实施也将带来一系列的社会和环境效益。项目的环保性产品设计和节能生产工艺，预计将减少资源消耗和环境影响，符合全球日益增长的环保需求。同时，项目的实施还预计将在当地创造就业机会，促进经济增长，为地方社区带来长期的社会和经济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在项目的未来发展中，xxx 实业发展公司计划继续投资于技术创新和市场拓展，确保贴片机项目能够持续领先于行业发展趋势。公司将进一步深化与政府、行业协会及其他关键合作伙伴的关系，以提高项目的实施效率和影响力。同时，公司将持续关注项目在可持续性和社会责任方面的表现，确保其长期符合企业的核心价值和社会责任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总而言之，XXX项目不仅是xxx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实业发展公司在[行业名称]领域的一个重要战略项目，也是公司对创新、可持续发展和社会责任的承诺的体现。项目的成功将为公司、行业乃至整个社会带来深远的正面影响。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74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31672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贴片机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292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贴片机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贴片机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贴片机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768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贴片机项目将举办环保教育研讨会，向员工和当地社区普及环保知识，提升对环境保护重要性的认识。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683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在贴片机项目启动前，将进行一系列深入的地质调查，包括钻探和土壤取样，以深入了解项目区域的地层结构和土壤组成。特别是对于土壤的承载能力和地下水位的深度进行详细评估。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https://d.book118.com/185020344241011110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贴片机项目建设总纲及方案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744FF9"/>
    <w:rsid w:val="2E744F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85020344241011110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2024-02-02T14:40:00Z</dcterms:created>
  <dcterms:modified xsi:type="dcterms:W3CDTF">2024-02-02T14:40:53Z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55652E3969394FF5871A583733A28CEC_11</vt:lpwstr>
  </property>
  <property fmtid="{D5CDD505-2E9C-101B-9397-08002B2CF9AE}" pid="3" name="KSOProductBuildVer">
    <vt:lpwstr>2052-12.1.0.16250</vt:lpwstr>
  </property>
</Properties>
</file>