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驱绦药项目计划设计方案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58" w:history="1">
        <w:r>
          <w:rPr>
            <w:rFonts w:ascii="仿宋" w:eastAsia="仿宋" w:hAnsi="仿宋" w:cs="仿宋" w:hint="eastAsia"/>
            <w:lang w:eastAsia="zh-CN"/>
          </w:rPr>
          <w:t>前言</w:t>
        </w:r>
        <w:r>
          <w:tab/>
        </w:r>
        <w:r>
          <w:fldChar w:fldCharType="begin"/>
        </w:r>
        <w:r>
          <w:instrText xml:space="preserve"> PAGEREF _Toc3858 \h </w:instrText>
        </w:r>
        <w:r>
          <w:fldChar w:fldCharType="separate"/>
        </w:r>
        <w:r>
          <w:t>3</w:t>
        </w:r>
        <w:r>
          <w:fldChar w:fldCharType="end"/>
        </w:r>
      </w:hyperlink>
    </w:p>
    <w:p>
      <w:pPr>
        <w:pStyle w:val="TOC1"/>
        <w:tabs>
          <w:tab w:val="right" w:leader="dot" w:pos="8306"/>
        </w:tabs>
      </w:pPr>
      <w:hyperlink w:anchor="_Toc10916" w:history="1">
        <w:r>
          <w:rPr>
            <w:rFonts w:ascii="仿宋" w:eastAsia="仿宋" w:hAnsi="仿宋" w:cs="仿宋" w:hint="eastAsia"/>
            <w:lang w:eastAsia="zh-CN"/>
          </w:rPr>
          <w:t>一、驱绦药项目概论</w:t>
        </w:r>
        <w:r>
          <w:tab/>
        </w:r>
        <w:r>
          <w:fldChar w:fldCharType="begin"/>
        </w:r>
        <w:r>
          <w:instrText xml:space="preserve"> PAGEREF _Toc10916 \h </w:instrText>
        </w:r>
        <w:r>
          <w:fldChar w:fldCharType="separate"/>
        </w:r>
        <w:r>
          <w:t>3</w:t>
        </w:r>
        <w:r>
          <w:fldChar w:fldCharType="end"/>
        </w:r>
      </w:hyperlink>
    </w:p>
    <w:p>
      <w:pPr>
        <w:pStyle w:val="TOC2"/>
        <w:tabs>
          <w:tab w:val="right" w:leader="dot" w:pos="8306"/>
        </w:tabs>
      </w:pPr>
      <w:hyperlink w:anchor="_Toc6492" w:history="1">
        <w:r>
          <w:rPr>
            <w:rFonts w:ascii="仿宋" w:eastAsia="仿宋" w:hAnsi="仿宋" w:cs="仿宋" w:hint="eastAsia"/>
            <w:lang w:eastAsia="zh-CN"/>
          </w:rPr>
          <w:t>(一)、驱绦药项目概况</w:t>
        </w:r>
        <w:r>
          <w:tab/>
        </w:r>
        <w:r>
          <w:fldChar w:fldCharType="begin"/>
        </w:r>
        <w:r>
          <w:instrText xml:space="preserve"> PAGEREF _Toc6492 \h </w:instrText>
        </w:r>
        <w:r>
          <w:fldChar w:fldCharType="separate"/>
        </w:r>
        <w:r>
          <w:t>3</w:t>
        </w:r>
        <w:r>
          <w:fldChar w:fldCharType="end"/>
        </w:r>
      </w:hyperlink>
    </w:p>
    <w:p>
      <w:pPr>
        <w:pStyle w:val="TOC2"/>
        <w:tabs>
          <w:tab w:val="right" w:leader="dot" w:pos="8306"/>
        </w:tabs>
      </w:pPr>
      <w:hyperlink w:anchor="_Toc11230" w:history="1">
        <w:r>
          <w:rPr>
            <w:rFonts w:ascii="仿宋" w:eastAsia="仿宋" w:hAnsi="仿宋" w:cs="仿宋" w:hint="eastAsia"/>
            <w:lang w:eastAsia="zh-CN"/>
          </w:rPr>
          <w:t>(二)、驱绦药项目目标</w:t>
        </w:r>
        <w:r>
          <w:tab/>
        </w:r>
        <w:r>
          <w:fldChar w:fldCharType="begin"/>
        </w:r>
        <w:r>
          <w:instrText xml:space="preserve"> PAGEREF _Toc11230 \h </w:instrText>
        </w:r>
        <w:r>
          <w:fldChar w:fldCharType="separate"/>
        </w:r>
        <w:r>
          <w:t>5</w:t>
        </w:r>
        <w:r>
          <w:fldChar w:fldCharType="end"/>
        </w:r>
      </w:hyperlink>
    </w:p>
    <w:p>
      <w:pPr>
        <w:pStyle w:val="TOC2"/>
        <w:tabs>
          <w:tab w:val="right" w:leader="dot" w:pos="8306"/>
        </w:tabs>
      </w:pPr>
      <w:hyperlink w:anchor="_Toc12165" w:history="1">
        <w:r>
          <w:rPr>
            <w:rFonts w:ascii="仿宋" w:eastAsia="仿宋" w:hAnsi="仿宋" w:cs="仿宋" w:hint="eastAsia"/>
            <w:lang w:eastAsia="zh-CN"/>
          </w:rPr>
          <w:t>(三)、驱绦药项目提出的理由</w:t>
        </w:r>
        <w:r>
          <w:tab/>
        </w:r>
        <w:r>
          <w:fldChar w:fldCharType="begin"/>
        </w:r>
        <w:r>
          <w:instrText xml:space="preserve"> PAGEREF _Toc12165 \h </w:instrText>
        </w:r>
        <w:r>
          <w:fldChar w:fldCharType="separate"/>
        </w:r>
        <w:r>
          <w:t>6</w:t>
        </w:r>
        <w:r>
          <w:fldChar w:fldCharType="end"/>
        </w:r>
      </w:hyperlink>
    </w:p>
    <w:p>
      <w:pPr>
        <w:pStyle w:val="TOC2"/>
        <w:tabs>
          <w:tab w:val="right" w:leader="dot" w:pos="8306"/>
        </w:tabs>
      </w:pPr>
      <w:hyperlink w:anchor="_Toc11645" w:history="1">
        <w:r>
          <w:rPr>
            <w:rFonts w:ascii="仿宋" w:eastAsia="仿宋" w:hAnsi="仿宋" w:cs="仿宋" w:hint="eastAsia"/>
            <w:lang w:eastAsia="zh-CN"/>
          </w:rPr>
          <w:t>(四)、驱绦药项目意义</w:t>
        </w:r>
        <w:r>
          <w:tab/>
        </w:r>
        <w:r>
          <w:fldChar w:fldCharType="begin"/>
        </w:r>
        <w:r>
          <w:instrText xml:space="preserve"> PAGEREF _Toc11645 \h </w:instrText>
        </w:r>
        <w:r>
          <w:fldChar w:fldCharType="separate"/>
        </w:r>
        <w:r>
          <w:t>8</w:t>
        </w:r>
        <w:r>
          <w:fldChar w:fldCharType="end"/>
        </w:r>
      </w:hyperlink>
    </w:p>
    <w:p>
      <w:pPr>
        <w:pStyle w:val="TOC2"/>
        <w:tabs>
          <w:tab w:val="right" w:leader="dot" w:pos="8306"/>
        </w:tabs>
      </w:pPr>
      <w:hyperlink w:anchor="_Toc10622" w:history="1">
        <w:r>
          <w:rPr>
            <w:rFonts w:ascii="仿宋" w:eastAsia="仿宋" w:hAnsi="仿宋" w:cs="仿宋" w:hint="eastAsia"/>
            <w:lang w:eastAsia="zh-CN"/>
          </w:rPr>
          <w:t>(五)、驱绦药项目背景</w:t>
        </w:r>
        <w:r>
          <w:tab/>
        </w:r>
        <w:r>
          <w:fldChar w:fldCharType="begin"/>
        </w:r>
        <w:r>
          <w:instrText xml:space="preserve"> PAGEREF _Toc10622 \h </w:instrText>
        </w:r>
        <w:r>
          <w:fldChar w:fldCharType="separate"/>
        </w:r>
        <w:r>
          <w:t>8</w:t>
        </w:r>
        <w:r>
          <w:fldChar w:fldCharType="end"/>
        </w:r>
      </w:hyperlink>
    </w:p>
    <w:p>
      <w:pPr>
        <w:pStyle w:val="TOC1"/>
        <w:tabs>
          <w:tab w:val="right" w:leader="dot" w:pos="8306"/>
        </w:tabs>
      </w:pPr>
      <w:hyperlink w:anchor="_Toc25003" w:history="1">
        <w:r>
          <w:rPr>
            <w:rFonts w:ascii="仿宋" w:eastAsia="仿宋" w:hAnsi="仿宋" w:cs="仿宋" w:hint="eastAsia"/>
            <w:lang w:eastAsia="zh-CN"/>
          </w:rPr>
          <w:t>二、市场分析、调研</w:t>
        </w:r>
        <w:r>
          <w:tab/>
        </w:r>
        <w:r>
          <w:fldChar w:fldCharType="begin"/>
        </w:r>
        <w:r>
          <w:instrText xml:space="preserve"> PAGEREF _Toc25003 \h </w:instrText>
        </w:r>
        <w:r>
          <w:fldChar w:fldCharType="separate"/>
        </w:r>
        <w:r>
          <w:t>9</w:t>
        </w:r>
        <w:r>
          <w:fldChar w:fldCharType="end"/>
        </w:r>
      </w:hyperlink>
    </w:p>
    <w:p>
      <w:pPr>
        <w:pStyle w:val="TOC2"/>
        <w:tabs>
          <w:tab w:val="right" w:leader="dot" w:pos="8306"/>
        </w:tabs>
      </w:pPr>
      <w:hyperlink w:anchor="_Toc19140" w:history="1">
        <w:r>
          <w:rPr>
            <w:rFonts w:ascii="仿宋" w:eastAsia="仿宋" w:hAnsi="仿宋" w:cs="仿宋" w:hint="eastAsia"/>
            <w:lang w:eastAsia="zh-CN"/>
          </w:rPr>
          <w:t>(一)、驱绦药行业分析</w:t>
        </w:r>
        <w:r>
          <w:tab/>
        </w:r>
        <w:r>
          <w:fldChar w:fldCharType="begin"/>
        </w:r>
        <w:r>
          <w:instrText xml:space="preserve"> PAGEREF _Toc19140 \h </w:instrText>
        </w:r>
        <w:r>
          <w:fldChar w:fldCharType="separate"/>
        </w:r>
        <w:r>
          <w:t>9</w:t>
        </w:r>
        <w:r>
          <w:fldChar w:fldCharType="end"/>
        </w:r>
      </w:hyperlink>
    </w:p>
    <w:p>
      <w:pPr>
        <w:pStyle w:val="TOC2"/>
        <w:tabs>
          <w:tab w:val="right" w:leader="dot" w:pos="8306"/>
        </w:tabs>
      </w:pPr>
      <w:hyperlink w:anchor="_Toc22536" w:history="1">
        <w:r>
          <w:rPr>
            <w:rFonts w:ascii="仿宋" w:eastAsia="仿宋" w:hAnsi="仿宋" w:cs="仿宋" w:hint="eastAsia"/>
            <w:lang w:eastAsia="zh-CN"/>
          </w:rPr>
          <w:t>(二)、驱绦药市场分析预测</w:t>
        </w:r>
        <w:r>
          <w:tab/>
        </w:r>
        <w:r>
          <w:fldChar w:fldCharType="begin"/>
        </w:r>
        <w:r>
          <w:instrText xml:space="preserve"> PAGEREF _Toc22536 \h </w:instrText>
        </w:r>
        <w:r>
          <w:fldChar w:fldCharType="separate"/>
        </w:r>
        <w:r>
          <w:t>10</w:t>
        </w:r>
        <w:r>
          <w:fldChar w:fldCharType="end"/>
        </w:r>
      </w:hyperlink>
    </w:p>
    <w:p>
      <w:pPr>
        <w:pStyle w:val="TOC1"/>
        <w:tabs>
          <w:tab w:val="right" w:leader="dot" w:pos="8306"/>
        </w:tabs>
      </w:pPr>
      <w:hyperlink w:anchor="_Toc7745" w:history="1">
        <w:r>
          <w:rPr>
            <w:rFonts w:ascii="仿宋" w:eastAsia="仿宋" w:hAnsi="仿宋" w:cs="仿宋" w:hint="eastAsia"/>
            <w:lang w:eastAsia="zh-CN"/>
          </w:rPr>
          <w:t>三、产品规划分析</w:t>
        </w:r>
        <w:r>
          <w:tab/>
        </w:r>
        <w:r>
          <w:fldChar w:fldCharType="begin"/>
        </w:r>
        <w:r>
          <w:instrText xml:space="preserve"> PAGEREF _Toc7745 \h </w:instrText>
        </w:r>
        <w:r>
          <w:fldChar w:fldCharType="separate"/>
        </w:r>
        <w:r>
          <w:t>11</w:t>
        </w:r>
        <w:r>
          <w:fldChar w:fldCharType="end"/>
        </w:r>
      </w:hyperlink>
    </w:p>
    <w:p>
      <w:pPr>
        <w:pStyle w:val="TOC2"/>
        <w:tabs>
          <w:tab w:val="right" w:leader="dot" w:pos="8306"/>
        </w:tabs>
      </w:pPr>
      <w:hyperlink w:anchor="_Toc27256" w:history="1">
        <w:r>
          <w:rPr>
            <w:rFonts w:ascii="仿宋" w:eastAsia="仿宋" w:hAnsi="仿宋" w:cs="仿宋" w:hint="eastAsia"/>
            <w:lang w:eastAsia="zh-CN"/>
          </w:rPr>
          <w:t>(一)、产品规划</w:t>
        </w:r>
        <w:r>
          <w:tab/>
        </w:r>
        <w:r>
          <w:fldChar w:fldCharType="begin"/>
        </w:r>
        <w:r>
          <w:instrText xml:space="preserve"> PAGEREF _Toc27256 \h </w:instrText>
        </w:r>
        <w:r>
          <w:fldChar w:fldCharType="separate"/>
        </w:r>
        <w:r>
          <w:t>11</w:t>
        </w:r>
        <w:r>
          <w:fldChar w:fldCharType="end"/>
        </w:r>
      </w:hyperlink>
    </w:p>
    <w:p>
      <w:pPr>
        <w:pStyle w:val="TOC2"/>
        <w:tabs>
          <w:tab w:val="right" w:leader="dot" w:pos="8306"/>
        </w:tabs>
      </w:pPr>
      <w:hyperlink w:anchor="_Toc11876" w:history="1">
        <w:r>
          <w:rPr>
            <w:rFonts w:ascii="仿宋" w:eastAsia="仿宋" w:hAnsi="仿宋" w:cs="仿宋" w:hint="eastAsia"/>
            <w:lang w:eastAsia="zh-CN"/>
          </w:rPr>
          <w:t>(二)、建设规模</w:t>
        </w:r>
        <w:r>
          <w:tab/>
        </w:r>
        <w:r>
          <w:fldChar w:fldCharType="begin"/>
        </w:r>
        <w:r>
          <w:instrText xml:space="preserve"> PAGEREF _Toc11876 \h </w:instrText>
        </w:r>
        <w:r>
          <w:fldChar w:fldCharType="separate"/>
        </w:r>
        <w:r>
          <w:t>12</w:t>
        </w:r>
        <w:r>
          <w:fldChar w:fldCharType="end"/>
        </w:r>
      </w:hyperlink>
    </w:p>
    <w:p>
      <w:pPr>
        <w:pStyle w:val="TOC1"/>
        <w:tabs>
          <w:tab w:val="right" w:leader="dot" w:pos="8306"/>
        </w:tabs>
      </w:pPr>
      <w:hyperlink w:anchor="_Toc6490" w:history="1">
        <w:r>
          <w:rPr>
            <w:rFonts w:ascii="仿宋" w:eastAsia="仿宋" w:hAnsi="仿宋" w:cs="仿宋" w:hint="eastAsia"/>
            <w:lang w:eastAsia="zh-CN"/>
          </w:rPr>
          <w:t>四、驱绦药项目选址可行性分析</w:t>
        </w:r>
        <w:r>
          <w:tab/>
        </w:r>
        <w:r>
          <w:fldChar w:fldCharType="begin"/>
        </w:r>
        <w:r>
          <w:instrText xml:space="preserve"> PAGEREF _Toc6490 \h </w:instrText>
        </w:r>
        <w:r>
          <w:fldChar w:fldCharType="separate"/>
        </w:r>
        <w:r>
          <w:t>13</w:t>
        </w:r>
        <w:r>
          <w:fldChar w:fldCharType="end"/>
        </w:r>
      </w:hyperlink>
    </w:p>
    <w:p>
      <w:pPr>
        <w:pStyle w:val="TOC2"/>
        <w:tabs>
          <w:tab w:val="right" w:leader="dot" w:pos="8306"/>
        </w:tabs>
      </w:pPr>
      <w:hyperlink w:anchor="_Toc25333" w:history="1">
        <w:r>
          <w:rPr>
            <w:rFonts w:ascii="仿宋" w:eastAsia="仿宋" w:hAnsi="仿宋" w:cs="仿宋" w:hint="eastAsia"/>
            <w:lang w:eastAsia="zh-CN"/>
          </w:rPr>
          <w:t>(一)、驱绦药项目选址</w:t>
        </w:r>
        <w:r>
          <w:tab/>
        </w:r>
        <w:r>
          <w:fldChar w:fldCharType="begin"/>
        </w:r>
        <w:r>
          <w:instrText xml:space="preserve"> PAGEREF _Toc25333 \h </w:instrText>
        </w:r>
        <w:r>
          <w:fldChar w:fldCharType="separate"/>
        </w:r>
        <w:r>
          <w:t>13</w:t>
        </w:r>
        <w:r>
          <w:fldChar w:fldCharType="end"/>
        </w:r>
      </w:hyperlink>
    </w:p>
    <w:p>
      <w:pPr>
        <w:pStyle w:val="TOC2"/>
        <w:tabs>
          <w:tab w:val="right" w:leader="dot" w:pos="8306"/>
        </w:tabs>
      </w:pPr>
      <w:hyperlink w:anchor="_Toc6814" w:history="1">
        <w:r>
          <w:rPr>
            <w:rFonts w:ascii="仿宋" w:eastAsia="仿宋" w:hAnsi="仿宋" w:cs="仿宋" w:hint="eastAsia"/>
            <w:lang w:eastAsia="zh-CN"/>
          </w:rPr>
          <w:t>(二)、用地控制指标</w:t>
        </w:r>
        <w:r>
          <w:tab/>
        </w:r>
        <w:r>
          <w:fldChar w:fldCharType="begin"/>
        </w:r>
        <w:r>
          <w:instrText xml:space="preserve"> PAGEREF _Toc6814 \h </w:instrText>
        </w:r>
        <w:r>
          <w:fldChar w:fldCharType="separate"/>
        </w:r>
        <w:r>
          <w:t>13</w:t>
        </w:r>
        <w:r>
          <w:fldChar w:fldCharType="end"/>
        </w:r>
      </w:hyperlink>
    </w:p>
    <w:p>
      <w:pPr>
        <w:pStyle w:val="TOC2"/>
        <w:tabs>
          <w:tab w:val="right" w:leader="dot" w:pos="8306"/>
        </w:tabs>
      </w:pPr>
      <w:hyperlink w:anchor="_Toc23137" w:history="1">
        <w:r>
          <w:rPr>
            <w:rFonts w:ascii="仿宋" w:eastAsia="仿宋" w:hAnsi="仿宋" w:cs="仿宋" w:hint="eastAsia"/>
            <w:lang w:eastAsia="zh-CN"/>
          </w:rPr>
          <w:t>(三)、节约用地措施</w:t>
        </w:r>
        <w:r>
          <w:tab/>
        </w:r>
        <w:r>
          <w:fldChar w:fldCharType="begin"/>
        </w:r>
        <w:r>
          <w:instrText xml:space="preserve"> PAGEREF _Toc23137 \h </w:instrText>
        </w:r>
        <w:r>
          <w:fldChar w:fldCharType="separate"/>
        </w:r>
        <w:r>
          <w:t>15</w:t>
        </w:r>
        <w:r>
          <w:fldChar w:fldCharType="end"/>
        </w:r>
      </w:hyperlink>
    </w:p>
    <w:p>
      <w:pPr>
        <w:pStyle w:val="TOC2"/>
        <w:tabs>
          <w:tab w:val="right" w:leader="dot" w:pos="8306"/>
        </w:tabs>
      </w:pPr>
      <w:hyperlink w:anchor="_Toc14926" w:history="1">
        <w:r>
          <w:rPr>
            <w:rFonts w:ascii="仿宋" w:eastAsia="仿宋" w:hAnsi="仿宋" w:cs="仿宋" w:hint="eastAsia"/>
            <w:lang w:eastAsia="zh-CN"/>
          </w:rPr>
          <w:t>(四)、总图布置方案</w:t>
        </w:r>
        <w:r>
          <w:tab/>
        </w:r>
        <w:r>
          <w:fldChar w:fldCharType="begin"/>
        </w:r>
        <w:r>
          <w:instrText xml:space="preserve"> PAGEREF _Toc14926 \h </w:instrText>
        </w:r>
        <w:r>
          <w:fldChar w:fldCharType="separate"/>
        </w:r>
        <w:r>
          <w:t>16</w:t>
        </w:r>
        <w:r>
          <w:fldChar w:fldCharType="end"/>
        </w:r>
      </w:hyperlink>
    </w:p>
    <w:p>
      <w:pPr>
        <w:pStyle w:val="TOC2"/>
        <w:tabs>
          <w:tab w:val="right" w:leader="dot" w:pos="8306"/>
        </w:tabs>
      </w:pPr>
      <w:hyperlink w:anchor="_Toc664" w:history="1">
        <w:r>
          <w:rPr>
            <w:rFonts w:ascii="仿宋" w:eastAsia="仿宋" w:hAnsi="仿宋" w:cs="仿宋" w:hint="eastAsia"/>
            <w:lang w:eastAsia="zh-CN"/>
          </w:rPr>
          <w:t>(五)、选址综合评价</w:t>
        </w:r>
        <w:r>
          <w:tab/>
        </w:r>
        <w:r>
          <w:fldChar w:fldCharType="begin"/>
        </w:r>
        <w:r>
          <w:instrText xml:space="preserve"> PAGEREF _Toc664 \h </w:instrText>
        </w:r>
        <w:r>
          <w:fldChar w:fldCharType="separate"/>
        </w:r>
        <w:r>
          <w:t>17</w:t>
        </w:r>
        <w:r>
          <w:fldChar w:fldCharType="end"/>
        </w:r>
      </w:hyperlink>
    </w:p>
    <w:p>
      <w:pPr>
        <w:pStyle w:val="TOC1"/>
        <w:tabs>
          <w:tab w:val="right" w:leader="dot" w:pos="8306"/>
        </w:tabs>
      </w:pPr>
      <w:hyperlink w:anchor="_Toc24701" w:history="1">
        <w:r>
          <w:rPr>
            <w:rFonts w:ascii="仿宋" w:eastAsia="仿宋" w:hAnsi="仿宋" w:cs="仿宋" w:hint="eastAsia"/>
            <w:lang w:eastAsia="zh-CN"/>
          </w:rPr>
          <w:t>五、驱绦药项目建设背景及必要性分析</w:t>
        </w:r>
        <w:r>
          <w:tab/>
        </w:r>
        <w:r>
          <w:fldChar w:fldCharType="begin"/>
        </w:r>
        <w:r>
          <w:instrText xml:space="preserve"> PAGEREF _Toc24701 \h </w:instrText>
        </w:r>
        <w:r>
          <w:fldChar w:fldCharType="separate"/>
        </w:r>
        <w:r>
          <w:t>18</w:t>
        </w:r>
        <w:r>
          <w:fldChar w:fldCharType="end"/>
        </w:r>
      </w:hyperlink>
    </w:p>
    <w:p>
      <w:pPr>
        <w:pStyle w:val="TOC2"/>
        <w:tabs>
          <w:tab w:val="right" w:leader="dot" w:pos="8306"/>
        </w:tabs>
      </w:pPr>
      <w:hyperlink w:anchor="_Toc5556" w:history="1">
        <w:r>
          <w:rPr>
            <w:rFonts w:ascii="仿宋" w:eastAsia="仿宋" w:hAnsi="仿宋" w:cs="仿宋" w:hint="eastAsia"/>
            <w:lang w:eastAsia="zh-CN"/>
          </w:rPr>
          <w:t>(一)、驱绦药项目背景分析</w:t>
        </w:r>
        <w:r>
          <w:tab/>
        </w:r>
        <w:r>
          <w:fldChar w:fldCharType="begin"/>
        </w:r>
        <w:r>
          <w:instrText xml:space="preserve"> PAGEREF _Toc5556 \h </w:instrText>
        </w:r>
        <w:r>
          <w:fldChar w:fldCharType="separate"/>
        </w:r>
        <w:r>
          <w:t>18</w:t>
        </w:r>
        <w:r>
          <w:fldChar w:fldCharType="end"/>
        </w:r>
      </w:hyperlink>
    </w:p>
    <w:p>
      <w:pPr>
        <w:pStyle w:val="TOC2"/>
        <w:tabs>
          <w:tab w:val="right" w:leader="dot" w:pos="8306"/>
        </w:tabs>
      </w:pPr>
      <w:hyperlink w:anchor="_Toc28620" w:history="1">
        <w:r>
          <w:rPr>
            <w:rFonts w:ascii="仿宋" w:eastAsia="仿宋" w:hAnsi="仿宋" w:cs="仿宋" w:hint="eastAsia"/>
            <w:lang w:eastAsia="zh-CN"/>
          </w:rPr>
          <w:t>(二)、驱绦药项目建设必要性分析</w:t>
        </w:r>
        <w:r>
          <w:tab/>
        </w:r>
        <w:r>
          <w:fldChar w:fldCharType="begin"/>
        </w:r>
        <w:r>
          <w:instrText xml:space="preserve"> PAGEREF _Toc28620 \h </w:instrText>
        </w:r>
        <w:r>
          <w:fldChar w:fldCharType="separate"/>
        </w:r>
        <w:r>
          <w:t>20</w:t>
        </w:r>
        <w:r>
          <w:fldChar w:fldCharType="end"/>
        </w:r>
      </w:hyperlink>
    </w:p>
    <w:p>
      <w:pPr>
        <w:pStyle w:val="TOC1"/>
        <w:tabs>
          <w:tab w:val="right" w:leader="dot" w:pos="8306"/>
        </w:tabs>
      </w:pPr>
      <w:hyperlink w:anchor="_Toc258" w:history="1">
        <w:r>
          <w:rPr>
            <w:rFonts w:ascii="仿宋" w:eastAsia="仿宋" w:hAnsi="仿宋" w:cs="仿宋" w:hint="eastAsia"/>
            <w:lang w:eastAsia="zh-CN"/>
          </w:rPr>
          <w:t>六、驱绦药项目建设单位说明</w:t>
        </w:r>
        <w:r>
          <w:tab/>
        </w:r>
        <w:r>
          <w:fldChar w:fldCharType="begin"/>
        </w:r>
        <w:r>
          <w:instrText xml:space="preserve"> PAGEREF _Toc258 \h </w:instrText>
        </w:r>
        <w:r>
          <w:fldChar w:fldCharType="separate"/>
        </w:r>
        <w:r>
          <w:t>21</w:t>
        </w:r>
        <w:r>
          <w:fldChar w:fldCharType="end"/>
        </w:r>
      </w:hyperlink>
    </w:p>
    <w:p>
      <w:pPr>
        <w:pStyle w:val="TOC2"/>
        <w:tabs>
          <w:tab w:val="right" w:leader="dot" w:pos="8306"/>
        </w:tabs>
      </w:pPr>
      <w:hyperlink w:anchor="_Toc2262" w:history="1">
        <w:r>
          <w:rPr>
            <w:rFonts w:ascii="仿宋" w:eastAsia="仿宋" w:hAnsi="仿宋" w:cs="仿宋" w:hint="eastAsia"/>
            <w:lang w:eastAsia="zh-CN"/>
          </w:rPr>
          <w:t>(一)、驱绦药项目承办单位基本情况</w:t>
        </w:r>
        <w:r>
          <w:tab/>
        </w:r>
        <w:r>
          <w:fldChar w:fldCharType="begin"/>
        </w:r>
        <w:r>
          <w:instrText xml:space="preserve"> PAGEREF _Toc2262 \h </w:instrText>
        </w:r>
        <w:r>
          <w:fldChar w:fldCharType="separate"/>
        </w:r>
        <w:r>
          <w:t>21</w:t>
        </w:r>
        <w:r>
          <w:fldChar w:fldCharType="end"/>
        </w:r>
      </w:hyperlink>
    </w:p>
    <w:p>
      <w:pPr>
        <w:pStyle w:val="TOC2"/>
        <w:tabs>
          <w:tab w:val="right" w:leader="dot" w:pos="8306"/>
        </w:tabs>
      </w:pPr>
      <w:hyperlink w:anchor="_Toc12579" w:history="1">
        <w:r>
          <w:rPr>
            <w:rFonts w:ascii="仿宋" w:eastAsia="仿宋" w:hAnsi="仿宋" w:cs="仿宋" w:hint="eastAsia"/>
            <w:lang w:eastAsia="zh-CN"/>
          </w:rPr>
          <w:t>(二)、公司经济效益分析</w:t>
        </w:r>
        <w:r>
          <w:tab/>
        </w:r>
        <w:r>
          <w:fldChar w:fldCharType="begin"/>
        </w:r>
        <w:r>
          <w:instrText xml:space="preserve"> PAGEREF _Toc12579 \h </w:instrText>
        </w:r>
        <w:r>
          <w:fldChar w:fldCharType="separate"/>
        </w:r>
        <w:r>
          <w:t>21</w:t>
        </w:r>
        <w:r>
          <w:fldChar w:fldCharType="end"/>
        </w:r>
      </w:hyperlink>
    </w:p>
    <w:p>
      <w:pPr>
        <w:pStyle w:val="TOC1"/>
        <w:tabs>
          <w:tab w:val="right" w:leader="dot" w:pos="8306"/>
        </w:tabs>
      </w:pPr>
      <w:hyperlink w:anchor="_Toc25162" w:history="1">
        <w:r>
          <w:rPr>
            <w:rFonts w:ascii="仿宋" w:eastAsia="仿宋" w:hAnsi="仿宋" w:cs="仿宋" w:hint="eastAsia"/>
            <w:lang w:eastAsia="zh-CN"/>
          </w:rPr>
          <w:t>七、驱绦药项目环境影响分析</w:t>
        </w:r>
        <w:r>
          <w:tab/>
        </w:r>
        <w:r>
          <w:fldChar w:fldCharType="begin"/>
        </w:r>
        <w:r>
          <w:instrText xml:space="preserve"> PAGEREF _Toc25162 \h </w:instrText>
        </w:r>
        <w:r>
          <w:fldChar w:fldCharType="separate"/>
        </w:r>
        <w:r>
          <w:t>22</w:t>
        </w:r>
        <w:r>
          <w:fldChar w:fldCharType="end"/>
        </w:r>
      </w:hyperlink>
    </w:p>
    <w:p>
      <w:pPr>
        <w:pStyle w:val="TOC2"/>
        <w:tabs>
          <w:tab w:val="right" w:leader="dot" w:pos="8306"/>
        </w:tabs>
      </w:pPr>
      <w:hyperlink w:anchor="_Toc21599" w:history="1">
        <w:r>
          <w:rPr>
            <w:rFonts w:ascii="仿宋" w:eastAsia="仿宋" w:hAnsi="仿宋" w:cs="仿宋" w:hint="eastAsia"/>
            <w:lang w:eastAsia="zh-CN"/>
          </w:rPr>
          <w:t>(一)、建设区域环境质量现状</w:t>
        </w:r>
        <w:r>
          <w:tab/>
        </w:r>
        <w:r>
          <w:fldChar w:fldCharType="begin"/>
        </w:r>
        <w:r>
          <w:instrText xml:space="preserve"> PAGEREF _Toc21599 \h </w:instrText>
        </w:r>
        <w:r>
          <w:fldChar w:fldCharType="separate"/>
        </w:r>
        <w:r>
          <w:t>22</w:t>
        </w:r>
        <w:r>
          <w:fldChar w:fldCharType="end"/>
        </w:r>
      </w:hyperlink>
    </w:p>
    <w:p>
      <w:pPr>
        <w:pStyle w:val="TOC2"/>
        <w:tabs>
          <w:tab w:val="right" w:leader="dot" w:pos="8306"/>
        </w:tabs>
      </w:pPr>
      <w:hyperlink w:anchor="_Toc8822" w:history="1">
        <w:r>
          <w:rPr>
            <w:rFonts w:ascii="仿宋" w:eastAsia="仿宋" w:hAnsi="仿宋" w:cs="仿宋" w:hint="eastAsia"/>
            <w:lang w:eastAsia="zh-CN"/>
          </w:rPr>
          <w:t>(二)、建设期环境保护</w:t>
        </w:r>
        <w:r>
          <w:tab/>
        </w:r>
        <w:r>
          <w:fldChar w:fldCharType="begin"/>
        </w:r>
        <w:r>
          <w:instrText xml:space="preserve"> PAGEREF _Toc8822 \h </w:instrText>
        </w:r>
        <w:r>
          <w:fldChar w:fldCharType="separate"/>
        </w:r>
        <w:r>
          <w:t>24</w:t>
        </w:r>
        <w:r>
          <w:fldChar w:fldCharType="end"/>
        </w:r>
      </w:hyperlink>
    </w:p>
    <w:p>
      <w:pPr>
        <w:pStyle w:val="TOC2"/>
        <w:tabs>
          <w:tab w:val="right" w:leader="dot" w:pos="8306"/>
        </w:tabs>
      </w:pPr>
      <w:hyperlink w:anchor="_Toc27741" w:history="1">
        <w:r>
          <w:rPr>
            <w:rFonts w:ascii="仿宋" w:eastAsia="仿宋" w:hAnsi="仿宋" w:cs="仿宋" w:hint="eastAsia"/>
            <w:lang w:eastAsia="zh-CN"/>
          </w:rPr>
          <w:t>(三)、运营期环境保护</w:t>
        </w:r>
        <w:r>
          <w:tab/>
        </w:r>
        <w:r>
          <w:fldChar w:fldCharType="begin"/>
        </w:r>
        <w:r>
          <w:instrText xml:space="preserve"> PAGEREF _Toc27741 \h </w:instrText>
        </w:r>
        <w:r>
          <w:fldChar w:fldCharType="separate"/>
        </w:r>
        <w:r>
          <w:t>25</w:t>
        </w:r>
        <w:r>
          <w:fldChar w:fldCharType="end"/>
        </w:r>
      </w:hyperlink>
    </w:p>
    <w:p>
      <w:pPr>
        <w:pStyle w:val="TOC2"/>
        <w:tabs>
          <w:tab w:val="right" w:leader="dot" w:pos="8306"/>
        </w:tabs>
      </w:pPr>
      <w:hyperlink w:anchor="_Toc20114" w:history="1">
        <w:r>
          <w:rPr>
            <w:rFonts w:ascii="仿宋" w:eastAsia="仿宋" w:hAnsi="仿宋" w:cs="仿宋" w:hint="eastAsia"/>
            <w:lang w:eastAsia="zh-CN"/>
          </w:rPr>
          <w:t>(四)、驱绦药项目建设对区域经济的影响</w:t>
        </w:r>
        <w:r>
          <w:tab/>
        </w:r>
        <w:r>
          <w:fldChar w:fldCharType="begin"/>
        </w:r>
        <w:r>
          <w:instrText xml:space="preserve"> PAGEREF _Toc20114 \h </w:instrText>
        </w:r>
        <w:r>
          <w:fldChar w:fldCharType="separate"/>
        </w:r>
        <w:r>
          <w:t>27</w:t>
        </w:r>
        <w:r>
          <w:fldChar w:fldCharType="end"/>
        </w:r>
      </w:hyperlink>
    </w:p>
    <w:p>
      <w:pPr>
        <w:pStyle w:val="TOC2"/>
        <w:tabs>
          <w:tab w:val="right" w:leader="dot" w:pos="8306"/>
        </w:tabs>
      </w:pPr>
      <w:hyperlink w:anchor="_Toc4834" w:history="1">
        <w:r>
          <w:rPr>
            <w:rFonts w:ascii="仿宋" w:eastAsia="仿宋" w:hAnsi="仿宋" w:cs="仿宋" w:hint="eastAsia"/>
            <w:lang w:eastAsia="zh-CN"/>
          </w:rPr>
          <w:t>(五)、废弃物处理</w:t>
        </w:r>
        <w:r>
          <w:tab/>
        </w:r>
        <w:r>
          <w:fldChar w:fldCharType="begin"/>
        </w:r>
        <w:r>
          <w:instrText xml:space="preserve"> PAGEREF _Toc4834 \h </w:instrText>
        </w:r>
        <w:r>
          <w:fldChar w:fldCharType="separate"/>
        </w:r>
        <w:r>
          <w:t>28</w:t>
        </w:r>
        <w:r>
          <w:fldChar w:fldCharType="end"/>
        </w:r>
      </w:hyperlink>
    </w:p>
    <w:p>
      <w:pPr>
        <w:pStyle w:val="TOC2"/>
        <w:tabs>
          <w:tab w:val="right" w:leader="dot" w:pos="8306"/>
        </w:tabs>
      </w:pPr>
      <w:hyperlink w:anchor="_Toc17685" w:history="1">
        <w:r>
          <w:rPr>
            <w:rFonts w:ascii="仿宋" w:eastAsia="仿宋" w:hAnsi="仿宋" w:cs="仿宋" w:hint="eastAsia"/>
            <w:lang w:eastAsia="zh-CN"/>
          </w:rPr>
          <w:t>(六)、特殊环境影响分析</w:t>
        </w:r>
        <w:r>
          <w:tab/>
        </w:r>
        <w:r>
          <w:fldChar w:fldCharType="begin"/>
        </w:r>
        <w:r>
          <w:instrText xml:space="preserve"> PAGEREF _Toc17685 \h </w:instrText>
        </w:r>
        <w:r>
          <w:fldChar w:fldCharType="separate"/>
        </w:r>
        <w:r>
          <w:t>30</w:t>
        </w:r>
        <w:r>
          <w:fldChar w:fldCharType="end"/>
        </w:r>
      </w:hyperlink>
    </w:p>
    <w:p>
      <w:pPr>
        <w:pStyle w:val="TOC2"/>
        <w:tabs>
          <w:tab w:val="right" w:leader="dot" w:pos="8306"/>
        </w:tabs>
      </w:pPr>
      <w:hyperlink w:anchor="_Toc12614" w:history="1">
        <w:r>
          <w:rPr>
            <w:rFonts w:ascii="仿宋" w:eastAsia="仿宋" w:hAnsi="仿宋" w:cs="仿宋" w:hint="eastAsia"/>
            <w:lang w:eastAsia="zh-CN"/>
          </w:rPr>
          <w:t>(七)、清洁生产</w:t>
        </w:r>
        <w:r>
          <w:tab/>
        </w:r>
        <w:r>
          <w:fldChar w:fldCharType="begin"/>
        </w:r>
        <w:r>
          <w:instrText xml:space="preserve"> PAGEREF _Toc12614 \h </w:instrText>
        </w:r>
        <w:r>
          <w:fldChar w:fldCharType="separate"/>
        </w:r>
        <w:r>
          <w:t>31</w:t>
        </w:r>
        <w:r>
          <w:fldChar w:fldCharType="end"/>
        </w:r>
      </w:hyperlink>
    </w:p>
    <w:p>
      <w:pPr>
        <w:pStyle w:val="TOC2"/>
        <w:tabs>
          <w:tab w:val="right" w:leader="dot" w:pos="8306"/>
        </w:tabs>
      </w:pPr>
      <w:hyperlink w:anchor="_Toc9158" w:history="1">
        <w:r>
          <w:rPr>
            <w:rFonts w:ascii="仿宋" w:eastAsia="仿宋" w:hAnsi="仿宋" w:cs="仿宋" w:hint="eastAsia"/>
            <w:lang w:eastAsia="zh-CN"/>
          </w:rPr>
          <w:t>(八)、环境保护综合评价</w:t>
        </w:r>
        <w:r>
          <w:tab/>
        </w:r>
        <w:r>
          <w:fldChar w:fldCharType="begin"/>
        </w:r>
        <w:r>
          <w:instrText xml:space="preserve"> PAGEREF _Toc9158 \h </w:instrText>
        </w:r>
        <w:r>
          <w:fldChar w:fldCharType="separate"/>
        </w:r>
        <w:r>
          <w:t>32</w:t>
        </w:r>
        <w:r>
          <w:fldChar w:fldCharType="end"/>
        </w:r>
      </w:hyperlink>
    </w:p>
    <w:p>
      <w:pPr>
        <w:pStyle w:val="TOC1"/>
        <w:tabs>
          <w:tab w:val="right" w:leader="dot" w:pos="8306"/>
        </w:tabs>
      </w:pPr>
      <w:hyperlink w:anchor="_Toc10424" w:history="1">
        <w:r>
          <w:rPr>
            <w:rFonts w:ascii="仿宋" w:eastAsia="仿宋" w:hAnsi="仿宋" w:cs="仿宋" w:hint="eastAsia"/>
            <w:lang w:eastAsia="zh-CN"/>
          </w:rPr>
          <w:t>八、驱绦药项目人力资源管理</w:t>
        </w:r>
        <w:r>
          <w:tab/>
        </w:r>
        <w:r>
          <w:fldChar w:fldCharType="begin"/>
        </w:r>
        <w:r>
          <w:instrText xml:space="preserve"> PAGEREF _Toc10424 \h </w:instrText>
        </w:r>
        <w:r>
          <w:fldChar w:fldCharType="separate"/>
        </w:r>
        <w:r>
          <w:t>33</w:t>
        </w:r>
        <w:r>
          <w:fldChar w:fldCharType="end"/>
        </w:r>
      </w:hyperlink>
    </w:p>
    <w:p>
      <w:pPr>
        <w:pStyle w:val="TOC2"/>
        <w:tabs>
          <w:tab w:val="right" w:leader="dot" w:pos="8306"/>
        </w:tabs>
      </w:pPr>
      <w:hyperlink w:anchor="_Toc16253" w:history="1">
        <w:r>
          <w:rPr>
            <w:rFonts w:ascii="仿宋" w:eastAsia="仿宋" w:hAnsi="仿宋" w:cs="仿宋" w:hint="eastAsia"/>
            <w:lang w:eastAsia="zh-CN"/>
          </w:rPr>
          <w:t>(一)、建立健全的预算管理制度</w:t>
        </w:r>
        <w:r>
          <w:tab/>
        </w:r>
        <w:r>
          <w:fldChar w:fldCharType="begin"/>
        </w:r>
        <w:r>
          <w:instrText xml:space="preserve"> PAGEREF _Toc16253 \h </w:instrText>
        </w:r>
        <w:r>
          <w:fldChar w:fldCharType="separate"/>
        </w:r>
        <w:r>
          <w:t>33</w:t>
        </w:r>
        <w:r>
          <w:fldChar w:fldCharType="end"/>
        </w:r>
      </w:hyperlink>
    </w:p>
    <w:p>
      <w:pPr>
        <w:pStyle w:val="TOC2"/>
        <w:tabs>
          <w:tab w:val="right" w:leader="dot" w:pos="8306"/>
        </w:tabs>
      </w:pPr>
      <w:hyperlink w:anchor="_Toc6544" w:history="1">
        <w:r>
          <w:rPr>
            <w:rFonts w:ascii="仿宋" w:eastAsia="仿宋" w:hAnsi="仿宋" w:cs="仿宋" w:hint="eastAsia"/>
            <w:lang w:eastAsia="zh-CN"/>
          </w:rPr>
          <w:t>(二)、加强资金流动监控</w:t>
        </w:r>
        <w:r>
          <w:tab/>
        </w:r>
        <w:r>
          <w:fldChar w:fldCharType="begin"/>
        </w:r>
        <w:r>
          <w:instrText xml:space="preserve"> PAGEREF _Toc6544 \h </w:instrText>
        </w:r>
        <w:r>
          <w:fldChar w:fldCharType="separate"/>
        </w:r>
        <w:r>
          <w:t>35</w:t>
        </w:r>
        <w:r>
          <w:fldChar w:fldCharType="end"/>
        </w:r>
      </w:hyperlink>
    </w:p>
    <w:p>
      <w:pPr>
        <w:pStyle w:val="TOC2"/>
        <w:tabs>
          <w:tab w:val="right" w:leader="dot" w:pos="8306"/>
        </w:tabs>
      </w:pPr>
      <w:hyperlink w:anchor="_Toc17058" w:history="1">
        <w:r>
          <w:rPr>
            <w:rFonts w:ascii="仿宋" w:eastAsia="仿宋" w:hAnsi="仿宋" w:cs="仿宋" w:hint="eastAsia"/>
            <w:lang w:eastAsia="zh-CN"/>
          </w:rPr>
          <w:t>(三)、制定完善的风险控制机制</w:t>
        </w:r>
        <w:r>
          <w:tab/>
        </w:r>
        <w:r>
          <w:fldChar w:fldCharType="begin"/>
        </w:r>
        <w:r>
          <w:instrText xml:space="preserve"> PAGEREF _Toc17058 \h </w:instrText>
        </w:r>
        <w:r>
          <w:fldChar w:fldCharType="separate"/>
        </w:r>
        <w:r>
          <w:t>36</w:t>
        </w:r>
        <w:r>
          <w:fldChar w:fldCharType="end"/>
        </w:r>
      </w:hyperlink>
    </w:p>
    <w:p>
      <w:pPr>
        <w:pStyle w:val="TOC2"/>
        <w:tabs>
          <w:tab w:val="right" w:leader="dot" w:pos="8306"/>
        </w:tabs>
      </w:pPr>
      <w:hyperlink w:anchor="_Toc10811" w:history="1">
        <w:r>
          <w:rPr>
            <w:rFonts w:ascii="仿宋" w:eastAsia="仿宋" w:hAnsi="仿宋" w:cs="仿宋" w:hint="eastAsia"/>
            <w:lang w:eastAsia="zh-CN"/>
          </w:rPr>
          <w:t>(四)、优化成本管理</w:t>
        </w:r>
        <w:r>
          <w:tab/>
        </w:r>
        <w:r>
          <w:fldChar w:fldCharType="begin"/>
        </w:r>
        <w:r>
          <w:instrText xml:space="preserve"> PAGEREF _Toc10811 \h </w:instrText>
        </w:r>
        <w:r>
          <w:fldChar w:fldCharType="separate"/>
        </w:r>
        <w:r>
          <w:t>37</w:t>
        </w:r>
        <w:r>
          <w:fldChar w:fldCharType="end"/>
        </w:r>
      </w:hyperlink>
    </w:p>
    <w:p>
      <w:pPr>
        <w:pStyle w:val="TOC1"/>
        <w:tabs>
          <w:tab w:val="right" w:leader="dot" w:pos="8306"/>
        </w:tabs>
      </w:pPr>
      <w:hyperlink w:anchor="_Toc28911" w:history="1">
        <w:r>
          <w:rPr>
            <w:rFonts w:ascii="仿宋" w:eastAsia="仿宋" w:hAnsi="仿宋" w:cs="仿宋" w:hint="eastAsia"/>
            <w:lang w:eastAsia="zh-CN"/>
          </w:rPr>
          <w:t>九、驱绦药项目财务管理</w:t>
        </w:r>
        <w:r>
          <w:tab/>
        </w:r>
        <w:r>
          <w:fldChar w:fldCharType="begin"/>
        </w:r>
        <w:r>
          <w:instrText xml:space="preserve"> PAGEREF _Toc28911 \h </w:instrText>
        </w:r>
        <w:r>
          <w:fldChar w:fldCharType="separate"/>
        </w:r>
        <w:r>
          <w:t>38</w:t>
        </w:r>
        <w:r>
          <w:fldChar w:fldCharType="end"/>
        </w:r>
      </w:hyperlink>
    </w:p>
    <w:p>
      <w:pPr>
        <w:pStyle w:val="TOC2"/>
        <w:tabs>
          <w:tab w:val="right" w:leader="dot" w:pos="8306"/>
        </w:tabs>
      </w:pPr>
      <w:hyperlink w:anchor="_Toc29323" w:history="1">
        <w:r>
          <w:rPr>
            <w:rFonts w:ascii="仿宋" w:eastAsia="仿宋" w:hAnsi="仿宋" w:cs="仿宋" w:hint="eastAsia"/>
            <w:lang w:eastAsia="zh-CN"/>
          </w:rPr>
          <w:t>(一)、资金需求大</w:t>
        </w:r>
        <w:r>
          <w:tab/>
        </w:r>
        <w:r>
          <w:fldChar w:fldCharType="begin"/>
        </w:r>
        <w:r>
          <w:instrText xml:space="preserve"> PAGEREF _Toc29323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98" w:history="1">
        <w:r>
          <w:rPr>
            <w:rFonts w:ascii="仿宋" w:eastAsia="仿宋" w:hAnsi="仿宋" w:cs="仿宋" w:hint="eastAsia"/>
            <w:lang w:eastAsia="zh-CN"/>
          </w:rPr>
          <w:t>(二)、研发周期长</w:t>
        </w:r>
        <w:r>
          <w:tab/>
        </w:r>
        <w:r>
          <w:fldChar w:fldCharType="begin"/>
        </w:r>
        <w:r>
          <w:instrText xml:space="preserve"> PAGEREF _Toc16898 \h </w:instrText>
        </w:r>
        <w:r>
          <w:fldChar w:fldCharType="separate"/>
        </w:r>
        <w:r>
          <w:t>39</w:t>
        </w:r>
        <w:r>
          <w:fldChar w:fldCharType="end"/>
        </w:r>
      </w:hyperlink>
    </w:p>
    <w:p>
      <w:pPr>
        <w:pStyle w:val="TOC2"/>
        <w:tabs>
          <w:tab w:val="right" w:leader="dot" w:pos="8306"/>
        </w:tabs>
      </w:pPr>
      <w:hyperlink w:anchor="_Toc5737" w:history="1">
        <w:r>
          <w:rPr>
            <w:rFonts w:ascii="仿宋" w:eastAsia="仿宋" w:hAnsi="仿宋" w:cs="仿宋" w:hint="eastAsia"/>
            <w:lang w:eastAsia="zh-CN"/>
          </w:rPr>
          <w:t>(三)、市场风险大</w:t>
        </w:r>
        <w:r>
          <w:tab/>
        </w:r>
        <w:r>
          <w:fldChar w:fldCharType="begin"/>
        </w:r>
        <w:r>
          <w:instrText xml:space="preserve"> PAGEREF _Toc5737 \h </w:instrText>
        </w:r>
        <w:r>
          <w:fldChar w:fldCharType="separate"/>
        </w:r>
        <w:r>
          <w:t>40</w:t>
        </w:r>
        <w:r>
          <w:fldChar w:fldCharType="end"/>
        </w:r>
      </w:hyperlink>
    </w:p>
    <w:p>
      <w:pPr>
        <w:pStyle w:val="TOC2"/>
        <w:tabs>
          <w:tab w:val="right" w:leader="dot" w:pos="8306"/>
        </w:tabs>
      </w:pPr>
      <w:hyperlink w:anchor="_Toc20930" w:history="1">
        <w:r>
          <w:rPr>
            <w:rFonts w:ascii="仿宋" w:eastAsia="仿宋" w:hAnsi="仿宋" w:cs="仿宋" w:hint="eastAsia"/>
            <w:lang w:eastAsia="zh-CN"/>
          </w:rPr>
          <w:t>(四)、利润率高</w:t>
        </w:r>
        <w:r>
          <w:tab/>
        </w:r>
        <w:r>
          <w:fldChar w:fldCharType="begin"/>
        </w:r>
        <w:r>
          <w:instrText xml:space="preserve"> PAGEREF _Toc20930 \h </w:instrText>
        </w:r>
        <w:r>
          <w:fldChar w:fldCharType="separate"/>
        </w:r>
        <w:r>
          <w:t>43</w:t>
        </w:r>
        <w:r>
          <w:fldChar w:fldCharType="end"/>
        </w:r>
      </w:hyperlink>
    </w:p>
    <w:p>
      <w:pPr>
        <w:pStyle w:val="TOC1"/>
        <w:tabs>
          <w:tab w:val="right" w:leader="dot" w:pos="8306"/>
        </w:tabs>
      </w:pPr>
      <w:hyperlink w:anchor="_Toc13118" w:history="1">
        <w:r>
          <w:rPr>
            <w:rFonts w:ascii="仿宋" w:eastAsia="仿宋" w:hAnsi="仿宋" w:cs="仿宋" w:hint="eastAsia"/>
            <w:lang w:eastAsia="zh-CN"/>
          </w:rPr>
          <w:t>十、驱绦药项目经营效益</w:t>
        </w:r>
        <w:r>
          <w:tab/>
        </w:r>
        <w:r>
          <w:fldChar w:fldCharType="begin"/>
        </w:r>
        <w:r>
          <w:instrText xml:space="preserve"> PAGEREF _Toc13118 \h </w:instrText>
        </w:r>
        <w:r>
          <w:fldChar w:fldCharType="separate"/>
        </w:r>
        <w:r>
          <w:t>45</w:t>
        </w:r>
        <w:r>
          <w:fldChar w:fldCharType="end"/>
        </w:r>
      </w:hyperlink>
    </w:p>
    <w:p>
      <w:pPr>
        <w:pStyle w:val="TOC2"/>
        <w:tabs>
          <w:tab w:val="right" w:leader="dot" w:pos="8306"/>
        </w:tabs>
      </w:pPr>
      <w:hyperlink w:anchor="_Toc23716" w:history="1">
        <w:r>
          <w:rPr>
            <w:rFonts w:ascii="仿宋" w:eastAsia="仿宋" w:hAnsi="仿宋" w:cs="仿宋" w:hint="eastAsia"/>
            <w:lang w:eastAsia="zh-CN"/>
          </w:rPr>
          <w:t>(一)、经济评价财务测算</w:t>
        </w:r>
        <w:r>
          <w:tab/>
        </w:r>
        <w:r>
          <w:fldChar w:fldCharType="begin"/>
        </w:r>
        <w:r>
          <w:instrText xml:space="preserve"> PAGEREF _Toc23716 \h </w:instrText>
        </w:r>
        <w:r>
          <w:fldChar w:fldCharType="separate"/>
        </w:r>
        <w:r>
          <w:t>45</w:t>
        </w:r>
        <w:r>
          <w:fldChar w:fldCharType="end"/>
        </w:r>
      </w:hyperlink>
    </w:p>
    <w:p>
      <w:pPr>
        <w:pStyle w:val="TOC2"/>
        <w:tabs>
          <w:tab w:val="right" w:leader="dot" w:pos="8306"/>
        </w:tabs>
      </w:pPr>
      <w:hyperlink w:anchor="_Toc7572" w:history="1">
        <w:r>
          <w:rPr>
            <w:rFonts w:ascii="仿宋" w:eastAsia="仿宋" w:hAnsi="仿宋" w:cs="仿宋" w:hint="eastAsia"/>
            <w:lang w:eastAsia="zh-CN"/>
          </w:rPr>
          <w:t>(二)、驱绦药项目盈利能力分析</w:t>
        </w:r>
        <w:r>
          <w:tab/>
        </w:r>
        <w:r>
          <w:fldChar w:fldCharType="begin"/>
        </w:r>
        <w:r>
          <w:instrText xml:space="preserve"> PAGEREF _Toc7572 \h </w:instrText>
        </w:r>
        <w:r>
          <w:fldChar w:fldCharType="separate"/>
        </w:r>
        <w:r>
          <w:t>46</w:t>
        </w:r>
        <w:r>
          <w:fldChar w:fldCharType="end"/>
        </w:r>
      </w:hyperlink>
    </w:p>
    <w:p>
      <w:pPr>
        <w:pStyle w:val="TOC1"/>
        <w:tabs>
          <w:tab w:val="right" w:leader="dot" w:pos="8306"/>
        </w:tabs>
      </w:pPr>
      <w:hyperlink w:anchor="_Toc28493" w:history="1">
        <w:r>
          <w:rPr>
            <w:rFonts w:ascii="仿宋" w:eastAsia="仿宋" w:hAnsi="仿宋" w:cs="仿宋" w:hint="eastAsia"/>
            <w:lang w:eastAsia="zh-CN"/>
          </w:rPr>
          <w:t>十一、生产安全保护</w:t>
        </w:r>
        <w:r>
          <w:tab/>
        </w:r>
        <w:r>
          <w:fldChar w:fldCharType="begin"/>
        </w:r>
        <w:r>
          <w:instrText xml:space="preserve"> PAGEREF _Toc28493 \h </w:instrText>
        </w:r>
        <w:r>
          <w:fldChar w:fldCharType="separate"/>
        </w:r>
        <w:r>
          <w:t>47</w:t>
        </w:r>
        <w:r>
          <w:fldChar w:fldCharType="end"/>
        </w:r>
      </w:hyperlink>
    </w:p>
    <w:p>
      <w:pPr>
        <w:pStyle w:val="TOC2"/>
        <w:tabs>
          <w:tab w:val="right" w:leader="dot" w:pos="8306"/>
        </w:tabs>
      </w:pPr>
      <w:hyperlink w:anchor="_Toc6326" w:history="1">
        <w:r>
          <w:rPr>
            <w:rFonts w:ascii="仿宋" w:eastAsia="仿宋" w:hAnsi="仿宋" w:cs="仿宋" w:hint="eastAsia"/>
            <w:lang w:eastAsia="zh-CN"/>
          </w:rPr>
          <w:t>(一)、消防安全</w:t>
        </w:r>
        <w:r>
          <w:tab/>
        </w:r>
        <w:r>
          <w:fldChar w:fldCharType="begin"/>
        </w:r>
        <w:r>
          <w:instrText xml:space="preserve"> PAGEREF _Toc6326 \h </w:instrText>
        </w:r>
        <w:r>
          <w:fldChar w:fldCharType="separate"/>
        </w:r>
        <w:r>
          <w:t>47</w:t>
        </w:r>
        <w:r>
          <w:fldChar w:fldCharType="end"/>
        </w:r>
      </w:hyperlink>
    </w:p>
    <w:p>
      <w:pPr>
        <w:pStyle w:val="TOC2"/>
        <w:tabs>
          <w:tab w:val="right" w:leader="dot" w:pos="8306"/>
        </w:tabs>
      </w:pPr>
      <w:hyperlink w:anchor="_Toc27694" w:history="1">
        <w:r>
          <w:rPr>
            <w:rFonts w:ascii="仿宋" w:eastAsia="仿宋" w:hAnsi="仿宋" w:cs="仿宋" w:hint="eastAsia"/>
            <w:lang w:eastAsia="zh-CN"/>
          </w:rPr>
          <w:t>(二)、防火防爆总图布置措施</w:t>
        </w:r>
        <w:r>
          <w:tab/>
        </w:r>
        <w:r>
          <w:fldChar w:fldCharType="begin"/>
        </w:r>
        <w:r>
          <w:instrText xml:space="preserve"> PAGEREF _Toc27694 \h </w:instrText>
        </w:r>
        <w:r>
          <w:fldChar w:fldCharType="separate"/>
        </w:r>
        <w:r>
          <w:t>49</w:t>
        </w:r>
        <w:r>
          <w:fldChar w:fldCharType="end"/>
        </w:r>
      </w:hyperlink>
    </w:p>
    <w:p>
      <w:pPr>
        <w:pStyle w:val="TOC2"/>
        <w:tabs>
          <w:tab w:val="right" w:leader="dot" w:pos="8306"/>
        </w:tabs>
      </w:pPr>
      <w:hyperlink w:anchor="_Toc16474" w:history="1">
        <w:r>
          <w:rPr>
            <w:rFonts w:ascii="仿宋" w:eastAsia="仿宋" w:hAnsi="仿宋" w:cs="仿宋" w:hint="eastAsia"/>
            <w:lang w:eastAsia="zh-CN"/>
          </w:rPr>
          <w:t>(三)、自然灾害防范措施</w:t>
        </w:r>
        <w:r>
          <w:tab/>
        </w:r>
        <w:r>
          <w:fldChar w:fldCharType="begin"/>
        </w:r>
        <w:r>
          <w:instrText xml:space="preserve"> PAGEREF _Toc16474 \h </w:instrText>
        </w:r>
        <w:r>
          <w:fldChar w:fldCharType="separate"/>
        </w:r>
        <w:r>
          <w:t>49</w:t>
        </w:r>
        <w:r>
          <w:fldChar w:fldCharType="end"/>
        </w:r>
      </w:hyperlink>
    </w:p>
    <w:p>
      <w:pPr>
        <w:pStyle w:val="TOC2"/>
        <w:tabs>
          <w:tab w:val="right" w:leader="dot" w:pos="8306"/>
        </w:tabs>
      </w:pPr>
      <w:hyperlink w:anchor="_Toc24327" w:history="1">
        <w:r>
          <w:rPr>
            <w:rFonts w:ascii="仿宋" w:eastAsia="仿宋" w:hAnsi="仿宋" w:cs="仿宋" w:hint="eastAsia"/>
            <w:lang w:eastAsia="zh-CN"/>
          </w:rPr>
          <w:t>(四)、安全色及安全标志使用要求</w:t>
        </w:r>
        <w:r>
          <w:tab/>
        </w:r>
        <w:r>
          <w:fldChar w:fldCharType="begin"/>
        </w:r>
        <w:r>
          <w:instrText xml:space="preserve"> PAGEREF _Toc24327 \h </w:instrText>
        </w:r>
        <w:r>
          <w:fldChar w:fldCharType="separate"/>
        </w:r>
        <w:r>
          <w:t>50</w:t>
        </w:r>
        <w:r>
          <w:fldChar w:fldCharType="end"/>
        </w:r>
      </w:hyperlink>
    </w:p>
    <w:p>
      <w:pPr>
        <w:pStyle w:val="TOC2"/>
        <w:tabs>
          <w:tab w:val="right" w:leader="dot" w:pos="8306"/>
        </w:tabs>
      </w:pPr>
      <w:hyperlink w:anchor="_Toc23710" w:history="1">
        <w:r>
          <w:rPr>
            <w:rFonts w:ascii="仿宋" w:eastAsia="仿宋" w:hAnsi="仿宋" w:cs="仿宋" w:hint="eastAsia"/>
            <w:lang w:eastAsia="zh-CN"/>
          </w:rPr>
          <w:t>(五)、防尘防毒措施</w:t>
        </w:r>
        <w:r>
          <w:tab/>
        </w:r>
        <w:r>
          <w:fldChar w:fldCharType="begin"/>
        </w:r>
        <w:r>
          <w:instrText xml:space="preserve"> PAGEREF _Toc23710 \h </w:instrText>
        </w:r>
        <w:r>
          <w:fldChar w:fldCharType="separate"/>
        </w:r>
        <w:r>
          <w:t>51</w:t>
        </w:r>
        <w:r>
          <w:fldChar w:fldCharType="end"/>
        </w:r>
      </w:hyperlink>
    </w:p>
    <w:p>
      <w:pPr>
        <w:pStyle w:val="TOC2"/>
        <w:tabs>
          <w:tab w:val="right" w:leader="dot" w:pos="8306"/>
        </w:tabs>
      </w:pPr>
      <w:hyperlink w:anchor="_Toc5491" w:history="1">
        <w:r>
          <w:rPr>
            <w:rFonts w:ascii="仿宋" w:eastAsia="仿宋" w:hAnsi="仿宋" w:cs="仿宋" w:hint="eastAsia"/>
            <w:lang w:eastAsia="zh-CN"/>
          </w:rPr>
          <w:t>(六)、防静电、触电防护及防雷措施</w:t>
        </w:r>
        <w:r>
          <w:tab/>
        </w:r>
        <w:r>
          <w:fldChar w:fldCharType="begin"/>
        </w:r>
        <w:r>
          <w:instrText xml:space="preserve"> PAGEREF _Toc5491 \h </w:instrText>
        </w:r>
        <w:r>
          <w:fldChar w:fldCharType="separate"/>
        </w:r>
        <w:r>
          <w:t>52</w:t>
        </w:r>
        <w:r>
          <w:fldChar w:fldCharType="end"/>
        </w:r>
      </w:hyperlink>
    </w:p>
    <w:p>
      <w:pPr>
        <w:pStyle w:val="TOC2"/>
        <w:tabs>
          <w:tab w:val="right" w:leader="dot" w:pos="8306"/>
        </w:tabs>
      </w:pPr>
      <w:hyperlink w:anchor="_Toc23256" w:history="1">
        <w:r>
          <w:rPr>
            <w:rFonts w:ascii="仿宋" w:eastAsia="仿宋" w:hAnsi="仿宋" w:cs="仿宋" w:hint="eastAsia"/>
            <w:lang w:eastAsia="zh-CN"/>
          </w:rPr>
          <w:t>(七)、机械设备安全保障措施</w:t>
        </w:r>
        <w:r>
          <w:tab/>
        </w:r>
        <w:r>
          <w:fldChar w:fldCharType="begin"/>
        </w:r>
        <w:r>
          <w:instrText xml:space="preserve"> PAGEREF _Toc23256 \h </w:instrText>
        </w:r>
        <w:r>
          <w:fldChar w:fldCharType="separate"/>
        </w:r>
        <w:r>
          <w:t>53</w:t>
        </w:r>
        <w:r>
          <w:fldChar w:fldCharType="end"/>
        </w:r>
      </w:hyperlink>
    </w:p>
    <w:p>
      <w:pPr>
        <w:pStyle w:val="TOC1"/>
        <w:tabs>
          <w:tab w:val="right" w:leader="dot" w:pos="8306"/>
        </w:tabs>
      </w:pPr>
      <w:hyperlink w:anchor="_Toc27885" w:history="1">
        <w:r>
          <w:rPr>
            <w:rFonts w:ascii="仿宋" w:eastAsia="仿宋" w:hAnsi="仿宋" w:cs="仿宋" w:hint="eastAsia"/>
            <w:lang w:eastAsia="zh-CN"/>
          </w:rPr>
          <w:t>十二、驱绦药项目风险管理</w:t>
        </w:r>
        <w:r>
          <w:tab/>
        </w:r>
        <w:r>
          <w:fldChar w:fldCharType="begin"/>
        </w:r>
        <w:r>
          <w:instrText xml:space="preserve"> PAGEREF _Toc27885 \h </w:instrText>
        </w:r>
        <w:r>
          <w:fldChar w:fldCharType="separate"/>
        </w:r>
        <w:r>
          <w:t>55</w:t>
        </w:r>
        <w:r>
          <w:fldChar w:fldCharType="end"/>
        </w:r>
      </w:hyperlink>
    </w:p>
    <w:p>
      <w:pPr>
        <w:pStyle w:val="TOC2"/>
        <w:tabs>
          <w:tab w:val="right" w:leader="dot" w:pos="8306"/>
        </w:tabs>
      </w:pPr>
      <w:hyperlink w:anchor="_Toc14864" w:history="1">
        <w:r>
          <w:rPr>
            <w:rFonts w:ascii="仿宋" w:eastAsia="仿宋" w:hAnsi="仿宋" w:cs="仿宋" w:hint="eastAsia"/>
            <w:lang w:eastAsia="zh-CN"/>
          </w:rPr>
          <w:t>(一)、风险识别与评估</w:t>
        </w:r>
        <w:r>
          <w:tab/>
        </w:r>
        <w:r>
          <w:fldChar w:fldCharType="begin"/>
        </w:r>
        <w:r>
          <w:instrText xml:space="preserve"> PAGEREF _Toc14864 \h </w:instrText>
        </w:r>
        <w:r>
          <w:fldChar w:fldCharType="separate"/>
        </w:r>
        <w:r>
          <w:t>55</w:t>
        </w:r>
        <w:r>
          <w:fldChar w:fldCharType="end"/>
        </w:r>
      </w:hyperlink>
    </w:p>
    <w:p>
      <w:pPr>
        <w:pStyle w:val="TOC2"/>
        <w:tabs>
          <w:tab w:val="right" w:leader="dot" w:pos="8306"/>
        </w:tabs>
      </w:pPr>
      <w:hyperlink w:anchor="_Toc2546" w:history="1">
        <w:r>
          <w:rPr>
            <w:rFonts w:ascii="仿宋" w:eastAsia="仿宋" w:hAnsi="仿宋" w:cs="仿宋" w:hint="eastAsia"/>
            <w:lang w:eastAsia="zh-CN"/>
          </w:rPr>
          <w:t>(二)、风险应对策略</w:t>
        </w:r>
        <w:r>
          <w:tab/>
        </w:r>
        <w:r>
          <w:fldChar w:fldCharType="begin"/>
        </w:r>
        <w:r>
          <w:instrText xml:space="preserve"> PAGEREF _Toc2546 \h </w:instrText>
        </w:r>
        <w:r>
          <w:fldChar w:fldCharType="separate"/>
        </w:r>
        <w:r>
          <w:t>56</w:t>
        </w:r>
        <w:r>
          <w:fldChar w:fldCharType="end"/>
        </w:r>
      </w:hyperlink>
    </w:p>
    <w:p>
      <w:pPr>
        <w:pStyle w:val="TOC2"/>
        <w:tabs>
          <w:tab w:val="right" w:leader="dot" w:pos="8306"/>
        </w:tabs>
      </w:pPr>
      <w:hyperlink w:anchor="_Toc28699" w:history="1">
        <w:r>
          <w:rPr>
            <w:rFonts w:ascii="仿宋" w:eastAsia="仿宋" w:hAnsi="仿宋" w:cs="仿宋" w:hint="eastAsia"/>
            <w:lang w:eastAsia="zh-CN"/>
          </w:rPr>
          <w:t>(三)、风险监控与控制</w:t>
        </w:r>
        <w:r>
          <w:tab/>
        </w:r>
        <w:r>
          <w:fldChar w:fldCharType="begin"/>
        </w:r>
        <w:r>
          <w:instrText xml:space="preserve"> PAGEREF _Toc28699 \h </w:instrText>
        </w:r>
        <w:r>
          <w:fldChar w:fldCharType="separate"/>
        </w:r>
        <w:r>
          <w:t>58</w:t>
        </w:r>
        <w:r>
          <w:fldChar w:fldCharType="end"/>
        </w:r>
      </w:hyperlink>
    </w:p>
    <w:p>
      <w:pPr>
        <w:pStyle w:val="TOC1"/>
        <w:tabs>
          <w:tab w:val="right" w:leader="dot" w:pos="8306"/>
        </w:tabs>
      </w:pPr>
      <w:hyperlink w:anchor="_Toc2340" w:history="1">
        <w:r>
          <w:rPr>
            <w:rFonts w:ascii="仿宋" w:eastAsia="仿宋" w:hAnsi="仿宋" w:cs="仿宋" w:hint="eastAsia"/>
            <w:lang w:eastAsia="zh-CN"/>
          </w:rPr>
          <w:t>十三、风险识别与分类</w:t>
        </w:r>
        <w:r>
          <w:tab/>
        </w:r>
        <w:r>
          <w:fldChar w:fldCharType="begin"/>
        </w:r>
        <w:r>
          <w:instrText xml:space="preserve"> PAGEREF _Toc2340 \h </w:instrText>
        </w:r>
        <w:r>
          <w:fldChar w:fldCharType="separate"/>
        </w:r>
        <w:r>
          <w:t>59</w:t>
        </w:r>
        <w:r>
          <w:fldChar w:fldCharType="end"/>
        </w:r>
      </w:hyperlink>
    </w:p>
    <w:p>
      <w:pPr>
        <w:pStyle w:val="TOC2"/>
        <w:tabs>
          <w:tab w:val="right" w:leader="dot" w:pos="8306"/>
        </w:tabs>
      </w:pPr>
      <w:hyperlink w:anchor="_Toc13483" w:history="1">
        <w:r>
          <w:rPr>
            <w:rFonts w:ascii="仿宋" w:eastAsia="仿宋" w:hAnsi="仿宋" w:cs="仿宋" w:hint="eastAsia"/>
            <w:lang w:eastAsia="zh-CN"/>
          </w:rPr>
          <w:t>(一)、风险识别</w:t>
        </w:r>
        <w:r>
          <w:tab/>
        </w:r>
        <w:r>
          <w:fldChar w:fldCharType="begin"/>
        </w:r>
        <w:r>
          <w:instrText xml:space="preserve"> PAGEREF _Toc13483 \h </w:instrText>
        </w:r>
        <w:r>
          <w:fldChar w:fldCharType="separate"/>
        </w:r>
        <w:r>
          <w:t>59</w:t>
        </w:r>
        <w:r>
          <w:fldChar w:fldCharType="end"/>
        </w:r>
      </w:hyperlink>
    </w:p>
    <w:p>
      <w:pPr>
        <w:pStyle w:val="TOC2"/>
        <w:tabs>
          <w:tab w:val="right" w:leader="dot" w:pos="8306"/>
        </w:tabs>
      </w:pPr>
      <w:hyperlink w:anchor="_Toc671" w:history="1">
        <w:r>
          <w:rPr>
            <w:rFonts w:ascii="仿宋" w:eastAsia="仿宋" w:hAnsi="仿宋" w:cs="仿宋" w:hint="eastAsia"/>
            <w:lang w:eastAsia="zh-CN"/>
          </w:rPr>
          <w:t>(二)、风险分类</w:t>
        </w:r>
        <w:r>
          <w:tab/>
        </w:r>
        <w:r>
          <w:fldChar w:fldCharType="begin"/>
        </w:r>
        <w:r>
          <w:instrText xml:space="preserve"> PAGEREF _Toc671 \h </w:instrText>
        </w:r>
        <w:r>
          <w:fldChar w:fldCharType="separate"/>
        </w:r>
        <w:r>
          <w:t>60</w:t>
        </w:r>
        <w:r>
          <w:fldChar w:fldCharType="end"/>
        </w:r>
      </w:hyperlink>
    </w:p>
    <w:p>
      <w:pPr>
        <w:pStyle w:val="TOC1"/>
        <w:tabs>
          <w:tab w:val="right" w:leader="dot" w:pos="8306"/>
        </w:tabs>
      </w:pPr>
      <w:hyperlink w:anchor="_Toc18903" w:history="1">
        <w:r>
          <w:rPr>
            <w:rFonts w:ascii="仿宋" w:eastAsia="仿宋" w:hAnsi="仿宋" w:cs="仿宋" w:hint="eastAsia"/>
            <w:lang w:eastAsia="zh-CN"/>
          </w:rPr>
          <w:t>十四、驱绦药项目变更管理</w:t>
        </w:r>
        <w:r>
          <w:tab/>
        </w:r>
        <w:r>
          <w:fldChar w:fldCharType="begin"/>
        </w:r>
        <w:r>
          <w:instrText xml:space="preserve"> PAGEREF _Toc18903 \h </w:instrText>
        </w:r>
        <w:r>
          <w:fldChar w:fldCharType="separate"/>
        </w:r>
        <w:r>
          <w:t>62</w:t>
        </w:r>
        <w:r>
          <w:fldChar w:fldCharType="end"/>
        </w:r>
      </w:hyperlink>
    </w:p>
    <w:p>
      <w:pPr>
        <w:pStyle w:val="TOC2"/>
        <w:tabs>
          <w:tab w:val="right" w:leader="dot" w:pos="8306"/>
        </w:tabs>
      </w:pPr>
      <w:hyperlink w:anchor="_Toc14560" w:history="1">
        <w:r>
          <w:rPr>
            <w:rFonts w:ascii="仿宋" w:eastAsia="仿宋" w:hAnsi="仿宋" w:cs="仿宋" w:hint="eastAsia"/>
            <w:lang w:eastAsia="zh-CN"/>
          </w:rPr>
          <w:t>(一)、变更申请与评估</w:t>
        </w:r>
        <w:r>
          <w:tab/>
        </w:r>
        <w:r>
          <w:fldChar w:fldCharType="begin"/>
        </w:r>
        <w:r>
          <w:instrText xml:space="preserve"> PAGEREF _Toc14560 \h </w:instrText>
        </w:r>
        <w:r>
          <w:fldChar w:fldCharType="separate"/>
        </w:r>
        <w:r>
          <w:t>62</w:t>
        </w:r>
        <w:r>
          <w:fldChar w:fldCharType="end"/>
        </w:r>
      </w:hyperlink>
    </w:p>
    <w:p>
      <w:pPr>
        <w:pStyle w:val="TOC2"/>
        <w:tabs>
          <w:tab w:val="right" w:leader="dot" w:pos="8306"/>
        </w:tabs>
      </w:pPr>
      <w:hyperlink w:anchor="_Toc21990" w:history="1">
        <w:r>
          <w:rPr>
            <w:rFonts w:ascii="仿宋" w:eastAsia="仿宋" w:hAnsi="仿宋" w:cs="仿宋" w:hint="eastAsia"/>
            <w:lang w:eastAsia="zh-CN"/>
          </w:rPr>
          <w:t>(二)、变更实施与控制</w:t>
        </w:r>
        <w:r>
          <w:tab/>
        </w:r>
        <w:r>
          <w:fldChar w:fldCharType="begin"/>
        </w:r>
        <w:r>
          <w:instrText xml:space="preserve"> PAGEREF _Toc21990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16"/>
      <w:r>
        <w:rPr>
          <w:rFonts w:ascii="仿宋" w:eastAsia="仿宋" w:hAnsi="仿宋" w:cs="仿宋" w:hint="eastAsia"/>
          <w:sz w:val="28"/>
          <w:lang w:eastAsia="zh-CN"/>
        </w:rPr>
        <w:t>一、驱绦药项目概论</w:t>
      </w:r>
      <w:bookmarkEnd w:id="2"/>
    </w:p>
    <w:p>
      <w:pPr>
        <w:pStyle w:val="Heading2"/>
        <w:rPr>
          <w:rFonts w:ascii="仿宋" w:eastAsia="仿宋" w:hAnsi="仿宋" w:cs="仿宋" w:hint="eastAsia"/>
          <w:lang w:eastAsia="zh-CN"/>
        </w:rPr>
      </w:pPr>
      <w:bookmarkStart w:id="3" w:name="_Toc6492"/>
      <w:r>
        <w:rPr>
          <w:rFonts w:ascii="仿宋" w:eastAsia="仿宋" w:hAnsi="仿宋" w:cs="仿宋" w:hint="eastAsia"/>
          <w:lang w:eastAsia="zh-CN"/>
        </w:rPr>
        <w:t>(一)、驱绦药项目概况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起源追溯至对市场的深入洞察。市场的不断演变与变革为驱绦药项目提供了难得的机遇。当前市场存在的需求缺口和变革的大环境共同构成了驱绦药项目的背景。这个驱绦药项目旨在充分利用市场机遇，填补行业中尚未满足的需求，为客户提供全新的解决方案。市场的变革和需求的增长使得这个驱绦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驱绦药项目名称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驱绦药项目正式命名为驱绦药。这个名称不仅仅是一个标识，更代表了驱绦药项目的核心理念和愿景。它蕴含着驱绦药项目所要解决问题的关键字，具有强烈的表达和辨识度，为驱绦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驱绦药项目目标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核心目标是提供一种全新、高效的解决方案，满足客户日益增长的需求。驱绦药项目追求的不仅仅是满足市场需求，更是在市场中获得卓越的竞争优势。通过不断提升产品或服务的质量和创新水平，驱绦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驱绦药项目范围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全面涵盖了产品研发、制造、市场推广和售后服务，确保从产品设计到最终用户体验的全方位关注。这一全面的驱绦药项目范围是为了确保驱绦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驱绦药项目时间表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驱绦药项目计划在未来18个月内完成，包括研发、测试、市场试点和正式推出等不同阶段。这个时间表的合理设计是为了确保驱绦药项目各个阶段的顺利推进，以便按时交付高质量的成果。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驱绦药项目预算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驱绦药项目总预算估算为XX百万美元，主要分配在研发、市场推广、人员培训和运营等方面。这一充足的预算为驱绦药项目提供了充足的资源，确保驱绦药项目在各个方面都能取得优异的表现。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驱绦药项目风险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驱绦药项目可能面临的风险包括市场接受度低、技术难题、竞争激烈等。驱绦药项目团队已经制定了相应的风险应对计划，通过前瞻性的风险管理，确保驱绦药项目在面对不确定性时能够迅速做出应对。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驱绦药项目团队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驱绦药项目汇聚了一支经验丰富、多领域专业素养的核心团队，确保驱绦药项目在各个方面都能拥有高水平的执行力。团队的协同作战是驱绦药项目成功的关键因素之一。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驱绦药项目背景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驱绦药项目的背景根植于市场对更高效、创新产品的渴望，同时也受到科技发展对行业格局的深刻改变的影响。这为驱绦药项目提供了广阔的发展空间和市场需求。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驱绦药项目现状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截至目前，驱绦药项目已完成市场调研和技术验证，取得了初步的成功。这为驱绦药项目在未来的发展奠定了坚实的基础，为更远大的目标打下了坚实的基石。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230"/>
      <w:r>
        <w:rPr>
          <w:rFonts w:ascii="仿宋" w:eastAsia="仿宋" w:hAnsi="仿宋" w:cs="仿宋" w:hint="eastAsia"/>
          <w:sz w:val="28"/>
          <w:lang w:eastAsia="zh-CN"/>
        </w:rPr>
        <w:t>(二)、驱绦药项目目标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keyword》驱绦药项目首要业务目标是在市场中占据有利地位，实现产品/服务的成功推广和销售。通过不断提升产品质量、创新性，驱绦药项目追求成为行业中的领导者，赢得更多客户的青睐。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在科技迅速发展的时代，驱绦药项目着眼于技术创新。通过持续的研发和技术升级，驱绦药项目旨在推出更具创新性的产品或服务，以满足市场对新鲜、先进解决方案的需求。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为了建立可持续的客户关系，驱绦药项目设定了客户满意度目标。通过提供卓越的产品质量和优质的客户服务，驱绦药项目追求赢得客户的信任和忠诚度，确保他们的满意度达到行业领先水平。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驱绦药项目注重社会责任和可持续发展。通过实施环保、社会责任驱绦药项目，驱绦药项目致力于在经济发展的同时保护环境，促进社会公平，实现可持续经营。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驱绦药项目的团队是实现目标的核心驱动力。因此，驱绦药项目设定了团队发展目标，包括提升团队成员的专业技能、培养领导力，以及搭建协同高效的团队工作氛围。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65"/>
      <w:r>
        <w:rPr>
          <w:rFonts w:ascii="仿宋" w:eastAsia="仿宋" w:hAnsi="仿宋" w:cs="仿宋" w:hint="eastAsia"/>
          <w:sz w:val="28"/>
          <w:lang w:eastAsia="zh-CN"/>
        </w:rPr>
        <w:t>(三)、驱绦药项目提出的理由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驱绦药项目提出的理由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源于对市场机遇的深刻洞察。当前市场中存在的需求缺口和行业发展趋势表明，有巨大的商业机会等待被开发。通过准确捕捉市场机遇，驱绦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理念基于对技术创新的信仰。通过持续的研发和技术投入，驱绦药项目有望推出更具创新性的产品或服务。在科技飞速发展的当下，驱绦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是为了增强企业的行业竞争力。通过提升产品或服务的质量和独特性，驱绦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响应了消费者需求的变化。随着社会和科技的不断发展，消费者对产品和服务的需求也在发生变化。通过深入了解并及时回应消费者的新需求，驱绦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驱绦药项目的提出是企业战略发展规划的一部分。在面对日益激烈的市场竞争和不断变化的商业环境中，驱绦药项目作为企业战略的一环，旨在为企业开辟新的增长领域，巩固企业在行业中的地位。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驱绦药项目的提出不仅仅是基于商业考量，还注重社会责任。通过推出环保、社会责任等方面的驱绦药项目，驱绦药企业可以在社会中树立积极形象，为社会做出积极贡献，实现经济效益和社会效益的双赢。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驱绦药项目的提出反映了对利益相关者期望的关注。包括客户、员工、投资者等利益相关者在企业发展中都有着各自的期望，驱绦药项目力求在满足这些期望的同时，取得更大的共赢。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645"/>
      <w:r>
        <w:rPr>
          <w:rFonts w:ascii="仿宋" w:eastAsia="仿宋" w:hAnsi="仿宋" w:cs="仿宋" w:hint="eastAsia"/>
          <w:sz w:val="28"/>
          <w:lang w:eastAsia="zh-CN"/>
        </w:rPr>
        <w:t>(四)、驱绦药项目意义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在实施驱绦药项目的过程中，我们不仅仅是在追逐商业成功，更是为企业和社会的多个层面创造了深远的意义。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首要意义在于提升企业的市场竞争力。通过持续的创新和对产品质量的高标准要求，驱绦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绦药项目的推进将促使行业技术水平的提升。通过引入先进技术和创新性解决方案，驱绦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在社会层面，驱绦药项目不仅创造了大量就业机会，提高了就业水平，还注重社会责任和环保。通过参与社会公益事业和推动环保驱绦药项目，驱绦药项目为社会贡献了一份力量，体现了企业对社会的积极回馈。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综合而言，驱绦药项目意义重大，不仅推动了企业的发展，也为行业和社会的进步贡献了积极力量。这是一个全面而深刻的影响，将在未来产生可持续的正面效应。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622"/>
      <w:r>
        <w:rPr>
          <w:rFonts w:ascii="仿宋" w:eastAsia="仿宋" w:hAnsi="仿宋" w:cs="仿宋" w:hint="eastAsia"/>
          <w:sz w:val="28"/>
          <w:lang w:eastAsia="zh-CN"/>
        </w:rPr>
        <w:t>(五)、驱绦药项目背景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在当今迅猛发展的商业环境中，驱绦药项目的动因根植于对多方面因素的审慎考量。这个驱绦药项目的提出并非孤立的决策，而是对企业所处背景深入思考的产物。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市场的不断演变是驱绦药项目背后的首要原因。科技的迅速发展和全球市场的快速变化使得企业必须灵活应对。驱绦药项目应运而生，旨在通过创新性的解决方案迎合市场的多变需求，赢得竞争中的先机。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竞争的激烈程度也是驱绦药项目背景中不可忽视的一环。企业需要在激烈竞争中脱颖而出，为此，驱绦药项目致力于打破常规，提供独特的价值主张，以吸引客户并确保市场份额的增长。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技术的迅速发展为企业带来了机遇与挑战。作为驱绦药项目启动的背景之一，对新兴技术的应用将有助于提升企业的技术水平，使其在不断演进的商业环境中保持竞争优势。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此外，社会对企业责任的期望也在逐渐升高。驱绦药项目充分融入了社会责任的理念，通过可持续经营和社会公益驱绦药项目，企图为社会贡献一份力量，在商业成功的同时关注社会价值。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00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9140"/>
      <w:r>
        <w:rPr>
          <w:rFonts w:ascii="仿宋" w:eastAsia="仿宋" w:hAnsi="仿宋" w:cs="仿宋" w:hint="eastAsia"/>
          <w:lang w:eastAsia="zh-CN"/>
        </w:rPr>
        <w:t>(一)、驱绦药行业分析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驱绦药行业一直以来都是市场的关注焦点。行业内的发展趋势、竞争态势以及潜在机会都对驱绦药项目的推进产生深远的影响。通过深入研究行业的整体概貌，我们将更好地理解行业的核心特征，为驱绦药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行业，技术一直是推动创新和发展的关键因素。我们将对当前技术趋势进行详尽分析，包括但不限于人工智能、大数据应用、先进制造技术等。这有助于驱绦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驱绦药项目成功的基础。我们将对主要竞争对手进行深入研究，包括其市场份额、产品特点、市场定位等。通过全面了解竞争对手的优势和劣势，驱绦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536"/>
      <w:r>
        <w:rPr>
          <w:rFonts w:ascii="仿宋" w:eastAsia="仿宋" w:hAnsi="仿宋" w:cs="仿宋" w:hint="eastAsia"/>
          <w:sz w:val="28"/>
          <w:lang w:eastAsia="zh-CN"/>
        </w:rPr>
        <w:t>(二)、驱绦药市场分析预测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通过对市场规模的深入调研，我们将预测驱绦药市场未来的增长趋势。这包括市场的整体规模、各细分领域的发展趋势等。驱绦药项目可以根据市场的扩张速度和潜在机会，制定更符合市场需求的发展策略。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了解消费者的需求是市场分析的核心。我们将通过调查研究，深入挖掘目标消费者的需求特点、购买习惯以及对产品和服务的期望。这有助于驱绦药项目更好地定位目标市场，提供更符合消费者期待的解决方案。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驱绦药项目实施过程中需要充分考虑的因素。我们将对市场风险进行全面评估，包括但不限于政策法规风险、市场竞争风险、技术变革风险等。通过对潜在风险的深入分析，驱绦药项目可以制定相应的风险缓解策略，降低不确定性对驱绦药项目的影响。</w:t>
      </w:r>
    </w:p>
    <w:p>
      <w:pPr>
        <w:pStyle w:val="Heading1"/>
        <w:ind w:firstLine="560" w:firstLineChars="200"/>
        <w:rPr>
          <w:rFonts w:ascii="仿宋" w:eastAsia="仿宋" w:hAnsi="仿宋" w:cs="仿宋" w:hint="eastAsia"/>
          <w:sz w:val="28"/>
          <w:lang w:eastAsia="zh-CN"/>
        </w:rPr>
      </w:pPr>
      <w:bookmarkStart w:id="11" w:name="_Toc774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25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驱绦药项目的主要产品是XXXX，预计年产值为XXX万元。这一产品在市场中占据着重要的地位，其广泛的应用范围使得该驱绦药项目的市场前景非常广阔。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绦药项目的xxx产品作为重要的原材料之一，将在多个领域发挥关键作用。其在建筑、交通、能源等方面的广泛应用将为整个产业链提供强大的支持，形成产业协同效应。驱绦药项目的年产值XXX万XXX万XXX万万元不仅反映了其在市场上的巨大潜力，更预示着它对国民经济的积极贡献。这种关联度高、涉及面广的产业关系，使得该驱绦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87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总征地面积为XXXX平方米，相当于约XX.XX亩，其中净用地面积为XXXX平方米，红线范围内相当于约XX.XX亩。这一用地规模充分考虑了驱绦药项目的建设需求，保障了驱绦药项目在合适的空间内得以充分发展。驱绦药项目规划的总建筑面积为XXXX平方米，其中主体工程建设占XXXX平方米，计容建筑面积达XXXX平方米。预计建筑工程的投资将达到XXXX万元，为驱绦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购置的设备共计XXXX台（套），设备购置费用为XXXX万元。这一设备购置计划充分考虑到驱绦药项目的生产需求和技术要求，确保了驱绦药项目在生产运营中具备先进的技术装备和高效的生产能力。设备的合理配置将为驱绦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总投资为XXXX万元，预计年实现营业收入为XXXX万元。这一产能规模的设定旨在确保驱绦药项目能够在投资与回报之间取得平衡，实现长期可持续的发展。驱绦药项目的总投资充分考虑到各个方面的需求，包括用地建设、设备购置等多个环节，以确保驱绦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490"/>
      <w:r>
        <w:rPr>
          <w:rFonts w:ascii="仿宋" w:eastAsia="仿宋" w:hAnsi="仿宋" w:cs="仿宋" w:hint="eastAsia"/>
          <w:sz w:val="28"/>
          <w:lang w:eastAsia="zh-CN"/>
        </w:rPr>
        <w:t>四、驱绦药项目选址可行性分析</w:t>
      </w:r>
      <w:bookmarkEnd w:id="14"/>
    </w:p>
    <w:p>
      <w:pPr>
        <w:pStyle w:val="Heading2"/>
        <w:rPr>
          <w:rFonts w:ascii="仿宋" w:eastAsia="仿宋" w:hAnsi="仿宋" w:cs="仿宋" w:hint="eastAsia"/>
          <w:lang w:eastAsia="zh-CN"/>
        </w:rPr>
      </w:pPr>
      <w:bookmarkStart w:id="15" w:name="_Toc25333"/>
      <w:r>
        <w:rPr>
          <w:rFonts w:ascii="仿宋" w:eastAsia="仿宋" w:hAnsi="仿宋" w:cs="仿宋" w:hint="eastAsia"/>
          <w:lang w:eastAsia="zh-CN"/>
        </w:rPr>
        <w:t>(一)、驱绦药项目选址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该驱绦药项目选址位于XX省XX市XX区XXX街道</w:t>
      </w:r>
    </w:p>
    <w:p>
      <w:pPr>
        <w:pStyle w:val="Heading2"/>
        <w:ind w:firstLine="560" w:firstLineChars="200"/>
        <w:rPr>
          <w:rFonts w:ascii="仿宋" w:eastAsia="仿宋" w:hAnsi="仿宋" w:cs="仿宋" w:hint="eastAsia"/>
          <w:sz w:val="28"/>
          <w:lang w:eastAsia="zh-CN"/>
        </w:rPr>
      </w:pPr>
      <w:bookmarkStart w:id="16" w:name="_Toc681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驱绦药项目的征地面积将根据驱绦药项目的实际规模和需求进行精确规划。具体面积XXX平方米，旨在确保驱绦药项目不仅能够满足当前的发展需求，还能够预留空间以适应未来的扩展。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净用地面积是在征地面积基础上去除不可利用面积后的实际可开发用地。具体面积XXX平方米，考虑到环保、交通、安全等多方面因素，以确保驱绦药项目在整体利用效率上达到最优。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驱绦药项目计划建设的建筑总规模具体面积XXX平方米。这一规模的确定综合考虑了驱绦药项目的性质、规模，以及城市规划的相关要求，确保建筑布局与周边环境协调一致。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绿地率是驱绦药项目用地中被规划为绿地的比例。具体面积XXX平方米，旨在通过合理规划绿地，改善驱绦药项目周边环境，提升居民生活质量，并符合城市整体绿化规划。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容积率是用地上可以建设的建筑总体积与用地面积之比。具体面积XXX，通过合理的容积率规划，确保驱绦药项目建筑规模与周边环境和谐共生。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确保驱绦药项目选址与当地城市规划相一致，具体面积XXX平方米。通过与城市规划部门深入沟通，确保驱绦药项目不仅符合城市的整体发展方向，还能够融入城市的发展布局，为城市的长远发展贡献力量。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充分了解并确保驱绦药项目选址符合当地产业政策，具体面积XXX平方米。这包括驱绦药项目对当地经济的促进作用，以及对相关产业的带动效应，确保驱绦药项目与地方政府的产业政策保持一致，促进共赢合作。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用地总体要求必须符合环保和可持续发展的原则，具体面积XXX平方米。通过采用绿色建筑设计、节能减排等措施，确保驱绦药项目在建设和运营过程中对环境的影响最小化，达到可持续发展的要求。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确保驱绦药项目选址具备必要的公共设施配套，具体面积XXX平方米。这包括交通便利性、教育、医疗等基础设施，以提高居民生活品质，使得驱绦药项目选址更具吸引力。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考虑用地总体要求对当地社会稳定性的影响，具体面积XXX平方米。通过深入了解当地社区反馈，确保驱绦药项目的选址和建设过程对当地社会和谐稳定产生积极作用。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驱绦药项目选址不仅符合法规和规划，还在实际操作中具有可行性。这一全面规划将为驱绦药项目的成功实施提供坚实的基础，确保驱绦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13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驱绦药项目的设备规划和空间设计中，我们将采取灵活设备布局的措施。设备布局将根据实际需求进行灵活设计，避免不必要的浪费。通过合理规划设备摆放位置，我们将提高设备的利用率，减少设备间距，以确保驱绦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驱绦药项目内部引入共享设施的概念，例如共享会议室、办公区等。通过这种方式，我们可以减少对资源的重复建设，提高资源共享效率，从而减小驱绦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92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驱绦药项目的总图布置中，我们将不同功能区域进行明确的规划，以最大程度满足驱绦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https://d.book118.com/185102010240011033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50CAE"/>
    <w:rsid w:val="30250C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020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2023-12-31T07:03:00Z</dcterms:created>
  <dcterms:modified xsi:type="dcterms:W3CDTF">2023-12-31T07:03:42Z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8F333954E1B24DE48949D2C3AD51C3DE_11</vt:lpwstr>
  </property>
  <property fmtid="{D5CDD505-2E9C-101B-9397-08002B2CF9AE}" pid="3" name="KSOProductBuildVer">
    <vt:lpwstr>2052-12.1.0.16120</vt:lpwstr>
  </property>
</Properties>
</file>