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法律服务项目可行性建设方案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7" w:history="1">
        <w:r>
          <w:rPr>
            <w:rFonts w:ascii="仿宋" w:eastAsia="仿宋" w:hAnsi="仿宋" w:cs="仿宋" w:hint="eastAsia"/>
            <w:lang w:eastAsia="zh-CN"/>
          </w:rPr>
          <w:t>前言</w:t>
        </w:r>
        <w:r>
          <w:tab/>
        </w:r>
        <w:r>
          <w:fldChar w:fldCharType="begin"/>
        </w:r>
        <w:r>
          <w:instrText xml:space="preserve"> PAGEREF _Toc21427 \h </w:instrText>
        </w:r>
        <w:r>
          <w:fldChar w:fldCharType="separate"/>
        </w:r>
        <w:r>
          <w:t>3</w:t>
        </w:r>
        <w:r>
          <w:fldChar w:fldCharType="end"/>
        </w:r>
      </w:hyperlink>
    </w:p>
    <w:p>
      <w:pPr>
        <w:pStyle w:val="TOC1"/>
        <w:tabs>
          <w:tab w:val="right" w:leader="dot" w:pos="8306"/>
        </w:tabs>
      </w:pPr>
      <w:hyperlink w:anchor="_Toc10140" w:history="1">
        <w:r>
          <w:rPr>
            <w:rFonts w:ascii="仿宋" w:eastAsia="仿宋" w:hAnsi="仿宋" w:cs="仿宋" w:hint="eastAsia"/>
            <w:lang w:eastAsia="zh-CN"/>
          </w:rPr>
          <w:t>一、经济影响分析</w:t>
        </w:r>
        <w:r>
          <w:tab/>
        </w:r>
        <w:r>
          <w:fldChar w:fldCharType="begin"/>
        </w:r>
        <w:r>
          <w:instrText xml:space="preserve"> PAGEREF _Toc10140 \h </w:instrText>
        </w:r>
        <w:r>
          <w:fldChar w:fldCharType="separate"/>
        </w:r>
        <w:r>
          <w:t>3</w:t>
        </w:r>
        <w:r>
          <w:fldChar w:fldCharType="end"/>
        </w:r>
      </w:hyperlink>
    </w:p>
    <w:p>
      <w:pPr>
        <w:pStyle w:val="TOC2"/>
        <w:tabs>
          <w:tab w:val="right" w:leader="dot" w:pos="8306"/>
        </w:tabs>
      </w:pPr>
      <w:hyperlink w:anchor="_Toc12080" w:history="1">
        <w:r>
          <w:rPr>
            <w:rFonts w:ascii="仿宋" w:eastAsia="仿宋" w:hAnsi="仿宋" w:cs="仿宋" w:hint="eastAsia"/>
            <w:lang w:eastAsia="zh-CN"/>
          </w:rPr>
          <w:t>(一)、经济费用效益或费用效果分析</w:t>
        </w:r>
        <w:r>
          <w:tab/>
        </w:r>
        <w:r>
          <w:fldChar w:fldCharType="begin"/>
        </w:r>
        <w:r>
          <w:instrText xml:space="preserve"> PAGEREF _Toc12080 \h </w:instrText>
        </w:r>
        <w:r>
          <w:fldChar w:fldCharType="separate"/>
        </w:r>
        <w:r>
          <w:t>3</w:t>
        </w:r>
        <w:r>
          <w:fldChar w:fldCharType="end"/>
        </w:r>
      </w:hyperlink>
    </w:p>
    <w:p>
      <w:pPr>
        <w:pStyle w:val="TOC2"/>
        <w:tabs>
          <w:tab w:val="right" w:leader="dot" w:pos="8306"/>
        </w:tabs>
      </w:pPr>
      <w:hyperlink w:anchor="_Toc15414" w:history="1">
        <w:r>
          <w:rPr>
            <w:rFonts w:ascii="仿宋" w:eastAsia="仿宋" w:hAnsi="仿宋" w:cs="仿宋" w:hint="eastAsia"/>
            <w:lang w:eastAsia="zh-CN"/>
          </w:rPr>
          <w:t>(二)、行业影响分析</w:t>
        </w:r>
        <w:r>
          <w:tab/>
        </w:r>
        <w:r>
          <w:fldChar w:fldCharType="begin"/>
        </w:r>
        <w:r>
          <w:instrText xml:space="preserve"> PAGEREF _Toc15414 \h </w:instrText>
        </w:r>
        <w:r>
          <w:fldChar w:fldCharType="separate"/>
        </w:r>
        <w:r>
          <w:t>5</w:t>
        </w:r>
        <w:r>
          <w:fldChar w:fldCharType="end"/>
        </w:r>
      </w:hyperlink>
    </w:p>
    <w:p>
      <w:pPr>
        <w:pStyle w:val="TOC2"/>
        <w:tabs>
          <w:tab w:val="right" w:leader="dot" w:pos="8306"/>
        </w:tabs>
      </w:pPr>
      <w:hyperlink w:anchor="_Toc24785" w:history="1">
        <w:r>
          <w:rPr>
            <w:rFonts w:ascii="仿宋" w:eastAsia="仿宋" w:hAnsi="仿宋" w:cs="仿宋" w:hint="eastAsia"/>
            <w:lang w:eastAsia="zh-CN"/>
          </w:rPr>
          <w:t>(三)、区域经济影响分析</w:t>
        </w:r>
        <w:r>
          <w:tab/>
        </w:r>
        <w:r>
          <w:fldChar w:fldCharType="begin"/>
        </w:r>
        <w:r>
          <w:instrText xml:space="preserve"> PAGEREF _Toc24785 \h </w:instrText>
        </w:r>
        <w:r>
          <w:fldChar w:fldCharType="separate"/>
        </w:r>
        <w:r>
          <w:t>7</w:t>
        </w:r>
        <w:r>
          <w:fldChar w:fldCharType="end"/>
        </w:r>
      </w:hyperlink>
    </w:p>
    <w:p>
      <w:pPr>
        <w:pStyle w:val="TOC2"/>
        <w:tabs>
          <w:tab w:val="right" w:leader="dot" w:pos="8306"/>
        </w:tabs>
      </w:pPr>
      <w:hyperlink w:anchor="_Toc11049" w:history="1">
        <w:r>
          <w:rPr>
            <w:rFonts w:ascii="仿宋" w:eastAsia="仿宋" w:hAnsi="仿宋" w:cs="仿宋" w:hint="eastAsia"/>
            <w:lang w:eastAsia="zh-CN"/>
          </w:rPr>
          <w:t>(四)、宏观经济影响分析</w:t>
        </w:r>
        <w:r>
          <w:tab/>
        </w:r>
        <w:r>
          <w:fldChar w:fldCharType="begin"/>
        </w:r>
        <w:r>
          <w:instrText xml:space="preserve"> PAGEREF _Toc11049 \h </w:instrText>
        </w:r>
        <w:r>
          <w:fldChar w:fldCharType="separate"/>
        </w:r>
        <w:r>
          <w:t>8</w:t>
        </w:r>
        <w:r>
          <w:fldChar w:fldCharType="end"/>
        </w:r>
      </w:hyperlink>
    </w:p>
    <w:p>
      <w:pPr>
        <w:pStyle w:val="TOC1"/>
        <w:tabs>
          <w:tab w:val="right" w:leader="dot" w:pos="8306"/>
        </w:tabs>
      </w:pPr>
      <w:hyperlink w:anchor="_Toc4630" w:history="1">
        <w:r>
          <w:rPr>
            <w:rFonts w:ascii="仿宋" w:eastAsia="仿宋" w:hAnsi="仿宋" w:cs="仿宋" w:hint="eastAsia"/>
            <w:lang w:eastAsia="zh-CN"/>
          </w:rPr>
          <w:t>二、建设风险评估分析</w:t>
        </w:r>
        <w:r>
          <w:tab/>
        </w:r>
        <w:r>
          <w:fldChar w:fldCharType="begin"/>
        </w:r>
        <w:r>
          <w:instrText xml:space="preserve"> PAGEREF _Toc4630 \h </w:instrText>
        </w:r>
        <w:r>
          <w:fldChar w:fldCharType="separate"/>
        </w:r>
        <w:r>
          <w:t>9</w:t>
        </w:r>
        <w:r>
          <w:fldChar w:fldCharType="end"/>
        </w:r>
      </w:hyperlink>
    </w:p>
    <w:p>
      <w:pPr>
        <w:pStyle w:val="TOC2"/>
        <w:tabs>
          <w:tab w:val="right" w:leader="dot" w:pos="8306"/>
        </w:tabs>
      </w:pPr>
      <w:hyperlink w:anchor="_Toc32" w:history="1">
        <w:r>
          <w:rPr>
            <w:rFonts w:ascii="仿宋" w:eastAsia="仿宋" w:hAnsi="仿宋" w:cs="仿宋" w:hint="eastAsia"/>
            <w:lang w:eastAsia="zh-CN"/>
          </w:rPr>
          <w:t>(一)、政策风险分析</w:t>
        </w:r>
        <w:r>
          <w:tab/>
        </w:r>
        <w:r>
          <w:fldChar w:fldCharType="begin"/>
        </w:r>
        <w:r>
          <w:instrText xml:space="preserve"> PAGEREF _Toc32 \h </w:instrText>
        </w:r>
        <w:r>
          <w:fldChar w:fldCharType="separate"/>
        </w:r>
        <w:r>
          <w:t>9</w:t>
        </w:r>
        <w:r>
          <w:fldChar w:fldCharType="end"/>
        </w:r>
      </w:hyperlink>
    </w:p>
    <w:p>
      <w:pPr>
        <w:pStyle w:val="TOC2"/>
        <w:tabs>
          <w:tab w:val="right" w:leader="dot" w:pos="8306"/>
        </w:tabs>
      </w:pPr>
      <w:hyperlink w:anchor="_Toc12163" w:history="1">
        <w:r>
          <w:rPr>
            <w:rFonts w:ascii="仿宋" w:eastAsia="仿宋" w:hAnsi="仿宋" w:cs="仿宋" w:hint="eastAsia"/>
            <w:lang w:eastAsia="zh-CN"/>
          </w:rPr>
          <w:t>(二)、社会风险分析</w:t>
        </w:r>
        <w:r>
          <w:tab/>
        </w:r>
        <w:r>
          <w:fldChar w:fldCharType="begin"/>
        </w:r>
        <w:r>
          <w:instrText xml:space="preserve"> PAGEREF _Toc12163 \h </w:instrText>
        </w:r>
        <w:r>
          <w:fldChar w:fldCharType="separate"/>
        </w:r>
        <w:r>
          <w:t>10</w:t>
        </w:r>
        <w:r>
          <w:fldChar w:fldCharType="end"/>
        </w:r>
      </w:hyperlink>
    </w:p>
    <w:p>
      <w:pPr>
        <w:pStyle w:val="TOC2"/>
        <w:tabs>
          <w:tab w:val="right" w:leader="dot" w:pos="8306"/>
        </w:tabs>
      </w:pPr>
      <w:hyperlink w:anchor="_Toc20232" w:history="1">
        <w:r>
          <w:rPr>
            <w:rFonts w:ascii="仿宋" w:eastAsia="仿宋" w:hAnsi="仿宋" w:cs="仿宋" w:hint="eastAsia"/>
            <w:lang w:eastAsia="zh-CN"/>
          </w:rPr>
          <w:t>(三)、市场风险分析</w:t>
        </w:r>
        <w:r>
          <w:tab/>
        </w:r>
        <w:r>
          <w:fldChar w:fldCharType="begin"/>
        </w:r>
        <w:r>
          <w:instrText xml:space="preserve"> PAGEREF _Toc20232 \h </w:instrText>
        </w:r>
        <w:r>
          <w:fldChar w:fldCharType="separate"/>
        </w:r>
        <w:r>
          <w:t>12</w:t>
        </w:r>
        <w:r>
          <w:fldChar w:fldCharType="end"/>
        </w:r>
      </w:hyperlink>
    </w:p>
    <w:p>
      <w:pPr>
        <w:pStyle w:val="TOC2"/>
        <w:tabs>
          <w:tab w:val="right" w:leader="dot" w:pos="8306"/>
        </w:tabs>
      </w:pPr>
      <w:hyperlink w:anchor="_Toc22753" w:history="1">
        <w:r>
          <w:rPr>
            <w:rFonts w:ascii="仿宋" w:eastAsia="仿宋" w:hAnsi="仿宋" w:cs="仿宋" w:hint="eastAsia"/>
            <w:lang w:eastAsia="zh-CN"/>
          </w:rPr>
          <w:t>(四)、资金风险分析</w:t>
        </w:r>
        <w:r>
          <w:tab/>
        </w:r>
        <w:r>
          <w:fldChar w:fldCharType="begin"/>
        </w:r>
        <w:r>
          <w:instrText xml:space="preserve"> PAGEREF _Toc22753 \h </w:instrText>
        </w:r>
        <w:r>
          <w:fldChar w:fldCharType="separate"/>
        </w:r>
        <w:r>
          <w:t>13</w:t>
        </w:r>
        <w:r>
          <w:fldChar w:fldCharType="end"/>
        </w:r>
      </w:hyperlink>
    </w:p>
    <w:p>
      <w:pPr>
        <w:pStyle w:val="TOC2"/>
        <w:tabs>
          <w:tab w:val="right" w:leader="dot" w:pos="8306"/>
        </w:tabs>
      </w:pPr>
      <w:hyperlink w:anchor="_Toc28112" w:history="1">
        <w:r>
          <w:rPr>
            <w:rFonts w:ascii="仿宋" w:eastAsia="仿宋" w:hAnsi="仿宋" w:cs="仿宋" w:hint="eastAsia"/>
            <w:lang w:eastAsia="zh-CN"/>
          </w:rPr>
          <w:t>(五)、技术风险分析</w:t>
        </w:r>
        <w:r>
          <w:tab/>
        </w:r>
        <w:r>
          <w:fldChar w:fldCharType="begin"/>
        </w:r>
        <w:r>
          <w:instrText xml:space="preserve"> PAGEREF _Toc28112 \h </w:instrText>
        </w:r>
        <w:r>
          <w:fldChar w:fldCharType="separate"/>
        </w:r>
        <w:r>
          <w:t>14</w:t>
        </w:r>
        <w:r>
          <w:fldChar w:fldCharType="end"/>
        </w:r>
      </w:hyperlink>
    </w:p>
    <w:p>
      <w:pPr>
        <w:pStyle w:val="TOC2"/>
        <w:tabs>
          <w:tab w:val="right" w:leader="dot" w:pos="8306"/>
        </w:tabs>
      </w:pPr>
      <w:hyperlink w:anchor="_Toc5250" w:history="1">
        <w:r>
          <w:rPr>
            <w:rFonts w:ascii="仿宋" w:eastAsia="仿宋" w:hAnsi="仿宋" w:cs="仿宋" w:hint="eastAsia"/>
            <w:lang w:eastAsia="zh-CN"/>
          </w:rPr>
          <w:t>(六)、财务风险分析</w:t>
        </w:r>
        <w:r>
          <w:tab/>
        </w:r>
        <w:r>
          <w:fldChar w:fldCharType="begin"/>
        </w:r>
        <w:r>
          <w:instrText xml:space="preserve"> PAGEREF _Toc5250 \h </w:instrText>
        </w:r>
        <w:r>
          <w:fldChar w:fldCharType="separate"/>
        </w:r>
        <w:r>
          <w:t>15</w:t>
        </w:r>
        <w:r>
          <w:fldChar w:fldCharType="end"/>
        </w:r>
      </w:hyperlink>
    </w:p>
    <w:p>
      <w:pPr>
        <w:pStyle w:val="TOC2"/>
        <w:tabs>
          <w:tab w:val="right" w:leader="dot" w:pos="8306"/>
        </w:tabs>
      </w:pPr>
      <w:hyperlink w:anchor="_Toc14618" w:history="1">
        <w:r>
          <w:rPr>
            <w:rFonts w:ascii="仿宋" w:eastAsia="仿宋" w:hAnsi="仿宋" w:cs="仿宋" w:hint="eastAsia"/>
            <w:lang w:eastAsia="zh-CN"/>
          </w:rPr>
          <w:t>(七)、管理风险分析</w:t>
        </w:r>
        <w:r>
          <w:tab/>
        </w:r>
        <w:r>
          <w:fldChar w:fldCharType="begin"/>
        </w:r>
        <w:r>
          <w:instrText xml:space="preserve"> PAGEREF _Toc14618 \h </w:instrText>
        </w:r>
        <w:r>
          <w:fldChar w:fldCharType="separate"/>
        </w:r>
        <w:r>
          <w:t>17</w:t>
        </w:r>
        <w:r>
          <w:fldChar w:fldCharType="end"/>
        </w:r>
      </w:hyperlink>
    </w:p>
    <w:p>
      <w:pPr>
        <w:pStyle w:val="TOC2"/>
        <w:tabs>
          <w:tab w:val="right" w:leader="dot" w:pos="8306"/>
        </w:tabs>
      </w:pPr>
      <w:hyperlink w:anchor="_Toc26040" w:history="1">
        <w:r>
          <w:rPr>
            <w:rFonts w:ascii="仿宋" w:eastAsia="仿宋" w:hAnsi="仿宋" w:cs="仿宋" w:hint="eastAsia"/>
            <w:lang w:eastAsia="zh-CN"/>
          </w:rPr>
          <w:t>(八)、其它风险分析</w:t>
        </w:r>
        <w:r>
          <w:tab/>
        </w:r>
        <w:r>
          <w:fldChar w:fldCharType="begin"/>
        </w:r>
        <w:r>
          <w:instrText xml:space="preserve"> PAGEREF _Toc26040 \h </w:instrText>
        </w:r>
        <w:r>
          <w:fldChar w:fldCharType="separate"/>
        </w:r>
        <w:r>
          <w:t>18</w:t>
        </w:r>
        <w:r>
          <w:fldChar w:fldCharType="end"/>
        </w:r>
      </w:hyperlink>
    </w:p>
    <w:p>
      <w:pPr>
        <w:pStyle w:val="TOC2"/>
        <w:tabs>
          <w:tab w:val="right" w:leader="dot" w:pos="8306"/>
        </w:tabs>
      </w:pPr>
      <w:hyperlink w:anchor="_Toc9055" w:history="1">
        <w:r>
          <w:rPr>
            <w:rFonts w:ascii="仿宋" w:eastAsia="仿宋" w:hAnsi="仿宋" w:cs="仿宋" w:hint="eastAsia"/>
            <w:lang w:eastAsia="zh-CN"/>
          </w:rPr>
          <w:t>(九)、社会影响评估</w:t>
        </w:r>
        <w:r>
          <w:tab/>
        </w:r>
        <w:r>
          <w:fldChar w:fldCharType="begin"/>
        </w:r>
        <w:r>
          <w:instrText xml:space="preserve"> PAGEREF _Toc9055 \h </w:instrText>
        </w:r>
        <w:r>
          <w:fldChar w:fldCharType="separate"/>
        </w:r>
        <w:r>
          <w:t>20</w:t>
        </w:r>
        <w:r>
          <w:fldChar w:fldCharType="end"/>
        </w:r>
      </w:hyperlink>
    </w:p>
    <w:p>
      <w:pPr>
        <w:pStyle w:val="TOC1"/>
        <w:tabs>
          <w:tab w:val="right" w:leader="dot" w:pos="8306"/>
        </w:tabs>
      </w:pPr>
      <w:hyperlink w:anchor="_Toc10198" w:history="1">
        <w:r>
          <w:rPr>
            <w:rFonts w:ascii="仿宋" w:eastAsia="仿宋" w:hAnsi="仿宋" w:cs="仿宋" w:hint="eastAsia"/>
            <w:lang w:eastAsia="zh-CN"/>
          </w:rPr>
          <w:t>三、资源开发及综合利用分析</w:t>
        </w:r>
        <w:r>
          <w:tab/>
        </w:r>
        <w:r>
          <w:fldChar w:fldCharType="begin"/>
        </w:r>
        <w:r>
          <w:instrText xml:space="preserve"> PAGEREF _Toc10198 \h </w:instrText>
        </w:r>
        <w:r>
          <w:fldChar w:fldCharType="separate"/>
        </w:r>
        <w:r>
          <w:t>22</w:t>
        </w:r>
        <w:r>
          <w:fldChar w:fldCharType="end"/>
        </w:r>
      </w:hyperlink>
    </w:p>
    <w:p>
      <w:pPr>
        <w:pStyle w:val="TOC2"/>
        <w:tabs>
          <w:tab w:val="right" w:leader="dot" w:pos="8306"/>
        </w:tabs>
      </w:pPr>
      <w:hyperlink w:anchor="_Toc2651" w:history="1">
        <w:r>
          <w:rPr>
            <w:rFonts w:ascii="仿宋" w:eastAsia="仿宋" w:hAnsi="仿宋" w:cs="仿宋" w:hint="eastAsia"/>
            <w:lang w:eastAsia="zh-CN"/>
          </w:rPr>
          <w:t>(一)、资源开发方案</w:t>
        </w:r>
        <w:r>
          <w:tab/>
        </w:r>
        <w:r>
          <w:fldChar w:fldCharType="begin"/>
        </w:r>
        <w:r>
          <w:instrText xml:space="preserve"> PAGEREF _Toc2651 \h </w:instrText>
        </w:r>
        <w:r>
          <w:fldChar w:fldCharType="separate"/>
        </w:r>
        <w:r>
          <w:t>22</w:t>
        </w:r>
        <w:r>
          <w:fldChar w:fldCharType="end"/>
        </w:r>
      </w:hyperlink>
    </w:p>
    <w:p>
      <w:pPr>
        <w:pStyle w:val="TOC2"/>
        <w:tabs>
          <w:tab w:val="right" w:leader="dot" w:pos="8306"/>
        </w:tabs>
      </w:pPr>
      <w:hyperlink w:anchor="_Toc23163" w:history="1">
        <w:r>
          <w:rPr>
            <w:rFonts w:ascii="仿宋" w:eastAsia="仿宋" w:hAnsi="仿宋" w:cs="仿宋" w:hint="eastAsia"/>
            <w:lang w:eastAsia="zh-CN"/>
          </w:rPr>
          <w:t>(二)、资源利用方案</w:t>
        </w:r>
        <w:r>
          <w:tab/>
        </w:r>
        <w:r>
          <w:fldChar w:fldCharType="begin"/>
        </w:r>
        <w:r>
          <w:instrText xml:space="preserve"> PAGEREF _Toc23163 \h </w:instrText>
        </w:r>
        <w:r>
          <w:fldChar w:fldCharType="separate"/>
        </w:r>
        <w:r>
          <w:t>23</w:t>
        </w:r>
        <w:r>
          <w:fldChar w:fldCharType="end"/>
        </w:r>
      </w:hyperlink>
    </w:p>
    <w:p>
      <w:pPr>
        <w:pStyle w:val="TOC2"/>
        <w:tabs>
          <w:tab w:val="right" w:leader="dot" w:pos="8306"/>
        </w:tabs>
      </w:pPr>
      <w:hyperlink w:anchor="_Toc27839" w:history="1">
        <w:r>
          <w:rPr>
            <w:rFonts w:ascii="仿宋" w:eastAsia="仿宋" w:hAnsi="仿宋" w:cs="仿宋" w:hint="eastAsia"/>
            <w:lang w:eastAsia="zh-CN"/>
          </w:rPr>
          <w:t>(三)、资源节约措施</w:t>
        </w:r>
        <w:r>
          <w:tab/>
        </w:r>
        <w:r>
          <w:fldChar w:fldCharType="begin"/>
        </w:r>
        <w:r>
          <w:instrText xml:space="preserve"> PAGEREF _Toc27839 \h </w:instrText>
        </w:r>
        <w:r>
          <w:fldChar w:fldCharType="separate"/>
        </w:r>
        <w:r>
          <w:t>24</w:t>
        </w:r>
        <w:r>
          <w:fldChar w:fldCharType="end"/>
        </w:r>
      </w:hyperlink>
    </w:p>
    <w:p>
      <w:pPr>
        <w:pStyle w:val="TOC1"/>
        <w:tabs>
          <w:tab w:val="right" w:leader="dot" w:pos="8306"/>
        </w:tabs>
      </w:pPr>
      <w:hyperlink w:anchor="_Toc12535" w:history="1">
        <w:r>
          <w:rPr>
            <w:rFonts w:ascii="仿宋" w:eastAsia="仿宋" w:hAnsi="仿宋" w:cs="仿宋" w:hint="eastAsia"/>
            <w:lang w:eastAsia="zh-CN"/>
          </w:rPr>
          <w:t>四、社会影响分析</w:t>
        </w:r>
        <w:r>
          <w:tab/>
        </w:r>
        <w:r>
          <w:fldChar w:fldCharType="begin"/>
        </w:r>
        <w:r>
          <w:instrText xml:space="preserve"> PAGEREF _Toc12535 \h </w:instrText>
        </w:r>
        <w:r>
          <w:fldChar w:fldCharType="separate"/>
        </w:r>
        <w:r>
          <w:t>25</w:t>
        </w:r>
        <w:r>
          <w:fldChar w:fldCharType="end"/>
        </w:r>
      </w:hyperlink>
    </w:p>
    <w:p>
      <w:pPr>
        <w:pStyle w:val="TOC2"/>
        <w:tabs>
          <w:tab w:val="right" w:leader="dot" w:pos="8306"/>
        </w:tabs>
      </w:pPr>
      <w:hyperlink w:anchor="_Toc10867" w:history="1">
        <w:r>
          <w:rPr>
            <w:rFonts w:ascii="仿宋" w:eastAsia="仿宋" w:hAnsi="仿宋" w:cs="仿宋" w:hint="eastAsia"/>
            <w:lang w:eastAsia="zh-CN"/>
          </w:rPr>
          <w:t>(一)、社会影响效果分析</w:t>
        </w:r>
        <w:r>
          <w:tab/>
        </w:r>
        <w:r>
          <w:fldChar w:fldCharType="begin"/>
        </w:r>
        <w:r>
          <w:instrText xml:space="preserve"> PAGEREF _Toc10867 \h </w:instrText>
        </w:r>
        <w:r>
          <w:fldChar w:fldCharType="separate"/>
        </w:r>
        <w:r>
          <w:t>25</w:t>
        </w:r>
        <w:r>
          <w:fldChar w:fldCharType="end"/>
        </w:r>
      </w:hyperlink>
    </w:p>
    <w:p>
      <w:pPr>
        <w:pStyle w:val="TOC2"/>
        <w:tabs>
          <w:tab w:val="right" w:leader="dot" w:pos="8306"/>
        </w:tabs>
      </w:pPr>
      <w:hyperlink w:anchor="_Toc1541" w:history="1">
        <w:r>
          <w:rPr>
            <w:rFonts w:ascii="仿宋" w:eastAsia="仿宋" w:hAnsi="仿宋" w:cs="仿宋" w:hint="eastAsia"/>
            <w:lang w:eastAsia="zh-CN"/>
          </w:rPr>
          <w:t>(二)、社会适应性分析</w:t>
        </w:r>
        <w:r>
          <w:tab/>
        </w:r>
        <w:r>
          <w:fldChar w:fldCharType="begin"/>
        </w:r>
        <w:r>
          <w:instrText xml:space="preserve"> PAGEREF _Toc1541 \h </w:instrText>
        </w:r>
        <w:r>
          <w:fldChar w:fldCharType="separate"/>
        </w:r>
        <w:r>
          <w:t>28</w:t>
        </w:r>
        <w:r>
          <w:fldChar w:fldCharType="end"/>
        </w:r>
      </w:hyperlink>
    </w:p>
    <w:p>
      <w:pPr>
        <w:pStyle w:val="TOC2"/>
        <w:tabs>
          <w:tab w:val="right" w:leader="dot" w:pos="8306"/>
        </w:tabs>
      </w:pPr>
      <w:hyperlink w:anchor="_Toc3058" w:history="1">
        <w:r>
          <w:rPr>
            <w:rFonts w:ascii="仿宋" w:eastAsia="仿宋" w:hAnsi="仿宋" w:cs="仿宋" w:hint="eastAsia"/>
            <w:lang w:eastAsia="zh-CN"/>
          </w:rPr>
          <w:t>(三)、社会风险及对策分析</w:t>
        </w:r>
        <w:r>
          <w:tab/>
        </w:r>
        <w:r>
          <w:fldChar w:fldCharType="begin"/>
        </w:r>
        <w:r>
          <w:instrText xml:space="preserve"> PAGEREF _Toc3058 \h </w:instrText>
        </w:r>
        <w:r>
          <w:fldChar w:fldCharType="separate"/>
        </w:r>
        <w:r>
          <w:t>29</w:t>
        </w:r>
        <w:r>
          <w:fldChar w:fldCharType="end"/>
        </w:r>
      </w:hyperlink>
    </w:p>
    <w:p>
      <w:pPr>
        <w:pStyle w:val="TOC1"/>
        <w:tabs>
          <w:tab w:val="right" w:leader="dot" w:pos="8306"/>
        </w:tabs>
      </w:pPr>
      <w:hyperlink w:anchor="_Toc7731" w:history="1">
        <w:r>
          <w:rPr>
            <w:rFonts w:ascii="仿宋" w:eastAsia="仿宋" w:hAnsi="仿宋" w:cs="仿宋" w:hint="eastAsia"/>
            <w:lang w:eastAsia="zh-CN"/>
          </w:rPr>
          <w:t>五、项目监理与质量保证</w:t>
        </w:r>
        <w:r>
          <w:tab/>
        </w:r>
        <w:r>
          <w:fldChar w:fldCharType="begin"/>
        </w:r>
        <w:r>
          <w:instrText xml:space="preserve"> PAGEREF _Toc7731 \h </w:instrText>
        </w:r>
        <w:r>
          <w:fldChar w:fldCharType="separate"/>
        </w:r>
        <w:r>
          <w:t>33</w:t>
        </w:r>
        <w:r>
          <w:fldChar w:fldCharType="end"/>
        </w:r>
      </w:hyperlink>
    </w:p>
    <w:p>
      <w:pPr>
        <w:pStyle w:val="TOC2"/>
        <w:tabs>
          <w:tab w:val="right" w:leader="dot" w:pos="8306"/>
        </w:tabs>
      </w:pPr>
      <w:hyperlink w:anchor="_Toc29064" w:history="1">
        <w:r>
          <w:rPr>
            <w:rFonts w:ascii="仿宋" w:eastAsia="仿宋" w:hAnsi="仿宋" w:cs="仿宋" w:hint="eastAsia"/>
            <w:lang w:eastAsia="zh-CN"/>
          </w:rPr>
          <w:t>(一)、监理体系构建</w:t>
        </w:r>
        <w:r>
          <w:tab/>
        </w:r>
        <w:r>
          <w:fldChar w:fldCharType="begin"/>
        </w:r>
        <w:r>
          <w:instrText xml:space="preserve"> PAGEREF _Toc29064 \h </w:instrText>
        </w:r>
        <w:r>
          <w:fldChar w:fldCharType="separate"/>
        </w:r>
        <w:r>
          <w:t>33</w:t>
        </w:r>
        <w:r>
          <w:fldChar w:fldCharType="end"/>
        </w:r>
      </w:hyperlink>
    </w:p>
    <w:p>
      <w:pPr>
        <w:pStyle w:val="TOC2"/>
        <w:tabs>
          <w:tab w:val="right" w:leader="dot" w:pos="8306"/>
        </w:tabs>
      </w:pPr>
      <w:hyperlink w:anchor="_Toc13998" w:history="1">
        <w:r>
          <w:rPr>
            <w:rFonts w:ascii="仿宋" w:eastAsia="仿宋" w:hAnsi="仿宋" w:cs="仿宋" w:hint="eastAsia"/>
            <w:lang w:eastAsia="zh-CN"/>
          </w:rPr>
          <w:t>(二)、质量保证体系实施</w:t>
        </w:r>
        <w:r>
          <w:tab/>
        </w:r>
        <w:r>
          <w:fldChar w:fldCharType="begin"/>
        </w:r>
        <w:r>
          <w:instrText xml:space="preserve"> PAGEREF _Toc13998 \h </w:instrText>
        </w:r>
        <w:r>
          <w:fldChar w:fldCharType="separate"/>
        </w:r>
        <w:r>
          <w:t>33</w:t>
        </w:r>
        <w:r>
          <w:fldChar w:fldCharType="end"/>
        </w:r>
      </w:hyperlink>
    </w:p>
    <w:p>
      <w:pPr>
        <w:pStyle w:val="TOC2"/>
        <w:tabs>
          <w:tab w:val="right" w:leader="dot" w:pos="8306"/>
        </w:tabs>
      </w:pPr>
      <w:hyperlink w:anchor="_Toc20857" w:history="1">
        <w:r>
          <w:rPr>
            <w:rFonts w:ascii="仿宋" w:eastAsia="仿宋" w:hAnsi="仿宋" w:cs="仿宋" w:hint="eastAsia"/>
            <w:lang w:eastAsia="zh-CN"/>
          </w:rPr>
          <w:t>(三)、监理与质量控制流程</w:t>
        </w:r>
        <w:r>
          <w:tab/>
        </w:r>
        <w:r>
          <w:fldChar w:fldCharType="begin"/>
        </w:r>
        <w:r>
          <w:instrText xml:space="preserve"> PAGEREF _Toc20857 \h </w:instrText>
        </w:r>
        <w:r>
          <w:fldChar w:fldCharType="separate"/>
        </w:r>
        <w:r>
          <w:t>34</w:t>
        </w:r>
        <w:r>
          <w:fldChar w:fldCharType="end"/>
        </w:r>
      </w:hyperlink>
    </w:p>
    <w:p>
      <w:pPr>
        <w:pStyle w:val="TOC1"/>
        <w:tabs>
          <w:tab w:val="right" w:leader="dot" w:pos="8306"/>
        </w:tabs>
      </w:pPr>
      <w:hyperlink w:anchor="_Toc2895" w:history="1">
        <w:r>
          <w:rPr>
            <w:rFonts w:ascii="仿宋" w:eastAsia="仿宋" w:hAnsi="仿宋" w:cs="仿宋" w:hint="eastAsia"/>
            <w:lang w:eastAsia="zh-CN"/>
          </w:rPr>
          <w:t>六、法律服务项目概论</w:t>
        </w:r>
        <w:r>
          <w:tab/>
        </w:r>
        <w:r>
          <w:fldChar w:fldCharType="begin"/>
        </w:r>
        <w:r>
          <w:instrText xml:space="preserve"> PAGEREF _Toc2895 \h </w:instrText>
        </w:r>
        <w:r>
          <w:fldChar w:fldCharType="separate"/>
        </w:r>
        <w:r>
          <w:t>35</w:t>
        </w:r>
        <w:r>
          <w:fldChar w:fldCharType="end"/>
        </w:r>
      </w:hyperlink>
    </w:p>
    <w:p>
      <w:pPr>
        <w:pStyle w:val="TOC2"/>
        <w:tabs>
          <w:tab w:val="right" w:leader="dot" w:pos="8306"/>
        </w:tabs>
      </w:pPr>
      <w:hyperlink w:anchor="_Toc9303" w:history="1">
        <w:r>
          <w:rPr>
            <w:rFonts w:ascii="仿宋" w:eastAsia="仿宋" w:hAnsi="仿宋" w:cs="仿宋" w:hint="eastAsia"/>
            <w:lang w:eastAsia="zh-CN"/>
          </w:rPr>
          <w:t>(一)、项目申报单位概况</w:t>
        </w:r>
        <w:r>
          <w:tab/>
        </w:r>
        <w:r>
          <w:fldChar w:fldCharType="begin"/>
        </w:r>
        <w:r>
          <w:instrText xml:space="preserve"> PAGEREF _Toc9303 \h </w:instrText>
        </w:r>
        <w:r>
          <w:fldChar w:fldCharType="separate"/>
        </w:r>
        <w:r>
          <w:t>35</w:t>
        </w:r>
        <w:r>
          <w:fldChar w:fldCharType="end"/>
        </w:r>
      </w:hyperlink>
    </w:p>
    <w:p>
      <w:pPr>
        <w:pStyle w:val="TOC2"/>
        <w:tabs>
          <w:tab w:val="right" w:leader="dot" w:pos="8306"/>
        </w:tabs>
      </w:pPr>
      <w:hyperlink w:anchor="_Toc5652" w:history="1">
        <w:r>
          <w:rPr>
            <w:rFonts w:ascii="仿宋" w:eastAsia="仿宋" w:hAnsi="仿宋" w:cs="仿宋" w:hint="eastAsia"/>
            <w:lang w:eastAsia="zh-CN"/>
          </w:rPr>
          <w:t>(二)、项目概况</w:t>
        </w:r>
        <w:r>
          <w:tab/>
        </w:r>
        <w:r>
          <w:fldChar w:fldCharType="begin"/>
        </w:r>
        <w:r>
          <w:instrText xml:space="preserve"> PAGEREF _Toc5652 \h </w:instrText>
        </w:r>
        <w:r>
          <w:fldChar w:fldCharType="separate"/>
        </w:r>
        <w:r>
          <w:t>36</w:t>
        </w:r>
        <w:r>
          <w:fldChar w:fldCharType="end"/>
        </w:r>
      </w:hyperlink>
    </w:p>
    <w:p>
      <w:pPr>
        <w:pStyle w:val="TOC1"/>
        <w:tabs>
          <w:tab w:val="right" w:leader="dot" w:pos="8306"/>
        </w:tabs>
      </w:pPr>
      <w:hyperlink w:anchor="_Toc6416" w:history="1">
        <w:r>
          <w:rPr>
            <w:rFonts w:ascii="仿宋" w:eastAsia="仿宋" w:hAnsi="仿宋" w:cs="仿宋" w:hint="eastAsia"/>
            <w:lang w:eastAsia="zh-CN"/>
          </w:rPr>
          <w:t>七、安全与应急管理</w:t>
        </w:r>
        <w:r>
          <w:tab/>
        </w:r>
        <w:r>
          <w:fldChar w:fldCharType="begin"/>
        </w:r>
        <w:r>
          <w:instrText xml:space="preserve"> PAGEREF _Toc6416 \h </w:instrText>
        </w:r>
        <w:r>
          <w:fldChar w:fldCharType="separate"/>
        </w:r>
        <w:r>
          <w:t>39</w:t>
        </w:r>
        <w:r>
          <w:fldChar w:fldCharType="end"/>
        </w:r>
      </w:hyperlink>
    </w:p>
    <w:p>
      <w:pPr>
        <w:pStyle w:val="TOC2"/>
        <w:tabs>
          <w:tab w:val="right" w:leader="dot" w:pos="8306"/>
        </w:tabs>
      </w:pPr>
      <w:hyperlink w:anchor="_Toc7025" w:history="1">
        <w:r>
          <w:rPr>
            <w:rFonts w:ascii="仿宋" w:eastAsia="仿宋" w:hAnsi="仿宋" w:cs="仿宋" w:hint="eastAsia"/>
            <w:lang w:eastAsia="zh-CN"/>
          </w:rPr>
          <w:t>(一)、安全生产管理</w:t>
        </w:r>
        <w:r>
          <w:tab/>
        </w:r>
        <w:r>
          <w:fldChar w:fldCharType="begin"/>
        </w:r>
        <w:r>
          <w:instrText xml:space="preserve"> PAGEREF _Toc7025 \h </w:instrText>
        </w:r>
        <w:r>
          <w:fldChar w:fldCharType="separate"/>
        </w:r>
        <w:r>
          <w:t>39</w:t>
        </w:r>
        <w:r>
          <w:fldChar w:fldCharType="end"/>
        </w:r>
      </w:hyperlink>
    </w:p>
    <w:p>
      <w:pPr>
        <w:pStyle w:val="TOC2"/>
        <w:tabs>
          <w:tab w:val="right" w:leader="dot" w:pos="8306"/>
        </w:tabs>
      </w:pPr>
      <w:hyperlink w:anchor="_Toc30339" w:history="1">
        <w:r>
          <w:rPr>
            <w:rFonts w:ascii="仿宋" w:eastAsia="仿宋" w:hAnsi="仿宋" w:cs="仿宋" w:hint="eastAsia"/>
            <w:lang w:eastAsia="zh-CN"/>
          </w:rPr>
          <w:t>(二)、应急预案与响应</w:t>
        </w:r>
        <w:r>
          <w:tab/>
        </w:r>
        <w:r>
          <w:fldChar w:fldCharType="begin"/>
        </w:r>
        <w:r>
          <w:instrText xml:space="preserve"> PAGEREF _Toc30339 \h </w:instrText>
        </w:r>
        <w:r>
          <w:fldChar w:fldCharType="separate"/>
        </w:r>
        <w:r>
          <w:t>40</w:t>
        </w:r>
        <w:r>
          <w:fldChar w:fldCharType="end"/>
        </w:r>
      </w:hyperlink>
    </w:p>
    <w:p>
      <w:pPr>
        <w:pStyle w:val="TOC1"/>
        <w:tabs>
          <w:tab w:val="right" w:leader="dot" w:pos="8306"/>
        </w:tabs>
      </w:pPr>
      <w:hyperlink w:anchor="_Toc29212" w:history="1">
        <w:r>
          <w:rPr>
            <w:rFonts w:ascii="仿宋" w:eastAsia="仿宋" w:hAnsi="仿宋" w:cs="仿宋" w:hint="eastAsia"/>
            <w:lang w:eastAsia="zh-CN"/>
          </w:rPr>
          <w:t>八、项目进度计划</w:t>
        </w:r>
        <w:r>
          <w:tab/>
        </w:r>
        <w:r>
          <w:fldChar w:fldCharType="begin"/>
        </w:r>
        <w:r>
          <w:instrText xml:space="preserve"> PAGEREF _Toc29212 \h </w:instrText>
        </w:r>
        <w:r>
          <w:fldChar w:fldCharType="separate"/>
        </w:r>
        <w:r>
          <w:t>42</w:t>
        </w:r>
        <w:r>
          <w:fldChar w:fldCharType="end"/>
        </w:r>
      </w:hyperlink>
    </w:p>
    <w:p>
      <w:pPr>
        <w:pStyle w:val="TOC2"/>
        <w:tabs>
          <w:tab w:val="right" w:leader="dot" w:pos="8306"/>
        </w:tabs>
      </w:pPr>
      <w:hyperlink w:anchor="_Toc32408" w:history="1">
        <w:r>
          <w:rPr>
            <w:rFonts w:ascii="仿宋" w:eastAsia="仿宋" w:hAnsi="仿宋" w:cs="仿宋" w:hint="eastAsia"/>
            <w:lang w:eastAsia="zh-CN"/>
          </w:rPr>
          <w:t>(一)、建设周期</w:t>
        </w:r>
        <w:r>
          <w:tab/>
        </w:r>
        <w:r>
          <w:fldChar w:fldCharType="begin"/>
        </w:r>
        <w:r>
          <w:instrText xml:space="preserve"> PAGEREF _Toc32408 \h </w:instrText>
        </w:r>
        <w:r>
          <w:fldChar w:fldCharType="separate"/>
        </w:r>
        <w:r>
          <w:t>42</w:t>
        </w:r>
        <w:r>
          <w:fldChar w:fldCharType="end"/>
        </w:r>
      </w:hyperlink>
    </w:p>
    <w:p>
      <w:pPr>
        <w:pStyle w:val="TOC2"/>
        <w:tabs>
          <w:tab w:val="right" w:leader="dot" w:pos="8306"/>
        </w:tabs>
      </w:pPr>
      <w:hyperlink w:anchor="_Toc10814" w:history="1">
        <w:r>
          <w:rPr>
            <w:rFonts w:ascii="仿宋" w:eastAsia="仿宋" w:hAnsi="仿宋" w:cs="仿宋" w:hint="eastAsia"/>
            <w:lang w:eastAsia="zh-CN"/>
          </w:rPr>
          <w:t>(二)、建设进度</w:t>
        </w:r>
        <w:r>
          <w:tab/>
        </w:r>
        <w:r>
          <w:fldChar w:fldCharType="begin"/>
        </w:r>
        <w:r>
          <w:instrText xml:space="preserve"> PAGEREF _Toc10814 \h </w:instrText>
        </w:r>
        <w:r>
          <w:fldChar w:fldCharType="separate"/>
        </w:r>
        <w:r>
          <w:t>42</w:t>
        </w:r>
        <w:r>
          <w:fldChar w:fldCharType="end"/>
        </w:r>
      </w:hyperlink>
    </w:p>
    <w:p>
      <w:pPr>
        <w:pStyle w:val="TOC2"/>
        <w:tabs>
          <w:tab w:val="right" w:leader="dot" w:pos="8306"/>
        </w:tabs>
      </w:pPr>
      <w:hyperlink w:anchor="_Toc1836" w:history="1">
        <w:r>
          <w:rPr>
            <w:rFonts w:ascii="仿宋" w:eastAsia="仿宋" w:hAnsi="仿宋" w:cs="仿宋" w:hint="eastAsia"/>
            <w:lang w:eastAsia="zh-CN"/>
          </w:rPr>
          <w:t>(三)、进度安排注意事项</w:t>
        </w:r>
        <w:r>
          <w:tab/>
        </w:r>
        <w:r>
          <w:fldChar w:fldCharType="begin"/>
        </w:r>
        <w:r>
          <w:instrText xml:space="preserve"> PAGEREF _Toc1836 \h </w:instrText>
        </w:r>
        <w:r>
          <w:fldChar w:fldCharType="separate"/>
        </w:r>
        <w:r>
          <w:t>43</w:t>
        </w:r>
        <w:r>
          <w:fldChar w:fldCharType="end"/>
        </w:r>
      </w:hyperlink>
    </w:p>
    <w:p>
      <w:pPr>
        <w:pStyle w:val="TOC2"/>
        <w:tabs>
          <w:tab w:val="right" w:leader="dot" w:pos="8306"/>
        </w:tabs>
      </w:pPr>
      <w:hyperlink w:anchor="_Toc5939" w:history="1">
        <w:r>
          <w:rPr>
            <w:rFonts w:ascii="仿宋" w:eastAsia="仿宋" w:hAnsi="仿宋" w:cs="仿宋" w:hint="eastAsia"/>
            <w:lang w:eastAsia="zh-CN"/>
          </w:rPr>
          <w:t>(四)、人力资源配置</w:t>
        </w:r>
        <w:r>
          <w:tab/>
        </w:r>
        <w:r>
          <w:fldChar w:fldCharType="begin"/>
        </w:r>
        <w:r>
          <w:instrText xml:space="preserve"> PAGEREF _Toc5939 \h </w:instrText>
        </w:r>
        <w:r>
          <w:fldChar w:fldCharType="separate"/>
        </w:r>
        <w:r>
          <w:t>44</w:t>
        </w:r>
        <w:r>
          <w:fldChar w:fldCharType="end"/>
        </w:r>
      </w:hyperlink>
    </w:p>
    <w:p>
      <w:pPr>
        <w:pStyle w:val="TOC2"/>
        <w:tabs>
          <w:tab w:val="right" w:leader="dot" w:pos="8306"/>
        </w:tabs>
      </w:pPr>
      <w:hyperlink w:anchor="_Toc24405" w:history="1">
        <w:r>
          <w:rPr>
            <w:rFonts w:ascii="仿宋" w:eastAsia="仿宋" w:hAnsi="仿宋" w:cs="仿宋" w:hint="eastAsia"/>
            <w:lang w:eastAsia="zh-CN"/>
          </w:rPr>
          <w:t>(五)、员工培训</w:t>
        </w:r>
        <w:r>
          <w:tab/>
        </w:r>
        <w:r>
          <w:fldChar w:fldCharType="begin"/>
        </w:r>
        <w:r>
          <w:instrText xml:space="preserve"> PAGEREF _Toc24405 \h </w:instrText>
        </w:r>
        <w:r>
          <w:fldChar w:fldCharType="separate"/>
        </w:r>
        <w:r>
          <w:t>46</w:t>
        </w:r>
        <w:r>
          <w:fldChar w:fldCharType="end"/>
        </w:r>
      </w:hyperlink>
    </w:p>
    <w:p>
      <w:pPr>
        <w:pStyle w:val="TOC2"/>
        <w:tabs>
          <w:tab w:val="right" w:leader="dot" w:pos="8306"/>
        </w:tabs>
      </w:pPr>
      <w:hyperlink w:anchor="_Toc6207" w:history="1">
        <w:r>
          <w:rPr>
            <w:rFonts w:ascii="仿宋" w:eastAsia="仿宋" w:hAnsi="仿宋" w:cs="仿宋" w:hint="eastAsia"/>
            <w:lang w:eastAsia="zh-CN"/>
          </w:rPr>
          <w:t>(六)、项目实施保障</w:t>
        </w:r>
        <w:r>
          <w:tab/>
        </w:r>
        <w:r>
          <w:fldChar w:fldCharType="begin"/>
        </w:r>
        <w:r>
          <w:instrText xml:space="preserve"> PAGEREF _Toc6207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 w:history="1">
        <w:r>
          <w:rPr>
            <w:rFonts w:ascii="仿宋" w:eastAsia="仿宋" w:hAnsi="仿宋" w:cs="仿宋" w:hint="eastAsia"/>
            <w:lang w:eastAsia="zh-CN"/>
          </w:rPr>
          <w:t>(七)、安全规范管理</w:t>
        </w:r>
        <w:r>
          <w:tab/>
        </w:r>
        <w:r>
          <w:fldChar w:fldCharType="begin"/>
        </w:r>
        <w:r>
          <w:instrText xml:space="preserve"> PAGEREF _Toc3012 \h </w:instrText>
        </w:r>
        <w:r>
          <w:fldChar w:fldCharType="separate"/>
        </w:r>
        <w:r>
          <w:t>48</w:t>
        </w:r>
        <w:r>
          <w:fldChar w:fldCharType="end"/>
        </w:r>
      </w:hyperlink>
    </w:p>
    <w:p>
      <w:pPr>
        <w:pStyle w:val="TOC1"/>
        <w:tabs>
          <w:tab w:val="right" w:leader="dot" w:pos="8306"/>
        </w:tabs>
      </w:pPr>
      <w:hyperlink w:anchor="_Toc8154" w:history="1">
        <w:r>
          <w:rPr>
            <w:rFonts w:ascii="仿宋" w:eastAsia="仿宋" w:hAnsi="仿宋" w:cs="仿宋" w:hint="eastAsia"/>
            <w:lang w:eastAsia="zh-CN"/>
          </w:rPr>
          <w:t>九、土地利用与规划方案</w:t>
        </w:r>
        <w:r>
          <w:tab/>
        </w:r>
        <w:r>
          <w:fldChar w:fldCharType="begin"/>
        </w:r>
        <w:r>
          <w:instrText xml:space="preserve"> PAGEREF _Toc8154 \h </w:instrText>
        </w:r>
        <w:r>
          <w:fldChar w:fldCharType="separate"/>
        </w:r>
        <w:r>
          <w:t>49</w:t>
        </w:r>
        <w:r>
          <w:fldChar w:fldCharType="end"/>
        </w:r>
      </w:hyperlink>
    </w:p>
    <w:p>
      <w:pPr>
        <w:pStyle w:val="TOC2"/>
        <w:tabs>
          <w:tab w:val="right" w:leader="dot" w:pos="8306"/>
        </w:tabs>
      </w:pPr>
      <w:hyperlink w:anchor="_Toc31577" w:history="1">
        <w:r>
          <w:rPr>
            <w:rFonts w:ascii="仿宋" w:eastAsia="仿宋" w:hAnsi="仿宋" w:cs="仿宋" w:hint="eastAsia"/>
            <w:lang w:eastAsia="zh-CN"/>
          </w:rPr>
          <w:t>(一)、项目用地情况分析</w:t>
        </w:r>
        <w:r>
          <w:tab/>
        </w:r>
        <w:r>
          <w:fldChar w:fldCharType="begin"/>
        </w:r>
        <w:r>
          <w:instrText xml:space="preserve"> PAGEREF _Toc31577 \h </w:instrText>
        </w:r>
        <w:r>
          <w:fldChar w:fldCharType="separate"/>
        </w:r>
        <w:r>
          <w:t>49</w:t>
        </w:r>
        <w:r>
          <w:fldChar w:fldCharType="end"/>
        </w:r>
      </w:hyperlink>
    </w:p>
    <w:p>
      <w:pPr>
        <w:pStyle w:val="TOC2"/>
        <w:tabs>
          <w:tab w:val="right" w:leader="dot" w:pos="8306"/>
        </w:tabs>
      </w:pPr>
      <w:hyperlink w:anchor="_Toc13961" w:history="1">
        <w:r>
          <w:rPr>
            <w:rFonts w:ascii="仿宋" w:eastAsia="仿宋" w:hAnsi="仿宋" w:cs="仿宋" w:hint="eastAsia"/>
            <w:lang w:eastAsia="zh-CN"/>
          </w:rPr>
          <w:t>(二)、土地利用规划方案</w:t>
        </w:r>
        <w:r>
          <w:tab/>
        </w:r>
        <w:r>
          <w:fldChar w:fldCharType="begin"/>
        </w:r>
        <w:r>
          <w:instrText xml:space="preserve"> PAGEREF _Toc13961 \h </w:instrText>
        </w:r>
        <w:r>
          <w:fldChar w:fldCharType="separate"/>
        </w:r>
        <w:r>
          <w:t>50</w:t>
        </w:r>
        <w:r>
          <w:fldChar w:fldCharType="end"/>
        </w:r>
      </w:hyperlink>
    </w:p>
    <w:p>
      <w:pPr>
        <w:pStyle w:val="TOC1"/>
        <w:tabs>
          <w:tab w:val="right" w:leader="dot" w:pos="8306"/>
        </w:tabs>
      </w:pPr>
      <w:hyperlink w:anchor="_Toc7454" w:history="1">
        <w:r>
          <w:rPr>
            <w:rFonts w:ascii="仿宋" w:eastAsia="仿宋" w:hAnsi="仿宋" w:cs="仿宋" w:hint="eastAsia"/>
            <w:lang w:eastAsia="zh-CN"/>
          </w:rPr>
          <w:t>十、项目变更管理</w:t>
        </w:r>
        <w:r>
          <w:tab/>
        </w:r>
        <w:r>
          <w:fldChar w:fldCharType="begin"/>
        </w:r>
        <w:r>
          <w:instrText xml:space="preserve"> PAGEREF _Toc7454 \h </w:instrText>
        </w:r>
        <w:r>
          <w:fldChar w:fldCharType="separate"/>
        </w:r>
        <w:r>
          <w:t>52</w:t>
        </w:r>
        <w:r>
          <w:fldChar w:fldCharType="end"/>
        </w:r>
      </w:hyperlink>
    </w:p>
    <w:p>
      <w:pPr>
        <w:pStyle w:val="TOC2"/>
        <w:tabs>
          <w:tab w:val="right" w:leader="dot" w:pos="8306"/>
        </w:tabs>
      </w:pPr>
      <w:hyperlink w:anchor="_Toc23905" w:history="1">
        <w:r>
          <w:rPr>
            <w:rFonts w:ascii="仿宋" w:eastAsia="仿宋" w:hAnsi="仿宋" w:cs="仿宋" w:hint="eastAsia"/>
            <w:lang w:eastAsia="zh-CN"/>
          </w:rPr>
          <w:t>(一)、变更控制流程</w:t>
        </w:r>
        <w:r>
          <w:tab/>
        </w:r>
        <w:r>
          <w:fldChar w:fldCharType="begin"/>
        </w:r>
        <w:r>
          <w:instrText xml:space="preserve"> PAGEREF _Toc23905 \h </w:instrText>
        </w:r>
        <w:r>
          <w:fldChar w:fldCharType="separate"/>
        </w:r>
        <w:r>
          <w:t>52</w:t>
        </w:r>
        <w:r>
          <w:fldChar w:fldCharType="end"/>
        </w:r>
      </w:hyperlink>
    </w:p>
    <w:p>
      <w:pPr>
        <w:pStyle w:val="TOC2"/>
        <w:tabs>
          <w:tab w:val="right" w:leader="dot" w:pos="8306"/>
        </w:tabs>
      </w:pPr>
      <w:hyperlink w:anchor="_Toc19264" w:history="1">
        <w:r>
          <w:rPr>
            <w:rFonts w:ascii="仿宋" w:eastAsia="仿宋" w:hAnsi="仿宋" w:cs="仿宋" w:hint="eastAsia"/>
            <w:lang w:eastAsia="zh-CN"/>
          </w:rPr>
          <w:t>(二)、影响评估与处理</w:t>
        </w:r>
        <w:r>
          <w:tab/>
        </w:r>
        <w:r>
          <w:fldChar w:fldCharType="begin"/>
        </w:r>
        <w:r>
          <w:instrText xml:space="preserve"> PAGEREF _Toc19264 \h </w:instrText>
        </w:r>
        <w:r>
          <w:fldChar w:fldCharType="separate"/>
        </w:r>
        <w:r>
          <w:t>52</w:t>
        </w:r>
        <w:r>
          <w:fldChar w:fldCharType="end"/>
        </w:r>
      </w:hyperlink>
    </w:p>
    <w:p>
      <w:pPr>
        <w:pStyle w:val="TOC2"/>
        <w:tabs>
          <w:tab w:val="right" w:leader="dot" w:pos="8306"/>
        </w:tabs>
      </w:pPr>
      <w:hyperlink w:anchor="_Toc5533" w:history="1">
        <w:r>
          <w:rPr>
            <w:rFonts w:ascii="仿宋" w:eastAsia="仿宋" w:hAnsi="仿宋" w:cs="仿宋" w:hint="eastAsia"/>
            <w:lang w:eastAsia="zh-CN"/>
          </w:rPr>
          <w:t>(三)、变更记录与追踪</w:t>
        </w:r>
        <w:r>
          <w:tab/>
        </w:r>
        <w:r>
          <w:fldChar w:fldCharType="begin"/>
        </w:r>
        <w:r>
          <w:instrText xml:space="preserve"> PAGEREF _Toc5533 \h </w:instrText>
        </w:r>
        <w:r>
          <w:fldChar w:fldCharType="separate"/>
        </w:r>
        <w:r>
          <w:t>54</w:t>
        </w:r>
        <w:r>
          <w:fldChar w:fldCharType="end"/>
        </w:r>
      </w:hyperlink>
    </w:p>
    <w:p>
      <w:pPr>
        <w:pStyle w:val="TOC2"/>
        <w:tabs>
          <w:tab w:val="right" w:leader="dot" w:pos="8306"/>
        </w:tabs>
      </w:pPr>
      <w:hyperlink w:anchor="_Toc23240" w:history="1">
        <w:r>
          <w:rPr>
            <w:rFonts w:ascii="仿宋" w:eastAsia="仿宋" w:hAnsi="仿宋" w:cs="仿宋" w:hint="eastAsia"/>
            <w:lang w:eastAsia="zh-CN"/>
          </w:rPr>
          <w:t>(四)、变更管理策略</w:t>
        </w:r>
        <w:r>
          <w:tab/>
        </w:r>
        <w:r>
          <w:fldChar w:fldCharType="begin"/>
        </w:r>
        <w:r>
          <w:instrText xml:space="preserve"> PAGEREF _Toc23240 \h </w:instrText>
        </w:r>
        <w:r>
          <w:fldChar w:fldCharType="separate"/>
        </w:r>
        <w:r>
          <w:t>56</w:t>
        </w:r>
        <w:r>
          <w:fldChar w:fldCharType="end"/>
        </w:r>
      </w:hyperlink>
    </w:p>
    <w:p>
      <w:pPr>
        <w:pStyle w:val="TOC1"/>
        <w:tabs>
          <w:tab w:val="right" w:leader="dot" w:pos="8306"/>
        </w:tabs>
      </w:pPr>
      <w:hyperlink w:anchor="_Toc15858" w:history="1">
        <w:r>
          <w:rPr>
            <w:rFonts w:ascii="仿宋" w:eastAsia="仿宋" w:hAnsi="仿宋" w:cs="仿宋" w:hint="eastAsia"/>
            <w:lang w:eastAsia="zh-CN"/>
          </w:rPr>
          <w:t>十一、经济效益与社会效益优化</w:t>
        </w:r>
        <w:r>
          <w:tab/>
        </w:r>
        <w:r>
          <w:fldChar w:fldCharType="begin"/>
        </w:r>
        <w:r>
          <w:instrText xml:space="preserve"> PAGEREF _Toc15858 \h </w:instrText>
        </w:r>
        <w:r>
          <w:fldChar w:fldCharType="separate"/>
        </w:r>
        <w:r>
          <w:t>57</w:t>
        </w:r>
        <w:r>
          <w:fldChar w:fldCharType="end"/>
        </w:r>
      </w:hyperlink>
    </w:p>
    <w:p>
      <w:pPr>
        <w:pStyle w:val="TOC2"/>
        <w:tabs>
          <w:tab w:val="right" w:leader="dot" w:pos="8306"/>
        </w:tabs>
      </w:pPr>
      <w:hyperlink w:anchor="_Toc24094" w:history="1">
        <w:r>
          <w:rPr>
            <w:rFonts w:ascii="仿宋" w:eastAsia="仿宋" w:hAnsi="仿宋" w:cs="仿宋" w:hint="eastAsia"/>
            <w:lang w:eastAsia="zh-CN"/>
          </w:rPr>
          <w:t>(一)、经济效益提升策略</w:t>
        </w:r>
        <w:r>
          <w:tab/>
        </w:r>
        <w:r>
          <w:fldChar w:fldCharType="begin"/>
        </w:r>
        <w:r>
          <w:instrText xml:space="preserve"> PAGEREF _Toc24094 \h </w:instrText>
        </w:r>
        <w:r>
          <w:fldChar w:fldCharType="separate"/>
        </w:r>
        <w:r>
          <w:t>57</w:t>
        </w:r>
        <w:r>
          <w:fldChar w:fldCharType="end"/>
        </w:r>
      </w:hyperlink>
    </w:p>
    <w:p>
      <w:pPr>
        <w:pStyle w:val="TOC2"/>
        <w:tabs>
          <w:tab w:val="right" w:leader="dot" w:pos="8306"/>
        </w:tabs>
      </w:pPr>
      <w:hyperlink w:anchor="_Toc15245" w:history="1">
        <w:r>
          <w:rPr>
            <w:rFonts w:ascii="仿宋" w:eastAsia="仿宋" w:hAnsi="仿宋" w:cs="仿宋" w:hint="eastAsia"/>
            <w:lang w:eastAsia="zh-CN"/>
          </w:rPr>
          <w:t>(二)、社会效益增强方案</w:t>
        </w:r>
        <w:r>
          <w:tab/>
        </w:r>
        <w:r>
          <w:fldChar w:fldCharType="begin"/>
        </w:r>
        <w:r>
          <w:instrText xml:space="preserve"> PAGEREF _Toc15245 \h </w:instrText>
        </w:r>
        <w:r>
          <w:fldChar w:fldCharType="separate"/>
        </w:r>
        <w:r>
          <w:t>59</w:t>
        </w:r>
        <w:r>
          <w:fldChar w:fldCharType="end"/>
        </w:r>
      </w:hyperlink>
    </w:p>
    <w:p>
      <w:pPr>
        <w:pStyle w:val="TOC1"/>
        <w:tabs>
          <w:tab w:val="right" w:leader="dot" w:pos="8306"/>
        </w:tabs>
      </w:pPr>
      <w:hyperlink w:anchor="_Toc22683" w:history="1">
        <w:r>
          <w:rPr>
            <w:rFonts w:ascii="仿宋" w:eastAsia="仿宋" w:hAnsi="仿宋" w:cs="仿宋" w:hint="eastAsia"/>
            <w:lang w:eastAsia="zh-CN"/>
          </w:rPr>
          <w:t>十二、客户关系管理与市场拓展</w:t>
        </w:r>
        <w:r>
          <w:tab/>
        </w:r>
        <w:r>
          <w:fldChar w:fldCharType="begin"/>
        </w:r>
        <w:r>
          <w:instrText xml:space="preserve"> PAGEREF _Toc22683 \h </w:instrText>
        </w:r>
        <w:r>
          <w:fldChar w:fldCharType="separate"/>
        </w:r>
        <w:r>
          <w:t>59</w:t>
        </w:r>
        <w:r>
          <w:fldChar w:fldCharType="end"/>
        </w:r>
      </w:hyperlink>
    </w:p>
    <w:p>
      <w:pPr>
        <w:pStyle w:val="TOC2"/>
        <w:tabs>
          <w:tab w:val="right" w:leader="dot" w:pos="8306"/>
        </w:tabs>
      </w:pPr>
      <w:hyperlink w:anchor="_Toc21458" w:history="1">
        <w:r>
          <w:rPr>
            <w:rFonts w:ascii="仿宋" w:eastAsia="仿宋" w:hAnsi="仿宋" w:cs="仿宋" w:hint="eastAsia"/>
            <w:lang w:eastAsia="zh-CN"/>
          </w:rPr>
          <w:t>(一)、客户关系管理策略</w:t>
        </w:r>
        <w:r>
          <w:tab/>
        </w:r>
        <w:r>
          <w:fldChar w:fldCharType="begin"/>
        </w:r>
        <w:r>
          <w:instrText xml:space="preserve"> PAGEREF _Toc21458 \h </w:instrText>
        </w:r>
        <w:r>
          <w:fldChar w:fldCharType="separate"/>
        </w:r>
        <w:r>
          <w:t>59</w:t>
        </w:r>
        <w:r>
          <w:fldChar w:fldCharType="end"/>
        </w:r>
      </w:hyperlink>
    </w:p>
    <w:p>
      <w:pPr>
        <w:pStyle w:val="TOC2"/>
        <w:tabs>
          <w:tab w:val="right" w:leader="dot" w:pos="8306"/>
        </w:tabs>
      </w:pPr>
      <w:hyperlink w:anchor="_Toc21430" w:history="1">
        <w:r>
          <w:rPr>
            <w:rFonts w:ascii="仿宋" w:eastAsia="仿宋" w:hAnsi="仿宋" w:cs="仿宋" w:hint="eastAsia"/>
            <w:lang w:eastAsia="zh-CN"/>
          </w:rPr>
          <w:t>(二)、市场拓展方案</w:t>
        </w:r>
        <w:r>
          <w:tab/>
        </w:r>
        <w:r>
          <w:fldChar w:fldCharType="begin"/>
        </w:r>
        <w:r>
          <w:instrText xml:space="preserve"> PAGEREF _Toc21430 \h </w:instrText>
        </w:r>
        <w:r>
          <w:fldChar w:fldCharType="separate"/>
        </w:r>
        <w:r>
          <w:t>61</w:t>
        </w:r>
        <w:r>
          <w:fldChar w:fldCharType="end"/>
        </w:r>
      </w:hyperlink>
    </w:p>
    <w:p>
      <w:pPr>
        <w:pStyle w:val="TOC1"/>
        <w:tabs>
          <w:tab w:val="right" w:leader="dot" w:pos="8306"/>
        </w:tabs>
      </w:pPr>
      <w:hyperlink w:anchor="_Toc1376" w:history="1">
        <w:r>
          <w:rPr>
            <w:rFonts w:ascii="仿宋" w:eastAsia="仿宋" w:hAnsi="仿宋" w:cs="仿宋" w:hint="eastAsia"/>
            <w:lang w:eastAsia="zh-CN"/>
          </w:rPr>
          <w:t>十三、项目施工方案</w:t>
        </w:r>
        <w:r>
          <w:tab/>
        </w:r>
        <w:r>
          <w:fldChar w:fldCharType="begin"/>
        </w:r>
        <w:r>
          <w:instrText xml:space="preserve"> PAGEREF _Toc1376 \h </w:instrText>
        </w:r>
        <w:r>
          <w:fldChar w:fldCharType="separate"/>
        </w:r>
        <w:r>
          <w:t>62</w:t>
        </w:r>
        <w:r>
          <w:fldChar w:fldCharType="end"/>
        </w:r>
      </w:hyperlink>
    </w:p>
    <w:p>
      <w:pPr>
        <w:pStyle w:val="TOC2"/>
        <w:tabs>
          <w:tab w:val="right" w:leader="dot" w:pos="8306"/>
        </w:tabs>
      </w:pPr>
      <w:hyperlink w:anchor="_Toc2704" w:history="1">
        <w:r>
          <w:rPr>
            <w:rFonts w:ascii="仿宋" w:eastAsia="仿宋" w:hAnsi="仿宋" w:cs="仿宋" w:hint="eastAsia"/>
            <w:lang w:eastAsia="zh-CN"/>
          </w:rPr>
          <w:t>(一)、施工组织设计</w:t>
        </w:r>
        <w:r>
          <w:tab/>
        </w:r>
        <w:r>
          <w:fldChar w:fldCharType="begin"/>
        </w:r>
        <w:r>
          <w:instrText xml:space="preserve"> PAGEREF _Toc2704 \h </w:instrText>
        </w:r>
        <w:r>
          <w:fldChar w:fldCharType="separate"/>
        </w:r>
        <w:r>
          <w:t>62</w:t>
        </w:r>
        <w:r>
          <w:fldChar w:fldCharType="end"/>
        </w:r>
      </w:hyperlink>
    </w:p>
    <w:p>
      <w:pPr>
        <w:pStyle w:val="TOC2"/>
        <w:tabs>
          <w:tab w:val="right" w:leader="dot" w:pos="8306"/>
        </w:tabs>
      </w:pPr>
      <w:hyperlink w:anchor="_Toc25060" w:history="1">
        <w:r>
          <w:rPr>
            <w:rFonts w:ascii="仿宋" w:eastAsia="仿宋" w:hAnsi="仿宋" w:cs="仿宋" w:hint="eastAsia"/>
            <w:lang w:eastAsia="zh-CN"/>
          </w:rPr>
          <w:t>(二)、施工工艺与技术路线</w:t>
        </w:r>
        <w:r>
          <w:tab/>
        </w:r>
        <w:r>
          <w:fldChar w:fldCharType="begin"/>
        </w:r>
        <w:r>
          <w:instrText xml:space="preserve"> PAGEREF _Toc25060 \h </w:instrText>
        </w:r>
        <w:r>
          <w:fldChar w:fldCharType="separate"/>
        </w:r>
        <w:r>
          <w:t>63</w:t>
        </w:r>
        <w:r>
          <w:fldChar w:fldCharType="end"/>
        </w:r>
      </w:hyperlink>
    </w:p>
    <w:p>
      <w:pPr>
        <w:pStyle w:val="TOC2"/>
        <w:tabs>
          <w:tab w:val="right" w:leader="dot" w:pos="8306"/>
        </w:tabs>
      </w:pPr>
      <w:hyperlink w:anchor="_Toc18157" w:history="1">
        <w:r>
          <w:rPr>
            <w:rFonts w:ascii="仿宋" w:eastAsia="仿宋" w:hAnsi="仿宋" w:cs="仿宋" w:hint="eastAsia"/>
            <w:lang w:eastAsia="zh-CN"/>
          </w:rPr>
          <w:t>(三)、关键节点施工计划</w:t>
        </w:r>
        <w:r>
          <w:tab/>
        </w:r>
        <w:r>
          <w:fldChar w:fldCharType="begin"/>
        </w:r>
        <w:r>
          <w:instrText xml:space="preserve"> PAGEREF _Toc18157 \h </w:instrText>
        </w:r>
        <w:r>
          <w:fldChar w:fldCharType="separate"/>
        </w:r>
        <w:r>
          <w:t>64</w:t>
        </w:r>
        <w:r>
          <w:fldChar w:fldCharType="end"/>
        </w:r>
      </w:hyperlink>
    </w:p>
    <w:p>
      <w:pPr>
        <w:pStyle w:val="TOC2"/>
        <w:tabs>
          <w:tab w:val="right" w:leader="dot" w:pos="8306"/>
        </w:tabs>
      </w:pPr>
      <w:hyperlink w:anchor="_Toc14264" w:history="1">
        <w:r>
          <w:rPr>
            <w:rFonts w:ascii="仿宋" w:eastAsia="仿宋" w:hAnsi="仿宋" w:cs="仿宋" w:hint="eastAsia"/>
            <w:lang w:eastAsia="zh-CN"/>
          </w:rPr>
          <w:t>(四)、施工现场管理</w:t>
        </w:r>
        <w:r>
          <w:tab/>
        </w:r>
        <w:r>
          <w:fldChar w:fldCharType="begin"/>
        </w:r>
        <w:r>
          <w:instrText xml:space="preserve"> PAGEREF _Toc14264 \h </w:instrText>
        </w:r>
        <w:r>
          <w:fldChar w:fldCharType="separate"/>
        </w:r>
        <w:r>
          <w:t>66</w:t>
        </w:r>
        <w:r>
          <w:fldChar w:fldCharType="end"/>
        </w:r>
      </w:hyperlink>
    </w:p>
    <w:p>
      <w:pPr>
        <w:pStyle w:val="TOC1"/>
        <w:tabs>
          <w:tab w:val="right" w:leader="dot" w:pos="8306"/>
        </w:tabs>
      </w:pPr>
      <w:hyperlink w:anchor="_Toc8918" w:history="1">
        <w:r>
          <w:rPr>
            <w:rFonts w:ascii="仿宋" w:eastAsia="仿宋" w:hAnsi="仿宋" w:cs="仿宋" w:hint="eastAsia"/>
            <w:lang w:eastAsia="zh-CN"/>
          </w:rPr>
          <w:t>十四、产业协同与集群发展</w:t>
        </w:r>
        <w:r>
          <w:tab/>
        </w:r>
        <w:r>
          <w:fldChar w:fldCharType="begin"/>
        </w:r>
        <w:r>
          <w:instrText xml:space="preserve"> PAGEREF _Toc8918 \h </w:instrText>
        </w:r>
        <w:r>
          <w:fldChar w:fldCharType="separate"/>
        </w:r>
        <w:r>
          <w:t>68</w:t>
        </w:r>
        <w:r>
          <w:fldChar w:fldCharType="end"/>
        </w:r>
      </w:hyperlink>
    </w:p>
    <w:p>
      <w:pPr>
        <w:pStyle w:val="TOC2"/>
        <w:tabs>
          <w:tab w:val="right" w:leader="dot" w:pos="8306"/>
        </w:tabs>
      </w:pPr>
      <w:hyperlink w:anchor="_Toc4463" w:history="1">
        <w:r>
          <w:rPr>
            <w:rFonts w:ascii="仿宋" w:eastAsia="仿宋" w:hAnsi="仿宋" w:cs="仿宋" w:hint="eastAsia"/>
            <w:lang w:eastAsia="zh-CN"/>
          </w:rPr>
          <w:t>(一)、产业协同机制建设</w:t>
        </w:r>
        <w:r>
          <w:tab/>
        </w:r>
        <w:r>
          <w:fldChar w:fldCharType="begin"/>
        </w:r>
        <w:r>
          <w:instrText xml:space="preserve"> PAGEREF _Toc4463 \h </w:instrText>
        </w:r>
        <w:r>
          <w:fldChar w:fldCharType="separate"/>
        </w:r>
        <w:r>
          <w:t>68</w:t>
        </w:r>
        <w:r>
          <w:fldChar w:fldCharType="end"/>
        </w:r>
      </w:hyperlink>
    </w:p>
    <w:p>
      <w:pPr>
        <w:pStyle w:val="TOC2"/>
        <w:tabs>
          <w:tab w:val="right" w:leader="dot" w:pos="8306"/>
        </w:tabs>
      </w:pPr>
      <w:hyperlink w:anchor="_Toc15486" w:history="1">
        <w:r>
          <w:rPr>
            <w:rFonts w:ascii="仿宋" w:eastAsia="仿宋" w:hAnsi="仿宋" w:cs="仿宋" w:hint="eastAsia"/>
            <w:lang w:eastAsia="zh-CN"/>
          </w:rPr>
          <w:t>(二)、产业集群培育与发展</w:t>
        </w:r>
        <w:r>
          <w:tab/>
        </w:r>
        <w:r>
          <w:fldChar w:fldCharType="begin"/>
        </w:r>
        <w:r>
          <w:instrText xml:space="preserve"> PAGEREF _Toc15486 \h </w:instrText>
        </w:r>
        <w:r>
          <w:fldChar w:fldCharType="separate"/>
        </w:r>
        <w:r>
          <w:t>69</w:t>
        </w:r>
        <w:r>
          <w:fldChar w:fldCharType="end"/>
        </w:r>
      </w:hyperlink>
    </w:p>
    <w:p>
      <w:pPr>
        <w:pStyle w:val="TOC1"/>
        <w:tabs>
          <w:tab w:val="right" w:leader="dot" w:pos="8306"/>
        </w:tabs>
      </w:pPr>
      <w:hyperlink w:anchor="_Toc690" w:history="1">
        <w:r>
          <w:rPr>
            <w:rFonts w:ascii="仿宋" w:eastAsia="仿宋" w:hAnsi="仿宋" w:cs="仿宋" w:hint="eastAsia"/>
            <w:lang w:eastAsia="zh-CN"/>
          </w:rPr>
          <w:t>十五、创新驱动与持续发展</w:t>
        </w:r>
        <w:r>
          <w:tab/>
        </w:r>
        <w:r>
          <w:fldChar w:fldCharType="begin"/>
        </w:r>
        <w:r>
          <w:instrText xml:space="preserve"> PAGEREF _Toc690 \h </w:instrText>
        </w:r>
        <w:r>
          <w:fldChar w:fldCharType="separate"/>
        </w:r>
        <w:r>
          <w:t>70</w:t>
        </w:r>
        <w:r>
          <w:fldChar w:fldCharType="end"/>
        </w:r>
      </w:hyperlink>
    </w:p>
    <w:p>
      <w:pPr>
        <w:pStyle w:val="TOC2"/>
        <w:tabs>
          <w:tab w:val="right" w:leader="dot" w:pos="8306"/>
        </w:tabs>
      </w:pPr>
      <w:hyperlink w:anchor="_Toc5665" w:history="1">
        <w:r>
          <w:rPr>
            <w:rFonts w:ascii="仿宋" w:eastAsia="仿宋" w:hAnsi="仿宋" w:cs="仿宋" w:hint="eastAsia"/>
            <w:lang w:eastAsia="zh-CN"/>
          </w:rPr>
          <w:t>(一)、创新驱动战略实施</w:t>
        </w:r>
        <w:r>
          <w:tab/>
        </w:r>
        <w:r>
          <w:fldChar w:fldCharType="begin"/>
        </w:r>
        <w:r>
          <w:instrText xml:space="preserve"> PAGEREF _Toc5665 \h </w:instrText>
        </w:r>
        <w:r>
          <w:fldChar w:fldCharType="separate"/>
        </w:r>
        <w:r>
          <w:t>70</w:t>
        </w:r>
        <w:r>
          <w:fldChar w:fldCharType="end"/>
        </w:r>
      </w:hyperlink>
    </w:p>
    <w:p>
      <w:pPr>
        <w:pStyle w:val="TOC2"/>
        <w:tabs>
          <w:tab w:val="right" w:leader="dot" w:pos="8306"/>
        </w:tabs>
      </w:pPr>
      <w:hyperlink w:anchor="_Toc13600" w:history="1">
        <w:r>
          <w:rPr>
            <w:rFonts w:ascii="仿宋" w:eastAsia="仿宋" w:hAnsi="仿宋" w:cs="仿宋" w:hint="eastAsia"/>
            <w:lang w:eastAsia="zh-CN"/>
          </w:rPr>
          <w:t>(二)、持续发展路径探索</w:t>
        </w:r>
        <w:r>
          <w:tab/>
        </w:r>
        <w:r>
          <w:fldChar w:fldCharType="begin"/>
        </w:r>
        <w:r>
          <w:instrText xml:space="preserve"> PAGEREF _Toc13600 \h </w:instrText>
        </w:r>
        <w:r>
          <w:fldChar w:fldCharType="separate"/>
        </w:r>
        <w:r>
          <w:t>72</w:t>
        </w:r>
        <w:r>
          <w:fldChar w:fldCharType="end"/>
        </w:r>
      </w:hyperlink>
    </w:p>
    <w:p>
      <w:pPr>
        <w:pStyle w:val="TOC1"/>
        <w:tabs>
          <w:tab w:val="right" w:leader="dot" w:pos="8306"/>
        </w:tabs>
      </w:pPr>
      <w:hyperlink w:anchor="_Toc27118" w:history="1">
        <w:r>
          <w:rPr>
            <w:rFonts w:ascii="仿宋" w:eastAsia="仿宋" w:hAnsi="仿宋" w:cs="仿宋" w:hint="eastAsia"/>
            <w:lang w:eastAsia="zh-CN"/>
          </w:rPr>
          <w:t>十六、法律法规与政策遵循</w:t>
        </w:r>
        <w:r>
          <w:tab/>
        </w:r>
        <w:r>
          <w:fldChar w:fldCharType="begin"/>
        </w:r>
        <w:r>
          <w:instrText xml:space="preserve"> PAGEREF _Toc27118 \h </w:instrText>
        </w:r>
        <w:r>
          <w:fldChar w:fldCharType="separate"/>
        </w:r>
        <w:r>
          <w:t>76</w:t>
        </w:r>
        <w:r>
          <w:fldChar w:fldCharType="end"/>
        </w:r>
      </w:hyperlink>
    </w:p>
    <w:p>
      <w:pPr>
        <w:pStyle w:val="TOC2"/>
        <w:tabs>
          <w:tab w:val="right" w:leader="dot" w:pos="8306"/>
        </w:tabs>
      </w:pPr>
      <w:hyperlink w:anchor="_Toc32014" w:history="1">
        <w:r>
          <w:rPr>
            <w:rFonts w:ascii="仿宋" w:eastAsia="仿宋" w:hAnsi="仿宋" w:cs="仿宋" w:hint="eastAsia"/>
            <w:lang w:eastAsia="zh-CN"/>
          </w:rPr>
          <w:t>(一)、法律法规遵守</w:t>
        </w:r>
        <w:r>
          <w:tab/>
        </w:r>
        <w:r>
          <w:fldChar w:fldCharType="begin"/>
        </w:r>
        <w:r>
          <w:instrText xml:space="preserve"> PAGEREF _Toc32014 \h </w:instrText>
        </w:r>
        <w:r>
          <w:fldChar w:fldCharType="separate"/>
        </w:r>
        <w:r>
          <w:t>76</w:t>
        </w:r>
        <w:r>
          <w:fldChar w:fldCharType="end"/>
        </w:r>
      </w:hyperlink>
    </w:p>
    <w:p>
      <w:pPr>
        <w:pStyle w:val="TOC2"/>
        <w:tabs>
          <w:tab w:val="right" w:leader="dot" w:pos="8306"/>
        </w:tabs>
      </w:pPr>
      <w:hyperlink w:anchor="_Toc14916" w:history="1">
        <w:r>
          <w:rPr>
            <w:rFonts w:ascii="仿宋" w:eastAsia="仿宋" w:hAnsi="仿宋" w:cs="仿宋" w:hint="eastAsia"/>
            <w:lang w:eastAsia="zh-CN"/>
          </w:rPr>
          <w:t>(二)、政策导向与利用</w:t>
        </w:r>
        <w:r>
          <w:tab/>
        </w:r>
        <w:r>
          <w:fldChar w:fldCharType="begin"/>
        </w:r>
        <w:r>
          <w:instrText xml:space="preserve"> PAGEREF _Toc14916 \h </w:instrText>
        </w:r>
        <w:r>
          <w:fldChar w:fldCharType="separate"/>
        </w:r>
        <w:r>
          <w:t>77</w:t>
        </w:r>
        <w:r>
          <w:fldChar w:fldCharType="end"/>
        </w:r>
      </w:hyperlink>
    </w:p>
    <w:p>
      <w:pPr>
        <w:pStyle w:val="TOC1"/>
        <w:tabs>
          <w:tab w:val="right" w:leader="dot" w:pos="8306"/>
        </w:tabs>
      </w:pPr>
      <w:hyperlink w:anchor="_Toc15699" w:history="1">
        <w:r>
          <w:rPr>
            <w:rFonts w:ascii="仿宋" w:eastAsia="仿宋" w:hAnsi="仿宋" w:cs="仿宋" w:hint="eastAsia"/>
            <w:lang w:eastAsia="zh-CN"/>
          </w:rPr>
          <w:t>十七、成果转化与推广应用</w:t>
        </w:r>
        <w:r>
          <w:tab/>
        </w:r>
        <w:r>
          <w:fldChar w:fldCharType="begin"/>
        </w:r>
        <w:r>
          <w:instrText xml:space="preserve"> PAGEREF _Toc15699 \h </w:instrText>
        </w:r>
        <w:r>
          <w:fldChar w:fldCharType="separate"/>
        </w:r>
        <w:r>
          <w:t>78</w:t>
        </w:r>
        <w:r>
          <w:fldChar w:fldCharType="end"/>
        </w:r>
      </w:hyperlink>
    </w:p>
    <w:p>
      <w:pPr>
        <w:pStyle w:val="TOC2"/>
        <w:tabs>
          <w:tab w:val="right" w:leader="dot" w:pos="8306"/>
        </w:tabs>
      </w:pPr>
      <w:hyperlink w:anchor="_Toc26819" w:history="1">
        <w:r>
          <w:rPr>
            <w:rFonts w:ascii="仿宋" w:eastAsia="仿宋" w:hAnsi="仿宋" w:cs="仿宋" w:hint="eastAsia"/>
            <w:lang w:eastAsia="zh-CN"/>
          </w:rPr>
          <w:t>(一)、成果转化策略制定</w:t>
        </w:r>
        <w:r>
          <w:tab/>
        </w:r>
        <w:r>
          <w:fldChar w:fldCharType="begin"/>
        </w:r>
        <w:r>
          <w:instrText xml:space="preserve"> PAGEREF _Toc26819 \h </w:instrText>
        </w:r>
        <w:r>
          <w:fldChar w:fldCharType="separate"/>
        </w:r>
        <w:r>
          <w:t>78</w:t>
        </w:r>
        <w:r>
          <w:fldChar w:fldCharType="end"/>
        </w:r>
      </w:hyperlink>
    </w:p>
    <w:p>
      <w:pPr>
        <w:pStyle w:val="TOC2"/>
        <w:tabs>
          <w:tab w:val="right" w:leader="dot" w:pos="8306"/>
        </w:tabs>
      </w:pPr>
      <w:hyperlink w:anchor="_Toc23184" w:history="1">
        <w:r>
          <w:rPr>
            <w:rFonts w:ascii="仿宋" w:eastAsia="仿宋" w:hAnsi="仿宋" w:cs="仿宋" w:hint="eastAsia"/>
            <w:lang w:eastAsia="zh-CN"/>
          </w:rPr>
          <w:t>(二)、成果推广应用方案</w:t>
        </w:r>
        <w:r>
          <w:tab/>
        </w:r>
        <w:r>
          <w:fldChar w:fldCharType="begin"/>
        </w:r>
        <w:r>
          <w:instrText xml:space="preserve"> PAGEREF _Toc23184 \h </w:instrText>
        </w:r>
        <w:r>
          <w:fldChar w:fldCharType="separate"/>
        </w:r>
        <w:r>
          <w:t>79</w:t>
        </w:r>
        <w:r>
          <w:fldChar w:fldCharType="end"/>
        </w:r>
      </w:hyperlink>
    </w:p>
    <w:p>
      <w:pPr>
        <w:pStyle w:val="TOC1"/>
        <w:tabs>
          <w:tab w:val="right" w:leader="dot" w:pos="8306"/>
        </w:tabs>
      </w:pPr>
      <w:hyperlink w:anchor="_Toc13058" w:history="1">
        <w:r>
          <w:rPr>
            <w:rFonts w:ascii="仿宋" w:eastAsia="仿宋" w:hAnsi="仿宋" w:cs="仿宋" w:hint="eastAsia"/>
            <w:lang w:eastAsia="zh-CN"/>
          </w:rPr>
          <w:t>十八、人力资源管理与开发</w:t>
        </w:r>
        <w:r>
          <w:tab/>
        </w:r>
        <w:r>
          <w:fldChar w:fldCharType="begin"/>
        </w:r>
        <w:r>
          <w:instrText xml:space="preserve"> PAGEREF _Toc13058 \h </w:instrText>
        </w:r>
        <w:r>
          <w:fldChar w:fldCharType="separate"/>
        </w:r>
        <w:r>
          <w:t>81</w:t>
        </w:r>
        <w:r>
          <w:fldChar w:fldCharType="end"/>
        </w:r>
      </w:hyperlink>
    </w:p>
    <w:p>
      <w:pPr>
        <w:pStyle w:val="TOC2"/>
        <w:tabs>
          <w:tab w:val="right" w:leader="dot" w:pos="8306"/>
        </w:tabs>
      </w:pPr>
      <w:hyperlink w:anchor="_Toc16782" w:history="1">
        <w:r>
          <w:rPr>
            <w:rFonts w:ascii="仿宋" w:eastAsia="仿宋" w:hAnsi="仿宋" w:cs="仿宋" w:hint="eastAsia"/>
            <w:lang w:eastAsia="zh-CN"/>
          </w:rPr>
          <w:t>(一)、人力资源规划</w:t>
        </w:r>
        <w:r>
          <w:tab/>
        </w:r>
        <w:r>
          <w:fldChar w:fldCharType="begin"/>
        </w:r>
        <w:r>
          <w:instrText xml:space="preserve"> PAGEREF _Toc16782 \h </w:instrText>
        </w:r>
        <w:r>
          <w:fldChar w:fldCharType="separate"/>
        </w:r>
        <w:r>
          <w:t>81</w:t>
        </w:r>
        <w:r>
          <w:fldChar w:fldCharType="end"/>
        </w:r>
      </w:hyperlink>
    </w:p>
    <w:p>
      <w:pPr>
        <w:pStyle w:val="TOC2"/>
        <w:tabs>
          <w:tab w:val="right" w:leader="dot" w:pos="8306"/>
        </w:tabs>
      </w:pPr>
      <w:hyperlink w:anchor="_Toc10737" w:history="1">
        <w:r>
          <w:rPr>
            <w:rFonts w:ascii="仿宋" w:eastAsia="仿宋" w:hAnsi="仿宋" w:cs="仿宋" w:hint="eastAsia"/>
            <w:lang w:eastAsia="zh-CN"/>
          </w:rPr>
          <w:t>(二)、人力资源开发与培训</w:t>
        </w:r>
        <w:r>
          <w:tab/>
        </w:r>
        <w:r>
          <w:fldChar w:fldCharType="begin"/>
        </w:r>
        <w:r>
          <w:instrText xml:space="preserve"> PAGEREF _Toc10737 \h </w:instrText>
        </w:r>
        <w:r>
          <w:fldChar w:fldCharType="separate"/>
        </w:r>
        <w:r>
          <w:t>82</w:t>
        </w:r>
        <w:r>
          <w:fldChar w:fldCharType="end"/>
        </w:r>
      </w:hyperlink>
    </w:p>
    <w:p>
      <w:pPr>
        <w:pStyle w:val="TOC1"/>
        <w:tabs>
          <w:tab w:val="right" w:leader="dot" w:pos="8306"/>
        </w:tabs>
      </w:pPr>
      <w:hyperlink w:anchor="_Toc24997" w:history="1">
        <w:r>
          <w:rPr>
            <w:rFonts w:ascii="仿宋" w:eastAsia="仿宋" w:hAnsi="仿宋" w:cs="仿宋" w:hint="eastAsia"/>
            <w:lang w:eastAsia="zh-CN"/>
          </w:rPr>
          <w:t>十九、知识产权管理与保护</w:t>
        </w:r>
        <w:r>
          <w:tab/>
        </w:r>
        <w:r>
          <w:fldChar w:fldCharType="begin"/>
        </w:r>
        <w:r>
          <w:instrText xml:space="preserve"> PAGEREF _Toc24997 \h </w:instrText>
        </w:r>
        <w:r>
          <w:fldChar w:fldCharType="separate"/>
        </w:r>
        <w:r>
          <w:t>85</w:t>
        </w:r>
        <w:r>
          <w:fldChar w:fldCharType="end"/>
        </w:r>
      </w:hyperlink>
    </w:p>
    <w:p>
      <w:pPr>
        <w:pStyle w:val="TOC2"/>
        <w:tabs>
          <w:tab w:val="right" w:leader="dot" w:pos="8306"/>
        </w:tabs>
      </w:pPr>
      <w:hyperlink w:anchor="_Toc8481" w:history="1">
        <w:r>
          <w:rPr>
            <w:rFonts w:ascii="仿宋" w:eastAsia="仿宋" w:hAnsi="仿宋" w:cs="仿宋" w:hint="eastAsia"/>
            <w:lang w:eastAsia="zh-CN"/>
          </w:rPr>
          <w:t>(一)、知识产权管理体系建设</w:t>
        </w:r>
        <w:r>
          <w:tab/>
        </w:r>
        <w:r>
          <w:fldChar w:fldCharType="begin"/>
        </w:r>
        <w:r>
          <w:instrText xml:space="preserve"> PAGEREF _Toc8481 \h </w:instrText>
        </w:r>
        <w:r>
          <w:fldChar w:fldCharType="separate"/>
        </w:r>
        <w:r>
          <w:t>85</w:t>
        </w:r>
        <w:r>
          <w:fldChar w:fldCharType="end"/>
        </w:r>
      </w:hyperlink>
    </w:p>
    <w:p>
      <w:pPr>
        <w:pStyle w:val="TOC2"/>
        <w:tabs>
          <w:tab w:val="right" w:leader="dot" w:pos="8306"/>
        </w:tabs>
      </w:pPr>
      <w:hyperlink w:anchor="_Toc17230" w:history="1">
        <w:r>
          <w:rPr>
            <w:rFonts w:ascii="仿宋" w:eastAsia="仿宋" w:hAnsi="仿宋" w:cs="仿宋" w:hint="eastAsia"/>
            <w:lang w:eastAsia="zh-CN"/>
          </w:rPr>
          <w:t>(二)、知识产权保护措施</w:t>
        </w:r>
        <w:r>
          <w:tab/>
        </w:r>
        <w:r>
          <w:fldChar w:fldCharType="begin"/>
        </w:r>
        <w:r>
          <w:instrText xml:space="preserve"> PAGEREF _Toc17230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4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0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直接收益：假设法律服务项目的产品或服务年销售收入为XX万元。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1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若法律服务项目成功推广新型环保产品，比如采用可回收材料的包装，可能会激发消费者对可持续产品的需求。这种需求的增长可能迫使整个行业转向更环保的产品设计和生产方法。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7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0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法律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法律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法律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63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216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https://d.book118.com/185144044004011124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F1B2C"/>
    <w:rsid w:val="79AF1B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144044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2024-03-01T05:06:00Z</dcterms:created>
  <dcterms:modified xsi:type="dcterms:W3CDTF">2024-03-01T05:07:24Z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EB58920F9427469DB05703778F2C5F04_11</vt:lpwstr>
  </property>
  <property fmtid="{D5CDD505-2E9C-101B-9397-08002B2CF9AE}" pid="3" name="KSOProductBuildVer">
    <vt:lpwstr>2052-12.1.0.16250</vt:lpwstr>
  </property>
</Properties>
</file>