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30" w:history="1">
        <w:r>
          <w:rPr>
            <w:rFonts w:ascii="仿宋" w:eastAsia="仿宋" w:hAnsi="仿宋" w:cs="仿宋" w:hint="eastAsia"/>
            <w:lang w:eastAsia="zh-CN"/>
          </w:rPr>
          <w:t>序言</w:t>
        </w:r>
        <w:r>
          <w:tab/>
        </w:r>
        <w:r>
          <w:fldChar w:fldCharType="begin"/>
        </w:r>
        <w:r>
          <w:instrText xml:space="preserve"> PAGEREF _Toc24530 \h </w:instrText>
        </w:r>
        <w:r>
          <w:fldChar w:fldCharType="separate"/>
        </w:r>
        <w:r>
          <w:t>3</w:t>
        </w:r>
        <w:r>
          <w:fldChar w:fldCharType="end"/>
        </w:r>
      </w:hyperlink>
    </w:p>
    <w:p>
      <w:pPr>
        <w:pStyle w:val="TOC1"/>
        <w:tabs>
          <w:tab w:val="right" w:leader="dot" w:pos="8306"/>
        </w:tabs>
      </w:pPr>
      <w:hyperlink w:anchor="_Toc10722" w:history="1">
        <w:r>
          <w:rPr>
            <w:rFonts w:ascii="仿宋" w:eastAsia="仿宋" w:hAnsi="仿宋" w:cs="仿宋" w:hint="eastAsia"/>
            <w:lang w:eastAsia="zh-CN"/>
          </w:rPr>
          <w:t>一、产品规划分析</w:t>
        </w:r>
        <w:r>
          <w:tab/>
        </w:r>
        <w:r>
          <w:fldChar w:fldCharType="begin"/>
        </w:r>
        <w:r>
          <w:instrText xml:space="preserve"> PAGEREF _Toc10722 \h </w:instrText>
        </w:r>
        <w:r>
          <w:fldChar w:fldCharType="separate"/>
        </w:r>
        <w:r>
          <w:t>3</w:t>
        </w:r>
        <w:r>
          <w:fldChar w:fldCharType="end"/>
        </w:r>
      </w:hyperlink>
    </w:p>
    <w:p>
      <w:pPr>
        <w:pStyle w:val="TOC2"/>
        <w:tabs>
          <w:tab w:val="right" w:leader="dot" w:pos="8306"/>
        </w:tabs>
      </w:pPr>
      <w:hyperlink w:anchor="_Toc24157" w:history="1">
        <w:r>
          <w:rPr>
            <w:rFonts w:ascii="仿宋" w:eastAsia="仿宋" w:hAnsi="仿宋" w:cs="仿宋" w:hint="eastAsia"/>
            <w:lang w:eastAsia="zh-CN"/>
          </w:rPr>
          <w:t>(一)、产品规划</w:t>
        </w:r>
        <w:r>
          <w:tab/>
        </w:r>
        <w:r>
          <w:fldChar w:fldCharType="begin"/>
        </w:r>
        <w:r>
          <w:instrText xml:space="preserve"> PAGEREF _Toc24157 \h </w:instrText>
        </w:r>
        <w:r>
          <w:fldChar w:fldCharType="separate"/>
        </w:r>
        <w:r>
          <w:t>3</w:t>
        </w:r>
        <w:r>
          <w:fldChar w:fldCharType="end"/>
        </w:r>
      </w:hyperlink>
    </w:p>
    <w:p>
      <w:pPr>
        <w:pStyle w:val="TOC2"/>
        <w:tabs>
          <w:tab w:val="right" w:leader="dot" w:pos="8306"/>
        </w:tabs>
      </w:pPr>
      <w:hyperlink w:anchor="_Toc3864" w:history="1">
        <w:r>
          <w:rPr>
            <w:rFonts w:ascii="仿宋" w:eastAsia="仿宋" w:hAnsi="仿宋" w:cs="仿宋" w:hint="eastAsia"/>
            <w:lang w:eastAsia="zh-CN"/>
          </w:rPr>
          <w:t>(二)、建设规模</w:t>
        </w:r>
        <w:r>
          <w:tab/>
        </w:r>
        <w:r>
          <w:fldChar w:fldCharType="begin"/>
        </w:r>
        <w:r>
          <w:instrText xml:space="preserve"> PAGEREF _Toc3864 \h </w:instrText>
        </w:r>
        <w:r>
          <w:fldChar w:fldCharType="separate"/>
        </w:r>
        <w:r>
          <w:t>4</w:t>
        </w:r>
        <w:r>
          <w:fldChar w:fldCharType="end"/>
        </w:r>
      </w:hyperlink>
    </w:p>
    <w:p>
      <w:pPr>
        <w:pStyle w:val="TOC1"/>
        <w:tabs>
          <w:tab w:val="right" w:leader="dot" w:pos="8306"/>
        </w:tabs>
      </w:pPr>
      <w:hyperlink w:anchor="_Toc16336" w:history="1">
        <w:r>
          <w:rPr>
            <w:rFonts w:ascii="仿宋" w:eastAsia="仿宋" w:hAnsi="仿宋" w:cs="仿宋" w:hint="eastAsia"/>
            <w:lang w:eastAsia="zh-CN"/>
          </w:rPr>
          <w:t>二、结构胶项目文档管理</w:t>
        </w:r>
        <w:r>
          <w:tab/>
        </w:r>
        <w:r>
          <w:fldChar w:fldCharType="begin"/>
        </w:r>
        <w:r>
          <w:instrText xml:space="preserve"> PAGEREF _Toc16336 \h </w:instrText>
        </w:r>
        <w:r>
          <w:fldChar w:fldCharType="separate"/>
        </w:r>
        <w:r>
          <w:t>5</w:t>
        </w:r>
        <w:r>
          <w:fldChar w:fldCharType="end"/>
        </w:r>
      </w:hyperlink>
    </w:p>
    <w:p>
      <w:pPr>
        <w:pStyle w:val="TOC2"/>
        <w:tabs>
          <w:tab w:val="right" w:leader="dot" w:pos="8306"/>
        </w:tabs>
      </w:pPr>
      <w:hyperlink w:anchor="_Toc7322" w:history="1">
        <w:r>
          <w:rPr>
            <w:rFonts w:ascii="仿宋" w:eastAsia="仿宋" w:hAnsi="仿宋" w:cs="仿宋" w:hint="eastAsia"/>
            <w:lang w:eastAsia="zh-CN"/>
          </w:rPr>
          <w:t>(一)、文档编制与审查</w:t>
        </w:r>
        <w:r>
          <w:tab/>
        </w:r>
        <w:r>
          <w:fldChar w:fldCharType="begin"/>
        </w:r>
        <w:r>
          <w:instrText xml:space="preserve"> PAGEREF _Toc7322 \h </w:instrText>
        </w:r>
        <w:r>
          <w:fldChar w:fldCharType="separate"/>
        </w:r>
        <w:r>
          <w:t>5</w:t>
        </w:r>
        <w:r>
          <w:fldChar w:fldCharType="end"/>
        </w:r>
      </w:hyperlink>
    </w:p>
    <w:p>
      <w:pPr>
        <w:pStyle w:val="TOC2"/>
        <w:tabs>
          <w:tab w:val="right" w:leader="dot" w:pos="8306"/>
        </w:tabs>
      </w:pPr>
      <w:hyperlink w:anchor="_Toc21079" w:history="1">
        <w:r>
          <w:rPr>
            <w:rFonts w:ascii="仿宋" w:eastAsia="仿宋" w:hAnsi="仿宋" w:cs="仿宋" w:hint="eastAsia"/>
            <w:lang w:eastAsia="zh-CN"/>
          </w:rPr>
          <w:t>(二)、文档发布与分发</w:t>
        </w:r>
        <w:r>
          <w:tab/>
        </w:r>
        <w:r>
          <w:fldChar w:fldCharType="begin"/>
        </w:r>
        <w:r>
          <w:instrText xml:space="preserve"> PAGEREF _Toc21079 \h </w:instrText>
        </w:r>
        <w:r>
          <w:fldChar w:fldCharType="separate"/>
        </w:r>
        <w:r>
          <w:t>6</w:t>
        </w:r>
        <w:r>
          <w:fldChar w:fldCharType="end"/>
        </w:r>
      </w:hyperlink>
    </w:p>
    <w:p>
      <w:pPr>
        <w:pStyle w:val="TOC2"/>
        <w:tabs>
          <w:tab w:val="right" w:leader="dot" w:pos="8306"/>
        </w:tabs>
      </w:pPr>
      <w:hyperlink w:anchor="_Toc16895" w:history="1">
        <w:r>
          <w:rPr>
            <w:rFonts w:ascii="仿宋" w:eastAsia="仿宋" w:hAnsi="仿宋" w:cs="仿宋" w:hint="eastAsia"/>
            <w:lang w:eastAsia="zh-CN"/>
          </w:rPr>
          <w:t>(三)、文档存档与归档</w:t>
        </w:r>
        <w:r>
          <w:tab/>
        </w:r>
        <w:r>
          <w:fldChar w:fldCharType="begin"/>
        </w:r>
        <w:r>
          <w:instrText xml:space="preserve"> PAGEREF _Toc16895 \h </w:instrText>
        </w:r>
        <w:r>
          <w:fldChar w:fldCharType="separate"/>
        </w:r>
        <w:r>
          <w:t>7</w:t>
        </w:r>
        <w:r>
          <w:fldChar w:fldCharType="end"/>
        </w:r>
      </w:hyperlink>
    </w:p>
    <w:p>
      <w:pPr>
        <w:pStyle w:val="TOC1"/>
        <w:tabs>
          <w:tab w:val="right" w:leader="dot" w:pos="8306"/>
        </w:tabs>
      </w:pPr>
      <w:hyperlink w:anchor="_Toc8415" w:history="1">
        <w:r>
          <w:rPr>
            <w:rFonts w:ascii="仿宋" w:eastAsia="仿宋" w:hAnsi="仿宋" w:cs="仿宋" w:hint="eastAsia"/>
            <w:lang w:eastAsia="zh-CN"/>
          </w:rPr>
          <w:t>三、结构胶项目选址可行性分析</w:t>
        </w:r>
        <w:r>
          <w:tab/>
        </w:r>
        <w:r>
          <w:fldChar w:fldCharType="begin"/>
        </w:r>
        <w:r>
          <w:instrText xml:space="preserve"> PAGEREF _Toc8415 \h </w:instrText>
        </w:r>
        <w:r>
          <w:fldChar w:fldCharType="separate"/>
        </w:r>
        <w:r>
          <w:t>8</w:t>
        </w:r>
        <w:r>
          <w:fldChar w:fldCharType="end"/>
        </w:r>
      </w:hyperlink>
    </w:p>
    <w:p>
      <w:pPr>
        <w:pStyle w:val="TOC2"/>
        <w:tabs>
          <w:tab w:val="right" w:leader="dot" w:pos="8306"/>
        </w:tabs>
      </w:pPr>
      <w:hyperlink w:anchor="_Toc6502" w:history="1">
        <w:r>
          <w:rPr>
            <w:rFonts w:ascii="仿宋" w:eastAsia="仿宋" w:hAnsi="仿宋" w:cs="仿宋" w:hint="eastAsia"/>
            <w:lang w:eastAsia="zh-CN"/>
          </w:rPr>
          <w:t>(一)、结构胶项目选址</w:t>
        </w:r>
        <w:r>
          <w:tab/>
        </w:r>
        <w:r>
          <w:fldChar w:fldCharType="begin"/>
        </w:r>
        <w:r>
          <w:instrText xml:space="preserve"> PAGEREF _Toc6502 \h </w:instrText>
        </w:r>
        <w:r>
          <w:fldChar w:fldCharType="separate"/>
        </w:r>
        <w:r>
          <w:t>8</w:t>
        </w:r>
        <w:r>
          <w:fldChar w:fldCharType="end"/>
        </w:r>
      </w:hyperlink>
    </w:p>
    <w:p>
      <w:pPr>
        <w:pStyle w:val="TOC2"/>
        <w:tabs>
          <w:tab w:val="right" w:leader="dot" w:pos="8306"/>
        </w:tabs>
      </w:pPr>
      <w:hyperlink w:anchor="_Toc21576" w:history="1">
        <w:r>
          <w:rPr>
            <w:rFonts w:ascii="仿宋" w:eastAsia="仿宋" w:hAnsi="仿宋" w:cs="仿宋" w:hint="eastAsia"/>
            <w:lang w:eastAsia="zh-CN"/>
          </w:rPr>
          <w:t>(二)、用地控制指标</w:t>
        </w:r>
        <w:r>
          <w:tab/>
        </w:r>
        <w:r>
          <w:fldChar w:fldCharType="begin"/>
        </w:r>
        <w:r>
          <w:instrText xml:space="preserve"> PAGEREF _Toc21576 \h </w:instrText>
        </w:r>
        <w:r>
          <w:fldChar w:fldCharType="separate"/>
        </w:r>
        <w:r>
          <w:t>8</w:t>
        </w:r>
        <w:r>
          <w:fldChar w:fldCharType="end"/>
        </w:r>
      </w:hyperlink>
    </w:p>
    <w:p>
      <w:pPr>
        <w:pStyle w:val="TOC2"/>
        <w:tabs>
          <w:tab w:val="right" w:leader="dot" w:pos="8306"/>
        </w:tabs>
      </w:pPr>
      <w:hyperlink w:anchor="_Toc19053" w:history="1">
        <w:r>
          <w:rPr>
            <w:rFonts w:ascii="仿宋" w:eastAsia="仿宋" w:hAnsi="仿宋" w:cs="仿宋" w:hint="eastAsia"/>
            <w:lang w:eastAsia="zh-CN"/>
          </w:rPr>
          <w:t>(三)、节约用地措施</w:t>
        </w:r>
        <w:r>
          <w:tab/>
        </w:r>
        <w:r>
          <w:fldChar w:fldCharType="begin"/>
        </w:r>
        <w:r>
          <w:instrText xml:space="preserve"> PAGEREF _Toc19053 \h </w:instrText>
        </w:r>
        <w:r>
          <w:fldChar w:fldCharType="separate"/>
        </w:r>
        <w:r>
          <w:t>10</w:t>
        </w:r>
        <w:r>
          <w:fldChar w:fldCharType="end"/>
        </w:r>
      </w:hyperlink>
    </w:p>
    <w:p>
      <w:pPr>
        <w:pStyle w:val="TOC2"/>
        <w:tabs>
          <w:tab w:val="right" w:leader="dot" w:pos="8306"/>
        </w:tabs>
      </w:pPr>
      <w:hyperlink w:anchor="_Toc30479" w:history="1">
        <w:r>
          <w:rPr>
            <w:rFonts w:ascii="仿宋" w:eastAsia="仿宋" w:hAnsi="仿宋" w:cs="仿宋" w:hint="eastAsia"/>
            <w:lang w:eastAsia="zh-CN"/>
          </w:rPr>
          <w:t>(四)、总图布置方案</w:t>
        </w:r>
        <w:r>
          <w:tab/>
        </w:r>
        <w:r>
          <w:fldChar w:fldCharType="begin"/>
        </w:r>
        <w:r>
          <w:instrText xml:space="preserve"> PAGEREF _Toc30479 \h </w:instrText>
        </w:r>
        <w:r>
          <w:fldChar w:fldCharType="separate"/>
        </w:r>
        <w:r>
          <w:t>11</w:t>
        </w:r>
        <w:r>
          <w:fldChar w:fldCharType="end"/>
        </w:r>
      </w:hyperlink>
    </w:p>
    <w:p>
      <w:pPr>
        <w:pStyle w:val="TOC2"/>
        <w:tabs>
          <w:tab w:val="right" w:leader="dot" w:pos="8306"/>
        </w:tabs>
      </w:pPr>
      <w:hyperlink w:anchor="_Toc31141" w:history="1">
        <w:r>
          <w:rPr>
            <w:rFonts w:ascii="仿宋" w:eastAsia="仿宋" w:hAnsi="仿宋" w:cs="仿宋" w:hint="eastAsia"/>
            <w:lang w:eastAsia="zh-CN"/>
          </w:rPr>
          <w:t>(五)、选址综合评价</w:t>
        </w:r>
        <w:r>
          <w:tab/>
        </w:r>
        <w:r>
          <w:fldChar w:fldCharType="begin"/>
        </w:r>
        <w:r>
          <w:instrText xml:space="preserve"> PAGEREF _Toc31141 \h </w:instrText>
        </w:r>
        <w:r>
          <w:fldChar w:fldCharType="separate"/>
        </w:r>
        <w:r>
          <w:t>12</w:t>
        </w:r>
        <w:r>
          <w:fldChar w:fldCharType="end"/>
        </w:r>
      </w:hyperlink>
    </w:p>
    <w:p>
      <w:pPr>
        <w:pStyle w:val="TOC1"/>
        <w:tabs>
          <w:tab w:val="right" w:leader="dot" w:pos="8306"/>
        </w:tabs>
      </w:pPr>
      <w:hyperlink w:anchor="_Toc30561" w:history="1">
        <w:r>
          <w:rPr>
            <w:rFonts w:ascii="仿宋" w:eastAsia="仿宋" w:hAnsi="仿宋" w:cs="仿宋" w:hint="eastAsia"/>
            <w:lang w:eastAsia="zh-CN"/>
          </w:rPr>
          <w:t>四、工艺说明</w:t>
        </w:r>
        <w:r>
          <w:tab/>
        </w:r>
        <w:r>
          <w:fldChar w:fldCharType="begin"/>
        </w:r>
        <w:r>
          <w:instrText xml:space="preserve"> PAGEREF _Toc30561 \h </w:instrText>
        </w:r>
        <w:r>
          <w:fldChar w:fldCharType="separate"/>
        </w:r>
        <w:r>
          <w:t>13</w:t>
        </w:r>
        <w:r>
          <w:fldChar w:fldCharType="end"/>
        </w:r>
      </w:hyperlink>
    </w:p>
    <w:p>
      <w:pPr>
        <w:pStyle w:val="TOC2"/>
        <w:tabs>
          <w:tab w:val="right" w:leader="dot" w:pos="8306"/>
        </w:tabs>
      </w:pPr>
      <w:hyperlink w:anchor="_Toc20704" w:history="1">
        <w:r>
          <w:rPr>
            <w:rFonts w:ascii="仿宋" w:eastAsia="仿宋" w:hAnsi="仿宋" w:cs="仿宋" w:hint="eastAsia"/>
            <w:lang w:eastAsia="zh-CN"/>
          </w:rPr>
          <w:t>(一)、技术管理特点</w:t>
        </w:r>
        <w:r>
          <w:tab/>
        </w:r>
        <w:r>
          <w:fldChar w:fldCharType="begin"/>
        </w:r>
        <w:r>
          <w:instrText xml:space="preserve"> PAGEREF _Toc20704 \h </w:instrText>
        </w:r>
        <w:r>
          <w:fldChar w:fldCharType="separate"/>
        </w:r>
        <w:r>
          <w:t>13</w:t>
        </w:r>
        <w:r>
          <w:fldChar w:fldCharType="end"/>
        </w:r>
      </w:hyperlink>
    </w:p>
    <w:p>
      <w:pPr>
        <w:pStyle w:val="TOC2"/>
        <w:tabs>
          <w:tab w:val="right" w:leader="dot" w:pos="8306"/>
        </w:tabs>
      </w:pPr>
      <w:hyperlink w:anchor="_Toc25275" w:history="1">
        <w:r>
          <w:rPr>
            <w:rFonts w:ascii="仿宋" w:eastAsia="仿宋" w:hAnsi="仿宋" w:cs="仿宋" w:hint="eastAsia"/>
            <w:lang w:eastAsia="zh-CN"/>
          </w:rPr>
          <w:t>(二)、结构胶项目工艺技术设计方案</w:t>
        </w:r>
        <w:r>
          <w:tab/>
        </w:r>
        <w:r>
          <w:fldChar w:fldCharType="begin"/>
        </w:r>
        <w:r>
          <w:instrText xml:space="preserve"> PAGEREF _Toc25275 \h </w:instrText>
        </w:r>
        <w:r>
          <w:fldChar w:fldCharType="separate"/>
        </w:r>
        <w:r>
          <w:t>14</w:t>
        </w:r>
        <w:r>
          <w:fldChar w:fldCharType="end"/>
        </w:r>
      </w:hyperlink>
    </w:p>
    <w:p>
      <w:pPr>
        <w:pStyle w:val="TOC2"/>
        <w:tabs>
          <w:tab w:val="right" w:leader="dot" w:pos="8306"/>
        </w:tabs>
      </w:pPr>
      <w:hyperlink w:anchor="_Toc20181" w:history="1">
        <w:r>
          <w:rPr>
            <w:rFonts w:ascii="仿宋" w:eastAsia="仿宋" w:hAnsi="仿宋" w:cs="仿宋" w:hint="eastAsia"/>
            <w:lang w:eastAsia="zh-CN"/>
          </w:rPr>
          <w:t>(三)、设备选型方案</w:t>
        </w:r>
        <w:r>
          <w:tab/>
        </w:r>
        <w:r>
          <w:fldChar w:fldCharType="begin"/>
        </w:r>
        <w:r>
          <w:instrText xml:space="preserve"> PAGEREF _Toc20181 \h </w:instrText>
        </w:r>
        <w:r>
          <w:fldChar w:fldCharType="separate"/>
        </w:r>
        <w:r>
          <w:t>16</w:t>
        </w:r>
        <w:r>
          <w:fldChar w:fldCharType="end"/>
        </w:r>
      </w:hyperlink>
    </w:p>
    <w:p>
      <w:pPr>
        <w:pStyle w:val="TOC1"/>
        <w:tabs>
          <w:tab w:val="right" w:leader="dot" w:pos="8306"/>
        </w:tabs>
      </w:pPr>
      <w:hyperlink w:anchor="_Toc28537" w:history="1">
        <w:r>
          <w:rPr>
            <w:rFonts w:ascii="仿宋" w:eastAsia="仿宋" w:hAnsi="仿宋" w:cs="仿宋" w:hint="eastAsia"/>
            <w:lang w:eastAsia="zh-CN"/>
          </w:rPr>
          <w:t>五、结构胶项目土建工程</w:t>
        </w:r>
        <w:r>
          <w:tab/>
        </w:r>
        <w:r>
          <w:fldChar w:fldCharType="begin"/>
        </w:r>
        <w:r>
          <w:instrText xml:space="preserve"> PAGEREF _Toc28537 \h </w:instrText>
        </w:r>
        <w:r>
          <w:fldChar w:fldCharType="separate"/>
        </w:r>
        <w:r>
          <w:t>17</w:t>
        </w:r>
        <w:r>
          <w:fldChar w:fldCharType="end"/>
        </w:r>
      </w:hyperlink>
    </w:p>
    <w:p>
      <w:pPr>
        <w:pStyle w:val="TOC2"/>
        <w:tabs>
          <w:tab w:val="right" w:leader="dot" w:pos="8306"/>
        </w:tabs>
      </w:pPr>
      <w:hyperlink w:anchor="_Toc16612" w:history="1">
        <w:r>
          <w:rPr>
            <w:rFonts w:ascii="仿宋" w:eastAsia="仿宋" w:hAnsi="仿宋" w:cs="仿宋" w:hint="eastAsia"/>
            <w:lang w:eastAsia="zh-CN"/>
          </w:rPr>
          <w:t>(一)、建筑工程设计原则</w:t>
        </w:r>
        <w:r>
          <w:tab/>
        </w:r>
        <w:r>
          <w:fldChar w:fldCharType="begin"/>
        </w:r>
        <w:r>
          <w:instrText xml:space="preserve"> PAGEREF _Toc16612 \h </w:instrText>
        </w:r>
        <w:r>
          <w:fldChar w:fldCharType="separate"/>
        </w:r>
        <w:r>
          <w:t>17</w:t>
        </w:r>
        <w:r>
          <w:fldChar w:fldCharType="end"/>
        </w:r>
      </w:hyperlink>
    </w:p>
    <w:p>
      <w:pPr>
        <w:pStyle w:val="TOC2"/>
        <w:tabs>
          <w:tab w:val="right" w:leader="dot" w:pos="8306"/>
        </w:tabs>
      </w:pPr>
      <w:hyperlink w:anchor="_Toc19469" w:history="1">
        <w:r>
          <w:rPr>
            <w:rFonts w:ascii="仿宋" w:eastAsia="仿宋" w:hAnsi="仿宋" w:cs="仿宋" w:hint="eastAsia"/>
            <w:lang w:eastAsia="zh-CN"/>
          </w:rPr>
          <w:t>(二)、土建工程设计年限及安全等级</w:t>
        </w:r>
        <w:r>
          <w:tab/>
        </w:r>
        <w:r>
          <w:fldChar w:fldCharType="begin"/>
        </w:r>
        <w:r>
          <w:instrText xml:space="preserve"> PAGEREF _Toc19469 \h </w:instrText>
        </w:r>
        <w:r>
          <w:fldChar w:fldCharType="separate"/>
        </w:r>
        <w:r>
          <w:t>18</w:t>
        </w:r>
        <w:r>
          <w:fldChar w:fldCharType="end"/>
        </w:r>
      </w:hyperlink>
    </w:p>
    <w:p>
      <w:pPr>
        <w:pStyle w:val="TOC2"/>
        <w:tabs>
          <w:tab w:val="right" w:leader="dot" w:pos="8306"/>
        </w:tabs>
      </w:pPr>
      <w:hyperlink w:anchor="_Toc8197" w:history="1">
        <w:r>
          <w:rPr>
            <w:rFonts w:ascii="仿宋" w:eastAsia="仿宋" w:hAnsi="仿宋" w:cs="仿宋" w:hint="eastAsia"/>
            <w:lang w:eastAsia="zh-CN"/>
          </w:rPr>
          <w:t>(三)、建筑工程设计总体要求</w:t>
        </w:r>
        <w:r>
          <w:tab/>
        </w:r>
        <w:r>
          <w:fldChar w:fldCharType="begin"/>
        </w:r>
        <w:r>
          <w:instrText xml:space="preserve"> PAGEREF _Toc8197 \h </w:instrText>
        </w:r>
        <w:r>
          <w:fldChar w:fldCharType="separate"/>
        </w:r>
        <w:r>
          <w:t>19</w:t>
        </w:r>
        <w:r>
          <w:fldChar w:fldCharType="end"/>
        </w:r>
      </w:hyperlink>
    </w:p>
    <w:p>
      <w:pPr>
        <w:pStyle w:val="TOC2"/>
        <w:tabs>
          <w:tab w:val="right" w:leader="dot" w:pos="8306"/>
        </w:tabs>
      </w:pPr>
      <w:hyperlink w:anchor="_Toc10416" w:history="1">
        <w:r>
          <w:rPr>
            <w:rFonts w:ascii="仿宋" w:eastAsia="仿宋" w:hAnsi="仿宋" w:cs="仿宋" w:hint="eastAsia"/>
            <w:lang w:eastAsia="zh-CN"/>
          </w:rPr>
          <w:t>(四)、土建工程建设指标</w:t>
        </w:r>
        <w:r>
          <w:tab/>
        </w:r>
        <w:r>
          <w:fldChar w:fldCharType="begin"/>
        </w:r>
        <w:r>
          <w:instrText xml:space="preserve"> PAGEREF _Toc10416 \h </w:instrText>
        </w:r>
        <w:r>
          <w:fldChar w:fldCharType="separate"/>
        </w:r>
        <w:r>
          <w:t>20</w:t>
        </w:r>
        <w:r>
          <w:fldChar w:fldCharType="end"/>
        </w:r>
      </w:hyperlink>
    </w:p>
    <w:p>
      <w:pPr>
        <w:pStyle w:val="TOC1"/>
        <w:tabs>
          <w:tab w:val="right" w:leader="dot" w:pos="8306"/>
        </w:tabs>
      </w:pPr>
      <w:hyperlink w:anchor="_Toc4649" w:history="1">
        <w:r>
          <w:rPr>
            <w:rFonts w:ascii="仿宋" w:eastAsia="仿宋" w:hAnsi="仿宋" w:cs="仿宋" w:hint="eastAsia"/>
            <w:lang w:eastAsia="zh-CN"/>
          </w:rPr>
          <w:t>六、市场分析、调研</w:t>
        </w:r>
        <w:r>
          <w:tab/>
        </w:r>
        <w:r>
          <w:fldChar w:fldCharType="begin"/>
        </w:r>
        <w:r>
          <w:instrText xml:space="preserve"> PAGEREF _Toc4649 \h </w:instrText>
        </w:r>
        <w:r>
          <w:fldChar w:fldCharType="separate"/>
        </w:r>
        <w:r>
          <w:t>20</w:t>
        </w:r>
        <w:r>
          <w:fldChar w:fldCharType="end"/>
        </w:r>
      </w:hyperlink>
    </w:p>
    <w:p>
      <w:pPr>
        <w:pStyle w:val="TOC2"/>
        <w:tabs>
          <w:tab w:val="right" w:leader="dot" w:pos="8306"/>
        </w:tabs>
      </w:pPr>
      <w:hyperlink w:anchor="_Toc22468" w:history="1">
        <w:r>
          <w:rPr>
            <w:rFonts w:ascii="仿宋" w:eastAsia="仿宋" w:hAnsi="仿宋" w:cs="仿宋" w:hint="eastAsia"/>
            <w:lang w:eastAsia="zh-CN"/>
          </w:rPr>
          <w:t>(一)、结构胶行业分析</w:t>
        </w:r>
        <w:r>
          <w:tab/>
        </w:r>
        <w:r>
          <w:fldChar w:fldCharType="begin"/>
        </w:r>
        <w:r>
          <w:instrText xml:space="preserve"> PAGEREF _Toc22468 \h </w:instrText>
        </w:r>
        <w:r>
          <w:fldChar w:fldCharType="separate"/>
        </w:r>
        <w:r>
          <w:t>20</w:t>
        </w:r>
        <w:r>
          <w:fldChar w:fldCharType="end"/>
        </w:r>
      </w:hyperlink>
    </w:p>
    <w:p>
      <w:pPr>
        <w:pStyle w:val="TOC2"/>
        <w:tabs>
          <w:tab w:val="right" w:leader="dot" w:pos="8306"/>
        </w:tabs>
      </w:pPr>
      <w:hyperlink w:anchor="_Toc7053" w:history="1">
        <w:r>
          <w:rPr>
            <w:rFonts w:ascii="仿宋" w:eastAsia="仿宋" w:hAnsi="仿宋" w:cs="仿宋" w:hint="eastAsia"/>
            <w:lang w:eastAsia="zh-CN"/>
          </w:rPr>
          <w:t>(二)、结构胶市场分析预测</w:t>
        </w:r>
        <w:r>
          <w:tab/>
        </w:r>
        <w:r>
          <w:fldChar w:fldCharType="begin"/>
        </w:r>
        <w:r>
          <w:instrText xml:space="preserve"> PAGEREF _Toc7053 \h </w:instrText>
        </w:r>
        <w:r>
          <w:fldChar w:fldCharType="separate"/>
        </w:r>
        <w:r>
          <w:t>21</w:t>
        </w:r>
        <w:r>
          <w:fldChar w:fldCharType="end"/>
        </w:r>
      </w:hyperlink>
    </w:p>
    <w:p>
      <w:pPr>
        <w:pStyle w:val="TOC1"/>
        <w:tabs>
          <w:tab w:val="right" w:leader="dot" w:pos="8306"/>
        </w:tabs>
      </w:pPr>
      <w:hyperlink w:anchor="_Toc594" w:history="1">
        <w:r>
          <w:rPr>
            <w:rFonts w:ascii="仿宋" w:eastAsia="仿宋" w:hAnsi="仿宋" w:cs="仿宋" w:hint="eastAsia"/>
            <w:lang w:eastAsia="zh-CN"/>
          </w:rPr>
          <w:t>七、结构胶项目创新与研发</w:t>
        </w:r>
        <w:r>
          <w:tab/>
        </w:r>
        <w:r>
          <w:fldChar w:fldCharType="begin"/>
        </w:r>
        <w:r>
          <w:instrText xml:space="preserve"> PAGEREF _Toc594 \h </w:instrText>
        </w:r>
        <w:r>
          <w:fldChar w:fldCharType="separate"/>
        </w:r>
        <w:r>
          <w:t>22</w:t>
        </w:r>
        <w:r>
          <w:fldChar w:fldCharType="end"/>
        </w:r>
      </w:hyperlink>
    </w:p>
    <w:p>
      <w:pPr>
        <w:pStyle w:val="TOC2"/>
        <w:tabs>
          <w:tab w:val="right" w:leader="dot" w:pos="8306"/>
        </w:tabs>
      </w:pPr>
      <w:hyperlink w:anchor="_Toc10200" w:history="1">
        <w:r>
          <w:rPr>
            <w:rFonts w:ascii="仿宋" w:eastAsia="仿宋" w:hAnsi="仿宋" w:cs="仿宋" w:hint="eastAsia"/>
            <w:lang w:eastAsia="zh-CN"/>
          </w:rPr>
          <w:t>(一)、创新策略与方向</w:t>
        </w:r>
        <w:r>
          <w:tab/>
        </w:r>
        <w:r>
          <w:fldChar w:fldCharType="begin"/>
        </w:r>
        <w:r>
          <w:instrText xml:space="preserve"> PAGEREF _Toc10200 \h </w:instrText>
        </w:r>
        <w:r>
          <w:fldChar w:fldCharType="separate"/>
        </w:r>
        <w:r>
          <w:t>22</w:t>
        </w:r>
        <w:r>
          <w:fldChar w:fldCharType="end"/>
        </w:r>
      </w:hyperlink>
    </w:p>
    <w:p>
      <w:pPr>
        <w:pStyle w:val="TOC2"/>
        <w:tabs>
          <w:tab w:val="right" w:leader="dot" w:pos="8306"/>
        </w:tabs>
      </w:pPr>
      <w:hyperlink w:anchor="_Toc6453" w:history="1">
        <w:r>
          <w:rPr>
            <w:rFonts w:ascii="仿宋" w:eastAsia="仿宋" w:hAnsi="仿宋" w:cs="仿宋" w:hint="eastAsia"/>
            <w:lang w:eastAsia="zh-CN"/>
          </w:rPr>
          <w:t>(二)、研发规划与投入</w:t>
        </w:r>
        <w:r>
          <w:tab/>
        </w:r>
        <w:r>
          <w:fldChar w:fldCharType="begin"/>
        </w:r>
        <w:r>
          <w:instrText xml:space="preserve"> PAGEREF _Toc6453 \h </w:instrText>
        </w:r>
        <w:r>
          <w:fldChar w:fldCharType="separate"/>
        </w:r>
        <w:r>
          <w:t>23</w:t>
        </w:r>
        <w:r>
          <w:fldChar w:fldCharType="end"/>
        </w:r>
      </w:hyperlink>
    </w:p>
    <w:p>
      <w:pPr>
        <w:pStyle w:val="TOC1"/>
        <w:tabs>
          <w:tab w:val="right" w:leader="dot" w:pos="8306"/>
        </w:tabs>
      </w:pPr>
      <w:hyperlink w:anchor="_Toc4348" w:history="1">
        <w:r>
          <w:rPr>
            <w:rFonts w:ascii="仿宋" w:eastAsia="仿宋" w:hAnsi="仿宋" w:cs="仿宋" w:hint="eastAsia"/>
            <w:lang w:eastAsia="zh-CN"/>
          </w:rPr>
          <w:t>八、结构胶项目社会影响</w:t>
        </w:r>
        <w:r>
          <w:tab/>
        </w:r>
        <w:r>
          <w:fldChar w:fldCharType="begin"/>
        </w:r>
        <w:r>
          <w:instrText xml:space="preserve"> PAGEREF _Toc4348 \h </w:instrText>
        </w:r>
        <w:r>
          <w:fldChar w:fldCharType="separate"/>
        </w:r>
        <w:r>
          <w:t>25</w:t>
        </w:r>
        <w:r>
          <w:fldChar w:fldCharType="end"/>
        </w:r>
      </w:hyperlink>
    </w:p>
    <w:p>
      <w:pPr>
        <w:pStyle w:val="TOC2"/>
        <w:tabs>
          <w:tab w:val="right" w:leader="dot" w:pos="8306"/>
        </w:tabs>
      </w:pPr>
      <w:hyperlink w:anchor="_Toc12542" w:history="1">
        <w:r>
          <w:rPr>
            <w:rFonts w:ascii="仿宋" w:eastAsia="仿宋" w:hAnsi="仿宋" w:cs="仿宋" w:hint="eastAsia"/>
            <w:lang w:eastAsia="zh-CN"/>
          </w:rPr>
          <w:t>(一)、社会责任与义务</w:t>
        </w:r>
        <w:r>
          <w:tab/>
        </w:r>
        <w:r>
          <w:fldChar w:fldCharType="begin"/>
        </w:r>
        <w:r>
          <w:instrText xml:space="preserve"> PAGEREF _Toc12542 \h </w:instrText>
        </w:r>
        <w:r>
          <w:fldChar w:fldCharType="separate"/>
        </w:r>
        <w:r>
          <w:t>25</w:t>
        </w:r>
        <w:r>
          <w:fldChar w:fldCharType="end"/>
        </w:r>
      </w:hyperlink>
    </w:p>
    <w:p>
      <w:pPr>
        <w:pStyle w:val="TOC2"/>
        <w:tabs>
          <w:tab w:val="right" w:leader="dot" w:pos="8306"/>
        </w:tabs>
      </w:pPr>
      <w:hyperlink w:anchor="_Toc14887" w:history="1">
        <w:r>
          <w:rPr>
            <w:rFonts w:ascii="仿宋" w:eastAsia="仿宋" w:hAnsi="仿宋" w:cs="仿宋" w:hint="eastAsia"/>
            <w:lang w:eastAsia="zh-CN"/>
          </w:rPr>
          <w:t>(二)、社会参与与沟通</w:t>
        </w:r>
        <w:r>
          <w:tab/>
        </w:r>
        <w:r>
          <w:fldChar w:fldCharType="begin"/>
        </w:r>
        <w:r>
          <w:instrText xml:space="preserve"> PAGEREF _Toc14887 \h </w:instrText>
        </w:r>
        <w:r>
          <w:fldChar w:fldCharType="separate"/>
        </w:r>
        <w:r>
          <w:t>26</w:t>
        </w:r>
        <w:r>
          <w:fldChar w:fldCharType="end"/>
        </w:r>
      </w:hyperlink>
    </w:p>
    <w:p>
      <w:pPr>
        <w:pStyle w:val="TOC1"/>
        <w:tabs>
          <w:tab w:val="right" w:leader="dot" w:pos="8306"/>
        </w:tabs>
      </w:pPr>
      <w:hyperlink w:anchor="_Toc9616" w:history="1">
        <w:r>
          <w:rPr>
            <w:rFonts w:ascii="仿宋" w:eastAsia="仿宋" w:hAnsi="仿宋" w:cs="仿宋" w:hint="eastAsia"/>
            <w:lang w:eastAsia="zh-CN"/>
          </w:rPr>
          <w:t>九、结构胶项目人力资源培养与发展</w:t>
        </w:r>
        <w:r>
          <w:tab/>
        </w:r>
        <w:r>
          <w:fldChar w:fldCharType="begin"/>
        </w:r>
        <w:r>
          <w:instrText xml:space="preserve"> PAGEREF _Toc9616 \h </w:instrText>
        </w:r>
        <w:r>
          <w:fldChar w:fldCharType="separate"/>
        </w:r>
        <w:r>
          <w:t>26</w:t>
        </w:r>
        <w:r>
          <w:fldChar w:fldCharType="end"/>
        </w:r>
      </w:hyperlink>
    </w:p>
    <w:p>
      <w:pPr>
        <w:pStyle w:val="TOC2"/>
        <w:tabs>
          <w:tab w:val="right" w:leader="dot" w:pos="8306"/>
        </w:tabs>
      </w:pPr>
      <w:hyperlink w:anchor="_Toc18258" w:history="1">
        <w:r>
          <w:rPr>
            <w:rFonts w:ascii="仿宋" w:eastAsia="仿宋" w:hAnsi="仿宋" w:cs="仿宋" w:hint="eastAsia"/>
            <w:lang w:eastAsia="zh-CN"/>
          </w:rPr>
          <w:t>(一)、人才需求与规划</w:t>
        </w:r>
        <w:r>
          <w:tab/>
        </w:r>
        <w:r>
          <w:fldChar w:fldCharType="begin"/>
        </w:r>
        <w:r>
          <w:instrText xml:space="preserve"> PAGEREF _Toc18258 \h </w:instrText>
        </w:r>
        <w:r>
          <w:fldChar w:fldCharType="separate"/>
        </w:r>
        <w:r>
          <w:t>26</w:t>
        </w:r>
        <w:r>
          <w:fldChar w:fldCharType="end"/>
        </w:r>
      </w:hyperlink>
    </w:p>
    <w:p>
      <w:pPr>
        <w:pStyle w:val="TOC2"/>
        <w:tabs>
          <w:tab w:val="right" w:leader="dot" w:pos="8306"/>
        </w:tabs>
      </w:pPr>
      <w:hyperlink w:anchor="_Toc3079" w:history="1">
        <w:r>
          <w:rPr>
            <w:rFonts w:ascii="仿宋" w:eastAsia="仿宋" w:hAnsi="仿宋" w:cs="仿宋" w:hint="eastAsia"/>
            <w:lang w:eastAsia="zh-CN"/>
          </w:rPr>
          <w:t>(二)、培训与发展计划</w:t>
        </w:r>
        <w:r>
          <w:tab/>
        </w:r>
        <w:r>
          <w:fldChar w:fldCharType="begin"/>
        </w:r>
        <w:r>
          <w:instrText xml:space="preserve"> PAGEREF _Toc3079 \h </w:instrText>
        </w:r>
        <w:r>
          <w:fldChar w:fldCharType="separate"/>
        </w:r>
        <w:r>
          <w:t>27</w:t>
        </w:r>
        <w:r>
          <w:fldChar w:fldCharType="end"/>
        </w:r>
      </w:hyperlink>
    </w:p>
    <w:p>
      <w:pPr>
        <w:pStyle w:val="TOC1"/>
        <w:tabs>
          <w:tab w:val="right" w:leader="dot" w:pos="8306"/>
        </w:tabs>
      </w:pPr>
      <w:hyperlink w:anchor="_Toc32300" w:history="1">
        <w:r>
          <w:rPr>
            <w:rFonts w:ascii="仿宋" w:eastAsia="仿宋" w:hAnsi="仿宋" w:cs="仿宋" w:hint="eastAsia"/>
            <w:lang w:eastAsia="zh-CN"/>
          </w:rPr>
          <w:t>十、生产安全保护</w:t>
        </w:r>
        <w:r>
          <w:tab/>
        </w:r>
        <w:r>
          <w:fldChar w:fldCharType="begin"/>
        </w:r>
        <w:r>
          <w:instrText xml:space="preserve"> PAGEREF _Toc32300 \h </w:instrText>
        </w:r>
        <w:r>
          <w:fldChar w:fldCharType="separate"/>
        </w:r>
        <w:r>
          <w:t>28</w:t>
        </w:r>
        <w:r>
          <w:fldChar w:fldCharType="end"/>
        </w:r>
      </w:hyperlink>
    </w:p>
    <w:p>
      <w:pPr>
        <w:pStyle w:val="TOC2"/>
        <w:tabs>
          <w:tab w:val="right" w:leader="dot" w:pos="8306"/>
        </w:tabs>
      </w:pPr>
      <w:hyperlink w:anchor="_Toc27749" w:history="1">
        <w:r>
          <w:rPr>
            <w:rFonts w:ascii="仿宋" w:eastAsia="仿宋" w:hAnsi="仿宋" w:cs="仿宋" w:hint="eastAsia"/>
            <w:lang w:eastAsia="zh-CN"/>
          </w:rPr>
          <w:t>(一)、消防安全</w:t>
        </w:r>
        <w:r>
          <w:tab/>
        </w:r>
        <w:r>
          <w:fldChar w:fldCharType="begin"/>
        </w:r>
        <w:r>
          <w:instrText xml:space="preserve"> PAGEREF _Toc27749 \h </w:instrText>
        </w:r>
        <w:r>
          <w:fldChar w:fldCharType="separate"/>
        </w:r>
        <w:r>
          <w:t>28</w:t>
        </w:r>
        <w:r>
          <w:fldChar w:fldCharType="end"/>
        </w:r>
      </w:hyperlink>
    </w:p>
    <w:p>
      <w:pPr>
        <w:pStyle w:val="TOC2"/>
        <w:tabs>
          <w:tab w:val="right" w:leader="dot" w:pos="8306"/>
        </w:tabs>
      </w:pPr>
      <w:hyperlink w:anchor="_Toc880" w:history="1">
        <w:r>
          <w:rPr>
            <w:rFonts w:ascii="仿宋" w:eastAsia="仿宋" w:hAnsi="仿宋" w:cs="仿宋" w:hint="eastAsia"/>
            <w:lang w:eastAsia="zh-CN"/>
          </w:rPr>
          <w:t>(二)、防火防爆总图布置措施</w:t>
        </w:r>
        <w:r>
          <w:tab/>
        </w:r>
        <w:r>
          <w:fldChar w:fldCharType="begin"/>
        </w:r>
        <w:r>
          <w:instrText xml:space="preserve"> PAGEREF _Toc880 \h </w:instrText>
        </w:r>
        <w:r>
          <w:fldChar w:fldCharType="separate"/>
        </w:r>
        <w:r>
          <w:t>29</w:t>
        </w:r>
        <w:r>
          <w:fldChar w:fldCharType="end"/>
        </w:r>
      </w:hyperlink>
    </w:p>
    <w:p>
      <w:pPr>
        <w:pStyle w:val="TOC2"/>
        <w:tabs>
          <w:tab w:val="right" w:leader="dot" w:pos="8306"/>
        </w:tabs>
      </w:pPr>
      <w:hyperlink w:anchor="_Toc18970" w:history="1">
        <w:r>
          <w:rPr>
            <w:rFonts w:ascii="仿宋" w:eastAsia="仿宋" w:hAnsi="仿宋" w:cs="仿宋" w:hint="eastAsia"/>
            <w:lang w:eastAsia="zh-CN"/>
          </w:rPr>
          <w:t>(三)、自然灾害防范措施</w:t>
        </w:r>
        <w:r>
          <w:tab/>
        </w:r>
        <w:r>
          <w:fldChar w:fldCharType="begin"/>
        </w:r>
        <w:r>
          <w:instrText xml:space="preserve"> PAGEREF _Toc18970 \h </w:instrText>
        </w:r>
        <w:r>
          <w:fldChar w:fldCharType="separate"/>
        </w:r>
        <w:r>
          <w:t>30</w:t>
        </w:r>
        <w:r>
          <w:fldChar w:fldCharType="end"/>
        </w:r>
      </w:hyperlink>
    </w:p>
    <w:p>
      <w:pPr>
        <w:pStyle w:val="TOC2"/>
        <w:tabs>
          <w:tab w:val="right" w:leader="dot" w:pos="8306"/>
        </w:tabs>
      </w:pPr>
      <w:hyperlink w:anchor="_Toc32750" w:history="1">
        <w:r>
          <w:rPr>
            <w:rFonts w:ascii="仿宋" w:eastAsia="仿宋" w:hAnsi="仿宋" w:cs="仿宋" w:hint="eastAsia"/>
            <w:lang w:eastAsia="zh-CN"/>
          </w:rPr>
          <w:t>(四)、安全色及安全标志使用要求</w:t>
        </w:r>
        <w:r>
          <w:tab/>
        </w:r>
        <w:r>
          <w:fldChar w:fldCharType="begin"/>
        </w:r>
        <w:r>
          <w:instrText xml:space="preserve"> PAGEREF _Toc32750 \h </w:instrText>
        </w:r>
        <w:r>
          <w:fldChar w:fldCharType="separate"/>
        </w:r>
        <w:r>
          <w:t>31</w:t>
        </w:r>
        <w:r>
          <w:fldChar w:fldCharType="end"/>
        </w:r>
      </w:hyperlink>
    </w:p>
    <w:p>
      <w:pPr>
        <w:pStyle w:val="TOC2"/>
        <w:tabs>
          <w:tab w:val="right" w:leader="dot" w:pos="8306"/>
        </w:tabs>
      </w:pPr>
      <w:hyperlink w:anchor="_Toc31079" w:history="1">
        <w:r>
          <w:rPr>
            <w:rFonts w:ascii="仿宋" w:eastAsia="仿宋" w:hAnsi="仿宋" w:cs="仿宋" w:hint="eastAsia"/>
            <w:lang w:eastAsia="zh-CN"/>
          </w:rPr>
          <w:t>(五)、防尘防毒措施</w:t>
        </w:r>
        <w:r>
          <w:tab/>
        </w:r>
        <w:r>
          <w:fldChar w:fldCharType="begin"/>
        </w:r>
        <w:r>
          <w:instrText xml:space="preserve"> PAGEREF _Toc31079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96" w:history="1">
        <w:r>
          <w:rPr>
            <w:rFonts w:ascii="仿宋" w:eastAsia="仿宋" w:hAnsi="仿宋" w:cs="仿宋" w:hint="eastAsia"/>
            <w:lang w:eastAsia="zh-CN"/>
          </w:rPr>
          <w:t>(六)、防静电、触电防护及防雷措施</w:t>
        </w:r>
        <w:r>
          <w:tab/>
        </w:r>
        <w:r>
          <w:fldChar w:fldCharType="begin"/>
        </w:r>
        <w:r>
          <w:instrText xml:space="preserve"> PAGEREF _Toc21196 \h </w:instrText>
        </w:r>
        <w:r>
          <w:fldChar w:fldCharType="separate"/>
        </w:r>
        <w:r>
          <w:t>33</w:t>
        </w:r>
        <w:r>
          <w:fldChar w:fldCharType="end"/>
        </w:r>
      </w:hyperlink>
    </w:p>
    <w:p>
      <w:pPr>
        <w:pStyle w:val="TOC2"/>
        <w:tabs>
          <w:tab w:val="right" w:leader="dot" w:pos="8306"/>
        </w:tabs>
      </w:pPr>
      <w:hyperlink w:anchor="_Toc28961" w:history="1">
        <w:r>
          <w:rPr>
            <w:rFonts w:ascii="仿宋" w:eastAsia="仿宋" w:hAnsi="仿宋" w:cs="仿宋" w:hint="eastAsia"/>
            <w:lang w:eastAsia="zh-CN"/>
          </w:rPr>
          <w:t>(七)、机械设备安全保障措施</w:t>
        </w:r>
        <w:r>
          <w:tab/>
        </w:r>
        <w:r>
          <w:fldChar w:fldCharType="begin"/>
        </w:r>
        <w:r>
          <w:instrText xml:space="preserve"> PAGEREF _Toc28961 \h </w:instrText>
        </w:r>
        <w:r>
          <w:fldChar w:fldCharType="separate"/>
        </w:r>
        <w:r>
          <w:t>34</w:t>
        </w:r>
        <w:r>
          <w:fldChar w:fldCharType="end"/>
        </w:r>
      </w:hyperlink>
    </w:p>
    <w:p>
      <w:pPr>
        <w:pStyle w:val="TOC1"/>
        <w:tabs>
          <w:tab w:val="right" w:leader="dot" w:pos="8306"/>
        </w:tabs>
      </w:pPr>
      <w:hyperlink w:anchor="_Toc25282" w:history="1">
        <w:r>
          <w:rPr>
            <w:rFonts w:ascii="仿宋" w:eastAsia="仿宋" w:hAnsi="仿宋" w:cs="仿宋" w:hint="eastAsia"/>
            <w:lang w:eastAsia="zh-CN"/>
          </w:rPr>
          <w:t>十一、结构胶项目投资规划</w:t>
        </w:r>
        <w:r>
          <w:tab/>
        </w:r>
        <w:r>
          <w:fldChar w:fldCharType="begin"/>
        </w:r>
        <w:r>
          <w:instrText xml:space="preserve"> PAGEREF _Toc25282 \h </w:instrText>
        </w:r>
        <w:r>
          <w:fldChar w:fldCharType="separate"/>
        </w:r>
        <w:r>
          <w:t>35</w:t>
        </w:r>
        <w:r>
          <w:fldChar w:fldCharType="end"/>
        </w:r>
      </w:hyperlink>
    </w:p>
    <w:p>
      <w:pPr>
        <w:pStyle w:val="TOC2"/>
        <w:tabs>
          <w:tab w:val="right" w:leader="dot" w:pos="8306"/>
        </w:tabs>
      </w:pPr>
      <w:hyperlink w:anchor="_Toc879" w:history="1">
        <w:r>
          <w:rPr>
            <w:rFonts w:ascii="仿宋" w:eastAsia="仿宋" w:hAnsi="仿宋" w:cs="仿宋" w:hint="eastAsia"/>
            <w:lang w:eastAsia="zh-CN"/>
          </w:rPr>
          <w:t>(一)、结构胶项目总投资估算</w:t>
        </w:r>
        <w:r>
          <w:tab/>
        </w:r>
        <w:r>
          <w:fldChar w:fldCharType="begin"/>
        </w:r>
        <w:r>
          <w:instrText xml:space="preserve"> PAGEREF _Toc879 \h </w:instrText>
        </w:r>
        <w:r>
          <w:fldChar w:fldCharType="separate"/>
        </w:r>
        <w:r>
          <w:t>35</w:t>
        </w:r>
        <w:r>
          <w:fldChar w:fldCharType="end"/>
        </w:r>
      </w:hyperlink>
    </w:p>
    <w:p>
      <w:pPr>
        <w:pStyle w:val="TOC2"/>
        <w:tabs>
          <w:tab w:val="right" w:leader="dot" w:pos="8306"/>
        </w:tabs>
      </w:pPr>
      <w:hyperlink w:anchor="_Toc28265" w:history="1">
        <w:r>
          <w:rPr>
            <w:rFonts w:ascii="仿宋" w:eastAsia="仿宋" w:hAnsi="仿宋" w:cs="仿宋" w:hint="eastAsia"/>
            <w:lang w:eastAsia="zh-CN"/>
          </w:rPr>
          <w:t>(二)、资金筹措</w:t>
        </w:r>
        <w:r>
          <w:tab/>
        </w:r>
        <w:r>
          <w:fldChar w:fldCharType="begin"/>
        </w:r>
        <w:r>
          <w:instrText xml:space="preserve"> PAGEREF _Toc28265 \h </w:instrText>
        </w:r>
        <w:r>
          <w:fldChar w:fldCharType="separate"/>
        </w:r>
        <w:r>
          <w:t>37</w:t>
        </w:r>
        <w:r>
          <w:fldChar w:fldCharType="end"/>
        </w:r>
      </w:hyperlink>
    </w:p>
    <w:p>
      <w:pPr>
        <w:pStyle w:val="TOC1"/>
        <w:tabs>
          <w:tab w:val="right" w:leader="dot" w:pos="8306"/>
        </w:tabs>
      </w:pPr>
      <w:hyperlink w:anchor="_Toc32104" w:history="1">
        <w:r>
          <w:rPr>
            <w:rFonts w:ascii="仿宋" w:eastAsia="仿宋" w:hAnsi="仿宋" w:cs="仿宋" w:hint="eastAsia"/>
            <w:lang w:eastAsia="zh-CN"/>
          </w:rPr>
          <w:t>十二、结构胶项目计划安排</w:t>
        </w:r>
        <w:r>
          <w:tab/>
        </w:r>
        <w:r>
          <w:fldChar w:fldCharType="begin"/>
        </w:r>
        <w:r>
          <w:instrText xml:space="preserve"> PAGEREF _Toc32104 \h </w:instrText>
        </w:r>
        <w:r>
          <w:fldChar w:fldCharType="separate"/>
        </w:r>
        <w:r>
          <w:t>37</w:t>
        </w:r>
        <w:r>
          <w:fldChar w:fldCharType="end"/>
        </w:r>
      </w:hyperlink>
    </w:p>
    <w:p>
      <w:pPr>
        <w:pStyle w:val="TOC2"/>
        <w:tabs>
          <w:tab w:val="right" w:leader="dot" w:pos="8306"/>
        </w:tabs>
      </w:pPr>
      <w:hyperlink w:anchor="_Toc31701" w:history="1">
        <w:r>
          <w:rPr>
            <w:rFonts w:ascii="仿宋" w:eastAsia="仿宋" w:hAnsi="仿宋" w:cs="仿宋" w:hint="eastAsia"/>
            <w:lang w:eastAsia="zh-CN"/>
          </w:rPr>
          <w:t>(一)、建设周期</w:t>
        </w:r>
        <w:r>
          <w:tab/>
        </w:r>
        <w:r>
          <w:fldChar w:fldCharType="begin"/>
        </w:r>
        <w:r>
          <w:instrText xml:space="preserve"> PAGEREF _Toc31701 \h </w:instrText>
        </w:r>
        <w:r>
          <w:fldChar w:fldCharType="separate"/>
        </w:r>
        <w:r>
          <w:t>37</w:t>
        </w:r>
        <w:r>
          <w:fldChar w:fldCharType="end"/>
        </w:r>
      </w:hyperlink>
    </w:p>
    <w:p>
      <w:pPr>
        <w:pStyle w:val="TOC2"/>
        <w:tabs>
          <w:tab w:val="right" w:leader="dot" w:pos="8306"/>
        </w:tabs>
      </w:pPr>
      <w:hyperlink w:anchor="_Toc27844" w:history="1">
        <w:r>
          <w:rPr>
            <w:rFonts w:ascii="仿宋" w:eastAsia="仿宋" w:hAnsi="仿宋" w:cs="仿宋" w:hint="eastAsia"/>
            <w:lang w:eastAsia="zh-CN"/>
          </w:rPr>
          <w:t>(二)、建设进度</w:t>
        </w:r>
        <w:r>
          <w:tab/>
        </w:r>
        <w:r>
          <w:fldChar w:fldCharType="begin"/>
        </w:r>
        <w:r>
          <w:instrText xml:space="preserve"> PAGEREF _Toc27844 \h </w:instrText>
        </w:r>
        <w:r>
          <w:fldChar w:fldCharType="separate"/>
        </w:r>
        <w:r>
          <w:t>38</w:t>
        </w:r>
        <w:r>
          <w:fldChar w:fldCharType="end"/>
        </w:r>
      </w:hyperlink>
    </w:p>
    <w:p>
      <w:pPr>
        <w:pStyle w:val="TOC2"/>
        <w:tabs>
          <w:tab w:val="right" w:leader="dot" w:pos="8306"/>
        </w:tabs>
      </w:pPr>
      <w:hyperlink w:anchor="_Toc18951" w:history="1">
        <w:r>
          <w:rPr>
            <w:rFonts w:ascii="仿宋" w:eastAsia="仿宋" w:hAnsi="仿宋" w:cs="仿宋" w:hint="eastAsia"/>
            <w:lang w:eastAsia="zh-CN"/>
          </w:rPr>
          <w:t>(三)、进度安排注意事项</w:t>
        </w:r>
        <w:r>
          <w:tab/>
        </w:r>
        <w:r>
          <w:fldChar w:fldCharType="begin"/>
        </w:r>
        <w:r>
          <w:instrText xml:space="preserve"> PAGEREF _Toc18951 \h </w:instrText>
        </w:r>
        <w:r>
          <w:fldChar w:fldCharType="separate"/>
        </w:r>
        <w:r>
          <w:t>39</w:t>
        </w:r>
        <w:r>
          <w:fldChar w:fldCharType="end"/>
        </w:r>
      </w:hyperlink>
    </w:p>
    <w:p>
      <w:pPr>
        <w:pStyle w:val="TOC2"/>
        <w:tabs>
          <w:tab w:val="right" w:leader="dot" w:pos="8306"/>
        </w:tabs>
      </w:pPr>
      <w:hyperlink w:anchor="_Toc1022" w:history="1">
        <w:r>
          <w:rPr>
            <w:rFonts w:ascii="仿宋" w:eastAsia="仿宋" w:hAnsi="仿宋" w:cs="仿宋" w:hint="eastAsia"/>
            <w:lang w:eastAsia="zh-CN"/>
          </w:rPr>
          <w:t>(四)、人力资源配置</w:t>
        </w:r>
        <w:r>
          <w:tab/>
        </w:r>
        <w:r>
          <w:fldChar w:fldCharType="begin"/>
        </w:r>
        <w:r>
          <w:instrText xml:space="preserve"> PAGEREF _Toc1022 \h </w:instrText>
        </w:r>
        <w:r>
          <w:fldChar w:fldCharType="separate"/>
        </w:r>
        <w:r>
          <w:t>41</w:t>
        </w:r>
        <w:r>
          <w:fldChar w:fldCharType="end"/>
        </w:r>
      </w:hyperlink>
    </w:p>
    <w:p>
      <w:pPr>
        <w:pStyle w:val="TOC1"/>
        <w:tabs>
          <w:tab w:val="right" w:leader="dot" w:pos="8306"/>
        </w:tabs>
      </w:pPr>
      <w:hyperlink w:anchor="_Toc31493" w:history="1">
        <w:r>
          <w:rPr>
            <w:rFonts w:ascii="仿宋" w:eastAsia="仿宋" w:hAnsi="仿宋" w:cs="仿宋" w:hint="eastAsia"/>
            <w:lang w:eastAsia="zh-CN"/>
          </w:rPr>
          <w:t>十三、结构胶项目实施时间节点</w:t>
        </w:r>
        <w:r>
          <w:tab/>
        </w:r>
        <w:r>
          <w:fldChar w:fldCharType="begin"/>
        </w:r>
        <w:r>
          <w:instrText xml:space="preserve"> PAGEREF _Toc31493 \h </w:instrText>
        </w:r>
        <w:r>
          <w:fldChar w:fldCharType="separate"/>
        </w:r>
        <w:r>
          <w:t>41</w:t>
        </w:r>
        <w:r>
          <w:fldChar w:fldCharType="end"/>
        </w:r>
      </w:hyperlink>
    </w:p>
    <w:p>
      <w:pPr>
        <w:pStyle w:val="TOC2"/>
        <w:tabs>
          <w:tab w:val="right" w:leader="dot" w:pos="8306"/>
        </w:tabs>
      </w:pPr>
      <w:hyperlink w:anchor="_Toc6297" w:history="1">
        <w:r>
          <w:rPr>
            <w:rFonts w:ascii="仿宋" w:eastAsia="仿宋" w:hAnsi="仿宋" w:cs="仿宋" w:hint="eastAsia"/>
            <w:lang w:eastAsia="zh-CN"/>
          </w:rPr>
          <w:t>(一)、结构胶项目启动阶段时间节点</w:t>
        </w:r>
        <w:r>
          <w:tab/>
        </w:r>
        <w:r>
          <w:fldChar w:fldCharType="begin"/>
        </w:r>
        <w:r>
          <w:instrText xml:space="preserve"> PAGEREF _Toc6297 \h </w:instrText>
        </w:r>
        <w:r>
          <w:fldChar w:fldCharType="separate"/>
        </w:r>
        <w:r>
          <w:t>41</w:t>
        </w:r>
        <w:r>
          <w:fldChar w:fldCharType="end"/>
        </w:r>
      </w:hyperlink>
    </w:p>
    <w:p>
      <w:pPr>
        <w:pStyle w:val="TOC2"/>
        <w:tabs>
          <w:tab w:val="right" w:leader="dot" w:pos="8306"/>
        </w:tabs>
      </w:pPr>
      <w:hyperlink w:anchor="_Toc9111" w:history="1">
        <w:r>
          <w:rPr>
            <w:rFonts w:ascii="仿宋" w:eastAsia="仿宋" w:hAnsi="仿宋" w:cs="仿宋" w:hint="eastAsia"/>
            <w:lang w:eastAsia="zh-CN"/>
          </w:rPr>
          <w:t>(二)、结构胶项目执行阶段时间节点</w:t>
        </w:r>
        <w:r>
          <w:tab/>
        </w:r>
        <w:r>
          <w:fldChar w:fldCharType="begin"/>
        </w:r>
        <w:r>
          <w:instrText xml:space="preserve"> PAGEREF _Toc9111 \h </w:instrText>
        </w:r>
        <w:r>
          <w:fldChar w:fldCharType="separate"/>
        </w:r>
        <w:r>
          <w:t>43</w:t>
        </w:r>
        <w:r>
          <w:fldChar w:fldCharType="end"/>
        </w:r>
      </w:hyperlink>
    </w:p>
    <w:p>
      <w:pPr>
        <w:pStyle w:val="TOC2"/>
        <w:tabs>
          <w:tab w:val="right" w:leader="dot" w:pos="8306"/>
        </w:tabs>
      </w:pPr>
      <w:hyperlink w:anchor="_Toc21599" w:history="1">
        <w:r>
          <w:rPr>
            <w:rFonts w:ascii="仿宋" w:eastAsia="仿宋" w:hAnsi="仿宋" w:cs="仿宋" w:hint="eastAsia"/>
            <w:lang w:eastAsia="zh-CN"/>
          </w:rPr>
          <w:t>(三)、结构胶项目完成阶段时间节点</w:t>
        </w:r>
        <w:r>
          <w:tab/>
        </w:r>
        <w:r>
          <w:fldChar w:fldCharType="begin"/>
        </w:r>
        <w:r>
          <w:instrText xml:space="preserve"> PAGEREF _Toc21599 \h </w:instrText>
        </w:r>
        <w:r>
          <w:fldChar w:fldCharType="separate"/>
        </w:r>
        <w:r>
          <w:t>43</w:t>
        </w:r>
        <w:r>
          <w:fldChar w:fldCharType="end"/>
        </w:r>
      </w:hyperlink>
    </w:p>
    <w:p>
      <w:pPr>
        <w:pStyle w:val="TOC1"/>
        <w:tabs>
          <w:tab w:val="right" w:leader="dot" w:pos="8306"/>
        </w:tabs>
      </w:pPr>
      <w:hyperlink w:anchor="_Toc5621" w:history="1">
        <w:r>
          <w:rPr>
            <w:rFonts w:ascii="仿宋" w:eastAsia="仿宋" w:hAnsi="仿宋" w:cs="仿宋" w:hint="eastAsia"/>
            <w:lang w:eastAsia="zh-CN"/>
          </w:rPr>
          <w:t>十四、供应链管理</w:t>
        </w:r>
        <w:r>
          <w:tab/>
        </w:r>
        <w:r>
          <w:fldChar w:fldCharType="begin"/>
        </w:r>
        <w:r>
          <w:instrText xml:space="preserve"> PAGEREF _Toc5621 \h </w:instrText>
        </w:r>
        <w:r>
          <w:fldChar w:fldCharType="separate"/>
        </w:r>
        <w:r>
          <w:t>44</w:t>
        </w:r>
        <w:r>
          <w:fldChar w:fldCharType="end"/>
        </w:r>
      </w:hyperlink>
    </w:p>
    <w:p>
      <w:pPr>
        <w:pStyle w:val="TOC2"/>
        <w:tabs>
          <w:tab w:val="right" w:leader="dot" w:pos="8306"/>
        </w:tabs>
      </w:pPr>
      <w:hyperlink w:anchor="_Toc14807" w:history="1">
        <w:r>
          <w:rPr>
            <w:rFonts w:ascii="仿宋" w:eastAsia="仿宋" w:hAnsi="仿宋" w:cs="仿宋" w:hint="eastAsia"/>
            <w:lang w:eastAsia="zh-CN"/>
          </w:rPr>
          <w:t>(一)、供应链战略规划</w:t>
        </w:r>
        <w:r>
          <w:tab/>
        </w:r>
        <w:r>
          <w:fldChar w:fldCharType="begin"/>
        </w:r>
        <w:r>
          <w:instrText xml:space="preserve"> PAGEREF _Toc14807 \h </w:instrText>
        </w:r>
        <w:r>
          <w:fldChar w:fldCharType="separate"/>
        </w:r>
        <w:r>
          <w:t>44</w:t>
        </w:r>
        <w:r>
          <w:fldChar w:fldCharType="end"/>
        </w:r>
      </w:hyperlink>
    </w:p>
    <w:p>
      <w:pPr>
        <w:pStyle w:val="TOC2"/>
        <w:tabs>
          <w:tab w:val="right" w:leader="dot" w:pos="8306"/>
        </w:tabs>
      </w:pPr>
      <w:hyperlink w:anchor="_Toc9969" w:history="1">
        <w:r>
          <w:rPr>
            <w:rFonts w:ascii="仿宋" w:eastAsia="仿宋" w:hAnsi="仿宋" w:cs="仿宋" w:hint="eastAsia"/>
            <w:lang w:eastAsia="zh-CN"/>
          </w:rPr>
          <w:t>(二)、供应商选择与合作</w:t>
        </w:r>
        <w:r>
          <w:tab/>
        </w:r>
        <w:r>
          <w:fldChar w:fldCharType="begin"/>
        </w:r>
        <w:r>
          <w:instrText xml:space="preserve"> PAGEREF _Toc9969 \h </w:instrText>
        </w:r>
        <w:r>
          <w:fldChar w:fldCharType="separate"/>
        </w:r>
        <w:r>
          <w:t>46</w:t>
        </w:r>
        <w:r>
          <w:fldChar w:fldCharType="end"/>
        </w:r>
      </w:hyperlink>
    </w:p>
    <w:p>
      <w:pPr>
        <w:pStyle w:val="TOC2"/>
        <w:tabs>
          <w:tab w:val="right" w:leader="dot" w:pos="8306"/>
        </w:tabs>
      </w:pPr>
      <w:hyperlink w:anchor="_Toc23887" w:history="1">
        <w:r>
          <w:rPr>
            <w:rFonts w:ascii="仿宋" w:eastAsia="仿宋" w:hAnsi="仿宋" w:cs="仿宋" w:hint="eastAsia"/>
            <w:lang w:eastAsia="zh-CN"/>
          </w:rPr>
          <w:t>(三)、物流与库存管理</w:t>
        </w:r>
        <w:r>
          <w:tab/>
        </w:r>
        <w:r>
          <w:fldChar w:fldCharType="begin"/>
        </w:r>
        <w:r>
          <w:instrText xml:space="preserve"> PAGEREF _Toc23887 \h </w:instrText>
        </w:r>
        <w:r>
          <w:fldChar w:fldCharType="separate"/>
        </w:r>
        <w:r>
          <w:t>47</w:t>
        </w:r>
        <w:r>
          <w:fldChar w:fldCharType="end"/>
        </w:r>
      </w:hyperlink>
    </w:p>
    <w:p>
      <w:pPr>
        <w:pStyle w:val="TOC1"/>
        <w:tabs>
          <w:tab w:val="right" w:leader="dot" w:pos="8306"/>
        </w:tabs>
      </w:pPr>
      <w:hyperlink w:anchor="_Toc26976" w:history="1">
        <w:r>
          <w:rPr>
            <w:rFonts w:ascii="仿宋" w:eastAsia="仿宋" w:hAnsi="仿宋" w:cs="仿宋" w:hint="eastAsia"/>
            <w:lang w:eastAsia="zh-CN"/>
          </w:rPr>
          <w:t>十五、利益相关者分析与沟通计划</w:t>
        </w:r>
        <w:r>
          <w:tab/>
        </w:r>
        <w:r>
          <w:fldChar w:fldCharType="begin"/>
        </w:r>
        <w:r>
          <w:instrText xml:space="preserve"> PAGEREF _Toc26976 \h </w:instrText>
        </w:r>
        <w:r>
          <w:fldChar w:fldCharType="separate"/>
        </w:r>
        <w:r>
          <w:t>49</w:t>
        </w:r>
        <w:r>
          <w:fldChar w:fldCharType="end"/>
        </w:r>
      </w:hyperlink>
    </w:p>
    <w:p>
      <w:pPr>
        <w:pStyle w:val="TOC2"/>
        <w:tabs>
          <w:tab w:val="right" w:leader="dot" w:pos="8306"/>
        </w:tabs>
      </w:pPr>
      <w:hyperlink w:anchor="_Toc32541" w:history="1">
        <w:r>
          <w:rPr>
            <w:rFonts w:ascii="仿宋" w:eastAsia="仿宋" w:hAnsi="仿宋" w:cs="仿宋" w:hint="eastAsia"/>
            <w:lang w:eastAsia="zh-CN"/>
          </w:rPr>
          <w:t>(一)、利益相关者分析</w:t>
        </w:r>
        <w:r>
          <w:tab/>
        </w:r>
        <w:r>
          <w:fldChar w:fldCharType="begin"/>
        </w:r>
        <w:r>
          <w:instrText xml:space="preserve"> PAGEREF _Toc32541 \h </w:instrText>
        </w:r>
        <w:r>
          <w:fldChar w:fldCharType="separate"/>
        </w:r>
        <w:r>
          <w:t>49</w:t>
        </w:r>
        <w:r>
          <w:fldChar w:fldCharType="end"/>
        </w:r>
      </w:hyperlink>
    </w:p>
    <w:p>
      <w:pPr>
        <w:pStyle w:val="TOC2"/>
        <w:tabs>
          <w:tab w:val="right" w:leader="dot" w:pos="8306"/>
        </w:tabs>
      </w:pPr>
      <w:hyperlink w:anchor="_Toc31177" w:history="1">
        <w:r>
          <w:rPr>
            <w:rFonts w:ascii="仿宋" w:eastAsia="仿宋" w:hAnsi="仿宋" w:cs="仿宋" w:hint="eastAsia"/>
            <w:lang w:eastAsia="zh-CN"/>
          </w:rPr>
          <w:t>(二)、沟通计划</w:t>
        </w:r>
        <w:r>
          <w:tab/>
        </w:r>
        <w:r>
          <w:fldChar w:fldCharType="begin"/>
        </w:r>
        <w:r>
          <w:instrText xml:space="preserve"> PAGEREF _Toc31177 \h </w:instrText>
        </w:r>
        <w:r>
          <w:fldChar w:fldCharType="separate"/>
        </w:r>
        <w:r>
          <w:t>50</w:t>
        </w:r>
        <w:r>
          <w:fldChar w:fldCharType="end"/>
        </w:r>
      </w:hyperlink>
    </w:p>
    <w:p>
      <w:pPr>
        <w:pStyle w:val="TOC1"/>
        <w:tabs>
          <w:tab w:val="right" w:leader="dot" w:pos="8306"/>
        </w:tabs>
      </w:pPr>
      <w:hyperlink w:anchor="_Toc22793" w:history="1">
        <w:r>
          <w:rPr>
            <w:rFonts w:ascii="仿宋" w:eastAsia="仿宋" w:hAnsi="仿宋" w:cs="仿宋" w:hint="eastAsia"/>
            <w:lang w:eastAsia="zh-CN"/>
          </w:rPr>
          <w:t>十六、结构胶项目工程方案分析</w:t>
        </w:r>
        <w:r>
          <w:tab/>
        </w:r>
        <w:r>
          <w:fldChar w:fldCharType="begin"/>
        </w:r>
        <w:r>
          <w:instrText xml:space="preserve"> PAGEREF _Toc22793 \h </w:instrText>
        </w:r>
        <w:r>
          <w:fldChar w:fldCharType="separate"/>
        </w:r>
        <w:r>
          <w:t>51</w:t>
        </w:r>
        <w:r>
          <w:fldChar w:fldCharType="end"/>
        </w:r>
      </w:hyperlink>
    </w:p>
    <w:p>
      <w:pPr>
        <w:pStyle w:val="TOC2"/>
        <w:tabs>
          <w:tab w:val="right" w:leader="dot" w:pos="8306"/>
        </w:tabs>
      </w:pPr>
      <w:hyperlink w:anchor="_Toc1197" w:history="1">
        <w:r>
          <w:rPr>
            <w:rFonts w:ascii="仿宋" w:eastAsia="仿宋" w:hAnsi="仿宋" w:cs="仿宋" w:hint="eastAsia"/>
            <w:lang w:eastAsia="zh-CN"/>
          </w:rPr>
          <w:t>(一)、建筑工程设计原则</w:t>
        </w:r>
        <w:r>
          <w:tab/>
        </w:r>
        <w:r>
          <w:fldChar w:fldCharType="begin"/>
        </w:r>
        <w:r>
          <w:instrText xml:space="preserve"> PAGEREF _Toc1197 \h </w:instrText>
        </w:r>
        <w:r>
          <w:fldChar w:fldCharType="separate"/>
        </w:r>
        <w:r>
          <w:t>51</w:t>
        </w:r>
        <w:r>
          <w:fldChar w:fldCharType="end"/>
        </w:r>
      </w:hyperlink>
    </w:p>
    <w:p>
      <w:pPr>
        <w:pStyle w:val="TOC2"/>
        <w:tabs>
          <w:tab w:val="right" w:leader="dot" w:pos="8306"/>
        </w:tabs>
      </w:pPr>
      <w:hyperlink w:anchor="_Toc16389" w:history="1">
        <w:r>
          <w:rPr>
            <w:rFonts w:ascii="仿宋" w:eastAsia="仿宋" w:hAnsi="仿宋" w:cs="仿宋" w:hint="eastAsia"/>
            <w:lang w:eastAsia="zh-CN"/>
          </w:rPr>
          <w:t>(二)、土建工程建设指标</w:t>
        </w:r>
        <w:r>
          <w:tab/>
        </w:r>
        <w:r>
          <w:fldChar w:fldCharType="begin"/>
        </w:r>
        <w:r>
          <w:instrText xml:space="preserve"> PAGEREF _Toc16389 \h </w:instrText>
        </w:r>
        <w:r>
          <w:fldChar w:fldCharType="separate"/>
        </w:r>
        <w:r>
          <w:t>54</w:t>
        </w:r>
        <w:r>
          <w:fldChar w:fldCharType="end"/>
        </w:r>
      </w:hyperlink>
    </w:p>
    <w:p>
      <w:pPr>
        <w:pStyle w:val="TOC1"/>
        <w:tabs>
          <w:tab w:val="right" w:leader="dot" w:pos="8306"/>
        </w:tabs>
      </w:pPr>
      <w:hyperlink w:anchor="_Toc17375" w:history="1">
        <w:r>
          <w:rPr>
            <w:rFonts w:ascii="仿宋" w:eastAsia="仿宋" w:hAnsi="仿宋" w:cs="仿宋" w:hint="eastAsia"/>
            <w:lang w:eastAsia="zh-CN"/>
          </w:rPr>
          <w:t>十七、风险识别与分类</w:t>
        </w:r>
        <w:r>
          <w:tab/>
        </w:r>
        <w:r>
          <w:fldChar w:fldCharType="begin"/>
        </w:r>
        <w:r>
          <w:instrText xml:space="preserve"> PAGEREF _Toc17375 \h </w:instrText>
        </w:r>
        <w:r>
          <w:fldChar w:fldCharType="separate"/>
        </w:r>
        <w:r>
          <w:t>56</w:t>
        </w:r>
        <w:r>
          <w:fldChar w:fldCharType="end"/>
        </w:r>
      </w:hyperlink>
    </w:p>
    <w:p>
      <w:pPr>
        <w:pStyle w:val="TOC2"/>
        <w:tabs>
          <w:tab w:val="right" w:leader="dot" w:pos="8306"/>
        </w:tabs>
      </w:pPr>
      <w:hyperlink w:anchor="_Toc1177" w:history="1">
        <w:r>
          <w:rPr>
            <w:rFonts w:ascii="仿宋" w:eastAsia="仿宋" w:hAnsi="仿宋" w:cs="仿宋" w:hint="eastAsia"/>
            <w:lang w:eastAsia="zh-CN"/>
          </w:rPr>
          <w:t>(一)、风险识别</w:t>
        </w:r>
        <w:r>
          <w:tab/>
        </w:r>
        <w:r>
          <w:fldChar w:fldCharType="begin"/>
        </w:r>
        <w:r>
          <w:instrText xml:space="preserve"> PAGEREF _Toc1177 \h </w:instrText>
        </w:r>
        <w:r>
          <w:fldChar w:fldCharType="separate"/>
        </w:r>
        <w:r>
          <w:t>56</w:t>
        </w:r>
        <w:r>
          <w:fldChar w:fldCharType="end"/>
        </w:r>
      </w:hyperlink>
    </w:p>
    <w:p>
      <w:pPr>
        <w:pStyle w:val="TOC2"/>
        <w:tabs>
          <w:tab w:val="right" w:leader="dot" w:pos="8306"/>
        </w:tabs>
      </w:pPr>
      <w:hyperlink w:anchor="_Toc21444" w:history="1">
        <w:r>
          <w:rPr>
            <w:rFonts w:ascii="仿宋" w:eastAsia="仿宋" w:hAnsi="仿宋" w:cs="仿宋" w:hint="eastAsia"/>
            <w:lang w:eastAsia="zh-CN"/>
          </w:rPr>
          <w:t>(二)、风险分类</w:t>
        </w:r>
        <w:r>
          <w:tab/>
        </w:r>
        <w:r>
          <w:fldChar w:fldCharType="begin"/>
        </w:r>
        <w:r>
          <w:instrText xml:space="preserve"> PAGEREF _Toc21444 \h </w:instrText>
        </w:r>
        <w:r>
          <w:fldChar w:fldCharType="separate"/>
        </w:r>
        <w:r>
          <w:t>57</w:t>
        </w:r>
        <w:r>
          <w:fldChar w:fldCharType="end"/>
        </w:r>
      </w:hyperlink>
    </w:p>
    <w:p>
      <w:pPr>
        <w:pStyle w:val="TOC1"/>
        <w:tabs>
          <w:tab w:val="right" w:leader="dot" w:pos="8306"/>
        </w:tabs>
      </w:pPr>
      <w:hyperlink w:anchor="_Toc4010" w:history="1">
        <w:r>
          <w:rPr>
            <w:rFonts w:ascii="仿宋" w:eastAsia="仿宋" w:hAnsi="仿宋" w:cs="仿宋" w:hint="eastAsia"/>
            <w:lang w:eastAsia="zh-CN"/>
          </w:rPr>
          <w:t>十八、结构胶项目变更管理</w:t>
        </w:r>
        <w:r>
          <w:tab/>
        </w:r>
        <w:r>
          <w:fldChar w:fldCharType="begin"/>
        </w:r>
        <w:r>
          <w:instrText xml:space="preserve"> PAGEREF _Toc4010 \h </w:instrText>
        </w:r>
        <w:r>
          <w:fldChar w:fldCharType="separate"/>
        </w:r>
        <w:r>
          <w:t>59</w:t>
        </w:r>
        <w:r>
          <w:fldChar w:fldCharType="end"/>
        </w:r>
      </w:hyperlink>
    </w:p>
    <w:p>
      <w:pPr>
        <w:pStyle w:val="TOC2"/>
        <w:tabs>
          <w:tab w:val="right" w:leader="dot" w:pos="8306"/>
        </w:tabs>
      </w:pPr>
      <w:hyperlink w:anchor="_Toc1911" w:history="1">
        <w:r>
          <w:rPr>
            <w:rFonts w:ascii="仿宋" w:eastAsia="仿宋" w:hAnsi="仿宋" w:cs="仿宋" w:hint="eastAsia"/>
            <w:lang w:eastAsia="zh-CN"/>
          </w:rPr>
          <w:t>(一)、变更申请与评估</w:t>
        </w:r>
        <w:r>
          <w:tab/>
        </w:r>
        <w:r>
          <w:fldChar w:fldCharType="begin"/>
        </w:r>
        <w:r>
          <w:instrText xml:space="preserve"> PAGEREF _Toc1911 \h </w:instrText>
        </w:r>
        <w:r>
          <w:fldChar w:fldCharType="separate"/>
        </w:r>
        <w:r>
          <w:t>59</w:t>
        </w:r>
        <w:r>
          <w:fldChar w:fldCharType="end"/>
        </w:r>
      </w:hyperlink>
    </w:p>
    <w:p>
      <w:pPr>
        <w:pStyle w:val="TOC2"/>
        <w:tabs>
          <w:tab w:val="right" w:leader="dot" w:pos="8306"/>
        </w:tabs>
      </w:pPr>
      <w:hyperlink w:anchor="_Toc26247" w:history="1">
        <w:r>
          <w:rPr>
            <w:rFonts w:ascii="仿宋" w:eastAsia="仿宋" w:hAnsi="仿宋" w:cs="仿宋" w:hint="eastAsia"/>
            <w:lang w:eastAsia="zh-CN"/>
          </w:rPr>
          <w:t>(二)、变更实施与控制</w:t>
        </w:r>
        <w:r>
          <w:tab/>
        </w:r>
        <w:r>
          <w:fldChar w:fldCharType="begin"/>
        </w:r>
        <w:r>
          <w:instrText xml:space="preserve"> PAGEREF _Toc26247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1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结构胶项目的主要产品是XXXX，预计年产值为XXX万元。这一产品在市场中占据着重要的地位，其广泛的应用范围使得该结构胶项目的市场前景非常广阔。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结构胶项目的xxx产品作为重要的原材料之一，将在多个领域发挥关键作用。其在建筑、交通、能源等方面的广泛应用将为整个产业链提供强大的支持，形成产业协同效应。结构胶项目的年产值XXX万XXX万XXX万万元不仅反映了其在市场上的巨大潜力，更预示着它对国民经济的积极贡献。这种关联度高、涉及面广的产业关系，使得该结构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8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总征地面积为XXXX平方米，相当于约XX.XX亩，其中净用地面积为XXXX平方米，红线范围内相当于约XX.XX亩。这一用地规模充分考虑了结构胶项目的建设需求，保障了结构胶项目在合适的空间内得以充分发展。结构胶项目规划的总建筑面积为XXXX平方米，其中主体工程建设占XXXX平方米，计容建筑面积达XXXX平方米。预计建筑工程的投资将达到XXXX万元，为结构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购置的设备共计XXXX台（套），设备购置费用为XXXX万元。这一设备购置计划充分考虑到结构胶项目的生产需求和技术要求，确保了结构胶项目在生产运营中具备先进的技术装备和高效的生产能力。设备的合理配置将为结构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总投资为XXXX万元，预计年实现营业收入为XXXX万元。这一产能规模的设定旨在确保结构胶项目能够在投资与回报之间取得平衡，实现长期可持续的发展。结构胶项目的总投资充分考虑到各个方面的需求，包括用地建设、设备购置等多个环节，以确保结构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336"/>
      <w:r>
        <w:rPr>
          <w:rFonts w:ascii="仿宋" w:eastAsia="仿宋" w:hAnsi="仿宋" w:cs="仿宋" w:hint="eastAsia"/>
          <w:sz w:val="28"/>
          <w:lang w:eastAsia="zh-CN"/>
        </w:rPr>
        <w:t>二、结构胶项目文档管理</w:t>
      </w:r>
      <w:bookmarkEnd w:id="5"/>
    </w:p>
    <w:p>
      <w:pPr>
        <w:pStyle w:val="Heading2"/>
        <w:rPr>
          <w:rFonts w:ascii="仿宋" w:eastAsia="仿宋" w:hAnsi="仿宋" w:cs="仿宋" w:hint="eastAsia"/>
          <w:lang w:eastAsia="zh-CN"/>
        </w:rPr>
      </w:pPr>
      <w:bookmarkStart w:id="6" w:name="_Toc73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结构胶项目高度重视文档的质量和准确性，以支持结构胶项目的各项活动和决策。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文档的编制始于结构胶项目计划的初期，我们制定了详细的文档编制计划，明确了每个文档的内容、格式和编写责任人。在结构胶项目启动阶段，我们首先编制了结构胶项目章程，明确定义了结构胶项目的目标、范围、风险等关键要素。随后，结构胶项目团队根据计划陆续编制了需求文档、设计文档、测试文档等各类文档，确保结构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结构胶项目管理中的重要环节，旨在确保结构胶项目文档符合质量标准和结构胶项目需求。在结构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除了内部审查，我们还进行了外部审查，邀请结构胶项目相关利益方和专业领域的专家对文档进行独立审查。这有助于获取更全面、客观的反馈，确保结构胶项目文档不仅符合内部标准，也满足外部需求。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结构胶项目在文档编制与审查方面建立了严格的管理机制，通过规范的流程和多维度的审查，确保结构胶项目文档的质量、准确性和可靠性，为结构胶项目的顺利推进提供了有力支持。</w:t>
      </w:r>
    </w:p>
    <w:p>
      <w:pPr>
        <w:pStyle w:val="Heading2"/>
        <w:ind w:firstLine="560" w:firstLineChars="200"/>
        <w:rPr>
          <w:rFonts w:ascii="仿宋" w:eastAsia="仿宋" w:hAnsi="仿宋" w:cs="仿宋" w:hint="eastAsia"/>
          <w:sz w:val="28"/>
          <w:lang w:eastAsia="zh-CN"/>
        </w:rPr>
      </w:pPr>
      <w:bookmarkStart w:id="7" w:name="_Toc2107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我们通过多渠道发布文档，包括电子邮件、结构胶项目管理平台、内部网站等，以满足不同团队成员的偏好和需求。多渠道发布确保了信息的全面覆盖。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我们采用了精细的权限控制，确保只有授权人员可以访问敏感信息。这种安全措施保护了结构胶项目文档的机密性，防止了未经授权的信息泄露。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89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文档存档与归档是结构胶项目生命周期中一个至关重要的环节，直接关系到结构胶项目信息的长期保存和历史记录的完整性。在结构胶项目中，我们实施了一系列有效的文档存档与归档管理策略：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415"/>
      <w:r>
        <w:rPr>
          <w:rFonts w:ascii="仿宋" w:eastAsia="仿宋" w:hAnsi="仿宋" w:cs="仿宋" w:hint="eastAsia"/>
          <w:sz w:val="28"/>
          <w:lang w:eastAsia="zh-CN"/>
        </w:rPr>
        <w:t>三、结构胶项目选址可行性分析</w:t>
      </w:r>
      <w:bookmarkEnd w:id="9"/>
    </w:p>
    <w:p>
      <w:pPr>
        <w:pStyle w:val="Heading2"/>
        <w:rPr>
          <w:rFonts w:ascii="仿宋" w:eastAsia="仿宋" w:hAnsi="仿宋" w:cs="仿宋" w:hint="eastAsia"/>
          <w:lang w:eastAsia="zh-CN"/>
        </w:rPr>
      </w:pPr>
      <w:bookmarkStart w:id="10" w:name="_Toc6502"/>
      <w:r>
        <w:rPr>
          <w:rFonts w:ascii="仿宋" w:eastAsia="仿宋" w:hAnsi="仿宋" w:cs="仿宋" w:hint="eastAsia"/>
          <w:lang w:eastAsia="zh-CN"/>
        </w:rPr>
        <w:t>(一)、结构胶项目选址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该结构胶项目选址位于XX省XX市XX区XXX街道</w:t>
      </w:r>
    </w:p>
    <w:p>
      <w:pPr>
        <w:pStyle w:val="Heading2"/>
        <w:ind w:firstLine="560" w:firstLineChars="200"/>
        <w:rPr>
          <w:rFonts w:ascii="仿宋" w:eastAsia="仿宋" w:hAnsi="仿宋" w:cs="仿宋" w:hint="eastAsia"/>
          <w:sz w:val="28"/>
          <w:lang w:eastAsia="zh-CN"/>
        </w:rPr>
      </w:pPr>
      <w:bookmarkStart w:id="11" w:name="_Toc2157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结构胶项目的征地面积将根据结构胶项目的实际规模和需求进行精确规划。具体面积XXX平方米，旨在确保结构胶项目不仅能够满足当前的发展需求，还能够预留空间以适应未来的扩展。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净用地面积是在征地面积基础上去除不可利用面积后的实际可开发用地。具体面积XXX平方米，考虑到环保、交通、安全等多方面因素，以确保结构胶项目在整体利用效率上达到最优。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结构胶项目计划建设的建筑总规模具体面积XXX平方米。这一规模的确定综合考虑了结构胶项目的性质、规模，以及城市规划的相关要求，确保建筑布局与周边环境协调一致。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绿地率是结构胶项目用地中被规划为绿地的比例。具体面积XXX平方米，旨在通过合理规划绿地，改善结构胶项目周边环境，提升居民生活质量，并符合城市整体绿化规划。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容积率是用地上可以建设的建筑总体积与用地面积之比。具体面积XXX，通过合理的容积率规划，确保结构胶项目建筑规模与周边环境和谐共生。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确保结构胶项目选址与当地城市规划相一致，具体面积XXX平方米。通过与城市规划部门深入沟通，确保结构胶项目不仅符合城市的整体发展方向，还能够融入城市的发展布局，为城市的长远发展贡献力量。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充分了解并确保结构胶项目选址符合当地产业政策，具体面积XXX平方米。这包括结构胶项目对当地经济的促进作用，以及对相关产业的带动效应，确保结构胶项目与地方政府的产业政策保持一致，促进共赢合作。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用地总体要求必须符合环保和可持续发展的原则，具体面积XXX平方米。通过采用绿色建筑设计、节能减排等措施，确保结构胶项目在建设和运营过程中对环境的影响最小化，达到可持续发展的要求。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确保结构胶项目选址具备必要的公共设施配套，具体面积XXX平方米。这包括交通便利性、教育、医疗等基础设施，以提高居民生活品质，使得结构胶项目选址更具吸引力。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考虑用地总体要求对当地社会稳定性的影响，具体面积XXX平方米。通过深入了解当地社区反馈，确保结构胶项目的选址和建设过程对当地社会和谐稳定产生积极作用。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结构胶项目选址不仅符合法规和规划，还在实际操作中具有可行性。这一全面规划将为结构胶项目的成功实施提供坚实的基础，确保结构胶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90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结构胶项目的设备规划和空间设计中，我们将采取灵活设备布局的措施。设备布局将根据实际需求进行灵活设计，避免不必要的浪费。通过合理规划设备摆放位置，我们将提高设备的利用率，减少设备间距，以确保结构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结构胶项目内部引入共享设施的概念，例如共享会议室、办公区等。通过这种方式，我们可以减少对资源的重复建设，提高资源共享效率，从而减小结构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4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结构胶项目的总图布置中，我们将不同功能区域进行明确的规划，以最大程度满足结构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14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我们首先关注市场因素，包括潜在客户分布、竞争对手位置、市场需求等。通过深入的市场调研，我们能够更准确地评估选址对于市场开拓和产品销售的影响，确保结构胶项目能够在有利的市场环境中蓬勃发展。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结构胶项目对环境的影响是综合评价的重要因素之一。我们将详细考虑选址周边的自然环境、生态保护区、水源地等情况，确保结构胶项目的建设和运营对环境影响最小化，并符合当地的环保法规标准。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对选址的评价还需充分考虑当地政府的产业政策和法规。我们将详细了解结构胶项目所在地的相关政策，确保结构胶项目的规划和运营与当地法规相符，降低不必要的法律风险。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考虑到社会稳定性对企业运营的重要性，我们将评估选址地区的社会安全情况、劳工关系、社区反馈等方面，以确保结构胶项目的建设和运营不会受到社会稳定性的负面影响。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最后，我们将综合考虑用地成本，包括土地购置费用、土地开发成本等。通过对用地成本的详细评估，我们能够做出更为精确的经济效益分析，为结构胶项目的投资决策提供有力支持。</w:t>
      </w:r>
    </w:p>
    <w:p>
      <w:pPr>
        <w:pStyle w:val="Heading1"/>
        <w:ind w:firstLine="560" w:firstLineChars="200"/>
        <w:rPr>
          <w:rFonts w:ascii="仿宋" w:eastAsia="仿宋" w:hAnsi="仿宋" w:cs="仿宋" w:hint="eastAsia"/>
          <w:sz w:val="28"/>
          <w:lang w:eastAsia="zh-CN"/>
        </w:rPr>
      </w:pPr>
      <w:bookmarkStart w:id="15" w:name="_Toc3056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070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技术管理特点体现在其创新导向。通过引入最先进的技术趋势和解决方案，结构胶项目致力于提升科技含量、提高质量和效率水平。这意味着我们将采用最新的工具和方法，确保结构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结构胶项目技术管理的显著特征。通过整合不同领域的技术资源，我们实现了跨学科的协同工作。这有助于优化技术架构，提高整体效能。此外，整合性策略还促进了不同技术团队之间的紧密沟通和高效合作，确保结构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结构胶项目所采用的技术。通过不断优化技术方案，结构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结构胶项目团队将在结构胶项目初期识别可能的技术风险，并采取相应的预防和应对措施。通过建立健全的风险评估机制，结构胶项目能够在实施过程中及时发现并解决潜在的技术问题，保障结构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通过这些独特的技术管理特点，我们确信在结构胶项目中，技术将成为结构胶项目成功的有力支持。这一深度剖析揭示了技术管理在结构胶项目实施中的关键作用，为结构胶项目的技术基础奠定了坚实的基础。</w:t>
      </w:r>
    </w:p>
    <w:p>
      <w:pPr>
        <w:pStyle w:val="Heading2"/>
        <w:ind w:firstLine="560" w:firstLineChars="200"/>
        <w:rPr>
          <w:rFonts w:ascii="仿宋" w:eastAsia="仿宋" w:hAnsi="仿宋" w:cs="仿宋" w:hint="eastAsia"/>
          <w:sz w:val="28"/>
          <w:lang w:eastAsia="zh-CN"/>
        </w:rPr>
      </w:pPr>
      <w:bookmarkStart w:id="17" w:name="_Toc25275"/>
      <w:r>
        <w:rPr>
          <w:rFonts w:ascii="仿宋" w:eastAsia="仿宋" w:hAnsi="仿宋" w:cs="仿宋" w:hint="eastAsia"/>
          <w:sz w:val="28"/>
          <w:lang w:eastAsia="zh-CN"/>
        </w:rPr>
        <w:t>(二)、结构胶项目工艺技术设计方案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结构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结构胶项目将严格按照相关行业规范要求进行组织。通过有效控制产品质量，结构胶项目将致力于为顾客提供优质的结构胶项目产品和良好的服务。这体现了结构胶项目对于生产活动合规性和质量标准的高度重视，为结构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结构胶项目注重生态效益和清洁生产原则。结构胶项目建设将紧密结合地方特色经济发展，与社会经济发展规划和区域环境保护规划方案相协调一致。通过与当地区域自然生态系统的结合，结构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结构胶项目产品具有多样化的客户需求和个性化的特点。因此，结构胶项目产品规格品种多样，且单批生产数量较小。为满足这一特点，结构胶项目承办单位将建设先进的柔性制造生产线。通过广泛应用柔性制造技术，结构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结构胶项目采用的技术具有较高的技术含量和自动化水平，处于国内先进水平。这一技术选用不仅体现了对生产效率、质量和环境友好性的高标准要求，同时为结构胶项目的可持续发展奠定了坚实的基础。</w:t>
      </w:r>
    </w:p>
    <w:p>
      <w:pPr>
        <w:pStyle w:val="Heading2"/>
        <w:ind w:firstLine="560" w:firstLineChars="200"/>
        <w:rPr>
          <w:rFonts w:ascii="仿宋" w:eastAsia="仿宋" w:hAnsi="仿宋" w:cs="仿宋" w:hint="eastAsia"/>
          <w:sz w:val="28"/>
          <w:lang w:eastAsia="zh-CN"/>
        </w:rPr>
      </w:pPr>
      <w:bookmarkStart w:id="18" w:name="_Toc2018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为确保结构胶项目的高效生产和技术实施，我们制定了一套精心设计的设备选型方案，以满足结构胶项目生产、质量和环保的要求。该方案的主要特点如下：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结构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https://d.book118.com/185303323343011033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42F60"/>
    <w:rsid w:val="23C42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03323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2023-12-14T07:04:00Z</dcterms:created>
  <dcterms:modified xsi:type="dcterms:W3CDTF">2023-12-14T07:05:02Z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15D0E26FDB6C40A39EF2FA7AE0CB1C2C_11</vt:lpwstr>
  </property>
  <property fmtid="{D5CDD505-2E9C-101B-9397-08002B2CF9AE}" pid="3" name="KSOProductBuildVer">
    <vt:lpwstr>2052-12.1.0.15990</vt:lpwstr>
  </property>
</Properties>
</file>