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硝基咪唑类药物项目可行性建设方案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95" w:history="1">
        <w:r>
          <w:rPr>
            <w:rFonts w:ascii="仿宋" w:eastAsia="仿宋" w:hAnsi="仿宋" w:cs="仿宋" w:hint="eastAsia"/>
            <w:lang w:eastAsia="zh-CN"/>
          </w:rPr>
          <w:t>概论</w:t>
        </w:r>
        <w:r>
          <w:tab/>
        </w:r>
        <w:r>
          <w:fldChar w:fldCharType="begin"/>
        </w:r>
        <w:r>
          <w:instrText xml:space="preserve"> PAGEREF _Toc15595 \h </w:instrText>
        </w:r>
        <w:r>
          <w:fldChar w:fldCharType="separate"/>
        </w:r>
        <w:r>
          <w:t>3</w:t>
        </w:r>
        <w:r>
          <w:fldChar w:fldCharType="end"/>
        </w:r>
      </w:hyperlink>
    </w:p>
    <w:p>
      <w:pPr>
        <w:pStyle w:val="TOC1"/>
        <w:tabs>
          <w:tab w:val="right" w:leader="dot" w:pos="8306"/>
        </w:tabs>
      </w:pPr>
      <w:hyperlink w:anchor="_Toc24882" w:history="1">
        <w:r>
          <w:rPr>
            <w:rFonts w:ascii="仿宋" w:eastAsia="仿宋" w:hAnsi="仿宋" w:cs="仿宋" w:hint="eastAsia"/>
            <w:lang w:eastAsia="zh-CN"/>
          </w:rPr>
          <w:t>一、经济影响分析</w:t>
        </w:r>
        <w:r>
          <w:tab/>
        </w:r>
        <w:r>
          <w:fldChar w:fldCharType="begin"/>
        </w:r>
        <w:r>
          <w:instrText xml:space="preserve"> PAGEREF _Toc24882 \h </w:instrText>
        </w:r>
        <w:r>
          <w:fldChar w:fldCharType="separate"/>
        </w:r>
        <w:r>
          <w:t>3</w:t>
        </w:r>
        <w:r>
          <w:fldChar w:fldCharType="end"/>
        </w:r>
      </w:hyperlink>
    </w:p>
    <w:p>
      <w:pPr>
        <w:pStyle w:val="TOC2"/>
        <w:tabs>
          <w:tab w:val="right" w:leader="dot" w:pos="8306"/>
        </w:tabs>
      </w:pPr>
      <w:hyperlink w:anchor="_Toc5467" w:history="1">
        <w:r>
          <w:rPr>
            <w:rFonts w:ascii="仿宋" w:eastAsia="仿宋" w:hAnsi="仿宋" w:cs="仿宋" w:hint="eastAsia"/>
            <w:lang w:eastAsia="zh-CN"/>
          </w:rPr>
          <w:t>(一)、经济费用效益或费用效果分析</w:t>
        </w:r>
        <w:r>
          <w:tab/>
        </w:r>
        <w:r>
          <w:fldChar w:fldCharType="begin"/>
        </w:r>
        <w:r>
          <w:instrText xml:space="preserve"> PAGEREF _Toc5467 \h </w:instrText>
        </w:r>
        <w:r>
          <w:fldChar w:fldCharType="separate"/>
        </w:r>
        <w:r>
          <w:t>3</w:t>
        </w:r>
        <w:r>
          <w:fldChar w:fldCharType="end"/>
        </w:r>
      </w:hyperlink>
    </w:p>
    <w:p>
      <w:pPr>
        <w:pStyle w:val="TOC2"/>
        <w:tabs>
          <w:tab w:val="right" w:leader="dot" w:pos="8306"/>
        </w:tabs>
      </w:pPr>
      <w:hyperlink w:anchor="_Toc30994" w:history="1">
        <w:r>
          <w:rPr>
            <w:rFonts w:ascii="仿宋" w:eastAsia="仿宋" w:hAnsi="仿宋" w:cs="仿宋" w:hint="eastAsia"/>
            <w:lang w:eastAsia="zh-CN"/>
          </w:rPr>
          <w:t>(二)、行业影响分析</w:t>
        </w:r>
        <w:r>
          <w:tab/>
        </w:r>
        <w:r>
          <w:fldChar w:fldCharType="begin"/>
        </w:r>
        <w:r>
          <w:instrText xml:space="preserve"> PAGEREF _Toc30994 \h </w:instrText>
        </w:r>
        <w:r>
          <w:fldChar w:fldCharType="separate"/>
        </w:r>
        <w:r>
          <w:t>5</w:t>
        </w:r>
        <w:r>
          <w:fldChar w:fldCharType="end"/>
        </w:r>
      </w:hyperlink>
    </w:p>
    <w:p>
      <w:pPr>
        <w:pStyle w:val="TOC2"/>
        <w:tabs>
          <w:tab w:val="right" w:leader="dot" w:pos="8306"/>
        </w:tabs>
      </w:pPr>
      <w:hyperlink w:anchor="_Toc25541" w:history="1">
        <w:r>
          <w:rPr>
            <w:rFonts w:ascii="仿宋" w:eastAsia="仿宋" w:hAnsi="仿宋" w:cs="仿宋" w:hint="eastAsia"/>
            <w:lang w:eastAsia="zh-CN"/>
          </w:rPr>
          <w:t>(三)、区域经济影响分析</w:t>
        </w:r>
        <w:r>
          <w:tab/>
        </w:r>
        <w:r>
          <w:fldChar w:fldCharType="begin"/>
        </w:r>
        <w:r>
          <w:instrText xml:space="preserve"> PAGEREF _Toc25541 \h </w:instrText>
        </w:r>
        <w:r>
          <w:fldChar w:fldCharType="separate"/>
        </w:r>
        <w:r>
          <w:t>7</w:t>
        </w:r>
        <w:r>
          <w:fldChar w:fldCharType="end"/>
        </w:r>
      </w:hyperlink>
    </w:p>
    <w:p>
      <w:pPr>
        <w:pStyle w:val="TOC2"/>
        <w:tabs>
          <w:tab w:val="right" w:leader="dot" w:pos="8306"/>
        </w:tabs>
      </w:pPr>
      <w:hyperlink w:anchor="_Toc24278" w:history="1">
        <w:r>
          <w:rPr>
            <w:rFonts w:ascii="仿宋" w:eastAsia="仿宋" w:hAnsi="仿宋" w:cs="仿宋" w:hint="eastAsia"/>
            <w:lang w:eastAsia="zh-CN"/>
          </w:rPr>
          <w:t>(四)、宏观经济影响分析</w:t>
        </w:r>
        <w:r>
          <w:tab/>
        </w:r>
        <w:r>
          <w:fldChar w:fldCharType="begin"/>
        </w:r>
        <w:r>
          <w:instrText xml:space="preserve"> PAGEREF _Toc24278 \h </w:instrText>
        </w:r>
        <w:r>
          <w:fldChar w:fldCharType="separate"/>
        </w:r>
        <w:r>
          <w:t>8</w:t>
        </w:r>
        <w:r>
          <w:fldChar w:fldCharType="end"/>
        </w:r>
      </w:hyperlink>
    </w:p>
    <w:p>
      <w:pPr>
        <w:pStyle w:val="TOC1"/>
        <w:tabs>
          <w:tab w:val="right" w:leader="dot" w:pos="8306"/>
        </w:tabs>
      </w:pPr>
      <w:hyperlink w:anchor="_Toc1558" w:history="1">
        <w:r>
          <w:rPr>
            <w:rFonts w:ascii="仿宋" w:eastAsia="仿宋" w:hAnsi="仿宋" w:cs="仿宋" w:hint="eastAsia"/>
            <w:lang w:eastAsia="zh-CN"/>
          </w:rPr>
          <w:t>二、资源开发及综合利用分析</w:t>
        </w:r>
        <w:r>
          <w:tab/>
        </w:r>
        <w:r>
          <w:fldChar w:fldCharType="begin"/>
        </w:r>
        <w:r>
          <w:instrText xml:space="preserve"> PAGEREF _Toc1558 \h </w:instrText>
        </w:r>
        <w:r>
          <w:fldChar w:fldCharType="separate"/>
        </w:r>
        <w:r>
          <w:t>9</w:t>
        </w:r>
        <w:r>
          <w:fldChar w:fldCharType="end"/>
        </w:r>
      </w:hyperlink>
    </w:p>
    <w:p>
      <w:pPr>
        <w:pStyle w:val="TOC2"/>
        <w:tabs>
          <w:tab w:val="right" w:leader="dot" w:pos="8306"/>
        </w:tabs>
      </w:pPr>
      <w:hyperlink w:anchor="_Toc10542" w:history="1">
        <w:r>
          <w:rPr>
            <w:rFonts w:ascii="仿宋" w:eastAsia="仿宋" w:hAnsi="仿宋" w:cs="仿宋" w:hint="eastAsia"/>
            <w:lang w:eastAsia="zh-CN"/>
          </w:rPr>
          <w:t>(一)、资源开发方案</w:t>
        </w:r>
        <w:r>
          <w:tab/>
        </w:r>
        <w:r>
          <w:fldChar w:fldCharType="begin"/>
        </w:r>
        <w:r>
          <w:instrText xml:space="preserve"> PAGEREF _Toc10542 \h </w:instrText>
        </w:r>
        <w:r>
          <w:fldChar w:fldCharType="separate"/>
        </w:r>
        <w:r>
          <w:t>9</w:t>
        </w:r>
        <w:r>
          <w:fldChar w:fldCharType="end"/>
        </w:r>
      </w:hyperlink>
    </w:p>
    <w:p>
      <w:pPr>
        <w:pStyle w:val="TOC2"/>
        <w:tabs>
          <w:tab w:val="right" w:leader="dot" w:pos="8306"/>
        </w:tabs>
      </w:pPr>
      <w:hyperlink w:anchor="_Toc3790" w:history="1">
        <w:r>
          <w:rPr>
            <w:rFonts w:ascii="仿宋" w:eastAsia="仿宋" w:hAnsi="仿宋" w:cs="仿宋" w:hint="eastAsia"/>
            <w:lang w:eastAsia="zh-CN"/>
          </w:rPr>
          <w:t>(二)、资源利用方案</w:t>
        </w:r>
        <w:r>
          <w:tab/>
        </w:r>
        <w:r>
          <w:fldChar w:fldCharType="begin"/>
        </w:r>
        <w:r>
          <w:instrText xml:space="preserve"> PAGEREF _Toc3790 \h </w:instrText>
        </w:r>
        <w:r>
          <w:fldChar w:fldCharType="separate"/>
        </w:r>
        <w:r>
          <w:t>11</w:t>
        </w:r>
        <w:r>
          <w:fldChar w:fldCharType="end"/>
        </w:r>
      </w:hyperlink>
    </w:p>
    <w:p>
      <w:pPr>
        <w:pStyle w:val="TOC2"/>
        <w:tabs>
          <w:tab w:val="right" w:leader="dot" w:pos="8306"/>
        </w:tabs>
      </w:pPr>
      <w:hyperlink w:anchor="_Toc25827" w:history="1">
        <w:r>
          <w:rPr>
            <w:rFonts w:ascii="仿宋" w:eastAsia="仿宋" w:hAnsi="仿宋" w:cs="仿宋" w:hint="eastAsia"/>
            <w:lang w:eastAsia="zh-CN"/>
          </w:rPr>
          <w:t>(三)、资源节约措施</w:t>
        </w:r>
        <w:r>
          <w:tab/>
        </w:r>
        <w:r>
          <w:fldChar w:fldCharType="begin"/>
        </w:r>
        <w:r>
          <w:instrText xml:space="preserve"> PAGEREF _Toc25827 \h </w:instrText>
        </w:r>
        <w:r>
          <w:fldChar w:fldCharType="separate"/>
        </w:r>
        <w:r>
          <w:t>12</w:t>
        </w:r>
        <w:r>
          <w:fldChar w:fldCharType="end"/>
        </w:r>
      </w:hyperlink>
    </w:p>
    <w:p>
      <w:pPr>
        <w:pStyle w:val="TOC1"/>
        <w:tabs>
          <w:tab w:val="right" w:leader="dot" w:pos="8306"/>
        </w:tabs>
      </w:pPr>
      <w:hyperlink w:anchor="_Toc12983" w:history="1">
        <w:r>
          <w:rPr>
            <w:rFonts w:ascii="仿宋" w:eastAsia="仿宋" w:hAnsi="仿宋" w:cs="仿宋" w:hint="eastAsia"/>
            <w:lang w:eastAsia="zh-CN"/>
          </w:rPr>
          <w:t>三、社会影响分析</w:t>
        </w:r>
        <w:r>
          <w:tab/>
        </w:r>
        <w:r>
          <w:fldChar w:fldCharType="begin"/>
        </w:r>
        <w:r>
          <w:instrText xml:space="preserve"> PAGEREF _Toc12983 \h </w:instrText>
        </w:r>
        <w:r>
          <w:fldChar w:fldCharType="separate"/>
        </w:r>
        <w:r>
          <w:t>13</w:t>
        </w:r>
        <w:r>
          <w:fldChar w:fldCharType="end"/>
        </w:r>
      </w:hyperlink>
    </w:p>
    <w:p>
      <w:pPr>
        <w:pStyle w:val="TOC2"/>
        <w:tabs>
          <w:tab w:val="right" w:leader="dot" w:pos="8306"/>
        </w:tabs>
      </w:pPr>
      <w:hyperlink w:anchor="_Toc27188" w:history="1">
        <w:r>
          <w:rPr>
            <w:rFonts w:ascii="仿宋" w:eastAsia="仿宋" w:hAnsi="仿宋" w:cs="仿宋" w:hint="eastAsia"/>
            <w:lang w:eastAsia="zh-CN"/>
          </w:rPr>
          <w:t>(一)、社会影响效果分析</w:t>
        </w:r>
        <w:r>
          <w:tab/>
        </w:r>
        <w:r>
          <w:fldChar w:fldCharType="begin"/>
        </w:r>
        <w:r>
          <w:instrText xml:space="preserve"> PAGEREF _Toc27188 \h </w:instrText>
        </w:r>
        <w:r>
          <w:fldChar w:fldCharType="separate"/>
        </w:r>
        <w:r>
          <w:t>13</w:t>
        </w:r>
        <w:r>
          <w:fldChar w:fldCharType="end"/>
        </w:r>
      </w:hyperlink>
    </w:p>
    <w:p>
      <w:pPr>
        <w:pStyle w:val="TOC2"/>
        <w:tabs>
          <w:tab w:val="right" w:leader="dot" w:pos="8306"/>
        </w:tabs>
      </w:pPr>
      <w:hyperlink w:anchor="_Toc27972" w:history="1">
        <w:r>
          <w:rPr>
            <w:rFonts w:ascii="仿宋" w:eastAsia="仿宋" w:hAnsi="仿宋" w:cs="仿宋" w:hint="eastAsia"/>
            <w:lang w:eastAsia="zh-CN"/>
          </w:rPr>
          <w:t>(二)、社会适应性分析</w:t>
        </w:r>
        <w:r>
          <w:tab/>
        </w:r>
        <w:r>
          <w:fldChar w:fldCharType="begin"/>
        </w:r>
        <w:r>
          <w:instrText xml:space="preserve"> PAGEREF _Toc27972 \h </w:instrText>
        </w:r>
        <w:r>
          <w:fldChar w:fldCharType="separate"/>
        </w:r>
        <w:r>
          <w:t>15</w:t>
        </w:r>
        <w:r>
          <w:fldChar w:fldCharType="end"/>
        </w:r>
      </w:hyperlink>
    </w:p>
    <w:p>
      <w:pPr>
        <w:pStyle w:val="TOC2"/>
        <w:tabs>
          <w:tab w:val="right" w:leader="dot" w:pos="8306"/>
        </w:tabs>
      </w:pPr>
      <w:hyperlink w:anchor="_Toc559" w:history="1">
        <w:r>
          <w:rPr>
            <w:rFonts w:ascii="仿宋" w:eastAsia="仿宋" w:hAnsi="仿宋" w:cs="仿宋" w:hint="eastAsia"/>
            <w:lang w:eastAsia="zh-CN"/>
          </w:rPr>
          <w:t>(三)、社会风险及对策分析</w:t>
        </w:r>
        <w:r>
          <w:tab/>
        </w:r>
        <w:r>
          <w:fldChar w:fldCharType="begin"/>
        </w:r>
        <w:r>
          <w:instrText xml:space="preserve"> PAGEREF _Toc559 \h </w:instrText>
        </w:r>
        <w:r>
          <w:fldChar w:fldCharType="separate"/>
        </w:r>
        <w:r>
          <w:t>17</w:t>
        </w:r>
        <w:r>
          <w:fldChar w:fldCharType="end"/>
        </w:r>
      </w:hyperlink>
    </w:p>
    <w:p>
      <w:pPr>
        <w:pStyle w:val="TOC1"/>
        <w:tabs>
          <w:tab w:val="right" w:leader="dot" w:pos="8306"/>
        </w:tabs>
      </w:pPr>
      <w:hyperlink w:anchor="_Toc22795" w:history="1">
        <w:r>
          <w:rPr>
            <w:rFonts w:ascii="仿宋" w:eastAsia="仿宋" w:hAnsi="仿宋" w:cs="仿宋" w:hint="eastAsia"/>
            <w:lang w:eastAsia="zh-CN"/>
          </w:rPr>
          <w:t>四、背景、必要性分析</w:t>
        </w:r>
        <w:r>
          <w:tab/>
        </w:r>
        <w:r>
          <w:fldChar w:fldCharType="begin"/>
        </w:r>
        <w:r>
          <w:instrText xml:space="preserve"> PAGEREF _Toc22795 \h </w:instrText>
        </w:r>
        <w:r>
          <w:fldChar w:fldCharType="separate"/>
        </w:r>
        <w:r>
          <w:t>20</w:t>
        </w:r>
        <w:r>
          <w:fldChar w:fldCharType="end"/>
        </w:r>
      </w:hyperlink>
    </w:p>
    <w:p>
      <w:pPr>
        <w:pStyle w:val="TOC2"/>
        <w:tabs>
          <w:tab w:val="right" w:leader="dot" w:pos="8306"/>
        </w:tabs>
      </w:pPr>
      <w:hyperlink w:anchor="_Toc972" w:history="1">
        <w:r>
          <w:rPr>
            <w:rFonts w:ascii="仿宋" w:eastAsia="仿宋" w:hAnsi="仿宋" w:cs="仿宋" w:hint="eastAsia"/>
            <w:lang w:eastAsia="zh-CN"/>
          </w:rPr>
          <w:t>(一)、项目建设背景</w:t>
        </w:r>
        <w:r>
          <w:tab/>
        </w:r>
        <w:r>
          <w:fldChar w:fldCharType="begin"/>
        </w:r>
        <w:r>
          <w:instrText xml:space="preserve"> PAGEREF _Toc972 \h </w:instrText>
        </w:r>
        <w:r>
          <w:fldChar w:fldCharType="separate"/>
        </w:r>
        <w:r>
          <w:t>20</w:t>
        </w:r>
        <w:r>
          <w:fldChar w:fldCharType="end"/>
        </w:r>
      </w:hyperlink>
    </w:p>
    <w:p>
      <w:pPr>
        <w:pStyle w:val="TOC2"/>
        <w:tabs>
          <w:tab w:val="right" w:leader="dot" w:pos="8306"/>
        </w:tabs>
      </w:pPr>
      <w:hyperlink w:anchor="_Toc25851" w:history="1">
        <w:r>
          <w:rPr>
            <w:rFonts w:ascii="仿宋" w:eastAsia="仿宋" w:hAnsi="仿宋" w:cs="仿宋" w:hint="eastAsia"/>
            <w:lang w:eastAsia="zh-CN"/>
          </w:rPr>
          <w:t>(二)、必要性分析</w:t>
        </w:r>
        <w:r>
          <w:tab/>
        </w:r>
        <w:r>
          <w:fldChar w:fldCharType="begin"/>
        </w:r>
        <w:r>
          <w:instrText xml:space="preserve"> PAGEREF _Toc25851 \h </w:instrText>
        </w:r>
        <w:r>
          <w:fldChar w:fldCharType="separate"/>
        </w:r>
        <w:r>
          <w:t>21</w:t>
        </w:r>
        <w:r>
          <w:fldChar w:fldCharType="end"/>
        </w:r>
      </w:hyperlink>
    </w:p>
    <w:p>
      <w:pPr>
        <w:pStyle w:val="TOC2"/>
        <w:tabs>
          <w:tab w:val="right" w:leader="dot" w:pos="8306"/>
        </w:tabs>
      </w:pPr>
      <w:hyperlink w:anchor="_Toc3787" w:history="1">
        <w:r>
          <w:rPr>
            <w:rFonts w:ascii="仿宋" w:eastAsia="仿宋" w:hAnsi="仿宋" w:cs="仿宋" w:hint="eastAsia"/>
            <w:lang w:eastAsia="zh-CN"/>
          </w:rPr>
          <w:t>(三)、项目建设有利条件</w:t>
        </w:r>
        <w:r>
          <w:tab/>
        </w:r>
        <w:r>
          <w:fldChar w:fldCharType="begin"/>
        </w:r>
        <w:r>
          <w:instrText xml:space="preserve"> PAGEREF _Toc3787 \h </w:instrText>
        </w:r>
        <w:r>
          <w:fldChar w:fldCharType="separate"/>
        </w:r>
        <w:r>
          <w:t>23</w:t>
        </w:r>
        <w:r>
          <w:fldChar w:fldCharType="end"/>
        </w:r>
      </w:hyperlink>
    </w:p>
    <w:p>
      <w:pPr>
        <w:pStyle w:val="TOC1"/>
        <w:tabs>
          <w:tab w:val="right" w:leader="dot" w:pos="8306"/>
        </w:tabs>
      </w:pPr>
      <w:hyperlink w:anchor="_Toc5170" w:history="1">
        <w:r>
          <w:rPr>
            <w:rFonts w:ascii="仿宋" w:eastAsia="仿宋" w:hAnsi="仿宋" w:cs="仿宋" w:hint="eastAsia"/>
            <w:lang w:eastAsia="zh-CN"/>
          </w:rPr>
          <w:t>五、环境和生态影响分析</w:t>
        </w:r>
        <w:r>
          <w:tab/>
        </w:r>
        <w:r>
          <w:fldChar w:fldCharType="begin"/>
        </w:r>
        <w:r>
          <w:instrText xml:space="preserve"> PAGEREF _Toc5170 \h </w:instrText>
        </w:r>
        <w:r>
          <w:fldChar w:fldCharType="separate"/>
        </w:r>
        <w:r>
          <w:t>24</w:t>
        </w:r>
        <w:r>
          <w:fldChar w:fldCharType="end"/>
        </w:r>
      </w:hyperlink>
    </w:p>
    <w:p>
      <w:pPr>
        <w:pStyle w:val="TOC2"/>
        <w:tabs>
          <w:tab w:val="right" w:leader="dot" w:pos="8306"/>
        </w:tabs>
      </w:pPr>
      <w:hyperlink w:anchor="_Toc31403" w:history="1">
        <w:r>
          <w:rPr>
            <w:rFonts w:ascii="仿宋" w:eastAsia="仿宋" w:hAnsi="仿宋" w:cs="仿宋" w:hint="eastAsia"/>
            <w:lang w:eastAsia="zh-CN"/>
          </w:rPr>
          <w:t>(一)、环境和生态现状</w:t>
        </w:r>
        <w:r>
          <w:tab/>
        </w:r>
        <w:r>
          <w:fldChar w:fldCharType="begin"/>
        </w:r>
        <w:r>
          <w:instrText xml:space="preserve"> PAGEREF _Toc31403 \h </w:instrText>
        </w:r>
        <w:r>
          <w:fldChar w:fldCharType="separate"/>
        </w:r>
        <w:r>
          <w:t>24</w:t>
        </w:r>
        <w:r>
          <w:fldChar w:fldCharType="end"/>
        </w:r>
      </w:hyperlink>
    </w:p>
    <w:p>
      <w:pPr>
        <w:pStyle w:val="TOC2"/>
        <w:tabs>
          <w:tab w:val="right" w:leader="dot" w:pos="8306"/>
        </w:tabs>
      </w:pPr>
      <w:hyperlink w:anchor="_Toc9637" w:history="1">
        <w:r>
          <w:rPr>
            <w:rFonts w:ascii="仿宋" w:eastAsia="仿宋" w:hAnsi="仿宋" w:cs="仿宋" w:hint="eastAsia"/>
            <w:lang w:eastAsia="zh-CN"/>
          </w:rPr>
          <w:t>(二)、生态环境影响分析</w:t>
        </w:r>
        <w:r>
          <w:tab/>
        </w:r>
        <w:r>
          <w:fldChar w:fldCharType="begin"/>
        </w:r>
        <w:r>
          <w:instrText xml:space="preserve"> PAGEREF _Toc9637 \h </w:instrText>
        </w:r>
        <w:r>
          <w:fldChar w:fldCharType="separate"/>
        </w:r>
        <w:r>
          <w:t>26</w:t>
        </w:r>
        <w:r>
          <w:fldChar w:fldCharType="end"/>
        </w:r>
      </w:hyperlink>
    </w:p>
    <w:p>
      <w:pPr>
        <w:pStyle w:val="TOC2"/>
        <w:tabs>
          <w:tab w:val="right" w:leader="dot" w:pos="8306"/>
        </w:tabs>
      </w:pPr>
      <w:hyperlink w:anchor="_Toc565" w:history="1">
        <w:r>
          <w:rPr>
            <w:rFonts w:ascii="仿宋" w:eastAsia="仿宋" w:hAnsi="仿宋" w:cs="仿宋" w:hint="eastAsia"/>
            <w:lang w:eastAsia="zh-CN"/>
          </w:rPr>
          <w:t>(三)、生态环境保护措施</w:t>
        </w:r>
        <w:r>
          <w:tab/>
        </w:r>
        <w:r>
          <w:fldChar w:fldCharType="begin"/>
        </w:r>
        <w:r>
          <w:instrText xml:space="preserve"> PAGEREF _Toc565 \h </w:instrText>
        </w:r>
        <w:r>
          <w:fldChar w:fldCharType="separate"/>
        </w:r>
        <w:r>
          <w:t>27</w:t>
        </w:r>
        <w:r>
          <w:fldChar w:fldCharType="end"/>
        </w:r>
      </w:hyperlink>
    </w:p>
    <w:p>
      <w:pPr>
        <w:pStyle w:val="TOC2"/>
        <w:tabs>
          <w:tab w:val="right" w:leader="dot" w:pos="8306"/>
        </w:tabs>
      </w:pPr>
      <w:hyperlink w:anchor="_Toc10749" w:history="1">
        <w:r>
          <w:rPr>
            <w:rFonts w:ascii="仿宋" w:eastAsia="仿宋" w:hAnsi="仿宋" w:cs="仿宋" w:hint="eastAsia"/>
            <w:lang w:eastAsia="zh-CN"/>
          </w:rPr>
          <w:t>(四)、地质灾害影响分析</w:t>
        </w:r>
        <w:r>
          <w:tab/>
        </w:r>
        <w:r>
          <w:fldChar w:fldCharType="begin"/>
        </w:r>
        <w:r>
          <w:instrText xml:space="preserve"> PAGEREF _Toc10749 \h </w:instrText>
        </w:r>
        <w:r>
          <w:fldChar w:fldCharType="separate"/>
        </w:r>
        <w:r>
          <w:t>29</w:t>
        </w:r>
        <w:r>
          <w:fldChar w:fldCharType="end"/>
        </w:r>
      </w:hyperlink>
    </w:p>
    <w:p>
      <w:pPr>
        <w:pStyle w:val="TOC2"/>
        <w:tabs>
          <w:tab w:val="right" w:leader="dot" w:pos="8306"/>
        </w:tabs>
      </w:pPr>
      <w:hyperlink w:anchor="_Toc14440" w:history="1">
        <w:r>
          <w:rPr>
            <w:rFonts w:ascii="仿宋" w:eastAsia="仿宋" w:hAnsi="仿宋" w:cs="仿宋" w:hint="eastAsia"/>
            <w:lang w:eastAsia="zh-CN"/>
          </w:rPr>
          <w:t>(五)、特殊环境影响</w:t>
        </w:r>
        <w:r>
          <w:tab/>
        </w:r>
        <w:r>
          <w:fldChar w:fldCharType="begin"/>
        </w:r>
        <w:r>
          <w:instrText xml:space="preserve"> PAGEREF _Toc14440 \h </w:instrText>
        </w:r>
        <w:r>
          <w:fldChar w:fldCharType="separate"/>
        </w:r>
        <w:r>
          <w:t>30</w:t>
        </w:r>
        <w:r>
          <w:fldChar w:fldCharType="end"/>
        </w:r>
      </w:hyperlink>
    </w:p>
    <w:p>
      <w:pPr>
        <w:pStyle w:val="TOC1"/>
        <w:tabs>
          <w:tab w:val="right" w:leader="dot" w:pos="8306"/>
        </w:tabs>
      </w:pPr>
      <w:hyperlink w:anchor="_Toc336" w:history="1">
        <w:r>
          <w:rPr>
            <w:rFonts w:ascii="仿宋" w:eastAsia="仿宋" w:hAnsi="仿宋" w:cs="仿宋" w:hint="eastAsia"/>
            <w:lang w:eastAsia="zh-CN"/>
          </w:rPr>
          <w:t>六、项目选址研究</w:t>
        </w:r>
        <w:r>
          <w:tab/>
        </w:r>
        <w:r>
          <w:fldChar w:fldCharType="begin"/>
        </w:r>
        <w:r>
          <w:instrText xml:space="preserve"> PAGEREF _Toc336 \h </w:instrText>
        </w:r>
        <w:r>
          <w:fldChar w:fldCharType="separate"/>
        </w:r>
        <w:r>
          <w:t>32</w:t>
        </w:r>
        <w:r>
          <w:fldChar w:fldCharType="end"/>
        </w:r>
      </w:hyperlink>
    </w:p>
    <w:p>
      <w:pPr>
        <w:pStyle w:val="TOC2"/>
        <w:tabs>
          <w:tab w:val="right" w:leader="dot" w:pos="8306"/>
        </w:tabs>
      </w:pPr>
      <w:hyperlink w:anchor="_Toc31183" w:history="1">
        <w:r>
          <w:rPr>
            <w:rFonts w:ascii="仿宋" w:eastAsia="仿宋" w:hAnsi="仿宋" w:cs="仿宋" w:hint="eastAsia"/>
            <w:lang w:eastAsia="zh-CN"/>
          </w:rPr>
          <w:t>(一)、项目选址原则</w:t>
        </w:r>
        <w:r>
          <w:tab/>
        </w:r>
        <w:r>
          <w:fldChar w:fldCharType="begin"/>
        </w:r>
        <w:r>
          <w:instrText xml:space="preserve"> PAGEREF _Toc31183 \h </w:instrText>
        </w:r>
        <w:r>
          <w:fldChar w:fldCharType="separate"/>
        </w:r>
        <w:r>
          <w:t>32</w:t>
        </w:r>
        <w:r>
          <w:fldChar w:fldCharType="end"/>
        </w:r>
      </w:hyperlink>
    </w:p>
    <w:p>
      <w:pPr>
        <w:pStyle w:val="TOC2"/>
        <w:tabs>
          <w:tab w:val="right" w:leader="dot" w:pos="8306"/>
        </w:tabs>
      </w:pPr>
      <w:hyperlink w:anchor="_Toc18331" w:history="1">
        <w:r>
          <w:rPr>
            <w:rFonts w:ascii="仿宋" w:eastAsia="仿宋" w:hAnsi="仿宋" w:cs="仿宋" w:hint="eastAsia"/>
            <w:lang w:eastAsia="zh-CN"/>
          </w:rPr>
          <w:t>(二)、项目选址</w:t>
        </w:r>
        <w:r>
          <w:tab/>
        </w:r>
        <w:r>
          <w:fldChar w:fldCharType="begin"/>
        </w:r>
        <w:r>
          <w:instrText xml:space="preserve"> PAGEREF _Toc18331 \h </w:instrText>
        </w:r>
        <w:r>
          <w:fldChar w:fldCharType="separate"/>
        </w:r>
        <w:r>
          <w:t>35</w:t>
        </w:r>
        <w:r>
          <w:fldChar w:fldCharType="end"/>
        </w:r>
      </w:hyperlink>
    </w:p>
    <w:p>
      <w:pPr>
        <w:pStyle w:val="TOC2"/>
        <w:tabs>
          <w:tab w:val="right" w:leader="dot" w:pos="8306"/>
        </w:tabs>
      </w:pPr>
      <w:hyperlink w:anchor="_Toc25995" w:history="1">
        <w:r>
          <w:rPr>
            <w:rFonts w:ascii="仿宋" w:eastAsia="仿宋" w:hAnsi="仿宋" w:cs="仿宋" w:hint="eastAsia"/>
            <w:lang w:eastAsia="zh-CN"/>
          </w:rPr>
          <w:t>(三)、建设条件分析</w:t>
        </w:r>
        <w:r>
          <w:tab/>
        </w:r>
        <w:r>
          <w:fldChar w:fldCharType="begin"/>
        </w:r>
        <w:r>
          <w:instrText xml:space="preserve"> PAGEREF _Toc25995 \h </w:instrText>
        </w:r>
        <w:r>
          <w:fldChar w:fldCharType="separate"/>
        </w:r>
        <w:r>
          <w:t>37</w:t>
        </w:r>
        <w:r>
          <w:fldChar w:fldCharType="end"/>
        </w:r>
      </w:hyperlink>
    </w:p>
    <w:p>
      <w:pPr>
        <w:pStyle w:val="TOC2"/>
        <w:tabs>
          <w:tab w:val="right" w:leader="dot" w:pos="8306"/>
        </w:tabs>
      </w:pPr>
      <w:hyperlink w:anchor="_Toc11824" w:history="1">
        <w:r>
          <w:rPr>
            <w:rFonts w:ascii="仿宋" w:eastAsia="仿宋" w:hAnsi="仿宋" w:cs="仿宋" w:hint="eastAsia"/>
            <w:lang w:eastAsia="zh-CN"/>
          </w:rPr>
          <w:t>(四)、用地控制指标</w:t>
        </w:r>
        <w:r>
          <w:tab/>
        </w:r>
        <w:r>
          <w:fldChar w:fldCharType="begin"/>
        </w:r>
        <w:r>
          <w:instrText xml:space="preserve"> PAGEREF _Toc11824 \h </w:instrText>
        </w:r>
        <w:r>
          <w:fldChar w:fldCharType="separate"/>
        </w:r>
        <w:r>
          <w:t>38</w:t>
        </w:r>
        <w:r>
          <w:fldChar w:fldCharType="end"/>
        </w:r>
      </w:hyperlink>
    </w:p>
    <w:p>
      <w:pPr>
        <w:pStyle w:val="TOC2"/>
        <w:tabs>
          <w:tab w:val="right" w:leader="dot" w:pos="8306"/>
        </w:tabs>
      </w:pPr>
      <w:hyperlink w:anchor="_Toc912" w:history="1">
        <w:r>
          <w:rPr>
            <w:rFonts w:ascii="仿宋" w:eastAsia="仿宋" w:hAnsi="仿宋" w:cs="仿宋" w:hint="eastAsia"/>
            <w:lang w:eastAsia="zh-CN"/>
          </w:rPr>
          <w:t>(五)、地总体要求</w:t>
        </w:r>
        <w:r>
          <w:tab/>
        </w:r>
        <w:r>
          <w:fldChar w:fldCharType="begin"/>
        </w:r>
        <w:r>
          <w:instrText xml:space="preserve"> PAGEREF _Toc912 \h </w:instrText>
        </w:r>
        <w:r>
          <w:fldChar w:fldCharType="separate"/>
        </w:r>
        <w:r>
          <w:t>40</w:t>
        </w:r>
        <w:r>
          <w:fldChar w:fldCharType="end"/>
        </w:r>
      </w:hyperlink>
    </w:p>
    <w:p>
      <w:pPr>
        <w:pStyle w:val="TOC2"/>
        <w:tabs>
          <w:tab w:val="right" w:leader="dot" w:pos="8306"/>
        </w:tabs>
      </w:pPr>
      <w:hyperlink w:anchor="_Toc29045" w:history="1">
        <w:r>
          <w:rPr>
            <w:rFonts w:ascii="仿宋" w:eastAsia="仿宋" w:hAnsi="仿宋" w:cs="仿宋" w:hint="eastAsia"/>
            <w:lang w:eastAsia="zh-CN"/>
          </w:rPr>
          <w:t>(六)、节约用地措施</w:t>
        </w:r>
        <w:r>
          <w:tab/>
        </w:r>
        <w:r>
          <w:fldChar w:fldCharType="begin"/>
        </w:r>
        <w:r>
          <w:instrText xml:space="preserve"> PAGEREF _Toc29045 \h </w:instrText>
        </w:r>
        <w:r>
          <w:fldChar w:fldCharType="separate"/>
        </w:r>
        <w:r>
          <w:t>41</w:t>
        </w:r>
        <w:r>
          <w:fldChar w:fldCharType="end"/>
        </w:r>
      </w:hyperlink>
    </w:p>
    <w:p>
      <w:pPr>
        <w:pStyle w:val="TOC2"/>
        <w:tabs>
          <w:tab w:val="right" w:leader="dot" w:pos="8306"/>
        </w:tabs>
      </w:pPr>
      <w:hyperlink w:anchor="_Toc10728" w:history="1">
        <w:r>
          <w:rPr>
            <w:rFonts w:ascii="仿宋" w:eastAsia="仿宋" w:hAnsi="仿宋" w:cs="仿宋" w:hint="eastAsia"/>
            <w:lang w:eastAsia="zh-CN"/>
          </w:rPr>
          <w:t>(七)、选址综合评价</w:t>
        </w:r>
        <w:r>
          <w:tab/>
        </w:r>
        <w:r>
          <w:fldChar w:fldCharType="begin"/>
        </w:r>
        <w:r>
          <w:instrText xml:space="preserve"> PAGEREF _Toc10728 \h </w:instrText>
        </w:r>
        <w:r>
          <w:fldChar w:fldCharType="separate"/>
        </w:r>
        <w:r>
          <w:t>42</w:t>
        </w:r>
        <w:r>
          <w:fldChar w:fldCharType="end"/>
        </w:r>
      </w:hyperlink>
    </w:p>
    <w:p>
      <w:pPr>
        <w:pStyle w:val="TOC1"/>
        <w:tabs>
          <w:tab w:val="right" w:leader="dot" w:pos="8306"/>
        </w:tabs>
      </w:pPr>
      <w:hyperlink w:anchor="_Toc21919" w:history="1">
        <w:r>
          <w:rPr>
            <w:rFonts w:ascii="仿宋" w:eastAsia="仿宋" w:hAnsi="仿宋" w:cs="仿宋" w:hint="eastAsia"/>
            <w:lang w:eastAsia="zh-CN"/>
          </w:rPr>
          <w:t>七、环境保护与绿色发展</w:t>
        </w:r>
        <w:r>
          <w:tab/>
        </w:r>
        <w:r>
          <w:fldChar w:fldCharType="begin"/>
        </w:r>
        <w:r>
          <w:instrText xml:space="preserve"> PAGEREF _Toc21919 \h </w:instrText>
        </w:r>
        <w:r>
          <w:fldChar w:fldCharType="separate"/>
        </w:r>
        <w:r>
          <w:t>43</w:t>
        </w:r>
        <w:r>
          <w:fldChar w:fldCharType="end"/>
        </w:r>
      </w:hyperlink>
    </w:p>
    <w:p>
      <w:pPr>
        <w:pStyle w:val="TOC2"/>
        <w:tabs>
          <w:tab w:val="right" w:leader="dot" w:pos="8306"/>
        </w:tabs>
      </w:pPr>
      <w:hyperlink w:anchor="_Toc250" w:history="1">
        <w:r>
          <w:rPr>
            <w:rFonts w:ascii="仿宋" w:eastAsia="仿宋" w:hAnsi="仿宋" w:cs="仿宋" w:hint="eastAsia"/>
            <w:lang w:eastAsia="zh-CN"/>
          </w:rPr>
          <w:t>(一)、环境保护措施</w:t>
        </w:r>
        <w:r>
          <w:tab/>
        </w:r>
        <w:r>
          <w:fldChar w:fldCharType="begin"/>
        </w:r>
        <w:r>
          <w:instrText xml:space="preserve"> PAGEREF _Toc250 \h </w:instrText>
        </w:r>
        <w:r>
          <w:fldChar w:fldCharType="separate"/>
        </w:r>
        <w:r>
          <w:t>43</w:t>
        </w:r>
        <w:r>
          <w:fldChar w:fldCharType="end"/>
        </w:r>
      </w:hyperlink>
    </w:p>
    <w:p>
      <w:pPr>
        <w:pStyle w:val="TOC2"/>
        <w:tabs>
          <w:tab w:val="right" w:leader="dot" w:pos="8306"/>
        </w:tabs>
      </w:pPr>
      <w:hyperlink w:anchor="_Toc10838" w:history="1">
        <w:r>
          <w:rPr>
            <w:rFonts w:ascii="仿宋" w:eastAsia="仿宋" w:hAnsi="仿宋" w:cs="仿宋" w:hint="eastAsia"/>
            <w:lang w:eastAsia="zh-CN"/>
          </w:rPr>
          <w:t>(二)、绿色发展与可持续发展策略</w:t>
        </w:r>
        <w:r>
          <w:tab/>
        </w:r>
        <w:r>
          <w:fldChar w:fldCharType="begin"/>
        </w:r>
        <w:r>
          <w:instrText xml:space="preserve"> PAGEREF _Toc10838 \h </w:instrText>
        </w:r>
        <w:r>
          <w:fldChar w:fldCharType="separate"/>
        </w:r>
        <w:r>
          <w:t>45</w:t>
        </w:r>
        <w:r>
          <w:fldChar w:fldCharType="end"/>
        </w:r>
      </w:hyperlink>
    </w:p>
    <w:p>
      <w:pPr>
        <w:pStyle w:val="TOC1"/>
        <w:tabs>
          <w:tab w:val="right" w:leader="dot" w:pos="8306"/>
        </w:tabs>
      </w:pPr>
      <w:hyperlink w:anchor="_Toc18219" w:history="1">
        <w:r>
          <w:rPr>
            <w:rFonts w:ascii="仿宋" w:eastAsia="仿宋" w:hAnsi="仿宋" w:cs="仿宋" w:hint="eastAsia"/>
            <w:lang w:eastAsia="zh-CN"/>
          </w:rPr>
          <w:t>八、经济效益与社会效益优化</w:t>
        </w:r>
        <w:r>
          <w:tab/>
        </w:r>
        <w:r>
          <w:fldChar w:fldCharType="begin"/>
        </w:r>
        <w:r>
          <w:instrText xml:space="preserve"> PAGEREF _Toc18219 \h </w:instrText>
        </w:r>
        <w:r>
          <w:fldChar w:fldCharType="separate"/>
        </w:r>
        <w:r>
          <w:t>47</w:t>
        </w:r>
        <w:r>
          <w:fldChar w:fldCharType="end"/>
        </w:r>
      </w:hyperlink>
    </w:p>
    <w:p>
      <w:pPr>
        <w:pStyle w:val="TOC2"/>
        <w:tabs>
          <w:tab w:val="right" w:leader="dot" w:pos="8306"/>
        </w:tabs>
      </w:pPr>
      <w:hyperlink w:anchor="_Toc5218" w:history="1">
        <w:r>
          <w:rPr>
            <w:rFonts w:ascii="仿宋" w:eastAsia="仿宋" w:hAnsi="仿宋" w:cs="仿宋" w:hint="eastAsia"/>
            <w:lang w:eastAsia="zh-CN"/>
          </w:rPr>
          <w:t>(一)、经济效益提升策略</w:t>
        </w:r>
        <w:r>
          <w:tab/>
        </w:r>
        <w:r>
          <w:fldChar w:fldCharType="begin"/>
        </w:r>
        <w:r>
          <w:instrText xml:space="preserve"> PAGEREF _Toc5218 \h </w:instrText>
        </w:r>
        <w:r>
          <w:fldChar w:fldCharType="separate"/>
        </w:r>
        <w:r>
          <w:t>47</w:t>
        </w:r>
        <w:r>
          <w:fldChar w:fldCharType="end"/>
        </w:r>
      </w:hyperlink>
    </w:p>
    <w:p>
      <w:pPr>
        <w:pStyle w:val="TOC2"/>
        <w:tabs>
          <w:tab w:val="right" w:leader="dot" w:pos="8306"/>
        </w:tabs>
      </w:pPr>
      <w:hyperlink w:anchor="_Toc13900" w:history="1">
        <w:r>
          <w:rPr>
            <w:rFonts w:ascii="仿宋" w:eastAsia="仿宋" w:hAnsi="仿宋" w:cs="仿宋" w:hint="eastAsia"/>
            <w:lang w:eastAsia="zh-CN"/>
          </w:rPr>
          <w:t>(二)、社会效益增强方案</w:t>
        </w:r>
        <w:r>
          <w:tab/>
        </w:r>
        <w:r>
          <w:fldChar w:fldCharType="begin"/>
        </w:r>
        <w:r>
          <w:instrText xml:space="preserve"> PAGEREF _Toc13900 \h </w:instrText>
        </w:r>
        <w:r>
          <w:fldChar w:fldCharType="separate"/>
        </w:r>
        <w:r>
          <w:t>48</w:t>
        </w:r>
        <w:r>
          <w:fldChar w:fldCharType="end"/>
        </w:r>
      </w:hyperlink>
    </w:p>
    <w:p>
      <w:pPr>
        <w:pStyle w:val="TOC1"/>
        <w:tabs>
          <w:tab w:val="right" w:leader="dot" w:pos="8306"/>
        </w:tabs>
      </w:pPr>
      <w:hyperlink w:anchor="_Toc5583" w:history="1">
        <w:r>
          <w:rPr>
            <w:rFonts w:ascii="仿宋" w:eastAsia="仿宋" w:hAnsi="仿宋" w:cs="仿宋" w:hint="eastAsia"/>
            <w:lang w:eastAsia="zh-CN"/>
          </w:rPr>
          <w:t>九、项目质量与标准</w:t>
        </w:r>
        <w:r>
          <w:tab/>
        </w:r>
        <w:r>
          <w:fldChar w:fldCharType="begin"/>
        </w:r>
        <w:r>
          <w:instrText xml:space="preserve"> PAGEREF _Toc5583 \h </w:instrText>
        </w:r>
        <w:r>
          <w:fldChar w:fldCharType="separate"/>
        </w:r>
        <w:r>
          <w:t>49</w:t>
        </w:r>
        <w:r>
          <w:fldChar w:fldCharType="end"/>
        </w:r>
      </w:hyperlink>
    </w:p>
    <w:p>
      <w:pPr>
        <w:pStyle w:val="TOC2"/>
        <w:tabs>
          <w:tab w:val="right" w:leader="dot" w:pos="8306"/>
        </w:tabs>
      </w:pPr>
      <w:hyperlink w:anchor="_Toc16819" w:history="1">
        <w:r>
          <w:rPr>
            <w:rFonts w:ascii="仿宋" w:eastAsia="仿宋" w:hAnsi="仿宋" w:cs="仿宋" w:hint="eastAsia"/>
            <w:lang w:eastAsia="zh-CN"/>
          </w:rPr>
          <w:t>(一)、质量保障体系</w:t>
        </w:r>
        <w:r>
          <w:tab/>
        </w:r>
        <w:r>
          <w:fldChar w:fldCharType="begin"/>
        </w:r>
        <w:r>
          <w:instrText xml:space="preserve"> PAGEREF _Toc16819 \h </w:instrText>
        </w:r>
        <w:r>
          <w:fldChar w:fldCharType="separate"/>
        </w:r>
        <w:r>
          <w:t>49</w:t>
        </w:r>
        <w:r>
          <w:fldChar w:fldCharType="end"/>
        </w:r>
      </w:hyperlink>
    </w:p>
    <w:p>
      <w:pPr>
        <w:pStyle w:val="TOC2"/>
        <w:tabs>
          <w:tab w:val="right" w:leader="dot" w:pos="8306"/>
        </w:tabs>
      </w:pPr>
      <w:hyperlink w:anchor="_Toc20526" w:history="1">
        <w:r>
          <w:rPr>
            <w:rFonts w:ascii="仿宋" w:eastAsia="仿宋" w:hAnsi="仿宋" w:cs="仿宋" w:hint="eastAsia"/>
            <w:lang w:eastAsia="zh-CN"/>
          </w:rPr>
          <w:t>(二)、标准化作业流程</w:t>
        </w:r>
        <w:r>
          <w:tab/>
        </w:r>
        <w:r>
          <w:fldChar w:fldCharType="begin"/>
        </w:r>
        <w:r>
          <w:instrText xml:space="preserve"> PAGEREF _Toc20526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32" w:history="1">
        <w:r>
          <w:rPr>
            <w:rFonts w:ascii="仿宋" w:eastAsia="仿宋" w:hAnsi="仿宋" w:cs="仿宋" w:hint="eastAsia"/>
            <w:lang w:eastAsia="zh-CN"/>
          </w:rPr>
          <w:t>(三)、质量监控与评估</w:t>
        </w:r>
        <w:r>
          <w:tab/>
        </w:r>
        <w:r>
          <w:fldChar w:fldCharType="begin"/>
        </w:r>
        <w:r>
          <w:instrText xml:space="preserve"> PAGEREF _Toc23032 \h </w:instrText>
        </w:r>
        <w:r>
          <w:fldChar w:fldCharType="separate"/>
        </w:r>
        <w:r>
          <w:t>52</w:t>
        </w:r>
        <w:r>
          <w:fldChar w:fldCharType="end"/>
        </w:r>
      </w:hyperlink>
    </w:p>
    <w:p>
      <w:pPr>
        <w:pStyle w:val="TOC2"/>
        <w:tabs>
          <w:tab w:val="right" w:leader="dot" w:pos="8306"/>
        </w:tabs>
      </w:pPr>
      <w:hyperlink w:anchor="_Toc6618" w:history="1">
        <w:r>
          <w:rPr>
            <w:rFonts w:ascii="仿宋" w:eastAsia="仿宋" w:hAnsi="仿宋" w:cs="仿宋" w:hint="eastAsia"/>
            <w:lang w:eastAsia="zh-CN"/>
          </w:rPr>
          <w:t>(四)、质量改进计划</w:t>
        </w:r>
        <w:r>
          <w:tab/>
        </w:r>
        <w:r>
          <w:fldChar w:fldCharType="begin"/>
        </w:r>
        <w:r>
          <w:instrText xml:space="preserve"> PAGEREF _Toc6618 \h </w:instrText>
        </w:r>
        <w:r>
          <w:fldChar w:fldCharType="separate"/>
        </w:r>
        <w:r>
          <w:t>53</w:t>
        </w:r>
        <w:r>
          <w:fldChar w:fldCharType="end"/>
        </w:r>
      </w:hyperlink>
    </w:p>
    <w:p>
      <w:pPr>
        <w:pStyle w:val="TOC1"/>
        <w:tabs>
          <w:tab w:val="right" w:leader="dot" w:pos="8306"/>
        </w:tabs>
      </w:pPr>
      <w:hyperlink w:anchor="_Toc2980" w:history="1">
        <w:r>
          <w:rPr>
            <w:rFonts w:ascii="仿宋" w:eastAsia="仿宋" w:hAnsi="仿宋" w:cs="仿宋" w:hint="eastAsia"/>
            <w:lang w:eastAsia="zh-CN"/>
          </w:rPr>
          <w:t>十、技术创新与产业升级</w:t>
        </w:r>
        <w:r>
          <w:tab/>
        </w:r>
        <w:r>
          <w:fldChar w:fldCharType="begin"/>
        </w:r>
        <w:r>
          <w:instrText xml:space="preserve"> PAGEREF _Toc2980 \h </w:instrText>
        </w:r>
        <w:r>
          <w:fldChar w:fldCharType="separate"/>
        </w:r>
        <w:r>
          <w:t>54</w:t>
        </w:r>
        <w:r>
          <w:fldChar w:fldCharType="end"/>
        </w:r>
      </w:hyperlink>
    </w:p>
    <w:p>
      <w:pPr>
        <w:pStyle w:val="TOC2"/>
        <w:tabs>
          <w:tab w:val="right" w:leader="dot" w:pos="8306"/>
        </w:tabs>
      </w:pPr>
      <w:hyperlink w:anchor="_Toc1642" w:history="1">
        <w:r>
          <w:rPr>
            <w:rFonts w:ascii="仿宋" w:eastAsia="仿宋" w:hAnsi="仿宋" w:cs="仿宋" w:hint="eastAsia"/>
            <w:lang w:eastAsia="zh-CN"/>
          </w:rPr>
          <w:t>(一)、技术创新方向与目标</w:t>
        </w:r>
        <w:r>
          <w:tab/>
        </w:r>
        <w:r>
          <w:fldChar w:fldCharType="begin"/>
        </w:r>
        <w:r>
          <w:instrText xml:space="preserve"> PAGEREF _Toc1642 \h </w:instrText>
        </w:r>
        <w:r>
          <w:fldChar w:fldCharType="separate"/>
        </w:r>
        <w:r>
          <w:t>54</w:t>
        </w:r>
        <w:r>
          <w:fldChar w:fldCharType="end"/>
        </w:r>
      </w:hyperlink>
    </w:p>
    <w:p>
      <w:pPr>
        <w:pStyle w:val="TOC2"/>
        <w:tabs>
          <w:tab w:val="right" w:leader="dot" w:pos="8306"/>
        </w:tabs>
      </w:pPr>
      <w:hyperlink w:anchor="_Toc14423" w:history="1">
        <w:r>
          <w:rPr>
            <w:rFonts w:ascii="仿宋" w:eastAsia="仿宋" w:hAnsi="仿宋" w:cs="仿宋" w:hint="eastAsia"/>
            <w:lang w:eastAsia="zh-CN"/>
          </w:rPr>
          <w:t>(二)、产业升级路径与措施</w:t>
        </w:r>
        <w:r>
          <w:tab/>
        </w:r>
        <w:r>
          <w:fldChar w:fldCharType="begin"/>
        </w:r>
        <w:r>
          <w:instrText xml:space="preserve"> PAGEREF _Toc14423 \h </w:instrText>
        </w:r>
        <w:r>
          <w:fldChar w:fldCharType="separate"/>
        </w:r>
        <w:r>
          <w:t>55</w:t>
        </w:r>
        <w:r>
          <w:fldChar w:fldCharType="end"/>
        </w:r>
      </w:hyperlink>
    </w:p>
    <w:p>
      <w:pPr>
        <w:pStyle w:val="TOC1"/>
        <w:tabs>
          <w:tab w:val="right" w:leader="dot" w:pos="8306"/>
        </w:tabs>
      </w:pPr>
      <w:hyperlink w:anchor="_Toc17341" w:history="1">
        <w:r>
          <w:rPr>
            <w:rFonts w:ascii="仿宋" w:eastAsia="仿宋" w:hAnsi="仿宋" w:cs="仿宋" w:hint="eastAsia"/>
            <w:lang w:eastAsia="zh-CN"/>
          </w:rPr>
          <w:t>十一、项目进度计划</w:t>
        </w:r>
        <w:r>
          <w:tab/>
        </w:r>
        <w:r>
          <w:fldChar w:fldCharType="begin"/>
        </w:r>
        <w:r>
          <w:instrText xml:space="preserve"> PAGEREF _Toc17341 \h </w:instrText>
        </w:r>
        <w:r>
          <w:fldChar w:fldCharType="separate"/>
        </w:r>
        <w:r>
          <w:t>57</w:t>
        </w:r>
        <w:r>
          <w:fldChar w:fldCharType="end"/>
        </w:r>
      </w:hyperlink>
    </w:p>
    <w:p>
      <w:pPr>
        <w:pStyle w:val="TOC2"/>
        <w:tabs>
          <w:tab w:val="right" w:leader="dot" w:pos="8306"/>
        </w:tabs>
      </w:pPr>
      <w:hyperlink w:anchor="_Toc26167" w:history="1">
        <w:r>
          <w:rPr>
            <w:rFonts w:ascii="仿宋" w:eastAsia="仿宋" w:hAnsi="仿宋" w:cs="仿宋" w:hint="eastAsia"/>
            <w:lang w:eastAsia="zh-CN"/>
          </w:rPr>
          <w:t>(一)、建设周期</w:t>
        </w:r>
        <w:r>
          <w:tab/>
        </w:r>
        <w:r>
          <w:fldChar w:fldCharType="begin"/>
        </w:r>
        <w:r>
          <w:instrText xml:space="preserve"> PAGEREF _Toc26167 \h </w:instrText>
        </w:r>
        <w:r>
          <w:fldChar w:fldCharType="separate"/>
        </w:r>
        <w:r>
          <w:t>57</w:t>
        </w:r>
        <w:r>
          <w:fldChar w:fldCharType="end"/>
        </w:r>
      </w:hyperlink>
    </w:p>
    <w:p>
      <w:pPr>
        <w:pStyle w:val="TOC2"/>
        <w:tabs>
          <w:tab w:val="right" w:leader="dot" w:pos="8306"/>
        </w:tabs>
      </w:pPr>
      <w:hyperlink w:anchor="_Toc30775" w:history="1">
        <w:r>
          <w:rPr>
            <w:rFonts w:ascii="仿宋" w:eastAsia="仿宋" w:hAnsi="仿宋" w:cs="仿宋" w:hint="eastAsia"/>
            <w:lang w:eastAsia="zh-CN"/>
          </w:rPr>
          <w:t>(二)、建设进度</w:t>
        </w:r>
        <w:r>
          <w:tab/>
        </w:r>
        <w:r>
          <w:fldChar w:fldCharType="begin"/>
        </w:r>
        <w:r>
          <w:instrText xml:space="preserve"> PAGEREF _Toc30775 \h </w:instrText>
        </w:r>
        <w:r>
          <w:fldChar w:fldCharType="separate"/>
        </w:r>
        <w:r>
          <w:t>57</w:t>
        </w:r>
        <w:r>
          <w:fldChar w:fldCharType="end"/>
        </w:r>
      </w:hyperlink>
    </w:p>
    <w:p>
      <w:pPr>
        <w:pStyle w:val="TOC2"/>
        <w:tabs>
          <w:tab w:val="right" w:leader="dot" w:pos="8306"/>
        </w:tabs>
      </w:pPr>
      <w:hyperlink w:anchor="_Toc16284" w:history="1">
        <w:r>
          <w:rPr>
            <w:rFonts w:ascii="仿宋" w:eastAsia="仿宋" w:hAnsi="仿宋" w:cs="仿宋" w:hint="eastAsia"/>
            <w:lang w:eastAsia="zh-CN"/>
          </w:rPr>
          <w:t>(三)、进度安排注意事项</w:t>
        </w:r>
        <w:r>
          <w:tab/>
        </w:r>
        <w:r>
          <w:fldChar w:fldCharType="begin"/>
        </w:r>
        <w:r>
          <w:instrText xml:space="preserve"> PAGEREF _Toc16284 \h </w:instrText>
        </w:r>
        <w:r>
          <w:fldChar w:fldCharType="separate"/>
        </w:r>
        <w:r>
          <w:t>58</w:t>
        </w:r>
        <w:r>
          <w:fldChar w:fldCharType="end"/>
        </w:r>
      </w:hyperlink>
    </w:p>
    <w:p>
      <w:pPr>
        <w:pStyle w:val="TOC2"/>
        <w:tabs>
          <w:tab w:val="right" w:leader="dot" w:pos="8306"/>
        </w:tabs>
      </w:pPr>
      <w:hyperlink w:anchor="_Toc29745" w:history="1">
        <w:r>
          <w:rPr>
            <w:rFonts w:ascii="仿宋" w:eastAsia="仿宋" w:hAnsi="仿宋" w:cs="仿宋" w:hint="eastAsia"/>
            <w:lang w:eastAsia="zh-CN"/>
          </w:rPr>
          <w:t>(四)、人力资源配置</w:t>
        </w:r>
        <w:r>
          <w:tab/>
        </w:r>
        <w:r>
          <w:fldChar w:fldCharType="begin"/>
        </w:r>
        <w:r>
          <w:instrText xml:space="preserve"> PAGEREF _Toc29745 \h </w:instrText>
        </w:r>
        <w:r>
          <w:fldChar w:fldCharType="separate"/>
        </w:r>
        <w:r>
          <w:t>59</w:t>
        </w:r>
        <w:r>
          <w:fldChar w:fldCharType="end"/>
        </w:r>
      </w:hyperlink>
    </w:p>
    <w:p>
      <w:pPr>
        <w:pStyle w:val="TOC2"/>
        <w:tabs>
          <w:tab w:val="right" w:leader="dot" w:pos="8306"/>
        </w:tabs>
      </w:pPr>
      <w:hyperlink w:anchor="_Toc27989" w:history="1">
        <w:r>
          <w:rPr>
            <w:rFonts w:ascii="仿宋" w:eastAsia="仿宋" w:hAnsi="仿宋" w:cs="仿宋" w:hint="eastAsia"/>
            <w:lang w:eastAsia="zh-CN"/>
          </w:rPr>
          <w:t>(五)、员工培训</w:t>
        </w:r>
        <w:r>
          <w:tab/>
        </w:r>
        <w:r>
          <w:fldChar w:fldCharType="begin"/>
        </w:r>
        <w:r>
          <w:instrText xml:space="preserve"> PAGEREF _Toc27989 \h </w:instrText>
        </w:r>
        <w:r>
          <w:fldChar w:fldCharType="separate"/>
        </w:r>
        <w:r>
          <w:t>61</w:t>
        </w:r>
        <w:r>
          <w:fldChar w:fldCharType="end"/>
        </w:r>
      </w:hyperlink>
    </w:p>
    <w:p>
      <w:pPr>
        <w:pStyle w:val="TOC2"/>
        <w:tabs>
          <w:tab w:val="right" w:leader="dot" w:pos="8306"/>
        </w:tabs>
      </w:pPr>
      <w:hyperlink w:anchor="_Toc22446" w:history="1">
        <w:r>
          <w:rPr>
            <w:rFonts w:ascii="仿宋" w:eastAsia="仿宋" w:hAnsi="仿宋" w:cs="仿宋" w:hint="eastAsia"/>
            <w:lang w:eastAsia="zh-CN"/>
          </w:rPr>
          <w:t>(六)、项目实施保障</w:t>
        </w:r>
        <w:r>
          <w:tab/>
        </w:r>
        <w:r>
          <w:fldChar w:fldCharType="begin"/>
        </w:r>
        <w:r>
          <w:instrText xml:space="preserve"> PAGEREF _Toc22446 \h </w:instrText>
        </w:r>
        <w:r>
          <w:fldChar w:fldCharType="separate"/>
        </w:r>
        <w:r>
          <w:t>62</w:t>
        </w:r>
        <w:r>
          <w:fldChar w:fldCharType="end"/>
        </w:r>
      </w:hyperlink>
    </w:p>
    <w:p>
      <w:pPr>
        <w:pStyle w:val="TOC2"/>
        <w:tabs>
          <w:tab w:val="right" w:leader="dot" w:pos="8306"/>
        </w:tabs>
      </w:pPr>
      <w:hyperlink w:anchor="_Toc2055" w:history="1">
        <w:r>
          <w:rPr>
            <w:rFonts w:ascii="仿宋" w:eastAsia="仿宋" w:hAnsi="仿宋" w:cs="仿宋" w:hint="eastAsia"/>
            <w:lang w:eastAsia="zh-CN"/>
          </w:rPr>
          <w:t>(七)、安全规范管理</w:t>
        </w:r>
        <w:r>
          <w:tab/>
        </w:r>
        <w:r>
          <w:fldChar w:fldCharType="begin"/>
        </w:r>
        <w:r>
          <w:instrText xml:space="preserve"> PAGEREF _Toc2055 \h </w:instrText>
        </w:r>
        <w:r>
          <w:fldChar w:fldCharType="separate"/>
        </w:r>
        <w:r>
          <w:t>63</w:t>
        </w:r>
        <w:r>
          <w:fldChar w:fldCharType="end"/>
        </w:r>
      </w:hyperlink>
    </w:p>
    <w:p>
      <w:pPr>
        <w:pStyle w:val="TOC1"/>
        <w:tabs>
          <w:tab w:val="right" w:leader="dot" w:pos="8306"/>
        </w:tabs>
      </w:pPr>
      <w:hyperlink w:anchor="_Toc5828" w:history="1">
        <w:r>
          <w:rPr>
            <w:rFonts w:ascii="仿宋" w:eastAsia="仿宋" w:hAnsi="仿宋" w:cs="仿宋" w:hint="eastAsia"/>
            <w:lang w:eastAsia="zh-CN"/>
          </w:rPr>
          <w:t>十二、安全与应急管理</w:t>
        </w:r>
        <w:r>
          <w:tab/>
        </w:r>
        <w:r>
          <w:fldChar w:fldCharType="begin"/>
        </w:r>
        <w:r>
          <w:instrText xml:space="preserve"> PAGEREF _Toc5828 \h </w:instrText>
        </w:r>
        <w:r>
          <w:fldChar w:fldCharType="separate"/>
        </w:r>
        <w:r>
          <w:t>64</w:t>
        </w:r>
        <w:r>
          <w:fldChar w:fldCharType="end"/>
        </w:r>
      </w:hyperlink>
    </w:p>
    <w:p>
      <w:pPr>
        <w:pStyle w:val="TOC2"/>
        <w:tabs>
          <w:tab w:val="right" w:leader="dot" w:pos="8306"/>
        </w:tabs>
      </w:pPr>
      <w:hyperlink w:anchor="_Toc357" w:history="1">
        <w:r>
          <w:rPr>
            <w:rFonts w:ascii="仿宋" w:eastAsia="仿宋" w:hAnsi="仿宋" w:cs="仿宋" w:hint="eastAsia"/>
            <w:lang w:eastAsia="zh-CN"/>
          </w:rPr>
          <w:t>(一)、安全生产管理</w:t>
        </w:r>
        <w:r>
          <w:tab/>
        </w:r>
        <w:r>
          <w:fldChar w:fldCharType="begin"/>
        </w:r>
        <w:r>
          <w:instrText xml:space="preserve"> PAGEREF _Toc357 \h </w:instrText>
        </w:r>
        <w:r>
          <w:fldChar w:fldCharType="separate"/>
        </w:r>
        <w:r>
          <w:t>64</w:t>
        </w:r>
        <w:r>
          <w:fldChar w:fldCharType="end"/>
        </w:r>
      </w:hyperlink>
    </w:p>
    <w:p>
      <w:pPr>
        <w:pStyle w:val="TOC2"/>
        <w:tabs>
          <w:tab w:val="right" w:leader="dot" w:pos="8306"/>
        </w:tabs>
      </w:pPr>
      <w:hyperlink w:anchor="_Toc23144" w:history="1">
        <w:r>
          <w:rPr>
            <w:rFonts w:ascii="仿宋" w:eastAsia="仿宋" w:hAnsi="仿宋" w:cs="仿宋" w:hint="eastAsia"/>
            <w:lang w:eastAsia="zh-CN"/>
          </w:rPr>
          <w:t>(二)、应急预案与响应</w:t>
        </w:r>
        <w:r>
          <w:tab/>
        </w:r>
        <w:r>
          <w:fldChar w:fldCharType="begin"/>
        </w:r>
        <w:r>
          <w:instrText xml:space="preserve"> PAGEREF _Toc23144 \h </w:instrText>
        </w:r>
        <w:r>
          <w:fldChar w:fldCharType="separate"/>
        </w:r>
        <w:r>
          <w:t>66</w:t>
        </w:r>
        <w:r>
          <w:fldChar w:fldCharType="end"/>
        </w:r>
      </w:hyperlink>
    </w:p>
    <w:p>
      <w:pPr>
        <w:pStyle w:val="TOC1"/>
        <w:tabs>
          <w:tab w:val="right" w:leader="dot" w:pos="8306"/>
        </w:tabs>
      </w:pPr>
      <w:hyperlink w:anchor="_Toc11355" w:history="1">
        <w:r>
          <w:rPr>
            <w:rFonts w:ascii="仿宋" w:eastAsia="仿宋" w:hAnsi="仿宋" w:cs="仿宋" w:hint="eastAsia"/>
            <w:lang w:eastAsia="zh-CN"/>
          </w:rPr>
          <w:t>十三、产业协同与集群发展</w:t>
        </w:r>
        <w:r>
          <w:tab/>
        </w:r>
        <w:r>
          <w:fldChar w:fldCharType="begin"/>
        </w:r>
        <w:r>
          <w:instrText xml:space="preserve"> PAGEREF _Toc11355 \h </w:instrText>
        </w:r>
        <w:r>
          <w:fldChar w:fldCharType="separate"/>
        </w:r>
        <w:r>
          <w:t>67</w:t>
        </w:r>
        <w:r>
          <w:fldChar w:fldCharType="end"/>
        </w:r>
      </w:hyperlink>
    </w:p>
    <w:p>
      <w:pPr>
        <w:pStyle w:val="TOC2"/>
        <w:tabs>
          <w:tab w:val="right" w:leader="dot" w:pos="8306"/>
        </w:tabs>
      </w:pPr>
      <w:hyperlink w:anchor="_Toc26748" w:history="1">
        <w:r>
          <w:rPr>
            <w:rFonts w:ascii="仿宋" w:eastAsia="仿宋" w:hAnsi="仿宋" w:cs="仿宋" w:hint="eastAsia"/>
            <w:lang w:eastAsia="zh-CN"/>
          </w:rPr>
          <w:t>(一)、产业协同机制建设</w:t>
        </w:r>
        <w:r>
          <w:tab/>
        </w:r>
        <w:r>
          <w:fldChar w:fldCharType="begin"/>
        </w:r>
        <w:r>
          <w:instrText xml:space="preserve"> PAGEREF _Toc26748 \h </w:instrText>
        </w:r>
        <w:r>
          <w:fldChar w:fldCharType="separate"/>
        </w:r>
        <w:r>
          <w:t>67</w:t>
        </w:r>
        <w:r>
          <w:fldChar w:fldCharType="end"/>
        </w:r>
      </w:hyperlink>
    </w:p>
    <w:p>
      <w:pPr>
        <w:pStyle w:val="TOC2"/>
        <w:tabs>
          <w:tab w:val="right" w:leader="dot" w:pos="8306"/>
        </w:tabs>
      </w:pPr>
      <w:hyperlink w:anchor="_Toc866" w:history="1">
        <w:r>
          <w:rPr>
            <w:rFonts w:ascii="仿宋" w:eastAsia="仿宋" w:hAnsi="仿宋" w:cs="仿宋" w:hint="eastAsia"/>
            <w:lang w:eastAsia="zh-CN"/>
          </w:rPr>
          <w:t>(二)、产业集群培育与发展</w:t>
        </w:r>
        <w:r>
          <w:tab/>
        </w:r>
        <w:r>
          <w:fldChar w:fldCharType="begin"/>
        </w:r>
        <w:r>
          <w:instrText xml:space="preserve"> PAGEREF _Toc866 \h </w:instrText>
        </w:r>
        <w:r>
          <w:fldChar w:fldCharType="separate"/>
        </w:r>
        <w:r>
          <w:t>69</w:t>
        </w:r>
        <w:r>
          <w:fldChar w:fldCharType="end"/>
        </w:r>
      </w:hyperlink>
    </w:p>
    <w:p>
      <w:pPr>
        <w:pStyle w:val="TOC1"/>
        <w:tabs>
          <w:tab w:val="right" w:leader="dot" w:pos="8306"/>
        </w:tabs>
      </w:pPr>
      <w:hyperlink w:anchor="_Toc21828" w:history="1">
        <w:r>
          <w:rPr>
            <w:rFonts w:ascii="仿宋" w:eastAsia="仿宋" w:hAnsi="仿宋" w:cs="仿宋" w:hint="eastAsia"/>
            <w:lang w:eastAsia="zh-CN"/>
          </w:rPr>
          <w:t>十四、合作与交流机制建立</w:t>
        </w:r>
        <w:r>
          <w:tab/>
        </w:r>
        <w:r>
          <w:fldChar w:fldCharType="begin"/>
        </w:r>
        <w:r>
          <w:instrText xml:space="preserve"> PAGEREF _Toc21828 \h </w:instrText>
        </w:r>
        <w:r>
          <w:fldChar w:fldCharType="separate"/>
        </w:r>
        <w:r>
          <w:t>69</w:t>
        </w:r>
        <w:r>
          <w:fldChar w:fldCharType="end"/>
        </w:r>
      </w:hyperlink>
    </w:p>
    <w:p>
      <w:pPr>
        <w:pStyle w:val="TOC2"/>
        <w:tabs>
          <w:tab w:val="right" w:leader="dot" w:pos="8306"/>
        </w:tabs>
      </w:pPr>
      <w:hyperlink w:anchor="_Toc1681" w:history="1">
        <w:r>
          <w:rPr>
            <w:rFonts w:ascii="仿宋" w:eastAsia="仿宋" w:hAnsi="仿宋" w:cs="仿宋" w:hint="eastAsia"/>
            <w:lang w:eastAsia="zh-CN"/>
          </w:rPr>
          <w:t>(一)、合作伙伴选择与合作方式</w:t>
        </w:r>
        <w:r>
          <w:tab/>
        </w:r>
        <w:r>
          <w:fldChar w:fldCharType="begin"/>
        </w:r>
        <w:r>
          <w:instrText xml:space="preserve"> PAGEREF _Toc1681 \h </w:instrText>
        </w:r>
        <w:r>
          <w:fldChar w:fldCharType="separate"/>
        </w:r>
        <w:r>
          <w:t>69</w:t>
        </w:r>
        <w:r>
          <w:fldChar w:fldCharType="end"/>
        </w:r>
      </w:hyperlink>
    </w:p>
    <w:p>
      <w:pPr>
        <w:pStyle w:val="TOC2"/>
        <w:tabs>
          <w:tab w:val="right" w:leader="dot" w:pos="8306"/>
        </w:tabs>
      </w:pPr>
      <w:hyperlink w:anchor="_Toc4541" w:history="1">
        <w:r>
          <w:rPr>
            <w:rFonts w:ascii="仿宋" w:eastAsia="仿宋" w:hAnsi="仿宋" w:cs="仿宋" w:hint="eastAsia"/>
            <w:lang w:eastAsia="zh-CN"/>
          </w:rPr>
          <w:t>(二)、交流与合作平台搭建</w:t>
        </w:r>
        <w:r>
          <w:tab/>
        </w:r>
        <w:r>
          <w:fldChar w:fldCharType="begin"/>
        </w:r>
        <w:r>
          <w:instrText xml:space="preserve"> PAGEREF _Toc4541 \h </w:instrText>
        </w:r>
        <w:r>
          <w:fldChar w:fldCharType="separate"/>
        </w:r>
        <w:r>
          <w:t>71</w:t>
        </w:r>
        <w:r>
          <w:fldChar w:fldCharType="end"/>
        </w:r>
      </w:hyperlink>
    </w:p>
    <w:p>
      <w:pPr>
        <w:pStyle w:val="TOC1"/>
        <w:tabs>
          <w:tab w:val="right" w:leader="dot" w:pos="8306"/>
        </w:tabs>
      </w:pPr>
      <w:hyperlink w:anchor="_Toc5936" w:history="1">
        <w:r>
          <w:rPr>
            <w:rFonts w:ascii="仿宋" w:eastAsia="仿宋" w:hAnsi="仿宋" w:cs="仿宋" w:hint="eastAsia"/>
            <w:lang w:eastAsia="zh-CN"/>
          </w:rPr>
          <w:t>十五、创新驱动与持续发展</w:t>
        </w:r>
        <w:r>
          <w:tab/>
        </w:r>
        <w:r>
          <w:fldChar w:fldCharType="begin"/>
        </w:r>
        <w:r>
          <w:instrText xml:space="preserve"> PAGEREF _Toc5936 \h </w:instrText>
        </w:r>
        <w:r>
          <w:fldChar w:fldCharType="separate"/>
        </w:r>
        <w:r>
          <w:t>72</w:t>
        </w:r>
        <w:r>
          <w:fldChar w:fldCharType="end"/>
        </w:r>
      </w:hyperlink>
    </w:p>
    <w:p>
      <w:pPr>
        <w:pStyle w:val="TOC2"/>
        <w:tabs>
          <w:tab w:val="right" w:leader="dot" w:pos="8306"/>
        </w:tabs>
      </w:pPr>
      <w:hyperlink w:anchor="_Toc17764" w:history="1">
        <w:r>
          <w:rPr>
            <w:rFonts w:ascii="仿宋" w:eastAsia="仿宋" w:hAnsi="仿宋" w:cs="仿宋" w:hint="eastAsia"/>
            <w:lang w:eastAsia="zh-CN"/>
          </w:rPr>
          <w:t>(一)、创新驱动战略实施</w:t>
        </w:r>
        <w:r>
          <w:tab/>
        </w:r>
        <w:r>
          <w:fldChar w:fldCharType="begin"/>
        </w:r>
        <w:r>
          <w:instrText xml:space="preserve"> PAGEREF _Toc17764 \h </w:instrText>
        </w:r>
        <w:r>
          <w:fldChar w:fldCharType="separate"/>
        </w:r>
        <w:r>
          <w:t>72</w:t>
        </w:r>
        <w:r>
          <w:fldChar w:fldCharType="end"/>
        </w:r>
      </w:hyperlink>
    </w:p>
    <w:p>
      <w:pPr>
        <w:pStyle w:val="TOC2"/>
        <w:tabs>
          <w:tab w:val="right" w:leader="dot" w:pos="8306"/>
        </w:tabs>
      </w:pPr>
      <w:hyperlink w:anchor="_Toc9422" w:history="1">
        <w:r>
          <w:rPr>
            <w:rFonts w:ascii="仿宋" w:eastAsia="仿宋" w:hAnsi="仿宋" w:cs="仿宋" w:hint="eastAsia"/>
            <w:lang w:eastAsia="zh-CN"/>
          </w:rPr>
          <w:t>(二)、持续发展路径探索</w:t>
        </w:r>
        <w:r>
          <w:tab/>
        </w:r>
        <w:r>
          <w:fldChar w:fldCharType="begin"/>
        </w:r>
        <w:r>
          <w:instrText xml:space="preserve"> PAGEREF _Toc9422 \h </w:instrText>
        </w:r>
        <w:r>
          <w:fldChar w:fldCharType="separate"/>
        </w:r>
        <w:r>
          <w:t>74</w:t>
        </w:r>
        <w:r>
          <w:fldChar w:fldCharType="end"/>
        </w:r>
      </w:hyperlink>
    </w:p>
    <w:p>
      <w:pPr>
        <w:pStyle w:val="TOC1"/>
        <w:tabs>
          <w:tab w:val="right" w:leader="dot" w:pos="8306"/>
        </w:tabs>
      </w:pPr>
      <w:hyperlink w:anchor="_Toc5996" w:history="1">
        <w:r>
          <w:rPr>
            <w:rFonts w:ascii="仿宋" w:eastAsia="仿宋" w:hAnsi="仿宋" w:cs="仿宋" w:hint="eastAsia"/>
            <w:lang w:eastAsia="zh-CN"/>
          </w:rPr>
          <w:t>十六、项目施工方案</w:t>
        </w:r>
        <w:r>
          <w:tab/>
        </w:r>
        <w:r>
          <w:fldChar w:fldCharType="begin"/>
        </w:r>
        <w:r>
          <w:instrText xml:space="preserve"> PAGEREF _Toc5996 \h </w:instrText>
        </w:r>
        <w:r>
          <w:fldChar w:fldCharType="separate"/>
        </w:r>
        <w:r>
          <w:t>78</w:t>
        </w:r>
        <w:r>
          <w:fldChar w:fldCharType="end"/>
        </w:r>
      </w:hyperlink>
    </w:p>
    <w:p>
      <w:pPr>
        <w:pStyle w:val="TOC2"/>
        <w:tabs>
          <w:tab w:val="right" w:leader="dot" w:pos="8306"/>
        </w:tabs>
      </w:pPr>
      <w:hyperlink w:anchor="_Toc24624" w:history="1">
        <w:r>
          <w:rPr>
            <w:rFonts w:ascii="仿宋" w:eastAsia="仿宋" w:hAnsi="仿宋" w:cs="仿宋" w:hint="eastAsia"/>
            <w:lang w:eastAsia="zh-CN"/>
          </w:rPr>
          <w:t>(一)、施工组织设计</w:t>
        </w:r>
        <w:r>
          <w:tab/>
        </w:r>
        <w:r>
          <w:fldChar w:fldCharType="begin"/>
        </w:r>
        <w:r>
          <w:instrText xml:space="preserve"> PAGEREF _Toc24624 \h </w:instrText>
        </w:r>
        <w:r>
          <w:fldChar w:fldCharType="separate"/>
        </w:r>
        <w:r>
          <w:t>78</w:t>
        </w:r>
        <w:r>
          <w:fldChar w:fldCharType="end"/>
        </w:r>
      </w:hyperlink>
    </w:p>
    <w:p>
      <w:pPr>
        <w:pStyle w:val="TOC2"/>
        <w:tabs>
          <w:tab w:val="right" w:leader="dot" w:pos="8306"/>
        </w:tabs>
      </w:pPr>
      <w:hyperlink w:anchor="_Toc27257" w:history="1">
        <w:r>
          <w:rPr>
            <w:rFonts w:ascii="仿宋" w:eastAsia="仿宋" w:hAnsi="仿宋" w:cs="仿宋" w:hint="eastAsia"/>
            <w:lang w:eastAsia="zh-CN"/>
          </w:rPr>
          <w:t>(二)、施工工艺与技术路线</w:t>
        </w:r>
        <w:r>
          <w:tab/>
        </w:r>
        <w:r>
          <w:fldChar w:fldCharType="begin"/>
        </w:r>
        <w:r>
          <w:instrText xml:space="preserve"> PAGEREF _Toc27257 \h </w:instrText>
        </w:r>
        <w:r>
          <w:fldChar w:fldCharType="separate"/>
        </w:r>
        <w:r>
          <w:t>80</w:t>
        </w:r>
        <w:r>
          <w:fldChar w:fldCharType="end"/>
        </w:r>
      </w:hyperlink>
    </w:p>
    <w:p>
      <w:pPr>
        <w:pStyle w:val="TOC2"/>
        <w:tabs>
          <w:tab w:val="right" w:leader="dot" w:pos="8306"/>
        </w:tabs>
      </w:pPr>
      <w:hyperlink w:anchor="_Toc2707" w:history="1">
        <w:r>
          <w:rPr>
            <w:rFonts w:ascii="仿宋" w:eastAsia="仿宋" w:hAnsi="仿宋" w:cs="仿宋" w:hint="eastAsia"/>
            <w:lang w:eastAsia="zh-CN"/>
          </w:rPr>
          <w:t>(三)、关键节点施工计划</w:t>
        </w:r>
        <w:r>
          <w:tab/>
        </w:r>
        <w:r>
          <w:fldChar w:fldCharType="begin"/>
        </w:r>
        <w:r>
          <w:instrText xml:space="preserve"> PAGEREF _Toc2707 \h </w:instrText>
        </w:r>
        <w:r>
          <w:fldChar w:fldCharType="separate"/>
        </w:r>
        <w:r>
          <w:t>81</w:t>
        </w:r>
        <w:r>
          <w:fldChar w:fldCharType="end"/>
        </w:r>
      </w:hyperlink>
    </w:p>
    <w:p>
      <w:pPr>
        <w:pStyle w:val="TOC2"/>
        <w:tabs>
          <w:tab w:val="right" w:leader="dot" w:pos="8306"/>
        </w:tabs>
      </w:pPr>
      <w:hyperlink w:anchor="_Toc26453" w:history="1">
        <w:r>
          <w:rPr>
            <w:rFonts w:ascii="仿宋" w:eastAsia="仿宋" w:hAnsi="仿宋" w:cs="仿宋" w:hint="eastAsia"/>
            <w:lang w:eastAsia="zh-CN"/>
          </w:rPr>
          <w:t>(四)、施工现场管理</w:t>
        </w:r>
        <w:r>
          <w:tab/>
        </w:r>
        <w:r>
          <w:fldChar w:fldCharType="begin"/>
        </w:r>
        <w:r>
          <w:instrText xml:space="preserve"> PAGEREF _Toc26453 \h </w:instrText>
        </w:r>
        <w:r>
          <w:fldChar w:fldCharType="separate"/>
        </w:r>
        <w:r>
          <w:t>82</w:t>
        </w:r>
        <w:r>
          <w:fldChar w:fldCharType="end"/>
        </w:r>
      </w:hyperlink>
    </w:p>
    <w:p>
      <w:pPr>
        <w:pStyle w:val="TOC1"/>
        <w:tabs>
          <w:tab w:val="right" w:leader="dot" w:pos="8306"/>
        </w:tabs>
      </w:pPr>
      <w:hyperlink w:anchor="_Toc27666" w:history="1">
        <w:r>
          <w:rPr>
            <w:rFonts w:ascii="仿宋" w:eastAsia="仿宋" w:hAnsi="仿宋" w:cs="仿宋" w:hint="eastAsia"/>
            <w:lang w:eastAsia="zh-CN"/>
          </w:rPr>
          <w:t>十七、质量管理与控制</w:t>
        </w:r>
        <w:r>
          <w:tab/>
        </w:r>
        <w:r>
          <w:fldChar w:fldCharType="begin"/>
        </w:r>
        <w:r>
          <w:instrText xml:space="preserve"> PAGEREF _Toc27666 \h </w:instrText>
        </w:r>
        <w:r>
          <w:fldChar w:fldCharType="separate"/>
        </w:r>
        <w:r>
          <w:t>84</w:t>
        </w:r>
        <w:r>
          <w:fldChar w:fldCharType="end"/>
        </w:r>
      </w:hyperlink>
    </w:p>
    <w:p>
      <w:pPr>
        <w:pStyle w:val="TOC2"/>
        <w:tabs>
          <w:tab w:val="right" w:leader="dot" w:pos="8306"/>
        </w:tabs>
      </w:pPr>
      <w:hyperlink w:anchor="_Toc22081" w:history="1">
        <w:r>
          <w:rPr>
            <w:rFonts w:ascii="仿宋" w:eastAsia="仿宋" w:hAnsi="仿宋" w:cs="仿宋" w:hint="eastAsia"/>
            <w:lang w:eastAsia="zh-CN"/>
          </w:rPr>
          <w:t>(一)、质量管理体系建设</w:t>
        </w:r>
        <w:r>
          <w:tab/>
        </w:r>
        <w:r>
          <w:fldChar w:fldCharType="begin"/>
        </w:r>
        <w:r>
          <w:instrText xml:space="preserve"> PAGEREF _Toc22081 \h </w:instrText>
        </w:r>
        <w:r>
          <w:fldChar w:fldCharType="separate"/>
        </w:r>
        <w:r>
          <w:t>84</w:t>
        </w:r>
        <w:r>
          <w:fldChar w:fldCharType="end"/>
        </w:r>
      </w:hyperlink>
    </w:p>
    <w:p>
      <w:pPr>
        <w:pStyle w:val="TOC2"/>
        <w:tabs>
          <w:tab w:val="right" w:leader="dot" w:pos="8306"/>
        </w:tabs>
      </w:pPr>
      <w:hyperlink w:anchor="_Toc4659" w:history="1">
        <w:r>
          <w:rPr>
            <w:rFonts w:ascii="仿宋" w:eastAsia="仿宋" w:hAnsi="仿宋" w:cs="仿宋" w:hint="eastAsia"/>
            <w:lang w:eastAsia="zh-CN"/>
          </w:rPr>
          <w:t>(二)、质量控制措施</w:t>
        </w:r>
        <w:r>
          <w:tab/>
        </w:r>
        <w:r>
          <w:fldChar w:fldCharType="begin"/>
        </w:r>
        <w:r>
          <w:instrText xml:space="preserve"> PAGEREF _Toc4659 \h </w:instrText>
        </w:r>
        <w:r>
          <w:fldChar w:fldCharType="separate"/>
        </w:r>
        <w:r>
          <w:t>86</w:t>
        </w:r>
        <w:r>
          <w:fldChar w:fldCharType="end"/>
        </w:r>
      </w:hyperlink>
    </w:p>
    <w:p>
      <w:pPr>
        <w:pStyle w:val="TOC1"/>
        <w:tabs>
          <w:tab w:val="right" w:leader="dot" w:pos="8306"/>
        </w:tabs>
      </w:pPr>
      <w:hyperlink w:anchor="_Toc970" w:history="1">
        <w:r>
          <w:rPr>
            <w:rFonts w:ascii="仿宋" w:eastAsia="仿宋" w:hAnsi="仿宋" w:cs="仿宋" w:hint="eastAsia"/>
            <w:lang w:eastAsia="zh-CN"/>
          </w:rPr>
          <w:t>十八、成果转化与推广应用</w:t>
        </w:r>
        <w:r>
          <w:tab/>
        </w:r>
        <w:r>
          <w:fldChar w:fldCharType="begin"/>
        </w:r>
        <w:r>
          <w:instrText xml:space="preserve"> PAGEREF _Toc970 \h </w:instrText>
        </w:r>
        <w:r>
          <w:fldChar w:fldCharType="separate"/>
        </w:r>
        <w:r>
          <w:t>87</w:t>
        </w:r>
        <w:r>
          <w:fldChar w:fldCharType="end"/>
        </w:r>
      </w:hyperlink>
    </w:p>
    <w:p>
      <w:pPr>
        <w:pStyle w:val="TOC2"/>
        <w:tabs>
          <w:tab w:val="right" w:leader="dot" w:pos="8306"/>
        </w:tabs>
      </w:pPr>
      <w:hyperlink w:anchor="_Toc16362" w:history="1">
        <w:r>
          <w:rPr>
            <w:rFonts w:ascii="仿宋" w:eastAsia="仿宋" w:hAnsi="仿宋" w:cs="仿宋" w:hint="eastAsia"/>
            <w:lang w:eastAsia="zh-CN"/>
          </w:rPr>
          <w:t>(一)、成果转化策略制定</w:t>
        </w:r>
        <w:r>
          <w:tab/>
        </w:r>
        <w:r>
          <w:fldChar w:fldCharType="begin"/>
        </w:r>
        <w:r>
          <w:instrText xml:space="preserve"> PAGEREF _Toc16362 \h </w:instrText>
        </w:r>
        <w:r>
          <w:fldChar w:fldCharType="separate"/>
        </w:r>
        <w:r>
          <w:t>87</w:t>
        </w:r>
        <w:r>
          <w:fldChar w:fldCharType="end"/>
        </w:r>
      </w:hyperlink>
    </w:p>
    <w:p>
      <w:pPr>
        <w:pStyle w:val="TOC2"/>
        <w:tabs>
          <w:tab w:val="right" w:leader="dot" w:pos="8306"/>
        </w:tabs>
      </w:pPr>
      <w:hyperlink w:anchor="_Toc5454" w:history="1">
        <w:r>
          <w:rPr>
            <w:rFonts w:ascii="仿宋" w:eastAsia="仿宋" w:hAnsi="仿宋" w:cs="仿宋" w:hint="eastAsia"/>
            <w:lang w:eastAsia="zh-CN"/>
          </w:rPr>
          <w:t>(二)、成果推广应用方案</w:t>
        </w:r>
        <w:r>
          <w:tab/>
        </w:r>
        <w:r>
          <w:fldChar w:fldCharType="begin"/>
        </w:r>
        <w:r>
          <w:instrText xml:space="preserve"> PAGEREF _Toc5454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8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46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直接收益：假设硝基咪唑类药物项目的产品或服务年销售收入为XX万元。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99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若硝基咪唑类药物项目成功推广新型环保产品，比如采用可回收材料的包装，可能会激发消费者对可持续产品的需求。这种需求的增长可能迫使整个行业转向更环保的产品设计和生产方法。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54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硝基咪唑类药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27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硝基咪唑类药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硝基咪唑类药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硝基咪唑类药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58"/>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0542"/>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一、硝基咪唑类药物项目的技术资源开发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二、硝基咪唑类药物项目的人力资源管理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硝基咪唑类药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三、硝基咪唑类药物项目的资金资源筹措与优化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硝基咪唑类药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3790"/>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硝基咪唑类药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硝基咪唑类药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https://d.book118.com/185331202242011102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A6108"/>
    <w:rsid w:val="7E7A61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33120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2024-01-23T05:09:00Z</dcterms:created>
  <dcterms:modified xsi:type="dcterms:W3CDTF">2024-01-23T05:10:00Z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F160C412B9024D0091B6E9C6412CAD15_11</vt:lpwstr>
  </property>
  <property fmtid="{D5CDD505-2E9C-101B-9397-08002B2CF9AE}" pid="3" name="KSOProductBuildVer">
    <vt:lpwstr>2052-12.1.0.16120</vt:lpwstr>
  </property>
</Properties>
</file>