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A845E5" w:rsidRPr="00A845E5" w:rsidP="00A845E5" w14:paraId="4D280956" w14:textId="780FEFCE">
      <w:pPr>
        <w:spacing w:line="360" w:lineRule="auto"/>
        <w:jc w:val="center"/>
        <w:rPr>
          <w:rFonts w:ascii="黑体" w:eastAsia="黑体" w:hAnsi="黑体"/>
          <w:bCs/>
          <w:color w:val="000000" w:themeColor="text1"/>
          <w:sz w:val="36"/>
          <w:szCs w:val="36"/>
        </w:rPr>
      </w:pPr>
      <w:r w:rsidRPr="00A845E5">
        <w:rPr>
          <w:rFonts w:ascii="黑体" w:eastAsia="黑体" w:hAnsi="黑体" w:hint="eastAsia"/>
          <w:bCs/>
          <w:color w:val="000000" w:themeColor="text1"/>
          <w:sz w:val="36"/>
          <w:szCs w:val="36"/>
        </w:rPr>
        <w:t>2</w:t>
      </w:r>
      <w:r w:rsidRPr="00A845E5">
        <w:rPr>
          <w:rFonts w:ascii="黑体" w:eastAsia="黑体" w:hAnsi="黑体"/>
          <w:bCs/>
          <w:color w:val="000000" w:themeColor="text1"/>
          <w:sz w:val="36"/>
          <w:szCs w:val="36"/>
        </w:rPr>
        <w:t>024北京中关村中学高二</w:t>
      </w:r>
      <w:r w:rsidRPr="00A845E5">
        <w:rPr>
          <w:rFonts w:ascii="黑体" w:eastAsia="黑体" w:hAnsi="黑体" w:hint="eastAsia"/>
          <w:bCs/>
          <w:color w:val="000000" w:themeColor="text1"/>
          <w:sz w:val="36"/>
          <w:szCs w:val="36"/>
        </w:rPr>
        <w:t>（上）</w:t>
      </w:r>
      <w:r w:rsidRPr="00A845E5">
        <w:rPr>
          <w:rFonts w:ascii="黑体" w:eastAsia="黑体" w:hAnsi="黑体"/>
          <w:bCs/>
          <w:color w:val="000000" w:themeColor="text1"/>
          <w:sz w:val="36"/>
          <w:szCs w:val="36"/>
        </w:rPr>
        <w:t>期末</w:t>
      </w:r>
    </w:p>
    <w:p w:rsidR="00A845E5" w:rsidRPr="00A845E5" w:rsidP="00A845E5" w14:paraId="13FB156A" w14:textId="77777777">
      <w:pPr>
        <w:spacing w:line="360" w:lineRule="auto"/>
        <w:jc w:val="center"/>
        <w:rPr>
          <w:rFonts w:ascii="黑体" w:eastAsia="黑体" w:hAnsi="黑体"/>
          <w:bCs/>
          <w:color w:val="000000" w:themeColor="text1"/>
          <w:sz w:val="36"/>
          <w:szCs w:val="36"/>
        </w:rPr>
      </w:pPr>
      <w:r w:rsidRPr="00A845E5">
        <w:rPr>
          <w:rFonts w:ascii="黑体" w:eastAsia="黑体" w:hAnsi="黑体"/>
          <w:bCs/>
          <w:color w:val="000000" w:themeColor="text1"/>
          <w:sz w:val="36"/>
          <w:szCs w:val="36"/>
        </w:rPr>
        <w:t>物</w:t>
      </w:r>
      <w:r w:rsidRPr="00A845E5">
        <w:rPr>
          <w:rFonts w:ascii="黑体" w:eastAsia="黑体" w:hAnsi="黑体" w:hint="eastAsia"/>
          <w:bCs/>
          <w:color w:val="000000" w:themeColor="text1"/>
          <w:sz w:val="36"/>
          <w:szCs w:val="36"/>
        </w:rPr>
        <w:t xml:space="preserve"> </w:t>
      </w:r>
      <w:r w:rsidRPr="00A845E5">
        <w:rPr>
          <w:rFonts w:ascii="黑体" w:eastAsia="黑体" w:hAnsi="黑体"/>
          <w:bCs/>
          <w:color w:val="000000" w:themeColor="text1"/>
          <w:sz w:val="36"/>
          <w:szCs w:val="36"/>
        </w:rPr>
        <w:t xml:space="preserve">   理</w:t>
      </w:r>
    </w:p>
    <w:p w:rsidR="00A845E5" w:rsidRPr="00A845E5" w:rsidP="00A845E5" w14:paraId="22714FF0" w14:textId="77777777">
      <w:pPr>
        <w:spacing w:line="360" w:lineRule="auto"/>
        <w:jc w:val="right"/>
        <w:rPr>
          <w:color w:val="000000" w:themeColor="text1"/>
        </w:rPr>
      </w:pPr>
      <w:r w:rsidRPr="00A845E5">
        <w:rPr>
          <w:rFonts w:eastAsia="Times New Roman" w:cs="Times New Roman"/>
          <w:b/>
          <w:color w:val="000000" w:themeColor="text1"/>
          <w:sz w:val="24"/>
        </w:rPr>
        <w:t>2024.1.17</w:t>
      </w:r>
    </w:p>
    <w:p w:rsidR="00A845E5" w:rsidRPr="00A845E5" w:rsidP="00A845E5" w14:paraId="70146827" w14:textId="77777777">
      <w:pPr>
        <w:spacing w:line="360" w:lineRule="auto"/>
        <w:jc w:val="left"/>
        <w:rPr>
          <w:color w:val="000000" w:themeColor="text1"/>
        </w:rPr>
      </w:pPr>
      <w:r w:rsidRPr="00A845E5">
        <w:rPr>
          <w:rFonts w:ascii="宋体" w:hAnsi="宋体"/>
          <w:b/>
          <w:color w:val="000000" w:themeColor="text1"/>
          <w:sz w:val="24"/>
        </w:rPr>
        <w:t>一、单选题，共</w:t>
      </w:r>
      <w:r w:rsidRPr="00A845E5">
        <w:rPr>
          <w:rFonts w:eastAsia="Times New Roman" w:cs="Times New Roman"/>
          <w:b/>
          <w:color w:val="000000" w:themeColor="text1"/>
          <w:sz w:val="24"/>
        </w:rPr>
        <w:t>10</w:t>
      </w:r>
      <w:r w:rsidRPr="00A845E5">
        <w:rPr>
          <w:rFonts w:ascii="宋体" w:hAnsi="宋体"/>
          <w:b/>
          <w:color w:val="000000" w:themeColor="text1"/>
          <w:sz w:val="24"/>
        </w:rPr>
        <w:t>题，每题</w:t>
      </w:r>
      <w:r w:rsidRPr="00A845E5">
        <w:rPr>
          <w:rFonts w:eastAsia="Times New Roman" w:cs="Times New Roman"/>
          <w:b/>
          <w:color w:val="000000" w:themeColor="text1"/>
          <w:sz w:val="24"/>
        </w:rPr>
        <w:t>3</w:t>
      </w:r>
      <w:r w:rsidRPr="00A845E5">
        <w:rPr>
          <w:rFonts w:ascii="宋体" w:hAnsi="宋体"/>
          <w:b/>
          <w:color w:val="000000" w:themeColor="text1"/>
          <w:sz w:val="24"/>
        </w:rPr>
        <w:t>分，共</w:t>
      </w:r>
      <w:r w:rsidRPr="00A845E5">
        <w:rPr>
          <w:rFonts w:eastAsia="Times New Roman" w:cs="Times New Roman"/>
          <w:b/>
          <w:color w:val="000000" w:themeColor="text1"/>
          <w:sz w:val="24"/>
        </w:rPr>
        <w:t>30</w:t>
      </w:r>
      <w:r w:rsidRPr="00A845E5">
        <w:rPr>
          <w:rFonts w:ascii="宋体" w:hAnsi="宋体"/>
          <w:b/>
          <w:color w:val="000000" w:themeColor="text1"/>
          <w:sz w:val="24"/>
        </w:rPr>
        <w:t>分。在每题给出的四个选项中，有的题只有一个选项是正确的，把正确的答案填涂在答题纸上。</w:t>
      </w:r>
    </w:p>
    <w:p w:rsidR="00A845E5" w:rsidRPr="00A845E5" w:rsidP="00A845E5" w14:paraId="59EC8253" w14:textId="77777777">
      <w:pPr>
        <w:spacing w:line="360" w:lineRule="auto"/>
        <w:jc w:val="left"/>
        <w:rPr>
          <w:color w:val="000000" w:themeColor="text1"/>
        </w:rPr>
      </w:pPr>
      <w:r w:rsidRPr="00A845E5">
        <w:rPr>
          <w:color w:val="000000" w:themeColor="text1"/>
        </w:rPr>
        <w:t xml:space="preserve">1. </w:t>
      </w:r>
      <w:r w:rsidRPr="00A845E5">
        <w:rPr>
          <w:rFonts w:ascii="宋体" w:hAnsi="宋体"/>
          <w:color w:val="000000" w:themeColor="text1"/>
        </w:rPr>
        <w:t>某区域的电场线分布如图所示，</w:t>
      </w:r>
      <w:r w:rsidRPr="00A845E5">
        <w:rPr>
          <w:rFonts w:eastAsia="Times New Roman" w:cs="Times New Roman"/>
          <w:i/>
          <w:color w:val="000000" w:themeColor="text1"/>
        </w:rPr>
        <w:t>A</w:t>
      </w:r>
      <w:r w:rsidRPr="00A845E5">
        <w:rPr>
          <w:rFonts w:ascii="宋体" w:hAnsi="宋体"/>
          <w:color w:val="000000" w:themeColor="text1"/>
        </w:rPr>
        <w:t>、</w:t>
      </w:r>
      <w:r w:rsidRPr="00A845E5">
        <w:rPr>
          <w:rFonts w:eastAsia="Times New Roman" w:cs="Times New Roman"/>
          <w:i/>
          <w:color w:val="000000" w:themeColor="text1"/>
        </w:rPr>
        <w:t>B</w:t>
      </w:r>
      <w:r w:rsidRPr="00A845E5">
        <w:rPr>
          <w:rFonts w:ascii="宋体" w:hAnsi="宋体"/>
          <w:color w:val="000000" w:themeColor="text1"/>
        </w:rPr>
        <w:t>、</w:t>
      </w:r>
      <w:r w:rsidRPr="00A845E5">
        <w:rPr>
          <w:rFonts w:eastAsia="Times New Roman" w:cs="Times New Roman"/>
          <w:i/>
          <w:color w:val="000000" w:themeColor="text1"/>
        </w:rPr>
        <w:t>C</w:t>
      </w:r>
      <w:r w:rsidRPr="00A845E5">
        <w:rPr>
          <w:rFonts w:ascii="宋体" w:hAnsi="宋体"/>
          <w:color w:val="000000" w:themeColor="text1"/>
        </w:rPr>
        <w:t>是电场中的三个点，以下判断正确的是（</w:t>
      </w:r>
      <w:r w:rsidRPr="00A845E5">
        <w:rPr>
          <w:rFonts w:eastAsia="Times New Roman" w:cs="Times New Roman"/>
          <w:color w:val="000000" w:themeColor="text1"/>
        </w:rPr>
        <w:t xml:space="preserve">    </w:t>
      </w:r>
      <w:r w:rsidRPr="00A845E5">
        <w:rPr>
          <w:rFonts w:ascii="宋体" w:hAnsi="宋体"/>
          <w:color w:val="000000" w:themeColor="text1"/>
        </w:rPr>
        <w:t>）</w:t>
      </w:r>
    </w:p>
    <w:p w:rsidR="00A845E5" w:rsidRPr="00A845E5" w:rsidP="00A845E5" w14:paraId="61508231" w14:textId="77777777">
      <w:pPr>
        <w:spacing w:line="360" w:lineRule="auto"/>
        <w:jc w:val="left"/>
        <w:rPr>
          <w:color w:val="000000" w:themeColor="text1"/>
        </w:rPr>
      </w:pPr>
      <w:r w:rsidRPr="00A845E5">
        <w:rPr>
          <w:noProof/>
          <w:color w:val="000000" w:themeColor="text1"/>
        </w:rPr>
        <w:drawing>
          <wp:inline distT="0" distB="0" distL="0" distR="0">
            <wp:extent cx="1562100" cy="1219200"/>
            <wp:effectExtent l="0" t="0" r="0" b="0"/>
            <wp:docPr id="100003" name="图片 100003"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菁师帮（北京题库）"/>
                    <pic:cNvPicPr>
                      <a:picLocks noChangeAspect="1"/>
                    </pic:cNvPicPr>
                  </pic:nvPicPr>
                  <pic:blipFill>
                    <a:blip xmlns:r="http://schemas.openxmlformats.org/officeDocument/2006/relationships" r:embed="rId5"/>
                    <a:stretch>
                      <a:fillRect/>
                    </a:stretch>
                  </pic:blipFill>
                  <pic:spPr>
                    <a:xfrm>
                      <a:off x="0" y="0"/>
                      <a:ext cx="1562100" cy="1219200"/>
                    </a:xfrm>
                    <a:prstGeom prst="rect">
                      <a:avLst/>
                    </a:prstGeom>
                  </pic:spPr>
                </pic:pic>
              </a:graphicData>
            </a:graphic>
          </wp:inline>
        </w:drawing>
      </w:r>
    </w:p>
    <w:p w:rsidR="00A845E5" w:rsidRPr="00A845E5" w:rsidP="00A845E5" w14:paraId="689F7C0C" w14:textId="77777777">
      <w:pPr>
        <w:spacing w:line="360" w:lineRule="auto"/>
        <w:jc w:val="left"/>
        <w:textAlignment w:val="center"/>
        <w:rPr>
          <w:color w:val="000000" w:themeColor="text1"/>
        </w:rPr>
      </w:pPr>
      <w:r w:rsidRPr="00A845E5">
        <w:rPr>
          <w:color w:val="000000" w:themeColor="text1"/>
        </w:rPr>
        <w:t xml:space="preserve">A. </w:t>
      </w:r>
      <w:r w:rsidRPr="00A845E5">
        <w:rPr>
          <w:rFonts w:eastAsia="Times New Roman" w:cs="Times New Roman"/>
          <w:i/>
          <w:color w:val="000000" w:themeColor="text1"/>
        </w:rPr>
        <w:t>B</w:t>
      </w:r>
      <w:r w:rsidRPr="00A845E5">
        <w:rPr>
          <w:rFonts w:ascii="宋体" w:hAnsi="宋体"/>
          <w:color w:val="000000" w:themeColor="text1"/>
        </w:rPr>
        <w:t>点电势最高</w:t>
      </w:r>
    </w:p>
    <w:p w:rsidR="00A845E5" w:rsidRPr="00A845E5" w:rsidP="00A845E5" w14:paraId="4966C7ED" w14:textId="77777777">
      <w:pPr>
        <w:spacing w:line="360" w:lineRule="auto"/>
        <w:jc w:val="left"/>
        <w:textAlignment w:val="center"/>
        <w:rPr>
          <w:color w:val="000000" w:themeColor="text1"/>
        </w:rPr>
      </w:pPr>
      <w:r w:rsidRPr="00A845E5">
        <w:rPr>
          <w:color w:val="000000" w:themeColor="text1"/>
        </w:rPr>
        <w:t xml:space="preserve">B. </w:t>
      </w:r>
      <w:r w:rsidRPr="00A845E5">
        <w:rPr>
          <w:rFonts w:eastAsia="Times New Roman" w:cs="Times New Roman"/>
          <w:i/>
          <w:color w:val="000000" w:themeColor="text1"/>
        </w:rPr>
        <w:t>C</w:t>
      </w:r>
      <w:r w:rsidRPr="00A845E5">
        <w:rPr>
          <w:rFonts w:ascii="宋体" w:hAnsi="宋体"/>
          <w:color w:val="000000" w:themeColor="text1"/>
        </w:rPr>
        <w:t>点电场强度最大</w:t>
      </w:r>
    </w:p>
    <w:p w:rsidR="00A845E5" w:rsidRPr="00A845E5" w:rsidP="00A845E5" w14:paraId="0710BAB3" w14:textId="77777777">
      <w:pPr>
        <w:spacing w:line="360" w:lineRule="auto"/>
        <w:jc w:val="left"/>
        <w:textAlignment w:val="center"/>
        <w:rPr>
          <w:color w:val="000000" w:themeColor="text1"/>
        </w:rPr>
      </w:pPr>
      <w:r w:rsidRPr="00A845E5">
        <w:rPr>
          <w:color w:val="000000" w:themeColor="text1"/>
        </w:rPr>
        <w:t xml:space="preserve">C. </w:t>
      </w:r>
      <w:r w:rsidRPr="00A845E5">
        <w:rPr>
          <w:rFonts w:ascii="宋体" w:hAnsi="宋体"/>
          <w:color w:val="000000" w:themeColor="text1"/>
        </w:rPr>
        <w:t>负点电荷放在</w:t>
      </w:r>
      <w:r w:rsidRPr="00A845E5">
        <w:rPr>
          <w:rFonts w:eastAsia="Times New Roman" w:cs="Times New Roman"/>
          <w:i/>
          <w:color w:val="000000" w:themeColor="text1"/>
        </w:rPr>
        <w:t>A</w:t>
      </w:r>
      <w:r w:rsidRPr="00A845E5">
        <w:rPr>
          <w:rFonts w:ascii="宋体" w:hAnsi="宋体"/>
          <w:color w:val="000000" w:themeColor="text1"/>
        </w:rPr>
        <w:t>点所受电场力沿</w:t>
      </w:r>
      <w:r w:rsidRPr="00A845E5">
        <w:rPr>
          <w:rFonts w:eastAsia="Times New Roman" w:cs="Times New Roman"/>
          <w:i/>
          <w:color w:val="000000" w:themeColor="text1"/>
        </w:rPr>
        <w:t>A</w:t>
      </w:r>
      <w:r w:rsidRPr="00A845E5">
        <w:rPr>
          <w:rFonts w:ascii="宋体" w:hAnsi="宋体"/>
          <w:color w:val="000000" w:themeColor="text1"/>
        </w:rPr>
        <w:t>点的切线方向斜向上</w:t>
      </w:r>
    </w:p>
    <w:p w:rsidR="00A845E5" w:rsidRPr="00A845E5" w:rsidP="00A845E5" w14:paraId="27D71236" w14:textId="77777777">
      <w:pPr>
        <w:spacing w:line="360" w:lineRule="auto"/>
        <w:jc w:val="left"/>
        <w:textAlignment w:val="center"/>
        <w:rPr>
          <w:color w:val="000000" w:themeColor="text1"/>
        </w:rPr>
      </w:pPr>
      <w:r w:rsidRPr="00A845E5">
        <w:rPr>
          <w:color w:val="000000" w:themeColor="text1"/>
        </w:rPr>
        <w:t xml:space="preserve">D. </w:t>
      </w:r>
      <w:r w:rsidRPr="00A845E5">
        <w:rPr>
          <w:rFonts w:ascii="宋体" w:hAnsi="宋体"/>
          <w:color w:val="000000" w:themeColor="text1"/>
        </w:rPr>
        <w:t>同一点电荷放在</w:t>
      </w:r>
      <w:r w:rsidRPr="00A845E5">
        <w:rPr>
          <w:rFonts w:eastAsia="Times New Roman" w:cs="Times New Roman"/>
          <w:i/>
          <w:color w:val="000000" w:themeColor="text1"/>
        </w:rPr>
        <w:t>A</w:t>
      </w:r>
      <w:r w:rsidRPr="00A845E5">
        <w:rPr>
          <w:rFonts w:ascii="宋体" w:hAnsi="宋体"/>
          <w:color w:val="000000" w:themeColor="text1"/>
        </w:rPr>
        <w:t>点所受电场力比放在</w:t>
      </w:r>
      <w:r w:rsidRPr="00A845E5">
        <w:rPr>
          <w:rFonts w:eastAsia="Times New Roman" w:cs="Times New Roman"/>
          <w:i/>
          <w:color w:val="000000" w:themeColor="text1"/>
        </w:rPr>
        <w:t>B</w:t>
      </w:r>
      <w:r w:rsidRPr="00A845E5">
        <w:rPr>
          <w:rFonts w:ascii="宋体" w:hAnsi="宋体"/>
          <w:color w:val="000000" w:themeColor="text1"/>
        </w:rPr>
        <w:t>点时大</w:t>
      </w:r>
    </w:p>
    <w:p w:rsidR="00A845E5" w:rsidRPr="00A845E5" w:rsidP="00A845E5" w14:paraId="02364090" w14:textId="77777777">
      <w:pPr>
        <w:spacing w:line="360" w:lineRule="auto"/>
        <w:jc w:val="left"/>
        <w:textAlignment w:val="center"/>
        <w:rPr>
          <w:color w:val="000000" w:themeColor="text1"/>
        </w:rPr>
      </w:pPr>
      <w:r w:rsidRPr="00A845E5">
        <w:rPr>
          <w:color w:val="000000" w:themeColor="text1"/>
        </w:rPr>
        <w:t xml:space="preserve">2. </w:t>
      </w:r>
      <w:r w:rsidRPr="00A845E5">
        <w:rPr>
          <w:rFonts w:ascii="宋体" w:hAnsi="宋体"/>
          <w:color w:val="000000" w:themeColor="text1"/>
        </w:rPr>
        <w:t>为了演示“感应电流的磁场总要阻碍引起感应电流的磁通量的变化”的现象，老师做了这样的演示实验：如图所示，铝制水平横梁两端各固定一个铝环，其中</w:t>
      </w:r>
      <w:r w:rsidRPr="00A845E5">
        <w:rPr>
          <w:rFonts w:eastAsia="Times New Roman" w:cs="Times New Roman"/>
          <w:i/>
          <w:color w:val="000000" w:themeColor="text1"/>
        </w:rPr>
        <w:t>A</w:t>
      </w:r>
      <w:r w:rsidRPr="00A845E5">
        <w:rPr>
          <w:rFonts w:ascii="宋体" w:hAnsi="宋体"/>
          <w:color w:val="000000" w:themeColor="text1"/>
        </w:rPr>
        <w:t>环是闭合的，</w:t>
      </w:r>
      <w:r w:rsidRPr="00A845E5">
        <w:rPr>
          <w:rFonts w:eastAsia="Times New Roman" w:cs="Times New Roman"/>
          <w:i/>
          <w:color w:val="000000" w:themeColor="text1"/>
        </w:rPr>
        <w:t>B</w:t>
      </w:r>
      <w:r w:rsidRPr="00A845E5">
        <w:rPr>
          <w:rFonts w:ascii="宋体" w:hAnsi="宋体"/>
          <w:color w:val="000000" w:themeColor="text1"/>
        </w:rPr>
        <w:t>环是断开的，横梁可以绕中间的支点在水平面内转动。当装置静止不动时，用</w:t>
      </w:r>
      <w:r w:rsidRPr="00A845E5">
        <w:rPr>
          <w:rFonts w:ascii="宋体" w:hAnsi="宋体"/>
          <w:color w:val="000000" w:themeColor="text1"/>
        </w:rPr>
        <w:t>一</w:t>
      </w:r>
      <w:r w:rsidRPr="00A845E5">
        <w:rPr>
          <w:rFonts w:ascii="宋体" w:hAnsi="宋体"/>
          <w:color w:val="000000" w:themeColor="text1"/>
        </w:rPr>
        <w:t>磁铁的</w:t>
      </w:r>
      <w:r w:rsidRPr="00A845E5">
        <w:rPr>
          <w:rFonts w:eastAsia="Times New Roman" w:cs="Times New Roman"/>
          <w:color w:val="000000" w:themeColor="text1"/>
        </w:rPr>
        <w:t>N</w:t>
      </w:r>
      <w:r w:rsidRPr="00A845E5">
        <w:rPr>
          <w:rFonts w:ascii="宋体" w:hAnsi="宋体"/>
          <w:color w:val="000000" w:themeColor="text1"/>
        </w:rPr>
        <w:t>极去接近</w:t>
      </w:r>
      <w:r w:rsidRPr="00A845E5">
        <w:rPr>
          <w:rFonts w:eastAsia="Times New Roman" w:cs="Times New Roman"/>
          <w:i/>
          <w:color w:val="000000" w:themeColor="text1"/>
        </w:rPr>
        <w:t>A</w:t>
      </w:r>
      <w:r w:rsidRPr="00A845E5">
        <w:rPr>
          <w:rFonts w:ascii="宋体" w:hAnsi="宋体"/>
          <w:color w:val="000000" w:themeColor="text1"/>
        </w:rPr>
        <w:t>环，发现</w:t>
      </w:r>
      <w:r w:rsidRPr="00A845E5">
        <w:rPr>
          <w:rFonts w:eastAsia="Times New Roman" w:cs="Times New Roman"/>
          <w:i/>
          <w:color w:val="000000" w:themeColor="text1"/>
        </w:rPr>
        <w:t>A</w:t>
      </w:r>
      <w:r w:rsidRPr="00A845E5">
        <w:rPr>
          <w:rFonts w:ascii="宋体" w:hAnsi="宋体"/>
          <w:color w:val="000000" w:themeColor="text1"/>
        </w:rPr>
        <w:t>环绕支点沿顺时针（俯视）方向转动。若不考虑空气流动对实验结果的影响，关于该实验，下列说法中正确的是（</w:t>
      </w:r>
      <w:r w:rsidRPr="00A845E5">
        <w:rPr>
          <w:rFonts w:eastAsia="Times New Roman" w:cs="Times New Roman"/>
          <w:color w:val="000000" w:themeColor="text1"/>
        </w:rPr>
        <w:t xml:space="preserve">    </w:t>
      </w:r>
      <w:r w:rsidRPr="00A845E5">
        <w:rPr>
          <w:rFonts w:ascii="宋体" w:hAnsi="宋体"/>
          <w:color w:val="000000" w:themeColor="text1"/>
        </w:rPr>
        <w:t>）</w:t>
      </w:r>
    </w:p>
    <w:p w:rsidR="00A845E5" w:rsidRPr="00A845E5" w:rsidP="00A845E5" w14:paraId="765776B4" w14:textId="77777777">
      <w:pPr>
        <w:spacing w:line="360" w:lineRule="auto"/>
        <w:jc w:val="left"/>
        <w:textAlignment w:val="center"/>
        <w:rPr>
          <w:color w:val="000000" w:themeColor="text1"/>
        </w:rPr>
      </w:pPr>
      <w:r w:rsidRPr="00A845E5">
        <w:rPr>
          <w:noProof/>
          <w:color w:val="000000" w:themeColor="text1"/>
        </w:rPr>
        <w:drawing>
          <wp:inline distT="0" distB="0" distL="0" distR="0">
            <wp:extent cx="1781175" cy="723900"/>
            <wp:effectExtent l="0" t="0" r="0" b="0"/>
            <wp:docPr id="100005" name="图片 100005"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菁师帮（北京题库）"/>
                    <pic:cNvPicPr>
                      <a:picLocks noChangeAspect="1"/>
                    </pic:cNvPicPr>
                  </pic:nvPicPr>
                  <pic:blipFill>
                    <a:blip xmlns:r="http://schemas.openxmlformats.org/officeDocument/2006/relationships" r:embed="rId6"/>
                    <a:stretch>
                      <a:fillRect/>
                    </a:stretch>
                  </pic:blipFill>
                  <pic:spPr>
                    <a:xfrm>
                      <a:off x="0" y="0"/>
                      <a:ext cx="1781175" cy="723900"/>
                    </a:xfrm>
                    <a:prstGeom prst="rect">
                      <a:avLst/>
                    </a:prstGeom>
                  </pic:spPr>
                </pic:pic>
              </a:graphicData>
            </a:graphic>
          </wp:inline>
        </w:drawing>
      </w:r>
    </w:p>
    <w:p w:rsidR="00A845E5" w:rsidRPr="00A845E5" w:rsidP="00A845E5" w14:paraId="1471BF8C" w14:textId="77777777">
      <w:pPr>
        <w:spacing w:line="360" w:lineRule="auto"/>
        <w:jc w:val="left"/>
        <w:textAlignment w:val="center"/>
        <w:rPr>
          <w:color w:val="000000" w:themeColor="text1"/>
        </w:rPr>
      </w:pPr>
      <w:r w:rsidRPr="00A845E5">
        <w:rPr>
          <w:color w:val="000000" w:themeColor="text1"/>
        </w:rPr>
        <w:t xml:space="preserve">A. </w:t>
      </w:r>
      <w:r w:rsidRPr="00A845E5">
        <w:rPr>
          <w:rFonts w:ascii="宋体" w:hAnsi="宋体"/>
          <w:color w:val="000000" w:themeColor="text1"/>
        </w:rPr>
        <w:t>若用磁铁的</w:t>
      </w:r>
      <w:r w:rsidRPr="00A845E5">
        <w:rPr>
          <w:rFonts w:eastAsia="Times New Roman" w:cs="Times New Roman"/>
          <w:color w:val="000000" w:themeColor="text1"/>
        </w:rPr>
        <w:t>N</w:t>
      </w:r>
      <w:r w:rsidRPr="00A845E5">
        <w:rPr>
          <w:rFonts w:ascii="宋体" w:hAnsi="宋体"/>
          <w:color w:val="000000" w:themeColor="text1"/>
        </w:rPr>
        <w:t>极接近</w:t>
      </w:r>
      <w:r w:rsidRPr="00A845E5">
        <w:rPr>
          <w:rFonts w:eastAsia="Times New Roman" w:cs="Times New Roman"/>
          <w:i/>
          <w:color w:val="000000" w:themeColor="text1"/>
        </w:rPr>
        <w:t>A</w:t>
      </w:r>
      <w:r w:rsidRPr="00A845E5">
        <w:rPr>
          <w:rFonts w:ascii="宋体" w:hAnsi="宋体"/>
          <w:color w:val="000000" w:themeColor="text1"/>
        </w:rPr>
        <w:t>环，</w:t>
      </w:r>
      <w:r w:rsidRPr="00A845E5">
        <w:rPr>
          <w:rFonts w:eastAsia="Times New Roman" w:cs="Times New Roman"/>
          <w:i/>
          <w:color w:val="000000" w:themeColor="text1"/>
        </w:rPr>
        <w:t>A</w:t>
      </w:r>
      <w:r w:rsidRPr="00A845E5">
        <w:rPr>
          <w:rFonts w:ascii="宋体" w:hAnsi="宋体"/>
          <w:color w:val="000000" w:themeColor="text1"/>
        </w:rPr>
        <w:t>环也将绕支点沿顺时针（俯视）方向转动</w:t>
      </w:r>
    </w:p>
    <w:p w:rsidR="00A845E5" w:rsidRPr="00A845E5" w:rsidP="00A845E5" w14:paraId="6ACE147B" w14:textId="77777777">
      <w:pPr>
        <w:spacing w:line="360" w:lineRule="auto"/>
        <w:jc w:val="left"/>
        <w:textAlignment w:val="center"/>
        <w:rPr>
          <w:color w:val="000000" w:themeColor="text1"/>
        </w:rPr>
      </w:pPr>
      <w:r w:rsidRPr="00A845E5">
        <w:rPr>
          <w:color w:val="000000" w:themeColor="text1"/>
        </w:rPr>
        <w:t xml:space="preserve">B. </w:t>
      </w:r>
      <w:r w:rsidRPr="00A845E5">
        <w:rPr>
          <w:rFonts w:ascii="宋体" w:hAnsi="宋体"/>
          <w:color w:val="000000" w:themeColor="text1"/>
        </w:rPr>
        <w:t>若用磁铁的</w:t>
      </w:r>
      <w:r w:rsidRPr="00A845E5">
        <w:rPr>
          <w:rFonts w:eastAsia="Times New Roman" w:cs="Times New Roman"/>
          <w:color w:val="000000" w:themeColor="text1"/>
        </w:rPr>
        <w:t>S</w:t>
      </w:r>
      <w:r w:rsidRPr="00A845E5">
        <w:rPr>
          <w:rFonts w:ascii="宋体" w:hAnsi="宋体"/>
          <w:color w:val="000000" w:themeColor="text1"/>
        </w:rPr>
        <w:t>极接近</w:t>
      </w:r>
      <w:r w:rsidRPr="00A845E5">
        <w:rPr>
          <w:rFonts w:eastAsia="Times New Roman" w:cs="Times New Roman"/>
          <w:i/>
          <w:color w:val="000000" w:themeColor="text1"/>
        </w:rPr>
        <w:t>A</w:t>
      </w:r>
      <w:r w:rsidRPr="00A845E5">
        <w:rPr>
          <w:rFonts w:ascii="宋体" w:hAnsi="宋体"/>
          <w:color w:val="000000" w:themeColor="text1"/>
        </w:rPr>
        <w:t>环，</w:t>
      </w:r>
      <w:r w:rsidRPr="00A845E5">
        <w:rPr>
          <w:rFonts w:eastAsia="Times New Roman" w:cs="Times New Roman"/>
          <w:i/>
          <w:color w:val="000000" w:themeColor="text1"/>
        </w:rPr>
        <w:t>A</w:t>
      </w:r>
      <w:r w:rsidRPr="00A845E5">
        <w:rPr>
          <w:rFonts w:ascii="宋体" w:hAnsi="宋体"/>
          <w:color w:val="000000" w:themeColor="text1"/>
        </w:rPr>
        <w:t>环也将绕支点沿逆时针（俯视）方向转动</w:t>
      </w:r>
    </w:p>
    <w:p w:rsidR="00A845E5" w:rsidRPr="00A845E5" w:rsidP="00A845E5" w14:paraId="7EF49C7B" w14:textId="77777777">
      <w:pPr>
        <w:spacing w:line="360" w:lineRule="auto"/>
        <w:jc w:val="left"/>
        <w:textAlignment w:val="center"/>
        <w:rPr>
          <w:color w:val="000000" w:themeColor="text1"/>
        </w:rPr>
      </w:pPr>
      <w:r w:rsidRPr="00A845E5">
        <w:rPr>
          <w:color w:val="000000" w:themeColor="text1"/>
        </w:rPr>
        <w:t xml:space="preserve">C. </w:t>
      </w:r>
      <w:r w:rsidRPr="00A845E5">
        <w:rPr>
          <w:rFonts w:ascii="宋体" w:hAnsi="宋体"/>
          <w:color w:val="000000" w:themeColor="text1"/>
        </w:rPr>
        <w:t>制作</w:t>
      </w:r>
      <w:r w:rsidRPr="00A845E5">
        <w:rPr>
          <w:rFonts w:eastAsia="Times New Roman" w:cs="Times New Roman"/>
          <w:i/>
          <w:color w:val="000000" w:themeColor="text1"/>
        </w:rPr>
        <w:t>A</w:t>
      </w:r>
      <w:r w:rsidRPr="00A845E5">
        <w:rPr>
          <w:rFonts w:ascii="宋体" w:hAnsi="宋体"/>
          <w:color w:val="000000" w:themeColor="text1"/>
        </w:rPr>
        <w:t>、</w:t>
      </w:r>
      <w:r w:rsidRPr="00A845E5">
        <w:rPr>
          <w:rFonts w:eastAsia="Times New Roman" w:cs="Times New Roman"/>
          <w:i/>
          <w:color w:val="000000" w:themeColor="text1"/>
        </w:rPr>
        <w:t>B</w:t>
      </w:r>
      <w:r w:rsidRPr="00A845E5">
        <w:rPr>
          <w:rFonts w:ascii="宋体" w:hAnsi="宋体"/>
          <w:color w:val="000000" w:themeColor="text1"/>
        </w:rPr>
        <w:t>环的材料用绝缘材料也可以得到相同的实验效果</w:t>
      </w:r>
    </w:p>
    <w:p w:rsidR="00A845E5" w:rsidRPr="00A845E5" w:rsidP="00A845E5" w14:paraId="092406CF" w14:textId="77777777">
      <w:pPr>
        <w:spacing w:line="360" w:lineRule="auto"/>
        <w:jc w:val="left"/>
        <w:textAlignment w:val="center"/>
        <w:rPr>
          <w:color w:val="000000" w:themeColor="text1"/>
        </w:rPr>
      </w:pPr>
      <w:r w:rsidRPr="00A845E5">
        <w:rPr>
          <w:color w:val="000000" w:themeColor="text1"/>
        </w:rPr>
        <w:t xml:space="preserve">D. </w:t>
      </w:r>
      <w:r w:rsidRPr="00A845E5">
        <w:rPr>
          <w:rFonts w:ascii="宋体" w:hAnsi="宋体"/>
          <w:color w:val="000000" w:themeColor="text1"/>
        </w:rPr>
        <w:t>制作</w:t>
      </w:r>
      <w:r w:rsidRPr="00A845E5">
        <w:rPr>
          <w:rFonts w:eastAsia="Times New Roman" w:cs="Times New Roman"/>
          <w:i/>
          <w:color w:val="000000" w:themeColor="text1"/>
        </w:rPr>
        <w:t>A</w:t>
      </w:r>
      <w:r w:rsidRPr="00A845E5">
        <w:rPr>
          <w:rFonts w:ascii="宋体" w:hAnsi="宋体"/>
          <w:color w:val="000000" w:themeColor="text1"/>
        </w:rPr>
        <w:t>、</w:t>
      </w:r>
      <w:r w:rsidRPr="00A845E5">
        <w:rPr>
          <w:rFonts w:eastAsia="Times New Roman" w:cs="Times New Roman"/>
          <w:i/>
          <w:color w:val="000000" w:themeColor="text1"/>
        </w:rPr>
        <w:t>B</w:t>
      </w:r>
      <w:r w:rsidRPr="00A845E5">
        <w:rPr>
          <w:rFonts w:ascii="宋体" w:hAnsi="宋体"/>
          <w:color w:val="000000" w:themeColor="text1"/>
        </w:rPr>
        <w:t>环的材料只要是金属就行，很薄的铁环也可以得到相同的实验效果</w:t>
      </w:r>
    </w:p>
    <w:p w:rsidR="00A845E5" w:rsidRPr="00A845E5" w:rsidP="00A845E5" w14:paraId="30CE4050" w14:textId="77777777">
      <w:pPr>
        <w:spacing w:line="360" w:lineRule="auto"/>
        <w:jc w:val="left"/>
        <w:textAlignment w:val="center"/>
        <w:rPr>
          <w:color w:val="000000" w:themeColor="text1"/>
        </w:rPr>
      </w:pPr>
      <w:r w:rsidRPr="00A845E5">
        <w:rPr>
          <w:color w:val="000000" w:themeColor="text1"/>
        </w:rPr>
        <w:t xml:space="preserve">3. </w:t>
      </w:r>
      <w:r w:rsidRPr="00A845E5">
        <w:rPr>
          <w:rFonts w:ascii="宋体" w:hAnsi="宋体"/>
          <w:color w:val="000000" w:themeColor="text1"/>
        </w:rPr>
        <w:t>如图所示，直导线</w:t>
      </w:r>
      <w:r w:rsidRPr="00A845E5">
        <w:rPr>
          <w:rFonts w:eastAsia="Times New Roman" w:cs="Times New Roman"/>
          <w:i/>
          <w:color w:val="000000" w:themeColor="text1"/>
        </w:rPr>
        <w:t>PQ</w:t>
      </w:r>
      <w:r w:rsidRPr="00A845E5">
        <w:rPr>
          <w:rFonts w:ascii="宋体" w:hAnsi="宋体"/>
          <w:color w:val="000000" w:themeColor="text1"/>
        </w:rPr>
        <w:t>与矩形金属线框</w:t>
      </w:r>
      <w:r w:rsidRPr="00A845E5">
        <w:rPr>
          <w:rFonts w:eastAsia="Times New Roman" w:cs="Times New Roman"/>
          <w:i/>
          <w:color w:val="000000" w:themeColor="text1"/>
        </w:rPr>
        <w:t>ABCD</w:t>
      </w:r>
      <w:r w:rsidRPr="00A845E5">
        <w:rPr>
          <w:rFonts w:ascii="宋体" w:hAnsi="宋体"/>
          <w:color w:val="000000" w:themeColor="text1"/>
        </w:rPr>
        <w:t>位于同一竖直平面内，</w:t>
      </w:r>
      <w:r w:rsidRPr="00A845E5">
        <w:rPr>
          <w:rFonts w:eastAsia="Times New Roman" w:cs="Times New Roman"/>
          <w:i/>
          <w:color w:val="000000" w:themeColor="text1"/>
        </w:rPr>
        <w:t>PQ</w:t>
      </w:r>
      <w:r w:rsidRPr="00A845E5">
        <w:rPr>
          <w:rFonts w:ascii="宋体" w:hAnsi="宋体"/>
          <w:color w:val="000000" w:themeColor="text1"/>
        </w:rPr>
        <w:t>中通有如图所示（向上）方向的电流，在</w:t>
      </w:r>
      <w:r w:rsidRPr="00A845E5">
        <w:rPr>
          <w:rFonts w:eastAsia="Times New Roman" w:cs="Times New Roman"/>
          <w:i/>
          <w:color w:val="000000" w:themeColor="text1"/>
        </w:rPr>
        <w:t>PQ</w:t>
      </w:r>
      <w:r w:rsidRPr="00A845E5">
        <w:rPr>
          <w:rFonts w:ascii="宋体" w:hAnsi="宋体"/>
          <w:color w:val="000000" w:themeColor="text1"/>
        </w:rPr>
        <w:t>中电流减小的过程中，下列选项正确的是（</w:t>
      </w:r>
      <w:r w:rsidRPr="00A845E5">
        <w:rPr>
          <w:rFonts w:eastAsia="Times New Roman" w:cs="Times New Roman"/>
          <w:color w:val="000000" w:themeColor="text1"/>
        </w:rPr>
        <w:t xml:space="preserve">    </w:t>
      </w:r>
      <w:r w:rsidRPr="00A845E5">
        <w:rPr>
          <w:rFonts w:ascii="宋体" w:hAnsi="宋体"/>
          <w:color w:val="000000" w:themeColor="text1"/>
        </w:rPr>
        <w:t>）</w:t>
      </w:r>
    </w:p>
    <w:p w:rsidR="00A845E5" w:rsidRPr="00A845E5" w:rsidP="00A845E5" w14:paraId="73860F1B" w14:textId="77777777">
      <w:pPr>
        <w:spacing w:line="360" w:lineRule="auto"/>
        <w:jc w:val="left"/>
        <w:textAlignment w:val="center"/>
        <w:rPr>
          <w:color w:val="000000" w:themeColor="text1"/>
        </w:rPr>
      </w:pPr>
      <w:r w:rsidRPr="00A845E5">
        <w:rPr>
          <w:noProof/>
          <w:color w:val="000000" w:themeColor="text1"/>
        </w:rPr>
        <w:drawing>
          <wp:inline distT="0" distB="0" distL="0" distR="0">
            <wp:extent cx="838200" cy="1009650"/>
            <wp:effectExtent l="0" t="0" r="0" b="0"/>
            <wp:docPr id="100007" name="图片 100007"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菁师帮（北京题库）"/>
                    <pic:cNvPicPr>
                      <a:picLocks noChangeAspect="1"/>
                    </pic:cNvPicPr>
                  </pic:nvPicPr>
                  <pic:blipFill>
                    <a:blip xmlns:r="http://schemas.openxmlformats.org/officeDocument/2006/relationships" r:embed="rId7"/>
                    <a:stretch>
                      <a:fillRect/>
                    </a:stretch>
                  </pic:blipFill>
                  <pic:spPr>
                    <a:xfrm>
                      <a:off x="0" y="0"/>
                      <a:ext cx="838200" cy="1009650"/>
                    </a:xfrm>
                    <a:prstGeom prst="rect">
                      <a:avLst/>
                    </a:prstGeom>
                  </pic:spPr>
                </pic:pic>
              </a:graphicData>
            </a:graphic>
          </wp:inline>
        </w:drawing>
      </w:r>
    </w:p>
    <w:p w:rsidR="00A845E5" w:rsidRPr="00A845E5" w:rsidP="00A845E5" w14:paraId="78FE7B09" w14:textId="77777777">
      <w:pPr>
        <w:tabs>
          <w:tab w:val="left" w:pos="4873"/>
        </w:tabs>
        <w:spacing w:line="360" w:lineRule="auto"/>
        <w:jc w:val="left"/>
        <w:textAlignment w:val="center"/>
        <w:rPr>
          <w:color w:val="000000" w:themeColor="text1"/>
        </w:rPr>
        <w:sectPr w:rsidSect="003C65E7">
          <w:headerReference w:type="default" r:id="rId8"/>
          <w:footerReference w:type="default" r:id="rId9"/>
          <w:pgSz w:w="11906" w:h="16838"/>
          <w:pgMar w:top="907" w:right="1077" w:bottom="1440" w:left="1077" w:header="153" w:footer="0" w:gutter="0"/>
          <w:cols w:space="708"/>
          <w:docGrid w:linePitch="286"/>
        </w:sectPr>
      </w:pPr>
      <w:r w:rsidRPr="00A845E5">
        <w:rPr>
          <w:color w:val="000000" w:themeColor="text1"/>
        </w:rPr>
        <w:t xml:space="preserve">A. </w:t>
      </w:r>
      <w:r w:rsidRPr="00A845E5">
        <w:rPr>
          <w:rFonts w:ascii="宋体" w:hAnsi="宋体"/>
          <w:color w:val="000000" w:themeColor="text1"/>
        </w:rPr>
        <w:t>穿过线框的磁感线垂直纸面向外</w:t>
      </w:r>
      <w:r w:rsidRPr="00A845E5">
        <w:rPr>
          <w:color w:val="000000" w:themeColor="text1"/>
        </w:rPr>
        <w:tab/>
        <w:t xml:space="preserve">B. </w:t>
      </w:r>
      <w:r w:rsidRPr="00A845E5">
        <w:rPr>
          <w:rFonts w:ascii="宋体" w:hAnsi="宋体"/>
          <w:color w:val="000000" w:themeColor="text1"/>
        </w:rPr>
        <w:t>线框中的磁通量不变</w:t>
      </w:r>
    </w:p>
    <w:p w:rsidR="00A845E5" w:rsidRPr="00A845E5" w:rsidP="00A845E5" w14:paraId="55C30EC4" w14:textId="77777777">
      <w:pPr>
        <w:tabs>
          <w:tab w:val="left" w:pos="4873"/>
        </w:tabs>
        <w:spacing w:line="360" w:lineRule="auto"/>
        <w:jc w:val="left"/>
        <w:textAlignment w:val="center"/>
        <w:rPr>
          <w:color w:val="000000" w:themeColor="text1"/>
        </w:rPr>
      </w:pPr>
      <w:r w:rsidRPr="00A845E5">
        <w:rPr>
          <w:color w:val="000000" w:themeColor="text1"/>
        </w:rPr>
        <w:t xml:space="preserve">C. </w:t>
      </w:r>
      <w:r w:rsidRPr="00A845E5">
        <w:rPr>
          <w:rFonts w:ascii="宋体" w:hAnsi="宋体"/>
          <w:color w:val="000000" w:themeColor="text1"/>
        </w:rPr>
        <w:t>金属框中电流方向为逆时针方向</w:t>
      </w:r>
      <w:r w:rsidRPr="00A845E5">
        <w:rPr>
          <w:color w:val="000000" w:themeColor="text1"/>
        </w:rPr>
        <w:tab/>
        <w:t xml:space="preserve">D. </w:t>
      </w:r>
      <w:r w:rsidRPr="00A845E5">
        <w:rPr>
          <w:rFonts w:eastAsia="Times New Roman" w:cs="Times New Roman"/>
          <w:i/>
          <w:color w:val="000000" w:themeColor="text1"/>
        </w:rPr>
        <w:t>AB</w:t>
      </w:r>
      <w:r w:rsidRPr="00A845E5">
        <w:rPr>
          <w:rFonts w:ascii="宋体" w:hAnsi="宋体"/>
          <w:color w:val="000000" w:themeColor="text1"/>
        </w:rPr>
        <w:t>边受到的安培力方向向上</w:t>
      </w:r>
    </w:p>
    <w:p w:rsidR="00A845E5" w:rsidRPr="00A845E5" w:rsidP="00A845E5" w14:paraId="3DBBAE5B" w14:textId="55F6FC6A">
      <w:pPr>
        <w:spacing w:line="360" w:lineRule="auto"/>
        <w:jc w:val="left"/>
        <w:textAlignment w:val="center"/>
        <w:rPr>
          <w:color w:val="000000" w:themeColor="text1"/>
        </w:rPr>
      </w:pPr>
      <w:r w:rsidRPr="00A845E5">
        <w:rPr>
          <w:color w:val="000000" w:themeColor="text1"/>
        </w:rPr>
        <w:t xml:space="preserve">4. </w:t>
      </w:r>
      <w:r w:rsidRPr="00A845E5">
        <w:rPr>
          <w:rFonts w:ascii="宋体" w:hAnsi="宋体"/>
          <w:color w:val="000000" w:themeColor="text1"/>
        </w:rPr>
        <w:t>如图所示</w:t>
      </w:r>
      <w:r>
        <w:rPr>
          <w:rFonts w:ascii="宋体" w:hAnsi="宋体" w:hint="eastAsia"/>
          <w:noProof/>
          <w:color w:val="000000" w:themeColor="text1"/>
        </w:rPr>
        <w:t>的</w:t>
      </w:r>
      <w:r w:rsidRPr="00A845E5">
        <w:rPr>
          <w:rFonts w:ascii="宋体" w:hAnsi="宋体"/>
          <w:color w:val="000000" w:themeColor="text1"/>
        </w:rPr>
        <w:t>电路中，电源电动势</w:t>
      </w:r>
      <w:r w:rsidRPr="00A845E5">
        <w:rPr>
          <w:rFonts w:eastAsia="Times New Roman" w:cs="Times New Roman"/>
          <w:i/>
          <w:color w:val="000000" w:themeColor="text1"/>
        </w:rPr>
        <w:t>E</w:t>
      </w:r>
      <w:r w:rsidRPr="00A845E5">
        <w:rPr>
          <w:rFonts w:ascii="宋体" w:hAnsi="宋体"/>
          <w:color w:val="000000" w:themeColor="text1"/>
        </w:rPr>
        <w:t>，内阻</w:t>
      </w:r>
      <w:r w:rsidRPr="00A845E5">
        <w:rPr>
          <w:rFonts w:eastAsia="Times New Roman" w:cs="Times New Roman"/>
          <w:i/>
          <w:color w:val="000000" w:themeColor="text1"/>
        </w:rPr>
        <w:t>r</w:t>
      </w:r>
      <w:r w:rsidRPr="00A845E5">
        <w:rPr>
          <w:rFonts w:ascii="宋体" w:hAnsi="宋体"/>
          <w:color w:val="000000" w:themeColor="text1"/>
        </w:rPr>
        <w:t>；闭合开关</w:t>
      </w:r>
      <w:r w:rsidRPr="00A845E5">
        <w:rPr>
          <w:rFonts w:eastAsia="Times New Roman" w:cs="Times New Roman"/>
          <w:color w:val="000000" w:themeColor="text1"/>
        </w:rPr>
        <w:t>S</w:t>
      </w:r>
      <w:r w:rsidRPr="00A845E5">
        <w:rPr>
          <w:rFonts w:ascii="宋体" w:hAnsi="宋体"/>
          <w:color w:val="000000" w:themeColor="text1"/>
        </w:rPr>
        <w:t>，当滑动变阻器</w:t>
      </w:r>
      <w:r w:rsidRPr="00A845E5">
        <w:rPr>
          <w:rFonts w:eastAsia="Times New Roman" w:cs="Times New Roman"/>
          <w:i/>
          <w:color w:val="000000" w:themeColor="text1"/>
        </w:rPr>
        <w:t>R</w:t>
      </w:r>
      <w:r w:rsidRPr="00A845E5">
        <w:rPr>
          <w:rFonts w:ascii="宋体" w:hAnsi="宋体"/>
          <w:color w:val="000000" w:themeColor="text1"/>
        </w:rPr>
        <w:t>的滑片</w:t>
      </w:r>
      <w:r w:rsidRPr="00A845E5">
        <w:rPr>
          <w:rFonts w:eastAsia="Times New Roman" w:cs="Times New Roman"/>
          <w:i/>
          <w:color w:val="000000" w:themeColor="text1"/>
        </w:rPr>
        <w:t>P</w:t>
      </w:r>
      <w:r w:rsidRPr="00A845E5">
        <w:rPr>
          <w:rFonts w:ascii="宋体" w:hAnsi="宋体"/>
          <w:color w:val="000000" w:themeColor="text1"/>
        </w:rPr>
        <w:t>向上移动时，下列说法中正确的是（</w:t>
      </w:r>
      <w:r w:rsidRPr="00A845E5">
        <w:rPr>
          <w:rFonts w:eastAsia="Times New Roman" w:cs="Times New Roman"/>
          <w:color w:val="000000" w:themeColor="text1"/>
        </w:rPr>
        <w:t xml:space="preserve">    </w:t>
      </w:r>
      <w:r w:rsidRPr="00A845E5">
        <w:rPr>
          <w:rFonts w:ascii="宋体" w:hAnsi="宋体"/>
          <w:color w:val="000000" w:themeColor="text1"/>
        </w:rPr>
        <w:t>）</w:t>
      </w:r>
    </w:p>
    <w:p w:rsidR="00A845E5" w:rsidRPr="00A845E5" w:rsidP="00A845E5" w14:paraId="641CA928" w14:textId="77777777">
      <w:pPr>
        <w:spacing w:line="360" w:lineRule="auto"/>
        <w:jc w:val="left"/>
        <w:textAlignment w:val="center"/>
        <w:rPr>
          <w:color w:val="000000" w:themeColor="text1"/>
        </w:rPr>
      </w:pPr>
      <w:r w:rsidRPr="00A845E5">
        <w:rPr>
          <w:noProof/>
          <w:color w:val="000000" w:themeColor="text1"/>
        </w:rPr>
        <w:drawing>
          <wp:inline distT="0" distB="0" distL="0" distR="0">
            <wp:extent cx="1781175" cy="1371600"/>
            <wp:effectExtent l="0" t="0" r="0" b="0"/>
            <wp:docPr id="100009" name="图片 100009"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菁师帮（北京题库）"/>
                    <pic:cNvPicPr>
                      <a:picLocks noChangeAspect="1"/>
                    </pic:cNvPicPr>
                  </pic:nvPicPr>
                  <pic:blipFill>
                    <a:blip xmlns:r="http://schemas.openxmlformats.org/officeDocument/2006/relationships" r:embed="rId10"/>
                    <a:stretch>
                      <a:fillRect/>
                    </a:stretch>
                  </pic:blipFill>
                  <pic:spPr>
                    <a:xfrm>
                      <a:off x="0" y="0"/>
                      <a:ext cx="1781175" cy="1371600"/>
                    </a:xfrm>
                    <a:prstGeom prst="rect">
                      <a:avLst/>
                    </a:prstGeom>
                  </pic:spPr>
                </pic:pic>
              </a:graphicData>
            </a:graphic>
          </wp:inline>
        </w:drawing>
      </w:r>
    </w:p>
    <w:p w:rsidR="00A845E5" w:rsidRPr="00A845E5" w:rsidP="00A845E5" w14:paraId="3A92440A" w14:textId="77777777">
      <w:pPr>
        <w:tabs>
          <w:tab w:val="left" w:pos="4873"/>
        </w:tabs>
        <w:spacing w:line="360" w:lineRule="auto"/>
        <w:jc w:val="left"/>
        <w:textAlignment w:val="center"/>
        <w:rPr>
          <w:color w:val="000000" w:themeColor="text1"/>
        </w:rPr>
      </w:pPr>
      <w:r w:rsidRPr="00A845E5">
        <w:rPr>
          <w:color w:val="000000" w:themeColor="text1"/>
        </w:rPr>
        <w:t xml:space="preserve">A. </w:t>
      </w:r>
      <w:r w:rsidRPr="00A845E5">
        <w:rPr>
          <w:rFonts w:ascii="宋体" w:hAnsi="宋体"/>
          <w:color w:val="000000" w:themeColor="text1"/>
        </w:rPr>
        <w:t>电流表示数变大</w:t>
      </w:r>
      <w:r w:rsidRPr="00A845E5">
        <w:rPr>
          <w:color w:val="000000" w:themeColor="text1"/>
        </w:rPr>
        <w:tab/>
        <w:t xml:space="preserve">B. </w:t>
      </w:r>
      <w:r w:rsidRPr="00A845E5">
        <w:rPr>
          <w:rFonts w:ascii="宋体" w:hAnsi="宋体"/>
          <w:color w:val="000000" w:themeColor="text1"/>
        </w:rPr>
        <w:t>电压表示数变小</w:t>
      </w:r>
    </w:p>
    <w:p w:rsidR="00A845E5" w:rsidRPr="00A845E5" w:rsidP="00A845E5" w14:paraId="18490BAD" w14:textId="77777777">
      <w:pPr>
        <w:tabs>
          <w:tab w:val="left" w:pos="4873"/>
        </w:tabs>
        <w:spacing w:line="360" w:lineRule="auto"/>
        <w:jc w:val="left"/>
        <w:textAlignment w:val="center"/>
        <w:rPr>
          <w:color w:val="000000" w:themeColor="text1"/>
        </w:rPr>
      </w:pPr>
      <w:r w:rsidRPr="00A845E5">
        <w:rPr>
          <w:color w:val="000000" w:themeColor="text1"/>
        </w:rPr>
        <w:t xml:space="preserve">C. </w:t>
      </w:r>
      <w:r w:rsidRPr="00A845E5">
        <w:rPr>
          <w:rFonts w:ascii="宋体" w:hAnsi="宋体"/>
          <w:color w:val="000000" w:themeColor="text1"/>
        </w:rPr>
        <w:t>电阻</w:t>
      </w:r>
      <w:r>
        <w:rPr>
          <w:color w:val="000000" w:themeColor="text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5pt;height:18pt" o:ole="">
            <v:imagedata r:id="rId11" o:title="eqIdbe9b4a83b9aebebf29de0c4406ebf894"/>
          </v:shape>
          <o:OLEObject Type="Embed" ProgID="Equation.DSMT4" ShapeID="_x0000_i1025" DrawAspect="Content" ObjectID="_1767791569" r:id="rId12"/>
        </w:object>
      </w:r>
      <w:r w:rsidRPr="00A845E5">
        <w:rPr>
          <w:rFonts w:ascii="宋体" w:hAnsi="宋体"/>
          <w:color w:val="000000" w:themeColor="text1"/>
        </w:rPr>
        <w:t>的电功率变大</w:t>
      </w:r>
      <w:r w:rsidRPr="00A845E5">
        <w:rPr>
          <w:color w:val="000000" w:themeColor="text1"/>
        </w:rPr>
        <w:tab/>
        <w:t xml:space="preserve">D. </w:t>
      </w:r>
      <w:r w:rsidRPr="00A845E5">
        <w:rPr>
          <w:rFonts w:ascii="宋体" w:hAnsi="宋体"/>
          <w:color w:val="000000" w:themeColor="text1"/>
        </w:rPr>
        <w:t>电源的总功率变大</w:t>
      </w:r>
    </w:p>
    <w:p w:rsidR="00A845E5" w:rsidRPr="00A845E5" w:rsidP="00A845E5" w14:paraId="7174D137" w14:textId="77777777">
      <w:pPr>
        <w:spacing w:line="360" w:lineRule="auto"/>
        <w:jc w:val="left"/>
        <w:textAlignment w:val="center"/>
        <w:rPr>
          <w:color w:val="000000" w:themeColor="text1"/>
        </w:rPr>
      </w:pPr>
      <w:r w:rsidRPr="00A845E5">
        <w:rPr>
          <w:color w:val="000000" w:themeColor="text1"/>
        </w:rPr>
        <w:t xml:space="preserve">5. </w:t>
      </w:r>
      <w:r w:rsidRPr="00A845E5">
        <w:rPr>
          <w:rFonts w:ascii="宋体" w:hAnsi="宋体"/>
          <w:color w:val="000000" w:themeColor="text1"/>
        </w:rPr>
        <w:t>图</w:t>
      </w:r>
      <w:r w:rsidRPr="00A845E5">
        <w:rPr>
          <w:rFonts w:eastAsia="Times New Roman" w:cs="Times New Roman"/>
          <w:color w:val="000000" w:themeColor="text1"/>
        </w:rPr>
        <w:t>1</w:t>
      </w:r>
      <w:r w:rsidRPr="00A845E5">
        <w:rPr>
          <w:rFonts w:ascii="宋体" w:hAnsi="宋体"/>
          <w:color w:val="000000" w:themeColor="text1"/>
        </w:rPr>
        <w:t>和图</w:t>
      </w:r>
      <w:r w:rsidRPr="00A845E5">
        <w:rPr>
          <w:rFonts w:eastAsia="Times New Roman" w:cs="Times New Roman"/>
          <w:color w:val="000000" w:themeColor="text1"/>
        </w:rPr>
        <w:t>2</w:t>
      </w:r>
      <w:r w:rsidRPr="00A845E5">
        <w:rPr>
          <w:rFonts w:ascii="宋体" w:hAnsi="宋体"/>
          <w:color w:val="000000" w:themeColor="text1"/>
        </w:rPr>
        <w:t>是教材中演示自感现象的两个电路图，</w:t>
      </w:r>
      <w:r>
        <w:rPr>
          <w:color w:val="000000" w:themeColor="text1"/>
        </w:rPr>
        <w:object>
          <v:shape id="_x0000_i1026" type="#_x0000_t75" alt="学科网(www.zxxk.com)--教育资源门户，提供试卷、教案、课件、论文、素材以及各类教学资源下载，还有大量而丰富的教学相关资讯！" style="width:14.4pt;height:18.6pt" o:ole="">
            <v:imagedata r:id="rId13" o:title="eqId8cb697bffe0a9fa5d36c92aaf80c4231"/>
          </v:shape>
          <o:OLEObject Type="Embed" ProgID="Equation.DSMT4" ShapeID="_x0000_i1026" DrawAspect="Content" ObjectID="_1767791570" r:id="rId14"/>
        </w:object>
      </w:r>
      <w:r w:rsidRPr="00A845E5">
        <w:rPr>
          <w:rFonts w:ascii="宋体" w:hAnsi="宋体"/>
          <w:color w:val="000000" w:themeColor="text1"/>
        </w:rPr>
        <w:t>和</w:t>
      </w:r>
      <w:r>
        <w:rPr>
          <w:color w:val="000000" w:themeColor="text1"/>
        </w:rPr>
        <w:object>
          <v:shape id="_x0000_i1027" type="#_x0000_t75" alt="学科网(www.zxxk.com)--教育资源门户，提供试卷、教案、课件、论文、素材以及各类教学资源下载，还有大量而丰富的教学相关资讯！" style="width:15pt;height:18.6pt" o:ole="">
            <v:imagedata r:id="rId15" o:title="eqIdf28c99010b1e844cc2a9f7abc2301cf3"/>
          </v:shape>
          <o:OLEObject Type="Embed" ProgID="Equation.DSMT4" ShapeID="_x0000_i1027" DrawAspect="Content" ObjectID="_1767791571" r:id="rId16"/>
        </w:object>
      </w:r>
      <w:r w:rsidRPr="00A845E5">
        <w:rPr>
          <w:rFonts w:ascii="宋体" w:hAnsi="宋体"/>
          <w:color w:val="000000" w:themeColor="text1"/>
        </w:rPr>
        <w:t>为电感线圈。实验时，断开开关</w:t>
      </w:r>
      <w:r>
        <w:rPr>
          <w:color w:val="000000" w:themeColor="text1"/>
        </w:rPr>
        <w:object>
          <v:shape id="_x0000_i1028" type="#_x0000_t75" alt="学科网(www.zxxk.com)--教育资源门户，提供试卷、教案、课件、论文、素材以及各类教学资源下载，还有大量而丰富的教学相关资讯！" style="width:13.2pt;height:18pt" o:ole="">
            <v:imagedata r:id="rId17" o:title="eqId910f1655703721b51006b887a2394b6d"/>
          </v:shape>
          <o:OLEObject Type="Embed" ProgID="Equation.DSMT4" ShapeID="_x0000_i1028" DrawAspect="Content" ObjectID="_1767791572" r:id="rId18"/>
        </w:object>
      </w:r>
      <w:r w:rsidRPr="00A845E5">
        <w:rPr>
          <w:rFonts w:ascii="宋体" w:hAnsi="宋体"/>
          <w:color w:val="000000" w:themeColor="text1"/>
        </w:rPr>
        <w:t>瞬间，突然闪亮，随后逐渐变暗；闭合开关</w:t>
      </w:r>
      <w:r>
        <w:rPr>
          <w:color w:val="000000" w:themeColor="text1"/>
        </w:rPr>
        <w:object>
          <v:shape id="_x0000_i1029" type="#_x0000_t75" alt="学科网(www.zxxk.com)--教育资源门户，提供试卷、教案、课件、论文、素材以及各类教学资源下载，还有大量而丰富的教学相关资讯！" style="width:13.8pt;height:18pt" o:ole="">
            <v:imagedata r:id="rId19" o:title="eqId779629f16056a50f4c06e3996d8e1c82"/>
          </v:shape>
          <o:OLEObject Type="Embed" ProgID="Equation.DSMT4" ShapeID="_x0000_i1029" DrawAspect="Content" ObjectID="_1767791573" r:id="rId20"/>
        </w:object>
      </w:r>
      <w:r w:rsidRPr="00A845E5">
        <w:rPr>
          <w:rFonts w:ascii="宋体" w:hAnsi="宋体"/>
          <w:color w:val="000000" w:themeColor="text1"/>
        </w:rPr>
        <w:t>，灯</w:t>
      </w:r>
      <w:r>
        <w:rPr>
          <w:color w:val="000000" w:themeColor="text1"/>
        </w:rPr>
        <w:object>
          <v:shape id="_x0000_i1030" type="#_x0000_t75" alt="学科网(www.zxxk.com)--教育资源门户，提供试卷、教案、课件、论文、素材以及各类教学资源下载，还有大量而丰富的教学相关资讯！" style="width:16.8pt;height:18pt" o:ole="">
            <v:imagedata r:id="rId21" o:title="eqIdc9e65b2e896a5c2371ef4d17d58d2709"/>
          </v:shape>
          <o:OLEObject Type="Embed" ProgID="Equation.DSMT4" ShapeID="_x0000_i1030" DrawAspect="Content" ObjectID="_1767791574" r:id="rId22"/>
        </w:object>
      </w:r>
      <w:r w:rsidRPr="00A845E5">
        <w:rPr>
          <w:rFonts w:ascii="宋体" w:hAnsi="宋体"/>
          <w:color w:val="000000" w:themeColor="text1"/>
        </w:rPr>
        <w:t>逐渐变亮，而另一个相同的灯</w:t>
      </w:r>
      <w:r>
        <w:rPr>
          <w:color w:val="000000" w:themeColor="text1"/>
        </w:rPr>
        <w:object>
          <v:shape id="_x0000_i1031" type="#_x0000_t75" alt="学科网(www.zxxk.com)--教育资源门户，提供试卷、教案、课件、论文、素材以及各类教学资源下载，还有大量而丰富的教学相关资讯！" style="width:15.6pt;height:18pt" o:ole="">
            <v:imagedata r:id="rId23" o:title="eqId9f635d00c22cfc56171eb0b35fa4b98c"/>
          </v:shape>
          <o:OLEObject Type="Embed" ProgID="Equation.DSMT4" ShapeID="_x0000_i1031" DrawAspect="Content" ObjectID="_1767791575" r:id="rId24"/>
        </w:object>
      </w:r>
      <w:r w:rsidRPr="00A845E5">
        <w:rPr>
          <w:rFonts w:ascii="宋体" w:hAnsi="宋体"/>
          <w:color w:val="000000" w:themeColor="text1"/>
        </w:rPr>
        <w:t>立即变亮，最终</w:t>
      </w:r>
      <w:r>
        <w:rPr>
          <w:color w:val="000000" w:themeColor="text1"/>
        </w:rPr>
        <w:object>
          <v:shape id="_x0000_i1032" type="#_x0000_t75" alt="学科网(www.zxxk.com)--教育资源门户，提供试卷、教案、课件、论文、素材以及各类教学资源下载，还有大量而丰富的教学相关资讯！" style="width:16.8pt;height:18pt" o:ole="">
            <v:imagedata r:id="rId21" o:title="eqIdc9e65b2e896a5c2371ef4d17d58d2709"/>
          </v:shape>
          <o:OLEObject Type="Embed" ProgID="Equation.DSMT4" ShapeID="_x0000_i1032" DrawAspect="Content" ObjectID="_1767791576" r:id="rId25"/>
        </w:object>
      </w:r>
      <w:r w:rsidRPr="00A845E5">
        <w:rPr>
          <w:rFonts w:ascii="宋体" w:hAnsi="宋体"/>
          <w:color w:val="000000" w:themeColor="text1"/>
        </w:rPr>
        <w:t>与</w:t>
      </w:r>
      <w:r>
        <w:rPr>
          <w:color w:val="000000" w:themeColor="text1"/>
        </w:rPr>
        <w:object>
          <v:shape id="_x0000_i1033" type="#_x0000_t75" alt="学科网(www.zxxk.com)--教育资源门户，提供试卷、教案、课件、论文、素材以及各类教学资源下载，还有大量而丰富的教学相关资讯！" style="width:15.6pt;height:18pt" o:ole="">
            <v:imagedata r:id="rId23" o:title="eqId9f635d00c22cfc56171eb0b35fa4b98c"/>
          </v:shape>
          <o:OLEObject Type="Embed" ProgID="Equation.DSMT4" ShapeID="_x0000_i1033" DrawAspect="Content" ObjectID="_1767791577" r:id="rId26"/>
        </w:object>
      </w:r>
      <w:r w:rsidRPr="00A845E5">
        <w:rPr>
          <w:rFonts w:ascii="宋体" w:hAnsi="宋体"/>
          <w:color w:val="000000" w:themeColor="text1"/>
        </w:rPr>
        <w:t>的亮度相同。下列说法正确的是（</w:t>
      </w:r>
      <w:r w:rsidRPr="00A845E5">
        <w:rPr>
          <w:rFonts w:eastAsia="Times New Roman" w:cs="Times New Roman"/>
          <w:color w:val="000000" w:themeColor="text1"/>
        </w:rPr>
        <w:t xml:space="preserve">    </w:t>
      </w:r>
      <w:r w:rsidRPr="00A845E5">
        <w:rPr>
          <w:rFonts w:ascii="宋体" w:hAnsi="宋体"/>
          <w:color w:val="000000" w:themeColor="text1"/>
        </w:rPr>
        <w:t>）</w:t>
      </w:r>
    </w:p>
    <w:p w:rsidR="00A845E5" w:rsidRPr="00A845E5" w:rsidP="00A845E5" w14:paraId="298B22DE" w14:textId="77777777">
      <w:pPr>
        <w:spacing w:line="360" w:lineRule="auto"/>
        <w:jc w:val="left"/>
        <w:textAlignment w:val="center"/>
        <w:rPr>
          <w:color w:val="000000" w:themeColor="text1"/>
        </w:rPr>
      </w:pPr>
      <w:r w:rsidRPr="00A845E5">
        <w:rPr>
          <w:noProof/>
          <w:color w:val="000000" w:themeColor="text1"/>
        </w:rPr>
        <w:drawing>
          <wp:inline distT="0" distB="0" distL="0" distR="0">
            <wp:extent cx="2124075" cy="1104900"/>
            <wp:effectExtent l="0" t="0" r="0" b="0"/>
            <wp:docPr id="100011" name="图片 100011"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菁师帮（北京题库）"/>
                    <pic:cNvPicPr>
                      <a:picLocks noChangeAspect="1"/>
                    </pic:cNvPicPr>
                  </pic:nvPicPr>
                  <pic:blipFill>
                    <a:blip xmlns:r="http://schemas.openxmlformats.org/officeDocument/2006/relationships" r:embed="rId27"/>
                    <a:stretch>
                      <a:fillRect/>
                    </a:stretch>
                  </pic:blipFill>
                  <pic:spPr>
                    <a:xfrm>
                      <a:off x="0" y="0"/>
                      <a:ext cx="2124075" cy="1104900"/>
                    </a:xfrm>
                    <a:prstGeom prst="rect">
                      <a:avLst/>
                    </a:prstGeom>
                  </pic:spPr>
                </pic:pic>
              </a:graphicData>
            </a:graphic>
          </wp:inline>
        </w:drawing>
      </w:r>
    </w:p>
    <w:p w:rsidR="00A845E5" w:rsidRPr="00A845E5" w:rsidP="00A845E5" w14:paraId="59C56A1A" w14:textId="77777777">
      <w:pPr>
        <w:spacing w:line="360" w:lineRule="auto"/>
        <w:jc w:val="left"/>
        <w:textAlignment w:val="center"/>
        <w:rPr>
          <w:color w:val="000000" w:themeColor="text1"/>
        </w:rPr>
      </w:pPr>
      <w:r w:rsidRPr="00A845E5">
        <w:rPr>
          <w:color w:val="000000" w:themeColor="text1"/>
        </w:rPr>
        <w:t xml:space="preserve">A. </w:t>
      </w:r>
      <w:r w:rsidRPr="00A845E5">
        <w:rPr>
          <w:rFonts w:ascii="宋体" w:hAnsi="宋体"/>
          <w:color w:val="000000" w:themeColor="text1"/>
        </w:rPr>
        <w:t>图</w:t>
      </w:r>
      <w:r w:rsidRPr="00A845E5">
        <w:rPr>
          <w:rFonts w:eastAsia="Times New Roman" w:cs="Times New Roman"/>
          <w:color w:val="000000" w:themeColor="text1"/>
        </w:rPr>
        <w:t>1</w:t>
      </w:r>
      <w:r w:rsidRPr="00A845E5">
        <w:rPr>
          <w:rFonts w:ascii="宋体" w:hAnsi="宋体"/>
          <w:color w:val="000000" w:themeColor="text1"/>
        </w:rPr>
        <w:t>中，</w:t>
      </w:r>
      <w:r>
        <w:rPr>
          <w:color w:val="000000" w:themeColor="text1"/>
        </w:rPr>
        <w:object>
          <v:shape id="_x0000_i1034" type="#_x0000_t75" alt="学科网(www.zxxk.com)--教育资源门户，提供试卷、教案、课件、论文、素材以及各类教学资源下载，还有大量而丰富的教学相关资讯！" style="width:16.8pt;height:18pt" o:ole="">
            <v:imagedata r:id="rId21" o:title="eqIdc9e65b2e896a5c2371ef4d17d58d2709"/>
          </v:shape>
          <o:OLEObject Type="Embed" ProgID="Equation.DSMT4" ShapeID="_x0000_i1034" DrawAspect="Content" ObjectID="_1767791578" r:id="rId28"/>
        </w:object>
      </w:r>
      <w:r w:rsidRPr="00A845E5">
        <w:rPr>
          <w:rFonts w:ascii="宋体" w:hAnsi="宋体"/>
          <w:color w:val="000000" w:themeColor="text1"/>
        </w:rPr>
        <w:t>与</w:t>
      </w:r>
      <w:r>
        <w:rPr>
          <w:color w:val="000000" w:themeColor="text1"/>
        </w:rPr>
        <w:object>
          <v:shape id="_x0000_i1035" type="#_x0000_t75" alt="学科网(www.zxxk.com)--教育资源门户，提供试卷、教案、课件、论文、素材以及各类教学资源下载，还有大量而丰富的教学相关资讯！" style="width:14.4pt;height:18.6pt" o:ole="">
            <v:imagedata r:id="rId13" o:title="eqId8cb697bffe0a9fa5d36c92aaf80c4231"/>
          </v:shape>
          <o:OLEObject Type="Embed" ProgID="Equation.DSMT4" ShapeID="_x0000_i1035" DrawAspect="Content" ObjectID="_1767791579" r:id="rId29"/>
        </w:object>
      </w:r>
      <w:r w:rsidRPr="00A845E5">
        <w:rPr>
          <w:rFonts w:ascii="宋体" w:hAnsi="宋体"/>
          <w:color w:val="000000" w:themeColor="text1"/>
        </w:rPr>
        <w:t>的电阻值相同</w:t>
      </w:r>
    </w:p>
    <w:p w:rsidR="00A845E5" w:rsidRPr="00A845E5" w:rsidP="00A845E5" w14:paraId="05843DEB" w14:textId="77777777">
      <w:pPr>
        <w:spacing w:line="360" w:lineRule="auto"/>
        <w:jc w:val="left"/>
        <w:textAlignment w:val="center"/>
        <w:rPr>
          <w:color w:val="000000" w:themeColor="text1"/>
        </w:rPr>
      </w:pPr>
      <w:r w:rsidRPr="00A845E5">
        <w:rPr>
          <w:color w:val="000000" w:themeColor="text1"/>
        </w:rPr>
        <w:t xml:space="preserve">B. </w:t>
      </w:r>
      <w:r w:rsidRPr="00A845E5">
        <w:rPr>
          <w:rFonts w:ascii="宋体" w:hAnsi="宋体"/>
          <w:color w:val="000000" w:themeColor="text1"/>
        </w:rPr>
        <w:t>图</w:t>
      </w:r>
      <w:r w:rsidRPr="00A845E5">
        <w:rPr>
          <w:rFonts w:eastAsia="Times New Roman" w:cs="Times New Roman"/>
          <w:color w:val="000000" w:themeColor="text1"/>
        </w:rPr>
        <w:t>1</w:t>
      </w:r>
      <w:r w:rsidRPr="00A845E5">
        <w:rPr>
          <w:rFonts w:ascii="宋体" w:hAnsi="宋体"/>
          <w:color w:val="000000" w:themeColor="text1"/>
        </w:rPr>
        <w:t>中，闭合</w:t>
      </w:r>
      <w:r>
        <w:rPr>
          <w:color w:val="000000" w:themeColor="text1"/>
        </w:rPr>
        <w:object>
          <v:shape id="_x0000_i1036" type="#_x0000_t75" alt="学科网(www.zxxk.com)--教育资源门户，提供试卷、教案、课件、论文、素材以及各类教学资源下载，还有大量而丰富的教学相关资讯！" style="width:13.8pt;height:18pt" o:ole="">
            <v:imagedata r:id="rId19" o:title="eqId779629f16056a50f4c06e3996d8e1c82"/>
          </v:shape>
          <o:OLEObject Type="Embed" ProgID="Equation.DSMT4" ShapeID="_x0000_i1036" DrawAspect="Content" ObjectID="_1767791580" r:id="rId30"/>
        </w:object>
      </w:r>
      <w:r w:rsidRPr="00A845E5">
        <w:rPr>
          <w:rFonts w:ascii="宋体" w:hAnsi="宋体"/>
          <w:color w:val="000000" w:themeColor="text1"/>
        </w:rPr>
        <w:t>，电路稳定后，</w:t>
      </w:r>
      <w:r>
        <w:rPr>
          <w:color w:val="000000" w:themeColor="text1"/>
        </w:rPr>
        <w:object>
          <v:shape id="_x0000_i1037" type="#_x0000_t75" alt="学科网(www.zxxk.com)--教育资源门户，提供试卷、教案、课件、论文、素材以及各类教学资源下载，还有大量而丰富的教学相关资讯！" style="width:16.8pt;height:18pt" o:ole="">
            <v:imagedata r:id="rId21" o:title="eqIdc9e65b2e896a5c2371ef4d17d58d2709"/>
          </v:shape>
          <o:OLEObject Type="Embed" ProgID="Equation.DSMT4" ShapeID="_x0000_i1037" DrawAspect="Content" ObjectID="_1767791581" r:id="rId31"/>
        </w:object>
      </w:r>
      <w:r w:rsidRPr="00A845E5">
        <w:rPr>
          <w:rFonts w:ascii="宋体" w:hAnsi="宋体"/>
          <w:color w:val="000000" w:themeColor="text1"/>
        </w:rPr>
        <w:t>中电流大于</w:t>
      </w:r>
      <w:r>
        <w:rPr>
          <w:color w:val="000000" w:themeColor="text1"/>
        </w:rPr>
        <w:object>
          <v:shape id="_x0000_i1038" type="#_x0000_t75" alt="学科网(www.zxxk.com)--教育资源门户，提供试卷、教案、课件、论文、素材以及各类教学资源下载，还有大量而丰富的教学相关资讯！" style="width:14.4pt;height:18.6pt" o:ole="">
            <v:imagedata r:id="rId32" o:title="eqId62e76322da99c521981992a53339042c"/>
          </v:shape>
          <o:OLEObject Type="Embed" ProgID="Equation.DSMT4" ShapeID="_x0000_i1038" DrawAspect="Content" ObjectID="_1767791582" r:id="rId33"/>
        </w:object>
      </w:r>
      <w:r w:rsidRPr="00A845E5">
        <w:rPr>
          <w:rFonts w:ascii="宋体" w:hAnsi="宋体"/>
          <w:color w:val="000000" w:themeColor="text1"/>
        </w:rPr>
        <w:t>中电流</w:t>
      </w:r>
    </w:p>
    <w:p w:rsidR="00A845E5" w:rsidRPr="00A845E5" w:rsidP="00A845E5" w14:paraId="3D480503" w14:textId="77777777">
      <w:pPr>
        <w:spacing w:line="360" w:lineRule="auto"/>
        <w:jc w:val="left"/>
        <w:textAlignment w:val="center"/>
        <w:rPr>
          <w:color w:val="000000" w:themeColor="text1"/>
        </w:rPr>
      </w:pPr>
      <w:r w:rsidRPr="00A845E5">
        <w:rPr>
          <w:color w:val="000000" w:themeColor="text1"/>
        </w:rPr>
        <w:t xml:space="preserve">C. </w:t>
      </w:r>
      <w:r w:rsidRPr="00A845E5">
        <w:rPr>
          <w:rFonts w:ascii="宋体" w:hAnsi="宋体"/>
          <w:color w:val="000000" w:themeColor="text1"/>
        </w:rPr>
        <w:t>图</w:t>
      </w:r>
      <w:r w:rsidRPr="00A845E5">
        <w:rPr>
          <w:rFonts w:eastAsia="Times New Roman" w:cs="Times New Roman"/>
          <w:color w:val="000000" w:themeColor="text1"/>
        </w:rPr>
        <w:t>2</w:t>
      </w:r>
      <w:r w:rsidRPr="00A845E5">
        <w:rPr>
          <w:rFonts w:ascii="宋体" w:hAnsi="宋体"/>
          <w:color w:val="000000" w:themeColor="text1"/>
        </w:rPr>
        <w:t>中，变阻器</w:t>
      </w:r>
      <w:r w:rsidRPr="00A845E5">
        <w:rPr>
          <w:rFonts w:eastAsia="Times New Roman" w:cs="Times New Roman"/>
          <w:i/>
          <w:color w:val="000000" w:themeColor="text1"/>
        </w:rPr>
        <w:t>R</w:t>
      </w:r>
      <w:r w:rsidRPr="00A845E5">
        <w:rPr>
          <w:rFonts w:ascii="宋体" w:hAnsi="宋体"/>
          <w:color w:val="000000" w:themeColor="text1"/>
        </w:rPr>
        <w:t>与</w:t>
      </w:r>
      <w:r>
        <w:rPr>
          <w:color w:val="000000" w:themeColor="text1"/>
        </w:rPr>
        <w:object>
          <v:shape id="_x0000_i1039" type="#_x0000_t75" alt="学科网(www.zxxk.com)--教育资源门户，提供试卷、教案、课件、论文、素材以及各类教学资源下载，还有大量而丰富的教学相关资讯！" style="width:15pt;height:18.6pt" o:ole="">
            <v:imagedata r:id="rId34" o:title="eqId7afbfe404ad5febf1904d763974967b3"/>
          </v:shape>
          <o:OLEObject Type="Embed" ProgID="Equation.DSMT4" ShapeID="_x0000_i1039" DrawAspect="Content" ObjectID="_1767791583" r:id="rId35"/>
        </w:object>
      </w:r>
      <w:r w:rsidRPr="00A845E5">
        <w:rPr>
          <w:rFonts w:ascii="宋体" w:hAnsi="宋体"/>
          <w:color w:val="000000" w:themeColor="text1"/>
        </w:rPr>
        <w:t>的电阻值相同</w:t>
      </w:r>
    </w:p>
    <w:p w:rsidR="00A845E5" w:rsidRPr="00A845E5" w:rsidP="00A845E5" w14:paraId="0EF5171D" w14:textId="77777777">
      <w:pPr>
        <w:spacing w:line="360" w:lineRule="auto"/>
        <w:jc w:val="left"/>
        <w:textAlignment w:val="center"/>
        <w:rPr>
          <w:color w:val="000000" w:themeColor="text1"/>
        </w:rPr>
      </w:pPr>
      <w:r w:rsidRPr="00A845E5">
        <w:rPr>
          <w:color w:val="000000" w:themeColor="text1"/>
        </w:rPr>
        <w:t xml:space="preserve">D. </w:t>
      </w:r>
      <w:r w:rsidRPr="00A845E5">
        <w:rPr>
          <w:rFonts w:ascii="宋体" w:hAnsi="宋体"/>
          <w:color w:val="000000" w:themeColor="text1"/>
        </w:rPr>
        <w:t>图</w:t>
      </w:r>
      <w:r w:rsidRPr="00A845E5">
        <w:rPr>
          <w:rFonts w:eastAsia="Times New Roman" w:cs="Times New Roman"/>
          <w:color w:val="000000" w:themeColor="text1"/>
        </w:rPr>
        <w:t>2</w:t>
      </w:r>
      <w:r w:rsidRPr="00A845E5">
        <w:rPr>
          <w:rFonts w:ascii="宋体" w:hAnsi="宋体"/>
          <w:color w:val="000000" w:themeColor="text1"/>
        </w:rPr>
        <w:t>中，闭合</w:t>
      </w:r>
      <w:r>
        <w:rPr>
          <w:color w:val="000000" w:themeColor="text1"/>
        </w:rPr>
        <w:object>
          <v:shape id="_x0000_i1040" type="#_x0000_t75" alt="学科网(www.zxxk.com)--教育资源门户，提供试卷、教案、课件、论文、素材以及各类教学资源下载，还有大量而丰富的教学相关资讯！" style="width:13.8pt;height:18pt" o:ole="">
            <v:imagedata r:id="rId36" o:title="eqId530f5b63e797195906285c0c03eb9276"/>
          </v:shape>
          <o:OLEObject Type="Embed" ProgID="Equation.DSMT4" ShapeID="_x0000_i1040" DrawAspect="Content" ObjectID="_1767791584" r:id="rId37"/>
        </w:object>
      </w:r>
      <w:r w:rsidRPr="00A845E5">
        <w:rPr>
          <w:rFonts w:ascii="宋体" w:hAnsi="宋体"/>
          <w:color w:val="000000" w:themeColor="text1"/>
        </w:rPr>
        <w:t>瞬间，</w:t>
      </w:r>
      <w:r>
        <w:rPr>
          <w:color w:val="000000" w:themeColor="text1"/>
        </w:rPr>
        <w:object>
          <v:shape id="_x0000_i1041" type="#_x0000_t75" alt="学科网(www.zxxk.com)--教育资源门户，提供试卷、教案、课件、论文、素材以及各类教学资源下载，还有大量而丰富的教学相关资讯！" style="width:15pt;height:18.6pt" o:ole="">
            <v:imagedata r:id="rId15" o:title="eqIdf28c99010b1e844cc2a9f7abc2301cf3"/>
          </v:shape>
          <o:OLEObject Type="Embed" ProgID="Equation.DSMT4" ShapeID="_x0000_i1041" DrawAspect="Content" ObjectID="_1767791585" r:id="rId38"/>
        </w:object>
      </w:r>
      <w:r w:rsidRPr="00A845E5">
        <w:rPr>
          <w:rFonts w:ascii="宋体" w:hAnsi="宋体"/>
          <w:color w:val="000000" w:themeColor="text1"/>
        </w:rPr>
        <w:t>中电流与变阻器</w:t>
      </w:r>
      <w:r w:rsidRPr="00A845E5">
        <w:rPr>
          <w:rFonts w:eastAsia="Times New Roman" w:cs="Times New Roman"/>
          <w:i/>
          <w:color w:val="000000" w:themeColor="text1"/>
        </w:rPr>
        <w:t>R</w:t>
      </w:r>
      <w:r w:rsidRPr="00A845E5">
        <w:rPr>
          <w:rFonts w:ascii="宋体" w:hAnsi="宋体"/>
          <w:color w:val="000000" w:themeColor="text1"/>
        </w:rPr>
        <w:t>中电流相等</w:t>
      </w:r>
    </w:p>
    <w:p w:rsidR="00A845E5" w:rsidRPr="00A845E5" w:rsidP="00A845E5" w14:paraId="2BF74AAB" w14:textId="77777777">
      <w:pPr>
        <w:spacing w:line="360" w:lineRule="auto"/>
        <w:jc w:val="left"/>
        <w:textAlignment w:val="center"/>
        <w:rPr>
          <w:color w:val="000000" w:themeColor="text1"/>
        </w:rPr>
      </w:pPr>
      <w:r w:rsidRPr="00A845E5">
        <w:rPr>
          <w:color w:val="000000" w:themeColor="text1"/>
        </w:rPr>
        <w:t xml:space="preserve">6. </w:t>
      </w:r>
      <w:r w:rsidRPr="00A845E5">
        <w:rPr>
          <w:rFonts w:ascii="宋体" w:hAnsi="宋体"/>
          <w:color w:val="000000" w:themeColor="text1"/>
        </w:rPr>
        <w:t>正电子是电子的反粒子，与电子质量相同、带等量正电荷。在云室中有垂直于纸面的匀强磁场，从</w:t>
      </w:r>
      <w:r w:rsidRPr="00A845E5">
        <w:rPr>
          <w:rFonts w:eastAsia="Times New Roman" w:cs="Times New Roman"/>
          <w:i/>
          <w:color w:val="000000" w:themeColor="text1"/>
        </w:rPr>
        <w:t>P</w:t>
      </w:r>
      <w:r w:rsidRPr="00A845E5">
        <w:rPr>
          <w:rFonts w:ascii="宋体" w:hAnsi="宋体"/>
          <w:color w:val="000000" w:themeColor="text1"/>
        </w:rPr>
        <w:t>点发出两个电子和一个正电子，三个粒子运动轨迹如图中</w:t>
      </w:r>
      <w:r w:rsidRPr="00A845E5">
        <w:rPr>
          <w:rFonts w:eastAsia="Times New Roman" w:cs="Times New Roman"/>
          <w:color w:val="000000" w:themeColor="text1"/>
        </w:rPr>
        <w:t>1</w:t>
      </w:r>
      <w:r w:rsidRPr="00A845E5">
        <w:rPr>
          <w:rFonts w:ascii="宋体" w:hAnsi="宋体"/>
          <w:color w:val="000000" w:themeColor="text1"/>
        </w:rPr>
        <w:t>、</w:t>
      </w:r>
      <w:r w:rsidRPr="00A845E5">
        <w:rPr>
          <w:rFonts w:eastAsia="Times New Roman" w:cs="Times New Roman"/>
          <w:color w:val="000000" w:themeColor="text1"/>
        </w:rPr>
        <w:t>2</w:t>
      </w:r>
      <w:r w:rsidRPr="00A845E5">
        <w:rPr>
          <w:rFonts w:ascii="宋体" w:hAnsi="宋体"/>
          <w:color w:val="000000" w:themeColor="text1"/>
        </w:rPr>
        <w:t>、</w:t>
      </w:r>
      <w:r w:rsidRPr="00A845E5">
        <w:rPr>
          <w:rFonts w:eastAsia="Times New Roman" w:cs="Times New Roman"/>
          <w:color w:val="000000" w:themeColor="text1"/>
        </w:rPr>
        <w:t>3</w:t>
      </w:r>
      <w:r w:rsidRPr="00A845E5">
        <w:rPr>
          <w:rFonts w:ascii="宋体" w:hAnsi="宋体"/>
          <w:color w:val="000000" w:themeColor="text1"/>
        </w:rPr>
        <w:t>所示。下列说法正确的是（　　）</w:t>
      </w:r>
    </w:p>
    <w:p w:rsidR="00A845E5" w:rsidRPr="00A845E5" w:rsidP="00A845E5" w14:paraId="48F83D50" w14:textId="77777777">
      <w:pPr>
        <w:spacing w:line="360" w:lineRule="auto"/>
        <w:jc w:val="left"/>
        <w:textAlignment w:val="center"/>
        <w:rPr>
          <w:color w:val="000000" w:themeColor="text1"/>
        </w:rPr>
      </w:pPr>
      <w:r w:rsidRPr="00A845E5">
        <w:rPr>
          <w:noProof/>
          <w:color w:val="000000" w:themeColor="text1"/>
        </w:rPr>
        <w:drawing>
          <wp:inline distT="0" distB="0" distL="0" distR="0">
            <wp:extent cx="1571625" cy="1133475"/>
            <wp:effectExtent l="0" t="0" r="0" b="0"/>
            <wp:docPr id="100013" name="图片 100013"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菁师帮（北京题库）"/>
                    <pic:cNvPicPr>
                      <a:picLocks noChangeAspect="1"/>
                    </pic:cNvPicPr>
                  </pic:nvPicPr>
                  <pic:blipFill>
                    <a:blip xmlns:r="http://schemas.openxmlformats.org/officeDocument/2006/relationships" r:embed="rId39"/>
                    <a:stretch>
                      <a:fillRect/>
                    </a:stretch>
                  </pic:blipFill>
                  <pic:spPr>
                    <a:xfrm>
                      <a:off x="0" y="0"/>
                      <a:ext cx="1571625" cy="1133475"/>
                    </a:xfrm>
                    <a:prstGeom prst="rect">
                      <a:avLst/>
                    </a:prstGeom>
                  </pic:spPr>
                </pic:pic>
              </a:graphicData>
            </a:graphic>
          </wp:inline>
        </w:drawing>
      </w:r>
    </w:p>
    <w:p w:rsidR="00A845E5" w:rsidRPr="00A845E5" w:rsidP="00A845E5" w14:paraId="765512EE" w14:textId="77777777">
      <w:pPr>
        <w:tabs>
          <w:tab w:val="left" w:pos="4873"/>
        </w:tabs>
        <w:spacing w:line="360" w:lineRule="auto"/>
        <w:jc w:val="left"/>
        <w:textAlignment w:val="center"/>
        <w:rPr>
          <w:color w:val="000000" w:themeColor="text1"/>
        </w:rPr>
      </w:pPr>
      <w:r w:rsidRPr="00A845E5">
        <w:rPr>
          <w:color w:val="000000" w:themeColor="text1"/>
        </w:rPr>
        <w:t xml:space="preserve">A. </w:t>
      </w:r>
      <w:r w:rsidRPr="00A845E5">
        <w:rPr>
          <w:rFonts w:ascii="宋体" w:hAnsi="宋体"/>
          <w:color w:val="000000" w:themeColor="text1"/>
        </w:rPr>
        <w:t>磁场方向垂直于纸面向里</w:t>
      </w:r>
      <w:r w:rsidRPr="00A845E5">
        <w:rPr>
          <w:color w:val="000000" w:themeColor="text1"/>
        </w:rPr>
        <w:tab/>
        <w:t xml:space="preserve">B. </w:t>
      </w:r>
      <w:r w:rsidRPr="00A845E5">
        <w:rPr>
          <w:rFonts w:ascii="宋体" w:hAnsi="宋体"/>
          <w:color w:val="000000" w:themeColor="text1"/>
        </w:rPr>
        <w:t>轨迹</w:t>
      </w:r>
      <w:r w:rsidRPr="00A845E5">
        <w:rPr>
          <w:rFonts w:eastAsia="Times New Roman" w:cs="Times New Roman"/>
          <w:color w:val="000000" w:themeColor="text1"/>
        </w:rPr>
        <w:t>1</w:t>
      </w:r>
      <w:r w:rsidRPr="00A845E5">
        <w:rPr>
          <w:rFonts w:ascii="宋体" w:hAnsi="宋体"/>
          <w:color w:val="000000" w:themeColor="text1"/>
        </w:rPr>
        <w:t>对应的粒子运动速度越来越大</w:t>
      </w:r>
    </w:p>
    <w:p w:rsidR="00A845E5" w:rsidRPr="00A845E5" w:rsidP="00A845E5" w14:paraId="38C431BE" w14:textId="77777777">
      <w:pPr>
        <w:tabs>
          <w:tab w:val="left" w:pos="4873"/>
        </w:tabs>
        <w:spacing w:line="360" w:lineRule="auto"/>
        <w:jc w:val="left"/>
        <w:textAlignment w:val="center"/>
        <w:rPr>
          <w:color w:val="000000" w:themeColor="text1"/>
        </w:rPr>
      </w:pPr>
      <w:r w:rsidRPr="00A845E5">
        <w:rPr>
          <w:color w:val="000000" w:themeColor="text1"/>
        </w:rPr>
        <w:t xml:space="preserve">C. </w:t>
      </w:r>
      <w:r w:rsidRPr="00A845E5">
        <w:rPr>
          <w:rFonts w:ascii="宋体" w:hAnsi="宋体"/>
          <w:color w:val="000000" w:themeColor="text1"/>
        </w:rPr>
        <w:t>轨迹</w:t>
      </w:r>
      <w:r w:rsidRPr="00A845E5">
        <w:rPr>
          <w:rFonts w:eastAsia="Times New Roman" w:cs="Times New Roman"/>
          <w:color w:val="000000" w:themeColor="text1"/>
        </w:rPr>
        <w:t>2</w:t>
      </w:r>
      <w:r w:rsidRPr="00A845E5">
        <w:rPr>
          <w:rFonts w:ascii="宋体" w:hAnsi="宋体"/>
          <w:color w:val="000000" w:themeColor="text1"/>
        </w:rPr>
        <w:t>对应的粒子初速度比轨迹</w:t>
      </w:r>
      <w:r w:rsidRPr="00A845E5">
        <w:rPr>
          <w:rFonts w:eastAsia="Times New Roman" w:cs="Times New Roman"/>
          <w:color w:val="000000" w:themeColor="text1"/>
        </w:rPr>
        <w:t>3</w:t>
      </w:r>
      <w:r w:rsidRPr="00A845E5">
        <w:rPr>
          <w:rFonts w:ascii="宋体" w:hAnsi="宋体"/>
          <w:color w:val="000000" w:themeColor="text1"/>
        </w:rPr>
        <w:t>的大</w:t>
      </w:r>
      <w:r w:rsidRPr="00A845E5">
        <w:rPr>
          <w:color w:val="000000" w:themeColor="text1"/>
        </w:rPr>
        <w:tab/>
        <w:t xml:space="preserve">D. </w:t>
      </w:r>
      <w:r w:rsidRPr="00A845E5">
        <w:rPr>
          <w:rFonts w:ascii="宋体" w:hAnsi="宋体"/>
          <w:color w:val="000000" w:themeColor="text1"/>
        </w:rPr>
        <w:t>轨迹</w:t>
      </w:r>
      <w:r w:rsidRPr="00A845E5">
        <w:rPr>
          <w:rFonts w:eastAsia="Times New Roman" w:cs="Times New Roman"/>
          <w:color w:val="000000" w:themeColor="text1"/>
        </w:rPr>
        <w:t>3</w:t>
      </w:r>
      <w:r w:rsidRPr="00A845E5">
        <w:rPr>
          <w:rFonts w:ascii="宋体" w:hAnsi="宋体"/>
          <w:color w:val="000000" w:themeColor="text1"/>
        </w:rPr>
        <w:t>对应的粒子是正电子</w:t>
      </w:r>
    </w:p>
    <w:p w:rsidR="00A845E5" w:rsidRPr="00A845E5" w:rsidP="00A845E5" w14:paraId="4228F949" w14:textId="77777777">
      <w:pPr>
        <w:spacing w:line="360" w:lineRule="auto"/>
        <w:jc w:val="left"/>
        <w:textAlignment w:val="center"/>
        <w:rPr>
          <w:color w:val="000000" w:themeColor="text1"/>
        </w:rPr>
        <w:sectPr w:rsidSect="003C65E7">
          <w:headerReference w:type="default" r:id="rId40"/>
          <w:footerReference w:type="default" r:id="rId41"/>
          <w:type w:val="nextPage"/>
          <w:pgSz w:w="11906" w:h="16838"/>
          <w:pgMar w:top="907" w:right="1077" w:bottom="1440" w:left="1077" w:header="153" w:footer="0" w:gutter="0"/>
          <w:pgNumType w:start="2"/>
          <w:cols w:space="708"/>
          <w:titlePg w:val="0"/>
          <w:docGrid w:linePitch="286"/>
        </w:sectPr>
      </w:pPr>
      <w:r w:rsidRPr="00A845E5">
        <w:rPr>
          <w:color w:val="000000" w:themeColor="text1"/>
        </w:rPr>
        <w:t xml:space="preserve">7. </w:t>
      </w:r>
      <w:r w:rsidRPr="00A845E5">
        <w:rPr>
          <w:rFonts w:ascii="宋体" w:hAnsi="宋体"/>
          <w:color w:val="000000" w:themeColor="text1"/>
        </w:rPr>
        <w:t>如图所示，在</w:t>
      </w:r>
      <w:r w:rsidRPr="00A845E5">
        <w:rPr>
          <w:rFonts w:eastAsia="Times New Roman" w:cs="Times New Roman"/>
          <w:i/>
          <w:color w:val="000000" w:themeColor="text1"/>
        </w:rPr>
        <w:t>xOy</w:t>
      </w:r>
      <w:r w:rsidRPr="00A845E5">
        <w:rPr>
          <w:rFonts w:ascii="宋体" w:hAnsi="宋体"/>
          <w:color w:val="000000" w:themeColor="text1"/>
        </w:rPr>
        <w:t>坐标系的第一象限内存在匀强磁场。</w:t>
      </w:r>
      <w:r w:rsidRPr="00A845E5">
        <w:rPr>
          <w:rFonts w:ascii="宋体" w:hAnsi="宋体"/>
          <w:color w:val="000000" w:themeColor="text1"/>
        </w:rPr>
        <w:t>一</w:t>
      </w:r>
      <w:r w:rsidRPr="00A845E5">
        <w:rPr>
          <w:rFonts w:ascii="宋体" w:hAnsi="宋体"/>
          <w:color w:val="000000" w:themeColor="text1"/>
        </w:rPr>
        <w:t>带电粒子在</w:t>
      </w:r>
      <w:r w:rsidRPr="00A845E5">
        <w:rPr>
          <w:rFonts w:eastAsia="Times New Roman" w:cs="Times New Roman"/>
          <w:i/>
          <w:color w:val="000000" w:themeColor="text1"/>
        </w:rPr>
        <w:t>P</w:t>
      </w:r>
      <w:r w:rsidRPr="00A845E5">
        <w:rPr>
          <w:rFonts w:ascii="宋体" w:hAnsi="宋体"/>
          <w:color w:val="000000" w:themeColor="text1"/>
        </w:rPr>
        <w:t>点以与</w:t>
      </w:r>
      <w:r w:rsidRPr="00A845E5">
        <w:rPr>
          <w:rFonts w:eastAsia="Times New Roman" w:cs="Times New Roman"/>
          <w:i/>
          <w:color w:val="000000" w:themeColor="text1"/>
        </w:rPr>
        <w:t>x</w:t>
      </w:r>
      <w:r w:rsidRPr="00A845E5">
        <w:rPr>
          <w:rFonts w:ascii="宋体" w:hAnsi="宋体"/>
          <w:color w:val="000000" w:themeColor="text1"/>
        </w:rPr>
        <w:t>轴正方向成</w:t>
      </w:r>
      <w:r>
        <w:rPr>
          <w:color w:val="000000" w:themeColor="text1"/>
        </w:rPr>
        <w:object>
          <v:shape id="_x0000_i1042" type="#_x0000_t75" alt="学科网(www.zxxk.com)--教育资源门户，提供试卷、教案、课件、论文、素材以及各类教学资源下载，还有大量而丰富的教学相关资讯！" style="width:19.8pt;height:14.4pt" o:ole="">
            <v:imagedata r:id="rId42" o:title="eqIdbe6a6301878fed2a01413020b27310a5"/>
          </v:shape>
          <o:OLEObject Type="Embed" ProgID="Equation.DSMT4" ShapeID="_x0000_i1042" DrawAspect="Content" ObjectID="_1767791586" r:id="rId43"/>
        </w:object>
      </w:r>
      <w:r w:rsidRPr="00A845E5">
        <w:rPr>
          <w:rFonts w:ascii="宋体" w:hAnsi="宋体"/>
          <w:color w:val="000000" w:themeColor="text1"/>
        </w:rPr>
        <w:t>的方向垂直磁场射入，并恰好垂直于</w:t>
      </w:r>
      <w:r w:rsidRPr="00A845E5">
        <w:rPr>
          <w:rFonts w:eastAsia="Times New Roman" w:cs="Times New Roman"/>
          <w:i/>
          <w:color w:val="000000" w:themeColor="text1"/>
        </w:rPr>
        <w:t>y</w:t>
      </w:r>
      <w:r w:rsidRPr="00A845E5">
        <w:rPr>
          <w:rFonts w:ascii="宋体" w:hAnsi="宋体"/>
          <w:color w:val="000000" w:themeColor="text1"/>
        </w:rPr>
        <w:t>轴射出磁场。已知带电粒子质量为</w:t>
      </w:r>
      <w:r w:rsidRPr="00A845E5">
        <w:rPr>
          <w:rFonts w:eastAsia="Times New Roman" w:cs="Times New Roman"/>
          <w:i/>
          <w:color w:val="000000" w:themeColor="text1"/>
        </w:rPr>
        <w:t>m</w:t>
      </w:r>
      <w:r w:rsidRPr="00A845E5">
        <w:rPr>
          <w:rFonts w:ascii="宋体" w:hAnsi="宋体"/>
          <w:color w:val="000000" w:themeColor="text1"/>
        </w:rPr>
        <w:t>、电荷量为</w:t>
      </w:r>
      <w:r w:rsidRPr="00A845E5">
        <w:rPr>
          <w:rFonts w:eastAsia="Times New Roman" w:cs="Times New Roman"/>
          <w:i/>
          <w:color w:val="000000" w:themeColor="text1"/>
        </w:rPr>
        <w:t>q</w:t>
      </w:r>
      <w:r w:rsidRPr="00A845E5">
        <w:rPr>
          <w:rFonts w:ascii="宋体" w:hAnsi="宋体"/>
          <w:color w:val="000000" w:themeColor="text1"/>
        </w:rPr>
        <w:t>，</w:t>
      </w:r>
      <w:r>
        <w:rPr>
          <w:color w:val="000000" w:themeColor="text1"/>
        </w:rPr>
        <w:object>
          <v:shape id="_x0000_i1043" type="#_x0000_t75" alt="学科网(www.zxxk.com)--教育资源门户，提供试卷、教案、课件、论文、素材以及各类教学资源下载，还有大量而丰富的教学相关资讯！" style="width:37.8pt;height:13.8pt" o:ole="">
            <v:imagedata r:id="rId44" o:title="eqIdcf155beaaf953299a0d54b4f18808c76"/>
          </v:shape>
          <o:OLEObject Type="Embed" ProgID="Equation.DSMT4" ShapeID="_x0000_i1043" DrawAspect="Content" ObjectID="_1767791587" r:id="rId45"/>
        </w:object>
      </w:r>
      <w:r w:rsidRPr="00A845E5">
        <w:rPr>
          <w:rFonts w:ascii="宋体" w:hAnsi="宋体"/>
          <w:color w:val="000000" w:themeColor="text1"/>
        </w:rPr>
        <w:t>。不计重力。根据上述信息可以得出（</w:t>
      </w:r>
      <w:r w:rsidRPr="00A845E5">
        <w:rPr>
          <w:rFonts w:eastAsia="Times New Roman" w:cs="Times New Roman"/>
          <w:color w:val="000000" w:themeColor="text1"/>
        </w:rPr>
        <w:t xml:space="preserve">    </w:t>
      </w:r>
      <w:r w:rsidRPr="00A845E5">
        <w:rPr>
          <w:rFonts w:ascii="宋体" w:hAnsi="宋体"/>
          <w:color w:val="000000" w:themeColor="text1"/>
        </w:rPr>
        <w:t>）</w:t>
      </w:r>
    </w:p>
    <w:p w:rsidR="00A845E5" w:rsidRPr="00A845E5" w:rsidP="00A845E5" w14:paraId="38F042E2" w14:textId="77777777">
      <w:pPr>
        <w:spacing w:line="360" w:lineRule="auto"/>
        <w:jc w:val="left"/>
        <w:textAlignment w:val="center"/>
        <w:rPr>
          <w:color w:val="000000" w:themeColor="text1"/>
        </w:rPr>
      </w:pPr>
      <w:r w:rsidRPr="00A845E5">
        <w:rPr>
          <w:noProof/>
          <w:color w:val="000000" w:themeColor="text1"/>
        </w:rPr>
        <w:drawing>
          <wp:inline distT="0" distB="0" distL="0" distR="0">
            <wp:extent cx="1565564" cy="1179845"/>
            <wp:effectExtent l="0" t="0" r="0" b="1270"/>
            <wp:docPr id="100015" name="图片 100015"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菁师帮（北京题库）"/>
                    <pic:cNvPicPr>
                      <a:picLocks noChangeAspect="1"/>
                    </pic:cNvPicPr>
                  </pic:nvPicPr>
                  <pic:blipFill>
                    <a:blip xmlns:r="http://schemas.openxmlformats.org/officeDocument/2006/relationships" r:embed="rId46"/>
                    <a:stretch>
                      <a:fillRect/>
                    </a:stretch>
                  </pic:blipFill>
                  <pic:spPr>
                    <a:xfrm>
                      <a:off x="0" y="0"/>
                      <a:ext cx="1568918" cy="1182372"/>
                    </a:xfrm>
                    <a:prstGeom prst="rect">
                      <a:avLst/>
                    </a:prstGeom>
                  </pic:spPr>
                </pic:pic>
              </a:graphicData>
            </a:graphic>
          </wp:inline>
        </w:drawing>
      </w:r>
    </w:p>
    <w:p w:rsidR="00A845E5" w:rsidRPr="00A845E5" w:rsidP="00A845E5" w14:paraId="74429803" w14:textId="77777777">
      <w:pPr>
        <w:tabs>
          <w:tab w:val="left" w:pos="4873"/>
        </w:tabs>
        <w:spacing w:line="360" w:lineRule="auto"/>
        <w:jc w:val="left"/>
        <w:textAlignment w:val="center"/>
        <w:rPr>
          <w:color w:val="000000" w:themeColor="text1"/>
        </w:rPr>
      </w:pPr>
      <w:r w:rsidRPr="00A845E5">
        <w:rPr>
          <w:color w:val="000000" w:themeColor="text1"/>
        </w:rPr>
        <w:t xml:space="preserve">A. </w:t>
      </w:r>
      <w:r w:rsidRPr="00A845E5">
        <w:rPr>
          <w:rFonts w:ascii="宋体" w:hAnsi="宋体"/>
          <w:color w:val="000000" w:themeColor="text1"/>
        </w:rPr>
        <w:t>该匀强磁场的磁感应强度</w:t>
      </w:r>
      <w:r w:rsidRPr="00A845E5">
        <w:rPr>
          <w:color w:val="000000" w:themeColor="text1"/>
        </w:rPr>
        <w:tab/>
        <w:t xml:space="preserve">B. </w:t>
      </w:r>
      <w:r w:rsidRPr="00A845E5">
        <w:rPr>
          <w:rFonts w:ascii="宋体" w:hAnsi="宋体"/>
          <w:color w:val="000000" w:themeColor="text1"/>
        </w:rPr>
        <w:t>带电粒子在磁场中运动的轨迹方程</w:t>
      </w:r>
    </w:p>
    <w:p w:rsidR="00A845E5" w:rsidRPr="00A845E5" w:rsidP="00A845E5" w14:paraId="39CEA8F8" w14:textId="77777777">
      <w:pPr>
        <w:tabs>
          <w:tab w:val="left" w:pos="4873"/>
        </w:tabs>
        <w:spacing w:line="360" w:lineRule="auto"/>
        <w:jc w:val="left"/>
        <w:textAlignment w:val="center"/>
        <w:rPr>
          <w:color w:val="000000" w:themeColor="text1"/>
        </w:rPr>
      </w:pPr>
      <w:r w:rsidRPr="00A845E5">
        <w:rPr>
          <w:color w:val="000000" w:themeColor="text1"/>
        </w:rPr>
        <w:t xml:space="preserve">C. </w:t>
      </w:r>
      <w:r w:rsidRPr="00A845E5">
        <w:rPr>
          <w:rFonts w:ascii="宋体" w:hAnsi="宋体"/>
          <w:color w:val="000000" w:themeColor="text1"/>
        </w:rPr>
        <w:t>带电粒子在磁场中运动的时间</w:t>
      </w:r>
      <w:r w:rsidRPr="00A845E5">
        <w:rPr>
          <w:color w:val="000000" w:themeColor="text1"/>
        </w:rPr>
        <w:tab/>
        <w:t xml:space="preserve">D. </w:t>
      </w:r>
      <w:r w:rsidRPr="00A845E5">
        <w:rPr>
          <w:rFonts w:ascii="宋体" w:hAnsi="宋体"/>
          <w:color w:val="000000" w:themeColor="text1"/>
        </w:rPr>
        <w:t>带电粒子在磁场中运动的速率</w:t>
      </w:r>
    </w:p>
    <w:p w:rsidR="00A845E5" w:rsidRPr="00A845E5" w:rsidP="00A845E5" w14:paraId="0BD8424A" w14:textId="77777777">
      <w:pPr>
        <w:spacing w:line="360" w:lineRule="auto"/>
        <w:textAlignment w:val="center"/>
        <w:rPr>
          <w:color w:val="000000" w:themeColor="text1"/>
        </w:rPr>
      </w:pPr>
      <w:r w:rsidRPr="00A845E5">
        <w:rPr>
          <w:color w:val="000000" w:themeColor="text1"/>
        </w:rPr>
        <w:t xml:space="preserve">8. </w:t>
      </w:r>
      <w:r w:rsidRPr="00A845E5">
        <w:rPr>
          <w:rFonts w:ascii="宋体" w:hAnsi="宋体"/>
          <w:color w:val="000000" w:themeColor="text1"/>
        </w:rPr>
        <w:t>如图所示，光滑水平面上的正方形导线框，以某一初速度进入竖直向下的匀强磁场并最终完全穿出。线框的边长小于磁场宽度。下列说法正确的是（</w:t>
      </w:r>
      <w:r w:rsidRPr="00A845E5">
        <w:rPr>
          <w:rFonts w:eastAsia="Times New Roman" w:cs="Times New Roman"/>
          <w:color w:val="000000" w:themeColor="text1"/>
        </w:rPr>
        <w:t xml:space="preserve">   </w:t>
      </w:r>
      <w:r w:rsidRPr="00A845E5">
        <w:rPr>
          <w:rFonts w:ascii="宋体" w:hAnsi="宋体"/>
          <w:color w:val="000000" w:themeColor="text1"/>
        </w:rPr>
        <w:t>）</w:t>
      </w:r>
    </w:p>
    <w:p w:rsidR="00A845E5" w:rsidRPr="00A845E5" w:rsidP="00A845E5" w14:paraId="0273D200" w14:textId="77777777">
      <w:pPr>
        <w:spacing w:line="360" w:lineRule="auto"/>
        <w:textAlignment w:val="center"/>
        <w:rPr>
          <w:color w:val="000000" w:themeColor="text1"/>
        </w:rPr>
      </w:pPr>
      <w:r w:rsidRPr="00A845E5">
        <w:rPr>
          <w:noProof/>
          <w:color w:val="000000" w:themeColor="text1"/>
        </w:rPr>
        <w:drawing>
          <wp:inline distT="0" distB="0" distL="0" distR="0">
            <wp:extent cx="1466850" cy="847725"/>
            <wp:effectExtent l="0" t="0" r="0" b="0"/>
            <wp:docPr id="100019" name="图片 100019"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菁师帮（北京题库）"/>
                    <pic:cNvPicPr>
                      <a:picLocks noChangeAspect="1"/>
                    </pic:cNvPicPr>
                  </pic:nvPicPr>
                  <pic:blipFill>
                    <a:blip xmlns:r="http://schemas.openxmlformats.org/officeDocument/2006/relationships" r:embed="rId47"/>
                    <a:stretch>
                      <a:fillRect/>
                    </a:stretch>
                  </pic:blipFill>
                  <pic:spPr>
                    <a:xfrm>
                      <a:off x="0" y="0"/>
                      <a:ext cx="1466850" cy="847725"/>
                    </a:xfrm>
                    <a:prstGeom prst="rect">
                      <a:avLst/>
                    </a:prstGeom>
                  </pic:spPr>
                </pic:pic>
              </a:graphicData>
            </a:graphic>
          </wp:inline>
        </w:drawing>
      </w:r>
      <w:r w:rsidRPr="00A845E5">
        <w:rPr>
          <w:color w:val="000000" w:themeColor="text1"/>
        </w:rPr>
        <w:t xml:space="preserve">  </w:t>
      </w:r>
    </w:p>
    <w:p w:rsidR="00A845E5" w:rsidRPr="00A845E5" w:rsidP="00A845E5" w14:paraId="304BF78F" w14:textId="77777777">
      <w:pPr>
        <w:spacing w:line="360" w:lineRule="auto"/>
        <w:jc w:val="left"/>
        <w:textAlignment w:val="center"/>
        <w:rPr>
          <w:color w:val="000000" w:themeColor="text1"/>
        </w:rPr>
      </w:pPr>
      <w:r w:rsidRPr="00A845E5">
        <w:rPr>
          <w:color w:val="000000" w:themeColor="text1"/>
        </w:rPr>
        <w:t xml:space="preserve">A. </w:t>
      </w:r>
      <w:r w:rsidRPr="00A845E5">
        <w:rPr>
          <w:rFonts w:ascii="宋体" w:hAnsi="宋体"/>
          <w:color w:val="000000" w:themeColor="text1"/>
        </w:rPr>
        <w:t>线框进磁场的过程中电流方向为顺时针方向</w:t>
      </w:r>
    </w:p>
    <w:p w:rsidR="00A845E5" w:rsidRPr="00A845E5" w:rsidP="00A845E5" w14:paraId="6D64ED35" w14:textId="77777777">
      <w:pPr>
        <w:spacing w:line="360" w:lineRule="auto"/>
        <w:jc w:val="left"/>
        <w:textAlignment w:val="center"/>
        <w:rPr>
          <w:color w:val="000000" w:themeColor="text1"/>
        </w:rPr>
      </w:pPr>
      <w:r w:rsidRPr="00A845E5">
        <w:rPr>
          <w:color w:val="000000" w:themeColor="text1"/>
        </w:rPr>
        <w:t xml:space="preserve">B. </w:t>
      </w:r>
      <w:r w:rsidRPr="00A845E5">
        <w:rPr>
          <w:rFonts w:ascii="宋体" w:hAnsi="宋体"/>
          <w:color w:val="000000" w:themeColor="text1"/>
        </w:rPr>
        <w:t>线框出磁场的过程中做匀减速直线运动</w:t>
      </w:r>
    </w:p>
    <w:p w:rsidR="00A845E5" w:rsidRPr="00A845E5" w:rsidP="00A845E5" w14:paraId="53ED0D4D" w14:textId="77777777">
      <w:pPr>
        <w:spacing w:line="360" w:lineRule="auto"/>
        <w:jc w:val="left"/>
        <w:textAlignment w:val="center"/>
        <w:rPr>
          <w:color w:val="000000" w:themeColor="text1"/>
        </w:rPr>
      </w:pPr>
      <w:r w:rsidRPr="00A845E5">
        <w:rPr>
          <w:color w:val="000000" w:themeColor="text1"/>
        </w:rPr>
        <w:t xml:space="preserve">C. </w:t>
      </w:r>
      <w:r w:rsidRPr="00A845E5">
        <w:rPr>
          <w:rFonts w:ascii="宋体" w:hAnsi="宋体"/>
          <w:color w:val="000000" w:themeColor="text1"/>
        </w:rPr>
        <w:t>线框在进和出的两过程中产生的焦耳热相等</w:t>
      </w:r>
    </w:p>
    <w:p w:rsidR="00A845E5" w:rsidRPr="00A845E5" w:rsidP="00A845E5" w14:paraId="48243756" w14:textId="77777777">
      <w:pPr>
        <w:spacing w:line="360" w:lineRule="auto"/>
        <w:jc w:val="left"/>
        <w:textAlignment w:val="center"/>
        <w:rPr>
          <w:color w:val="000000" w:themeColor="text1"/>
        </w:rPr>
      </w:pPr>
      <w:r w:rsidRPr="00A845E5">
        <w:rPr>
          <w:color w:val="000000" w:themeColor="text1"/>
        </w:rPr>
        <w:t xml:space="preserve">D. </w:t>
      </w:r>
      <w:r w:rsidRPr="00A845E5">
        <w:rPr>
          <w:rFonts w:ascii="宋体" w:hAnsi="宋体"/>
          <w:color w:val="000000" w:themeColor="text1"/>
        </w:rPr>
        <w:t>线框在进和出的两过程中通过导线横截面的电荷量相等</w:t>
      </w:r>
    </w:p>
    <w:p w:rsidR="00A845E5" w:rsidRPr="00A845E5" w:rsidP="00A845E5" w14:paraId="7685F274" w14:textId="77777777">
      <w:pPr>
        <w:spacing w:line="360" w:lineRule="auto"/>
        <w:jc w:val="left"/>
        <w:textAlignment w:val="center"/>
        <w:rPr>
          <w:color w:val="000000" w:themeColor="text1"/>
        </w:rPr>
      </w:pPr>
      <w:r w:rsidRPr="00A845E5">
        <w:rPr>
          <w:color w:val="000000" w:themeColor="text1"/>
        </w:rPr>
        <w:t xml:space="preserve">9. </w:t>
      </w:r>
      <w:r w:rsidRPr="00A845E5">
        <w:rPr>
          <w:rFonts w:ascii="宋体" w:hAnsi="宋体"/>
          <w:color w:val="000000" w:themeColor="text1"/>
        </w:rPr>
        <w:t>如图甲是洛伦兹力演示仪，图乙是演示仪结构图，玻璃泡内充有稀薄的气体，由电子枪发射电子束，在电子束通过时能够显示电子的径迹。图丙是励磁线圈的原理图，两线圈之间产生</w:t>
      </w:r>
      <w:r w:rsidRPr="00A845E5">
        <w:rPr>
          <w:rFonts w:ascii="宋体" w:hAnsi="宋体"/>
          <w:color w:val="000000" w:themeColor="text1"/>
        </w:rPr>
        <w:t>近似匀</w:t>
      </w:r>
      <w:r w:rsidRPr="00A845E5">
        <w:rPr>
          <w:rFonts w:ascii="宋体" w:hAnsi="宋体"/>
          <w:color w:val="000000" w:themeColor="text1"/>
        </w:rPr>
        <w:t>强磁场，线圈中电流越大磁场越强，磁场的方向与两个线圈中心的连线平行。电子速度的大小和磁感应强度可以分别通过电子枪的加速电压和励磁线圈的电流来调节。若电子枪垂直磁场方向发射电子，给励磁线圈通电后，能看到电子束的径迹呈圆形。关于电子束的轨道半径，下列说法正确的是（</w:t>
      </w:r>
      <w:r w:rsidRPr="00A845E5">
        <w:rPr>
          <w:rFonts w:eastAsia="Times New Roman" w:cs="Times New Roman"/>
          <w:color w:val="000000" w:themeColor="text1"/>
        </w:rPr>
        <w:t xml:space="preserve">    </w:t>
      </w:r>
      <w:r w:rsidRPr="00A845E5">
        <w:rPr>
          <w:rFonts w:ascii="宋体" w:hAnsi="宋体"/>
          <w:color w:val="000000" w:themeColor="text1"/>
        </w:rPr>
        <w:t>）</w:t>
      </w:r>
    </w:p>
    <w:p w:rsidR="00A845E5" w:rsidRPr="00A845E5" w:rsidP="00A845E5" w14:paraId="0BB334E5" w14:textId="77777777">
      <w:pPr>
        <w:spacing w:line="360" w:lineRule="auto"/>
        <w:jc w:val="left"/>
        <w:textAlignment w:val="center"/>
        <w:rPr>
          <w:color w:val="000000" w:themeColor="text1"/>
        </w:rPr>
      </w:pPr>
      <w:r w:rsidRPr="00A845E5">
        <w:rPr>
          <w:noProof/>
          <w:color w:val="000000" w:themeColor="text1"/>
        </w:rPr>
        <w:drawing>
          <wp:inline distT="0" distB="0" distL="0" distR="0">
            <wp:extent cx="5086350" cy="1400175"/>
            <wp:effectExtent l="0" t="0" r="0" b="0"/>
            <wp:docPr id="100021" name="图片 100021"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菁师帮（北京题库）"/>
                    <pic:cNvPicPr>
                      <a:picLocks noChangeAspect="1"/>
                    </pic:cNvPicPr>
                  </pic:nvPicPr>
                  <pic:blipFill>
                    <a:blip xmlns:r="http://schemas.openxmlformats.org/officeDocument/2006/relationships" r:embed="rId48"/>
                    <a:stretch>
                      <a:fillRect/>
                    </a:stretch>
                  </pic:blipFill>
                  <pic:spPr>
                    <a:xfrm>
                      <a:off x="0" y="0"/>
                      <a:ext cx="5086350" cy="1400175"/>
                    </a:xfrm>
                    <a:prstGeom prst="rect">
                      <a:avLst/>
                    </a:prstGeom>
                  </pic:spPr>
                </pic:pic>
              </a:graphicData>
            </a:graphic>
          </wp:inline>
        </w:drawing>
      </w:r>
    </w:p>
    <w:p w:rsidR="00A845E5" w:rsidRPr="00A845E5" w:rsidP="00A845E5" w14:paraId="7500E644" w14:textId="77777777">
      <w:pPr>
        <w:tabs>
          <w:tab w:val="left" w:pos="4873"/>
        </w:tabs>
        <w:spacing w:line="360" w:lineRule="auto"/>
        <w:jc w:val="left"/>
        <w:textAlignment w:val="center"/>
        <w:rPr>
          <w:color w:val="000000" w:themeColor="text1"/>
        </w:rPr>
      </w:pPr>
      <w:r w:rsidRPr="00A845E5">
        <w:rPr>
          <w:color w:val="000000" w:themeColor="text1"/>
        </w:rPr>
        <w:t xml:space="preserve">A. </w:t>
      </w:r>
      <w:r w:rsidRPr="00A845E5">
        <w:rPr>
          <w:rFonts w:ascii="宋体" w:hAnsi="宋体"/>
          <w:color w:val="000000" w:themeColor="text1"/>
        </w:rPr>
        <w:t>只增大电子枪的加速电压，轨道半径不变</w:t>
      </w:r>
      <w:r w:rsidRPr="00A845E5">
        <w:rPr>
          <w:color w:val="000000" w:themeColor="text1"/>
        </w:rPr>
        <w:tab/>
        <w:t xml:space="preserve">B. </w:t>
      </w:r>
      <w:r w:rsidRPr="00A845E5">
        <w:rPr>
          <w:rFonts w:ascii="宋体" w:hAnsi="宋体"/>
          <w:color w:val="000000" w:themeColor="text1"/>
        </w:rPr>
        <w:t>只增大电子枪的加速电压，轨道半径变大</w:t>
      </w:r>
    </w:p>
    <w:p w:rsidR="00A845E5" w:rsidRPr="00A845E5" w:rsidP="00A845E5" w14:paraId="3E8EBDEF" w14:textId="77777777">
      <w:pPr>
        <w:tabs>
          <w:tab w:val="left" w:pos="4873"/>
        </w:tabs>
        <w:spacing w:line="360" w:lineRule="auto"/>
        <w:jc w:val="left"/>
        <w:textAlignment w:val="center"/>
        <w:rPr>
          <w:color w:val="000000" w:themeColor="text1"/>
        </w:rPr>
      </w:pPr>
      <w:r w:rsidRPr="00A845E5">
        <w:rPr>
          <w:color w:val="000000" w:themeColor="text1"/>
        </w:rPr>
        <w:t xml:space="preserve">C. </w:t>
      </w:r>
      <w:r w:rsidRPr="00A845E5">
        <w:rPr>
          <w:rFonts w:ascii="宋体" w:hAnsi="宋体"/>
          <w:color w:val="000000" w:themeColor="text1"/>
        </w:rPr>
        <w:t>只增大励磁线圈中的电流，轨道半径不变</w:t>
      </w:r>
      <w:r w:rsidRPr="00A845E5">
        <w:rPr>
          <w:color w:val="000000" w:themeColor="text1"/>
        </w:rPr>
        <w:tab/>
        <w:t xml:space="preserve">D. </w:t>
      </w:r>
      <w:r w:rsidRPr="00A845E5">
        <w:rPr>
          <w:rFonts w:ascii="宋体" w:hAnsi="宋体"/>
          <w:color w:val="000000" w:themeColor="text1"/>
        </w:rPr>
        <w:t>只增大励磁线圈中的电流，轨道半径变大</w:t>
      </w:r>
    </w:p>
    <w:p w:rsidR="00A845E5" w:rsidRPr="00A845E5" w:rsidP="00A845E5" w14:paraId="310EBAF8" w14:textId="77777777">
      <w:pPr>
        <w:spacing w:line="360" w:lineRule="auto"/>
        <w:jc w:val="left"/>
        <w:textAlignment w:val="center"/>
        <w:rPr>
          <w:color w:val="000000" w:themeColor="text1"/>
        </w:rPr>
        <w:sectPr w:rsidSect="003C65E7">
          <w:headerReference w:type="default" r:id="rId49"/>
          <w:footerReference w:type="default" r:id="rId50"/>
          <w:type w:val="nextPage"/>
          <w:pgSz w:w="11906" w:h="16838"/>
          <w:pgMar w:top="907" w:right="1077" w:bottom="1440" w:left="1077" w:header="153" w:footer="0" w:gutter="0"/>
          <w:pgNumType w:start="3"/>
          <w:cols w:space="708"/>
          <w:titlePg w:val="0"/>
          <w:docGrid w:linePitch="286"/>
        </w:sectPr>
      </w:pPr>
      <w:r w:rsidRPr="00A845E5">
        <w:rPr>
          <w:color w:val="000000" w:themeColor="text1"/>
        </w:rPr>
        <w:t xml:space="preserve">10. </w:t>
      </w:r>
      <w:r w:rsidRPr="00A845E5">
        <w:rPr>
          <w:rFonts w:ascii="宋体" w:hAnsi="宋体"/>
          <w:color w:val="000000" w:themeColor="text1"/>
        </w:rPr>
        <w:t>电源的两个重要参数分别是电动势</w:t>
      </w:r>
      <w:r w:rsidRPr="00A845E5">
        <w:rPr>
          <w:rFonts w:eastAsia="Times New Roman" w:cs="Times New Roman"/>
          <w:i/>
          <w:color w:val="000000" w:themeColor="text1"/>
        </w:rPr>
        <w:t>E</w:t>
      </w:r>
      <w:r w:rsidRPr="00A845E5">
        <w:rPr>
          <w:rFonts w:ascii="宋体" w:hAnsi="宋体"/>
          <w:color w:val="000000" w:themeColor="text1"/>
        </w:rPr>
        <w:t>和内电阻</w:t>
      </w:r>
      <w:r w:rsidRPr="00A845E5">
        <w:rPr>
          <w:rFonts w:eastAsia="Times New Roman" w:cs="Times New Roman"/>
          <w:i/>
          <w:color w:val="000000" w:themeColor="text1"/>
        </w:rPr>
        <w:t>r</w:t>
      </w:r>
      <w:r w:rsidRPr="00A845E5">
        <w:rPr>
          <w:rFonts w:ascii="宋体" w:hAnsi="宋体"/>
          <w:color w:val="000000" w:themeColor="text1"/>
        </w:rPr>
        <w:t>。对一个电路有两种特殊情况：当外电路断开时，电源两端的电压等于电源电动势；当外电路短路时，短路电流等于电动势和内电阻的比值。现有一个电动势为</w:t>
      </w:r>
      <w:r w:rsidRPr="00A845E5">
        <w:rPr>
          <w:rFonts w:eastAsia="Times New Roman" w:cs="Times New Roman"/>
          <w:i/>
          <w:color w:val="000000" w:themeColor="text1"/>
        </w:rPr>
        <w:t>E</w:t>
      </w:r>
      <w:r w:rsidRPr="00A845E5">
        <w:rPr>
          <w:rFonts w:ascii="宋体" w:hAnsi="宋体"/>
          <w:color w:val="000000" w:themeColor="text1"/>
        </w:rPr>
        <w:t>、内电阻为</w:t>
      </w:r>
      <w:r w:rsidRPr="00A845E5">
        <w:rPr>
          <w:rFonts w:eastAsia="Times New Roman" w:cs="Times New Roman"/>
          <w:i/>
          <w:color w:val="000000" w:themeColor="text1"/>
        </w:rPr>
        <w:t>r</w:t>
      </w:r>
      <w:r w:rsidRPr="00A845E5">
        <w:rPr>
          <w:rFonts w:ascii="宋体" w:hAnsi="宋体"/>
          <w:color w:val="000000" w:themeColor="text1"/>
        </w:rPr>
        <w:t>的电源和</w:t>
      </w:r>
      <w:r w:rsidRPr="00A845E5">
        <w:rPr>
          <w:rFonts w:ascii="宋体" w:hAnsi="宋体"/>
          <w:color w:val="000000" w:themeColor="text1"/>
        </w:rPr>
        <w:t>一</w:t>
      </w:r>
      <w:r w:rsidRPr="00A845E5">
        <w:rPr>
          <w:rFonts w:ascii="宋体" w:hAnsi="宋体"/>
          <w:color w:val="000000" w:themeColor="text1"/>
        </w:rPr>
        <w:t>阻值为</w:t>
      </w:r>
      <w:r w:rsidRPr="00A845E5">
        <w:rPr>
          <w:rFonts w:eastAsia="Times New Roman" w:cs="Times New Roman"/>
          <w:i/>
          <w:color w:val="000000" w:themeColor="text1"/>
        </w:rPr>
        <w:t>R</w:t>
      </w:r>
      <w:r w:rsidRPr="00A845E5">
        <w:rPr>
          <w:rFonts w:ascii="宋体" w:hAnsi="宋体"/>
          <w:color w:val="000000" w:themeColor="text1"/>
        </w:rPr>
        <w:t>的定值电阻，将它们串联或并联组成的系统视为一个新的等效电源，这两种连接方式构成的等效电源分别如图甲和乙中虚线框所示。设新的等效电源的电动势为</w:t>
      </w:r>
      <w:r w:rsidRPr="00A845E5">
        <w:rPr>
          <w:rFonts w:eastAsia="Times New Roman" w:cs="Times New Roman"/>
          <w:i/>
          <w:color w:val="000000" w:themeColor="text1"/>
        </w:rPr>
        <w:t>E</w:t>
      </w:r>
      <w:r w:rsidRPr="00A845E5">
        <w:rPr>
          <w:rFonts w:eastAsia="Times New Roman" w:cs="Times New Roman"/>
          <w:color w:val="000000" w:themeColor="text1"/>
        </w:rPr>
        <w:t>′</w:t>
      </w:r>
      <w:r w:rsidRPr="00A845E5">
        <w:rPr>
          <w:rFonts w:ascii="宋体" w:hAnsi="宋体"/>
          <w:color w:val="000000" w:themeColor="text1"/>
        </w:rPr>
        <w:t>，内电阻为</w:t>
      </w:r>
      <w:r w:rsidRPr="00A845E5">
        <w:rPr>
          <w:rFonts w:eastAsia="Times New Roman" w:cs="Times New Roman"/>
          <w:i/>
          <w:color w:val="000000" w:themeColor="text1"/>
        </w:rPr>
        <w:t>r</w:t>
      </w:r>
      <w:r w:rsidRPr="00A845E5">
        <w:rPr>
          <w:rFonts w:eastAsia="Times New Roman" w:cs="Times New Roman"/>
          <w:color w:val="000000" w:themeColor="text1"/>
        </w:rPr>
        <w:t>′</w:t>
      </w:r>
      <w:r w:rsidRPr="00A845E5">
        <w:rPr>
          <w:rFonts w:ascii="宋体" w:hAnsi="宋体"/>
          <w:color w:val="000000" w:themeColor="text1"/>
        </w:rPr>
        <w:t>。试根据以上信息，判断下列说法中正确的是（　　）</w:t>
      </w:r>
    </w:p>
    <w:p w:rsidR="00A845E5" w:rsidRPr="00A845E5" w:rsidP="00A845E5" w14:paraId="1D277BB6" w14:textId="77777777">
      <w:pPr>
        <w:spacing w:line="360" w:lineRule="auto"/>
        <w:jc w:val="left"/>
        <w:textAlignment w:val="center"/>
        <w:rPr>
          <w:color w:val="000000" w:themeColor="text1"/>
        </w:rPr>
      </w:pPr>
      <w:r w:rsidRPr="00A845E5">
        <w:rPr>
          <w:noProof/>
          <w:color w:val="000000" w:themeColor="text1"/>
        </w:rPr>
        <w:drawing>
          <wp:inline distT="0" distB="0" distL="0" distR="0">
            <wp:extent cx="2705100" cy="990600"/>
            <wp:effectExtent l="0" t="0" r="0" b="0"/>
            <wp:docPr id="100023" name="图片 100023"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菁师帮（北京题库）"/>
                    <pic:cNvPicPr>
                      <a:picLocks noChangeAspect="1"/>
                    </pic:cNvPicPr>
                  </pic:nvPicPr>
                  <pic:blipFill>
                    <a:blip xmlns:r="http://schemas.openxmlformats.org/officeDocument/2006/relationships" r:embed="rId51"/>
                    <a:stretch>
                      <a:fillRect/>
                    </a:stretch>
                  </pic:blipFill>
                  <pic:spPr>
                    <a:xfrm>
                      <a:off x="0" y="0"/>
                      <a:ext cx="2705100" cy="990600"/>
                    </a:xfrm>
                    <a:prstGeom prst="rect">
                      <a:avLst/>
                    </a:prstGeom>
                  </pic:spPr>
                </pic:pic>
              </a:graphicData>
            </a:graphic>
          </wp:inline>
        </w:drawing>
      </w:r>
    </w:p>
    <w:p w:rsidR="00A845E5" w:rsidRPr="00A845E5" w:rsidP="00A845E5" w14:paraId="0EC1B0C3" w14:textId="77777777">
      <w:pPr>
        <w:tabs>
          <w:tab w:val="left" w:pos="4873"/>
        </w:tabs>
        <w:spacing w:line="360" w:lineRule="auto"/>
        <w:jc w:val="left"/>
        <w:textAlignment w:val="center"/>
        <w:rPr>
          <w:color w:val="000000" w:themeColor="text1"/>
        </w:rPr>
      </w:pPr>
      <w:r w:rsidRPr="00A845E5">
        <w:rPr>
          <w:color w:val="000000" w:themeColor="text1"/>
        </w:rPr>
        <w:t xml:space="preserve">A. </w:t>
      </w:r>
      <w:r w:rsidRPr="00A845E5">
        <w:rPr>
          <w:rFonts w:ascii="宋体" w:hAnsi="宋体"/>
          <w:color w:val="000000" w:themeColor="text1"/>
        </w:rPr>
        <w:t>甲图中的</w:t>
      </w:r>
      <w:r>
        <w:rPr>
          <w:color w:val="000000" w:themeColor="text1"/>
        </w:rPr>
        <w:object>
          <v:shape id="_x0000_i1044" type="#_x0000_t75" alt="学科网(www.zxxk.com)--教育资源门户，提供试卷、教案、课件、论文、素材以及各类教学资源下载，还有大量而丰富的教学相关资讯！" style="width:63pt;height:30.6pt" o:ole="">
            <v:imagedata r:id="rId52" o:title="eqId191c21b31e7028cf641463bfd29a0d95"/>
          </v:shape>
          <o:OLEObject Type="Embed" ProgID="Equation.DSMT4" ShapeID="_x0000_i1044" DrawAspect="Content" ObjectID="_1767791588" r:id="rId53"/>
        </w:object>
      </w:r>
      <w:r w:rsidRPr="00A845E5">
        <w:rPr>
          <w:rFonts w:ascii="宋体" w:hAnsi="宋体"/>
          <w:color w:val="000000" w:themeColor="text1"/>
        </w:rPr>
        <w:t>，</w:t>
      </w:r>
      <w:r>
        <w:rPr>
          <w:color w:val="000000" w:themeColor="text1"/>
        </w:rPr>
        <w:object>
          <v:shape id="_x0000_i1045" type="#_x0000_t75" alt="学科网(www.zxxk.com)--教育资源门户，提供试卷、教案、课件、论文、素材以及各类教学资源下载，还有大量而丰富的教学相关资讯！" style="width:48pt;height:12.6pt" o:ole="">
            <v:imagedata r:id="rId54" o:title="eqIdc9990ed8b1827d4d2c44633053ece3e5"/>
          </v:shape>
          <o:OLEObject Type="Embed" ProgID="Equation.DSMT4" ShapeID="_x0000_i1045" DrawAspect="Content" ObjectID="_1767791589" r:id="rId55"/>
        </w:object>
      </w:r>
      <w:r w:rsidRPr="00A845E5">
        <w:rPr>
          <w:rFonts w:eastAsia="Times New Roman" w:cs="Times New Roman"/>
          <w:color w:val="000000" w:themeColor="text1"/>
        </w:rPr>
        <w:t xml:space="preserve"> </w:t>
      </w:r>
      <w:r w:rsidRPr="00A845E5">
        <w:rPr>
          <w:color w:val="000000" w:themeColor="text1"/>
        </w:rPr>
        <w:tab/>
        <w:t xml:space="preserve">B. </w:t>
      </w:r>
      <w:r w:rsidRPr="00A845E5">
        <w:rPr>
          <w:rFonts w:ascii="宋体" w:hAnsi="宋体"/>
          <w:color w:val="000000" w:themeColor="text1"/>
        </w:rPr>
        <w:t>甲图中的</w:t>
      </w:r>
      <w:r>
        <w:rPr>
          <w:color w:val="000000" w:themeColor="text1"/>
        </w:rPr>
        <w:object>
          <v:shape id="_x0000_i1046" type="#_x0000_t75" alt="学科网(www.zxxk.com)--教育资源门户，提供试卷、教案、课件、论文、素材以及各类教学资源下载，还有大量而丰富的教学相关资讯！" style="width:63pt;height:30.6pt" o:ole="">
            <v:imagedata r:id="rId56" o:title="eqId49edf417919e4c9f48995621a3900546"/>
          </v:shape>
          <o:OLEObject Type="Embed" ProgID="Equation.DSMT4" ShapeID="_x0000_i1046" DrawAspect="Content" ObjectID="_1767791590" r:id="rId57"/>
        </w:object>
      </w:r>
      <w:r w:rsidRPr="00A845E5">
        <w:rPr>
          <w:rFonts w:ascii="宋体" w:hAnsi="宋体"/>
          <w:color w:val="000000" w:themeColor="text1"/>
        </w:rPr>
        <w:t>，</w:t>
      </w:r>
      <w:r>
        <w:rPr>
          <w:color w:val="000000" w:themeColor="text1"/>
        </w:rPr>
        <w:object>
          <v:shape id="_x0000_i1047" type="#_x0000_t75" alt="学科网(www.zxxk.com)--教育资源门户，提供试卷、教案、课件、论文、素材以及各类教学资源下载，还有大量而丰富的教学相关资讯！" style="width:48pt;height:12.6pt" o:ole="">
            <v:imagedata r:id="rId54" o:title="eqIdc9990ed8b1827d4d2c44633053ece3e5"/>
          </v:shape>
          <o:OLEObject Type="Embed" ProgID="Equation.DSMT4" ShapeID="_x0000_i1047" DrawAspect="Content" ObjectID="_1767791591" r:id="rId58"/>
        </w:object>
      </w:r>
    </w:p>
    <w:p w:rsidR="00A845E5" w:rsidRPr="00A845E5" w:rsidP="00A845E5" w14:paraId="37A6F2CB" w14:textId="77777777">
      <w:pPr>
        <w:tabs>
          <w:tab w:val="left" w:pos="4873"/>
        </w:tabs>
        <w:spacing w:line="360" w:lineRule="auto"/>
        <w:jc w:val="left"/>
        <w:textAlignment w:val="center"/>
        <w:rPr>
          <w:color w:val="000000" w:themeColor="text1"/>
        </w:rPr>
      </w:pPr>
      <w:r w:rsidRPr="00A845E5">
        <w:rPr>
          <w:color w:val="000000" w:themeColor="text1"/>
        </w:rPr>
        <w:t xml:space="preserve">C. </w:t>
      </w:r>
      <w:r w:rsidRPr="00A845E5">
        <w:rPr>
          <w:rFonts w:ascii="宋体" w:hAnsi="宋体"/>
          <w:color w:val="000000" w:themeColor="text1"/>
        </w:rPr>
        <w:t>乙图中的</w:t>
      </w:r>
      <w:r>
        <w:rPr>
          <w:color w:val="000000" w:themeColor="text1"/>
        </w:rPr>
        <w:object>
          <v:shape id="_x0000_i1048" type="#_x0000_t75" alt="学科网(www.zxxk.com)--教育资源门户，提供试卷、教案、课件、论文、素材以及各类教学资源下载，还有大量而丰富的教学相关资讯！" style="width:36pt;height:12.6pt" o:ole="">
            <v:imagedata r:id="rId59" o:title="eqIdcffceca44022467145d445d929e86bd5"/>
          </v:shape>
          <o:OLEObject Type="Embed" ProgID="Equation.DSMT4" ShapeID="_x0000_i1048" DrawAspect="Content" ObjectID="_1767791592" r:id="rId60"/>
        </w:object>
      </w:r>
      <w:r w:rsidRPr="00A845E5">
        <w:rPr>
          <w:rFonts w:ascii="宋体" w:hAnsi="宋体"/>
          <w:color w:val="000000" w:themeColor="text1"/>
        </w:rPr>
        <w:t>，</w:t>
      </w:r>
      <w:r>
        <w:rPr>
          <w:color w:val="000000" w:themeColor="text1"/>
        </w:rPr>
        <w:object>
          <v:shape id="_x0000_i1049" type="#_x0000_t75" alt="学科网(www.zxxk.com)--教育资源门户，提供试卷、教案、课件、论文、素材以及各类教学资源下载，还有大量而丰富的教学相关资讯！" style="width:50.4pt;height:30.6pt" o:ole="">
            <v:imagedata r:id="rId61" o:title="eqId24f490e9da13bac117b24b8f3ebdc433"/>
          </v:shape>
          <o:OLEObject Type="Embed" ProgID="Equation.DSMT4" ShapeID="_x0000_i1049" DrawAspect="Content" ObjectID="_1767791593" r:id="rId62"/>
        </w:object>
      </w:r>
      <w:r w:rsidRPr="00A845E5">
        <w:rPr>
          <w:color w:val="000000" w:themeColor="text1"/>
        </w:rPr>
        <w:tab/>
        <w:t xml:space="preserve">D. </w:t>
      </w:r>
      <w:r w:rsidRPr="00A845E5">
        <w:rPr>
          <w:rFonts w:ascii="宋体" w:hAnsi="宋体"/>
          <w:color w:val="000000" w:themeColor="text1"/>
        </w:rPr>
        <w:t>乙图中的</w:t>
      </w:r>
      <w:r>
        <w:rPr>
          <w:color w:val="000000" w:themeColor="text1"/>
        </w:rPr>
        <w:object>
          <v:shape id="_x0000_i1050" type="#_x0000_t75" alt="学科网(www.zxxk.com)--教育资源门户，提供试卷、教案、课件、论文、素材以及各类教学资源下载，还有大量而丰富的教学相关资讯！" style="width:63pt;height:30.6pt" o:ole="">
            <v:imagedata r:id="rId56" o:title="eqId49edf417919e4c9f48995621a3900546"/>
          </v:shape>
          <o:OLEObject Type="Embed" ProgID="Equation.DSMT4" ShapeID="_x0000_i1050" DrawAspect="Content" ObjectID="_1767791594" r:id="rId63"/>
        </w:object>
      </w:r>
      <w:r w:rsidRPr="00A845E5">
        <w:rPr>
          <w:rFonts w:ascii="宋体" w:hAnsi="宋体"/>
          <w:color w:val="000000" w:themeColor="text1"/>
        </w:rPr>
        <w:t>，</w:t>
      </w:r>
      <w:r>
        <w:rPr>
          <w:color w:val="000000" w:themeColor="text1"/>
        </w:rPr>
        <w:object>
          <v:shape id="_x0000_i1051" type="#_x0000_t75" alt="学科网(www.zxxk.com)--教育资源门户，提供试卷、教案、课件、论文、素材以及各类教学资源下载，还有大量而丰富的教学相关资讯！" style="width:50.4pt;height:30.6pt" o:ole="">
            <v:imagedata r:id="rId61" o:title="eqId24f490e9da13bac117b24b8f3ebdc433"/>
          </v:shape>
          <o:OLEObject Type="Embed" ProgID="Equation.DSMT4" ShapeID="_x0000_i1051" DrawAspect="Content" ObjectID="_1767791595" r:id="rId64"/>
        </w:object>
      </w:r>
    </w:p>
    <w:p w:rsidR="00A845E5" w:rsidRPr="00A845E5" w:rsidP="00A845E5" w14:paraId="3F7F2705" w14:textId="77777777">
      <w:pPr>
        <w:spacing w:line="360" w:lineRule="auto"/>
        <w:jc w:val="left"/>
        <w:textAlignment w:val="center"/>
        <w:rPr>
          <w:color w:val="000000" w:themeColor="text1"/>
        </w:rPr>
      </w:pPr>
      <w:r w:rsidRPr="00A845E5">
        <w:rPr>
          <w:rFonts w:ascii="宋体" w:hAnsi="宋体"/>
          <w:b/>
          <w:color w:val="000000" w:themeColor="text1"/>
          <w:sz w:val="24"/>
        </w:rPr>
        <w:t>二、多选题，共</w:t>
      </w:r>
      <w:r w:rsidRPr="00A845E5">
        <w:rPr>
          <w:rFonts w:eastAsia="Times New Roman" w:cs="Times New Roman"/>
          <w:b/>
          <w:color w:val="000000" w:themeColor="text1"/>
          <w:sz w:val="24"/>
        </w:rPr>
        <w:t>4</w:t>
      </w:r>
      <w:r w:rsidRPr="00A845E5">
        <w:rPr>
          <w:rFonts w:ascii="宋体" w:hAnsi="宋体"/>
          <w:b/>
          <w:color w:val="000000" w:themeColor="text1"/>
          <w:sz w:val="24"/>
        </w:rPr>
        <w:t>题，每题</w:t>
      </w:r>
      <w:r w:rsidRPr="00A845E5">
        <w:rPr>
          <w:rFonts w:eastAsia="Times New Roman" w:cs="Times New Roman"/>
          <w:b/>
          <w:color w:val="000000" w:themeColor="text1"/>
          <w:sz w:val="24"/>
        </w:rPr>
        <w:t>3</w:t>
      </w:r>
      <w:r w:rsidRPr="00A845E5">
        <w:rPr>
          <w:rFonts w:ascii="宋体" w:hAnsi="宋体"/>
          <w:b/>
          <w:color w:val="000000" w:themeColor="text1"/>
          <w:sz w:val="24"/>
        </w:rPr>
        <w:t>分，共</w:t>
      </w:r>
      <w:r w:rsidRPr="00A845E5">
        <w:rPr>
          <w:rFonts w:eastAsia="Times New Roman" w:cs="Times New Roman"/>
          <w:b/>
          <w:color w:val="000000" w:themeColor="text1"/>
          <w:sz w:val="24"/>
        </w:rPr>
        <w:t>12</w:t>
      </w:r>
      <w:r w:rsidRPr="00A845E5">
        <w:rPr>
          <w:rFonts w:ascii="宋体" w:hAnsi="宋体"/>
          <w:b/>
          <w:color w:val="000000" w:themeColor="text1"/>
          <w:sz w:val="24"/>
        </w:rPr>
        <w:t>分。少选得</w:t>
      </w:r>
      <w:r w:rsidRPr="00A845E5">
        <w:rPr>
          <w:rFonts w:eastAsia="Times New Roman" w:cs="Times New Roman"/>
          <w:b/>
          <w:color w:val="000000" w:themeColor="text1"/>
          <w:sz w:val="24"/>
        </w:rPr>
        <w:t>2</w:t>
      </w:r>
      <w:r w:rsidRPr="00A845E5">
        <w:rPr>
          <w:rFonts w:ascii="宋体" w:hAnsi="宋体"/>
          <w:b/>
          <w:color w:val="000000" w:themeColor="text1"/>
          <w:sz w:val="24"/>
        </w:rPr>
        <w:t>分，错选不得分。</w:t>
      </w:r>
    </w:p>
    <w:p w:rsidR="00A845E5" w:rsidRPr="00A845E5" w:rsidP="00A845E5" w14:paraId="0C08BEE4" w14:textId="77777777">
      <w:pPr>
        <w:spacing w:line="360" w:lineRule="auto"/>
        <w:jc w:val="left"/>
        <w:textAlignment w:val="center"/>
        <w:rPr>
          <w:color w:val="000000" w:themeColor="text1"/>
        </w:rPr>
      </w:pPr>
      <w:r w:rsidRPr="00A845E5">
        <w:rPr>
          <w:color w:val="000000" w:themeColor="text1"/>
        </w:rPr>
        <w:t xml:space="preserve">11. </w:t>
      </w:r>
      <w:r w:rsidRPr="00A845E5">
        <w:rPr>
          <w:rFonts w:ascii="宋体" w:hAnsi="宋体"/>
          <w:color w:val="000000" w:themeColor="text1"/>
        </w:rPr>
        <w:t>如图所示，置于水平面上的两根金属导轨间距为</w:t>
      </w:r>
      <w:r w:rsidRPr="00A845E5">
        <w:rPr>
          <w:rFonts w:eastAsia="Times New Roman" w:cs="Times New Roman"/>
          <w:i/>
          <w:color w:val="000000" w:themeColor="text1"/>
        </w:rPr>
        <w:t>L</w:t>
      </w:r>
      <w:r w:rsidRPr="00A845E5">
        <w:rPr>
          <w:rFonts w:ascii="宋体" w:hAnsi="宋体"/>
          <w:color w:val="000000" w:themeColor="text1"/>
        </w:rPr>
        <w:t>，分别与电源正、负极相连，导体棒</w:t>
      </w:r>
      <w:r>
        <w:rPr>
          <w:color w:val="000000" w:themeColor="text1"/>
        </w:rPr>
        <w:object>
          <v:shape id="_x0000_i1052" type="#_x0000_t75" alt="学科网(www.zxxk.com)--教育资源门户，提供试卷、教案、课件、论文、素材以及各类教学资源下载，还有大量而丰富的教学相关资讯！" style="width:15.6pt;height:14.4pt" o:ole="">
            <v:imagedata r:id="rId65" o:title="eqId18f0281e6bbdbe08beeccb55adf84536"/>
          </v:shape>
          <o:OLEObject Type="Embed" ProgID="Equation.DSMT4" ShapeID="_x0000_i1052" DrawAspect="Content" ObjectID="_1767791596" r:id="rId66"/>
        </w:object>
      </w:r>
      <w:r w:rsidRPr="00A845E5">
        <w:rPr>
          <w:rFonts w:ascii="宋体" w:hAnsi="宋体"/>
          <w:color w:val="000000" w:themeColor="text1"/>
        </w:rPr>
        <w:t>放在导轨上且与导轨垂直，整个装置处于磁感应强度大小为</w:t>
      </w:r>
      <w:r w:rsidRPr="00A845E5">
        <w:rPr>
          <w:rFonts w:eastAsia="Times New Roman" w:cs="Times New Roman"/>
          <w:i/>
          <w:color w:val="000000" w:themeColor="text1"/>
        </w:rPr>
        <w:t>B</w:t>
      </w:r>
      <w:r w:rsidRPr="00A845E5">
        <w:rPr>
          <w:rFonts w:ascii="宋体" w:hAnsi="宋体"/>
          <w:color w:val="000000" w:themeColor="text1"/>
        </w:rPr>
        <w:t>的匀强磁场中，磁场方向垂直于导体棒，且与导轨平面夹角为</w:t>
      </w:r>
      <w:r>
        <w:rPr>
          <w:color w:val="000000" w:themeColor="text1"/>
        </w:rPr>
        <w:object>
          <v:shape id="_x0000_i1053" type="#_x0000_t75" alt="学科网(www.zxxk.com)--教育资源门户，提供试卷、教案、课件、论文、素材以及各类教学资源下载，还有大量而丰富的教学相关资讯！" style="width:10.2pt;height:13.8pt" o:ole="">
            <v:imagedata r:id="rId67" o:title="eqIdc24095e409b025db711f14be783a406c"/>
          </v:shape>
          <o:OLEObject Type="Embed" ProgID="Equation.DSMT4" ShapeID="_x0000_i1053" DrawAspect="Content" ObjectID="_1767791597" r:id="rId68"/>
        </w:object>
      </w:r>
      <w:r w:rsidRPr="00A845E5">
        <w:rPr>
          <w:rFonts w:ascii="宋体" w:hAnsi="宋体"/>
          <w:color w:val="000000" w:themeColor="text1"/>
        </w:rPr>
        <w:t>，已知回路中电流为</w:t>
      </w:r>
      <w:r w:rsidRPr="00A845E5">
        <w:rPr>
          <w:rFonts w:eastAsia="Times New Roman" w:cs="Times New Roman"/>
          <w:i/>
          <w:color w:val="000000" w:themeColor="text1"/>
        </w:rPr>
        <w:t>I</w:t>
      </w:r>
      <w:r w:rsidRPr="00A845E5">
        <w:rPr>
          <w:rFonts w:ascii="宋体" w:hAnsi="宋体"/>
          <w:color w:val="000000" w:themeColor="text1"/>
        </w:rPr>
        <w:t>，导体</w:t>
      </w:r>
      <w:r w:rsidRPr="00A845E5">
        <w:rPr>
          <w:rFonts w:ascii="宋体" w:hAnsi="宋体"/>
          <w:color w:val="000000" w:themeColor="text1"/>
        </w:rPr>
        <w:t>棒始处于</w:t>
      </w:r>
      <w:r w:rsidRPr="00A845E5">
        <w:rPr>
          <w:rFonts w:ascii="宋体" w:hAnsi="宋体"/>
          <w:color w:val="000000" w:themeColor="text1"/>
        </w:rPr>
        <w:t>静止状态，关于导体棒的受力情况，下列说法正确的是（　　）</w:t>
      </w:r>
    </w:p>
    <w:p w:rsidR="00A845E5" w:rsidRPr="00A845E5" w:rsidP="00A845E5" w14:paraId="468FDCA9" w14:textId="77777777">
      <w:pPr>
        <w:spacing w:line="360" w:lineRule="auto"/>
        <w:jc w:val="left"/>
        <w:textAlignment w:val="center"/>
        <w:rPr>
          <w:color w:val="000000" w:themeColor="text1"/>
        </w:rPr>
      </w:pPr>
      <w:r w:rsidRPr="00A845E5">
        <w:rPr>
          <w:noProof/>
          <w:color w:val="000000" w:themeColor="text1"/>
        </w:rPr>
        <w:drawing>
          <wp:inline distT="0" distB="0" distL="0" distR="0">
            <wp:extent cx="1504950" cy="1219200"/>
            <wp:effectExtent l="0" t="0" r="0" b="0"/>
            <wp:docPr id="100025" name="图片 100025"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菁师帮（北京题库）"/>
                    <pic:cNvPicPr>
                      <a:picLocks noChangeAspect="1"/>
                    </pic:cNvPicPr>
                  </pic:nvPicPr>
                  <pic:blipFill>
                    <a:blip xmlns:r="http://schemas.openxmlformats.org/officeDocument/2006/relationships" r:embed="rId69"/>
                    <a:stretch>
                      <a:fillRect/>
                    </a:stretch>
                  </pic:blipFill>
                  <pic:spPr>
                    <a:xfrm>
                      <a:off x="0" y="0"/>
                      <a:ext cx="1504950" cy="1219200"/>
                    </a:xfrm>
                    <a:prstGeom prst="rect">
                      <a:avLst/>
                    </a:prstGeom>
                  </pic:spPr>
                </pic:pic>
              </a:graphicData>
            </a:graphic>
          </wp:inline>
        </w:drawing>
      </w:r>
    </w:p>
    <w:p w:rsidR="00A845E5" w:rsidRPr="00A845E5" w:rsidP="00A845E5" w14:paraId="18112334" w14:textId="77777777">
      <w:pPr>
        <w:tabs>
          <w:tab w:val="left" w:pos="4873"/>
        </w:tabs>
        <w:spacing w:line="360" w:lineRule="auto"/>
        <w:jc w:val="left"/>
        <w:textAlignment w:val="center"/>
        <w:rPr>
          <w:color w:val="000000" w:themeColor="text1"/>
        </w:rPr>
      </w:pPr>
      <w:r w:rsidRPr="00A845E5">
        <w:rPr>
          <w:color w:val="000000" w:themeColor="text1"/>
        </w:rPr>
        <w:t xml:space="preserve">A. </w:t>
      </w:r>
      <w:r w:rsidRPr="00A845E5">
        <w:rPr>
          <w:rFonts w:ascii="宋体" w:hAnsi="宋体"/>
          <w:color w:val="000000" w:themeColor="text1"/>
        </w:rPr>
        <w:t>安培力大小为</w:t>
      </w:r>
      <w:r w:rsidRPr="00A845E5">
        <w:rPr>
          <w:rFonts w:eastAsia="Times New Roman" w:cs="Times New Roman"/>
          <w:color w:val="000000" w:themeColor="text1"/>
        </w:rPr>
        <w:t>0</w:t>
      </w:r>
      <w:r w:rsidRPr="00A845E5">
        <w:rPr>
          <w:color w:val="000000" w:themeColor="text1"/>
        </w:rPr>
        <w:tab/>
        <w:t xml:space="preserve">B. </w:t>
      </w:r>
      <w:r w:rsidRPr="00A845E5">
        <w:rPr>
          <w:rFonts w:ascii="宋体" w:hAnsi="宋体"/>
          <w:color w:val="000000" w:themeColor="text1"/>
        </w:rPr>
        <w:t>安培力大小为</w:t>
      </w:r>
      <w:r>
        <w:rPr>
          <w:color w:val="000000" w:themeColor="text1"/>
        </w:rPr>
        <w:object>
          <v:shape id="_x0000_i1054" type="#_x0000_t75" alt="学科网(www.zxxk.com)--教育资源门户，提供试卷、教案、课件、论文、素材以及各类教学资源下载，还有大量而丰富的教学相关资讯！" style="width:21.6pt;height:12.6pt" o:ole="">
            <v:imagedata r:id="rId70" o:title="eqId1a6faa47622c5fc0fca992a510633345"/>
          </v:shape>
          <o:OLEObject Type="Embed" ProgID="Equation.DSMT4" ShapeID="_x0000_i1054" DrawAspect="Content" ObjectID="_1767791598" r:id="rId71"/>
        </w:object>
      </w:r>
    </w:p>
    <w:p w:rsidR="00A845E5" w:rsidRPr="00A845E5" w:rsidP="00A845E5" w14:paraId="64803344" w14:textId="77777777">
      <w:pPr>
        <w:tabs>
          <w:tab w:val="left" w:pos="4873"/>
        </w:tabs>
        <w:spacing w:line="360" w:lineRule="auto"/>
        <w:jc w:val="left"/>
        <w:textAlignment w:val="center"/>
        <w:rPr>
          <w:color w:val="000000" w:themeColor="text1"/>
        </w:rPr>
      </w:pPr>
      <w:r w:rsidRPr="00A845E5">
        <w:rPr>
          <w:color w:val="000000" w:themeColor="text1"/>
        </w:rPr>
        <w:t xml:space="preserve">C. </w:t>
      </w:r>
      <w:r w:rsidRPr="00A845E5">
        <w:rPr>
          <w:rFonts w:ascii="宋体" w:hAnsi="宋体"/>
          <w:color w:val="000000" w:themeColor="text1"/>
        </w:rPr>
        <w:t>静摩擦力大小为</w:t>
      </w:r>
      <w:r>
        <w:rPr>
          <w:color w:val="000000" w:themeColor="text1"/>
        </w:rPr>
        <w:object>
          <v:shape id="_x0000_i1055" type="#_x0000_t75" alt="学科网(www.zxxk.com)--教育资源门户，提供试卷、教案、课件、论文、素材以及各类教学资源下载，还有大量而丰富的教学相关资讯！" style="width:48pt;height:14.4pt" o:ole="">
            <v:imagedata r:id="rId72" o:title="eqIdf28f9bc2d3c46072dd189f62ae0dcf58"/>
          </v:shape>
          <o:OLEObject Type="Embed" ProgID="Equation.DSMT4" ShapeID="_x0000_i1055" DrawAspect="Content" ObjectID="_1767791599" r:id="rId73"/>
        </w:object>
      </w:r>
      <w:r w:rsidRPr="00A845E5">
        <w:rPr>
          <w:color w:val="000000" w:themeColor="text1"/>
        </w:rPr>
        <w:tab/>
        <w:t xml:space="preserve">D. </w:t>
      </w:r>
      <w:r w:rsidRPr="00A845E5">
        <w:rPr>
          <w:rFonts w:ascii="宋体" w:hAnsi="宋体"/>
          <w:color w:val="000000" w:themeColor="text1"/>
        </w:rPr>
        <w:t>静摩擦力大小为</w:t>
      </w:r>
      <w:r>
        <w:rPr>
          <w:color w:val="000000" w:themeColor="text1"/>
        </w:rPr>
        <w:object>
          <v:shape id="_x0000_i1056" type="#_x0000_t75" alt="学科网(www.zxxk.com)--教育资源门户，提供试卷、教案、课件、论文、素材以及各类教学资源下载，还有大量而丰富的教学相关资讯！" style="width:45.6pt;height:14.4pt" o:ole="">
            <v:imagedata r:id="rId74" o:title="eqIdb131b83a6ce73411cf371d9f0b74c940"/>
          </v:shape>
          <o:OLEObject Type="Embed" ProgID="Equation.DSMT4" ShapeID="_x0000_i1056" DrawAspect="Content" ObjectID="_1767791600" r:id="rId75"/>
        </w:object>
      </w:r>
    </w:p>
    <w:p w:rsidR="00A845E5" w:rsidRPr="00A845E5" w:rsidP="00A845E5" w14:paraId="2E37F344" w14:textId="77777777">
      <w:pPr>
        <w:spacing w:line="360" w:lineRule="auto"/>
        <w:jc w:val="left"/>
        <w:textAlignment w:val="center"/>
        <w:rPr>
          <w:color w:val="000000" w:themeColor="text1"/>
        </w:rPr>
      </w:pPr>
      <w:r w:rsidRPr="00A845E5">
        <w:rPr>
          <w:color w:val="000000" w:themeColor="text1"/>
        </w:rPr>
        <w:t xml:space="preserve">12. </w:t>
      </w:r>
      <w:r w:rsidRPr="00A845E5">
        <w:rPr>
          <w:rFonts w:ascii="宋体" w:hAnsi="宋体"/>
          <w:color w:val="000000" w:themeColor="text1"/>
        </w:rPr>
        <w:t>某同学用如图所示装置探究影响感应电流方向的因素，将磁体从线圈中上匀速抽出时，观察到灵敏电流计指针向右偏转，关于该实验，下列说法正确的是（　　）</w:t>
      </w:r>
    </w:p>
    <w:p w:rsidR="00A845E5" w:rsidRPr="00A845E5" w:rsidP="00A845E5" w14:paraId="337C3778" w14:textId="77777777">
      <w:pPr>
        <w:spacing w:line="360" w:lineRule="auto"/>
        <w:jc w:val="left"/>
        <w:textAlignment w:val="center"/>
        <w:rPr>
          <w:color w:val="000000" w:themeColor="text1"/>
        </w:rPr>
      </w:pPr>
      <w:r w:rsidRPr="00A845E5">
        <w:rPr>
          <w:noProof/>
          <w:color w:val="000000" w:themeColor="text1"/>
        </w:rPr>
        <w:drawing>
          <wp:inline distT="0" distB="0" distL="0" distR="0">
            <wp:extent cx="1914525" cy="1295400"/>
            <wp:effectExtent l="0" t="0" r="0" b="0"/>
            <wp:docPr id="100029" name="图片 100029"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菁师帮（北京题库）"/>
                    <pic:cNvPicPr>
                      <a:picLocks noChangeAspect="1"/>
                    </pic:cNvPicPr>
                  </pic:nvPicPr>
                  <pic:blipFill>
                    <a:blip xmlns:r="http://schemas.openxmlformats.org/officeDocument/2006/relationships" r:embed="rId76"/>
                    <a:stretch>
                      <a:fillRect/>
                    </a:stretch>
                  </pic:blipFill>
                  <pic:spPr>
                    <a:xfrm>
                      <a:off x="0" y="0"/>
                      <a:ext cx="1914525" cy="1295400"/>
                    </a:xfrm>
                    <a:prstGeom prst="rect">
                      <a:avLst/>
                    </a:prstGeom>
                  </pic:spPr>
                </pic:pic>
              </a:graphicData>
            </a:graphic>
          </wp:inline>
        </w:drawing>
      </w:r>
    </w:p>
    <w:p w:rsidR="00A845E5" w:rsidRPr="00A845E5" w:rsidP="00A845E5" w14:paraId="3F68C02C" w14:textId="77777777">
      <w:pPr>
        <w:spacing w:line="360" w:lineRule="auto"/>
        <w:jc w:val="left"/>
        <w:textAlignment w:val="center"/>
        <w:rPr>
          <w:color w:val="000000" w:themeColor="text1"/>
        </w:rPr>
      </w:pPr>
      <w:r w:rsidRPr="00A845E5">
        <w:rPr>
          <w:color w:val="000000" w:themeColor="text1"/>
        </w:rPr>
        <w:t xml:space="preserve">A. </w:t>
      </w:r>
      <w:r w:rsidRPr="00A845E5">
        <w:rPr>
          <w:rFonts w:ascii="宋体" w:hAnsi="宋体"/>
          <w:color w:val="000000" w:themeColor="text1"/>
        </w:rPr>
        <w:t>必须保证磁体匀速运动，灵敏电流计指针才会向右偏转</w:t>
      </w:r>
    </w:p>
    <w:p w:rsidR="00A845E5" w:rsidRPr="00A845E5" w:rsidP="00A845E5" w14:paraId="30A14010" w14:textId="77777777">
      <w:pPr>
        <w:spacing w:line="360" w:lineRule="auto"/>
        <w:jc w:val="left"/>
        <w:textAlignment w:val="center"/>
        <w:rPr>
          <w:color w:val="000000" w:themeColor="text1"/>
        </w:rPr>
      </w:pPr>
      <w:r w:rsidRPr="00A845E5">
        <w:rPr>
          <w:color w:val="000000" w:themeColor="text1"/>
        </w:rPr>
        <w:t xml:space="preserve">B. </w:t>
      </w:r>
      <w:r w:rsidRPr="00A845E5">
        <w:rPr>
          <w:rFonts w:ascii="宋体" w:hAnsi="宋体"/>
          <w:color w:val="000000" w:themeColor="text1"/>
        </w:rPr>
        <w:t>若将磁体向上加速抽出，灵敏电流计指针也会向右偏转</w:t>
      </w:r>
    </w:p>
    <w:p w:rsidR="00A845E5" w:rsidRPr="00A845E5" w:rsidP="00A845E5" w14:paraId="352364C1" w14:textId="77777777">
      <w:pPr>
        <w:spacing w:line="360" w:lineRule="auto"/>
        <w:jc w:val="left"/>
        <w:textAlignment w:val="center"/>
        <w:rPr>
          <w:color w:val="000000" w:themeColor="text1"/>
        </w:rPr>
      </w:pPr>
      <w:r w:rsidRPr="00A845E5">
        <w:rPr>
          <w:color w:val="000000" w:themeColor="text1"/>
        </w:rPr>
        <w:t xml:space="preserve">C. </w:t>
      </w:r>
      <w:r w:rsidRPr="00A845E5">
        <w:rPr>
          <w:rFonts w:ascii="宋体" w:hAnsi="宋体"/>
          <w:color w:val="000000" w:themeColor="text1"/>
        </w:rPr>
        <w:t>将磁体的</w:t>
      </w:r>
      <w:r w:rsidRPr="00A845E5">
        <w:rPr>
          <w:rFonts w:eastAsia="Times New Roman" w:cs="Times New Roman"/>
          <w:color w:val="000000" w:themeColor="text1"/>
        </w:rPr>
        <w:t>N</w:t>
      </w:r>
      <w:r w:rsidRPr="00A845E5">
        <w:rPr>
          <w:rFonts w:ascii="宋体" w:hAnsi="宋体"/>
          <w:color w:val="000000" w:themeColor="text1"/>
        </w:rPr>
        <w:t>、</w:t>
      </w:r>
      <w:r w:rsidRPr="00A845E5">
        <w:rPr>
          <w:rFonts w:eastAsia="Times New Roman" w:cs="Times New Roman"/>
          <w:color w:val="000000" w:themeColor="text1"/>
        </w:rPr>
        <w:t>S</w:t>
      </w:r>
      <w:r w:rsidRPr="00A845E5">
        <w:rPr>
          <w:rFonts w:ascii="宋体" w:hAnsi="宋体"/>
          <w:color w:val="000000" w:themeColor="text1"/>
        </w:rPr>
        <w:t>极对调，并将其向上抽出，灵敏电流计指针仍向右偏转</w:t>
      </w:r>
    </w:p>
    <w:p w:rsidR="00A845E5" w:rsidRPr="00A845E5" w:rsidP="00A845E5" w14:paraId="29DD09C5" w14:textId="77777777">
      <w:pPr>
        <w:spacing w:line="360" w:lineRule="auto"/>
        <w:jc w:val="left"/>
        <w:textAlignment w:val="center"/>
        <w:rPr>
          <w:color w:val="000000" w:themeColor="text1"/>
        </w:rPr>
      </w:pPr>
      <w:r w:rsidRPr="00A845E5">
        <w:rPr>
          <w:color w:val="000000" w:themeColor="text1"/>
        </w:rPr>
        <w:t xml:space="preserve">D. </w:t>
      </w:r>
      <w:r w:rsidRPr="00A845E5">
        <w:rPr>
          <w:rFonts w:ascii="宋体" w:hAnsi="宋体"/>
          <w:color w:val="000000" w:themeColor="text1"/>
        </w:rPr>
        <w:t>将磁体的</w:t>
      </w:r>
      <w:r w:rsidRPr="00A845E5">
        <w:rPr>
          <w:rFonts w:eastAsia="Times New Roman" w:cs="Times New Roman"/>
          <w:color w:val="000000" w:themeColor="text1"/>
        </w:rPr>
        <w:t>N</w:t>
      </w:r>
      <w:r w:rsidRPr="00A845E5">
        <w:rPr>
          <w:rFonts w:ascii="宋体" w:hAnsi="宋体"/>
          <w:color w:val="000000" w:themeColor="text1"/>
        </w:rPr>
        <w:t>、</w:t>
      </w:r>
      <w:r w:rsidRPr="00A845E5">
        <w:rPr>
          <w:rFonts w:eastAsia="Times New Roman" w:cs="Times New Roman"/>
          <w:color w:val="000000" w:themeColor="text1"/>
        </w:rPr>
        <w:t>S</w:t>
      </w:r>
      <w:r w:rsidRPr="00A845E5">
        <w:rPr>
          <w:rFonts w:ascii="宋体" w:hAnsi="宋体"/>
          <w:color w:val="000000" w:themeColor="text1"/>
        </w:rPr>
        <w:t>极对调，并将其向下插入，灵敏电流计指针仍向右偏转</w:t>
      </w:r>
    </w:p>
    <w:p w:rsidR="00A845E5" w:rsidRPr="00A845E5" w:rsidP="00A845E5" w14:paraId="2B221D13" w14:textId="77777777">
      <w:pPr>
        <w:spacing w:line="360" w:lineRule="auto"/>
        <w:jc w:val="left"/>
        <w:textAlignment w:val="center"/>
        <w:rPr>
          <w:color w:val="000000" w:themeColor="text1"/>
        </w:rPr>
        <w:sectPr w:rsidSect="003C65E7">
          <w:headerReference w:type="default" r:id="rId77"/>
          <w:footerReference w:type="default" r:id="rId78"/>
          <w:type w:val="nextPage"/>
          <w:pgSz w:w="11906" w:h="16838"/>
          <w:pgMar w:top="907" w:right="1077" w:bottom="1440" w:left="1077" w:header="153" w:footer="0" w:gutter="0"/>
          <w:pgNumType w:start="4"/>
          <w:cols w:space="708"/>
          <w:titlePg w:val="0"/>
          <w:docGrid w:linePitch="286"/>
        </w:sectPr>
      </w:pPr>
      <w:r w:rsidRPr="00A845E5">
        <w:rPr>
          <w:color w:val="000000" w:themeColor="text1"/>
        </w:rPr>
        <w:t xml:space="preserve">13. </w:t>
      </w:r>
      <w:r w:rsidRPr="00A845E5">
        <w:rPr>
          <w:rFonts w:ascii="宋体" w:hAnsi="宋体"/>
          <w:color w:val="000000" w:themeColor="text1"/>
        </w:rPr>
        <w:t>如图甲所示，电阻为</w:t>
      </w:r>
      <w:r w:rsidRPr="00A845E5">
        <w:rPr>
          <w:rFonts w:eastAsia="Times New Roman" w:cs="Times New Roman"/>
          <w:color w:val="000000" w:themeColor="text1"/>
        </w:rPr>
        <w:t>5Ω</w:t>
      </w:r>
      <w:r w:rsidRPr="00A845E5">
        <w:rPr>
          <w:rFonts w:ascii="宋体" w:hAnsi="宋体"/>
          <w:color w:val="000000" w:themeColor="text1"/>
        </w:rPr>
        <w:t>、匝数为</w:t>
      </w:r>
      <w:r w:rsidRPr="00A845E5">
        <w:rPr>
          <w:rFonts w:eastAsia="Times New Roman" w:cs="Times New Roman"/>
          <w:color w:val="000000" w:themeColor="text1"/>
        </w:rPr>
        <w:t>100</w:t>
      </w:r>
      <w:r w:rsidRPr="00A845E5">
        <w:rPr>
          <w:rFonts w:ascii="宋体" w:hAnsi="宋体"/>
          <w:color w:val="000000" w:themeColor="text1"/>
        </w:rPr>
        <w:t>匝的线圈（图中只画了</w:t>
      </w:r>
      <w:r w:rsidRPr="00A845E5">
        <w:rPr>
          <w:rFonts w:eastAsia="Times New Roman" w:cs="Times New Roman"/>
          <w:color w:val="000000" w:themeColor="text1"/>
        </w:rPr>
        <w:t>2</w:t>
      </w:r>
      <w:r w:rsidRPr="00A845E5">
        <w:rPr>
          <w:rFonts w:ascii="宋体" w:hAnsi="宋体"/>
          <w:color w:val="000000" w:themeColor="text1"/>
        </w:rPr>
        <w:t>匝）两端</w:t>
      </w:r>
      <w:r w:rsidRPr="00A845E5">
        <w:rPr>
          <w:rFonts w:eastAsia="Times New Roman" w:cs="Times New Roman"/>
          <w:i/>
          <w:color w:val="000000" w:themeColor="text1"/>
        </w:rPr>
        <w:t>A</w:t>
      </w:r>
      <w:r w:rsidRPr="00A845E5">
        <w:rPr>
          <w:rFonts w:eastAsia="Times New Roman" w:cs="Times New Roman"/>
          <w:color w:val="000000" w:themeColor="text1"/>
        </w:rPr>
        <w:t>、</w:t>
      </w:r>
      <w:r w:rsidRPr="00A845E5">
        <w:rPr>
          <w:rFonts w:eastAsia="Times New Roman" w:cs="Times New Roman"/>
          <w:i/>
          <w:color w:val="000000" w:themeColor="text1"/>
        </w:rPr>
        <w:t>B</w:t>
      </w:r>
      <w:r w:rsidRPr="00A845E5">
        <w:rPr>
          <w:rFonts w:ascii="宋体" w:hAnsi="宋体"/>
          <w:color w:val="000000" w:themeColor="text1"/>
        </w:rPr>
        <w:t>与电阻</w:t>
      </w:r>
      <w:r w:rsidRPr="00A845E5">
        <w:rPr>
          <w:rFonts w:eastAsia="Times New Roman" w:cs="Times New Roman"/>
          <w:i/>
          <w:color w:val="000000" w:themeColor="text1"/>
        </w:rPr>
        <w:t>R</w:t>
      </w:r>
      <w:r w:rsidRPr="00A845E5">
        <w:rPr>
          <w:rFonts w:ascii="宋体" w:hAnsi="宋体"/>
          <w:color w:val="000000" w:themeColor="text1"/>
        </w:rPr>
        <w:t>相连，</w:t>
      </w:r>
      <w:r w:rsidRPr="00A845E5">
        <w:rPr>
          <w:rFonts w:eastAsia="Times New Roman" w:cs="Times New Roman"/>
          <w:i/>
          <w:color w:val="000000" w:themeColor="text1"/>
        </w:rPr>
        <w:t>R=</w:t>
      </w:r>
      <w:r w:rsidRPr="00A845E5">
        <w:rPr>
          <w:rFonts w:eastAsia="Times New Roman" w:cs="Times New Roman"/>
          <w:color w:val="000000" w:themeColor="text1"/>
        </w:rPr>
        <w:t>95Ω</w:t>
      </w:r>
      <w:r w:rsidRPr="00A845E5">
        <w:rPr>
          <w:rFonts w:ascii="宋体" w:hAnsi="宋体"/>
          <w:color w:val="000000" w:themeColor="text1"/>
        </w:rPr>
        <w:t>．线圈内有方向垂直于纸面向里的磁场，线圈中的磁通量在按图乙所示规律变化．则</w:t>
      </w:r>
      <w:r w:rsidRPr="00A845E5">
        <w:rPr>
          <w:rFonts w:eastAsia="Times New Roman" w:cs="Times New Roman"/>
          <w:color w:val="000000" w:themeColor="text1"/>
        </w:rPr>
        <w:t xml:space="preserve">   </w:t>
      </w:r>
    </w:p>
    <w:p w:rsidR="00A845E5" w:rsidRPr="00A845E5" w:rsidP="00A845E5" w14:paraId="56C22290" w14:textId="77777777">
      <w:pPr>
        <w:spacing w:line="360" w:lineRule="auto"/>
        <w:jc w:val="left"/>
        <w:textAlignment w:val="center"/>
        <w:rPr>
          <w:color w:val="000000" w:themeColor="text1"/>
        </w:rPr>
      </w:pPr>
      <w:r w:rsidRPr="00A845E5">
        <w:rPr>
          <w:noProof/>
          <w:color w:val="000000" w:themeColor="text1"/>
        </w:rPr>
        <w:drawing>
          <wp:inline distT="0" distB="0" distL="0" distR="0">
            <wp:extent cx="2857500" cy="1266825"/>
            <wp:effectExtent l="0" t="0" r="0" b="0"/>
            <wp:docPr id="100031" name="图片 100031"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菁师帮（北京题库）"/>
                    <pic:cNvPicPr>
                      <a:picLocks noChangeAspect="1"/>
                    </pic:cNvPicPr>
                  </pic:nvPicPr>
                  <pic:blipFill>
                    <a:blip xmlns:r="http://schemas.openxmlformats.org/officeDocument/2006/relationships" r:embed="rId79"/>
                    <a:stretch>
                      <a:fillRect/>
                    </a:stretch>
                  </pic:blipFill>
                  <pic:spPr>
                    <a:xfrm>
                      <a:off x="0" y="0"/>
                      <a:ext cx="2857500" cy="1266825"/>
                    </a:xfrm>
                    <a:prstGeom prst="rect">
                      <a:avLst/>
                    </a:prstGeom>
                  </pic:spPr>
                </pic:pic>
              </a:graphicData>
            </a:graphic>
          </wp:inline>
        </w:drawing>
      </w:r>
    </w:p>
    <w:p w:rsidR="00A845E5" w:rsidRPr="00A845E5" w:rsidP="00A845E5" w14:paraId="70B4E525" w14:textId="77777777">
      <w:pPr>
        <w:spacing w:line="360" w:lineRule="auto"/>
        <w:jc w:val="left"/>
        <w:textAlignment w:val="center"/>
        <w:rPr>
          <w:color w:val="000000" w:themeColor="text1"/>
        </w:rPr>
      </w:pPr>
      <w:r w:rsidRPr="00A845E5">
        <w:rPr>
          <w:color w:val="000000" w:themeColor="text1"/>
        </w:rPr>
        <w:t xml:space="preserve">A. </w:t>
      </w:r>
      <w:r w:rsidRPr="00A845E5">
        <w:rPr>
          <w:rFonts w:eastAsia="Times New Roman" w:cs="Times New Roman"/>
          <w:i/>
          <w:color w:val="000000" w:themeColor="text1"/>
        </w:rPr>
        <w:t>A</w:t>
      </w:r>
      <w:r w:rsidRPr="00A845E5">
        <w:rPr>
          <w:rFonts w:ascii="宋体" w:hAnsi="宋体"/>
          <w:color w:val="000000" w:themeColor="text1"/>
        </w:rPr>
        <w:t>点的电势小于</w:t>
      </w:r>
      <w:r w:rsidRPr="00A845E5">
        <w:rPr>
          <w:rFonts w:eastAsia="Times New Roman" w:cs="Times New Roman"/>
          <w:i/>
          <w:color w:val="000000" w:themeColor="text1"/>
        </w:rPr>
        <w:t>B</w:t>
      </w:r>
      <w:r w:rsidRPr="00A845E5">
        <w:rPr>
          <w:rFonts w:ascii="宋体" w:hAnsi="宋体"/>
          <w:color w:val="000000" w:themeColor="text1"/>
        </w:rPr>
        <w:t>点的电势</w:t>
      </w:r>
    </w:p>
    <w:p w:rsidR="00A845E5" w:rsidRPr="00A845E5" w:rsidP="00A845E5" w14:paraId="66C7BFCA" w14:textId="77777777">
      <w:pPr>
        <w:spacing w:line="360" w:lineRule="auto"/>
        <w:jc w:val="left"/>
        <w:textAlignment w:val="center"/>
        <w:rPr>
          <w:color w:val="000000" w:themeColor="text1"/>
        </w:rPr>
      </w:pPr>
      <w:r w:rsidRPr="00A845E5">
        <w:rPr>
          <w:color w:val="000000" w:themeColor="text1"/>
        </w:rPr>
        <w:t xml:space="preserve">B. </w:t>
      </w:r>
      <w:r w:rsidRPr="00A845E5">
        <w:rPr>
          <w:rFonts w:ascii="宋体" w:hAnsi="宋体"/>
          <w:color w:val="000000" w:themeColor="text1"/>
        </w:rPr>
        <w:t>在线圈位置上感应电场沿逆时针方向</w:t>
      </w:r>
    </w:p>
    <w:p w:rsidR="00A845E5" w:rsidRPr="00A845E5" w:rsidP="00A845E5" w14:paraId="18159242" w14:textId="77777777">
      <w:pPr>
        <w:spacing w:line="360" w:lineRule="auto"/>
        <w:jc w:val="left"/>
        <w:textAlignment w:val="center"/>
        <w:rPr>
          <w:color w:val="000000" w:themeColor="text1"/>
        </w:rPr>
      </w:pPr>
      <w:r w:rsidRPr="00A845E5">
        <w:rPr>
          <w:color w:val="000000" w:themeColor="text1"/>
        </w:rPr>
        <w:t xml:space="preserve">C. </w:t>
      </w:r>
      <w:r w:rsidRPr="00A845E5">
        <w:rPr>
          <w:rFonts w:eastAsia="Times New Roman" w:cs="Times New Roman"/>
          <w:color w:val="000000" w:themeColor="text1"/>
        </w:rPr>
        <w:t>0.1s</w:t>
      </w:r>
      <w:r w:rsidRPr="00A845E5">
        <w:rPr>
          <w:rFonts w:ascii="宋体" w:hAnsi="宋体"/>
          <w:color w:val="000000" w:themeColor="text1"/>
        </w:rPr>
        <w:t>时间内通过电阻</w:t>
      </w:r>
      <w:r w:rsidRPr="00A845E5">
        <w:rPr>
          <w:rFonts w:eastAsia="Times New Roman" w:cs="Times New Roman"/>
          <w:i/>
          <w:color w:val="000000" w:themeColor="text1"/>
        </w:rPr>
        <w:t>R</w:t>
      </w:r>
      <w:r w:rsidRPr="00A845E5">
        <w:rPr>
          <w:rFonts w:ascii="宋体" w:hAnsi="宋体"/>
          <w:color w:val="000000" w:themeColor="text1"/>
        </w:rPr>
        <w:t>的电荷量为</w:t>
      </w:r>
      <w:r w:rsidRPr="00A845E5">
        <w:rPr>
          <w:rFonts w:eastAsia="Times New Roman" w:cs="Times New Roman"/>
          <w:color w:val="000000" w:themeColor="text1"/>
        </w:rPr>
        <w:t>0.05C</w:t>
      </w:r>
    </w:p>
    <w:p w:rsidR="00A845E5" w:rsidRPr="00A845E5" w:rsidP="00A845E5" w14:paraId="0E98BAB5" w14:textId="77777777">
      <w:pPr>
        <w:spacing w:line="360" w:lineRule="auto"/>
        <w:jc w:val="left"/>
        <w:textAlignment w:val="center"/>
        <w:rPr>
          <w:color w:val="000000" w:themeColor="text1"/>
        </w:rPr>
      </w:pPr>
      <w:r w:rsidRPr="00A845E5">
        <w:rPr>
          <w:color w:val="000000" w:themeColor="text1"/>
        </w:rPr>
        <w:t xml:space="preserve">D. </w:t>
      </w:r>
      <w:r w:rsidRPr="00A845E5">
        <w:rPr>
          <w:rFonts w:eastAsia="Times New Roman" w:cs="Times New Roman"/>
          <w:color w:val="000000" w:themeColor="text1"/>
        </w:rPr>
        <w:t>0.1s</w:t>
      </w:r>
      <w:r w:rsidRPr="00A845E5">
        <w:rPr>
          <w:rFonts w:ascii="宋体" w:hAnsi="宋体"/>
          <w:color w:val="000000" w:themeColor="text1"/>
        </w:rPr>
        <w:t>时间内非静电力所做的功为</w:t>
      </w:r>
      <w:r w:rsidRPr="00A845E5">
        <w:rPr>
          <w:rFonts w:eastAsia="Times New Roman" w:cs="Times New Roman"/>
          <w:color w:val="000000" w:themeColor="text1"/>
        </w:rPr>
        <w:t>2.5J</w:t>
      </w:r>
    </w:p>
    <w:p w:rsidR="00A845E5" w:rsidRPr="00A845E5" w:rsidP="00A845E5" w14:paraId="76214DC0" w14:textId="77777777">
      <w:pPr>
        <w:spacing w:line="360" w:lineRule="auto"/>
        <w:jc w:val="left"/>
        <w:textAlignment w:val="center"/>
        <w:rPr>
          <w:color w:val="000000" w:themeColor="text1"/>
        </w:rPr>
      </w:pPr>
      <w:r w:rsidRPr="00A845E5">
        <w:rPr>
          <w:color w:val="000000" w:themeColor="text1"/>
        </w:rPr>
        <w:t xml:space="preserve">14. </w:t>
      </w:r>
      <w:r w:rsidRPr="00A845E5">
        <w:rPr>
          <w:rFonts w:ascii="宋体" w:hAnsi="宋体"/>
          <w:color w:val="000000" w:themeColor="text1"/>
        </w:rPr>
        <w:t>将一块长方体形状的半导体材料样品的表面垂直磁场方向置于磁场中，当此半导体材料中通有与磁场方向垂直的电流时，在半导体材料与电流和磁场方向垂直的两个侧面会出现一定的电压，这种现象称为霍尔效应，产生的电压称为霍尔电压，相应的将具有这样性质的半导体材料样品就称为霍尔元件．如图所示，利用电磁铁产生磁场，毫安表检测输入霍尔元件的电流，毫伏表检测霍尔元件输出的霍尔电压．已知图中的霍尔元件是</w:t>
      </w:r>
      <w:r>
        <w:rPr>
          <w:color w:val="000000" w:themeColor="text1"/>
        </w:rPr>
        <w:object>
          <v:shape id="_x0000_i1057" type="#_x0000_t75" alt="学科网(www.zxxk.com)--教育资源门户，提供试卷、教案、课件、论文、素材以及各类教学资源下载，还有大量而丰富的教学相关资讯！" style="width:11.4pt;height:12pt" o:ole="">
            <v:imagedata r:id="rId80" o:title="eqIddad2a36927223bd70f426ba06aea4b45"/>
          </v:shape>
          <o:OLEObject Type="Embed" ProgID="Equation.DSMT4" ShapeID="_x0000_i1057" DrawAspect="Content" ObjectID="_1767791601" r:id="rId81"/>
        </w:object>
      </w:r>
      <w:r w:rsidRPr="00A845E5">
        <w:rPr>
          <w:rFonts w:ascii="宋体" w:hAnsi="宋体"/>
          <w:color w:val="000000" w:themeColor="text1"/>
        </w:rPr>
        <w:t>型半导体，与金属导体不同，它内部形成电流的</w:t>
      </w:r>
      <w:r w:rsidRPr="00A845E5">
        <w:rPr>
          <w:rFonts w:eastAsia="Times New Roman" w:cs="Times New Roman"/>
          <w:color w:val="000000" w:themeColor="text1"/>
        </w:rPr>
        <w:t>“</w:t>
      </w:r>
      <w:r w:rsidRPr="00A845E5">
        <w:rPr>
          <w:rFonts w:ascii="宋体" w:hAnsi="宋体"/>
          <w:color w:val="000000" w:themeColor="text1"/>
        </w:rPr>
        <w:t>载流子</w:t>
      </w:r>
      <w:r w:rsidRPr="00A845E5">
        <w:rPr>
          <w:rFonts w:eastAsia="Times New Roman" w:cs="Times New Roman"/>
          <w:color w:val="000000" w:themeColor="text1"/>
        </w:rPr>
        <w:t>”</w:t>
      </w:r>
      <w:r w:rsidRPr="00A845E5">
        <w:rPr>
          <w:rFonts w:ascii="宋体" w:hAnsi="宋体"/>
          <w:color w:val="000000" w:themeColor="text1"/>
        </w:rPr>
        <w:t>是空穴（空穴可视为能自由移动带正电的粒子）．图中的</w:t>
      </w:r>
      <w:r>
        <w:rPr>
          <w:color w:val="000000" w:themeColor="text1"/>
        </w:rPr>
        <w:object>
          <v:shape id="_x0000_i1058" type="#_x0000_t75" alt="学科网(www.zxxk.com)--教育资源门户，提供试卷、教案、课件、论文、素材以及各类教学资源下载，还有大量而丰富的教学相关资讯！" style="width:7.2pt;height:13.2pt" o:ole="">
            <v:imagedata r:id="rId82" o:title="eqIdbdaa19de263700a15fcf213d64a8cd57"/>
          </v:shape>
          <o:OLEObject Type="Embed" ProgID="Equation.DSMT4" ShapeID="_x0000_i1058" DrawAspect="Content" ObjectID="_1767791602" r:id="rId83"/>
        </w:object>
      </w:r>
      <w:r w:rsidRPr="00A845E5">
        <w:rPr>
          <w:rFonts w:eastAsia="Times New Roman" w:cs="Times New Roman"/>
          <w:color w:val="000000" w:themeColor="text1"/>
        </w:rPr>
        <w:t>、</w:t>
      </w:r>
      <w:r>
        <w:rPr>
          <w:color w:val="000000" w:themeColor="text1"/>
        </w:rPr>
        <w:object>
          <v:shape id="_x0000_i1059" type="#_x0000_t75" alt="学科网(www.zxxk.com)--教育资源门户，提供试卷、教案、课件、论文、素材以及各类教学资源下载，还有大量而丰富的教学相关资讯！" style="width:9.6pt;height:12.6pt" o:ole="">
            <v:imagedata r:id="rId84" o:title="eqId61128ab996360a038e6e64d82fcba004"/>
          </v:shape>
          <o:OLEObject Type="Embed" ProgID="Equation.DSMT4" ShapeID="_x0000_i1059" DrawAspect="Content" ObjectID="_1767791603" r:id="rId85"/>
        </w:object>
      </w:r>
      <w:r w:rsidRPr="00A845E5">
        <w:rPr>
          <w:rFonts w:eastAsia="Times New Roman" w:cs="Times New Roman"/>
          <w:color w:val="000000" w:themeColor="text1"/>
        </w:rPr>
        <w:t>、</w:t>
      </w:r>
      <w:r>
        <w:rPr>
          <w:color w:val="000000" w:themeColor="text1"/>
        </w:rPr>
        <w:object>
          <v:shape id="_x0000_i1060" type="#_x0000_t75" alt="学科网(www.zxxk.com)--教育资源门户，提供试卷、教案、课件、论文、素材以及各类教学资源下载，还有大量而丰富的教学相关资讯！" style="width:9.6pt;height:13.8pt" o:ole="">
            <v:imagedata r:id="rId86" o:title="eqId5ca7d1107389675d32b56ec097464c14"/>
          </v:shape>
          <o:OLEObject Type="Embed" ProgID="Equation.DSMT4" ShapeID="_x0000_i1060" DrawAspect="Content" ObjectID="_1767791604" r:id="rId87"/>
        </w:object>
      </w:r>
      <w:r w:rsidRPr="00A845E5">
        <w:rPr>
          <w:rFonts w:eastAsia="Times New Roman" w:cs="Times New Roman"/>
          <w:color w:val="000000" w:themeColor="text1"/>
        </w:rPr>
        <w:t>、</w:t>
      </w:r>
      <w:r>
        <w:rPr>
          <w:color w:val="000000" w:themeColor="text1"/>
        </w:rPr>
        <w:object>
          <v:shape id="_x0000_i1061" type="#_x0000_t75" alt="学科网(www.zxxk.com)--教育资源门户，提供试卷、教案、课件、论文、素材以及各类教学资源下载，还有大量而丰富的教学相关资讯！" style="width:9.6pt;height:13.2pt" o:ole="">
            <v:imagedata r:id="rId88" o:title="eqIdb8860d9787671b53b1ab68b3d526f5ca"/>
          </v:shape>
          <o:OLEObject Type="Embed" ProgID="Equation.DSMT4" ShapeID="_x0000_i1061" DrawAspect="Content" ObjectID="_1767791605" r:id="rId89"/>
        </w:object>
      </w:r>
      <w:r w:rsidRPr="00A845E5">
        <w:rPr>
          <w:rFonts w:ascii="宋体" w:hAnsi="宋体"/>
          <w:color w:val="000000" w:themeColor="text1"/>
        </w:rPr>
        <w:t>是霍尔元件上的四个接线端．当开关</w:t>
      </w:r>
      <w:r>
        <w:rPr>
          <w:color w:val="000000" w:themeColor="text1"/>
        </w:rPr>
        <w:object>
          <v:shape id="_x0000_i1062" type="#_x0000_t75" alt="学科网(www.zxxk.com)--教育资源门户，提供试卷、教案、课件、论文、素材以及各类教学资源下载，还有大量而丰富的教学相关资讯！" style="width:12pt;height:18pt" o:ole="">
            <v:imagedata r:id="rId90" o:title="eqId9d43eb0b274e00cbbc4a210da4165042"/>
          </v:shape>
          <o:OLEObject Type="Embed" ProgID="Equation.DSMT4" ShapeID="_x0000_i1062" DrawAspect="Content" ObjectID="_1767791606" r:id="rId91"/>
        </w:object>
      </w:r>
      <w:r w:rsidRPr="00A845E5">
        <w:rPr>
          <w:rFonts w:eastAsia="Times New Roman" w:cs="Times New Roman"/>
          <w:color w:val="000000" w:themeColor="text1"/>
        </w:rPr>
        <w:t>、</w:t>
      </w:r>
      <w:r>
        <w:rPr>
          <w:color w:val="000000" w:themeColor="text1"/>
        </w:rPr>
        <w:object>
          <v:shape id="_x0000_i1063" type="#_x0000_t75" alt="学科网(www.zxxk.com)--教育资源门户，提供试卷、教案、课件、论文、素材以及各类教学资源下载，还有大量而丰富的教学相关资讯！" style="width:13.8pt;height:18pt" o:ole="">
            <v:imagedata r:id="rId36" o:title="eqId530f5b63e797195906285c0c03eb9276"/>
          </v:shape>
          <o:OLEObject Type="Embed" ProgID="Equation.DSMT4" ShapeID="_x0000_i1063" DrawAspect="Content" ObjectID="_1767791607" r:id="rId92"/>
        </w:object>
      </w:r>
      <w:r w:rsidRPr="00A845E5">
        <w:rPr>
          <w:rFonts w:ascii="宋体" w:hAnsi="宋体"/>
          <w:color w:val="000000" w:themeColor="text1"/>
        </w:rPr>
        <w:t>闭合后，电流表</w:t>
      </w:r>
      <w:r>
        <w:rPr>
          <w:color w:val="000000" w:themeColor="text1"/>
        </w:rPr>
        <w:object>
          <v:shape id="_x0000_i1064" type="#_x0000_t75" alt="学科网(www.zxxk.com)--教育资源门户，提供试卷、教案、课件、论文、素材以及各类教学资源下载，还有大量而丰富的教学相关资讯！" style="width:12pt;height:12pt" o:ole="">
            <v:imagedata r:id="rId93" o:title="eqId5963abe8f421bd99a2aaa94831a951e9"/>
          </v:shape>
          <o:OLEObject Type="Embed" ProgID="Equation.DSMT4" ShapeID="_x0000_i1064" DrawAspect="Content" ObjectID="_1767791608" r:id="rId94"/>
        </w:object>
      </w:r>
      <w:r w:rsidRPr="00A845E5">
        <w:rPr>
          <w:rFonts w:ascii="宋体" w:hAnsi="宋体"/>
          <w:color w:val="000000" w:themeColor="text1"/>
        </w:rPr>
        <w:t>和电表</w:t>
      </w:r>
      <w:r>
        <w:rPr>
          <w:color w:val="000000" w:themeColor="text1"/>
        </w:rPr>
        <w:object>
          <v:shape id="_x0000_i1065" type="#_x0000_t75" alt="学科网(www.zxxk.com)--教育资源门户，提供试卷、教案、课件、论文、素材以及各类教学资源下载，还有大量而丰富的教学相关资讯！" style="width:9.6pt;height:10.8pt" o:ole="">
            <v:imagedata r:id="rId95" o:title="eqId7f9e8449aad35c5d840a3395ea86df6d"/>
          </v:shape>
          <o:OLEObject Type="Embed" ProgID="Equation.DSMT4" ShapeID="_x0000_i1065" DrawAspect="Content" ObjectID="_1767791609" r:id="rId96"/>
        </w:object>
      </w:r>
      <w:r w:rsidRPr="00A845E5">
        <w:rPr>
          <w:rFonts w:eastAsia="Times New Roman" w:cs="Times New Roman"/>
          <w:color w:val="000000" w:themeColor="text1"/>
        </w:rPr>
        <w:t>、</w:t>
      </w:r>
      <w:r>
        <w:rPr>
          <w:color w:val="000000" w:themeColor="text1"/>
        </w:rPr>
        <w:object>
          <v:shape id="_x0000_i1066" type="#_x0000_t75" alt="学科网(www.zxxk.com)--教育资源门户，提供试卷、教案、课件、论文、素材以及各类教学资源下载，还有大量而丰富的教学相关资讯！" style="width:12pt;height:14.4pt" o:ole="">
            <v:imagedata r:id="rId97" o:title="eqIdc5db41a1f31d6baee7c69990811edb9f"/>
          </v:shape>
          <o:OLEObject Type="Embed" ProgID="Equation.DSMT4" ShapeID="_x0000_i1066" DrawAspect="Content" ObjectID="_1767791610" r:id="rId98"/>
        </w:object>
      </w:r>
      <w:r w:rsidRPr="00A845E5">
        <w:rPr>
          <w:rFonts w:ascii="宋体" w:hAnsi="宋体"/>
          <w:color w:val="000000" w:themeColor="text1"/>
        </w:rPr>
        <w:t>都有明显示数，下列说法中正确的是（</w:t>
      </w:r>
      <w:r w:rsidRPr="00A845E5">
        <w:rPr>
          <w:rFonts w:eastAsia="Times New Roman" w:cs="Times New Roman"/>
          <w:color w:val="000000" w:themeColor="text1"/>
        </w:rPr>
        <w:t xml:space="preserve">    ）</w:t>
      </w:r>
    </w:p>
    <w:p w:rsidR="00A845E5" w:rsidRPr="00A845E5" w:rsidP="00A845E5" w14:paraId="76B0B0DD" w14:textId="77777777">
      <w:pPr>
        <w:spacing w:line="360" w:lineRule="auto"/>
        <w:jc w:val="left"/>
        <w:textAlignment w:val="center"/>
        <w:rPr>
          <w:color w:val="000000" w:themeColor="text1"/>
        </w:rPr>
      </w:pPr>
      <w:r w:rsidRPr="00A845E5">
        <w:rPr>
          <w:noProof/>
          <w:color w:val="000000" w:themeColor="text1"/>
        </w:rPr>
        <w:drawing>
          <wp:inline distT="0" distB="0" distL="0" distR="0">
            <wp:extent cx="2840182" cy="1378498"/>
            <wp:effectExtent l="0" t="0" r="0" b="0"/>
            <wp:docPr id="100033" name="图片 100033"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菁师帮（北京题库）"/>
                    <pic:cNvPicPr>
                      <a:picLocks noChangeAspect="1"/>
                    </pic:cNvPicPr>
                  </pic:nvPicPr>
                  <pic:blipFill>
                    <a:blip xmlns:r="http://schemas.openxmlformats.org/officeDocument/2006/relationships" r:embed="rId99"/>
                    <a:stretch>
                      <a:fillRect/>
                    </a:stretch>
                  </pic:blipFill>
                  <pic:spPr>
                    <a:xfrm>
                      <a:off x="0" y="0"/>
                      <a:ext cx="2847485" cy="1382042"/>
                    </a:xfrm>
                    <a:prstGeom prst="rect">
                      <a:avLst/>
                    </a:prstGeom>
                  </pic:spPr>
                </pic:pic>
              </a:graphicData>
            </a:graphic>
          </wp:inline>
        </w:drawing>
      </w:r>
    </w:p>
    <w:p w:rsidR="00A845E5" w:rsidRPr="00A845E5" w:rsidP="00A845E5" w14:paraId="737E00B3" w14:textId="13956E11">
      <w:pPr>
        <w:spacing w:line="360" w:lineRule="auto"/>
        <w:jc w:val="left"/>
        <w:textAlignment w:val="center"/>
        <w:rPr>
          <w:color w:val="000000" w:themeColor="text1"/>
        </w:rPr>
      </w:pPr>
      <w:r w:rsidRPr="00A845E5">
        <w:rPr>
          <w:color w:val="000000" w:themeColor="text1"/>
        </w:rPr>
        <w:t xml:space="preserve">A. </w:t>
      </w:r>
      <w:r w:rsidRPr="00A845E5">
        <w:rPr>
          <w:rFonts w:ascii="宋体" w:hAnsi="宋体"/>
          <w:color w:val="000000" w:themeColor="text1"/>
        </w:rPr>
        <w:t>电表</w:t>
      </w:r>
      <w:r>
        <w:rPr>
          <w:color w:val="000000" w:themeColor="text1"/>
        </w:rPr>
        <w:object>
          <v:shape id="_x0000_i1067" type="#_x0000_t75" alt="学科网(www.zxxk.com)--教育资源门户，提供试卷、教案、课件、论文、素材以及各类教学资源下载，还有大量而丰富的教学相关资讯！" style="width:9.6pt;height:10.8pt" o:ole="">
            <v:imagedata r:id="rId95" o:title="eqId7f9e8449aad35c5d840a3395ea86df6d"/>
          </v:shape>
          <o:OLEObject Type="Embed" ProgID="Equation.DSMT4" ShapeID="_x0000_i1067" DrawAspect="Content" ObjectID="_1767791611" r:id="rId100"/>
        </w:object>
      </w:r>
      <w:r>
        <w:rPr>
          <w:rFonts w:ascii="宋体" w:hAnsi="宋体" w:hint="eastAsia"/>
          <w:noProof/>
          <w:color w:val="000000" w:themeColor="text1"/>
        </w:rPr>
        <w:t>为</w:t>
      </w:r>
      <w:r w:rsidRPr="00A845E5">
        <w:rPr>
          <w:rFonts w:ascii="宋体" w:hAnsi="宋体"/>
          <w:color w:val="000000" w:themeColor="text1"/>
        </w:rPr>
        <w:t>毫伏表，电表</w:t>
      </w:r>
      <w:r>
        <w:rPr>
          <w:color w:val="000000" w:themeColor="text1"/>
        </w:rPr>
        <w:object>
          <v:shape id="_x0000_i1068" type="#_x0000_t75" alt="学科网(www.zxxk.com)--教育资源门户，提供试卷、教案、课件、论文、素材以及各类教学资源下载，还有大量而丰富的教学相关资讯！" style="width:12pt;height:14.4pt" o:ole="">
            <v:imagedata r:id="rId97" o:title="eqIdc5db41a1f31d6baee7c69990811edb9f"/>
          </v:shape>
          <o:OLEObject Type="Embed" ProgID="Equation.DSMT4" ShapeID="_x0000_i1068" DrawAspect="Content" ObjectID="_1767791612" r:id="rId101"/>
        </w:object>
      </w:r>
      <w:r w:rsidRPr="00A845E5">
        <w:rPr>
          <w:rFonts w:ascii="宋体" w:hAnsi="宋体"/>
          <w:color w:val="000000" w:themeColor="text1"/>
        </w:rPr>
        <w:t>为毫安表</w:t>
      </w:r>
    </w:p>
    <w:p w:rsidR="00A845E5" w:rsidRPr="00A845E5" w:rsidP="00A845E5" w14:paraId="43EDBAF4" w14:textId="77777777">
      <w:pPr>
        <w:spacing w:line="360" w:lineRule="auto"/>
        <w:jc w:val="left"/>
        <w:textAlignment w:val="center"/>
        <w:rPr>
          <w:color w:val="000000" w:themeColor="text1"/>
        </w:rPr>
      </w:pPr>
      <w:r w:rsidRPr="00A845E5">
        <w:rPr>
          <w:color w:val="000000" w:themeColor="text1"/>
        </w:rPr>
        <w:t xml:space="preserve">B. </w:t>
      </w:r>
      <w:r w:rsidRPr="00A845E5">
        <w:rPr>
          <w:rFonts w:ascii="宋体" w:hAnsi="宋体"/>
          <w:color w:val="000000" w:themeColor="text1"/>
        </w:rPr>
        <w:t>接线端</w:t>
      </w:r>
      <w:r>
        <w:rPr>
          <w:color w:val="000000" w:themeColor="text1"/>
        </w:rPr>
        <w:object>
          <v:shape id="_x0000_i1069" type="#_x0000_t75" alt="学科网(www.zxxk.com)--教育资源门户，提供试卷、教案、课件、论文、素材以及各类教学资源下载，还有大量而丰富的教学相关资讯！" style="width:9.6pt;height:12.6pt" o:ole="">
            <v:imagedata r:id="rId84" o:title="eqId61128ab996360a038e6e64d82fcba004"/>
          </v:shape>
          <o:OLEObject Type="Embed" ProgID="Equation.DSMT4" ShapeID="_x0000_i1069" DrawAspect="Content" ObjectID="_1767791613" r:id="rId102"/>
        </w:object>
      </w:r>
      <w:r w:rsidRPr="00A845E5">
        <w:rPr>
          <w:rFonts w:ascii="宋体" w:hAnsi="宋体"/>
          <w:color w:val="000000" w:themeColor="text1"/>
        </w:rPr>
        <w:t>的电势高于接线端</w:t>
      </w:r>
      <w:r>
        <w:rPr>
          <w:color w:val="000000" w:themeColor="text1"/>
        </w:rPr>
        <w:object>
          <v:shape id="_x0000_i1070" type="#_x0000_t75" alt="学科网(www.zxxk.com)--教育资源门户，提供试卷、教案、课件、论文、素材以及各类教学资源下载，还有大量而丰富的教学相关资讯！" style="width:9.6pt;height:13.2pt" o:ole="">
            <v:imagedata r:id="rId88" o:title="eqIdb8860d9787671b53b1ab68b3d526f5ca"/>
          </v:shape>
          <o:OLEObject Type="Embed" ProgID="Equation.DSMT4" ShapeID="_x0000_i1070" DrawAspect="Content" ObjectID="_1767791614" r:id="rId103"/>
        </w:object>
      </w:r>
      <w:r w:rsidRPr="00A845E5">
        <w:rPr>
          <w:rFonts w:ascii="宋体" w:hAnsi="宋体"/>
          <w:color w:val="000000" w:themeColor="text1"/>
        </w:rPr>
        <w:t>的电势</w:t>
      </w:r>
    </w:p>
    <w:p w:rsidR="00A845E5" w:rsidRPr="00A845E5" w:rsidP="00A845E5" w14:paraId="1229FA16" w14:textId="77777777">
      <w:pPr>
        <w:spacing w:line="360" w:lineRule="auto"/>
        <w:jc w:val="left"/>
        <w:textAlignment w:val="center"/>
        <w:rPr>
          <w:color w:val="000000" w:themeColor="text1"/>
        </w:rPr>
      </w:pPr>
      <w:r w:rsidRPr="00A845E5">
        <w:rPr>
          <w:color w:val="000000" w:themeColor="text1"/>
        </w:rPr>
        <w:t xml:space="preserve">C. </w:t>
      </w:r>
      <w:r w:rsidRPr="00A845E5">
        <w:rPr>
          <w:rFonts w:ascii="宋体" w:hAnsi="宋体"/>
          <w:color w:val="000000" w:themeColor="text1"/>
        </w:rPr>
        <w:t>若调整电路，使通过电磁铁和霍尔元件的电流与原电流方向相反，但大小不变，则毫伏表的示数将保持不变</w:t>
      </w:r>
    </w:p>
    <w:p w:rsidR="00A845E5" w:rsidRPr="00A845E5" w:rsidP="00A845E5" w14:paraId="6F6BD07E" w14:textId="77777777">
      <w:pPr>
        <w:spacing w:line="360" w:lineRule="auto"/>
        <w:jc w:val="left"/>
        <w:textAlignment w:val="center"/>
        <w:rPr>
          <w:color w:val="000000" w:themeColor="text1"/>
        </w:rPr>
      </w:pPr>
      <w:r w:rsidRPr="00A845E5">
        <w:rPr>
          <w:color w:val="000000" w:themeColor="text1"/>
        </w:rPr>
        <w:t xml:space="preserve">D. </w:t>
      </w:r>
      <w:r w:rsidRPr="00A845E5">
        <w:rPr>
          <w:rFonts w:ascii="宋体" w:hAnsi="宋体"/>
          <w:color w:val="000000" w:themeColor="text1"/>
        </w:rPr>
        <w:t>若适当减小</w:t>
      </w:r>
      <w:r>
        <w:rPr>
          <w:color w:val="000000" w:themeColor="text1"/>
        </w:rPr>
        <w:object>
          <v:shape id="_x0000_i1071" type="#_x0000_t75" alt="学科网(www.zxxk.com)--教育资源门户，提供试卷、教案、课件、论文、素材以及各类教学资源下载，还有大量而丰富的教学相关资讯！" style="width:14.4pt;height:21.6pt" o:ole="">
            <v:imagedata r:id="rId104" o:title="eqId9efc18a5bb2e53586331b2a58538a48b"/>
          </v:shape>
          <o:OLEObject Type="Embed" ProgID="Equation.DSMT4" ShapeID="_x0000_i1071" DrawAspect="Content" ObjectID="_1767791615" r:id="rId105"/>
        </w:object>
      </w:r>
      <w:r w:rsidRPr="00A845E5">
        <w:rPr>
          <w:rFonts w:ascii="宋体" w:hAnsi="宋体"/>
          <w:color w:val="000000" w:themeColor="text1"/>
        </w:rPr>
        <w:t>、增大</w:t>
      </w:r>
      <w:r>
        <w:rPr>
          <w:color w:val="000000" w:themeColor="text1"/>
        </w:rPr>
        <w:object>
          <v:shape id="_x0000_i1072" type="#_x0000_t75" alt="学科网(www.zxxk.com)--教育资源门户，提供试卷、教案、课件、论文、素材以及各类教学资源下载，还有大量而丰富的教学相关资讯！" style="width:15pt;height:18pt" o:ole="">
            <v:imagedata r:id="rId106" o:title="eqId19f20f21a9d50b61dac519a3ddab539d"/>
          </v:shape>
          <o:OLEObject Type="Embed" ProgID="Equation.DSMT4" ShapeID="_x0000_i1072" DrawAspect="Content" ObjectID="_1767791616" r:id="rId107"/>
        </w:object>
      </w:r>
      <w:r w:rsidRPr="00A845E5">
        <w:rPr>
          <w:rFonts w:ascii="宋体" w:hAnsi="宋体"/>
          <w:color w:val="000000" w:themeColor="text1"/>
        </w:rPr>
        <w:t>，则毫伏表示数一定增大</w:t>
      </w:r>
    </w:p>
    <w:p w:rsidR="00A845E5" w:rsidRPr="00A845E5" w:rsidP="00A845E5" w14:paraId="0894270C" w14:textId="77777777">
      <w:pPr>
        <w:spacing w:line="360" w:lineRule="auto"/>
        <w:jc w:val="left"/>
        <w:textAlignment w:val="center"/>
        <w:rPr>
          <w:color w:val="000000" w:themeColor="text1"/>
        </w:rPr>
      </w:pPr>
      <w:r w:rsidRPr="00A845E5">
        <w:rPr>
          <w:rFonts w:ascii="宋体" w:hAnsi="宋体"/>
          <w:b/>
          <w:color w:val="000000" w:themeColor="text1"/>
          <w:sz w:val="24"/>
        </w:rPr>
        <w:t>三、实验题，共</w:t>
      </w:r>
      <w:r w:rsidRPr="00A845E5">
        <w:rPr>
          <w:rFonts w:eastAsia="Times New Roman" w:cs="Times New Roman"/>
          <w:b/>
          <w:color w:val="000000" w:themeColor="text1"/>
          <w:sz w:val="24"/>
        </w:rPr>
        <w:t>18</w:t>
      </w:r>
      <w:r w:rsidRPr="00A845E5">
        <w:rPr>
          <w:rFonts w:ascii="宋体" w:hAnsi="宋体"/>
          <w:b/>
          <w:color w:val="000000" w:themeColor="text1"/>
          <w:sz w:val="24"/>
        </w:rPr>
        <w:t>分。</w:t>
      </w:r>
    </w:p>
    <w:p w:rsidR="00A845E5" w:rsidRPr="00A845E5" w:rsidP="00A845E5" w14:paraId="36AAAA89" w14:textId="77777777">
      <w:pPr>
        <w:spacing w:line="360" w:lineRule="auto"/>
        <w:jc w:val="left"/>
        <w:textAlignment w:val="center"/>
        <w:rPr>
          <w:color w:val="000000" w:themeColor="text1"/>
        </w:rPr>
      </w:pPr>
      <w:r w:rsidRPr="00A845E5">
        <w:rPr>
          <w:color w:val="000000" w:themeColor="text1"/>
        </w:rPr>
        <w:t xml:space="preserve">15. </w:t>
      </w:r>
      <w:r w:rsidRPr="00A845E5">
        <w:rPr>
          <w:rFonts w:ascii="宋体" w:hAnsi="宋体"/>
          <w:color w:val="000000" w:themeColor="text1"/>
        </w:rPr>
        <w:t>在测量一节干电池的电动势和内阻的实验中，可选用的器材有：</w:t>
      </w:r>
    </w:p>
    <w:p w:rsidR="00A845E5" w:rsidRPr="00A845E5" w:rsidP="00A845E5" w14:paraId="4C5D25EE" w14:textId="77777777">
      <w:pPr>
        <w:spacing w:line="360" w:lineRule="auto"/>
        <w:jc w:val="left"/>
        <w:textAlignment w:val="center"/>
        <w:rPr>
          <w:color w:val="000000" w:themeColor="text1"/>
        </w:rPr>
      </w:pPr>
      <w:r w:rsidRPr="00A845E5">
        <w:rPr>
          <w:rFonts w:eastAsia="Times New Roman" w:cs="Times New Roman"/>
          <w:color w:val="000000" w:themeColor="text1"/>
        </w:rPr>
        <w:t>A</w:t>
      </w:r>
      <w:r w:rsidRPr="00A845E5">
        <w:rPr>
          <w:rFonts w:ascii="宋体" w:hAnsi="宋体"/>
          <w:color w:val="000000" w:themeColor="text1"/>
        </w:rPr>
        <w:t>．电压表</w:t>
      </w:r>
      <w:r w:rsidRPr="00A845E5">
        <w:rPr>
          <w:rFonts w:eastAsia="Times New Roman" w:cs="Times New Roman"/>
          <w:color w:val="000000" w:themeColor="text1"/>
        </w:rPr>
        <w:t>V</w:t>
      </w:r>
      <w:r w:rsidRPr="00A845E5">
        <w:rPr>
          <w:rFonts w:ascii="宋体" w:hAnsi="宋体"/>
          <w:color w:val="000000" w:themeColor="text1"/>
        </w:rPr>
        <w:t>：</w:t>
      </w:r>
      <w:r>
        <w:rPr>
          <w:color w:val="000000" w:themeColor="text1"/>
        </w:rPr>
        <w:object>
          <v:shape id="_x0000_i1073" type="#_x0000_t75" alt="学科网(www.zxxk.com)--教育资源门户，提供试卷、教案、课件、论文、素材以及各类教学资源下载，还有大量而丰富的教学相关资讯！" style="width:36pt;height:14.4pt" o:ole="">
            <v:imagedata r:id="rId108" o:title="eqIdde0c81d3bdfe9dd9fe420c382e8b91c7"/>
          </v:shape>
          <o:OLEObject Type="Embed" ProgID="Equation.DSMT4" ShapeID="_x0000_i1073" DrawAspect="Content" ObjectID="_1767791617" r:id="rId109"/>
        </w:object>
      </w:r>
      <w:r w:rsidRPr="00A845E5">
        <w:rPr>
          <w:rFonts w:ascii="宋体" w:hAnsi="宋体"/>
          <w:color w:val="000000" w:themeColor="text1"/>
        </w:rPr>
        <w:t>，内阻约</w:t>
      </w:r>
      <w:r>
        <w:rPr>
          <w:color w:val="000000" w:themeColor="text1"/>
        </w:rPr>
        <w:object>
          <v:shape id="_x0000_i1074" type="#_x0000_t75" alt="学科网(www.zxxk.com)--教育资源门户，提供试卷、教案、课件、论文、素材以及各类教学资源下载，还有大量而丰富的教学相关资讯！" style="width:24pt;height:13.8pt" o:ole="">
            <v:imagedata r:id="rId110" o:title="eqId951f5dfc2ee88b950c0a4322d9236ce4"/>
          </v:shape>
          <o:OLEObject Type="Embed" ProgID="Equation.DSMT4" ShapeID="_x0000_i1074" DrawAspect="Content" ObjectID="_1767791618" r:id="rId111"/>
        </w:object>
      </w:r>
      <w:r w:rsidRPr="00A845E5">
        <w:rPr>
          <w:rFonts w:ascii="宋体" w:hAnsi="宋体"/>
          <w:color w:val="000000" w:themeColor="text1"/>
        </w:rPr>
        <w:t>；</w:t>
      </w:r>
    </w:p>
    <w:p w:rsidR="00A845E5" w:rsidRPr="00A845E5" w:rsidP="00A845E5" w14:paraId="2C850556" w14:textId="77777777">
      <w:pPr>
        <w:spacing w:line="360" w:lineRule="auto"/>
        <w:jc w:val="left"/>
        <w:textAlignment w:val="center"/>
        <w:rPr>
          <w:color w:val="000000" w:themeColor="text1"/>
        </w:rPr>
      </w:pPr>
      <w:r w:rsidRPr="00A845E5">
        <w:rPr>
          <w:rFonts w:eastAsia="Times New Roman" w:cs="Times New Roman"/>
          <w:color w:val="000000" w:themeColor="text1"/>
        </w:rPr>
        <w:t>B</w:t>
      </w:r>
      <w:r w:rsidRPr="00A845E5">
        <w:rPr>
          <w:rFonts w:ascii="宋体" w:hAnsi="宋体"/>
          <w:color w:val="000000" w:themeColor="text1"/>
        </w:rPr>
        <w:t>．电流表</w:t>
      </w:r>
      <w:r>
        <w:rPr>
          <w:color w:val="000000" w:themeColor="text1"/>
        </w:rPr>
        <w:object>
          <v:shape id="_x0000_i1075" type="#_x0000_t75" alt="学科网(www.zxxk.com)--教育资源门户，提供试卷、教案、课件、论文、素材以及各类教学资源下载，还有大量而丰富的教学相关资讯！" style="width:16.2pt;height:18.6pt" o:ole="">
            <v:imagedata r:id="rId112" o:title="eqIdacf35aa115963656d885b6440d6caa2c"/>
          </v:shape>
          <o:OLEObject Type="Embed" ProgID="Equation.DSMT4" ShapeID="_x0000_i1075" DrawAspect="Content" ObjectID="_1767791619" r:id="rId113"/>
        </w:object>
      </w:r>
      <w:r w:rsidRPr="00A845E5">
        <w:rPr>
          <w:rFonts w:ascii="宋体" w:hAnsi="宋体"/>
          <w:color w:val="000000" w:themeColor="text1"/>
        </w:rPr>
        <w:t>：</w:t>
      </w:r>
      <w:r>
        <w:rPr>
          <w:color w:val="000000" w:themeColor="text1"/>
        </w:rPr>
        <w:object>
          <v:shape id="_x0000_i1076" type="#_x0000_t75" alt="学科网(www.zxxk.com)--教育资源门户，提供试卷、教案、课件、论文、素材以及各类教学资源下载，还有大量而丰富的教学相关资讯！" style="width:46.2pt;height:14.4pt" o:ole="">
            <v:imagedata r:id="rId114" o:title="eqIdfd03792c2bb898cc9effd2dc4036869f"/>
          </v:shape>
          <o:OLEObject Type="Embed" ProgID="Equation.DSMT4" ShapeID="_x0000_i1076" DrawAspect="Content" ObjectID="_1767791620" r:id="rId115"/>
        </w:object>
      </w:r>
      <w:r w:rsidRPr="00A845E5">
        <w:rPr>
          <w:rFonts w:ascii="宋体" w:hAnsi="宋体"/>
          <w:color w:val="000000" w:themeColor="text1"/>
        </w:rPr>
        <w:t>，内阻约</w:t>
      </w:r>
      <w:r>
        <w:rPr>
          <w:color w:val="000000" w:themeColor="text1"/>
        </w:rPr>
        <w:object>
          <v:shape id="_x0000_i1077" type="#_x0000_t75" alt="学科网(www.zxxk.com)--教育资源门户，提供试卷、教案、课件、论文、素材以及各类教学资源下载，还有大量而丰富的教学相关资讯！" style="width:27pt;height:13.8pt" o:ole="">
            <v:imagedata r:id="rId116" o:title="eqId0303b4d79507a7b7c1dccaecaebff5ef"/>
          </v:shape>
          <o:OLEObject Type="Embed" ProgID="Equation.DSMT4" ShapeID="_x0000_i1077" DrawAspect="Content" ObjectID="_1767791621" r:id="rId117"/>
        </w:object>
      </w:r>
      <w:r w:rsidRPr="00A845E5">
        <w:rPr>
          <w:rFonts w:ascii="宋体" w:hAnsi="宋体"/>
          <w:color w:val="000000" w:themeColor="text1"/>
        </w:rPr>
        <w:t>；</w:t>
      </w:r>
    </w:p>
    <w:p w:rsidR="00A845E5" w:rsidRPr="00A845E5" w:rsidP="00A845E5" w14:paraId="062A80F9" w14:textId="77777777">
      <w:pPr>
        <w:spacing w:line="360" w:lineRule="auto"/>
        <w:jc w:val="left"/>
        <w:textAlignment w:val="center"/>
        <w:rPr>
          <w:color w:val="000000" w:themeColor="text1"/>
        </w:rPr>
      </w:pPr>
      <w:r w:rsidRPr="00A845E5">
        <w:rPr>
          <w:rFonts w:eastAsia="Times New Roman" w:cs="Times New Roman"/>
          <w:color w:val="000000" w:themeColor="text1"/>
        </w:rPr>
        <w:t>C</w:t>
      </w:r>
      <w:r w:rsidRPr="00A845E5">
        <w:rPr>
          <w:rFonts w:ascii="宋体" w:hAnsi="宋体"/>
          <w:color w:val="000000" w:themeColor="text1"/>
        </w:rPr>
        <w:t>．电流表</w:t>
      </w:r>
      <w:r>
        <w:rPr>
          <w:color w:val="000000" w:themeColor="text1"/>
        </w:rPr>
        <w:object>
          <v:shape id="_x0000_i1078" type="#_x0000_t75" alt="学科网(www.zxxk.com)--教育资源门户，提供试卷、教案、课件、论文、素材以及各类教学资源下载，还有大量而丰富的教学相关资讯！" style="width:16.8pt;height:18pt" o:ole="">
            <v:imagedata r:id="rId21" o:title="eqIdc9e65b2e896a5c2371ef4d17d58d2709"/>
          </v:shape>
          <o:OLEObject Type="Embed" ProgID="Equation.DSMT4" ShapeID="_x0000_i1078" DrawAspect="Content" ObjectID="_1767791622" r:id="rId118"/>
        </w:object>
      </w:r>
      <w:r w:rsidRPr="00A845E5">
        <w:rPr>
          <w:rFonts w:ascii="宋体" w:hAnsi="宋体"/>
          <w:color w:val="000000" w:themeColor="text1"/>
        </w:rPr>
        <w:t>：</w:t>
      </w:r>
      <w:r>
        <w:rPr>
          <w:color w:val="000000" w:themeColor="text1"/>
        </w:rPr>
        <w:object>
          <v:shape id="_x0000_i1079" type="#_x0000_t75" alt="学科网(www.zxxk.com)--教育资源门户，提供试卷、教案、课件、论文、素材以及各类教学资源下载，还有大量而丰富的教学相关资讯！" style="width:36pt;height:13.8pt" o:ole="">
            <v:imagedata r:id="rId119" o:title="eqIddcc5fbab567043d03f0a8f38cf57871b"/>
          </v:shape>
          <o:OLEObject Type="Embed" ProgID="Equation.DSMT4" ShapeID="_x0000_i1079" DrawAspect="Content" ObjectID="_1767791623" r:id="rId120"/>
        </w:object>
      </w:r>
      <w:r w:rsidRPr="00A845E5">
        <w:rPr>
          <w:rFonts w:ascii="宋体" w:hAnsi="宋体"/>
          <w:color w:val="000000" w:themeColor="text1"/>
        </w:rPr>
        <w:t>，内阻约</w:t>
      </w:r>
      <w:r>
        <w:rPr>
          <w:color w:val="000000" w:themeColor="text1"/>
        </w:rPr>
        <w:object>
          <v:shape id="_x0000_i1080" type="#_x0000_t75" alt="学科网(www.zxxk.com)--教育资源门户，提供试卷、教案、课件、论文、素材以及各类教学资源下载，还有大量而丰富的教学相关资讯！" style="width:33pt;height:14.4pt" o:ole="">
            <v:imagedata r:id="rId121" o:title="eqIdad374164100c6eb1f6e71fcf52de2ea9"/>
          </v:shape>
          <o:OLEObject Type="Embed" ProgID="Equation.DSMT4" ShapeID="_x0000_i1080" DrawAspect="Content" ObjectID="_1767791624" r:id="rId122"/>
        </w:object>
      </w:r>
      <w:r w:rsidRPr="00A845E5">
        <w:rPr>
          <w:rFonts w:ascii="宋体" w:hAnsi="宋体"/>
          <w:color w:val="000000" w:themeColor="text1"/>
        </w:rPr>
        <w:t>；</w:t>
      </w:r>
    </w:p>
    <w:p w:rsidR="00A845E5" w:rsidRPr="00A845E5" w:rsidP="00A845E5" w14:paraId="27A283EF" w14:textId="77777777">
      <w:pPr>
        <w:spacing w:line="360" w:lineRule="auto"/>
        <w:jc w:val="left"/>
        <w:textAlignment w:val="center"/>
        <w:rPr>
          <w:color w:val="000000" w:themeColor="text1"/>
        </w:rPr>
      </w:pPr>
      <w:r w:rsidRPr="00A845E5">
        <w:rPr>
          <w:rFonts w:eastAsia="Times New Roman" w:cs="Times New Roman"/>
          <w:color w:val="000000" w:themeColor="text1"/>
        </w:rPr>
        <w:t>D</w:t>
      </w:r>
      <w:r w:rsidRPr="00A845E5">
        <w:rPr>
          <w:rFonts w:ascii="宋体" w:hAnsi="宋体"/>
          <w:color w:val="000000" w:themeColor="text1"/>
        </w:rPr>
        <w:t>．滑动变阻器</w:t>
      </w:r>
      <w:r>
        <w:rPr>
          <w:color w:val="000000" w:themeColor="text1"/>
        </w:rPr>
        <w:object>
          <v:shape id="_x0000_i1081" type="#_x0000_t75" alt="学科网(www.zxxk.com)--教育资源门户，提供试卷、教案、课件、论文、素材以及各类教学资源下载，还有大量而丰富的教学相关资讯！" style="width:11.4pt;height:12pt" o:ole="">
            <v:imagedata r:id="rId123" o:title="eqId4aa0df7f1e45f9de29e802c7f19a4f64"/>
          </v:shape>
          <o:OLEObject Type="Embed" ProgID="Equation.DSMT4" ShapeID="_x0000_i1081" DrawAspect="Content" ObjectID="_1767791625" r:id="rId124"/>
        </w:object>
      </w:r>
      <w:r w:rsidRPr="00A845E5">
        <w:rPr>
          <w:rFonts w:ascii="宋体" w:hAnsi="宋体"/>
          <w:color w:val="000000" w:themeColor="text1"/>
        </w:rPr>
        <w:t>：</w:t>
      </w:r>
      <w:r>
        <w:rPr>
          <w:color w:val="000000" w:themeColor="text1"/>
        </w:rPr>
        <w:object>
          <v:shape id="_x0000_i1082" type="#_x0000_t75" alt="学科网(www.zxxk.com)--教育资源门户，提供试卷、教案、课件、论文、素材以及各类教学资源下载，还有大量而丰富的教学相关资讯！" style="width:42pt;height:13.8pt" o:ole="">
            <v:imagedata r:id="rId125" o:title="eqId589c183718f7a66d748ab258ee5ee34d"/>
          </v:shape>
          <o:OLEObject Type="Embed" ProgID="Equation.DSMT4" ShapeID="_x0000_i1082" DrawAspect="Content" ObjectID="_1767791626" r:id="rId126"/>
        </w:object>
      </w:r>
      <w:r w:rsidRPr="00A845E5">
        <w:rPr>
          <w:rFonts w:ascii="宋体" w:hAnsi="宋体"/>
          <w:color w:val="000000" w:themeColor="text1"/>
        </w:rPr>
        <w:t>；</w:t>
      </w:r>
    </w:p>
    <w:p w:rsidR="00A845E5" w:rsidRPr="00A845E5" w:rsidP="00A845E5" w14:paraId="20AC3980" w14:textId="77777777">
      <w:pPr>
        <w:spacing w:line="360" w:lineRule="auto"/>
        <w:jc w:val="left"/>
        <w:textAlignment w:val="center"/>
        <w:rPr>
          <w:color w:val="000000" w:themeColor="text1"/>
        </w:rPr>
        <w:sectPr w:rsidSect="003C65E7">
          <w:headerReference w:type="default" r:id="rId127"/>
          <w:footerReference w:type="default" r:id="rId128"/>
          <w:type w:val="nextPage"/>
          <w:pgSz w:w="11906" w:h="16838"/>
          <w:pgMar w:top="907" w:right="1077" w:bottom="1440" w:left="1077" w:header="153" w:footer="0" w:gutter="0"/>
          <w:pgNumType w:start="5"/>
          <w:cols w:space="708"/>
          <w:titlePg w:val="0"/>
          <w:docGrid w:linePitch="286"/>
        </w:sectPr>
      </w:pPr>
      <w:r w:rsidRPr="00A845E5">
        <w:rPr>
          <w:rFonts w:eastAsia="Times New Roman" w:cs="Times New Roman"/>
          <w:color w:val="000000" w:themeColor="text1"/>
        </w:rPr>
        <w:t>E</w:t>
      </w:r>
      <w:r w:rsidRPr="00A845E5">
        <w:rPr>
          <w:rFonts w:ascii="宋体" w:hAnsi="宋体"/>
          <w:color w:val="000000" w:themeColor="text1"/>
        </w:rPr>
        <w:t>．开关</w:t>
      </w:r>
      <w:r w:rsidRPr="00A845E5">
        <w:rPr>
          <w:rFonts w:eastAsia="Times New Roman" w:cs="Times New Roman"/>
          <w:color w:val="000000" w:themeColor="text1"/>
        </w:rPr>
        <w:t>S</w:t>
      </w:r>
      <w:r w:rsidRPr="00A845E5">
        <w:rPr>
          <w:rFonts w:ascii="宋体" w:hAnsi="宋体"/>
          <w:color w:val="000000" w:themeColor="text1"/>
        </w:rPr>
        <w:t>和导线若干。</w:t>
      </w:r>
    </w:p>
    <w:p w:rsidR="00A845E5" w:rsidRPr="00A845E5" w:rsidP="00A845E5" w14:paraId="0A269688" w14:textId="77777777">
      <w:pPr>
        <w:spacing w:line="360" w:lineRule="auto"/>
        <w:jc w:val="left"/>
        <w:textAlignment w:val="center"/>
        <w:rPr>
          <w:color w:val="000000" w:themeColor="text1"/>
        </w:rPr>
      </w:pPr>
      <w:r w:rsidRPr="00A845E5">
        <w:rPr>
          <w:noProof/>
          <w:color w:val="000000" w:themeColor="text1"/>
        </w:rPr>
        <w:drawing>
          <wp:inline distT="0" distB="0" distL="0" distR="0">
            <wp:extent cx="1171575" cy="1019175"/>
            <wp:effectExtent l="0" t="0" r="0" b="0"/>
            <wp:docPr id="100035" name="图片 100035"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菁师帮（北京题库）"/>
                    <pic:cNvPicPr>
                      <a:picLocks noChangeAspect="1"/>
                    </pic:cNvPicPr>
                  </pic:nvPicPr>
                  <pic:blipFill>
                    <a:blip xmlns:r="http://schemas.openxmlformats.org/officeDocument/2006/relationships" r:embed="rId129"/>
                    <a:stretch>
                      <a:fillRect/>
                    </a:stretch>
                  </pic:blipFill>
                  <pic:spPr>
                    <a:xfrm>
                      <a:off x="0" y="0"/>
                      <a:ext cx="1171575" cy="1019175"/>
                    </a:xfrm>
                    <a:prstGeom prst="rect">
                      <a:avLst/>
                    </a:prstGeom>
                  </pic:spPr>
                </pic:pic>
              </a:graphicData>
            </a:graphic>
          </wp:inline>
        </w:drawing>
      </w:r>
    </w:p>
    <w:p w:rsidR="00A845E5" w:rsidRPr="00A845E5" w:rsidP="00A845E5" w14:paraId="05698746" w14:textId="77777777">
      <w:pPr>
        <w:spacing w:line="360" w:lineRule="auto"/>
        <w:jc w:val="left"/>
        <w:textAlignment w:val="center"/>
        <w:rPr>
          <w:color w:val="000000" w:themeColor="text1"/>
        </w:rPr>
      </w:pPr>
      <w:r w:rsidRPr="00A845E5">
        <w:rPr>
          <w:rFonts w:ascii="宋体" w:hAnsi="宋体"/>
          <w:color w:val="000000" w:themeColor="text1"/>
        </w:rPr>
        <w:t>（</w:t>
      </w:r>
      <w:r w:rsidRPr="00A845E5">
        <w:rPr>
          <w:rFonts w:eastAsia="Times New Roman" w:cs="Times New Roman"/>
          <w:color w:val="000000" w:themeColor="text1"/>
        </w:rPr>
        <w:t>1</w:t>
      </w:r>
      <w:r w:rsidRPr="00A845E5">
        <w:rPr>
          <w:rFonts w:ascii="宋体" w:hAnsi="宋体"/>
          <w:color w:val="000000" w:themeColor="text1"/>
        </w:rPr>
        <w:t>）电流表应选用</w:t>
      </w:r>
      <w:r w:rsidRPr="00A845E5">
        <w:rPr>
          <w:color w:val="000000" w:themeColor="text1"/>
        </w:rPr>
        <w:t>______</w:t>
      </w:r>
      <w:r w:rsidRPr="00A845E5">
        <w:rPr>
          <w:rFonts w:ascii="宋体" w:hAnsi="宋体"/>
          <w:color w:val="000000" w:themeColor="text1"/>
        </w:rPr>
        <w:t>；（选填项目前的符号）</w:t>
      </w:r>
    </w:p>
    <w:p w:rsidR="00A845E5" w:rsidRPr="00A845E5" w:rsidP="00A845E5" w14:paraId="3C772DD2" w14:textId="77777777">
      <w:pPr>
        <w:spacing w:line="360" w:lineRule="auto"/>
        <w:jc w:val="left"/>
        <w:textAlignment w:val="center"/>
        <w:rPr>
          <w:color w:val="000000" w:themeColor="text1"/>
        </w:rPr>
      </w:pPr>
      <w:r w:rsidRPr="00A845E5">
        <w:rPr>
          <w:rFonts w:ascii="宋体" w:hAnsi="宋体"/>
          <w:color w:val="000000" w:themeColor="text1"/>
        </w:rPr>
        <w:t>（</w:t>
      </w:r>
      <w:r w:rsidRPr="00A845E5">
        <w:rPr>
          <w:rFonts w:eastAsia="Times New Roman" w:cs="Times New Roman"/>
          <w:color w:val="000000" w:themeColor="text1"/>
        </w:rPr>
        <w:t>2</w:t>
      </w:r>
      <w:r w:rsidRPr="00A845E5">
        <w:rPr>
          <w:rFonts w:ascii="宋体" w:hAnsi="宋体"/>
          <w:color w:val="000000" w:themeColor="text1"/>
        </w:rPr>
        <w:t>）用所选器材按照图</w:t>
      </w:r>
      <w:r w:rsidRPr="00A845E5">
        <w:rPr>
          <w:rFonts w:eastAsia="Times New Roman" w:cs="Times New Roman"/>
          <w:color w:val="000000" w:themeColor="text1"/>
        </w:rPr>
        <w:t>1</w:t>
      </w:r>
      <w:r w:rsidRPr="00A845E5">
        <w:rPr>
          <w:rFonts w:ascii="宋体" w:hAnsi="宋体"/>
          <w:color w:val="000000" w:themeColor="text1"/>
        </w:rPr>
        <w:t>连接好电路后，将滑动变阻器滑片置于合适位置，闭合开关</w:t>
      </w:r>
      <w:r w:rsidRPr="00A845E5">
        <w:rPr>
          <w:rFonts w:eastAsia="Times New Roman" w:cs="Times New Roman"/>
          <w:color w:val="000000" w:themeColor="text1"/>
        </w:rPr>
        <w:t>S</w:t>
      </w:r>
      <w:r w:rsidRPr="00A845E5">
        <w:rPr>
          <w:rFonts w:ascii="宋体" w:hAnsi="宋体"/>
          <w:color w:val="000000" w:themeColor="text1"/>
        </w:rPr>
        <w:t>，通过调整滑动变阻器，得到多组电流</w:t>
      </w:r>
      <w:r w:rsidRPr="00A845E5">
        <w:rPr>
          <w:rFonts w:eastAsia="Times New Roman" w:cs="Times New Roman"/>
          <w:i/>
          <w:color w:val="000000" w:themeColor="text1"/>
        </w:rPr>
        <w:t>I</w:t>
      </w:r>
      <w:r w:rsidRPr="00A845E5">
        <w:rPr>
          <w:rFonts w:ascii="宋体" w:hAnsi="宋体"/>
          <w:color w:val="000000" w:themeColor="text1"/>
        </w:rPr>
        <w:t>和电压</w:t>
      </w:r>
      <w:r w:rsidRPr="00A845E5">
        <w:rPr>
          <w:rFonts w:eastAsia="Times New Roman" w:cs="Times New Roman"/>
          <w:i/>
          <w:color w:val="000000" w:themeColor="text1"/>
        </w:rPr>
        <w:t>U</w:t>
      </w:r>
      <w:r w:rsidRPr="00A845E5">
        <w:rPr>
          <w:rFonts w:ascii="宋体" w:hAnsi="宋体"/>
          <w:color w:val="000000" w:themeColor="text1"/>
        </w:rPr>
        <w:t>。根据实验数据，绘制出如图</w:t>
      </w:r>
      <w:r w:rsidRPr="00A845E5">
        <w:rPr>
          <w:rFonts w:eastAsia="Times New Roman" w:cs="Times New Roman"/>
          <w:color w:val="000000" w:themeColor="text1"/>
        </w:rPr>
        <w:t>2</w:t>
      </w:r>
      <w:r w:rsidRPr="00A845E5">
        <w:rPr>
          <w:rFonts w:ascii="宋体" w:hAnsi="宋体"/>
          <w:color w:val="000000" w:themeColor="text1"/>
        </w:rPr>
        <w:t>所示的</w:t>
      </w:r>
      <w:r>
        <w:rPr>
          <w:color w:val="000000" w:themeColor="text1"/>
        </w:rPr>
        <w:object>
          <v:shape id="_x0000_i1083" type="#_x0000_t75" alt="学科网(www.zxxk.com)--教育资源门户，提供试卷、教案、课件、论文、素材以及各类教学资源下载，还有大量而丰富的教学相关资讯！" style="width:29.4pt;height:14.4pt" o:ole="">
            <v:imagedata r:id="rId130" o:title="eqId4e43cca5751eff3d24b64cb51006d6d7"/>
          </v:shape>
          <o:OLEObject Type="Embed" ProgID="Equation.DSMT4" ShapeID="_x0000_i1083" DrawAspect="Content" ObjectID="_1767791627" r:id="rId131"/>
        </w:object>
      </w:r>
      <w:r w:rsidRPr="00A845E5">
        <w:rPr>
          <w:rFonts w:ascii="宋体" w:hAnsi="宋体"/>
          <w:color w:val="000000" w:themeColor="text1"/>
        </w:rPr>
        <w:t>图像，由图线可求出．</w:t>
      </w:r>
      <w:r>
        <w:rPr>
          <w:color w:val="000000" w:themeColor="text1"/>
        </w:rPr>
        <w:object>
          <v:shape id="_x0000_i1084" type="#_x0000_t75" alt="学科网(www.zxxk.com)--教育资源门户，提供试卷、教案、课件、论文、素材以及各类教学资源下载，还有大量而丰富的教学相关资讯！" style="width:21.6pt;height:12.6pt" o:ole="">
            <v:imagedata r:id="rId132" o:title="eqId9a10353eb53b3fbac1a0c0734d95f0a0"/>
          </v:shape>
          <o:OLEObject Type="Embed" ProgID="Equation.DSMT4" ShapeID="_x0000_i1084" DrawAspect="Content" ObjectID="_1767791628" r:id="rId133"/>
        </w:object>
      </w:r>
      <w:r w:rsidRPr="00A845E5">
        <w:rPr>
          <w:color w:val="000000" w:themeColor="text1"/>
        </w:rPr>
        <w:t>_______</w:t>
      </w:r>
      <w:r w:rsidRPr="00A845E5">
        <w:rPr>
          <w:rFonts w:eastAsia="Times New Roman" w:cs="Times New Roman"/>
          <w:color w:val="000000" w:themeColor="text1"/>
        </w:rPr>
        <w:t>V</w:t>
      </w:r>
      <w:r w:rsidRPr="00A845E5">
        <w:rPr>
          <w:rFonts w:ascii="宋体" w:hAnsi="宋体"/>
          <w:color w:val="000000" w:themeColor="text1"/>
        </w:rPr>
        <w:t>，</w:t>
      </w:r>
      <w:r>
        <w:rPr>
          <w:color w:val="000000" w:themeColor="text1"/>
        </w:rPr>
        <w:object>
          <v:shape id="_x0000_i1085" type="#_x0000_t75" alt="学科网(www.zxxk.com)--教育资源门户，提供试卷、教案、课件、论文、素材以及各类教学资源下载，还有大量而丰富的教学相关资讯！" style="width:18.6pt;height:9.6pt" o:ole="">
            <v:imagedata r:id="rId134" o:title="eqId258e40e3883271c3580c1d3c805dcac6"/>
          </v:shape>
          <o:OLEObject Type="Embed" ProgID="Equation.DSMT4" ShapeID="_x0000_i1085" DrawAspect="Content" ObjectID="_1767791629" r:id="rId135"/>
        </w:object>
      </w:r>
      <w:r w:rsidRPr="00A845E5">
        <w:rPr>
          <w:color w:val="000000" w:themeColor="text1"/>
        </w:rPr>
        <w:t>_______</w:t>
      </w:r>
      <w:r>
        <w:rPr>
          <w:color w:val="000000" w:themeColor="text1"/>
        </w:rPr>
        <w:object>
          <v:shape id="_x0000_i1086" type="#_x0000_t75" alt="学科网(www.zxxk.com)--教育资源门户，提供试卷、教案、课件、论文、素材以及各类教学资源下载，还有大量而丰富的教学相关资讯！" style="width:13.2pt;height:13.2pt" o:ole="">
            <v:imagedata r:id="rId136" o:title="eqIdcffa35373ec4e4684107b42adb7a5161"/>
          </v:shape>
          <o:OLEObject Type="Embed" ProgID="Equation.DSMT4" ShapeID="_x0000_i1086" DrawAspect="Content" ObjectID="_1767791630" r:id="rId137"/>
        </w:object>
      </w:r>
      <w:r w:rsidRPr="00A845E5">
        <w:rPr>
          <w:rFonts w:ascii="宋体" w:hAnsi="宋体"/>
          <w:color w:val="000000" w:themeColor="text1"/>
        </w:rPr>
        <w:t>；（结果均保留</w:t>
      </w:r>
      <w:r w:rsidRPr="00A845E5">
        <w:rPr>
          <w:rFonts w:eastAsia="Times New Roman" w:cs="Times New Roman"/>
          <w:color w:val="000000" w:themeColor="text1"/>
        </w:rPr>
        <w:t>3</w:t>
      </w:r>
      <w:r w:rsidRPr="00A845E5">
        <w:rPr>
          <w:rFonts w:ascii="宋体" w:hAnsi="宋体"/>
          <w:color w:val="000000" w:themeColor="text1"/>
        </w:rPr>
        <w:t>位有效数字）</w:t>
      </w:r>
    </w:p>
    <w:p w:rsidR="00A845E5" w:rsidRPr="00A845E5" w:rsidP="00A845E5" w14:paraId="43259D44" w14:textId="77777777">
      <w:pPr>
        <w:spacing w:line="360" w:lineRule="auto"/>
        <w:jc w:val="left"/>
        <w:textAlignment w:val="center"/>
        <w:rPr>
          <w:color w:val="000000" w:themeColor="text1"/>
        </w:rPr>
      </w:pPr>
      <w:r w:rsidRPr="00A845E5">
        <w:rPr>
          <w:noProof/>
          <w:color w:val="000000" w:themeColor="text1"/>
        </w:rPr>
        <w:drawing>
          <wp:inline distT="0" distB="0" distL="0" distR="0">
            <wp:extent cx="2486025" cy="2009775"/>
            <wp:effectExtent l="0" t="0" r="0" b="0"/>
            <wp:docPr id="100037" name="图片 100037"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菁师帮（北京题库）"/>
                    <pic:cNvPicPr>
                      <a:picLocks noChangeAspect="1"/>
                    </pic:cNvPicPr>
                  </pic:nvPicPr>
                  <pic:blipFill>
                    <a:blip xmlns:r="http://schemas.openxmlformats.org/officeDocument/2006/relationships" r:embed="rId138"/>
                    <a:stretch>
                      <a:fillRect/>
                    </a:stretch>
                  </pic:blipFill>
                  <pic:spPr>
                    <a:xfrm>
                      <a:off x="0" y="0"/>
                      <a:ext cx="2486025" cy="2009775"/>
                    </a:xfrm>
                    <a:prstGeom prst="rect">
                      <a:avLst/>
                    </a:prstGeom>
                  </pic:spPr>
                </pic:pic>
              </a:graphicData>
            </a:graphic>
          </wp:inline>
        </w:drawing>
      </w:r>
    </w:p>
    <w:p w:rsidR="00A845E5" w:rsidRPr="00A845E5" w:rsidP="00A845E5" w14:paraId="150F1A97" w14:textId="77777777">
      <w:pPr>
        <w:spacing w:line="360" w:lineRule="auto"/>
        <w:jc w:val="left"/>
        <w:textAlignment w:val="center"/>
        <w:rPr>
          <w:color w:val="000000" w:themeColor="text1"/>
        </w:rPr>
      </w:pPr>
      <w:r w:rsidRPr="00A845E5">
        <w:rPr>
          <w:rFonts w:ascii="宋体" w:hAnsi="宋体"/>
          <w:color w:val="000000" w:themeColor="text1"/>
        </w:rPr>
        <w:t>（</w:t>
      </w:r>
      <w:r w:rsidRPr="00A845E5">
        <w:rPr>
          <w:rFonts w:eastAsia="Times New Roman" w:cs="Times New Roman"/>
          <w:color w:val="000000" w:themeColor="text1"/>
        </w:rPr>
        <w:t>3</w:t>
      </w:r>
      <w:r w:rsidRPr="00A845E5">
        <w:rPr>
          <w:rFonts w:ascii="宋体" w:hAnsi="宋体"/>
          <w:color w:val="000000" w:themeColor="text1"/>
        </w:rPr>
        <w:t>）通过以上测量方法求得的结果会存在误差，其中由电表引起的误差不能通过多次测量取平均值的方法减小。下列说法中正确的是</w:t>
      </w:r>
      <w:r w:rsidRPr="00A845E5">
        <w:rPr>
          <w:color w:val="000000" w:themeColor="text1"/>
        </w:rPr>
        <w:t>_____</w:t>
      </w:r>
      <w:r w:rsidRPr="00A845E5">
        <w:rPr>
          <w:rFonts w:ascii="宋体" w:hAnsi="宋体"/>
          <w:color w:val="000000" w:themeColor="text1"/>
        </w:rPr>
        <w:t>。</w:t>
      </w:r>
    </w:p>
    <w:p w:rsidR="00A845E5" w:rsidRPr="00A845E5" w:rsidP="00A845E5" w14:paraId="41DDFE1A" w14:textId="77777777">
      <w:pPr>
        <w:spacing w:line="360" w:lineRule="auto"/>
        <w:jc w:val="left"/>
        <w:textAlignment w:val="center"/>
        <w:rPr>
          <w:color w:val="000000" w:themeColor="text1"/>
        </w:rPr>
      </w:pPr>
      <w:r w:rsidRPr="00A845E5">
        <w:rPr>
          <w:noProof/>
          <w:color w:val="000000" w:themeColor="text1"/>
        </w:rPr>
        <w:drawing>
          <wp:inline distT="0" distB="0" distL="0" distR="0">
            <wp:extent cx="2009775" cy="1323975"/>
            <wp:effectExtent l="0" t="0" r="0" b="0"/>
            <wp:docPr id="100039" name="图片 100039"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菁师帮（北京题库）"/>
                    <pic:cNvPicPr>
                      <a:picLocks noChangeAspect="1"/>
                    </pic:cNvPicPr>
                  </pic:nvPicPr>
                  <pic:blipFill>
                    <a:blip xmlns:r="http://schemas.openxmlformats.org/officeDocument/2006/relationships" r:embed="rId139"/>
                    <a:stretch>
                      <a:fillRect/>
                    </a:stretch>
                  </pic:blipFill>
                  <pic:spPr>
                    <a:xfrm>
                      <a:off x="0" y="0"/>
                      <a:ext cx="2009775" cy="1323975"/>
                    </a:xfrm>
                    <a:prstGeom prst="rect">
                      <a:avLst/>
                    </a:prstGeom>
                  </pic:spPr>
                </pic:pic>
              </a:graphicData>
            </a:graphic>
          </wp:inline>
        </w:drawing>
      </w:r>
    </w:p>
    <w:p w:rsidR="00A845E5" w:rsidRPr="00A845E5" w:rsidP="00A845E5" w14:paraId="7C69FF36" w14:textId="77777777">
      <w:pPr>
        <w:spacing w:line="360" w:lineRule="auto"/>
        <w:jc w:val="left"/>
        <w:textAlignment w:val="center"/>
        <w:rPr>
          <w:color w:val="000000" w:themeColor="text1"/>
        </w:rPr>
      </w:pPr>
      <w:r w:rsidRPr="00A845E5">
        <w:rPr>
          <w:rFonts w:eastAsia="Times New Roman" w:cs="Times New Roman"/>
          <w:color w:val="000000" w:themeColor="text1"/>
        </w:rPr>
        <w:t>A</w:t>
      </w:r>
      <w:r w:rsidRPr="00A845E5">
        <w:rPr>
          <w:rFonts w:ascii="宋体" w:hAnsi="宋体"/>
          <w:color w:val="000000" w:themeColor="text1"/>
        </w:rPr>
        <w:t>．由于电流表的分压作用，使电动势的测量值小于真实值</w:t>
      </w:r>
    </w:p>
    <w:p w:rsidR="00A845E5" w:rsidRPr="00A845E5" w:rsidP="00A845E5" w14:paraId="0970BDAC" w14:textId="77777777">
      <w:pPr>
        <w:spacing w:line="360" w:lineRule="auto"/>
        <w:jc w:val="left"/>
        <w:textAlignment w:val="center"/>
        <w:rPr>
          <w:color w:val="000000" w:themeColor="text1"/>
        </w:rPr>
      </w:pPr>
      <w:r w:rsidRPr="00A845E5">
        <w:rPr>
          <w:rFonts w:eastAsia="Times New Roman" w:cs="Times New Roman"/>
          <w:color w:val="000000" w:themeColor="text1"/>
        </w:rPr>
        <w:t>B</w:t>
      </w:r>
      <w:r w:rsidRPr="00A845E5">
        <w:rPr>
          <w:rFonts w:ascii="宋体" w:hAnsi="宋体"/>
          <w:color w:val="000000" w:themeColor="text1"/>
        </w:rPr>
        <w:t>．由于电流表的分压作用，使电动势的测量值大于真实值</w:t>
      </w:r>
    </w:p>
    <w:p w:rsidR="00A845E5" w:rsidRPr="00A845E5" w:rsidP="00A845E5" w14:paraId="4529171F" w14:textId="77777777">
      <w:pPr>
        <w:spacing w:line="360" w:lineRule="auto"/>
        <w:jc w:val="left"/>
        <w:textAlignment w:val="center"/>
        <w:rPr>
          <w:color w:val="000000" w:themeColor="text1"/>
        </w:rPr>
      </w:pPr>
      <w:r w:rsidRPr="00A845E5">
        <w:rPr>
          <w:rFonts w:eastAsia="Times New Roman" w:cs="Times New Roman"/>
          <w:color w:val="000000" w:themeColor="text1"/>
        </w:rPr>
        <w:t>C</w:t>
      </w:r>
      <w:r w:rsidRPr="00A845E5">
        <w:rPr>
          <w:rFonts w:ascii="宋体" w:hAnsi="宋体"/>
          <w:color w:val="000000" w:themeColor="text1"/>
        </w:rPr>
        <w:t>．由于电压表的分流作用，使内阻的测量值小于真实值</w:t>
      </w:r>
    </w:p>
    <w:p w:rsidR="00A845E5" w:rsidRPr="00A845E5" w:rsidP="00A845E5" w14:paraId="5468DD79" w14:textId="77777777">
      <w:pPr>
        <w:spacing w:line="360" w:lineRule="auto"/>
        <w:jc w:val="left"/>
        <w:textAlignment w:val="center"/>
        <w:rPr>
          <w:color w:val="000000" w:themeColor="text1"/>
        </w:rPr>
      </w:pPr>
      <w:r w:rsidRPr="00A845E5">
        <w:rPr>
          <w:rFonts w:eastAsia="Times New Roman" w:cs="Times New Roman"/>
          <w:color w:val="000000" w:themeColor="text1"/>
        </w:rPr>
        <w:t>D</w:t>
      </w:r>
      <w:r w:rsidRPr="00A845E5">
        <w:rPr>
          <w:rFonts w:ascii="宋体" w:hAnsi="宋体"/>
          <w:color w:val="000000" w:themeColor="text1"/>
        </w:rPr>
        <w:t>．由于电压表的分流作用，使内阻的测量值大于真实值</w:t>
      </w:r>
    </w:p>
    <w:p w:rsidR="00A845E5" w:rsidRPr="00A845E5" w:rsidP="00A845E5" w14:paraId="7C2212C6" w14:textId="77777777">
      <w:pPr>
        <w:spacing w:line="360" w:lineRule="auto"/>
        <w:jc w:val="left"/>
        <w:textAlignment w:val="center"/>
        <w:rPr>
          <w:color w:val="000000" w:themeColor="text1"/>
        </w:rPr>
        <w:sectPr w:rsidSect="003C65E7">
          <w:headerReference w:type="default" r:id="rId140"/>
          <w:footerReference w:type="default" r:id="rId141"/>
          <w:type w:val="nextPage"/>
          <w:pgSz w:w="11906" w:h="16838"/>
          <w:pgMar w:top="907" w:right="1077" w:bottom="1440" w:left="1077" w:header="153" w:footer="0" w:gutter="0"/>
          <w:pgNumType w:start="6"/>
          <w:cols w:space="708"/>
          <w:titlePg w:val="0"/>
          <w:docGrid w:linePitch="286"/>
        </w:sectPr>
      </w:pPr>
      <w:r w:rsidRPr="00A845E5">
        <w:rPr>
          <w:color w:val="000000" w:themeColor="text1"/>
        </w:rPr>
        <w:t xml:space="preserve">16. </w:t>
      </w:r>
      <w:r w:rsidRPr="00A845E5">
        <w:rPr>
          <w:rFonts w:ascii="宋体" w:hAnsi="宋体"/>
          <w:color w:val="000000" w:themeColor="text1"/>
        </w:rPr>
        <w:t>在“测定金属的电阻率”的实验中，某同学选择一根粗细均匀、阻值约为</w:t>
      </w:r>
      <w:r>
        <w:rPr>
          <w:color w:val="000000" w:themeColor="text1"/>
        </w:rPr>
        <w:object>
          <v:shape id="_x0000_i1087" type="#_x0000_t75" alt="学科网(www.zxxk.com)--教育资源门户，提供试卷、教案、课件、论文、素材以及各类教学资源下载，还有大量而丰富的教学相关资讯！" style="width:18.6pt;height:14.4pt" o:ole="">
            <v:imagedata r:id="rId142" o:title="eqId0b132e0cbd0e446630f4bb65804ce581"/>
          </v:shape>
          <o:OLEObject Type="Embed" ProgID="Equation.DSMT4" ShapeID="_x0000_i1087" DrawAspect="Content" ObjectID="_1767791631" r:id="rId143"/>
        </w:object>
      </w:r>
      <w:r w:rsidRPr="00A845E5">
        <w:rPr>
          <w:rFonts w:ascii="宋体" w:hAnsi="宋体"/>
          <w:color w:val="000000" w:themeColor="text1"/>
        </w:rPr>
        <w:t>的电阻</w:t>
      </w:r>
      <w:r w:rsidRPr="00A845E5">
        <w:rPr>
          <w:rFonts w:ascii="宋体" w:hAnsi="宋体"/>
          <w:color w:val="000000" w:themeColor="text1"/>
        </w:rPr>
        <w:t>丝进行</w:t>
      </w:r>
      <w:r w:rsidRPr="00A845E5">
        <w:rPr>
          <w:rFonts w:ascii="宋体" w:hAnsi="宋体"/>
          <w:color w:val="000000" w:themeColor="text1"/>
        </w:rPr>
        <w:t>了测量。</w:t>
      </w:r>
    </w:p>
    <w:p w:rsidR="00A845E5" w:rsidRPr="00A845E5" w:rsidP="00A845E5" w14:paraId="42373263" w14:textId="77777777">
      <w:pPr>
        <w:spacing w:line="360" w:lineRule="auto"/>
        <w:jc w:val="left"/>
        <w:textAlignment w:val="center"/>
        <w:rPr>
          <w:color w:val="000000" w:themeColor="text1"/>
        </w:rPr>
      </w:pPr>
      <w:r w:rsidRPr="00A845E5">
        <w:rPr>
          <w:noProof/>
          <w:color w:val="000000" w:themeColor="text1"/>
        </w:rPr>
        <w:drawing>
          <wp:inline distT="0" distB="0" distL="0" distR="0">
            <wp:extent cx="3848100" cy="1800225"/>
            <wp:effectExtent l="0" t="0" r="0" b="0"/>
            <wp:docPr id="100041" name="图片 100041"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菁师帮（北京题库）"/>
                    <pic:cNvPicPr>
                      <a:picLocks noChangeAspect="1"/>
                    </pic:cNvPicPr>
                  </pic:nvPicPr>
                  <pic:blipFill>
                    <a:blip xmlns:r="http://schemas.openxmlformats.org/officeDocument/2006/relationships" r:embed="rId144"/>
                    <a:stretch>
                      <a:fillRect/>
                    </a:stretch>
                  </pic:blipFill>
                  <pic:spPr>
                    <a:xfrm>
                      <a:off x="0" y="0"/>
                      <a:ext cx="3848100" cy="1800225"/>
                    </a:xfrm>
                    <a:prstGeom prst="rect">
                      <a:avLst/>
                    </a:prstGeom>
                  </pic:spPr>
                </pic:pic>
              </a:graphicData>
            </a:graphic>
          </wp:inline>
        </w:drawing>
      </w:r>
    </w:p>
    <w:p w:rsidR="00A845E5" w:rsidRPr="00A845E5" w:rsidP="00A845E5" w14:paraId="5A94CE90" w14:textId="77777777">
      <w:pPr>
        <w:spacing w:line="360" w:lineRule="auto"/>
        <w:jc w:val="left"/>
        <w:textAlignment w:val="center"/>
        <w:rPr>
          <w:color w:val="000000" w:themeColor="text1"/>
        </w:rPr>
      </w:pPr>
      <w:r w:rsidRPr="00A845E5">
        <w:rPr>
          <w:rFonts w:ascii="宋体" w:hAnsi="宋体"/>
          <w:color w:val="000000" w:themeColor="text1"/>
        </w:rPr>
        <w:t>（</w:t>
      </w:r>
      <w:r w:rsidRPr="00A845E5">
        <w:rPr>
          <w:rFonts w:eastAsia="Times New Roman" w:cs="Times New Roman"/>
          <w:color w:val="000000" w:themeColor="text1"/>
        </w:rPr>
        <w:t>1</w:t>
      </w:r>
      <w:r w:rsidRPr="00A845E5">
        <w:rPr>
          <w:rFonts w:ascii="宋体" w:hAnsi="宋体"/>
          <w:color w:val="000000" w:themeColor="text1"/>
        </w:rPr>
        <w:t>）在测量了电阻丝的长度之后，该同学用螺旋测微器测量电阻丝的直径，测量结果如图1所示为</w:t>
      </w:r>
      <w:r w:rsidRPr="00A845E5">
        <w:rPr>
          <w:color w:val="000000" w:themeColor="text1"/>
        </w:rPr>
        <w:t>______</w:t>
      </w:r>
      <w:r>
        <w:rPr>
          <w:color w:val="000000" w:themeColor="text1"/>
        </w:rPr>
        <w:object>
          <v:shape id="_x0000_i1088" type="#_x0000_t75" alt="学科网(www.zxxk.com)--教育资源门户，提供试卷、教案、课件、论文、素材以及各类教学资源下载，还有大量而丰富的教学相关资讯！" style="width:20.4pt;height:9pt" o:ole="">
            <v:imagedata r:id="rId145" o:title="eqId21f3bf70722b22983c120d008d097602"/>
          </v:shape>
          <o:OLEObject Type="Embed" ProgID="Equation.DSMT4" ShapeID="_x0000_i1088" DrawAspect="Content" ObjectID="_1767791632" r:id="rId146"/>
        </w:object>
      </w:r>
      <w:r w:rsidRPr="00A845E5">
        <w:rPr>
          <w:rFonts w:ascii="宋体" w:hAnsi="宋体"/>
          <w:color w:val="000000" w:themeColor="text1"/>
        </w:rPr>
        <w:t>。</w:t>
      </w:r>
    </w:p>
    <w:p w:rsidR="00A845E5" w:rsidRPr="00A845E5" w:rsidP="00A845E5" w14:paraId="19C558E9" w14:textId="77777777">
      <w:pPr>
        <w:spacing w:line="360" w:lineRule="auto"/>
        <w:jc w:val="left"/>
        <w:textAlignment w:val="center"/>
        <w:rPr>
          <w:color w:val="000000" w:themeColor="text1"/>
        </w:rPr>
      </w:pPr>
      <w:r w:rsidRPr="00A845E5">
        <w:rPr>
          <w:rFonts w:ascii="宋体" w:hAnsi="宋体"/>
          <w:color w:val="000000" w:themeColor="text1"/>
        </w:rPr>
        <w:t>（</w:t>
      </w:r>
      <w:r w:rsidRPr="00A845E5">
        <w:rPr>
          <w:rFonts w:eastAsia="Times New Roman" w:cs="Times New Roman"/>
          <w:color w:val="000000" w:themeColor="text1"/>
        </w:rPr>
        <w:t>2</w:t>
      </w:r>
      <w:r w:rsidRPr="00A845E5">
        <w:rPr>
          <w:rFonts w:ascii="宋体" w:hAnsi="宋体"/>
          <w:color w:val="000000" w:themeColor="text1"/>
        </w:rPr>
        <w:t>）然后补充完成如图2中实物间的连线，答案画在答题纸上。</w:t>
      </w:r>
      <w:r w:rsidRPr="00A845E5">
        <w:rPr>
          <w:color w:val="000000" w:themeColor="text1"/>
        </w:rPr>
        <w:t>（</w:t>
      </w:r>
      <w:r w:rsidRPr="00A845E5">
        <w:rPr>
          <w:color w:val="000000" w:themeColor="text1"/>
        </w:rPr>
        <w:t xml:space="preserve">        </w:t>
      </w:r>
      <w:r w:rsidRPr="00A845E5">
        <w:rPr>
          <w:color w:val="000000" w:themeColor="text1"/>
        </w:rPr>
        <w:t>）</w:t>
      </w:r>
    </w:p>
    <w:p w:rsidR="00A845E5" w:rsidRPr="00A845E5" w:rsidP="00A845E5" w14:paraId="42F09A04" w14:textId="77777777">
      <w:pPr>
        <w:spacing w:line="360" w:lineRule="auto"/>
        <w:jc w:val="left"/>
        <w:textAlignment w:val="center"/>
        <w:rPr>
          <w:color w:val="000000" w:themeColor="text1"/>
        </w:rPr>
      </w:pPr>
      <w:r w:rsidRPr="00A845E5">
        <w:rPr>
          <w:rFonts w:ascii="宋体" w:hAnsi="宋体"/>
          <w:color w:val="000000" w:themeColor="text1"/>
        </w:rPr>
        <w:t>（</w:t>
      </w:r>
      <w:r w:rsidRPr="00A845E5">
        <w:rPr>
          <w:rFonts w:eastAsia="Times New Roman" w:cs="Times New Roman"/>
          <w:color w:val="000000" w:themeColor="text1"/>
        </w:rPr>
        <w:t>3</w:t>
      </w:r>
      <w:r w:rsidRPr="00A845E5">
        <w:rPr>
          <w:rFonts w:ascii="宋体" w:hAnsi="宋体"/>
          <w:color w:val="000000" w:themeColor="text1"/>
        </w:rPr>
        <w:t>）现有电源（电动势</w:t>
      </w:r>
      <w:r w:rsidRPr="00A845E5">
        <w:rPr>
          <w:rFonts w:eastAsia="Times New Roman" w:cs="Times New Roman"/>
          <w:i/>
          <w:color w:val="000000" w:themeColor="text1"/>
        </w:rPr>
        <w:t>E</w:t>
      </w:r>
      <w:r w:rsidRPr="00A845E5">
        <w:rPr>
          <w:rFonts w:ascii="宋体" w:hAnsi="宋体"/>
          <w:color w:val="000000" w:themeColor="text1"/>
        </w:rPr>
        <w:t>为</w:t>
      </w:r>
      <w:r>
        <w:rPr>
          <w:color w:val="000000" w:themeColor="text1"/>
        </w:rPr>
        <w:object>
          <v:shape id="_x0000_i1089" type="#_x0000_t75" alt="学科网(www.zxxk.com)--教育资源门户，提供试卷、教案、课件、论文、素材以及各类教学资源下载，还有大量而丰富的教学相关资讯！" style="width:27pt;height:13.8pt" o:ole="">
            <v:imagedata r:id="rId147" o:title="eqId85b0e51d98e0e163444c5b397eca276a"/>
          </v:shape>
          <o:OLEObject Type="Embed" ProgID="Equation.DSMT4" ShapeID="_x0000_i1089" DrawAspect="Content" ObjectID="_1767791633" r:id="rId148"/>
        </w:object>
      </w:r>
      <w:r w:rsidRPr="00A845E5">
        <w:rPr>
          <w:rFonts w:ascii="宋体" w:hAnsi="宋体"/>
          <w:color w:val="000000" w:themeColor="text1"/>
        </w:rPr>
        <w:t>，内阻不计）、开关和导线若干，以及下列器材：</w:t>
      </w:r>
    </w:p>
    <w:p w:rsidR="00A845E5" w:rsidRPr="00A845E5" w:rsidP="00A845E5" w14:paraId="23516E36" w14:textId="77777777">
      <w:pPr>
        <w:spacing w:line="360" w:lineRule="auto"/>
        <w:jc w:val="left"/>
        <w:textAlignment w:val="center"/>
        <w:rPr>
          <w:color w:val="000000" w:themeColor="text1"/>
        </w:rPr>
      </w:pPr>
      <w:r w:rsidRPr="00A845E5">
        <w:rPr>
          <w:rFonts w:eastAsia="Times New Roman" w:cs="Times New Roman"/>
          <w:color w:val="000000" w:themeColor="text1"/>
        </w:rPr>
        <w:t>A</w:t>
      </w:r>
      <w:r w:rsidRPr="00A845E5">
        <w:rPr>
          <w:rFonts w:ascii="宋体" w:hAnsi="宋体"/>
          <w:color w:val="000000" w:themeColor="text1"/>
        </w:rPr>
        <w:t>．滑动变阻器（</w:t>
      </w:r>
      <w:r>
        <w:rPr>
          <w:color w:val="000000" w:themeColor="text1"/>
        </w:rPr>
        <w:object>
          <v:shape id="_x0000_i1090" type="#_x0000_t75" alt="学科网(www.zxxk.com)--教育资源门户，提供试卷、教案、课件、论文、素材以及各类教学资源下载，还有大量而丰富的教学相关资讯！" style="width:42pt;height:13.8pt" o:ole="">
            <v:imagedata r:id="rId125" o:title="eqId589c183718f7a66d748ab258ee5ee34d"/>
          </v:shape>
          <o:OLEObject Type="Embed" ProgID="Equation.DSMT4" ShapeID="_x0000_i1090" DrawAspect="Content" ObjectID="_1767791634" r:id="rId149"/>
        </w:object>
      </w:r>
      <w:r w:rsidRPr="00A845E5">
        <w:rPr>
          <w:rFonts w:ascii="宋体" w:hAnsi="宋体"/>
          <w:color w:val="000000" w:themeColor="text1"/>
        </w:rPr>
        <w:t>，额定电流</w:t>
      </w:r>
      <w:r>
        <w:rPr>
          <w:color w:val="000000" w:themeColor="text1"/>
        </w:rPr>
        <w:object>
          <v:shape id="_x0000_i1091" type="#_x0000_t75" alt="学科网(www.zxxk.com)--教育资源门户，提供试卷、教案、课件、论文、素材以及各类教学资源下载，还有大量而丰富的教学相关资讯！" style="width:19.2pt;height:13.2pt" o:ole="">
            <v:imagedata r:id="rId150" o:title="eqId04fa051e5a7b175d0d95b5e84558dd0e"/>
          </v:shape>
          <o:OLEObject Type="Embed" ProgID="Equation.DSMT4" ShapeID="_x0000_i1091" DrawAspect="Content" ObjectID="_1767791635" r:id="rId151"/>
        </w:object>
      </w:r>
      <w:r w:rsidRPr="00A845E5">
        <w:rPr>
          <w:rFonts w:ascii="宋体" w:hAnsi="宋体"/>
          <w:color w:val="000000" w:themeColor="text1"/>
        </w:rPr>
        <w:t>）</w:t>
      </w:r>
    </w:p>
    <w:p w:rsidR="00A845E5" w:rsidRPr="00A845E5" w:rsidP="00A845E5" w14:paraId="05FDD088" w14:textId="77777777">
      <w:pPr>
        <w:spacing w:line="360" w:lineRule="auto"/>
        <w:jc w:val="left"/>
        <w:textAlignment w:val="center"/>
        <w:rPr>
          <w:color w:val="000000" w:themeColor="text1"/>
        </w:rPr>
      </w:pPr>
      <w:r w:rsidRPr="00A845E5">
        <w:rPr>
          <w:rFonts w:eastAsia="Times New Roman" w:cs="Times New Roman"/>
          <w:color w:val="000000" w:themeColor="text1"/>
        </w:rPr>
        <w:t>B</w:t>
      </w:r>
      <w:r w:rsidRPr="00A845E5">
        <w:rPr>
          <w:rFonts w:ascii="宋体" w:hAnsi="宋体"/>
          <w:color w:val="000000" w:themeColor="text1"/>
        </w:rPr>
        <w:t>．滑动变阻器（</w:t>
      </w:r>
      <w:r>
        <w:rPr>
          <w:color w:val="000000" w:themeColor="text1"/>
        </w:rPr>
        <w:object>
          <v:shape id="_x0000_i1092" type="#_x0000_t75" alt="学科网(www.zxxk.com)--教育资源门户，提供试卷、教案、课件、论文、素材以及各类教学资源下载，还有大量而丰富的教学相关资讯！" style="width:48.6pt;height:14.4pt" o:ole="">
            <v:imagedata r:id="rId152" o:title="eqId1557049786dd01a422375b01bb23b728"/>
          </v:shape>
          <o:OLEObject Type="Embed" ProgID="Equation.DSMT4" ShapeID="_x0000_i1092" DrawAspect="Content" ObjectID="_1767791636" r:id="rId153"/>
        </w:object>
      </w:r>
      <w:r w:rsidRPr="00A845E5">
        <w:rPr>
          <w:rFonts w:ascii="宋体" w:hAnsi="宋体"/>
          <w:color w:val="000000" w:themeColor="text1"/>
        </w:rPr>
        <w:t>，额定电流</w:t>
      </w:r>
      <w:r>
        <w:rPr>
          <w:color w:val="000000" w:themeColor="text1"/>
        </w:rPr>
        <w:object>
          <v:shape id="_x0000_i1093" type="#_x0000_t75" alt="学科网(www.zxxk.com)--教育资源门户，提供试卷、教案、课件、论文、素材以及各类教学资源下载，还有大量而丰富的教学相关资讯！" style="width:16.8pt;height:13.2pt" o:ole="">
            <v:imagedata r:id="rId154" o:title="eqId67256368a8a7676db7d01653f4fe28f9"/>
          </v:shape>
          <o:OLEObject Type="Embed" ProgID="Equation.DSMT4" ShapeID="_x0000_i1093" DrawAspect="Content" ObjectID="_1767791637" r:id="rId155"/>
        </w:object>
      </w:r>
      <w:r w:rsidRPr="00A845E5">
        <w:rPr>
          <w:rFonts w:ascii="宋体" w:hAnsi="宋体"/>
          <w:color w:val="000000" w:themeColor="text1"/>
        </w:rPr>
        <w:t>）</w:t>
      </w:r>
    </w:p>
    <w:p w:rsidR="00A845E5" w:rsidRPr="00A845E5" w:rsidP="00A845E5" w14:paraId="7535ACBF" w14:textId="77777777">
      <w:pPr>
        <w:spacing w:line="360" w:lineRule="auto"/>
        <w:jc w:val="left"/>
        <w:textAlignment w:val="center"/>
        <w:rPr>
          <w:color w:val="000000" w:themeColor="text1"/>
        </w:rPr>
      </w:pPr>
      <w:r w:rsidRPr="00A845E5">
        <w:rPr>
          <w:rFonts w:ascii="宋体" w:hAnsi="宋体"/>
          <w:color w:val="000000" w:themeColor="text1"/>
        </w:rPr>
        <w:t>为减小误差，且电压调节范围尽量大，滑动变阻器应选</w:t>
      </w:r>
      <w:r w:rsidRPr="00A845E5">
        <w:rPr>
          <w:color w:val="000000" w:themeColor="text1"/>
        </w:rPr>
        <w:t>______</w:t>
      </w:r>
      <w:r w:rsidRPr="00A845E5">
        <w:rPr>
          <w:rFonts w:ascii="宋体" w:hAnsi="宋体"/>
          <w:color w:val="000000" w:themeColor="text1"/>
        </w:rPr>
        <w:t>（选填器材前的字母）。</w:t>
      </w:r>
    </w:p>
    <w:p w:rsidR="00A845E5" w:rsidRPr="00A845E5" w:rsidP="00A845E5" w14:paraId="27311632" w14:textId="77777777">
      <w:pPr>
        <w:spacing w:line="360" w:lineRule="auto"/>
        <w:jc w:val="left"/>
        <w:textAlignment w:val="center"/>
        <w:rPr>
          <w:color w:val="000000" w:themeColor="text1"/>
        </w:rPr>
      </w:pPr>
      <w:r w:rsidRPr="00A845E5">
        <w:rPr>
          <w:rFonts w:ascii="宋体" w:hAnsi="宋体"/>
          <w:color w:val="000000" w:themeColor="text1"/>
        </w:rPr>
        <w:t>（</w:t>
      </w:r>
      <w:r w:rsidRPr="00A845E5">
        <w:rPr>
          <w:rFonts w:eastAsia="Times New Roman" w:cs="Times New Roman"/>
          <w:color w:val="000000" w:themeColor="text1"/>
        </w:rPr>
        <w:t>3</w:t>
      </w:r>
      <w:r w:rsidRPr="00A845E5">
        <w:rPr>
          <w:rFonts w:ascii="宋体" w:hAnsi="宋体"/>
          <w:color w:val="000000" w:themeColor="text1"/>
        </w:rPr>
        <w:t>）电导率是电阻率的倒数，用字母</w:t>
      </w:r>
      <w:r>
        <w:rPr>
          <w:color w:val="000000" w:themeColor="text1"/>
        </w:rPr>
        <w:object>
          <v:shape id="_x0000_i1094" type="#_x0000_t75" alt="学科网(www.zxxk.com)--教育资源门户，提供试卷、教案、课件、论文、素材以及各类教学资源下载，还有大量而丰富的教学相关资讯！" style="width:12pt;height:10.8pt" o:ole="">
            <v:imagedata r:id="rId156" o:title="eqId1c0ad7e7853a069537387b5192f73844"/>
          </v:shape>
          <o:OLEObject Type="Embed" ProgID="Equation.DSMT4" ShapeID="_x0000_i1094" DrawAspect="Content" ObjectID="_1767791638" r:id="rId157"/>
        </w:object>
      </w:r>
      <w:r w:rsidRPr="00A845E5">
        <w:rPr>
          <w:rFonts w:ascii="宋体" w:hAnsi="宋体"/>
          <w:color w:val="000000" w:themeColor="text1"/>
        </w:rPr>
        <w:t>表示，常用单位是西门子</w:t>
      </w:r>
      <w:r w:rsidRPr="00A845E5">
        <w:rPr>
          <w:rFonts w:eastAsia="Times New Roman" w:cs="Times New Roman"/>
          <w:color w:val="000000" w:themeColor="text1"/>
        </w:rPr>
        <w:t>/</w:t>
      </w:r>
      <w:r w:rsidRPr="00A845E5">
        <w:rPr>
          <w:rFonts w:ascii="宋体" w:hAnsi="宋体"/>
          <w:color w:val="000000" w:themeColor="text1"/>
        </w:rPr>
        <w:t>厘米（</w:t>
      </w:r>
      <w:r>
        <w:rPr>
          <w:color w:val="000000" w:themeColor="text1"/>
        </w:rPr>
        <w:object>
          <v:shape id="_x0000_i1095" type="#_x0000_t75" alt="学科网(www.zxxk.com)--教育资源门户，提供试卷、教案、课件、论文、素材以及各类教学资源下载，还有大量而丰富的教学相关资讯！" style="width:28.2pt;height:13.8pt" o:ole="">
            <v:imagedata r:id="rId158" o:title="eqIdc4d106611eaa2a353988aa795fc5bfe6"/>
          </v:shape>
          <o:OLEObject Type="Embed" ProgID="Equation.DSMT4" ShapeID="_x0000_i1095" DrawAspect="Content" ObjectID="_1767791639" r:id="rId159"/>
        </w:object>
      </w:r>
      <w:r w:rsidRPr="00A845E5">
        <w:rPr>
          <w:rFonts w:ascii="宋体" w:hAnsi="宋体"/>
          <w:color w:val="000000" w:themeColor="text1"/>
        </w:rPr>
        <w:t>），即</w:t>
      </w:r>
      <w:r>
        <w:rPr>
          <w:color w:val="000000" w:themeColor="text1"/>
        </w:rPr>
        <w:object>
          <v:shape id="_x0000_i1096" type="#_x0000_t75" alt="学科网(www.zxxk.com)--教育资源门户，提供试卷、教案、课件、论文、素材以及各类教学资源下载，还有大量而丰富的教学相关资讯！" style="width:99pt;height:18.6pt" o:ole="">
            <v:imagedata r:id="rId160" o:title="eqIddb0e3edff3026cc71762f8546a260783"/>
          </v:shape>
          <o:OLEObject Type="Embed" ProgID="Equation.DSMT4" ShapeID="_x0000_i1096" DrawAspect="Content" ObjectID="_1767791640" r:id="rId161"/>
        </w:object>
      </w:r>
      <w:r w:rsidRPr="00A845E5">
        <w:rPr>
          <w:rFonts w:ascii="宋体" w:hAnsi="宋体"/>
          <w:color w:val="000000" w:themeColor="text1"/>
        </w:rPr>
        <w:t>。电导率是反映水质的一项重要指标。资料显示某种饮用水的电导率约为</w:t>
      </w:r>
      <w:r>
        <w:rPr>
          <w:color w:val="000000" w:themeColor="text1"/>
        </w:rPr>
        <w:object>
          <v:shape id="_x0000_i1097" type="#_x0000_t75" alt="学科网(www.zxxk.com)--教育资源门户，提供试卷、教案、课件、论文、素材以及各类教学资源下载，还有大量而丰富的教学相关资讯！" style="width:76.8pt;height:16.2pt" o:ole="">
            <v:imagedata r:id="rId162" o:title="eqId671193afd1f369511d9a2852adf6a4c5"/>
          </v:shape>
          <o:OLEObject Type="Embed" ProgID="Equation.DSMT4" ShapeID="_x0000_i1097" DrawAspect="Content" ObjectID="_1767791641" r:id="rId163"/>
        </w:object>
      </w:r>
      <w:r w:rsidRPr="00A845E5">
        <w:rPr>
          <w:rFonts w:ascii="宋体" w:hAnsi="宋体"/>
          <w:color w:val="000000" w:themeColor="text1"/>
        </w:rPr>
        <w:t>。将该饮用水灌入一个绝缘性能良好、高约</w:t>
      </w:r>
      <w:r>
        <w:rPr>
          <w:color w:val="000000" w:themeColor="text1"/>
        </w:rPr>
        <w:object>
          <v:shape id="_x0000_i1098" type="#_x0000_t75" alt="学科网(www.zxxk.com)--教育资源门户，提供试卷、教案、课件、论文、素材以及各类教学资源下载，还有大量而丰富的教学相关资讯！" style="width:28.8pt;height:13.8pt" o:ole="">
            <v:imagedata r:id="rId164" o:title="eqId689ff84e2d7f52c7446ef789a54557da"/>
          </v:shape>
          <o:OLEObject Type="Embed" ProgID="Equation.DSMT4" ShapeID="_x0000_i1098" DrawAspect="Content" ObjectID="_1767791642" r:id="rId165"/>
        </w:object>
      </w:r>
      <w:r w:rsidRPr="00A845E5">
        <w:rPr>
          <w:rFonts w:ascii="宋体" w:hAnsi="宋体"/>
          <w:color w:val="000000" w:themeColor="text1"/>
        </w:rPr>
        <w:t>、容积约</w:t>
      </w:r>
      <w:r>
        <w:rPr>
          <w:color w:val="000000" w:themeColor="text1"/>
        </w:rPr>
        <w:object>
          <v:shape id="_x0000_i1099" type="#_x0000_t75" alt="学科网(www.zxxk.com)--教育资源门户，提供试卷、教案、课件、论文、素材以及各类教学资源下载，还有大量而丰富的教学相关资讯！" style="width:39pt;height:13.8pt" o:ole="">
            <v:imagedata r:id="rId166" o:title="eqId9031fecf8738dce09d2adcc2e185509c"/>
          </v:shape>
          <o:OLEObject Type="Embed" ProgID="Equation.DSMT4" ShapeID="_x0000_i1099" DrawAspect="Content" ObjectID="_1767791643" r:id="rId167"/>
        </w:object>
      </w:r>
      <w:r w:rsidRPr="00A845E5">
        <w:rPr>
          <w:rFonts w:ascii="宋体" w:hAnsi="宋体"/>
          <w:color w:val="000000" w:themeColor="text1"/>
        </w:rPr>
        <w:t>的薄壁塑料瓶（如图3所示），瓶的两端用两个略小于瓶底面积的固定金属圆片电极密封。请通过计算说明用图中的实验器材能否较为精确的测量该饮用水的电导率。若能，请写出需要测量的物理量及对应的测量方法；若不能，请提出一种改进措施。</w:t>
      </w:r>
      <w:r w:rsidRPr="00A845E5">
        <w:rPr>
          <w:color w:val="000000" w:themeColor="text1"/>
        </w:rPr>
        <w:t>（</w:t>
      </w:r>
      <w:r w:rsidRPr="00A845E5">
        <w:rPr>
          <w:color w:val="000000" w:themeColor="text1"/>
        </w:rPr>
        <w:t xml:space="preserve">         </w:t>
      </w:r>
      <w:r w:rsidRPr="00A845E5">
        <w:rPr>
          <w:color w:val="000000" w:themeColor="text1"/>
        </w:rPr>
        <w:t>）</w:t>
      </w:r>
    </w:p>
    <w:p w:rsidR="00A845E5" w:rsidRPr="00A845E5" w:rsidP="00A845E5" w14:paraId="212D4AEA" w14:textId="77777777">
      <w:pPr>
        <w:spacing w:line="360" w:lineRule="auto"/>
        <w:jc w:val="left"/>
        <w:textAlignment w:val="center"/>
        <w:rPr>
          <w:color w:val="000000" w:themeColor="text1"/>
        </w:rPr>
      </w:pPr>
      <w:r w:rsidRPr="00A845E5">
        <w:rPr>
          <w:noProof/>
          <w:color w:val="000000" w:themeColor="text1"/>
        </w:rPr>
        <w:drawing>
          <wp:inline distT="0" distB="0" distL="0" distR="0">
            <wp:extent cx="1990725" cy="2181225"/>
            <wp:effectExtent l="0" t="0" r="0" b="0"/>
            <wp:docPr id="100043" name="图片 100043"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菁师帮（北京题库）"/>
                    <pic:cNvPicPr>
                      <a:picLocks noChangeAspect="1"/>
                    </pic:cNvPicPr>
                  </pic:nvPicPr>
                  <pic:blipFill>
                    <a:blip xmlns:r="http://schemas.openxmlformats.org/officeDocument/2006/relationships" r:embed="rId168"/>
                    <a:stretch>
                      <a:fillRect/>
                    </a:stretch>
                  </pic:blipFill>
                  <pic:spPr>
                    <a:xfrm>
                      <a:off x="0" y="0"/>
                      <a:ext cx="1990725" cy="2181225"/>
                    </a:xfrm>
                    <a:prstGeom prst="rect">
                      <a:avLst/>
                    </a:prstGeom>
                  </pic:spPr>
                </pic:pic>
              </a:graphicData>
            </a:graphic>
          </wp:inline>
        </w:drawing>
      </w:r>
    </w:p>
    <w:p w:rsidR="00A845E5" w:rsidRPr="00A845E5" w:rsidP="00A845E5" w14:paraId="191F449A" w14:textId="77777777">
      <w:pPr>
        <w:spacing w:line="360" w:lineRule="auto"/>
        <w:jc w:val="left"/>
        <w:textAlignment w:val="center"/>
        <w:rPr>
          <w:color w:val="000000" w:themeColor="text1"/>
        </w:rPr>
      </w:pPr>
      <w:r w:rsidRPr="00A845E5">
        <w:rPr>
          <w:color w:val="000000" w:themeColor="text1"/>
        </w:rPr>
        <w:t xml:space="preserve">17. </w:t>
      </w:r>
      <w:r w:rsidRPr="00A845E5">
        <w:rPr>
          <w:rFonts w:ascii="宋体" w:hAnsi="宋体"/>
          <w:color w:val="000000" w:themeColor="text1"/>
        </w:rPr>
        <w:t>如图所示，两根平行光滑金属导轨</w:t>
      </w:r>
      <w:r w:rsidRPr="00A845E5">
        <w:rPr>
          <w:rFonts w:eastAsia="Times New Roman" w:cs="Times New Roman"/>
          <w:color w:val="000000" w:themeColor="text1"/>
        </w:rPr>
        <w:t>MN</w:t>
      </w:r>
      <w:r w:rsidRPr="00A845E5">
        <w:rPr>
          <w:rFonts w:ascii="宋体" w:hAnsi="宋体"/>
          <w:color w:val="000000" w:themeColor="text1"/>
        </w:rPr>
        <w:t>和</w:t>
      </w:r>
      <w:r w:rsidRPr="00A845E5">
        <w:rPr>
          <w:rFonts w:eastAsia="Times New Roman" w:cs="Times New Roman"/>
          <w:color w:val="000000" w:themeColor="text1"/>
        </w:rPr>
        <w:t>PQ</w:t>
      </w:r>
      <w:r w:rsidRPr="00A845E5">
        <w:rPr>
          <w:rFonts w:ascii="宋体" w:hAnsi="宋体"/>
          <w:color w:val="000000" w:themeColor="text1"/>
        </w:rPr>
        <w:t>固定在水平面上，其间距为</w:t>
      </w:r>
      <w:r w:rsidRPr="00A845E5">
        <w:rPr>
          <w:rFonts w:eastAsia="Times New Roman" w:cs="Times New Roman"/>
          <w:i/>
          <w:color w:val="000000" w:themeColor="text1"/>
        </w:rPr>
        <w:t>L</w:t>
      </w:r>
      <w:r w:rsidRPr="00A845E5">
        <w:rPr>
          <w:rFonts w:ascii="宋体" w:hAnsi="宋体"/>
          <w:color w:val="000000" w:themeColor="text1"/>
        </w:rPr>
        <w:t>，磁感应强度为</w:t>
      </w:r>
      <w:r w:rsidRPr="00A845E5">
        <w:rPr>
          <w:rFonts w:eastAsia="Times New Roman" w:cs="Times New Roman"/>
          <w:i/>
          <w:color w:val="000000" w:themeColor="text1"/>
        </w:rPr>
        <w:t>B</w:t>
      </w:r>
      <w:r w:rsidRPr="00A845E5">
        <w:rPr>
          <w:rFonts w:ascii="宋体" w:hAnsi="宋体"/>
          <w:color w:val="000000" w:themeColor="text1"/>
        </w:rPr>
        <w:t>的匀强磁场垂直轨道平面向下，两导轨之间连接</w:t>
      </w:r>
      <w:r w:rsidRPr="00A845E5">
        <w:rPr>
          <w:rFonts w:ascii="宋体" w:hAnsi="宋体"/>
          <w:color w:val="000000" w:themeColor="text1"/>
        </w:rPr>
        <w:t>一</w:t>
      </w:r>
      <w:r w:rsidRPr="00A845E5">
        <w:rPr>
          <w:rFonts w:ascii="宋体" w:hAnsi="宋体"/>
          <w:color w:val="000000" w:themeColor="text1"/>
        </w:rPr>
        <w:t>阻值为</w:t>
      </w:r>
      <w:r w:rsidRPr="00A845E5">
        <w:rPr>
          <w:rFonts w:eastAsia="Times New Roman" w:cs="Times New Roman"/>
          <w:i/>
          <w:color w:val="000000" w:themeColor="text1"/>
        </w:rPr>
        <w:t>R</w:t>
      </w:r>
      <w:r w:rsidRPr="00A845E5">
        <w:rPr>
          <w:rFonts w:ascii="宋体" w:hAnsi="宋体"/>
          <w:color w:val="000000" w:themeColor="text1"/>
        </w:rPr>
        <w:t>的电阻，在导轨上有一金属杆</w:t>
      </w:r>
      <w:r w:rsidRPr="00A845E5">
        <w:rPr>
          <w:rFonts w:eastAsia="Times New Roman" w:cs="Times New Roman"/>
          <w:i/>
          <w:color w:val="000000" w:themeColor="text1"/>
        </w:rPr>
        <w:t>ab</w:t>
      </w:r>
      <w:r w:rsidRPr="00A845E5">
        <w:rPr>
          <w:rFonts w:ascii="宋体" w:hAnsi="宋体"/>
          <w:color w:val="000000" w:themeColor="text1"/>
        </w:rPr>
        <w:t>，其电阻值为</w:t>
      </w:r>
      <w:r w:rsidRPr="00A845E5">
        <w:rPr>
          <w:rFonts w:eastAsia="Times New Roman" w:cs="Times New Roman"/>
          <w:i/>
          <w:color w:val="000000" w:themeColor="text1"/>
        </w:rPr>
        <w:t>r</w:t>
      </w:r>
      <w:r w:rsidRPr="00A845E5">
        <w:rPr>
          <w:rFonts w:ascii="宋体" w:hAnsi="宋体"/>
          <w:color w:val="000000" w:themeColor="text1"/>
        </w:rPr>
        <w:t>，杆</w:t>
      </w:r>
      <w:r w:rsidRPr="00A845E5">
        <w:rPr>
          <w:rFonts w:eastAsia="Times New Roman" w:cs="Times New Roman"/>
          <w:i/>
          <w:color w:val="000000" w:themeColor="text1"/>
        </w:rPr>
        <w:t>ab</w:t>
      </w:r>
      <w:r w:rsidRPr="00A845E5">
        <w:rPr>
          <w:rFonts w:ascii="宋体" w:hAnsi="宋体"/>
          <w:color w:val="000000" w:themeColor="text1"/>
        </w:rPr>
        <w:t>长度恰与导轨间距相等，在杆</w:t>
      </w:r>
      <w:r w:rsidRPr="00A845E5">
        <w:rPr>
          <w:rFonts w:eastAsia="Times New Roman" w:cs="Times New Roman"/>
          <w:i/>
          <w:color w:val="000000" w:themeColor="text1"/>
        </w:rPr>
        <w:t>ab</w:t>
      </w:r>
      <w:r w:rsidRPr="00A845E5">
        <w:rPr>
          <w:rFonts w:ascii="宋体" w:hAnsi="宋体"/>
          <w:color w:val="000000" w:themeColor="text1"/>
        </w:rPr>
        <w:t>上施加水平拉力使其以速度</w:t>
      </w:r>
      <w:r w:rsidRPr="00A845E5">
        <w:rPr>
          <w:rFonts w:eastAsia="Times New Roman" w:cs="Times New Roman"/>
          <w:i/>
          <w:color w:val="000000" w:themeColor="text1"/>
        </w:rPr>
        <w:t>v</w:t>
      </w:r>
      <w:r w:rsidRPr="00A845E5">
        <w:rPr>
          <w:rFonts w:ascii="宋体" w:hAnsi="宋体"/>
          <w:color w:val="000000" w:themeColor="text1"/>
        </w:rPr>
        <w:t>向右匀速运动，运动过程中金属</w:t>
      </w:r>
      <w:r w:rsidRPr="00A845E5">
        <w:rPr>
          <w:rFonts w:ascii="宋体" w:hAnsi="宋体"/>
          <w:color w:val="000000" w:themeColor="text1"/>
        </w:rPr>
        <w:t>杆始终</w:t>
      </w:r>
      <w:r w:rsidRPr="00A845E5">
        <w:rPr>
          <w:rFonts w:ascii="宋体" w:hAnsi="宋体"/>
          <w:color w:val="000000" w:themeColor="text1"/>
        </w:rPr>
        <w:t>与导轨垂直且接触良好，设金属导轨足够长，不计导轨电阻和空气阻力，求：</w:t>
      </w:r>
    </w:p>
    <w:p w:rsidR="00A845E5" w:rsidRPr="00A845E5" w:rsidP="00A845E5" w14:paraId="5F979665" w14:textId="77777777">
      <w:pPr>
        <w:spacing w:line="360" w:lineRule="auto"/>
        <w:jc w:val="left"/>
        <w:textAlignment w:val="center"/>
        <w:rPr>
          <w:color w:val="000000" w:themeColor="text1"/>
        </w:rPr>
      </w:pPr>
      <w:r w:rsidRPr="00A845E5">
        <w:rPr>
          <w:rFonts w:eastAsia="Times New Roman" w:cs="Times New Roman"/>
          <w:color w:val="000000" w:themeColor="text1"/>
        </w:rPr>
        <w:t>(1)</w:t>
      </w:r>
      <w:r w:rsidRPr="00A845E5">
        <w:rPr>
          <w:rFonts w:ascii="宋体" w:hAnsi="宋体"/>
          <w:color w:val="000000" w:themeColor="text1"/>
        </w:rPr>
        <w:t>金属杆</w:t>
      </w:r>
      <w:r w:rsidRPr="00A845E5">
        <w:rPr>
          <w:rFonts w:eastAsia="Times New Roman" w:cs="Times New Roman"/>
          <w:i/>
          <w:color w:val="000000" w:themeColor="text1"/>
        </w:rPr>
        <w:t>ab</w:t>
      </w:r>
      <w:r w:rsidRPr="00A845E5">
        <w:rPr>
          <w:rFonts w:ascii="宋体" w:hAnsi="宋体"/>
          <w:color w:val="000000" w:themeColor="text1"/>
        </w:rPr>
        <w:t>产生的感应电动势</w:t>
      </w:r>
      <w:r w:rsidRPr="00A845E5">
        <w:rPr>
          <w:rFonts w:eastAsia="Times New Roman" w:cs="Times New Roman"/>
          <w:i/>
          <w:color w:val="000000" w:themeColor="text1"/>
        </w:rPr>
        <w:t>E</w:t>
      </w:r>
      <w:r w:rsidRPr="00A845E5">
        <w:rPr>
          <w:rFonts w:ascii="宋体" w:hAnsi="宋体"/>
          <w:color w:val="000000" w:themeColor="text1"/>
        </w:rPr>
        <w:t>；</w:t>
      </w:r>
    </w:p>
    <w:p w:rsidR="00A845E5" w:rsidRPr="00A845E5" w:rsidP="00A845E5" w14:paraId="55718159" w14:textId="77777777">
      <w:pPr>
        <w:spacing w:line="360" w:lineRule="auto"/>
        <w:jc w:val="left"/>
        <w:textAlignment w:val="center"/>
        <w:rPr>
          <w:color w:val="000000" w:themeColor="text1"/>
        </w:rPr>
        <w:sectPr w:rsidSect="003C65E7">
          <w:headerReference w:type="default" r:id="rId169"/>
          <w:footerReference w:type="default" r:id="rId170"/>
          <w:type w:val="nextPage"/>
          <w:pgSz w:w="11906" w:h="16838"/>
          <w:pgMar w:top="907" w:right="1077" w:bottom="1440" w:left="1077" w:header="153" w:footer="0" w:gutter="0"/>
          <w:pgNumType w:start="7"/>
          <w:cols w:space="708"/>
          <w:titlePg w:val="0"/>
          <w:docGrid w:linePitch="286"/>
        </w:sectPr>
      </w:pPr>
      <w:r w:rsidRPr="00A845E5">
        <w:rPr>
          <w:rFonts w:eastAsia="Times New Roman" w:cs="Times New Roman"/>
          <w:color w:val="000000" w:themeColor="text1"/>
        </w:rPr>
        <w:t>(2)</w:t>
      </w:r>
      <w:r w:rsidRPr="00A845E5">
        <w:rPr>
          <w:rFonts w:ascii="宋体" w:hAnsi="宋体"/>
          <w:color w:val="000000" w:themeColor="text1"/>
        </w:rPr>
        <w:t>金属杆</w:t>
      </w:r>
      <w:r w:rsidRPr="00A845E5">
        <w:rPr>
          <w:rFonts w:eastAsia="Times New Roman" w:cs="Times New Roman"/>
          <w:i/>
          <w:color w:val="000000" w:themeColor="text1"/>
        </w:rPr>
        <w:t>ab</w:t>
      </w:r>
      <w:r w:rsidRPr="00A845E5">
        <w:rPr>
          <w:rFonts w:ascii="宋体" w:hAnsi="宋体"/>
          <w:color w:val="000000" w:themeColor="text1"/>
        </w:rPr>
        <w:t>两端的电压</w:t>
      </w:r>
      <w:r w:rsidRPr="00A845E5">
        <w:rPr>
          <w:rFonts w:eastAsia="Times New Roman" w:cs="Times New Roman"/>
          <w:i/>
          <w:color w:val="000000" w:themeColor="text1"/>
        </w:rPr>
        <w:t>U</w:t>
      </w:r>
      <w:r w:rsidRPr="00A845E5">
        <w:rPr>
          <w:rFonts w:eastAsia="Times New Roman" w:cs="Times New Roman"/>
          <w:i/>
          <w:color w:val="000000" w:themeColor="text1"/>
          <w:vertAlign w:val="subscript"/>
        </w:rPr>
        <w:t>ab</w:t>
      </w:r>
      <w:r w:rsidRPr="00A845E5">
        <w:rPr>
          <w:rFonts w:ascii="宋体" w:hAnsi="宋体"/>
          <w:color w:val="000000" w:themeColor="text1"/>
        </w:rPr>
        <w:t>；</w:t>
      </w:r>
    </w:p>
    <w:p w:rsidR="00A845E5" w:rsidRPr="00A845E5" w:rsidP="00A845E5" w14:paraId="7E7C194E" w14:textId="77777777">
      <w:pPr>
        <w:spacing w:line="360" w:lineRule="auto"/>
        <w:jc w:val="left"/>
        <w:textAlignment w:val="center"/>
        <w:rPr>
          <w:color w:val="000000" w:themeColor="text1"/>
        </w:rPr>
      </w:pPr>
      <w:r w:rsidRPr="00A845E5">
        <w:rPr>
          <w:rFonts w:eastAsia="Times New Roman" w:cs="Times New Roman"/>
          <w:color w:val="000000" w:themeColor="text1"/>
        </w:rPr>
        <w:t>(3)</w:t>
      </w:r>
      <w:r w:rsidRPr="00A845E5">
        <w:rPr>
          <w:rFonts w:ascii="宋体" w:hAnsi="宋体"/>
          <w:color w:val="000000" w:themeColor="text1"/>
        </w:rPr>
        <w:t>拉力做功的功率</w:t>
      </w:r>
      <w:r w:rsidRPr="00A845E5">
        <w:rPr>
          <w:rFonts w:eastAsia="Times New Roman" w:cs="Times New Roman"/>
          <w:i/>
          <w:color w:val="000000" w:themeColor="text1"/>
        </w:rPr>
        <w:t>P</w:t>
      </w:r>
      <w:r w:rsidRPr="00A845E5">
        <w:rPr>
          <w:rFonts w:ascii="宋体" w:hAnsi="宋体"/>
          <w:color w:val="000000" w:themeColor="text1"/>
        </w:rPr>
        <w:t>。</w:t>
      </w:r>
    </w:p>
    <w:p w:rsidR="00A845E5" w:rsidRPr="00A845E5" w:rsidP="00A845E5" w14:paraId="79E3CDB4" w14:textId="77777777">
      <w:pPr>
        <w:spacing w:line="360" w:lineRule="auto"/>
        <w:jc w:val="left"/>
        <w:textAlignment w:val="center"/>
        <w:rPr>
          <w:color w:val="000000" w:themeColor="text1"/>
        </w:rPr>
      </w:pPr>
      <w:r w:rsidRPr="00A845E5">
        <w:rPr>
          <w:noProof/>
          <w:color w:val="000000" w:themeColor="text1"/>
        </w:rPr>
        <w:drawing>
          <wp:inline distT="0" distB="0" distL="0" distR="0">
            <wp:extent cx="1857375" cy="1000125"/>
            <wp:effectExtent l="0" t="0" r="0" b="0"/>
            <wp:docPr id="100049" name="图片 100049"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菁师帮（北京题库）"/>
                    <pic:cNvPicPr>
                      <a:picLocks noChangeAspect="1"/>
                    </pic:cNvPicPr>
                  </pic:nvPicPr>
                  <pic:blipFill>
                    <a:blip xmlns:r="http://schemas.openxmlformats.org/officeDocument/2006/relationships" r:embed="rId171"/>
                    <a:stretch>
                      <a:fillRect/>
                    </a:stretch>
                  </pic:blipFill>
                  <pic:spPr>
                    <a:xfrm>
                      <a:off x="0" y="0"/>
                      <a:ext cx="1857375" cy="1000125"/>
                    </a:xfrm>
                    <a:prstGeom prst="rect">
                      <a:avLst/>
                    </a:prstGeom>
                  </pic:spPr>
                </pic:pic>
              </a:graphicData>
            </a:graphic>
          </wp:inline>
        </w:drawing>
      </w:r>
    </w:p>
    <w:p w:rsidR="00A845E5" w:rsidRPr="00A845E5" w:rsidP="00A845E5" w14:paraId="5D170DB6" w14:textId="77777777">
      <w:pPr>
        <w:spacing w:line="360" w:lineRule="auto"/>
        <w:textAlignment w:val="center"/>
        <w:rPr>
          <w:color w:val="000000" w:themeColor="text1"/>
        </w:rPr>
      </w:pPr>
      <w:r w:rsidRPr="00A845E5">
        <w:rPr>
          <w:color w:val="000000" w:themeColor="text1"/>
        </w:rPr>
        <w:t xml:space="preserve">18. </w:t>
      </w:r>
      <w:r w:rsidRPr="00A845E5">
        <w:rPr>
          <w:rFonts w:ascii="宋体" w:hAnsi="宋体"/>
          <w:color w:val="000000" w:themeColor="text1"/>
        </w:rPr>
        <w:t>如图所示为某质谱仪的构造原理图。现让质量为</w:t>
      </w:r>
      <w:r w:rsidRPr="00A845E5">
        <w:rPr>
          <w:rFonts w:eastAsia="Times New Roman" w:cs="Times New Roman"/>
          <w:i/>
          <w:color w:val="000000" w:themeColor="text1"/>
        </w:rPr>
        <w:t>m</w:t>
      </w:r>
      <w:r w:rsidRPr="00A845E5">
        <w:rPr>
          <w:rFonts w:ascii="宋体" w:hAnsi="宋体"/>
          <w:color w:val="000000" w:themeColor="text1"/>
        </w:rPr>
        <w:t>、电荷量为</w:t>
      </w:r>
      <w:r w:rsidRPr="00A845E5">
        <w:rPr>
          <w:rFonts w:eastAsia="Times New Roman" w:cs="Times New Roman"/>
          <w:i/>
          <w:color w:val="000000" w:themeColor="text1"/>
        </w:rPr>
        <w:t>q</w:t>
      </w:r>
      <w:r w:rsidRPr="00A845E5">
        <w:rPr>
          <w:rFonts w:ascii="宋体" w:hAnsi="宋体"/>
          <w:color w:val="000000" w:themeColor="text1"/>
        </w:rPr>
        <w:t>、初速度为零的粒子，经加速电压为</w:t>
      </w:r>
      <w:r w:rsidRPr="00A845E5">
        <w:rPr>
          <w:rFonts w:eastAsia="Times New Roman" w:cs="Times New Roman"/>
          <w:i/>
          <w:color w:val="000000" w:themeColor="text1"/>
        </w:rPr>
        <w:t>U</w:t>
      </w:r>
      <w:r w:rsidRPr="00A845E5">
        <w:rPr>
          <w:rFonts w:ascii="宋体" w:hAnsi="宋体"/>
          <w:color w:val="000000" w:themeColor="text1"/>
        </w:rPr>
        <w:t>的加速电场加速后，进入速度选择器。速度选择器的平行金属板之间有相互正交的</w:t>
      </w:r>
      <w:r w:rsidRPr="00A845E5">
        <w:rPr>
          <w:rFonts w:ascii="宋体" w:hAnsi="宋体"/>
          <w:color w:val="000000" w:themeColor="text1"/>
        </w:rPr>
        <w:t>匀</w:t>
      </w:r>
      <w:r w:rsidRPr="00A845E5">
        <w:rPr>
          <w:rFonts w:ascii="宋体" w:hAnsi="宋体"/>
          <w:color w:val="000000" w:themeColor="text1"/>
        </w:rPr>
        <w:t>强电场和磁感应强度为</w:t>
      </w:r>
      <w:r>
        <w:rPr>
          <w:color w:val="000000" w:themeColor="text1"/>
        </w:rPr>
        <w:object>
          <v:shape id="_x0000_i1100" type="#_x0000_t75" alt="学科网(www.zxxk.com)--教育资源门户，提供试卷、教案、课件、论文、素材以及各类教学资源下载，还有大量而丰富的教学相关资讯！" style="width:14.4pt;height:18pt" o:ole="">
            <v:imagedata r:id="rId172" o:title="eqId97c01fdc7bc471af0b264a04aef0823e"/>
          </v:shape>
          <o:OLEObject Type="Embed" ProgID="Equation.DSMT4" ShapeID="_x0000_i1100" DrawAspect="Content" ObjectID="_1767791644" r:id="rId173"/>
        </w:object>
      </w:r>
      <w:r w:rsidRPr="00A845E5">
        <w:rPr>
          <w:rFonts w:ascii="宋体" w:hAnsi="宋体"/>
          <w:color w:val="000000" w:themeColor="text1"/>
        </w:rPr>
        <w:t>的匀强磁场（图中均未画出）。该粒子恰能沿直线通过，并从平板</w:t>
      </w:r>
      <w:r w:rsidRPr="00A845E5">
        <w:rPr>
          <w:rFonts w:eastAsia="Times New Roman" w:cs="Times New Roman"/>
          <w:i/>
          <w:color w:val="000000" w:themeColor="text1"/>
        </w:rPr>
        <w:t>S</w:t>
      </w:r>
      <w:r w:rsidRPr="00A845E5">
        <w:rPr>
          <w:rFonts w:ascii="宋体" w:hAnsi="宋体"/>
          <w:color w:val="000000" w:themeColor="text1"/>
        </w:rPr>
        <w:t>上的狭缝</w:t>
      </w:r>
      <w:r w:rsidRPr="00A845E5">
        <w:rPr>
          <w:rFonts w:eastAsia="Times New Roman" w:cs="Times New Roman"/>
          <w:i/>
          <w:color w:val="000000" w:themeColor="text1"/>
        </w:rPr>
        <w:t>P</w:t>
      </w:r>
      <w:r w:rsidRPr="00A845E5">
        <w:rPr>
          <w:rFonts w:ascii="宋体" w:hAnsi="宋体"/>
          <w:color w:val="000000" w:themeColor="text1"/>
        </w:rPr>
        <w:t>进入磁感应强度为</w:t>
      </w:r>
      <w:r>
        <w:rPr>
          <w:color w:val="000000" w:themeColor="text1"/>
        </w:rPr>
        <w:object>
          <v:shape id="_x0000_i1101" type="#_x0000_t75" alt="学科网(www.zxxk.com)--教育资源门户，提供试卷、教案、课件、论文、素材以及各类教学资源下载，还有大量而丰富的教学相关资讯！" style="width:15pt;height:18pt" o:ole="">
            <v:imagedata r:id="rId174" o:title="eqId43a71fc9c0068109dad1382354570665"/>
          </v:shape>
          <o:OLEObject Type="Embed" ProgID="Equation.DSMT4" ShapeID="_x0000_i1101" DrawAspect="Content" ObjectID="_1767791645" r:id="rId175"/>
        </w:object>
      </w:r>
      <w:r w:rsidRPr="00A845E5">
        <w:rPr>
          <w:rFonts w:ascii="宋体" w:hAnsi="宋体"/>
          <w:color w:val="000000" w:themeColor="text1"/>
        </w:rPr>
        <w:t>、方向垂直纸面向外的有界匀强磁场中，在磁场中运动一段时间后，最终打在照相底片上的</w:t>
      </w:r>
      <w:r w:rsidRPr="00A845E5">
        <w:rPr>
          <w:rFonts w:eastAsia="Times New Roman" w:cs="Times New Roman"/>
          <w:i/>
          <w:color w:val="000000" w:themeColor="text1"/>
        </w:rPr>
        <w:t>A</w:t>
      </w:r>
      <w:r w:rsidRPr="00A845E5">
        <w:rPr>
          <w:rFonts w:ascii="宋体" w:hAnsi="宋体"/>
          <w:color w:val="000000" w:themeColor="text1"/>
        </w:rPr>
        <w:t>点。底片厚度可忽略不计，且与平板</w:t>
      </w:r>
      <w:r w:rsidRPr="00A845E5">
        <w:rPr>
          <w:rFonts w:eastAsia="Times New Roman" w:cs="Times New Roman"/>
          <w:i/>
          <w:color w:val="000000" w:themeColor="text1"/>
        </w:rPr>
        <w:t>S</w:t>
      </w:r>
      <w:r w:rsidRPr="00A845E5">
        <w:rPr>
          <w:rFonts w:ascii="宋体" w:hAnsi="宋体"/>
          <w:color w:val="000000" w:themeColor="text1"/>
        </w:rPr>
        <w:t>重合。空气阻力、粒子所受的重力均忽略不计。求：</w:t>
      </w:r>
    </w:p>
    <w:p w:rsidR="00A845E5" w:rsidRPr="00A845E5" w:rsidP="00A845E5" w14:paraId="5875EEE9" w14:textId="77777777">
      <w:pPr>
        <w:spacing w:line="360" w:lineRule="auto"/>
        <w:textAlignment w:val="center"/>
        <w:rPr>
          <w:color w:val="000000" w:themeColor="text1"/>
        </w:rPr>
      </w:pPr>
      <w:r w:rsidRPr="00A845E5">
        <w:rPr>
          <w:rFonts w:ascii="宋体" w:hAnsi="宋体"/>
          <w:color w:val="000000" w:themeColor="text1"/>
        </w:rPr>
        <w:t>（</w:t>
      </w:r>
      <w:r w:rsidRPr="00A845E5">
        <w:rPr>
          <w:rFonts w:eastAsia="Times New Roman" w:cs="Times New Roman"/>
          <w:color w:val="000000" w:themeColor="text1"/>
        </w:rPr>
        <w:t>1</w:t>
      </w:r>
      <w:r w:rsidRPr="00A845E5">
        <w:rPr>
          <w:rFonts w:ascii="宋体" w:hAnsi="宋体"/>
          <w:color w:val="000000" w:themeColor="text1"/>
        </w:rPr>
        <w:t>）带电粒子进入速度选择器时的速率</w:t>
      </w:r>
      <w:r>
        <w:rPr>
          <w:color w:val="000000" w:themeColor="text1"/>
        </w:rPr>
        <w:object>
          <v:shape id="_x0000_i1102" type="#_x0000_t75" alt="学科网(www.zxxk.com)--教育资源门户，提供试卷、教案、课件、论文、素材以及各类教学资源下载，还有大量而丰富的教学相关资讯！" style="width:12pt;height:18pt" o:ole="">
            <v:imagedata r:id="rId176" o:title="eqId6f58888df91890a19a1aa7511d19703f"/>
          </v:shape>
          <o:OLEObject Type="Embed" ProgID="Equation.DSMT4" ShapeID="_x0000_i1102" DrawAspect="Content" ObjectID="_1767791646" r:id="rId177"/>
        </w:object>
      </w:r>
      <w:r w:rsidRPr="00A845E5">
        <w:rPr>
          <w:rFonts w:ascii="宋体" w:hAnsi="宋体"/>
          <w:color w:val="000000" w:themeColor="text1"/>
        </w:rPr>
        <w:t>；</w:t>
      </w:r>
    </w:p>
    <w:p w:rsidR="00A845E5" w:rsidRPr="00A845E5" w:rsidP="00A845E5" w14:paraId="3F5B3AC9" w14:textId="77777777">
      <w:pPr>
        <w:spacing w:line="360" w:lineRule="auto"/>
        <w:textAlignment w:val="center"/>
        <w:rPr>
          <w:color w:val="000000" w:themeColor="text1"/>
        </w:rPr>
      </w:pPr>
      <w:r w:rsidRPr="00A845E5">
        <w:rPr>
          <w:rFonts w:ascii="宋体" w:hAnsi="宋体"/>
          <w:color w:val="000000" w:themeColor="text1"/>
        </w:rPr>
        <w:t>（</w:t>
      </w:r>
      <w:r w:rsidRPr="00A845E5">
        <w:rPr>
          <w:rFonts w:eastAsia="Times New Roman" w:cs="Times New Roman"/>
          <w:color w:val="000000" w:themeColor="text1"/>
        </w:rPr>
        <w:t>2</w:t>
      </w:r>
      <w:r w:rsidRPr="00A845E5">
        <w:rPr>
          <w:rFonts w:ascii="宋体" w:hAnsi="宋体"/>
          <w:color w:val="000000" w:themeColor="text1"/>
        </w:rPr>
        <w:t>）速度选择器中匀强电场的电场强度的大小</w:t>
      </w:r>
      <w:r w:rsidRPr="00A845E5">
        <w:rPr>
          <w:rFonts w:eastAsia="Times New Roman" w:cs="Times New Roman"/>
          <w:i/>
          <w:color w:val="000000" w:themeColor="text1"/>
        </w:rPr>
        <w:t>E</w:t>
      </w:r>
      <w:r w:rsidRPr="00A845E5">
        <w:rPr>
          <w:rFonts w:ascii="宋体" w:hAnsi="宋体"/>
          <w:color w:val="000000" w:themeColor="text1"/>
        </w:rPr>
        <w:t>；</w:t>
      </w:r>
    </w:p>
    <w:p w:rsidR="00A845E5" w:rsidRPr="00A845E5" w:rsidP="00A845E5" w14:paraId="29EAF834" w14:textId="77777777">
      <w:pPr>
        <w:spacing w:line="360" w:lineRule="auto"/>
        <w:textAlignment w:val="center"/>
        <w:rPr>
          <w:color w:val="000000" w:themeColor="text1"/>
        </w:rPr>
      </w:pPr>
      <w:r w:rsidRPr="00A845E5">
        <w:rPr>
          <w:rFonts w:ascii="宋体" w:hAnsi="宋体"/>
          <w:color w:val="000000" w:themeColor="text1"/>
        </w:rPr>
        <w:t>（</w:t>
      </w:r>
      <w:r w:rsidRPr="00A845E5">
        <w:rPr>
          <w:rFonts w:eastAsia="Times New Roman" w:cs="Times New Roman"/>
          <w:color w:val="000000" w:themeColor="text1"/>
        </w:rPr>
        <w:t>3</w:t>
      </w:r>
      <w:r w:rsidRPr="00A845E5">
        <w:rPr>
          <w:rFonts w:ascii="宋体" w:hAnsi="宋体"/>
          <w:color w:val="000000" w:themeColor="text1"/>
        </w:rPr>
        <w:t>）照相底片上</w:t>
      </w:r>
      <w:r w:rsidRPr="00A845E5">
        <w:rPr>
          <w:rFonts w:eastAsia="Times New Roman" w:cs="Times New Roman"/>
          <w:i/>
          <w:color w:val="000000" w:themeColor="text1"/>
        </w:rPr>
        <w:t>A</w:t>
      </w:r>
      <w:r w:rsidRPr="00A845E5">
        <w:rPr>
          <w:rFonts w:ascii="宋体" w:hAnsi="宋体"/>
          <w:color w:val="000000" w:themeColor="text1"/>
        </w:rPr>
        <w:t>点与狭缝</w:t>
      </w:r>
      <w:r w:rsidRPr="00A845E5">
        <w:rPr>
          <w:rFonts w:eastAsia="Times New Roman" w:cs="Times New Roman"/>
          <w:i/>
          <w:color w:val="000000" w:themeColor="text1"/>
        </w:rPr>
        <w:t>P</w:t>
      </w:r>
      <w:r w:rsidRPr="00A845E5">
        <w:rPr>
          <w:rFonts w:ascii="宋体" w:hAnsi="宋体"/>
          <w:color w:val="000000" w:themeColor="text1"/>
        </w:rPr>
        <w:t>之间的距离</w:t>
      </w:r>
      <w:r w:rsidRPr="00A845E5">
        <w:rPr>
          <w:rFonts w:eastAsia="Times New Roman" w:cs="Times New Roman"/>
          <w:i/>
          <w:color w:val="000000" w:themeColor="text1"/>
        </w:rPr>
        <w:t>L</w:t>
      </w:r>
      <w:r w:rsidRPr="00A845E5">
        <w:rPr>
          <w:rFonts w:ascii="宋体" w:hAnsi="宋体"/>
          <w:color w:val="000000" w:themeColor="text1"/>
        </w:rPr>
        <w:t>。</w:t>
      </w:r>
    </w:p>
    <w:p w:rsidR="00A845E5" w:rsidRPr="00A845E5" w:rsidP="00A845E5" w14:paraId="3640ABCC" w14:textId="77777777">
      <w:pPr>
        <w:spacing w:line="360" w:lineRule="auto"/>
        <w:textAlignment w:val="center"/>
        <w:rPr>
          <w:color w:val="000000" w:themeColor="text1"/>
        </w:rPr>
      </w:pPr>
      <w:r w:rsidRPr="00A845E5">
        <w:rPr>
          <w:noProof/>
          <w:color w:val="000000" w:themeColor="text1"/>
        </w:rPr>
        <w:drawing>
          <wp:inline distT="0" distB="0" distL="0" distR="0">
            <wp:extent cx="2333625" cy="1981200"/>
            <wp:effectExtent l="0" t="0" r="0" b="0"/>
            <wp:docPr id="100051" name="图片 100051"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菁师帮（北京题库）"/>
                    <pic:cNvPicPr>
                      <a:picLocks noChangeAspect="1"/>
                    </pic:cNvPicPr>
                  </pic:nvPicPr>
                  <pic:blipFill>
                    <a:blip xmlns:r="http://schemas.openxmlformats.org/officeDocument/2006/relationships" r:embed="rId178"/>
                    <a:stretch>
                      <a:fillRect/>
                    </a:stretch>
                  </pic:blipFill>
                  <pic:spPr>
                    <a:xfrm>
                      <a:off x="0" y="0"/>
                      <a:ext cx="2333625" cy="1981200"/>
                    </a:xfrm>
                    <a:prstGeom prst="rect">
                      <a:avLst/>
                    </a:prstGeom>
                  </pic:spPr>
                </pic:pic>
              </a:graphicData>
            </a:graphic>
          </wp:inline>
        </w:drawing>
      </w:r>
    </w:p>
    <w:p w:rsidR="00A845E5" w:rsidRPr="00A845E5" w:rsidP="00A845E5" w14:paraId="0237060C" w14:textId="77777777">
      <w:pPr>
        <w:spacing w:line="360" w:lineRule="auto"/>
        <w:jc w:val="left"/>
        <w:textAlignment w:val="center"/>
        <w:rPr>
          <w:color w:val="000000" w:themeColor="text1"/>
        </w:rPr>
      </w:pPr>
      <w:r w:rsidRPr="00A845E5">
        <w:rPr>
          <w:color w:val="000000" w:themeColor="text1"/>
        </w:rPr>
        <w:t xml:space="preserve">19. </w:t>
      </w:r>
      <w:r w:rsidRPr="00A845E5">
        <w:rPr>
          <w:rFonts w:ascii="宋体" w:hAnsi="宋体"/>
          <w:color w:val="000000" w:themeColor="text1"/>
        </w:rPr>
        <w:t>回旋加速器是加速带电粒子的装置，如图甲所示。两</w:t>
      </w:r>
      <w:r w:rsidRPr="00A845E5">
        <w:rPr>
          <w:rFonts w:eastAsia="Times New Roman" w:cs="Times New Roman"/>
          <w:i/>
          <w:color w:val="000000" w:themeColor="text1"/>
        </w:rPr>
        <w:t>D</w:t>
      </w:r>
      <w:r w:rsidRPr="00A845E5">
        <w:rPr>
          <w:rFonts w:ascii="宋体" w:hAnsi="宋体"/>
          <w:color w:val="000000" w:themeColor="text1"/>
        </w:rPr>
        <w:t>形</w:t>
      </w:r>
      <w:r w:rsidRPr="00A845E5">
        <w:rPr>
          <w:rFonts w:ascii="宋体" w:hAnsi="宋体"/>
          <w:color w:val="000000" w:themeColor="text1"/>
        </w:rPr>
        <w:t>盒分别</w:t>
      </w:r>
      <w:r w:rsidRPr="00A845E5">
        <w:rPr>
          <w:rFonts w:ascii="宋体" w:hAnsi="宋体"/>
          <w:color w:val="000000" w:themeColor="text1"/>
        </w:rPr>
        <w:t>在</w:t>
      </w:r>
      <w:r w:rsidRPr="00A845E5">
        <w:rPr>
          <w:rFonts w:eastAsia="Times New Roman" w:cs="Times New Roman"/>
          <w:i/>
          <w:color w:val="000000" w:themeColor="text1"/>
        </w:rPr>
        <w:t>M</w:t>
      </w:r>
      <w:r w:rsidRPr="00A845E5">
        <w:rPr>
          <w:rFonts w:ascii="宋体" w:hAnsi="宋体"/>
          <w:color w:val="000000" w:themeColor="text1"/>
        </w:rPr>
        <w:t>端和</w:t>
      </w:r>
      <w:r w:rsidRPr="00A845E5">
        <w:rPr>
          <w:rFonts w:eastAsia="Times New Roman" w:cs="Times New Roman"/>
          <w:i/>
          <w:color w:val="000000" w:themeColor="text1"/>
        </w:rPr>
        <w:t>P</w:t>
      </w:r>
      <w:r w:rsidRPr="00A845E5">
        <w:rPr>
          <w:rFonts w:ascii="宋体" w:hAnsi="宋体"/>
          <w:color w:val="000000" w:themeColor="text1"/>
        </w:rPr>
        <w:t>端跟高频</w:t>
      </w:r>
      <w:r w:rsidRPr="00A845E5">
        <w:rPr>
          <w:rFonts w:ascii="宋体" w:hAnsi="宋体"/>
          <w:color w:val="000000" w:themeColor="text1"/>
        </w:rPr>
        <w:t>交流电源（图中未画出）相连，便在两</w:t>
      </w:r>
      <w:r w:rsidRPr="00A845E5">
        <w:rPr>
          <w:rFonts w:eastAsia="Times New Roman" w:cs="Times New Roman"/>
          <w:i/>
          <w:color w:val="000000" w:themeColor="text1"/>
        </w:rPr>
        <w:t>D</w:t>
      </w:r>
      <w:r w:rsidRPr="00A845E5">
        <w:rPr>
          <w:rFonts w:ascii="宋体" w:hAnsi="宋体"/>
          <w:color w:val="000000" w:themeColor="text1"/>
        </w:rPr>
        <w:t>形</w:t>
      </w:r>
      <w:r w:rsidRPr="00A845E5">
        <w:rPr>
          <w:rFonts w:ascii="宋体" w:hAnsi="宋体"/>
          <w:color w:val="000000" w:themeColor="text1"/>
        </w:rPr>
        <w:t>盒之间</w:t>
      </w:r>
      <w:r w:rsidRPr="00A845E5">
        <w:rPr>
          <w:rFonts w:ascii="宋体" w:hAnsi="宋体"/>
          <w:color w:val="000000" w:themeColor="text1"/>
        </w:rPr>
        <w:t>的狭缝中形成加速电场，使粒子每次穿过狭缝时都被加速。两</w:t>
      </w:r>
      <w:r w:rsidRPr="00A845E5">
        <w:rPr>
          <w:rFonts w:eastAsia="Times New Roman" w:cs="Times New Roman"/>
          <w:i/>
          <w:color w:val="000000" w:themeColor="text1"/>
        </w:rPr>
        <w:t>D</w:t>
      </w:r>
      <w:r w:rsidRPr="00A845E5">
        <w:rPr>
          <w:rFonts w:ascii="宋体" w:hAnsi="宋体"/>
          <w:color w:val="000000" w:themeColor="text1"/>
        </w:rPr>
        <w:t>形盒放置在磁感应强度为</w:t>
      </w:r>
      <w:r w:rsidRPr="00A845E5">
        <w:rPr>
          <w:rFonts w:eastAsia="Times New Roman" w:cs="Times New Roman"/>
          <w:i/>
          <w:color w:val="000000" w:themeColor="text1"/>
        </w:rPr>
        <w:t>B</w:t>
      </w:r>
      <w:r w:rsidRPr="00A845E5">
        <w:rPr>
          <w:rFonts w:ascii="宋体" w:hAnsi="宋体"/>
          <w:color w:val="000000" w:themeColor="text1"/>
        </w:rPr>
        <w:t>的匀强磁场中，磁场方向垂直于</w:t>
      </w:r>
      <w:r w:rsidRPr="00A845E5">
        <w:rPr>
          <w:rFonts w:eastAsia="Times New Roman" w:cs="Times New Roman"/>
          <w:i/>
          <w:color w:val="000000" w:themeColor="text1"/>
        </w:rPr>
        <w:t>D</w:t>
      </w:r>
      <w:r w:rsidRPr="00A845E5">
        <w:rPr>
          <w:rFonts w:ascii="宋体" w:hAnsi="宋体"/>
          <w:color w:val="000000" w:themeColor="text1"/>
        </w:rPr>
        <w:t>形盒底面，粒子源置于圆心</w:t>
      </w:r>
      <w:r w:rsidRPr="00A845E5">
        <w:rPr>
          <w:rFonts w:eastAsia="Times New Roman" w:cs="Times New Roman"/>
          <w:i/>
          <w:color w:val="000000" w:themeColor="text1"/>
        </w:rPr>
        <w:t>O</w:t>
      </w:r>
      <w:r w:rsidRPr="00A845E5">
        <w:rPr>
          <w:rFonts w:ascii="宋体" w:hAnsi="宋体"/>
          <w:color w:val="000000" w:themeColor="text1"/>
        </w:rPr>
        <w:t>处，粒子源射出的带电粒子质量为</w:t>
      </w:r>
      <w:r w:rsidRPr="00A845E5">
        <w:rPr>
          <w:rFonts w:eastAsia="Times New Roman" w:cs="Times New Roman"/>
          <w:i/>
          <w:color w:val="000000" w:themeColor="text1"/>
        </w:rPr>
        <w:t>m</w:t>
      </w:r>
      <w:r w:rsidRPr="00A845E5">
        <w:rPr>
          <w:rFonts w:ascii="宋体" w:hAnsi="宋体"/>
          <w:color w:val="000000" w:themeColor="text1"/>
        </w:rPr>
        <w:t>、电荷量为</w:t>
      </w:r>
      <w:r>
        <w:rPr>
          <w:color w:val="000000" w:themeColor="text1"/>
        </w:rPr>
        <w:object>
          <v:shape id="_x0000_i1103" type="#_x0000_t75" alt="学科网(www.zxxk.com)--教育资源门户，提供试卷、教案、课件、论文、素材以及各类教学资源下载，还有大量而丰富的教学相关资讯！" style="width:17.4pt;height:13.8pt" o:ole="">
            <v:imagedata r:id="rId179" o:title="eqId56b2087eadbbd0dab72b7483b9181585"/>
          </v:shape>
          <o:OLEObject Type="Embed" ProgID="Equation.DSMT4" ShapeID="_x0000_i1103" DrawAspect="Content" ObjectID="_1767791647" r:id="rId180"/>
        </w:object>
      </w:r>
      <w:r w:rsidRPr="00A845E5">
        <w:rPr>
          <w:rFonts w:ascii="宋体" w:hAnsi="宋体"/>
          <w:color w:val="000000" w:themeColor="text1"/>
        </w:rPr>
        <w:t>，最大回旋半径为</w:t>
      </w:r>
      <w:r w:rsidRPr="00A845E5">
        <w:rPr>
          <w:rFonts w:eastAsia="Times New Roman" w:cs="Times New Roman"/>
          <w:i/>
          <w:color w:val="000000" w:themeColor="text1"/>
        </w:rPr>
        <w:t>R</w:t>
      </w:r>
      <w:r w:rsidRPr="00A845E5">
        <w:rPr>
          <w:rFonts w:ascii="宋体" w:hAnsi="宋体"/>
          <w:color w:val="000000" w:themeColor="text1"/>
        </w:rPr>
        <w:t>，不计粒子在两</w:t>
      </w:r>
      <w:r w:rsidRPr="00A845E5">
        <w:rPr>
          <w:rFonts w:eastAsia="Times New Roman" w:cs="Times New Roman"/>
          <w:i/>
          <w:color w:val="000000" w:themeColor="text1"/>
        </w:rPr>
        <w:t>D</w:t>
      </w:r>
      <w:r w:rsidRPr="00A845E5">
        <w:rPr>
          <w:rFonts w:ascii="宋体" w:hAnsi="宋体"/>
          <w:color w:val="000000" w:themeColor="text1"/>
        </w:rPr>
        <w:t>形盒间加速</w:t>
      </w:r>
      <w:r w:rsidRPr="00A845E5">
        <w:rPr>
          <w:rFonts w:ascii="宋体" w:hAnsi="宋体"/>
          <w:color w:val="000000" w:themeColor="text1"/>
        </w:rPr>
        <w:t>电场内运动的时间，不计粒子离开粒子源时的初速度，忽略粒子所受重力以及粒子间相互作用。</w:t>
      </w:r>
    </w:p>
    <w:p w:rsidR="00A845E5" w:rsidRPr="00A845E5" w:rsidP="00A845E5" w14:paraId="13EFA153" w14:textId="77777777">
      <w:pPr>
        <w:spacing w:line="360" w:lineRule="auto"/>
        <w:jc w:val="left"/>
        <w:textAlignment w:val="center"/>
        <w:rPr>
          <w:color w:val="000000" w:themeColor="text1"/>
        </w:rPr>
      </w:pPr>
      <w:r w:rsidRPr="00A845E5">
        <w:rPr>
          <w:rFonts w:ascii="宋体" w:hAnsi="宋体"/>
          <w:color w:val="000000" w:themeColor="text1"/>
        </w:rPr>
        <w:t>（</w:t>
      </w:r>
      <w:r w:rsidRPr="00A845E5">
        <w:rPr>
          <w:rFonts w:eastAsia="Times New Roman" w:cs="Times New Roman"/>
          <w:color w:val="000000" w:themeColor="text1"/>
        </w:rPr>
        <w:t>1</w:t>
      </w:r>
      <w:r w:rsidRPr="00A845E5">
        <w:rPr>
          <w:rFonts w:ascii="宋体" w:hAnsi="宋体"/>
          <w:color w:val="000000" w:themeColor="text1"/>
        </w:rPr>
        <w:t>）若</w:t>
      </w:r>
      <w:r w:rsidRPr="00A845E5">
        <w:rPr>
          <w:rFonts w:eastAsia="Times New Roman" w:cs="Times New Roman"/>
          <w:i/>
          <w:color w:val="000000" w:themeColor="text1"/>
        </w:rPr>
        <w:t>M</w:t>
      </w:r>
      <w:r w:rsidRPr="00A845E5">
        <w:rPr>
          <w:rFonts w:ascii="宋体" w:hAnsi="宋体"/>
          <w:color w:val="000000" w:themeColor="text1"/>
        </w:rPr>
        <w:t>、</w:t>
      </w:r>
      <w:r w:rsidRPr="00A845E5">
        <w:rPr>
          <w:rFonts w:eastAsia="Times New Roman" w:cs="Times New Roman"/>
          <w:i/>
          <w:color w:val="000000" w:themeColor="text1"/>
        </w:rPr>
        <w:t>P</w:t>
      </w:r>
      <w:r w:rsidRPr="00A845E5">
        <w:rPr>
          <w:rFonts w:ascii="宋体" w:hAnsi="宋体"/>
          <w:color w:val="000000" w:themeColor="text1"/>
        </w:rPr>
        <w:t>之间所加电压</w:t>
      </w:r>
      <w:r>
        <w:rPr>
          <w:color w:val="000000" w:themeColor="text1"/>
        </w:rPr>
        <w:object>
          <v:shape id="_x0000_i1104" type="#_x0000_t75" alt="学科网(www.zxxk.com)--教育资源门户，提供试卷、教案、课件、论文、素材以及各类教学资源下载，还有大量而丰富的教学相关资讯！" style="width:20.4pt;height:15.6pt" o:ole="">
            <v:imagedata r:id="rId181" o:title="eqId09595d27878bdda60a05eddc8a3655dd"/>
          </v:shape>
          <o:OLEObject Type="Embed" ProgID="Equation.DSMT4" ShapeID="_x0000_i1104" DrawAspect="Content" ObjectID="_1767791648" r:id="rId182"/>
        </w:object>
      </w:r>
      <w:r w:rsidRPr="00A845E5">
        <w:rPr>
          <w:rFonts w:ascii="宋体" w:hAnsi="宋体"/>
          <w:color w:val="000000" w:themeColor="text1"/>
        </w:rPr>
        <w:t>随时间</w:t>
      </w:r>
      <w:r w:rsidRPr="00A845E5">
        <w:rPr>
          <w:rFonts w:eastAsia="Times New Roman" w:cs="Times New Roman"/>
          <w:i/>
          <w:color w:val="000000" w:themeColor="text1"/>
        </w:rPr>
        <w:t>t</w:t>
      </w:r>
      <w:r w:rsidRPr="00A845E5">
        <w:rPr>
          <w:rFonts w:ascii="宋体" w:hAnsi="宋体"/>
          <w:color w:val="000000" w:themeColor="text1"/>
        </w:rPr>
        <w:t>的变化如图乙所示，每个周期内</w:t>
      </w:r>
      <w:r>
        <w:rPr>
          <w:color w:val="000000" w:themeColor="text1"/>
        </w:rPr>
        <w:object>
          <v:shape id="_x0000_i1105" type="#_x0000_t75" alt="学科网(www.zxxk.com)--教育资源门户，提供试卷、教案、课件、论文、素材以及各类教学资源下载，还有大量而丰富的教学相关资讯！" style="width:15.6pt;height:18pt" o:ole="">
            <v:imagedata r:id="rId183" o:title="eqIddbe5cb81b72e94f92d2aaecd553daac2"/>
          </v:shape>
          <o:OLEObject Type="Embed" ProgID="Equation.DSMT4" ShapeID="_x0000_i1105" DrawAspect="Content" ObjectID="_1767791649" r:id="rId184"/>
        </w:object>
      </w:r>
      <w:r w:rsidRPr="00A845E5">
        <w:rPr>
          <w:rFonts w:ascii="宋体" w:hAnsi="宋体"/>
          <w:color w:val="000000" w:themeColor="text1"/>
        </w:rPr>
        <w:t>和</w:t>
      </w:r>
      <w:r>
        <w:rPr>
          <w:color w:val="000000" w:themeColor="text1"/>
        </w:rPr>
        <w:object>
          <v:shape id="_x0000_i1106" type="#_x0000_t75" alt="学科网(www.zxxk.com)--教育资源门户，提供试卷、教案、课件、论文、素材以及各类教学资源下载，还有大量而丰富的教学相关资讯！" style="width:22.8pt;height:18pt" o:ole="">
            <v:imagedata r:id="rId185" o:title="eqId2da5fa81090ddd0be09c4b17440cc3f8"/>
          </v:shape>
          <o:OLEObject Type="Embed" ProgID="Equation.DSMT4" ShapeID="_x0000_i1106" DrawAspect="Content" ObjectID="_1767791650" r:id="rId186"/>
        </w:object>
      </w:r>
      <w:r w:rsidRPr="00A845E5">
        <w:rPr>
          <w:rFonts w:ascii="宋体" w:hAnsi="宋体"/>
          <w:color w:val="000000" w:themeColor="text1"/>
        </w:rPr>
        <w:t>持续时间相同，求：</w:t>
      </w:r>
    </w:p>
    <w:p w:rsidR="00A845E5" w:rsidRPr="00A845E5" w:rsidP="00A845E5" w14:paraId="6B0CB203" w14:textId="77777777">
      <w:pPr>
        <w:spacing w:line="360" w:lineRule="auto"/>
        <w:jc w:val="left"/>
        <w:textAlignment w:val="center"/>
        <w:rPr>
          <w:color w:val="000000" w:themeColor="text1"/>
        </w:rPr>
      </w:pPr>
      <w:r w:rsidRPr="00A845E5">
        <w:rPr>
          <w:rFonts w:eastAsia="Times New Roman" w:cs="Times New Roman"/>
          <w:color w:val="000000" w:themeColor="text1"/>
        </w:rPr>
        <w:t>a</w:t>
      </w:r>
      <w:r w:rsidRPr="00A845E5">
        <w:rPr>
          <w:rFonts w:ascii="宋体" w:hAnsi="宋体"/>
          <w:color w:val="000000" w:themeColor="text1"/>
        </w:rPr>
        <w:t>．粒子离开加速器时的最大动能</w:t>
      </w:r>
      <w:r>
        <w:rPr>
          <w:color w:val="000000" w:themeColor="text1"/>
        </w:rPr>
        <w:object>
          <v:shape id="_x0000_i1107" type="#_x0000_t75" alt="学科网(www.zxxk.com)--教育资源门户，提供试卷、教案、课件、论文、素材以及各类教学资源下载，还有大量而丰富的教学相关资讯！" style="width:15pt;height:18pt" o:ole="">
            <v:imagedata r:id="rId187" o:title="eqIdef1c7229e345be3a4857b91d27126c88"/>
          </v:shape>
          <o:OLEObject Type="Embed" ProgID="Equation.DSMT4" ShapeID="_x0000_i1107" DrawAspect="Content" ObjectID="_1767791651" r:id="rId188"/>
        </w:object>
      </w:r>
      <w:r w:rsidRPr="00A845E5">
        <w:rPr>
          <w:rFonts w:ascii="宋体" w:hAnsi="宋体"/>
          <w:color w:val="000000" w:themeColor="text1"/>
        </w:rPr>
        <w:t>；</w:t>
      </w:r>
    </w:p>
    <w:p w:rsidR="00A845E5" w:rsidRPr="00A845E5" w:rsidP="00A845E5" w14:paraId="61160B28" w14:textId="77777777">
      <w:pPr>
        <w:spacing w:line="360" w:lineRule="auto"/>
        <w:jc w:val="left"/>
        <w:textAlignment w:val="center"/>
        <w:rPr>
          <w:color w:val="000000" w:themeColor="text1"/>
        </w:rPr>
      </w:pPr>
      <w:r w:rsidRPr="00A845E5">
        <w:rPr>
          <w:rFonts w:eastAsia="Times New Roman" w:cs="Times New Roman"/>
          <w:color w:val="000000" w:themeColor="text1"/>
        </w:rPr>
        <w:t>b</w:t>
      </w:r>
      <w:r w:rsidRPr="00A845E5">
        <w:rPr>
          <w:rFonts w:ascii="宋体" w:hAnsi="宋体"/>
          <w:color w:val="000000" w:themeColor="text1"/>
        </w:rPr>
        <w:t>．粒子在加速器中的加速次数</w:t>
      </w:r>
      <w:r w:rsidRPr="00A845E5">
        <w:rPr>
          <w:rFonts w:eastAsia="Times New Roman" w:cs="Times New Roman"/>
          <w:i/>
          <w:color w:val="000000" w:themeColor="text1"/>
        </w:rPr>
        <w:t>N</w:t>
      </w:r>
      <w:r w:rsidRPr="00A845E5">
        <w:rPr>
          <w:rFonts w:ascii="宋体" w:hAnsi="宋体"/>
          <w:color w:val="000000" w:themeColor="text1"/>
        </w:rPr>
        <w:t>。</w:t>
      </w:r>
    </w:p>
    <w:p w:rsidR="00A845E5" w:rsidRPr="00A845E5" w:rsidP="00A845E5" w14:paraId="25B6F74B" w14:textId="77777777">
      <w:pPr>
        <w:spacing w:line="360" w:lineRule="auto"/>
        <w:jc w:val="left"/>
        <w:textAlignment w:val="center"/>
        <w:rPr>
          <w:color w:val="000000" w:themeColor="text1"/>
        </w:rPr>
        <w:sectPr w:rsidSect="003C65E7">
          <w:headerReference w:type="default" r:id="rId189"/>
          <w:footerReference w:type="default" r:id="rId190"/>
          <w:type w:val="nextPage"/>
          <w:pgSz w:w="11906" w:h="16838"/>
          <w:pgMar w:top="907" w:right="1077" w:bottom="1440" w:left="1077" w:header="153" w:footer="0" w:gutter="0"/>
          <w:pgNumType w:start="8"/>
          <w:cols w:space="708"/>
          <w:titlePg w:val="0"/>
          <w:docGrid w:linePitch="286"/>
        </w:sectPr>
      </w:pPr>
      <w:r w:rsidRPr="00A845E5">
        <w:rPr>
          <w:rFonts w:ascii="宋体" w:hAnsi="宋体"/>
          <w:color w:val="000000" w:themeColor="text1"/>
        </w:rPr>
        <w:t>（</w:t>
      </w:r>
      <w:r w:rsidRPr="00A845E5">
        <w:rPr>
          <w:rFonts w:eastAsia="Times New Roman" w:cs="Times New Roman"/>
          <w:color w:val="000000" w:themeColor="text1"/>
        </w:rPr>
        <w:t>2</w:t>
      </w:r>
      <w:r w:rsidRPr="00A845E5">
        <w:rPr>
          <w:rFonts w:ascii="宋体" w:hAnsi="宋体"/>
          <w:color w:val="000000" w:themeColor="text1"/>
        </w:rPr>
        <w:t>）若加速完成质量为</w:t>
      </w:r>
      <w:r w:rsidRPr="00A845E5">
        <w:rPr>
          <w:rFonts w:eastAsia="Times New Roman" w:cs="Times New Roman"/>
          <w:i/>
          <w:color w:val="000000" w:themeColor="text1"/>
        </w:rPr>
        <w:t>m</w:t>
      </w:r>
      <w:r w:rsidRPr="00A845E5">
        <w:rPr>
          <w:rFonts w:ascii="宋体" w:hAnsi="宋体"/>
          <w:color w:val="000000" w:themeColor="text1"/>
        </w:rPr>
        <w:t>、电荷量为</w:t>
      </w:r>
      <w:r>
        <w:rPr>
          <w:color w:val="000000" w:themeColor="text1"/>
        </w:rPr>
        <w:object>
          <v:shape id="_x0000_i1108" type="#_x0000_t75" alt="学科网(www.zxxk.com)--教育资源门户，提供试卷、教案、课件、论文、素材以及各类教学资源下载，还有大量而丰富的教学相关资讯！" style="width:17.4pt;height:13.8pt" o:ole="">
            <v:imagedata r:id="rId179" o:title="eqId56b2087eadbbd0dab72b7483b9181585"/>
          </v:shape>
          <o:OLEObject Type="Embed" ProgID="Equation.DSMT4" ShapeID="_x0000_i1108" DrawAspect="Content" ObjectID="_1767791652" r:id="rId191"/>
        </w:object>
      </w:r>
      <w:r w:rsidRPr="00A845E5">
        <w:rPr>
          <w:rFonts w:ascii="宋体" w:hAnsi="宋体"/>
          <w:color w:val="000000" w:themeColor="text1"/>
        </w:rPr>
        <w:t>的粒子后，想加速质量为</w:t>
      </w:r>
      <w:r>
        <w:rPr>
          <w:color w:val="000000" w:themeColor="text1"/>
        </w:rPr>
        <w:object>
          <v:shape id="_x0000_i1109" type="#_x0000_t75" alt="学科网(www.zxxk.com)--教育资源门户，提供试卷、教案、课件、论文、素材以及各类教学资源下载，还有大量而丰富的教学相关资讯！" style="width:18.6pt;height:14.4pt" o:ole="">
            <v:imagedata r:id="rId192" o:title="eqId215422dec0e447b0a36d7e198538039c"/>
          </v:shape>
          <o:OLEObject Type="Embed" ProgID="Equation.DSMT4" ShapeID="_x0000_i1109" DrawAspect="Content" ObjectID="_1767791653" r:id="rId193"/>
        </w:object>
      </w:r>
      <w:r w:rsidRPr="00A845E5">
        <w:rPr>
          <w:rFonts w:ascii="宋体" w:hAnsi="宋体"/>
          <w:color w:val="000000" w:themeColor="text1"/>
        </w:rPr>
        <w:t>、电荷量为</w:t>
      </w:r>
      <w:r>
        <w:rPr>
          <w:color w:val="000000" w:themeColor="text1"/>
        </w:rPr>
        <w:object>
          <v:shape id="_x0000_i1110" type="#_x0000_t75" alt="学科网(www.zxxk.com)--教育资源门户，提供试卷、教案、课件、论文、素材以及各类教学资源下载，还有大量而丰富的教学相关资讯！" style="width:23.4pt;height:15.6pt" o:ole="">
            <v:imagedata r:id="rId194" o:title="eqId173412b4419fc2490841c6a20847d5af"/>
          </v:shape>
          <o:OLEObject Type="Embed" ProgID="Equation.DSMT4" ShapeID="_x0000_i1110" DrawAspect="Content" ObjectID="_1767791654" r:id="rId195"/>
        </w:object>
      </w:r>
      <w:r w:rsidRPr="00A845E5">
        <w:rPr>
          <w:rFonts w:ascii="宋体" w:hAnsi="宋体"/>
          <w:color w:val="000000" w:themeColor="text1"/>
        </w:rPr>
        <w:t>的粒子，回旋加速器的</w:t>
      </w:r>
      <w:r w:rsidRPr="00A845E5">
        <w:rPr>
          <w:rFonts w:eastAsia="Times New Roman" w:cs="Times New Roman"/>
          <w:i/>
          <w:color w:val="000000" w:themeColor="text1"/>
        </w:rPr>
        <w:t>D</w:t>
      </w:r>
      <w:r w:rsidRPr="00A845E5">
        <w:rPr>
          <w:rFonts w:ascii="宋体" w:hAnsi="宋体"/>
          <w:color w:val="000000" w:themeColor="text1"/>
        </w:rPr>
        <w:t>形盒半径和磁场强度不变，应该如何调整加速的交流电压，请分析说明。</w:t>
      </w:r>
    </w:p>
    <w:p w:rsidR="00A845E5" w:rsidRPr="00A845E5" w:rsidP="00A845E5" w14:paraId="7739B216" w14:textId="77777777">
      <w:pPr>
        <w:spacing w:line="360" w:lineRule="auto"/>
        <w:jc w:val="left"/>
        <w:textAlignment w:val="center"/>
        <w:rPr>
          <w:color w:val="000000" w:themeColor="text1"/>
        </w:rPr>
      </w:pPr>
      <w:r w:rsidRPr="00A845E5">
        <w:rPr>
          <w:noProof/>
          <w:color w:val="000000" w:themeColor="text1"/>
        </w:rPr>
        <w:drawing>
          <wp:inline distT="0" distB="0" distL="0" distR="0">
            <wp:extent cx="3190875" cy="1562100"/>
            <wp:effectExtent l="0" t="0" r="0" b="0"/>
            <wp:docPr id="100053" name="图片 100053"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菁师帮（北京题库）"/>
                    <pic:cNvPicPr>
                      <a:picLocks noChangeAspect="1"/>
                    </pic:cNvPicPr>
                  </pic:nvPicPr>
                  <pic:blipFill>
                    <a:blip xmlns:r="http://schemas.openxmlformats.org/officeDocument/2006/relationships" r:embed="rId196"/>
                    <a:stretch>
                      <a:fillRect/>
                    </a:stretch>
                  </pic:blipFill>
                  <pic:spPr>
                    <a:xfrm>
                      <a:off x="0" y="0"/>
                      <a:ext cx="3190875" cy="1562100"/>
                    </a:xfrm>
                    <a:prstGeom prst="rect">
                      <a:avLst/>
                    </a:prstGeom>
                  </pic:spPr>
                </pic:pic>
              </a:graphicData>
            </a:graphic>
          </wp:inline>
        </w:drawing>
      </w:r>
    </w:p>
    <w:p w:rsidR="00A845E5" w:rsidRPr="00A845E5" w:rsidP="00A845E5" w14:paraId="7EB090CB" w14:textId="77777777">
      <w:pPr>
        <w:spacing w:line="360" w:lineRule="auto"/>
        <w:jc w:val="left"/>
        <w:textAlignment w:val="center"/>
        <w:rPr>
          <w:color w:val="000000" w:themeColor="text1"/>
        </w:rPr>
      </w:pPr>
      <w:r w:rsidRPr="00A845E5">
        <w:rPr>
          <w:color w:val="000000" w:themeColor="text1"/>
        </w:rPr>
        <w:t xml:space="preserve">20. </w:t>
      </w:r>
      <w:r w:rsidRPr="00A845E5">
        <w:rPr>
          <w:rFonts w:ascii="宋体" w:hAnsi="宋体"/>
          <w:color w:val="000000" w:themeColor="text1"/>
        </w:rPr>
        <w:t>如图所示，要使带电粒子的速度方向发生偏转可以通过电场或磁场来实现。先让电子束经电压为</w:t>
      </w:r>
      <w:r>
        <w:rPr>
          <w:color w:val="000000" w:themeColor="text1"/>
        </w:rPr>
        <w:object>
          <v:shape id="_x0000_i1111" type="#_x0000_t75" alt="学科网(www.zxxk.com)--教育资源门户，提供试卷、教案、课件、论文、素材以及各类教学资源下载，还有大量而丰富的教学相关资讯！" style="width:15.6pt;height:18pt" o:ole="">
            <v:imagedata r:id="rId183" o:title="eqIddbe5cb81b72e94f92d2aaecd553daac2"/>
          </v:shape>
          <o:OLEObject Type="Embed" ProgID="Equation.DSMT4" ShapeID="_x0000_i1111" DrawAspect="Content" ObjectID="_1767791655" r:id="rId197"/>
        </w:object>
      </w:r>
      <w:r w:rsidRPr="00A845E5">
        <w:rPr>
          <w:rFonts w:ascii="宋体" w:hAnsi="宋体"/>
          <w:color w:val="000000" w:themeColor="text1"/>
        </w:rPr>
        <w:t>的电场加速，然后分别对准</w:t>
      </w:r>
      <w:r w:rsidRPr="00A845E5">
        <w:rPr>
          <w:rFonts w:ascii="宋体" w:hAnsi="宋体"/>
          <w:color w:val="000000" w:themeColor="text1"/>
        </w:rPr>
        <w:t>各自匀强偏转场</w:t>
      </w:r>
      <w:r w:rsidRPr="00A845E5">
        <w:rPr>
          <w:rFonts w:ascii="宋体" w:hAnsi="宋体"/>
          <w:color w:val="000000" w:themeColor="text1"/>
        </w:rPr>
        <w:t>的中心</w:t>
      </w:r>
      <w:r w:rsidRPr="00A845E5">
        <w:rPr>
          <w:rFonts w:eastAsia="Times New Roman" w:cs="Times New Roman"/>
          <w:i/>
          <w:color w:val="000000" w:themeColor="text1"/>
        </w:rPr>
        <w:t>O</w:t>
      </w:r>
      <w:r w:rsidRPr="00A845E5">
        <w:rPr>
          <w:rFonts w:ascii="宋体" w:hAnsi="宋体"/>
          <w:color w:val="000000" w:themeColor="text1"/>
        </w:rPr>
        <w:t>点垂直进入</w:t>
      </w:r>
      <w:r w:rsidRPr="00A845E5">
        <w:rPr>
          <w:rFonts w:ascii="宋体" w:hAnsi="宋体"/>
          <w:color w:val="000000" w:themeColor="text1"/>
        </w:rPr>
        <w:t>偏转场即</w:t>
      </w:r>
      <w:r w:rsidRPr="00A845E5">
        <w:rPr>
          <w:rFonts w:ascii="宋体" w:hAnsi="宋体"/>
          <w:color w:val="000000" w:themeColor="text1"/>
        </w:rPr>
        <w:t>可。已知电子的质量为</w:t>
      </w:r>
      <w:r w:rsidRPr="00A845E5">
        <w:rPr>
          <w:rFonts w:eastAsia="Times New Roman" w:cs="Times New Roman"/>
          <w:i/>
          <w:color w:val="000000" w:themeColor="text1"/>
        </w:rPr>
        <w:t>m</w:t>
      </w:r>
      <w:r w:rsidRPr="00A845E5">
        <w:rPr>
          <w:rFonts w:ascii="宋体" w:hAnsi="宋体"/>
          <w:color w:val="000000" w:themeColor="text1"/>
        </w:rPr>
        <w:t>，电荷量为</w:t>
      </w:r>
      <w:r w:rsidRPr="00A845E5">
        <w:rPr>
          <w:rFonts w:eastAsia="Times New Roman" w:cs="Times New Roman"/>
          <w:i/>
          <w:color w:val="000000" w:themeColor="text1"/>
        </w:rPr>
        <w:t>e</w:t>
      </w:r>
      <w:r w:rsidRPr="00A845E5">
        <w:rPr>
          <w:rFonts w:ascii="宋体" w:hAnsi="宋体"/>
          <w:color w:val="000000" w:themeColor="text1"/>
        </w:rPr>
        <w:t>：</w:t>
      </w:r>
      <w:r w:rsidRPr="00A845E5">
        <w:rPr>
          <w:rFonts w:ascii="宋体" w:hAnsi="宋体"/>
          <w:color w:val="000000" w:themeColor="text1"/>
        </w:rPr>
        <w:t>偏转场</w:t>
      </w:r>
      <w:r w:rsidRPr="00A845E5">
        <w:rPr>
          <w:rFonts w:ascii="宋体" w:hAnsi="宋体"/>
          <w:color w:val="000000" w:themeColor="text1"/>
        </w:rPr>
        <w:t>的中心</w:t>
      </w:r>
      <w:r w:rsidRPr="00A845E5">
        <w:rPr>
          <w:rFonts w:eastAsia="Times New Roman" w:cs="Times New Roman"/>
          <w:i/>
          <w:color w:val="000000" w:themeColor="text1"/>
        </w:rPr>
        <w:t>O</w:t>
      </w:r>
      <w:r w:rsidRPr="00A845E5">
        <w:rPr>
          <w:rFonts w:ascii="宋体" w:hAnsi="宋体"/>
          <w:color w:val="000000" w:themeColor="text1"/>
        </w:rPr>
        <w:t>点到屏幕的中心</w:t>
      </w:r>
      <w:r w:rsidRPr="00A845E5">
        <w:rPr>
          <w:rFonts w:eastAsia="Times New Roman" w:cs="Times New Roman"/>
          <w:i/>
          <w:color w:val="000000" w:themeColor="text1"/>
        </w:rPr>
        <w:t>M</w:t>
      </w:r>
      <w:r w:rsidRPr="00A845E5">
        <w:rPr>
          <w:rFonts w:ascii="宋体" w:hAnsi="宋体"/>
          <w:color w:val="000000" w:themeColor="text1"/>
        </w:rPr>
        <w:t>点距离为</w:t>
      </w:r>
      <w:r w:rsidRPr="00A845E5">
        <w:rPr>
          <w:rFonts w:eastAsia="Times New Roman" w:cs="Times New Roman"/>
          <w:i/>
          <w:color w:val="000000" w:themeColor="text1"/>
        </w:rPr>
        <w:t>L</w:t>
      </w:r>
      <w:r w:rsidRPr="00A845E5">
        <w:rPr>
          <w:rFonts w:ascii="宋体" w:hAnsi="宋体"/>
          <w:color w:val="000000" w:themeColor="text1"/>
        </w:rPr>
        <w:t>；当</w:t>
      </w:r>
      <w:r>
        <w:rPr>
          <w:color w:val="000000" w:themeColor="text1"/>
        </w:rPr>
        <w:object>
          <v:shape id="_x0000_i1112" type="#_x0000_t75" alt="学科网(www.zxxk.com)--教育资源门户，提供试卷、教案、课件、论文、素材以及各类教学资源下载，还有大量而丰富的教学相关资讯！" style="width:10.2pt;height:13.8pt" o:ole="">
            <v:imagedata r:id="rId67" o:title="eqIdc24095e409b025db711f14be783a406c"/>
          </v:shape>
          <o:OLEObject Type="Embed" ProgID="Equation.DSMT4" ShapeID="_x0000_i1112" DrawAspect="Content" ObjectID="_1767791656" r:id="rId198"/>
        </w:object>
      </w:r>
      <w:r w:rsidRPr="00A845E5">
        <w:rPr>
          <w:rFonts w:ascii="宋体" w:hAnsi="宋体"/>
          <w:color w:val="000000" w:themeColor="text1"/>
        </w:rPr>
        <w:t>非常小时，有</w:t>
      </w:r>
      <w:r>
        <w:rPr>
          <w:color w:val="000000" w:themeColor="text1"/>
        </w:rPr>
        <w:object>
          <v:shape id="_x0000_i1113" type="#_x0000_t75" alt="学科网(www.zxxk.com)--教育资源门户，提供试卷、教案、课件、论文、素材以及各类教学资源下载，还有大量而丰富的教学相关资讯！" style="width:46.2pt;height:13.8pt" o:ole="">
            <v:imagedata r:id="rId199" o:title="eqIdfafcbb401d0d4968c434e20e60f292f7"/>
          </v:shape>
          <o:OLEObject Type="Embed" ProgID="Equation.DSMT4" ShapeID="_x0000_i1113" DrawAspect="Content" ObjectID="_1767791657" r:id="rId200"/>
        </w:object>
      </w:r>
      <w:r w:rsidRPr="00A845E5">
        <w:rPr>
          <w:rFonts w:ascii="宋体" w:hAnsi="宋体"/>
          <w:color w:val="000000" w:themeColor="text1"/>
        </w:rPr>
        <w:t>。</w:t>
      </w:r>
    </w:p>
    <w:p w:rsidR="00A845E5" w:rsidRPr="00A845E5" w:rsidP="00A845E5" w14:paraId="56AFC41D" w14:textId="77777777">
      <w:pPr>
        <w:spacing w:line="360" w:lineRule="auto"/>
        <w:jc w:val="left"/>
        <w:textAlignment w:val="center"/>
        <w:rPr>
          <w:color w:val="000000" w:themeColor="text1"/>
        </w:rPr>
      </w:pPr>
      <w:r w:rsidRPr="00A845E5">
        <w:rPr>
          <w:rFonts w:ascii="宋体" w:hAnsi="宋体"/>
          <w:color w:val="000000" w:themeColor="text1"/>
        </w:rPr>
        <w:t>（</w:t>
      </w:r>
      <w:r w:rsidRPr="00A845E5">
        <w:rPr>
          <w:rFonts w:eastAsia="Times New Roman" w:cs="Times New Roman"/>
          <w:color w:val="000000" w:themeColor="text1"/>
        </w:rPr>
        <w:t>1</w:t>
      </w:r>
      <w:r w:rsidRPr="00A845E5">
        <w:rPr>
          <w:rFonts w:ascii="宋体" w:hAnsi="宋体"/>
          <w:color w:val="000000" w:themeColor="text1"/>
        </w:rPr>
        <w:t>）图</w:t>
      </w:r>
      <w:r w:rsidRPr="00A845E5">
        <w:rPr>
          <w:rFonts w:eastAsia="Times New Roman" w:cs="Times New Roman"/>
          <w:color w:val="000000" w:themeColor="text1"/>
        </w:rPr>
        <w:t>a</w:t>
      </w:r>
      <w:r w:rsidRPr="00A845E5">
        <w:rPr>
          <w:rFonts w:ascii="宋体" w:hAnsi="宋体"/>
          <w:color w:val="000000" w:themeColor="text1"/>
        </w:rPr>
        <w:t>为电偏方式，已知</w:t>
      </w:r>
      <w:r w:rsidRPr="00A845E5">
        <w:rPr>
          <w:rFonts w:ascii="宋体" w:hAnsi="宋体"/>
          <w:color w:val="000000" w:themeColor="text1"/>
        </w:rPr>
        <w:t>偏转场</w:t>
      </w:r>
      <w:r w:rsidRPr="00A845E5">
        <w:rPr>
          <w:rFonts w:ascii="宋体" w:hAnsi="宋体"/>
          <w:color w:val="000000" w:themeColor="text1"/>
        </w:rPr>
        <w:t>的上下两相同极板长度</w:t>
      </w:r>
      <w:r w:rsidRPr="00A845E5">
        <w:rPr>
          <w:rFonts w:eastAsia="Times New Roman" w:cs="Times New Roman"/>
          <w:i/>
          <w:color w:val="000000" w:themeColor="text1"/>
        </w:rPr>
        <w:t>l</w:t>
      </w:r>
      <w:r w:rsidRPr="00A845E5">
        <w:rPr>
          <w:rFonts w:ascii="宋体" w:hAnsi="宋体"/>
          <w:color w:val="000000" w:themeColor="text1"/>
        </w:rPr>
        <w:t>，间距为</w:t>
      </w:r>
      <w:r w:rsidRPr="00A845E5">
        <w:rPr>
          <w:rFonts w:eastAsia="Times New Roman" w:cs="Times New Roman"/>
          <w:i/>
          <w:color w:val="000000" w:themeColor="text1"/>
        </w:rPr>
        <w:t>d</w:t>
      </w:r>
      <w:r w:rsidRPr="00A845E5">
        <w:rPr>
          <w:rFonts w:ascii="宋体" w:hAnsi="宋体"/>
          <w:color w:val="000000" w:themeColor="text1"/>
        </w:rPr>
        <w:t>，极板间的偏转电压为</w:t>
      </w:r>
      <w:r w:rsidRPr="00A845E5">
        <w:rPr>
          <w:rFonts w:eastAsia="Times New Roman" w:cs="Times New Roman"/>
          <w:i/>
          <w:color w:val="000000" w:themeColor="text1"/>
        </w:rPr>
        <w:t>U</w:t>
      </w:r>
      <w:r w:rsidRPr="00A845E5">
        <w:rPr>
          <w:rFonts w:ascii="宋体" w:hAnsi="宋体"/>
          <w:color w:val="000000" w:themeColor="text1"/>
        </w:rPr>
        <w:t>。请推导出电子打在屏幕上的亮点</w:t>
      </w:r>
      <w:r w:rsidRPr="00A845E5">
        <w:rPr>
          <w:rFonts w:eastAsia="Times New Roman" w:cs="Times New Roman"/>
          <w:i/>
          <w:color w:val="000000" w:themeColor="text1"/>
        </w:rPr>
        <w:t>P</w:t>
      </w:r>
      <w:r w:rsidRPr="00A845E5">
        <w:rPr>
          <w:rFonts w:ascii="宋体" w:hAnsi="宋体"/>
          <w:color w:val="000000" w:themeColor="text1"/>
        </w:rPr>
        <w:t>到</w:t>
      </w:r>
      <w:r w:rsidRPr="00A845E5">
        <w:rPr>
          <w:rFonts w:eastAsia="Times New Roman" w:cs="Times New Roman"/>
          <w:i/>
          <w:color w:val="000000" w:themeColor="text1"/>
        </w:rPr>
        <w:t>M</w:t>
      </w:r>
      <w:r w:rsidRPr="00A845E5">
        <w:rPr>
          <w:rFonts w:ascii="宋体" w:hAnsi="宋体"/>
          <w:color w:val="000000" w:themeColor="text1"/>
        </w:rPr>
        <w:t>的距离表达式。</w:t>
      </w:r>
    </w:p>
    <w:p w:rsidR="00A845E5" w:rsidRPr="00A845E5" w:rsidP="00A845E5" w14:paraId="30037CDB" w14:textId="77777777">
      <w:pPr>
        <w:spacing w:line="360" w:lineRule="auto"/>
        <w:jc w:val="left"/>
        <w:textAlignment w:val="center"/>
        <w:rPr>
          <w:color w:val="000000" w:themeColor="text1"/>
        </w:rPr>
      </w:pPr>
      <w:r w:rsidRPr="00A845E5">
        <w:rPr>
          <w:rFonts w:ascii="宋体" w:hAnsi="宋体"/>
          <w:color w:val="000000" w:themeColor="text1"/>
        </w:rPr>
        <w:t>（</w:t>
      </w:r>
      <w:r w:rsidRPr="00A845E5">
        <w:rPr>
          <w:rFonts w:eastAsia="Times New Roman" w:cs="Times New Roman"/>
          <w:color w:val="000000" w:themeColor="text1"/>
        </w:rPr>
        <w:t>2</w:t>
      </w:r>
      <w:r w:rsidRPr="00A845E5">
        <w:rPr>
          <w:rFonts w:ascii="宋体" w:hAnsi="宋体"/>
          <w:color w:val="000000" w:themeColor="text1"/>
        </w:rPr>
        <w:t>）图</w:t>
      </w:r>
      <w:r w:rsidRPr="00A845E5">
        <w:rPr>
          <w:rFonts w:eastAsia="Times New Roman" w:cs="Times New Roman"/>
          <w:color w:val="000000" w:themeColor="text1"/>
        </w:rPr>
        <w:t>b</w:t>
      </w:r>
      <w:r w:rsidRPr="00A845E5">
        <w:rPr>
          <w:rFonts w:ascii="宋体" w:hAnsi="宋体"/>
          <w:color w:val="000000" w:themeColor="text1"/>
        </w:rPr>
        <w:t>为磁偏方式，已知</w:t>
      </w:r>
      <w:r w:rsidRPr="00A845E5">
        <w:rPr>
          <w:rFonts w:ascii="宋体" w:hAnsi="宋体"/>
          <w:color w:val="000000" w:themeColor="text1"/>
        </w:rPr>
        <w:t>偏转场</w:t>
      </w:r>
      <w:r w:rsidRPr="00A845E5">
        <w:rPr>
          <w:rFonts w:ascii="宋体" w:hAnsi="宋体"/>
          <w:color w:val="000000" w:themeColor="text1"/>
        </w:rPr>
        <w:t>的区域半径为</w:t>
      </w:r>
      <w:r w:rsidRPr="00A845E5">
        <w:rPr>
          <w:rFonts w:eastAsia="Times New Roman" w:cs="Times New Roman"/>
          <w:i/>
          <w:color w:val="000000" w:themeColor="text1"/>
        </w:rPr>
        <w:t>r</w:t>
      </w:r>
      <w:r w:rsidRPr="00A845E5">
        <w:rPr>
          <w:rFonts w:ascii="宋体" w:hAnsi="宋体"/>
          <w:color w:val="000000" w:themeColor="text1"/>
        </w:rPr>
        <w:t>，磁感应强度大小为</w:t>
      </w:r>
      <w:r w:rsidRPr="00A845E5">
        <w:rPr>
          <w:rFonts w:eastAsia="Times New Roman" w:cs="Times New Roman"/>
          <w:i/>
          <w:color w:val="000000" w:themeColor="text1"/>
        </w:rPr>
        <w:t>B</w:t>
      </w:r>
      <w:r w:rsidRPr="00A845E5">
        <w:rPr>
          <w:rFonts w:ascii="宋体" w:hAnsi="宋体"/>
          <w:color w:val="000000" w:themeColor="text1"/>
        </w:rPr>
        <w:t>，方向垂直于圆面。请推导出当速度偏向角非常小时电子打在屏幕上的亮点</w:t>
      </w:r>
      <w:r w:rsidRPr="00A845E5">
        <w:rPr>
          <w:rFonts w:eastAsia="Times New Roman" w:cs="Times New Roman"/>
          <w:i/>
          <w:color w:val="000000" w:themeColor="text1"/>
        </w:rPr>
        <w:t>P</w:t>
      </w:r>
      <w:r w:rsidRPr="00A845E5">
        <w:rPr>
          <w:rFonts w:ascii="宋体" w:hAnsi="宋体"/>
          <w:color w:val="000000" w:themeColor="text1"/>
        </w:rPr>
        <w:t>到</w:t>
      </w:r>
      <w:r w:rsidRPr="00A845E5">
        <w:rPr>
          <w:rFonts w:eastAsia="Times New Roman" w:cs="Times New Roman"/>
          <w:i/>
          <w:color w:val="000000" w:themeColor="text1"/>
        </w:rPr>
        <w:t>M</w:t>
      </w:r>
      <w:r w:rsidRPr="00A845E5">
        <w:rPr>
          <w:rFonts w:ascii="宋体" w:hAnsi="宋体"/>
          <w:color w:val="000000" w:themeColor="text1"/>
        </w:rPr>
        <w:t>的距离表达式。</w:t>
      </w:r>
    </w:p>
    <w:p w:rsidR="00A845E5" w:rsidRPr="00A845E5" w:rsidP="00A845E5" w14:paraId="10D99BC1" w14:textId="77777777">
      <w:pPr>
        <w:spacing w:line="360" w:lineRule="auto"/>
        <w:jc w:val="left"/>
        <w:textAlignment w:val="center"/>
        <w:rPr>
          <w:color w:val="000000" w:themeColor="text1"/>
        </w:rPr>
      </w:pPr>
      <w:r w:rsidRPr="00A845E5">
        <w:rPr>
          <w:rFonts w:ascii="宋体" w:hAnsi="宋体"/>
          <w:color w:val="000000" w:themeColor="text1"/>
        </w:rPr>
        <w:t>（</w:t>
      </w:r>
      <w:r w:rsidRPr="00A845E5">
        <w:rPr>
          <w:rFonts w:eastAsia="Times New Roman" w:cs="Times New Roman"/>
          <w:color w:val="000000" w:themeColor="text1"/>
        </w:rPr>
        <w:t>3</w:t>
      </w:r>
      <w:r w:rsidRPr="00A845E5">
        <w:rPr>
          <w:rFonts w:ascii="宋体" w:hAnsi="宋体"/>
          <w:color w:val="000000" w:themeColor="text1"/>
        </w:rPr>
        <w:t>）示波器中的示波管采用什么偏转方式？为什么不采用另一种偏转方式？请说明理由。</w:t>
      </w:r>
    </w:p>
    <w:p w:rsidR="00A845E5" w:rsidRPr="00A845E5" w:rsidP="00A845E5" w14:paraId="0738E574" w14:textId="77777777">
      <w:pPr>
        <w:spacing w:line="360" w:lineRule="auto"/>
        <w:jc w:val="left"/>
        <w:textAlignment w:val="center"/>
        <w:rPr>
          <w:color w:val="000000" w:themeColor="text1"/>
        </w:rPr>
      </w:pPr>
      <w:r w:rsidRPr="00A845E5">
        <w:rPr>
          <w:noProof/>
          <w:color w:val="000000" w:themeColor="text1"/>
        </w:rPr>
        <w:drawing>
          <wp:inline distT="0" distB="0" distL="0" distR="0">
            <wp:extent cx="3743325" cy="1247775"/>
            <wp:effectExtent l="0" t="0" r="0" b="0"/>
            <wp:docPr id="100055" name="图片 100055"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菁师帮（北京题库）"/>
                    <pic:cNvPicPr>
                      <a:picLocks noChangeAspect="1"/>
                    </pic:cNvPicPr>
                  </pic:nvPicPr>
                  <pic:blipFill>
                    <a:blip xmlns:r="http://schemas.openxmlformats.org/officeDocument/2006/relationships" r:embed="rId201"/>
                    <a:stretch>
                      <a:fillRect/>
                    </a:stretch>
                  </pic:blipFill>
                  <pic:spPr>
                    <a:xfrm>
                      <a:off x="0" y="0"/>
                      <a:ext cx="3743325" cy="1247775"/>
                    </a:xfrm>
                    <a:prstGeom prst="rect">
                      <a:avLst/>
                    </a:prstGeom>
                  </pic:spPr>
                </pic:pic>
              </a:graphicData>
            </a:graphic>
          </wp:inline>
        </w:drawing>
      </w:r>
    </w:p>
    <w:p w:rsidR="00A845E5" w:rsidRPr="00A845E5" w:rsidP="00A845E5" w14:paraId="222B675A" w14:textId="77777777">
      <w:pPr>
        <w:spacing w:line="360" w:lineRule="auto"/>
        <w:jc w:val="left"/>
        <w:textAlignment w:val="center"/>
        <w:rPr>
          <w:color w:val="000000" w:themeColor="text1"/>
        </w:rPr>
      </w:pPr>
      <w:r w:rsidRPr="00A845E5">
        <w:rPr>
          <w:color w:val="000000" w:themeColor="text1"/>
        </w:rPr>
        <w:t xml:space="preserve">21. </w:t>
      </w:r>
      <w:r w:rsidRPr="00A845E5">
        <w:rPr>
          <w:rFonts w:ascii="宋体" w:hAnsi="宋体"/>
          <w:color w:val="000000" w:themeColor="text1"/>
        </w:rPr>
        <w:t>（</w:t>
      </w:r>
      <w:r w:rsidRPr="00A845E5">
        <w:rPr>
          <w:rFonts w:eastAsia="Times New Roman" w:cs="Times New Roman"/>
          <w:color w:val="000000" w:themeColor="text1"/>
        </w:rPr>
        <w:t>1</w:t>
      </w:r>
      <w:r w:rsidRPr="00A845E5">
        <w:rPr>
          <w:rFonts w:ascii="宋体" w:hAnsi="宋体"/>
          <w:color w:val="000000" w:themeColor="text1"/>
        </w:rPr>
        <w:t>）如图，在磁感应强度为</w:t>
      </w:r>
      <w:r w:rsidRPr="00A845E5">
        <w:rPr>
          <w:rFonts w:eastAsia="Times New Roman" w:cs="Times New Roman"/>
          <w:i/>
          <w:color w:val="000000" w:themeColor="text1"/>
        </w:rPr>
        <w:t>B</w:t>
      </w:r>
      <w:r w:rsidRPr="00A845E5">
        <w:rPr>
          <w:rFonts w:ascii="宋体" w:hAnsi="宋体"/>
          <w:color w:val="000000" w:themeColor="text1"/>
        </w:rPr>
        <w:t>的匀强磁场中，矩形线框</w:t>
      </w:r>
      <w:r w:rsidRPr="00A845E5">
        <w:rPr>
          <w:rFonts w:eastAsia="Times New Roman" w:cs="Times New Roman"/>
          <w:i/>
          <w:color w:val="000000" w:themeColor="text1"/>
        </w:rPr>
        <w:t>abcd</w:t>
      </w:r>
      <w:r w:rsidRPr="00A845E5">
        <w:rPr>
          <w:rFonts w:ascii="宋体" w:hAnsi="宋体"/>
          <w:color w:val="000000" w:themeColor="text1"/>
        </w:rPr>
        <w:t>平面与磁感线垂直，设线框中可移动部分</w:t>
      </w:r>
      <w:r w:rsidRPr="00A845E5">
        <w:rPr>
          <w:rFonts w:eastAsia="Times New Roman" w:cs="Times New Roman"/>
          <w:i/>
          <w:color w:val="000000" w:themeColor="text1"/>
        </w:rPr>
        <w:t>ab</w:t>
      </w:r>
      <w:r w:rsidRPr="00A845E5">
        <w:rPr>
          <w:rFonts w:ascii="宋体" w:hAnsi="宋体"/>
          <w:color w:val="000000" w:themeColor="text1"/>
        </w:rPr>
        <w:t>的长度为</w:t>
      </w:r>
      <w:r w:rsidRPr="00A845E5">
        <w:rPr>
          <w:rFonts w:eastAsia="Times New Roman" w:cs="Times New Roman"/>
          <w:i/>
          <w:color w:val="000000" w:themeColor="text1"/>
        </w:rPr>
        <w:t>L</w:t>
      </w:r>
      <w:r w:rsidRPr="00A845E5">
        <w:rPr>
          <w:rFonts w:ascii="宋体" w:hAnsi="宋体"/>
          <w:color w:val="000000" w:themeColor="text1"/>
        </w:rPr>
        <w:t>，以速率</w:t>
      </w:r>
      <w:r w:rsidRPr="00A845E5">
        <w:rPr>
          <w:rFonts w:eastAsia="Times New Roman" w:cs="Times New Roman"/>
          <w:i/>
          <w:color w:val="000000" w:themeColor="text1"/>
        </w:rPr>
        <w:t>v</w:t>
      </w:r>
      <w:r w:rsidRPr="00A845E5">
        <w:rPr>
          <w:rFonts w:ascii="宋体" w:hAnsi="宋体"/>
          <w:color w:val="000000" w:themeColor="text1"/>
        </w:rPr>
        <w:t>（匀速）向右做垂直切割磁感线的运动，请分别从能量守恒角度、电动势定义角度推导证明</w:t>
      </w:r>
      <w:r>
        <w:rPr>
          <w:color w:val="000000" w:themeColor="text1"/>
        </w:rPr>
        <w:object>
          <v:shape id="_x0000_i1114" type="#_x0000_t75" alt="学科网(www.zxxk.com)--教育资源门户，提供试卷、教案、课件、论文、素材以及各类教学资源下载，还有大量而丰富的教学相关资讯！" style="width:39.6pt;height:14.4pt" o:ole="">
            <v:imagedata r:id="rId202" o:title="eqId2a9566f00fb8cc4be59db6a3573f0af7"/>
          </v:shape>
          <o:OLEObject Type="Embed" ProgID="Equation.DSMT4" ShapeID="_x0000_i1114" DrawAspect="Content" ObjectID="_1767791658" r:id="rId203"/>
        </w:object>
      </w:r>
      <w:r w:rsidRPr="00A845E5">
        <w:rPr>
          <w:rFonts w:ascii="宋体" w:hAnsi="宋体"/>
          <w:color w:val="000000" w:themeColor="text1"/>
        </w:rPr>
        <w:t>。</w:t>
      </w:r>
    </w:p>
    <w:p w:rsidR="00A845E5" w:rsidRPr="00A845E5" w:rsidP="00A845E5" w14:paraId="7628B864" w14:textId="77777777">
      <w:pPr>
        <w:spacing w:line="360" w:lineRule="auto"/>
        <w:jc w:val="left"/>
        <w:textAlignment w:val="center"/>
        <w:rPr>
          <w:color w:val="000000" w:themeColor="text1"/>
        </w:rPr>
      </w:pPr>
      <w:r w:rsidRPr="00A845E5">
        <w:rPr>
          <w:noProof/>
          <w:color w:val="000000" w:themeColor="text1"/>
        </w:rPr>
        <w:drawing>
          <wp:inline distT="0" distB="0" distL="0" distR="0">
            <wp:extent cx="1914525" cy="1381125"/>
            <wp:effectExtent l="0" t="0" r="0" b="0"/>
            <wp:docPr id="100057" name="图片 100057" descr="菁师帮（北京题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菁师帮（北京题库）"/>
                    <pic:cNvPicPr>
                      <a:picLocks noChangeAspect="1"/>
                    </pic:cNvPicPr>
                  </pic:nvPicPr>
                  <pic:blipFill>
                    <a:blip xmlns:r="http://schemas.openxmlformats.org/officeDocument/2006/relationships" r:embed="rId204"/>
                    <a:stretch>
                      <a:fillRect/>
                    </a:stretch>
                  </pic:blipFill>
                  <pic:spPr>
                    <a:xfrm>
                      <a:off x="0" y="0"/>
                      <a:ext cx="1914525" cy="1381125"/>
                    </a:xfrm>
                    <a:prstGeom prst="rect">
                      <a:avLst/>
                    </a:prstGeom>
                  </pic:spPr>
                </pic:pic>
              </a:graphicData>
            </a:graphic>
          </wp:inline>
        </w:drawing>
      </w:r>
    </w:p>
    <w:p w:rsidR="00A845E5" w:rsidRPr="00A845E5" w:rsidP="00A845E5" w14:paraId="1336C639" w14:textId="77777777">
      <w:pPr>
        <w:spacing w:line="360" w:lineRule="auto"/>
        <w:jc w:val="left"/>
        <w:textAlignment w:val="center"/>
        <w:rPr>
          <w:color w:val="000000" w:themeColor="text1"/>
        </w:rPr>
      </w:pPr>
      <w:r w:rsidRPr="00A845E5">
        <w:rPr>
          <w:rFonts w:ascii="宋体" w:hAnsi="宋体"/>
          <w:color w:val="000000" w:themeColor="text1"/>
        </w:rPr>
        <w:t>（</w:t>
      </w:r>
      <w:r w:rsidRPr="00A845E5">
        <w:rPr>
          <w:rFonts w:eastAsia="Times New Roman" w:cs="Times New Roman"/>
          <w:color w:val="000000" w:themeColor="text1"/>
        </w:rPr>
        <w:t>2</w:t>
      </w:r>
      <w:r w:rsidRPr="00A845E5">
        <w:rPr>
          <w:rFonts w:ascii="宋体" w:hAnsi="宋体"/>
          <w:color w:val="000000" w:themeColor="text1"/>
        </w:rPr>
        <w:t>）新一代航母阻拦系统已由阻拦索阻拦（图</w:t>
      </w:r>
      <w:r w:rsidRPr="00A845E5">
        <w:rPr>
          <w:rFonts w:eastAsia="Times New Roman" w:cs="Times New Roman"/>
          <w:color w:val="000000" w:themeColor="text1"/>
        </w:rPr>
        <w:t>a</w:t>
      </w:r>
      <w:r w:rsidRPr="00A845E5">
        <w:rPr>
          <w:rFonts w:ascii="宋体" w:hAnsi="宋体"/>
          <w:color w:val="000000" w:themeColor="text1"/>
        </w:rPr>
        <w:t>）转向引入电磁学模型的电磁阻拦技术的研制，其基本原理如图</w:t>
      </w:r>
      <w:r w:rsidRPr="00A845E5">
        <w:rPr>
          <w:rFonts w:eastAsia="Times New Roman" w:cs="Times New Roman"/>
          <w:color w:val="000000" w:themeColor="text1"/>
        </w:rPr>
        <w:t>b</w:t>
      </w:r>
      <w:r w:rsidRPr="00A845E5">
        <w:rPr>
          <w:rFonts w:ascii="宋体" w:hAnsi="宋体"/>
          <w:color w:val="000000" w:themeColor="text1"/>
        </w:rPr>
        <w:t>所示。</w:t>
      </w:r>
      <w:r w:rsidRPr="00A845E5">
        <w:rPr>
          <w:rFonts w:ascii="宋体" w:hAnsi="宋体"/>
          <w:color w:val="000000" w:themeColor="text1"/>
        </w:rPr>
        <w:t>飞机着</w:t>
      </w:r>
      <w:r w:rsidRPr="00A845E5">
        <w:rPr>
          <w:rFonts w:ascii="宋体" w:hAnsi="宋体"/>
          <w:color w:val="000000" w:themeColor="text1"/>
        </w:rPr>
        <w:t>舰时钩住轨道上的一根</w:t>
      </w:r>
      <w:r w:rsidRPr="00A845E5">
        <w:rPr>
          <w:rFonts w:ascii="宋体" w:hAnsi="宋体"/>
          <w:color w:val="000000" w:themeColor="text1"/>
        </w:rPr>
        <w:t>金属棒并关闭</w:t>
      </w:r>
      <w:r w:rsidRPr="00A845E5">
        <w:rPr>
          <w:rFonts w:ascii="宋体" w:hAnsi="宋体"/>
          <w:color w:val="000000" w:themeColor="text1"/>
        </w:rPr>
        <w:t>动力系统，在磁场中共同滑行减速，忽略摩擦阻力等次要因素。现已知金属棒质量为</w:t>
      </w:r>
      <w:r w:rsidRPr="00A845E5">
        <w:rPr>
          <w:rFonts w:eastAsia="Times New Roman" w:cs="Times New Roman"/>
          <w:i/>
          <w:color w:val="000000" w:themeColor="text1"/>
        </w:rPr>
        <w:t>m</w:t>
      </w:r>
      <w:r w:rsidRPr="00A845E5">
        <w:rPr>
          <w:rFonts w:ascii="宋体" w:hAnsi="宋体"/>
          <w:color w:val="000000" w:themeColor="text1"/>
        </w:rPr>
        <w:t>，其在</w:t>
      </w:r>
      <w:r w:rsidRPr="00A845E5">
        <w:rPr>
          <w:rFonts w:ascii="宋体" w:hAnsi="宋体"/>
          <w:color w:val="000000" w:themeColor="text1"/>
        </w:rPr>
        <w:t>导轨间宽为</w:t>
      </w:r>
      <w:r w:rsidRPr="00A845E5">
        <w:rPr>
          <w:rFonts w:eastAsia="Times New Roman" w:cs="Times New Roman"/>
          <w:i/>
          <w:color w:val="000000" w:themeColor="text1"/>
        </w:rPr>
        <w:t>L</w:t>
      </w:r>
      <w:r w:rsidRPr="00A845E5">
        <w:rPr>
          <w:rFonts w:ascii="宋体" w:hAnsi="宋体"/>
          <w:color w:val="000000" w:themeColor="text1"/>
        </w:rPr>
        <w:t>；质量为</w:t>
      </w:r>
      <w:r>
        <w:rPr>
          <w:color w:val="000000" w:themeColor="text1"/>
        </w:rPr>
        <w:object>
          <v:shape id="_x0000_i1115" type="#_x0000_t75" alt="学科网(www.zxxk.com)--教育资源门户，提供试卷、教案、课件、论文、素材以及各类教学资源下载，还有大量而丰富的教学相关资讯！" style="width:66.6pt;height:20.4pt" o:ole="">
            <v:imagedata r:id="rId205" o:title="eqId771b7bcd2067321fb674ce8fffa9b8ca"/>
          </v:shape>
          <o:OLEObject Type="Embed" ProgID="Equation.DSMT4" ShapeID="_x0000_i1115" DrawAspect="Content" ObjectID="_1767791659" r:id="rId206"/>
        </w:object>
      </w:r>
      <w:r w:rsidRPr="00A845E5">
        <w:rPr>
          <w:rFonts w:ascii="宋体" w:hAnsi="宋体"/>
          <w:color w:val="000000" w:themeColor="text1"/>
        </w:rPr>
        <w:t>的舰载机以</w:t>
      </w:r>
      <w:r>
        <w:rPr>
          <w:color w:val="000000" w:themeColor="text1"/>
        </w:rPr>
        <w:object>
          <v:shape id="_x0000_i1116" type="#_x0000_t75" alt="学科网(www.zxxk.com)--教育资源门户，提供试卷、教案、课件、论文、素材以及各类教学资源下载，还有大量而丰富的教学相关资讯！" style="width:12pt;height:18pt" o:ole="">
            <v:imagedata r:id="rId176" o:title="eqId6f58888df91890a19a1aa7511d19703f"/>
          </v:shape>
          <o:OLEObject Type="Embed" ProgID="Equation.DSMT4" ShapeID="_x0000_i1116" DrawAspect="Content" ObjectID="_1767791660" r:id="rId207"/>
        </w:object>
      </w:r>
      <w:r w:rsidRPr="00A845E5">
        <w:rPr>
          <w:rFonts w:ascii="宋体" w:hAnsi="宋体"/>
          <w:color w:val="000000" w:themeColor="text1"/>
        </w:rPr>
        <w:t>速度着</w:t>
      </w:r>
      <w:r w:rsidRPr="00A845E5">
        <w:rPr>
          <w:rFonts w:ascii="宋体" w:hAnsi="宋体"/>
          <w:color w:val="000000" w:themeColor="text1"/>
        </w:rPr>
        <w:t>舰；轨道端点</w:t>
      </w:r>
      <w:r w:rsidRPr="00A845E5">
        <w:rPr>
          <w:rFonts w:eastAsia="Times New Roman" w:cs="Times New Roman"/>
          <w:i/>
          <w:color w:val="000000" w:themeColor="text1"/>
        </w:rPr>
        <w:t>MP</w:t>
      </w:r>
      <w:r w:rsidRPr="00A845E5">
        <w:rPr>
          <w:rFonts w:ascii="宋体" w:hAnsi="宋体"/>
          <w:color w:val="000000" w:themeColor="text1"/>
        </w:rPr>
        <w:t>间电阻为</w:t>
      </w:r>
      <w:r w:rsidRPr="00A845E5">
        <w:rPr>
          <w:rFonts w:eastAsia="Times New Roman" w:cs="Times New Roman"/>
          <w:i/>
          <w:color w:val="000000" w:themeColor="text1"/>
        </w:rPr>
        <w:t>R</w:t>
      </w:r>
      <w:r w:rsidRPr="00A845E5">
        <w:rPr>
          <w:rFonts w:ascii="宋体" w:hAnsi="宋体"/>
          <w:color w:val="000000" w:themeColor="text1"/>
        </w:rPr>
        <w:t>，金属棒电阻为</w:t>
      </w:r>
      <w:r w:rsidRPr="00A845E5">
        <w:rPr>
          <w:rFonts w:eastAsia="Times New Roman" w:cs="Times New Roman"/>
          <w:i/>
          <w:color w:val="000000" w:themeColor="text1"/>
        </w:rPr>
        <w:t>r</w:t>
      </w:r>
      <w:r w:rsidRPr="00A845E5">
        <w:rPr>
          <w:rFonts w:ascii="宋体" w:hAnsi="宋体"/>
          <w:color w:val="000000" w:themeColor="text1"/>
        </w:rPr>
        <w:t>，不计其它电阻，且飞机</w:t>
      </w:r>
      <w:r w:rsidRPr="00A845E5">
        <w:rPr>
          <w:rFonts w:ascii="宋体" w:hAnsi="宋体"/>
          <w:color w:val="000000" w:themeColor="text1"/>
        </w:rPr>
        <w:t>阻拦索与金属</w:t>
      </w:r>
      <w:r w:rsidRPr="00A845E5">
        <w:rPr>
          <w:rFonts w:ascii="宋体" w:hAnsi="宋体"/>
          <w:color w:val="000000" w:themeColor="text1"/>
        </w:rPr>
        <w:t>棒绝缘。整个装置处在磁感应强度为</w:t>
      </w:r>
      <w:r w:rsidRPr="00A845E5">
        <w:rPr>
          <w:rFonts w:eastAsia="Times New Roman" w:cs="Times New Roman"/>
          <w:i/>
          <w:color w:val="000000" w:themeColor="text1"/>
        </w:rPr>
        <w:t>B</w:t>
      </w:r>
      <w:r w:rsidRPr="00A845E5">
        <w:rPr>
          <w:rFonts w:ascii="宋体" w:hAnsi="宋体"/>
          <w:color w:val="000000" w:themeColor="text1"/>
        </w:rPr>
        <w:t>、方向如图所示的匀强磁场中。</w:t>
      </w:r>
    </w:p>
    <w:p w:rsidR="00A845E5" w:rsidRPr="00A845E5" w:rsidP="00A845E5" w14:paraId="375F2FC8" w14:textId="77777777">
      <w:pPr>
        <w:spacing w:line="360" w:lineRule="auto"/>
        <w:jc w:val="left"/>
        <w:textAlignment w:val="center"/>
        <w:rPr>
          <w:color w:val="000000" w:themeColor="text1"/>
        </w:rPr>
      </w:pPr>
      <w:r w:rsidRPr="00A845E5">
        <w:rPr>
          <w:rFonts w:ascii="宋体" w:hAnsi="宋体"/>
          <w:color w:val="000000" w:themeColor="text1"/>
        </w:rPr>
        <w:t>问题：舰载机是否会冲出跑道是衡量能否</w:t>
      </w:r>
      <w:r w:rsidRPr="00A845E5">
        <w:rPr>
          <w:rFonts w:ascii="宋体" w:hAnsi="宋体"/>
          <w:color w:val="000000" w:themeColor="text1"/>
        </w:rPr>
        <w:t>安全着</w:t>
      </w:r>
      <w:r w:rsidRPr="00A845E5">
        <w:rPr>
          <w:rFonts w:ascii="宋体" w:hAnsi="宋体"/>
          <w:color w:val="000000" w:themeColor="text1"/>
        </w:rPr>
        <w:t>舰的首要指标。假如您是电磁阻拦技术的工程设计师，最想知道的是什么参数？请利用题中所给物理量推导出其表达式并指出实际</w:t>
      </w:r>
      <w:r w:rsidRPr="00A845E5">
        <w:rPr>
          <w:rFonts w:ascii="宋体" w:hAnsi="宋体"/>
          <w:color w:val="000000" w:themeColor="text1"/>
        </w:rPr>
        <w:t>安全着</w:t>
      </w:r>
      <w:r w:rsidRPr="00A845E5">
        <w:rPr>
          <w:color w:val="000000" w:themeColor="text1"/>
        </w:rPr>
        <w:br/>
      </w:r>
      <w:r w:rsidRPr="00A845E5">
        <w:rPr>
          <w:color w:val="000000" w:themeColor="text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rPr>
          <w:t>https://d.book118.com/186215154102010043</w:t>
        </w:r>
      </w:hyperlink>
    </w:p>
    <w:p w:rsidR="00A845E5" w:rsidRPr="00A845E5" w:rsidP="00A845E5">
      <w:pPr>
        <w:spacing w:line="360" w:lineRule="auto"/>
        <w:jc w:val="left"/>
        <w:textAlignment w:val="center"/>
        <w:rPr>
          <w:color w:val="000000" w:themeColor="text1"/>
        </w:rPr>
      </w:pPr>
    </w:p>
    <w:sectPr w:rsidSect="003C65E7">
      <w:headerReference w:type="default" r:id="rId209"/>
      <w:footerReference w:type="default" r:id="rId210"/>
      <w:type w:val="nextPage"/>
      <w:pgSz w:w="11906" w:h="16838"/>
      <w:pgMar w:top="907" w:right="1077" w:bottom="1440" w:left="1077" w:header="153" w:footer="0" w:gutter="0"/>
      <w:pgNumType w:start="9"/>
      <w:cols w:space="708"/>
      <w:titlePg w:val="0"/>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paraId="6389CE05" w14:textId="77777777">
    <w:pPr>
      <w:jc w:val="center"/>
    </w:pPr>
    <w:r>
      <w:t>第</w:t>
    </w:r>
    <w:r>
      <w:fldChar w:fldCharType="begin"/>
    </w:r>
    <w:r>
      <w:instrText>PAGE</w:instrText>
    </w:r>
    <w:r>
      <w:fldChar w:fldCharType="separate"/>
    </w:r>
    <w:r>
      <w:t>1</w:t>
    </w:r>
    <w:r>
      <w:fldChar w:fldCharType="end"/>
    </w:r>
    <w:r>
      <w:t>页</w:t>
    </w:r>
    <w:r>
      <w:t>/</w:t>
    </w:r>
    <w:r>
      <w:t>共</w:t>
    </w:r>
    <w:r>
      <w:fldChar w:fldCharType="begin"/>
    </w:r>
    <w:r>
      <w:instrText>NUMPAGES</w:instrText>
    </w:r>
    <w:r>
      <w:fldChar w:fldCharType="separate"/>
    </w:r>
    <w:r>
      <w:t>9</w:t>
    </w:r>
    <w:r>
      <w:fldChar w:fldCharType="end"/>
    </w:r>
    <w:r>
      <w:t>页</w:t>
    </w:r>
  </w:p>
  <w:p w:rsidR="004151FC" w14:paraId="0DBE678C" w14:textId="0C3F2B2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49" type="#_x0000_t136" alt="学科网 zxxk.com" style="width:2.85pt;height:2.85pt;margin-top:407.9pt;margin-left:158.95pt;mso-position-horizontal-relative:margin;mso-position-vertical-relative:margin;position:absolute;rotation:315;z-index:-251658240" o:allowincell="f" stroked="f">
          <v:fill opacity="0.5"/>
          <v:textpath style="font-family:宋体;font-size:8pt" string="zxxk.com"/>
          <w10:wrap anchorx="margin" anchory="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2</w:t>
    </w:r>
    <w:r>
      <w:fldChar w:fldCharType="end"/>
    </w:r>
    <w:r>
      <w:t>页</w:t>
    </w:r>
    <w:r>
      <w:t>/</w:t>
    </w:r>
    <w:r>
      <w:t>共</w:t>
    </w:r>
    <w:r>
      <w:fldChar w:fldCharType="begin"/>
    </w:r>
    <w:r>
      <w:instrText>NUMPAGES</w:instrText>
    </w:r>
    <w:r>
      <w:fldChar w:fldCharType="separate"/>
    </w:r>
    <w:r>
      <w:t>9</w:t>
    </w:r>
    <w:r>
      <w:fldChar w:fldCharType="end"/>
    </w:r>
    <w:r>
      <w:t>页</w:t>
    </w:r>
  </w:p>
  <w:p w:rsidR="004151FC" w14:textId="0C3F2B2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0" type="#_x0000_t136" alt="学科网 zxxk.com" style="width:2.85pt;height:2.85pt;margin-top:407.9pt;margin-left:158.95pt;mso-position-horizontal-relative:margin;mso-position-vertical-relative:margin;position:absolute;rotation:315;z-index:-251657216" o:allowincell="f" stroked="f">
          <v:fill opacity="0.5"/>
          <v:textpath style="font-family:宋体;font-size:8pt" string="zxxk.com"/>
          <w10:wrap anchorx="margin" anchory="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3</w:t>
    </w:r>
    <w:r>
      <w:fldChar w:fldCharType="end"/>
    </w:r>
    <w:r>
      <w:t>页</w:t>
    </w:r>
    <w:r>
      <w:t>/</w:t>
    </w:r>
    <w:r>
      <w:t>共</w:t>
    </w:r>
    <w:r>
      <w:fldChar w:fldCharType="begin"/>
    </w:r>
    <w:r>
      <w:instrText>NUMPAGES</w:instrText>
    </w:r>
    <w:r>
      <w:fldChar w:fldCharType="separate"/>
    </w:r>
    <w:r>
      <w:t>9</w:t>
    </w:r>
    <w:r>
      <w:fldChar w:fldCharType="end"/>
    </w:r>
    <w:r>
      <w:t>页</w:t>
    </w:r>
  </w:p>
  <w:p w:rsidR="004151FC" w14:textId="0C3F2B2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6192" o:allowincell="f" stroked="f">
          <v:fill opacity="0.5"/>
          <v:textpath style="font-family:宋体;font-size:8pt" string="zxxk.com"/>
          <w10:wrap anchorx="margin" anchory="margin"/>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4</w:t>
    </w:r>
    <w:r>
      <w:fldChar w:fldCharType="end"/>
    </w:r>
    <w:r>
      <w:t>页</w:t>
    </w:r>
    <w:r>
      <w:t>/</w:t>
    </w:r>
    <w:r>
      <w:t>共</w:t>
    </w:r>
    <w:r>
      <w:fldChar w:fldCharType="begin"/>
    </w:r>
    <w:r>
      <w:instrText>NUMPAGES</w:instrText>
    </w:r>
    <w:r>
      <w:fldChar w:fldCharType="separate"/>
    </w:r>
    <w:r>
      <w:t>9</w:t>
    </w:r>
    <w:r>
      <w:fldChar w:fldCharType="end"/>
    </w:r>
    <w:r>
      <w:t>页</w:t>
    </w:r>
  </w:p>
  <w:p w:rsidR="004151FC" w14:textId="0C3F2B2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2" type="#_x0000_t136" alt="学科网 zxxk.com" style="width:2.85pt;height:2.85pt;margin-top:407.9pt;margin-left:158.95pt;mso-position-horizontal-relative:margin;mso-position-vertical-relative:margin;position:absolute;rotation:315;z-index:-251655168" o:allowincell="f" stroked="f">
          <v:fill opacity="0.5"/>
          <v:textpath style="font-family:宋体;font-size:8pt" string="zxxk.com"/>
          <w10:wrap anchorx="margin" anchory="margin"/>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5</w:t>
    </w:r>
    <w:r>
      <w:fldChar w:fldCharType="end"/>
    </w:r>
    <w:r>
      <w:t>页</w:t>
    </w:r>
    <w:r>
      <w:t>/</w:t>
    </w:r>
    <w:r>
      <w:t>共</w:t>
    </w:r>
    <w:r>
      <w:fldChar w:fldCharType="begin"/>
    </w:r>
    <w:r>
      <w:instrText>NUMPAGES</w:instrText>
    </w:r>
    <w:r>
      <w:fldChar w:fldCharType="separate"/>
    </w:r>
    <w:r>
      <w:t>9</w:t>
    </w:r>
    <w:r>
      <w:fldChar w:fldCharType="end"/>
    </w:r>
    <w:r>
      <w:t>页</w:t>
    </w:r>
  </w:p>
  <w:p w:rsidR="004151FC" w14:textId="0C3F2B2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3" type="#_x0000_t136" alt="学科网 zxxk.com" style="width:2.85pt;height:2.85pt;margin-top:407.9pt;margin-left:158.95pt;mso-position-horizontal-relative:margin;mso-position-vertical-relative:margin;position:absolute;rotation:315;z-index:-251654144" o:allowincell="f" stroked="f">
          <v:fill opacity="0.5"/>
          <v:textpath style="font-family:宋体;font-size:8pt" string="zxxk.com"/>
          <w10:wrap anchorx="margin" anchory="margin"/>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6</w:t>
    </w:r>
    <w:r>
      <w:fldChar w:fldCharType="end"/>
    </w:r>
    <w:r>
      <w:t>页</w:t>
    </w:r>
    <w:r>
      <w:t>/</w:t>
    </w:r>
    <w:r>
      <w:t>共</w:t>
    </w:r>
    <w:r>
      <w:fldChar w:fldCharType="begin"/>
    </w:r>
    <w:r>
      <w:instrText>NUMPAGES</w:instrText>
    </w:r>
    <w:r>
      <w:fldChar w:fldCharType="separate"/>
    </w:r>
    <w:r>
      <w:t>9</w:t>
    </w:r>
    <w:r>
      <w:fldChar w:fldCharType="end"/>
    </w:r>
    <w:r>
      <w:t>页</w:t>
    </w:r>
  </w:p>
  <w:p w:rsidR="004151FC" w14:textId="0C3F2B2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4" type="#_x0000_t136" alt="学科网 zxxk.com" style="width:2.85pt;height:2.85pt;margin-top:407.9pt;margin-left:158.95pt;mso-position-horizontal-relative:margin;mso-position-vertical-relative:margin;position:absolute;rotation:315;z-index:-251653120" o:allowincell="f" stroked="f">
          <v:fill opacity="0.5"/>
          <v:textpath style="font-family:宋体;font-size:8pt" string="zxxk.com"/>
          <w10:wrap anchorx="margin" anchory="margin"/>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7</w:t>
    </w:r>
    <w:r>
      <w:fldChar w:fldCharType="end"/>
    </w:r>
    <w:r>
      <w:t>页</w:t>
    </w:r>
    <w:r>
      <w:t>/</w:t>
    </w:r>
    <w:r>
      <w:t>共</w:t>
    </w:r>
    <w:r>
      <w:fldChar w:fldCharType="begin"/>
    </w:r>
    <w:r>
      <w:instrText>NUMPAGES</w:instrText>
    </w:r>
    <w:r>
      <w:fldChar w:fldCharType="separate"/>
    </w:r>
    <w:r>
      <w:t>9</w:t>
    </w:r>
    <w:r>
      <w:fldChar w:fldCharType="end"/>
    </w:r>
    <w:r>
      <w:t>页</w:t>
    </w:r>
  </w:p>
  <w:p w:rsidR="004151FC" w14:textId="0C3F2B2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5" type="#_x0000_t136" alt="学科网 zxxk.com" style="width:2.85pt;height:2.85pt;margin-top:407.9pt;margin-left:158.95pt;mso-position-horizontal-relative:margin;mso-position-vertical-relative:margin;position:absolute;rotation:315;z-index:-251652096" o:allowincell="f" stroked="f">
          <v:fill opacity="0.5"/>
          <v:textpath style="font-family:宋体;font-size:8pt" string="zxxk.com"/>
          <w10:wrap anchorx="margin" anchory="margin"/>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8</w:t>
    </w:r>
    <w:r>
      <w:fldChar w:fldCharType="end"/>
    </w:r>
    <w:r>
      <w:t>页</w:t>
    </w:r>
    <w:r>
      <w:t>/</w:t>
    </w:r>
    <w:r>
      <w:t>共</w:t>
    </w:r>
    <w:r>
      <w:fldChar w:fldCharType="begin"/>
    </w:r>
    <w:r>
      <w:instrText>NUMPAGES</w:instrText>
    </w:r>
    <w:r>
      <w:fldChar w:fldCharType="separate"/>
    </w:r>
    <w:r>
      <w:t>9</w:t>
    </w:r>
    <w:r>
      <w:fldChar w:fldCharType="end"/>
    </w:r>
    <w:r>
      <w:t>页</w:t>
    </w:r>
  </w:p>
  <w:p w:rsidR="004151FC" w14:textId="0C3F2B2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6" type="#_x0000_t136" alt="学科网 zxxk.com" style="width:2.85pt;height:2.85pt;margin-top:407.9pt;margin-left:158.95pt;mso-position-horizontal-relative:margin;mso-position-vertical-relative:margin;position:absolute;rotation:315;z-index:-251651072" o:allowincell="f" stroked="f">
          <v:fill opacity="0.5"/>
          <v:textpath style="font-family:宋体;font-size:8pt" string="zxxk.com"/>
          <w10:wrap anchorx="margin" anchory="margin"/>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9</w:t>
    </w:r>
    <w:r>
      <w:fldChar w:fldCharType="end"/>
    </w:r>
    <w:r>
      <w:t>页</w:t>
    </w:r>
    <w:r>
      <w:t>/</w:t>
    </w:r>
    <w:r>
      <w:t>共</w:t>
    </w:r>
    <w:r>
      <w:fldChar w:fldCharType="begin"/>
    </w:r>
    <w:r>
      <w:instrText>NUMPAGES</w:instrText>
    </w:r>
    <w:r>
      <w:fldChar w:fldCharType="separate"/>
    </w:r>
    <w:r>
      <w:t>9</w:t>
    </w:r>
    <w:r>
      <w:fldChar w:fldCharType="end"/>
    </w:r>
    <w:r>
      <w:t>页</w:t>
    </w:r>
  </w:p>
  <w:p w:rsidR="004151FC" w14:textId="0C3F2B2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7" type="#_x0000_t136" alt="学科网 zxxk.com" style="width:2.85pt;height:2.85pt;margin-top:407.9pt;margin-left:158.95pt;mso-position-horizontal-relative:margin;mso-position-vertical-relative:margin;position:absolute;rotation:315;z-index:-251650048" o:allowincell="f" stroked="f">
          <v:fill opacity="0.5"/>
          <v:textpath style="font-family:宋体;font-size:8pt" string="zxxk.com"/>
          <w10:wrap anchorx="margin" anchory="margin"/>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paraId="4688B1A4" w14:textId="1BAE6401">
    <w:pPr>
      <w:pBdr>
        <w:bottom w:val="none" w:sz="0" w:space="1" w:color="auto"/>
      </w:pBdr>
      <w:snapToGrid w:val="0"/>
      <w:rPr>
        <w:rFonts w:cs="Times New Roman"/>
        <w:kern w:val="0"/>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1BAE6401">
    <w:pPr>
      <w:pBdr>
        <w:bottom w:val="none" w:sz="0" w:space="1" w:color="auto"/>
      </w:pBdr>
      <w:snapToGrid w:val="0"/>
      <w:rPr>
        <w:rFonts w:cs="Times New Roman"/>
        <w:kern w:val="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1BAE6401">
    <w:pPr>
      <w:pBdr>
        <w:bottom w:val="none" w:sz="0" w:space="1" w:color="auto"/>
      </w:pBdr>
      <w:snapToGrid w:val="0"/>
      <w:rPr>
        <w:rFonts w:cs="Times New Roman"/>
        <w:kern w:val="0"/>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1BAE6401">
    <w:pPr>
      <w:pBdr>
        <w:bottom w:val="none" w:sz="0" w:space="1" w:color="auto"/>
      </w:pBdr>
      <w:snapToGrid w:val="0"/>
      <w:rPr>
        <w:rFonts w:cs="Times New Roman"/>
        <w:kern w:val="0"/>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1BAE6401">
    <w:pPr>
      <w:pBdr>
        <w:bottom w:val="none" w:sz="0" w:space="1" w:color="auto"/>
      </w:pBdr>
      <w:snapToGrid w:val="0"/>
      <w:rPr>
        <w:rFonts w:cs="Times New Roman"/>
        <w:kern w:val="0"/>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1BAE6401">
    <w:pPr>
      <w:pBdr>
        <w:bottom w:val="none" w:sz="0" w:space="1" w:color="auto"/>
      </w:pBdr>
      <w:snapToGrid w:val="0"/>
      <w:rPr>
        <w:rFonts w:cs="Times New Roman"/>
        <w:kern w:val="0"/>
        <w:sz w:val="2"/>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1BAE6401">
    <w:pPr>
      <w:pBdr>
        <w:bottom w:val="none" w:sz="0" w:space="1" w:color="auto"/>
      </w:pBdr>
      <w:snapToGrid w:val="0"/>
      <w:rPr>
        <w:rFonts w:cs="Times New Roman"/>
        <w:kern w:val="0"/>
        <w:sz w:val="2"/>
        <w:szCs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1BAE6401">
    <w:pPr>
      <w:pBdr>
        <w:bottom w:val="none" w:sz="0" w:space="1" w:color="auto"/>
      </w:pBdr>
      <w:snapToGrid w:val="0"/>
      <w:rPr>
        <w:rFonts w:cs="Times New Roman"/>
        <w:kern w:val="0"/>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1BAE6401">
    <w:pPr>
      <w:pBdr>
        <w:bottom w:val="none" w:sz="0" w:space="1" w:color="auto"/>
      </w:pBdr>
      <w:snapToGrid w:val="0"/>
      <w:rPr>
        <w:rFonts w:cs="Times New Roman"/>
        <w:kern w:val="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singleLevel"/>
    <w:tmpl w:val="CA023EEB"/>
    <w:lvl w:ilvl="0">
      <w:start w:val="4"/>
      <w:numFmt w:val="decimal"/>
      <w:suff w:val="space"/>
      <w:lvlText w:val="%1."/>
      <w:lvlJc w:val="left"/>
    </w:lvl>
  </w:abstractNum>
  <w:abstractNum w:abstractNumId="1">
    <w:nsid w:val="00000002"/>
    <w:multiLevelType w:val="singleLevel"/>
    <w:tmpl w:val="1724F241"/>
    <w:lvl w:ilvl="0">
      <w:start w:val="21"/>
      <w:numFmt w:val="decimal"/>
      <w:suff w:val="space"/>
      <w:lvlText w:val="%1."/>
      <w:lvlJc w:val="left"/>
    </w:lvl>
  </w:abstractNum>
  <w:abstractNum w:abstractNumId="2">
    <w:nsid w:val="00000003"/>
    <w:multiLevelType w:val="singleLevel"/>
    <w:tmpl w:val="2F242E28"/>
    <w:lvl w:ilvl="0">
      <w:start w:val="19"/>
      <w:numFmt w:val="decimal"/>
      <w:lvlText w:val="%1."/>
      <w:lvlJc w:val="left"/>
      <w:pPr>
        <w:tabs>
          <w:tab w:val="left" w:pos="312"/>
        </w:tabs>
      </w:pPr>
    </w:lvl>
  </w:abstractNum>
  <w:abstractNum w:abstractNumId="3">
    <w:nsid w:val="00000004"/>
    <w:multiLevelType w:val="singleLevel"/>
    <w:tmpl w:val="552C4827"/>
    <w:lvl w:ilvl="0">
      <w:start w:val="13"/>
      <w:numFmt w:val="decimal"/>
      <w:suff w:val="nothing"/>
      <w:lvlText w:val="%1、"/>
      <w:lvlJc w:val="left"/>
    </w:lvl>
  </w:abstractNum>
  <w:abstractNum w:abstractNumId="4">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5">
    <w:nsid w:val="05BF2BC3"/>
    <w:multiLevelType w:val="singleLevel"/>
    <w:tmpl w:val="9F71471C"/>
    <w:lvl w:ilvl="0">
      <w:start w:val="24"/>
      <w:numFmt w:val="decimal"/>
      <w:suff w:val="space"/>
      <w:lvlText w:val="%1."/>
      <w:lvlJc w:val="left"/>
    </w:lvl>
  </w:abstractNum>
  <w:num w:numId="1" w16cid:durableId="871966302">
    <w:abstractNumId w:val="4"/>
  </w:num>
  <w:num w:numId="2" w16cid:durableId="517887418">
    <w:abstractNumId w:val="0"/>
  </w:num>
  <w:num w:numId="3" w16cid:durableId="891769083">
    <w:abstractNumId w:val="3"/>
  </w:num>
  <w:num w:numId="4" w16cid:durableId="536240606">
    <w:abstractNumId w:val="2"/>
  </w:num>
  <w:num w:numId="5" w16cid:durableId="333532478">
    <w:abstractNumId w:val="1"/>
  </w:num>
  <w:num w:numId="6" w16cid:durableId="3729686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DF2"/>
    <w:rsid w:val="00001AA6"/>
    <w:rsid w:val="00005EBC"/>
    <w:rsid w:val="00016BFA"/>
    <w:rsid w:val="000460FF"/>
    <w:rsid w:val="00054E7B"/>
    <w:rsid w:val="00056C79"/>
    <w:rsid w:val="0009330F"/>
    <w:rsid w:val="000E253A"/>
    <w:rsid w:val="000E4D02"/>
    <w:rsid w:val="001061F3"/>
    <w:rsid w:val="00137501"/>
    <w:rsid w:val="00137958"/>
    <w:rsid w:val="00171458"/>
    <w:rsid w:val="00173C1D"/>
    <w:rsid w:val="001764C3"/>
    <w:rsid w:val="0018010E"/>
    <w:rsid w:val="00191C29"/>
    <w:rsid w:val="001A6793"/>
    <w:rsid w:val="001C41BC"/>
    <w:rsid w:val="001C63DA"/>
    <w:rsid w:val="001D4563"/>
    <w:rsid w:val="001E29C2"/>
    <w:rsid w:val="001E3F60"/>
    <w:rsid w:val="00201A7E"/>
    <w:rsid w:val="00221FC9"/>
    <w:rsid w:val="0022603E"/>
    <w:rsid w:val="00235673"/>
    <w:rsid w:val="002457C2"/>
    <w:rsid w:val="002908F0"/>
    <w:rsid w:val="002A0E5D"/>
    <w:rsid w:val="002A1A21"/>
    <w:rsid w:val="002B48D6"/>
    <w:rsid w:val="002B5913"/>
    <w:rsid w:val="002F06B2"/>
    <w:rsid w:val="002F0AA6"/>
    <w:rsid w:val="0030667F"/>
    <w:rsid w:val="003102DB"/>
    <w:rsid w:val="00322312"/>
    <w:rsid w:val="00360978"/>
    <w:rsid w:val="0037157F"/>
    <w:rsid w:val="00373459"/>
    <w:rsid w:val="003761EF"/>
    <w:rsid w:val="00381477"/>
    <w:rsid w:val="003C4A95"/>
    <w:rsid w:val="003C65E7"/>
    <w:rsid w:val="003D0C09"/>
    <w:rsid w:val="003D7258"/>
    <w:rsid w:val="003F010D"/>
    <w:rsid w:val="004062F6"/>
    <w:rsid w:val="0040654E"/>
    <w:rsid w:val="004151FC"/>
    <w:rsid w:val="00435F83"/>
    <w:rsid w:val="0046214C"/>
    <w:rsid w:val="0049183B"/>
    <w:rsid w:val="004B2943"/>
    <w:rsid w:val="004D44FD"/>
    <w:rsid w:val="00567E50"/>
    <w:rsid w:val="0059145F"/>
    <w:rsid w:val="00596076"/>
    <w:rsid w:val="005B39DB"/>
    <w:rsid w:val="005C2124"/>
    <w:rsid w:val="005C690D"/>
    <w:rsid w:val="005E5ED5"/>
    <w:rsid w:val="005F1362"/>
    <w:rsid w:val="00605626"/>
    <w:rsid w:val="006071D5"/>
    <w:rsid w:val="0062039B"/>
    <w:rsid w:val="00623C16"/>
    <w:rsid w:val="00637D3A"/>
    <w:rsid w:val="00640BF5"/>
    <w:rsid w:val="0069098D"/>
    <w:rsid w:val="0069633E"/>
    <w:rsid w:val="006D5DE9"/>
    <w:rsid w:val="006E30CC"/>
    <w:rsid w:val="006F45E0"/>
    <w:rsid w:val="00701D6B"/>
    <w:rsid w:val="007061B2"/>
    <w:rsid w:val="00740A09"/>
    <w:rsid w:val="007613EB"/>
    <w:rsid w:val="00762E26"/>
    <w:rsid w:val="00767F31"/>
    <w:rsid w:val="00777161"/>
    <w:rsid w:val="007A6D4A"/>
    <w:rsid w:val="007C4756"/>
    <w:rsid w:val="00817391"/>
    <w:rsid w:val="00832EC9"/>
    <w:rsid w:val="008634CD"/>
    <w:rsid w:val="008731FA"/>
    <w:rsid w:val="00880A38"/>
    <w:rsid w:val="00892245"/>
    <w:rsid w:val="00893DD6"/>
    <w:rsid w:val="008D2E94"/>
    <w:rsid w:val="0090278E"/>
    <w:rsid w:val="00945973"/>
    <w:rsid w:val="00974E0F"/>
    <w:rsid w:val="00982128"/>
    <w:rsid w:val="009A27BF"/>
    <w:rsid w:val="009B5666"/>
    <w:rsid w:val="009C4252"/>
    <w:rsid w:val="009E203F"/>
    <w:rsid w:val="00A07DF2"/>
    <w:rsid w:val="00A405DB"/>
    <w:rsid w:val="00A536B0"/>
    <w:rsid w:val="00A548EA"/>
    <w:rsid w:val="00A845E5"/>
    <w:rsid w:val="00AD6B6A"/>
    <w:rsid w:val="00B80D67"/>
    <w:rsid w:val="00B8100F"/>
    <w:rsid w:val="00B85BC9"/>
    <w:rsid w:val="00B96924"/>
    <w:rsid w:val="00BA1A7E"/>
    <w:rsid w:val="00BB50C6"/>
    <w:rsid w:val="00BE1BCD"/>
    <w:rsid w:val="00C02815"/>
    <w:rsid w:val="00C02DD5"/>
    <w:rsid w:val="00C02FC6"/>
    <w:rsid w:val="00C321EB"/>
    <w:rsid w:val="00C521C8"/>
    <w:rsid w:val="00CA4A07"/>
    <w:rsid w:val="00D51257"/>
    <w:rsid w:val="00D634C2"/>
    <w:rsid w:val="00D756B6"/>
    <w:rsid w:val="00D77F6E"/>
    <w:rsid w:val="00DA0796"/>
    <w:rsid w:val="00DA5448"/>
    <w:rsid w:val="00DF071B"/>
    <w:rsid w:val="00E63075"/>
    <w:rsid w:val="00E97096"/>
    <w:rsid w:val="00EA0188"/>
    <w:rsid w:val="00EB17B4"/>
    <w:rsid w:val="00EB68D6"/>
    <w:rsid w:val="00ED1550"/>
    <w:rsid w:val="00EE1A37"/>
    <w:rsid w:val="00F21C80"/>
    <w:rsid w:val="00F676FD"/>
    <w:rsid w:val="00F72514"/>
    <w:rsid w:val="00FA0944"/>
    <w:rsid w:val="00FB34D2"/>
    <w:rsid w:val="00FB4B17"/>
    <w:rsid w:val="00FC5860"/>
    <w:rsid w:val="00FD377B"/>
    <w:rsid w:val="00FE0B40"/>
    <w:rsid w:val="00FF2D79"/>
    <w:rsid w:val="00FF399E"/>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1F58FEC"/>
  <w15:docId w15:val="{32652E0B-B8C9-4ABD-AA9B-6B1AA723C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caption" w:semiHidden="1" w:unhideWhenUsed="1" w:qFormat="1"/>
    <w:lsdException w:name="page number" w:uiPriority="99"/>
    <w:lsdException w:name="Title" w:qFormat="1"/>
    <w:lsdException w:name="Default Paragraph Font" w:semiHidden="1"/>
    <w:lsdException w:name="Subtitle" w:qFormat="1"/>
    <w:lsdException w:name="Date" w:uiPriority="99"/>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0"/>
    <w:pPr>
      <w:tabs>
        <w:tab w:val="center" w:pos="4153"/>
        <w:tab w:val="right" w:pos="8306"/>
      </w:tabs>
      <w:snapToGrid w:val="0"/>
      <w:jc w:val="left"/>
    </w:pPr>
    <w:rPr>
      <w:sz w:val="18"/>
    </w:rPr>
  </w:style>
  <w:style w:type="character" w:customStyle="1" w:styleId="a">
    <w:name w:val="页眉 字符"/>
    <w:basedOn w:val="DefaultParagraphFont"/>
    <w:link w:val="Header"/>
    <w:uiPriority w:val="99"/>
    <w:qFormat/>
    <w:rsid w:val="003102DB"/>
    <w:rPr>
      <w:kern w:val="2"/>
      <w:sz w:val="18"/>
      <w:szCs w:val="24"/>
    </w:rPr>
  </w:style>
  <w:style w:type="paragraph" w:styleId="NoSpacing">
    <w:name w:val="No Spacing"/>
    <w:link w:val="a2"/>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 w:type="character" w:customStyle="1" w:styleId="a0">
    <w:name w:val="页脚 字符"/>
    <w:basedOn w:val="DefaultParagraphFont"/>
    <w:link w:val="Footer"/>
    <w:uiPriority w:val="99"/>
    <w:qFormat/>
    <w:rsid w:val="00381477"/>
    <w:rPr>
      <w:kern w:val="2"/>
      <w:sz w:val="18"/>
      <w:szCs w:val="24"/>
    </w:rPr>
  </w:style>
  <w:style w:type="paragraph" w:styleId="BalloonText">
    <w:name w:val="Balloon Text"/>
    <w:basedOn w:val="Normal"/>
    <w:link w:val="a1"/>
    <w:uiPriority w:val="99"/>
    <w:semiHidden/>
    <w:unhideWhenUsed/>
    <w:rsid w:val="00137501"/>
    <w:rPr>
      <w:rFonts w:asciiTheme="minorHAnsi" w:eastAsiaTheme="minorEastAsia" w:hAnsiTheme="minorHAnsi" w:cstheme="minorBidi"/>
      <w:sz w:val="18"/>
      <w:szCs w:val="18"/>
    </w:rPr>
  </w:style>
  <w:style w:type="character" w:customStyle="1" w:styleId="a1">
    <w:name w:val="批注框文本 字符"/>
    <w:basedOn w:val="DefaultParagraphFont"/>
    <w:link w:val="BalloonText"/>
    <w:uiPriority w:val="99"/>
    <w:semiHidden/>
    <w:rsid w:val="00137501"/>
    <w:rPr>
      <w:rFonts w:asciiTheme="minorHAnsi" w:eastAsiaTheme="minorEastAsia" w:hAnsiTheme="minorHAnsi" w:cstheme="minorBidi"/>
      <w:kern w:val="2"/>
      <w:sz w:val="18"/>
      <w:szCs w:val="18"/>
    </w:rPr>
  </w:style>
  <w:style w:type="character" w:customStyle="1" w:styleId="a2">
    <w:name w:val="无间隔 字符"/>
    <w:basedOn w:val="DefaultParagraphFont"/>
    <w:link w:val="NoSpacing"/>
    <w:uiPriority w:val="1"/>
    <w:rsid w:val="00137501"/>
    <w:rPr>
      <w:rFonts w:eastAsia="Microsoft YaHei UI" w:asciiTheme="minorHAnsi" w:hAnsiTheme="minorHAnsi" w:cstheme="minorBidi"/>
      <w:sz w:val="22"/>
      <w:szCs w:val="22"/>
    </w:rPr>
  </w:style>
  <w:style w:type="character" w:styleId="PlaceholderText">
    <w:name w:val="Placeholder Text"/>
    <w:basedOn w:val="DefaultParagraphFont"/>
    <w:uiPriority w:val="99"/>
    <w:semiHidden/>
    <w:rsid w:val="00137501"/>
    <w:rPr>
      <w:color w:val="808080"/>
    </w:rPr>
  </w:style>
  <w:style w:type="paragraph" w:styleId="Date">
    <w:name w:val="Date"/>
    <w:basedOn w:val="Normal"/>
    <w:next w:val="Normal"/>
    <w:link w:val="a3"/>
    <w:uiPriority w:val="99"/>
    <w:unhideWhenUsed/>
    <w:rsid w:val="00137501"/>
    <w:pPr>
      <w:ind w:left="100" w:leftChars="2500"/>
    </w:pPr>
    <w:rPr>
      <w:rFonts w:asciiTheme="minorHAnsi" w:eastAsiaTheme="minorEastAsia" w:hAnsiTheme="minorHAnsi" w:cstheme="minorBidi"/>
      <w:szCs w:val="22"/>
    </w:rPr>
  </w:style>
  <w:style w:type="character" w:customStyle="1" w:styleId="a3">
    <w:name w:val="日期 字符"/>
    <w:basedOn w:val="DefaultParagraphFont"/>
    <w:link w:val="Date"/>
    <w:uiPriority w:val="99"/>
    <w:rsid w:val="00137501"/>
    <w:rPr>
      <w:rFonts w:asciiTheme="minorHAnsi" w:eastAsiaTheme="minorEastAsia" w:hAnsiTheme="minorHAnsi" w:cstheme="minorBidi"/>
      <w:kern w:val="2"/>
      <w:sz w:val="21"/>
      <w:szCs w:val="22"/>
    </w:rPr>
  </w:style>
  <w:style w:type="table" w:styleId="TableGrid">
    <w:name w:val="Table Grid"/>
    <w:basedOn w:val="TableNormal"/>
    <w:uiPriority w:val="99"/>
    <w:rsid w:val="00137501"/>
    <w:rPr>
      <w:rFonts w:asciiTheme="minorHAnsi" w:eastAsiaTheme="minorEastAsia" w:hAnsiTheme="minorHAnsi" w:cstheme="minorBidi"/>
      <w:kern w:val="2"/>
      <w:sz w:val="21"/>
      <w:szCs w:val="22"/>
    </w:rPr>
    <w:tblPr>
      <w:tblCellMar>
        <w:left w:w="0" w:type="dxa"/>
        <w:right w:w="0" w:type="dxa"/>
      </w:tblCellMar>
    </w:tblPr>
  </w:style>
  <w:style w:type="character" w:styleId="PageNumber">
    <w:name w:val="page number"/>
    <w:basedOn w:val="DefaultParagraphFont"/>
    <w:uiPriority w:val="99"/>
    <w:unhideWhenUsed/>
    <w:rsid w:val="00137501"/>
  </w:style>
  <w:style w:type="paragraph" w:styleId="NormalWeb">
    <w:name w:val="Normal (Web)"/>
    <w:basedOn w:val="Normal"/>
    <w:qFormat/>
    <w:rsid w:val="00001AA6"/>
    <w:pPr>
      <w:widowControl/>
      <w:spacing w:before="100" w:beforeAutospacing="1" w:after="100" w:afterAutospacing="1"/>
      <w:jc w:val="left"/>
    </w:pPr>
    <w:rPr>
      <w:rFonts w:ascii="宋体" w:hAnsi="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00" Type="http://schemas.openxmlformats.org/officeDocument/2006/relationships/oleObject" Target="embeddings/oleObject43.bin" /><Relationship Id="rId101" Type="http://schemas.openxmlformats.org/officeDocument/2006/relationships/oleObject" Target="embeddings/oleObject44.bin" /><Relationship Id="rId102" Type="http://schemas.openxmlformats.org/officeDocument/2006/relationships/oleObject" Target="embeddings/oleObject45.bin" /><Relationship Id="rId103" Type="http://schemas.openxmlformats.org/officeDocument/2006/relationships/oleObject" Target="embeddings/oleObject46.bin" /><Relationship Id="rId104" Type="http://schemas.openxmlformats.org/officeDocument/2006/relationships/image" Target="media/image46.wmf" /><Relationship Id="rId105" Type="http://schemas.openxmlformats.org/officeDocument/2006/relationships/oleObject" Target="embeddings/oleObject47.bin" /><Relationship Id="rId106" Type="http://schemas.openxmlformats.org/officeDocument/2006/relationships/image" Target="media/image47.wmf" /><Relationship Id="rId107" Type="http://schemas.openxmlformats.org/officeDocument/2006/relationships/oleObject" Target="embeddings/oleObject48.bin" /><Relationship Id="rId108" Type="http://schemas.openxmlformats.org/officeDocument/2006/relationships/image" Target="media/image48.wmf" /><Relationship Id="rId109" Type="http://schemas.openxmlformats.org/officeDocument/2006/relationships/oleObject" Target="embeddings/oleObject49.bin" /><Relationship Id="rId11" Type="http://schemas.openxmlformats.org/officeDocument/2006/relationships/image" Target="media/image5.wmf" /><Relationship Id="rId110" Type="http://schemas.openxmlformats.org/officeDocument/2006/relationships/image" Target="media/image49.wmf" /><Relationship Id="rId111" Type="http://schemas.openxmlformats.org/officeDocument/2006/relationships/oleObject" Target="embeddings/oleObject50.bin" /><Relationship Id="rId112" Type="http://schemas.openxmlformats.org/officeDocument/2006/relationships/image" Target="media/image50.wmf" /><Relationship Id="rId113" Type="http://schemas.openxmlformats.org/officeDocument/2006/relationships/oleObject" Target="embeddings/oleObject51.bin" /><Relationship Id="rId114" Type="http://schemas.openxmlformats.org/officeDocument/2006/relationships/image" Target="media/image51.wmf" /><Relationship Id="rId115" Type="http://schemas.openxmlformats.org/officeDocument/2006/relationships/oleObject" Target="embeddings/oleObject52.bin" /><Relationship Id="rId116" Type="http://schemas.openxmlformats.org/officeDocument/2006/relationships/image" Target="media/image52.wmf" /><Relationship Id="rId117" Type="http://schemas.openxmlformats.org/officeDocument/2006/relationships/oleObject" Target="embeddings/oleObject53.bin" /><Relationship Id="rId118" Type="http://schemas.openxmlformats.org/officeDocument/2006/relationships/oleObject" Target="embeddings/oleObject54.bin" /><Relationship Id="rId119" Type="http://schemas.openxmlformats.org/officeDocument/2006/relationships/image" Target="media/image53.wmf" /><Relationship Id="rId12" Type="http://schemas.openxmlformats.org/officeDocument/2006/relationships/oleObject" Target="embeddings/oleObject1.bin" /><Relationship Id="rId120" Type="http://schemas.openxmlformats.org/officeDocument/2006/relationships/oleObject" Target="embeddings/oleObject55.bin" /><Relationship Id="rId121" Type="http://schemas.openxmlformats.org/officeDocument/2006/relationships/image" Target="media/image54.wmf" /><Relationship Id="rId122" Type="http://schemas.openxmlformats.org/officeDocument/2006/relationships/oleObject" Target="embeddings/oleObject56.bin" /><Relationship Id="rId123" Type="http://schemas.openxmlformats.org/officeDocument/2006/relationships/image" Target="media/image55.wmf" /><Relationship Id="rId124" Type="http://schemas.openxmlformats.org/officeDocument/2006/relationships/oleObject" Target="embeddings/oleObject57.bin" /><Relationship Id="rId125" Type="http://schemas.openxmlformats.org/officeDocument/2006/relationships/image" Target="media/image56.wmf" /><Relationship Id="rId126" Type="http://schemas.openxmlformats.org/officeDocument/2006/relationships/oleObject" Target="embeddings/oleObject58.bin" /><Relationship Id="rId127" Type="http://schemas.openxmlformats.org/officeDocument/2006/relationships/header" Target="header5.xml" /><Relationship Id="rId128" Type="http://schemas.openxmlformats.org/officeDocument/2006/relationships/footer" Target="footer5.xml" /><Relationship Id="rId129" Type="http://schemas.openxmlformats.org/officeDocument/2006/relationships/image" Target="media/image57.png" /><Relationship Id="rId13" Type="http://schemas.openxmlformats.org/officeDocument/2006/relationships/image" Target="media/image6.wmf" /><Relationship Id="rId130" Type="http://schemas.openxmlformats.org/officeDocument/2006/relationships/image" Target="media/image58.wmf" /><Relationship Id="rId131" Type="http://schemas.openxmlformats.org/officeDocument/2006/relationships/oleObject" Target="embeddings/oleObject59.bin" /><Relationship Id="rId132" Type="http://schemas.openxmlformats.org/officeDocument/2006/relationships/image" Target="media/image59.wmf" /><Relationship Id="rId133" Type="http://schemas.openxmlformats.org/officeDocument/2006/relationships/oleObject" Target="embeddings/oleObject60.bin" /><Relationship Id="rId134" Type="http://schemas.openxmlformats.org/officeDocument/2006/relationships/image" Target="media/image60.wmf" /><Relationship Id="rId135" Type="http://schemas.openxmlformats.org/officeDocument/2006/relationships/oleObject" Target="embeddings/oleObject61.bin" /><Relationship Id="rId136" Type="http://schemas.openxmlformats.org/officeDocument/2006/relationships/image" Target="media/image61.wmf" /><Relationship Id="rId137" Type="http://schemas.openxmlformats.org/officeDocument/2006/relationships/oleObject" Target="embeddings/oleObject62.bin" /><Relationship Id="rId138" Type="http://schemas.openxmlformats.org/officeDocument/2006/relationships/image" Target="media/image62.png" /><Relationship Id="rId139" Type="http://schemas.openxmlformats.org/officeDocument/2006/relationships/image" Target="media/image63.png" /><Relationship Id="rId14" Type="http://schemas.openxmlformats.org/officeDocument/2006/relationships/oleObject" Target="embeddings/oleObject2.bin" /><Relationship Id="rId140" Type="http://schemas.openxmlformats.org/officeDocument/2006/relationships/header" Target="header6.xml" /><Relationship Id="rId141" Type="http://schemas.openxmlformats.org/officeDocument/2006/relationships/footer" Target="footer6.xml" /><Relationship Id="rId142" Type="http://schemas.openxmlformats.org/officeDocument/2006/relationships/image" Target="media/image64.wmf" /><Relationship Id="rId143" Type="http://schemas.openxmlformats.org/officeDocument/2006/relationships/oleObject" Target="embeddings/oleObject63.bin" /><Relationship Id="rId144" Type="http://schemas.openxmlformats.org/officeDocument/2006/relationships/image" Target="media/image65.png" /><Relationship Id="rId145" Type="http://schemas.openxmlformats.org/officeDocument/2006/relationships/image" Target="media/image66.wmf" /><Relationship Id="rId146" Type="http://schemas.openxmlformats.org/officeDocument/2006/relationships/oleObject" Target="embeddings/oleObject64.bin" /><Relationship Id="rId147" Type="http://schemas.openxmlformats.org/officeDocument/2006/relationships/image" Target="media/image67.wmf" /><Relationship Id="rId148" Type="http://schemas.openxmlformats.org/officeDocument/2006/relationships/oleObject" Target="embeddings/oleObject65.bin" /><Relationship Id="rId149" Type="http://schemas.openxmlformats.org/officeDocument/2006/relationships/oleObject" Target="embeddings/oleObject66.bin" /><Relationship Id="rId15" Type="http://schemas.openxmlformats.org/officeDocument/2006/relationships/image" Target="media/image7.wmf" /><Relationship Id="rId150" Type="http://schemas.openxmlformats.org/officeDocument/2006/relationships/image" Target="media/image68.wmf" /><Relationship Id="rId151" Type="http://schemas.openxmlformats.org/officeDocument/2006/relationships/oleObject" Target="embeddings/oleObject67.bin" /><Relationship Id="rId152" Type="http://schemas.openxmlformats.org/officeDocument/2006/relationships/image" Target="media/image69.wmf" /><Relationship Id="rId153" Type="http://schemas.openxmlformats.org/officeDocument/2006/relationships/oleObject" Target="embeddings/oleObject68.bin" /><Relationship Id="rId154" Type="http://schemas.openxmlformats.org/officeDocument/2006/relationships/image" Target="media/image70.wmf" /><Relationship Id="rId155" Type="http://schemas.openxmlformats.org/officeDocument/2006/relationships/oleObject" Target="embeddings/oleObject69.bin" /><Relationship Id="rId156" Type="http://schemas.openxmlformats.org/officeDocument/2006/relationships/image" Target="media/image71.wmf" /><Relationship Id="rId157" Type="http://schemas.openxmlformats.org/officeDocument/2006/relationships/oleObject" Target="embeddings/oleObject70.bin" /><Relationship Id="rId158" Type="http://schemas.openxmlformats.org/officeDocument/2006/relationships/image" Target="media/image72.wmf" /><Relationship Id="rId159" Type="http://schemas.openxmlformats.org/officeDocument/2006/relationships/oleObject" Target="embeddings/oleObject71.bin" /><Relationship Id="rId16" Type="http://schemas.openxmlformats.org/officeDocument/2006/relationships/oleObject" Target="embeddings/oleObject3.bin" /><Relationship Id="rId160" Type="http://schemas.openxmlformats.org/officeDocument/2006/relationships/image" Target="media/image73.wmf" /><Relationship Id="rId161" Type="http://schemas.openxmlformats.org/officeDocument/2006/relationships/oleObject" Target="embeddings/oleObject72.bin" /><Relationship Id="rId162" Type="http://schemas.openxmlformats.org/officeDocument/2006/relationships/image" Target="media/image74.wmf" /><Relationship Id="rId163" Type="http://schemas.openxmlformats.org/officeDocument/2006/relationships/oleObject" Target="embeddings/oleObject73.bin" /><Relationship Id="rId164" Type="http://schemas.openxmlformats.org/officeDocument/2006/relationships/image" Target="media/image75.wmf" /><Relationship Id="rId165" Type="http://schemas.openxmlformats.org/officeDocument/2006/relationships/oleObject" Target="embeddings/oleObject74.bin" /><Relationship Id="rId166" Type="http://schemas.openxmlformats.org/officeDocument/2006/relationships/image" Target="media/image76.wmf" /><Relationship Id="rId167" Type="http://schemas.openxmlformats.org/officeDocument/2006/relationships/oleObject" Target="embeddings/oleObject75.bin" /><Relationship Id="rId168" Type="http://schemas.openxmlformats.org/officeDocument/2006/relationships/image" Target="media/image77.png" /><Relationship Id="rId169" Type="http://schemas.openxmlformats.org/officeDocument/2006/relationships/header" Target="header7.xml" /><Relationship Id="rId17" Type="http://schemas.openxmlformats.org/officeDocument/2006/relationships/image" Target="media/image8.wmf" /><Relationship Id="rId170" Type="http://schemas.openxmlformats.org/officeDocument/2006/relationships/footer" Target="footer7.xml" /><Relationship Id="rId171" Type="http://schemas.openxmlformats.org/officeDocument/2006/relationships/image" Target="media/image78.png" /><Relationship Id="rId172" Type="http://schemas.openxmlformats.org/officeDocument/2006/relationships/image" Target="media/image79.wmf" /><Relationship Id="rId173" Type="http://schemas.openxmlformats.org/officeDocument/2006/relationships/oleObject" Target="embeddings/oleObject76.bin" /><Relationship Id="rId174" Type="http://schemas.openxmlformats.org/officeDocument/2006/relationships/image" Target="media/image80.wmf" /><Relationship Id="rId175" Type="http://schemas.openxmlformats.org/officeDocument/2006/relationships/oleObject" Target="embeddings/oleObject77.bin" /><Relationship Id="rId176" Type="http://schemas.openxmlformats.org/officeDocument/2006/relationships/image" Target="media/image81.wmf" /><Relationship Id="rId177" Type="http://schemas.openxmlformats.org/officeDocument/2006/relationships/oleObject" Target="embeddings/oleObject78.bin" /><Relationship Id="rId178" Type="http://schemas.openxmlformats.org/officeDocument/2006/relationships/image" Target="media/image82.png" /><Relationship Id="rId179" Type="http://schemas.openxmlformats.org/officeDocument/2006/relationships/image" Target="media/image83.wmf" /><Relationship Id="rId18" Type="http://schemas.openxmlformats.org/officeDocument/2006/relationships/oleObject" Target="embeddings/oleObject4.bin" /><Relationship Id="rId180" Type="http://schemas.openxmlformats.org/officeDocument/2006/relationships/oleObject" Target="embeddings/oleObject79.bin" /><Relationship Id="rId181" Type="http://schemas.openxmlformats.org/officeDocument/2006/relationships/image" Target="media/image84.wmf" /><Relationship Id="rId182" Type="http://schemas.openxmlformats.org/officeDocument/2006/relationships/oleObject" Target="embeddings/oleObject80.bin" /><Relationship Id="rId183" Type="http://schemas.openxmlformats.org/officeDocument/2006/relationships/image" Target="media/image85.wmf" /><Relationship Id="rId184" Type="http://schemas.openxmlformats.org/officeDocument/2006/relationships/oleObject" Target="embeddings/oleObject81.bin" /><Relationship Id="rId185" Type="http://schemas.openxmlformats.org/officeDocument/2006/relationships/image" Target="media/image86.wmf" /><Relationship Id="rId186" Type="http://schemas.openxmlformats.org/officeDocument/2006/relationships/oleObject" Target="embeddings/oleObject82.bin" /><Relationship Id="rId187" Type="http://schemas.openxmlformats.org/officeDocument/2006/relationships/image" Target="media/image87.wmf" /><Relationship Id="rId188" Type="http://schemas.openxmlformats.org/officeDocument/2006/relationships/oleObject" Target="embeddings/oleObject83.bin" /><Relationship Id="rId189" Type="http://schemas.openxmlformats.org/officeDocument/2006/relationships/header" Target="header8.xml" /><Relationship Id="rId19" Type="http://schemas.openxmlformats.org/officeDocument/2006/relationships/image" Target="media/image9.wmf" /><Relationship Id="rId190" Type="http://schemas.openxmlformats.org/officeDocument/2006/relationships/footer" Target="footer8.xml" /><Relationship Id="rId191" Type="http://schemas.openxmlformats.org/officeDocument/2006/relationships/oleObject" Target="embeddings/oleObject84.bin" /><Relationship Id="rId192" Type="http://schemas.openxmlformats.org/officeDocument/2006/relationships/image" Target="media/image88.wmf" /><Relationship Id="rId193" Type="http://schemas.openxmlformats.org/officeDocument/2006/relationships/oleObject" Target="embeddings/oleObject85.bin" /><Relationship Id="rId194" Type="http://schemas.openxmlformats.org/officeDocument/2006/relationships/image" Target="media/image89.wmf" /><Relationship Id="rId195" Type="http://schemas.openxmlformats.org/officeDocument/2006/relationships/oleObject" Target="embeddings/oleObject86.bin" /><Relationship Id="rId196" Type="http://schemas.openxmlformats.org/officeDocument/2006/relationships/image" Target="media/image90.png" /><Relationship Id="rId197" Type="http://schemas.openxmlformats.org/officeDocument/2006/relationships/oleObject" Target="embeddings/oleObject87.bin" /><Relationship Id="rId198" Type="http://schemas.openxmlformats.org/officeDocument/2006/relationships/oleObject" Target="embeddings/oleObject88.bin" /><Relationship Id="rId199" Type="http://schemas.openxmlformats.org/officeDocument/2006/relationships/image" Target="media/image91.wmf" /><Relationship Id="rId2" Type="http://schemas.openxmlformats.org/officeDocument/2006/relationships/webSettings" Target="webSettings.xml" /><Relationship Id="rId20" Type="http://schemas.openxmlformats.org/officeDocument/2006/relationships/oleObject" Target="embeddings/oleObject5.bin" /><Relationship Id="rId200" Type="http://schemas.openxmlformats.org/officeDocument/2006/relationships/oleObject" Target="embeddings/oleObject89.bin" /><Relationship Id="rId201" Type="http://schemas.openxmlformats.org/officeDocument/2006/relationships/image" Target="media/image92.png" /><Relationship Id="rId202" Type="http://schemas.openxmlformats.org/officeDocument/2006/relationships/image" Target="media/image93.wmf" /><Relationship Id="rId203" Type="http://schemas.openxmlformats.org/officeDocument/2006/relationships/oleObject" Target="embeddings/oleObject90.bin" /><Relationship Id="rId204" Type="http://schemas.openxmlformats.org/officeDocument/2006/relationships/image" Target="media/image94.png" /><Relationship Id="rId205" Type="http://schemas.openxmlformats.org/officeDocument/2006/relationships/image" Target="media/image95.wmf" /><Relationship Id="rId206" Type="http://schemas.openxmlformats.org/officeDocument/2006/relationships/oleObject" Target="embeddings/oleObject91.bin" /><Relationship Id="rId207" Type="http://schemas.openxmlformats.org/officeDocument/2006/relationships/oleObject" Target="embeddings/oleObject92.bin" /><Relationship Id="rId208" Type="http://schemas.openxmlformats.org/officeDocument/2006/relationships/hyperlink" Target="https://d.book118.com/186215154102010043" TargetMode="External" /><Relationship Id="rId209" Type="http://schemas.openxmlformats.org/officeDocument/2006/relationships/header" Target="header9.xml" /><Relationship Id="rId21" Type="http://schemas.openxmlformats.org/officeDocument/2006/relationships/image" Target="media/image10.wmf" /><Relationship Id="rId210" Type="http://schemas.openxmlformats.org/officeDocument/2006/relationships/footer" Target="footer9.xml" /><Relationship Id="rId211" Type="http://schemas.openxmlformats.org/officeDocument/2006/relationships/theme" Target="theme/theme1.xml" /><Relationship Id="rId212" Type="http://schemas.openxmlformats.org/officeDocument/2006/relationships/numbering" Target="numbering.xml" /><Relationship Id="rId213" Type="http://schemas.openxmlformats.org/officeDocument/2006/relationships/styles" Target="styles.xml" /><Relationship Id="rId22" Type="http://schemas.openxmlformats.org/officeDocument/2006/relationships/oleObject" Target="embeddings/oleObject6.bin" /><Relationship Id="rId23" Type="http://schemas.openxmlformats.org/officeDocument/2006/relationships/image" Target="media/image11.wmf" /><Relationship Id="rId24" Type="http://schemas.openxmlformats.org/officeDocument/2006/relationships/oleObject" Target="embeddings/oleObject7.bin" /><Relationship Id="rId25" Type="http://schemas.openxmlformats.org/officeDocument/2006/relationships/oleObject" Target="embeddings/oleObject8.bin" /><Relationship Id="rId26" Type="http://schemas.openxmlformats.org/officeDocument/2006/relationships/oleObject" Target="embeddings/oleObject9.bin" /><Relationship Id="rId27" Type="http://schemas.openxmlformats.org/officeDocument/2006/relationships/image" Target="media/image12.png" /><Relationship Id="rId28" Type="http://schemas.openxmlformats.org/officeDocument/2006/relationships/oleObject" Target="embeddings/oleObject10.bin" /><Relationship Id="rId29" Type="http://schemas.openxmlformats.org/officeDocument/2006/relationships/oleObject" Target="embeddings/oleObject11.bin" /><Relationship Id="rId3" Type="http://schemas.openxmlformats.org/officeDocument/2006/relationships/fontTable" Target="fontTable.xml" /><Relationship Id="rId30" Type="http://schemas.openxmlformats.org/officeDocument/2006/relationships/oleObject" Target="embeddings/oleObject12.bin" /><Relationship Id="rId31" Type="http://schemas.openxmlformats.org/officeDocument/2006/relationships/oleObject" Target="embeddings/oleObject13.bin" /><Relationship Id="rId32" Type="http://schemas.openxmlformats.org/officeDocument/2006/relationships/image" Target="media/image13.wmf" /><Relationship Id="rId33" Type="http://schemas.openxmlformats.org/officeDocument/2006/relationships/oleObject" Target="embeddings/oleObject14.bin" /><Relationship Id="rId34" Type="http://schemas.openxmlformats.org/officeDocument/2006/relationships/image" Target="media/image14.wmf" /><Relationship Id="rId35" Type="http://schemas.openxmlformats.org/officeDocument/2006/relationships/oleObject" Target="embeddings/oleObject15.bin" /><Relationship Id="rId36" Type="http://schemas.openxmlformats.org/officeDocument/2006/relationships/image" Target="media/image15.wmf" /><Relationship Id="rId37" Type="http://schemas.openxmlformats.org/officeDocument/2006/relationships/oleObject" Target="embeddings/oleObject16.bin" /><Relationship Id="rId38" Type="http://schemas.openxmlformats.org/officeDocument/2006/relationships/oleObject" Target="embeddings/oleObject17.bin" /><Relationship Id="rId39" Type="http://schemas.openxmlformats.org/officeDocument/2006/relationships/image" Target="media/image16.png" /><Relationship Id="rId4" Type="http://schemas.openxmlformats.org/officeDocument/2006/relationships/customXml" Target="../customXml/item1.xml" /><Relationship Id="rId40" Type="http://schemas.openxmlformats.org/officeDocument/2006/relationships/header" Target="header2.xml" /><Relationship Id="rId41" Type="http://schemas.openxmlformats.org/officeDocument/2006/relationships/footer" Target="footer2.xml" /><Relationship Id="rId42" Type="http://schemas.openxmlformats.org/officeDocument/2006/relationships/image" Target="media/image17.wmf" /><Relationship Id="rId43" Type="http://schemas.openxmlformats.org/officeDocument/2006/relationships/oleObject" Target="embeddings/oleObject18.bin" /><Relationship Id="rId44" Type="http://schemas.openxmlformats.org/officeDocument/2006/relationships/image" Target="media/image18.wmf" /><Relationship Id="rId45" Type="http://schemas.openxmlformats.org/officeDocument/2006/relationships/oleObject" Target="embeddings/oleObject19.bin" /><Relationship Id="rId46" Type="http://schemas.openxmlformats.org/officeDocument/2006/relationships/image" Target="media/image19.png" /><Relationship Id="rId47" Type="http://schemas.openxmlformats.org/officeDocument/2006/relationships/image" Target="media/image20.png" /><Relationship Id="rId48" Type="http://schemas.openxmlformats.org/officeDocument/2006/relationships/image" Target="media/image21.png" /><Relationship Id="rId49" Type="http://schemas.openxmlformats.org/officeDocument/2006/relationships/header" Target="header3.xml" /><Relationship Id="rId5" Type="http://schemas.openxmlformats.org/officeDocument/2006/relationships/image" Target="media/image1.png" /><Relationship Id="rId50" Type="http://schemas.openxmlformats.org/officeDocument/2006/relationships/footer" Target="footer3.xml" /><Relationship Id="rId51" Type="http://schemas.openxmlformats.org/officeDocument/2006/relationships/image" Target="media/image22.png" /><Relationship Id="rId52" Type="http://schemas.openxmlformats.org/officeDocument/2006/relationships/image" Target="media/image23.wmf" /><Relationship Id="rId53" Type="http://schemas.openxmlformats.org/officeDocument/2006/relationships/oleObject" Target="embeddings/oleObject20.bin" /><Relationship Id="rId54" Type="http://schemas.openxmlformats.org/officeDocument/2006/relationships/image" Target="media/image24.wmf" /><Relationship Id="rId55" Type="http://schemas.openxmlformats.org/officeDocument/2006/relationships/oleObject" Target="embeddings/oleObject21.bin" /><Relationship Id="rId56" Type="http://schemas.openxmlformats.org/officeDocument/2006/relationships/image" Target="media/image25.wmf" /><Relationship Id="rId57" Type="http://schemas.openxmlformats.org/officeDocument/2006/relationships/oleObject" Target="embeddings/oleObject22.bin" /><Relationship Id="rId58" Type="http://schemas.openxmlformats.org/officeDocument/2006/relationships/oleObject" Target="embeddings/oleObject23.bin" /><Relationship Id="rId59" Type="http://schemas.openxmlformats.org/officeDocument/2006/relationships/image" Target="media/image26.wmf" /><Relationship Id="rId6" Type="http://schemas.openxmlformats.org/officeDocument/2006/relationships/image" Target="media/image2.png" /><Relationship Id="rId60" Type="http://schemas.openxmlformats.org/officeDocument/2006/relationships/oleObject" Target="embeddings/oleObject24.bin" /><Relationship Id="rId61" Type="http://schemas.openxmlformats.org/officeDocument/2006/relationships/image" Target="media/image27.wmf" /><Relationship Id="rId62" Type="http://schemas.openxmlformats.org/officeDocument/2006/relationships/oleObject" Target="embeddings/oleObject25.bin" /><Relationship Id="rId63" Type="http://schemas.openxmlformats.org/officeDocument/2006/relationships/oleObject" Target="embeddings/oleObject26.bin" /><Relationship Id="rId64" Type="http://schemas.openxmlformats.org/officeDocument/2006/relationships/oleObject" Target="embeddings/oleObject27.bin" /><Relationship Id="rId65" Type="http://schemas.openxmlformats.org/officeDocument/2006/relationships/image" Target="media/image28.wmf" /><Relationship Id="rId66" Type="http://schemas.openxmlformats.org/officeDocument/2006/relationships/oleObject" Target="embeddings/oleObject28.bin" /><Relationship Id="rId67" Type="http://schemas.openxmlformats.org/officeDocument/2006/relationships/image" Target="media/image29.wmf" /><Relationship Id="rId68" Type="http://schemas.openxmlformats.org/officeDocument/2006/relationships/oleObject" Target="embeddings/oleObject29.bin" /><Relationship Id="rId69" Type="http://schemas.openxmlformats.org/officeDocument/2006/relationships/image" Target="media/image30.png" /><Relationship Id="rId7" Type="http://schemas.openxmlformats.org/officeDocument/2006/relationships/image" Target="media/image3.png" /><Relationship Id="rId70" Type="http://schemas.openxmlformats.org/officeDocument/2006/relationships/image" Target="media/image31.wmf" /><Relationship Id="rId71" Type="http://schemas.openxmlformats.org/officeDocument/2006/relationships/oleObject" Target="embeddings/oleObject30.bin" /><Relationship Id="rId72" Type="http://schemas.openxmlformats.org/officeDocument/2006/relationships/image" Target="media/image32.wmf" /><Relationship Id="rId73" Type="http://schemas.openxmlformats.org/officeDocument/2006/relationships/oleObject" Target="embeddings/oleObject31.bin" /><Relationship Id="rId74" Type="http://schemas.openxmlformats.org/officeDocument/2006/relationships/image" Target="media/image33.wmf" /><Relationship Id="rId75" Type="http://schemas.openxmlformats.org/officeDocument/2006/relationships/oleObject" Target="embeddings/oleObject32.bin" /><Relationship Id="rId76" Type="http://schemas.openxmlformats.org/officeDocument/2006/relationships/image" Target="media/image34.png" /><Relationship Id="rId77" Type="http://schemas.openxmlformats.org/officeDocument/2006/relationships/header" Target="header4.xml" /><Relationship Id="rId78" Type="http://schemas.openxmlformats.org/officeDocument/2006/relationships/footer" Target="footer4.xml" /><Relationship Id="rId79" Type="http://schemas.openxmlformats.org/officeDocument/2006/relationships/image" Target="media/image35.png" /><Relationship Id="rId8" Type="http://schemas.openxmlformats.org/officeDocument/2006/relationships/header" Target="header1.xml" /><Relationship Id="rId80" Type="http://schemas.openxmlformats.org/officeDocument/2006/relationships/image" Target="media/image36.wmf" /><Relationship Id="rId81" Type="http://schemas.openxmlformats.org/officeDocument/2006/relationships/oleObject" Target="embeddings/oleObject33.bin" /><Relationship Id="rId82" Type="http://schemas.openxmlformats.org/officeDocument/2006/relationships/image" Target="media/image37.wmf" /><Relationship Id="rId83" Type="http://schemas.openxmlformats.org/officeDocument/2006/relationships/oleObject" Target="embeddings/oleObject34.bin" /><Relationship Id="rId84" Type="http://schemas.openxmlformats.org/officeDocument/2006/relationships/image" Target="media/image38.wmf" /><Relationship Id="rId85" Type="http://schemas.openxmlformats.org/officeDocument/2006/relationships/oleObject" Target="embeddings/oleObject35.bin" /><Relationship Id="rId86" Type="http://schemas.openxmlformats.org/officeDocument/2006/relationships/image" Target="media/image39.wmf" /><Relationship Id="rId87" Type="http://schemas.openxmlformats.org/officeDocument/2006/relationships/oleObject" Target="embeddings/oleObject36.bin" /><Relationship Id="rId88" Type="http://schemas.openxmlformats.org/officeDocument/2006/relationships/image" Target="media/image40.wmf" /><Relationship Id="rId89" Type="http://schemas.openxmlformats.org/officeDocument/2006/relationships/oleObject" Target="embeddings/oleObject37.bin" /><Relationship Id="rId9" Type="http://schemas.openxmlformats.org/officeDocument/2006/relationships/footer" Target="footer1.xml" /><Relationship Id="rId90" Type="http://schemas.openxmlformats.org/officeDocument/2006/relationships/image" Target="media/image41.wmf" /><Relationship Id="rId91" Type="http://schemas.openxmlformats.org/officeDocument/2006/relationships/oleObject" Target="embeddings/oleObject38.bin" /><Relationship Id="rId92" Type="http://schemas.openxmlformats.org/officeDocument/2006/relationships/oleObject" Target="embeddings/oleObject39.bin" /><Relationship Id="rId93" Type="http://schemas.openxmlformats.org/officeDocument/2006/relationships/image" Target="media/image42.wmf" /><Relationship Id="rId94" Type="http://schemas.openxmlformats.org/officeDocument/2006/relationships/oleObject" Target="embeddings/oleObject40.bin" /><Relationship Id="rId95" Type="http://schemas.openxmlformats.org/officeDocument/2006/relationships/image" Target="media/image43.wmf" /><Relationship Id="rId96" Type="http://schemas.openxmlformats.org/officeDocument/2006/relationships/oleObject" Target="embeddings/oleObject41.bin" /><Relationship Id="rId97" Type="http://schemas.openxmlformats.org/officeDocument/2006/relationships/image" Target="media/image44.wmf" /><Relationship Id="rId98" Type="http://schemas.openxmlformats.org/officeDocument/2006/relationships/oleObject" Target="embeddings/oleObject42.bin" /><Relationship Id="rId99" Type="http://schemas.openxmlformats.org/officeDocument/2006/relationships/image" Target="media/image4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2391</Words>
  <Characters>13635</Characters>
  <Application>Microsoft Office Word</Application>
  <DocSecurity>0</DocSecurity>
  <Lines>113</Lines>
  <Paragraphs>31</Paragraphs>
  <ScaleCrop>false</ScaleCrop>
  <Company/>
  <LinksUpToDate>false</LinksUpToDate>
  <CharactersWithSpaces>15995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“北京题库”服务号</dc:title>
  <dc:subject>关注“北京题库”服务号下载更多资料</dc:subject>
  <dc:creator>菁师帮</dc:creator>
  <dc:description>官网：www.jingshibang.com</dc:description>
  <cp:lastModifiedBy>海萍 王</cp:lastModifiedBy>
  <cp:revision>2</cp:revision>
  <cp:lastPrinted>2024-01-26T07:27:00Z</cp:lastPrinted>
  <dcterms:created xsi:type="dcterms:W3CDTF">2024-01-26T08:18:00Z</dcterms:created>
  <dcterms:modified xsi:type="dcterms:W3CDTF">2024-01-26T08:18:00Z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