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柔性制造系统(FMS)项目规划设计方案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7" w:history="1">
        <w:r>
          <w:rPr>
            <w:rFonts w:ascii="仿宋" w:eastAsia="仿宋" w:hAnsi="仿宋" w:cs="仿宋" w:hint="eastAsia"/>
            <w:lang w:eastAsia="zh-CN"/>
          </w:rPr>
          <w:t>前言</w:t>
        </w:r>
        <w:r>
          <w:tab/>
        </w:r>
        <w:r>
          <w:fldChar w:fldCharType="begin"/>
        </w:r>
        <w:r>
          <w:instrText xml:space="preserve"> PAGEREF _Toc31717 \h </w:instrText>
        </w:r>
        <w:r>
          <w:fldChar w:fldCharType="separate"/>
        </w:r>
        <w:r>
          <w:t>3</w:t>
        </w:r>
        <w:r>
          <w:fldChar w:fldCharType="end"/>
        </w:r>
      </w:hyperlink>
    </w:p>
    <w:p>
      <w:pPr>
        <w:pStyle w:val="TOC1"/>
        <w:tabs>
          <w:tab w:val="right" w:leader="dot" w:pos="8306"/>
        </w:tabs>
      </w:pPr>
      <w:hyperlink w:anchor="_Toc15855" w:history="1">
        <w:r>
          <w:rPr>
            <w:rFonts w:ascii="仿宋" w:eastAsia="仿宋" w:hAnsi="仿宋" w:cs="仿宋" w:hint="eastAsia"/>
            <w:lang w:eastAsia="zh-CN"/>
          </w:rPr>
          <w:t>一、柔性制造系统(FMS)项目选址可行性分析</w:t>
        </w:r>
        <w:r>
          <w:tab/>
        </w:r>
        <w:r>
          <w:fldChar w:fldCharType="begin"/>
        </w:r>
        <w:r>
          <w:instrText xml:space="preserve"> PAGEREF _Toc15855 \h </w:instrText>
        </w:r>
        <w:r>
          <w:fldChar w:fldCharType="separate"/>
        </w:r>
        <w:r>
          <w:t>3</w:t>
        </w:r>
        <w:r>
          <w:fldChar w:fldCharType="end"/>
        </w:r>
      </w:hyperlink>
    </w:p>
    <w:p>
      <w:pPr>
        <w:pStyle w:val="TOC2"/>
        <w:tabs>
          <w:tab w:val="right" w:leader="dot" w:pos="8306"/>
        </w:tabs>
      </w:pPr>
      <w:hyperlink w:anchor="_Toc10401" w:history="1">
        <w:r>
          <w:rPr>
            <w:rFonts w:ascii="仿宋" w:eastAsia="仿宋" w:hAnsi="仿宋" w:cs="仿宋" w:hint="eastAsia"/>
            <w:lang w:eastAsia="zh-CN"/>
          </w:rPr>
          <w:t>(一)、柔性制造系统(FMS)项目选址</w:t>
        </w:r>
        <w:r>
          <w:tab/>
        </w:r>
        <w:r>
          <w:fldChar w:fldCharType="begin"/>
        </w:r>
        <w:r>
          <w:instrText xml:space="preserve"> PAGEREF _Toc10401 \h </w:instrText>
        </w:r>
        <w:r>
          <w:fldChar w:fldCharType="separate"/>
        </w:r>
        <w:r>
          <w:t>3</w:t>
        </w:r>
        <w:r>
          <w:fldChar w:fldCharType="end"/>
        </w:r>
      </w:hyperlink>
    </w:p>
    <w:p>
      <w:pPr>
        <w:pStyle w:val="TOC2"/>
        <w:tabs>
          <w:tab w:val="right" w:leader="dot" w:pos="8306"/>
        </w:tabs>
      </w:pPr>
      <w:hyperlink w:anchor="_Toc24392" w:history="1">
        <w:r>
          <w:rPr>
            <w:rFonts w:ascii="仿宋" w:eastAsia="仿宋" w:hAnsi="仿宋" w:cs="仿宋" w:hint="eastAsia"/>
            <w:lang w:eastAsia="zh-CN"/>
          </w:rPr>
          <w:t>(二)、用地控制指标</w:t>
        </w:r>
        <w:r>
          <w:tab/>
        </w:r>
        <w:r>
          <w:fldChar w:fldCharType="begin"/>
        </w:r>
        <w:r>
          <w:instrText xml:space="preserve"> PAGEREF _Toc24392 \h </w:instrText>
        </w:r>
        <w:r>
          <w:fldChar w:fldCharType="separate"/>
        </w:r>
        <w:r>
          <w:t>3</w:t>
        </w:r>
        <w:r>
          <w:fldChar w:fldCharType="end"/>
        </w:r>
      </w:hyperlink>
    </w:p>
    <w:p>
      <w:pPr>
        <w:pStyle w:val="TOC2"/>
        <w:tabs>
          <w:tab w:val="right" w:leader="dot" w:pos="8306"/>
        </w:tabs>
      </w:pPr>
      <w:hyperlink w:anchor="_Toc31625" w:history="1">
        <w:r>
          <w:rPr>
            <w:rFonts w:ascii="仿宋" w:eastAsia="仿宋" w:hAnsi="仿宋" w:cs="仿宋" w:hint="eastAsia"/>
            <w:lang w:eastAsia="zh-CN"/>
          </w:rPr>
          <w:t>(三)、节约用地措施</w:t>
        </w:r>
        <w:r>
          <w:tab/>
        </w:r>
        <w:r>
          <w:fldChar w:fldCharType="begin"/>
        </w:r>
        <w:r>
          <w:instrText xml:space="preserve"> PAGEREF _Toc31625 \h </w:instrText>
        </w:r>
        <w:r>
          <w:fldChar w:fldCharType="separate"/>
        </w:r>
        <w:r>
          <w:t>5</w:t>
        </w:r>
        <w:r>
          <w:fldChar w:fldCharType="end"/>
        </w:r>
      </w:hyperlink>
    </w:p>
    <w:p>
      <w:pPr>
        <w:pStyle w:val="TOC2"/>
        <w:tabs>
          <w:tab w:val="right" w:leader="dot" w:pos="8306"/>
        </w:tabs>
      </w:pPr>
      <w:hyperlink w:anchor="_Toc14553" w:history="1">
        <w:r>
          <w:rPr>
            <w:rFonts w:ascii="仿宋" w:eastAsia="仿宋" w:hAnsi="仿宋" w:cs="仿宋" w:hint="eastAsia"/>
            <w:lang w:eastAsia="zh-CN"/>
          </w:rPr>
          <w:t>(四)、总图布置方案</w:t>
        </w:r>
        <w:r>
          <w:tab/>
        </w:r>
        <w:r>
          <w:fldChar w:fldCharType="begin"/>
        </w:r>
        <w:r>
          <w:instrText xml:space="preserve"> PAGEREF _Toc14553 \h </w:instrText>
        </w:r>
        <w:r>
          <w:fldChar w:fldCharType="separate"/>
        </w:r>
        <w:r>
          <w:t>6</w:t>
        </w:r>
        <w:r>
          <w:fldChar w:fldCharType="end"/>
        </w:r>
      </w:hyperlink>
    </w:p>
    <w:p>
      <w:pPr>
        <w:pStyle w:val="TOC2"/>
        <w:tabs>
          <w:tab w:val="right" w:leader="dot" w:pos="8306"/>
        </w:tabs>
      </w:pPr>
      <w:hyperlink w:anchor="_Toc4773" w:history="1">
        <w:r>
          <w:rPr>
            <w:rFonts w:ascii="仿宋" w:eastAsia="仿宋" w:hAnsi="仿宋" w:cs="仿宋" w:hint="eastAsia"/>
            <w:lang w:eastAsia="zh-CN"/>
          </w:rPr>
          <w:t>(五)、选址综合评价</w:t>
        </w:r>
        <w:r>
          <w:tab/>
        </w:r>
        <w:r>
          <w:fldChar w:fldCharType="begin"/>
        </w:r>
        <w:r>
          <w:instrText xml:space="preserve"> PAGEREF _Toc4773 \h </w:instrText>
        </w:r>
        <w:r>
          <w:fldChar w:fldCharType="separate"/>
        </w:r>
        <w:r>
          <w:t>7</w:t>
        </w:r>
        <w:r>
          <w:fldChar w:fldCharType="end"/>
        </w:r>
      </w:hyperlink>
    </w:p>
    <w:p>
      <w:pPr>
        <w:pStyle w:val="TOC1"/>
        <w:tabs>
          <w:tab w:val="right" w:leader="dot" w:pos="8306"/>
        </w:tabs>
      </w:pPr>
      <w:hyperlink w:anchor="_Toc14394" w:history="1">
        <w:r>
          <w:rPr>
            <w:rFonts w:ascii="仿宋" w:eastAsia="仿宋" w:hAnsi="仿宋" w:cs="仿宋" w:hint="eastAsia"/>
            <w:lang w:eastAsia="zh-CN"/>
          </w:rPr>
          <w:t>二、市场分析、调研</w:t>
        </w:r>
        <w:r>
          <w:tab/>
        </w:r>
        <w:r>
          <w:fldChar w:fldCharType="begin"/>
        </w:r>
        <w:r>
          <w:instrText xml:space="preserve"> PAGEREF _Toc14394 \h </w:instrText>
        </w:r>
        <w:r>
          <w:fldChar w:fldCharType="separate"/>
        </w:r>
        <w:r>
          <w:t>9</w:t>
        </w:r>
        <w:r>
          <w:fldChar w:fldCharType="end"/>
        </w:r>
      </w:hyperlink>
    </w:p>
    <w:p>
      <w:pPr>
        <w:pStyle w:val="TOC2"/>
        <w:tabs>
          <w:tab w:val="right" w:leader="dot" w:pos="8306"/>
        </w:tabs>
      </w:pPr>
      <w:hyperlink w:anchor="_Toc13819" w:history="1">
        <w:r>
          <w:rPr>
            <w:rFonts w:ascii="仿宋" w:eastAsia="仿宋" w:hAnsi="仿宋" w:cs="仿宋" w:hint="eastAsia"/>
            <w:lang w:eastAsia="zh-CN"/>
          </w:rPr>
          <w:t>(一)、柔性制造系统(FMS)行业分析</w:t>
        </w:r>
        <w:r>
          <w:tab/>
        </w:r>
        <w:r>
          <w:fldChar w:fldCharType="begin"/>
        </w:r>
        <w:r>
          <w:instrText xml:space="preserve"> PAGEREF _Toc13819 \h </w:instrText>
        </w:r>
        <w:r>
          <w:fldChar w:fldCharType="separate"/>
        </w:r>
        <w:r>
          <w:t>9</w:t>
        </w:r>
        <w:r>
          <w:fldChar w:fldCharType="end"/>
        </w:r>
      </w:hyperlink>
    </w:p>
    <w:p>
      <w:pPr>
        <w:pStyle w:val="TOC2"/>
        <w:tabs>
          <w:tab w:val="right" w:leader="dot" w:pos="8306"/>
        </w:tabs>
      </w:pPr>
      <w:hyperlink w:anchor="_Toc6890" w:history="1">
        <w:r>
          <w:rPr>
            <w:rFonts w:ascii="仿宋" w:eastAsia="仿宋" w:hAnsi="仿宋" w:cs="仿宋" w:hint="eastAsia"/>
            <w:lang w:eastAsia="zh-CN"/>
          </w:rPr>
          <w:t>(二)、柔性制造系统(FMS)市场分析预测</w:t>
        </w:r>
        <w:r>
          <w:tab/>
        </w:r>
        <w:r>
          <w:fldChar w:fldCharType="begin"/>
        </w:r>
        <w:r>
          <w:instrText xml:space="preserve"> PAGEREF _Toc6890 \h </w:instrText>
        </w:r>
        <w:r>
          <w:fldChar w:fldCharType="separate"/>
        </w:r>
        <w:r>
          <w:t>9</w:t>
        </w:r>
        <w:r>
          <w:fldChar w:fldCharType="end"/>
        </w:r>
      </w:hyperlink>
    </w:p>
    <w:p>
      <w:pPr>
        <w:pStyle w:val="TOC1"/>
        <w:tabs>
          <w:tab w:val="right" w:leader="dot" w:pos="8306"/>
        </w:tabs>
      </w:pPr>
      <w:hyperlink w:anchor="_Toc5233" w:history="1">
        <w:r>
          <w:rPr>
            <w:rFonts w:ascii="仿宋" w:eastAsia="仿宋" w:hAnsi="仿宋" w:cs="仿宋" w:hint="eastAsia"/>
            <w:lang w:eastAsia="zh-CN"/>
          </w:rPr>
          <w:t>三、柔性制造系统(FMS)项目建设背景及必要性分析</w:t>
        </w:r>
        <w:r>
          <w:tab/>
        </w:r>
        <w:r>
          <w:fldChar w:fldCharType="begin"/>
        </w:r>
        <w:r>
          <w:instrText xml:space="preserve"> PAGEREF _Toc5233 \h </w:instrText>
        </w:r>
        <w:r>
          <w:fldChar w:fldCharType="separate"/>
        </w:r>
        <w:r>
          <w:t>10</w:t>
        </w:r>
        <w:r>
          <w:fldChar w:fldCharType="end"/>
        </w:r>
      </w:hyperlink>
    </w:p>
    <w:p>
      <w:pPr>
        <w:pStyle w:val="TOC2"/>
        <w:tabs>
          <w:tab w:val="right" w:leader="dot" w:pos="8306"/>
        </w:tabs>
      </w:pPr>
      <w:hyperlink w:anchor="_Toc9745" w:history="1">
        <w:r>
          <w:rPr>
            <w:rFonts w:ascii="仿宋" w:eastAsia="仿宋" w:hAnsi="仿宋" w:cs="仿宋" w:hint="eastAsia"/>
            <w:lang w:eastAsia="zh-CN"/>
          </w:rPr>
          <w:t>(一)、柔性制造系统(FMS)项目背景分析</w:t>
        </w:r>
        <w:r>
          <w:tab/>
        </w:r>
        <w:r>
          <w:fldChar w:fldCharType="begin"/>
        </w:r>
        <w:r>
          <w:instrText xml:space="preserve"> PAGEREF _Toc9745 \h </w:instrText>
        </w:r>
        <w:r>
          <w:fldChar w:fldCharType="separate"/>
        </w:r>
        <w:r>
          <w:t>10</w:t>
        </w:r>
        <w:r>
          <w:fldChar w:fldCharType="end"/>
        </w:r>
      </w:hyperlink>
    </w:p>
    <w:p>
      <w:pPr>
        <w:pStyle w:val="TOC2"/>
        <w:tabs>
          <w:tab w:val="right" w:leader="dot" w:pos="8306"/>
        </w:tabs>
      </w:pPr>
      <w:hyperlink w:anchor="_Toc20743" w:history="1">
        <w:r>
          <w:rPr>
            <w:rFonts w:ascii="仿宋" w:eastAsia="仿宋" w:hAnsi="仿宋" w:cs="仿宋" w:hint="eastAsia"/>
            <w:lang w:eastAsia="zh-CN"/>
          </w:rPr>
          <w:t>(二)、柔性制造系统(FMS)项目建设必要性分析</w:t>
        </w:r>
        <w:r>
          <w:tab/>
        </w:r>
        <w:r>
          <w:fldChar w:fldCharType="begin"/>
        </w:r>
        <w:r>
          <w:instrText xml:space="preserve"> PAGEREF _Toc20743 \h </w:instrText>
        </w:r>
        <w:r>
          <w:fldChar w:fldCharType="separate"/>
        </w:r>
        <w:r>
          <w:t>12</w:t>
        </w:r>
        <w:r>
          <w:fldChar w:fldCharType="end"/>
        </w:r>
      </w:hyperlink>
    </w:p>
    <w:p>
      <w:pPr>
        <w:pStyle w:val="TOC1"/>
        <w:tabs>
          <w:tab w:val="right" w:leader="dot" w:pos="8306"/>
        </w:tabs>
      </w:pPr>
      <w:hyperlink w:anchor="_Toc24918" w:history="1">
        <w:r>
          <w:rPr>
            <w:rFonts w:ascii="仿宋" w:eastAsia="仿宋" w:hAnsi="仿宋" w:cs="仿宋" w:hint="eastAsia"/>
            <w:lang w:eastAsia="zh-CN"/>
          </w:rPr>
          <w:t>四、柔性制造系统(FMS)项目可持续发展</w:t>
        </w:r>
        <w:r>
          <w:tab/>
        </w:r>
        <w:r>
          <w:fldChar w:fldCharType="begin"/>
        </w:r>
        <w:r>
          <w:instrText xml:space="preserve"> PAGEREF _Toc24918 \h </w:instrText>
        </w:r>
        <w:r>
          <w:fldChar w:fldCharType="separate"/>
        </w:r>
        <w:r>
          <w:t>14</w:t>
        </w:r>
        <w:r>
          <w:fldChar w:fldCharType="end"/>
        </w:r>
      </w:hyperlink>
    </w:p>
    <w:p>
      <w:pPr>
        <w:pStyle w:val="TOC2"/>
        <w:tabs>
          <w:tab w:val="right" w:leader="dot" w:pos="8306"/>
        </w:tabs>
      </w:pPr>
      <w:hyperlink w:anchor="_Toc10947" w:history="1">
        <w:r>
          <w:rPr>
            <w:rFonts w:ascii="仿宋" w:eastAsia="仿宋" w:hAnsi="仿宋" w:cs="仿宋" w:hint="eastAsia"/>
            <w:lang w:eastAsia="zh-CN"/>
          </w:rPr>
          <w:t>(一)、可持续战略与实践</w:t>
        </w:r>
        <w:r>
          <w:tab/>
        </w:r>
        <w:r>
          <w:fldChar w:fldCharType="begin"/>
        </w:r>
        <w:r>
          <w:instrText xml:space="preserve"> PAGEREF _Toc10947 \h </w:instrText>
        </w:r>
        <w:r>
          <w:fldChar w:fldCharType="separate"/>
        </w:r>
        <w:r>
          <w:t>14</w:t>
        </w:r>
        <w:r>
          <w:fldChar w:fldCharType="end"/>
        </w:r>
      </w:hyperlink>
    </w:p>
    <w:p>
      <w:pPr>
        <w:pStyle w:val="TOC2"/>
        <w:tabs>
          <w:tab w:val="right" w:leader="dot" w:pos="8306"/>
        </w:tabs>
      </w:pPr>
      <w:hyperlink w:anchor="_Toc5540" w:history="1">
        <w:r>
          <w:rPr>
            <w:rFonts w:ascii="仿宋" w:eastAsia="仿宋" w:hAnsi="仿宋" w:cs="仿宋" w:hint="eastAsia"/>
            <w:lang w:eastAsia="zh-CN"/>
          </w:rPr>
          <w:t>(二)、环保与社会责任</w:t>
        </w:r>
        <w:r>
          <w:tab/>
        </w:r>
        <w:r>
          <w:fldChar w:fldCharType="begin"/>
        </w:r>
        <w:r>
          <w:instrText xml:space="preserve"> PAGEREF _Toc5540 \h </w:instrText>
        </w:r>
        <w:r>
          <w:fldChar w:fldCharType="separate"/>
        </w:r>
        <w:r>
          <w:t>14</w:t>
        </w:r>
        <w:r>
          <w:fldChar w:fldCharType="end"/>
        </w:r>
      </w:hyperlink>
    </w:p>
    <w:p>
      <w:pPr>
        <w:pStyle w:val="TOC1"/>
        <w:tabs>
          <w:tab w:val="right" w:leader="dot" w:pos="8306"/>
        </w:tabs>
      </w:pPr>
      <w:hyperlink w:anchor="_Toc7414" w:history="1">
        <w:r>
          <w:rPr>
            <w:rFonts w:ascii="仿宋" w:eastAsia="仿宋" w:hAnsi="仿宋" w:cs="仿宋" w:hint="eastAsia"/>
            <w:lang w:eastAsia="zh-CN"/>
          </w:rPr>
          <w:t>五、工艺说明</w:t>
        </w:r>
        <w:r>
          <w:tab/>
        </w:r>
        <w:r>
          <w:fldChar w:fldCharType="begin"/>
        </w:r>
        <w:r>
          <w:instrText xml:space="preserve"> PAGEREF _Toc7414 \h </w:instrText>
        </w:r>
        <w:r>
          <w:fldChar w:fldCharType="separate"/>
        </w:r>
        <w:r>
          <w:t>15</w:t>
        </w:r>
        <w:r>
          <w:fldChar w:fldCharType="end"/>
        </w:r>
      </w:hyperlink>
    </w:p>
    <w:p>
      <w:pPr>
        <w:pStyle w:val="TOC2"/>
        <w:tabs>
          <w:tab w:val="right" w:leader="dot" w:pos="8306"/>
        </w:tabs>
      </w:pPr>
      <w:hyperlink w:anchor="_Toc5837" w:history="1">
        <w:r>
          <w:rPr>
            <w:rFonts w:ascii="仿宋" w:eastAsia="仿宋" w:hAnsi="仿宋" w:cs="仿宋" w:hint="eastAsia"/>
            <w:lang w:eastAsia="zh-CN"/>
          </w:rPr>
          <w:t>(一)、技术管理特点</w:t>
        </w:r>
        <w:r>
          <w:tab/>
        </w:r>
        <w:r>
          <w:fldChar w:fldCharType="begin"/>
        </w:r>
        <w:r>
          <w:instrText xml:space="preserve"> PAGEREF _Toc5837 \h </w:instrText>
        </w:r>
        <w:r>
          <w:fldChar w:fldCharType="separate"/>
        </w:r>
        <w:r>
          <w:t>15</w:t>
        </w:r>
        <w:r>
          <w:fldChar w:fldCharType="end"/>
        </w:r>
      </w:hyperlink>
    </w:p>
    <w:p>
      <w:pPr>
        <w:pStyle w:val="TOC2"/>
        <w:tabs>
          <w:tab w:val="right" w:leader="dot" w:pos="8306"/>
        </w:tabs>
      </w:pPr>
      <w:hyperlink w:anchor="_Toc720" w:history="1">
        <w:r>
          <w:rPr>
            <w:rFonts w:ascii="仿宋" w:eastAsia="仿宋" w:hAnsi="仿宋" w:cs="仿宋" w:hint="eastAsia"/>
            <w:lang w:eastAsia="zh-CN"/>
          </w:rPr>
          <w:t>(二)、柔性制造系统(FMS)项目工艺技术设计方案</w:t>
        </w:r>
        <w:r>
          <w:tab/>
        </w:r>
        <w:r>
          <w:fldChar w:fldCharType="begin"/>
        </w:r>
        <w:r>
          <w:instrText xml:space="preserve"> PAGEREF _Toc720 \h </w:instrText>
        </w:r>
        <w:r>
          <w:fldChar w:fldCharType="separate"/>
        </w:r>
        <w:r>
          <w:t>17</w:t>
        </w:r>
        <w:r>
          <w:fldChar w:fldCharType="end"/>
        </w:r>
      </w:hyperlink>
    </w:p>
    <w:p>
      <w:pPr>
        <w:pStyle w:val="TOC2"/>
        <w:tabs>
          <w:tab w:val="right" w:leader="dot" w:pos="8306"/>
        </w:tabs>
      </w:pPr>
      <w:hyperlink w:anchor="_Toc22368" w:history="1">
        <w:r>
          <w:rPr>
            <w:rFonts w:ascii="仿宋" w:eastAsia="仿宋" w:hAnsi="仿宋" w:cs="仿宋" w:hint="eastAsia"/>
            <w:lang w:eastAsia="zh-CN"/>
          </w:rPr>
          <w:t>(三)、设备选型方案</w:t>
        </w:r>
        <w:r>
          <w:tab/>
        </w:r>
        <w:r>
          <w:fldChar w:fldCharType="begin"/>
        </w:r>
        <w:r>
          <w:instrText xml:space="preserve"> PAGEREF _Toc22368 \h </w:instrText>
        </w:r>
        <w:r>
          <w:fldChar w:fldCharType="separate"/>
        </w:r>
        <w:r>
          <w:t>18</w:t>
        </w:r>
        <w:r>
          <w:fldChar w:fldCharType="end"/>
        </w:r>
      </w:hyperlink>
    </w:p>
    <w:p>
      <w:pPr>
        <w:pStyle w:val="TOC1"/>
        <w:tabs>
          <w:tab w:val="right" w:leader="dot" w:pos="8306"/>
        </w:tabs>
      </w:pPr>
      <w:hyperlink w:anchor="_Toc24661" w:history="1">
        <w:r>
          <w:rPr>
            <w:rFonts w:ascii="仿宋" w:eastAsia="仿宋" w:hAnsi="仿宋" w:cs="仿宋" w:hint="eastAsia"/>
            <w:lang w:eastAsia="zh-CN"/>
          </w:rPr>
          <w:t>六、柔性制造系统(FMS)项目土建工程</w:t>
        </w:r>
        <w:r>
          <w:tab/>
        </w:r>
        <w:r>
          <w:fldChar w:fldCharType="begin"/>
        </w:r>
        <w:r>
          <w:instrText xml:space="preserve"> PAGEREF _Toc24661 \h </w:instrText>
        </w:r>
        <w:r>
          <w:fldChar w:fldCharType="separate"/>
        </w:r>
        <w:r>
          <w:t>19</w:t>
        </w:r>
        <w:r>
          <w:fldChar w:fldCharType="end"/>
        </w:r>
      </w:hyperlink>
    </w:p>
    <w:p>
      <w:pPr>
        <w:pStyle w:val="TOC2"/>
        <w:tabs>
          <w:tab w:val="right" w:leader="dot" w:pos="8306"/>
        </w:tabs>
      </w:pPr>
      <w:hyperlink w:anchor="_Toc58" w:history="1">
        <w:r>
          <w:rPr>
            <w:rFonts w:ascii="仿宋" w:eastAsia="仿宋" w:hAnsi="仿宋" w:cs="仿宋" w:hint="eastAsia"/>
            <w:lang w:eastAsia="zh-CN"/>
          </w:rPr>
          <w:t>(一)、建筑工程设计原则</w:t>
        </w:r>
        <w:r>
          <w:tab/>
        </w:r>
        <w:r>
          <w:fldChar w:fldCharType="begin"/>
        </w:r>
        <w:r>
          <w:instrText xml:space="preserve"> PAGEREF _Toc58 \h </w:instrText>
        </w:r>
        <w:r>
          <w:fldChar w:fldCharType="separate"/>
        </w:r>
        <w:r>
          <w:t>19</w:t>
        </w:r>
        <w:r>
          <w:fldChar w:fldCharType="end"/>
        </w:r>
      </w:hyperlink>
    </w:p>
    <w:p>
      <w:pPr>
        <w:pStyle w:val="TOC2"/>
        <w:tabs>
          <w:tab w:val="right" w:leader="dot" w:pos="8306"/>
        </w:tabs>
      </w:pPr>
      <w:hyperlink w:anchor="_Toc17454" w:history="1">
        <w:r>
          <w:rPr>
            <w:rFonts w:ascii="仿宋" w:eastAsia="仿宋" w:hAnsi="仿宋" w:cs="仿宋" w:hint="eastAsia"/>
            <w:lang w:eastAsia="zh-CN"/>
          </w:rPr>
          <w:t>(二)、土建工程设计年限及安全等级</w:t>
        </w:r>
        <w:r>
          <w:tab/>
        </w:r>
        <w:r>
          <w:fldChar w:fldCharType="begin"/>
        </w:r>
        <w:r>
          <w:instrText xml:space="preserve"> PAGEREF _Toc17454 \h </w:instrText>
        </w:r>
        <w:r>
          <w:fldChar w:fldCharType="separate"/>
        </w:r>
        <w:r>
          <w:t>21</w:t>
        </w:r>
        <w:r>
          <w:fldChar w:fldCharType="end"/>
        </w:r>
      </w:hyperlink>
    </w:p>
    <w:p>
      <w:pPr>
        <w:pStyle w:val="TOC2"/>
        <w:tabs>
          <w:tab w:val="right" w:leader="dot" w:pos="8306"/>
        </w:tabs>
      </w:pPr>
      <w:hyperlink w:anchor="_Toc20888" w:history="1">
        <w:r>
          <w:rPr>
            <w:rFonts w:ascii="仿宋" w:eastAsia="仿宋" w:hAnsi="仿宋" w:cs="仿宋" w:hint="eastAsia"/>
            <w:lang w:eastAsia="zh-CN"/>
          </w:rPr>
          <w:t>(三)、建筑工程设计总体要求</w:t>
        </w:r>
        <w:r>
          <w:tab/>
        </w:r>
        <w:r>
          <w:fldChar w:fldCharType="begin"/>
        </w:r>
        <w:r>
          <w:instrText xml:space="preserve"> PAGEREF _Toc20888 \h </w:instrText>
        </w:r>
        <w:r>
          <w:fldChar w:fldCharType="separate"/>
        </w:r>
        <w:r>
          <w:t>22</w:t>
        </w:r>
        <w:r>
          <w:fldChar w:fldCharType="end"/>
        </w:r>
      </w:hyperlink>
    </w:p>
    <w:p>
      <w:pPr>
        <w:pStyle w:val="TOC2"/>
        <w:tabs>
          <w:tab w:val="right" w:leader="dot" w:pos="8306"/>
        </w:tabs>
      </w:pPr>
      <w:hyperlink w:anchor="_Toc4344" w:history="1">
        <w:r>
          <w:rPr>
            <w:rFonts w:ascii="仿宋" w:eastAsia="仿宋" w:hAnsi="仿宋" w:cs="仿宋" w:hint="eastAsia"/>
            <w:lang w:eastAsia="zh-CN"/>
          </w:rPr>
          <w:t>(四)、土建工程建设指标</w:t>
        </w:r>
        <w:r>
          <w:tab/>
        </w:r>
        <w:r>
          <w:fldChar w:fldCharType="begin"/>
        </w:r>
        <w:r>
          <w:instrText xml:space="preserve"> PAGEREF _Toc4344 \h </w:instrText>
        </w:r>
        <w:r>
          <w:fldChar w:fldCharType="separate"/>
        </w:r>
        <w:r>
          <w:t>22</w:t>
        </w:r>
        <w:r>
          <w:fldChar w:fldCharType="end"/>
        </w:r>
      </w:hyperlink>
    </w:p>
    <w:p>
      <w:pPr>
        <w:pStyle w:val="TOC1"/>
        <w:tabs>
          <w:tab w:val="right" w:leader="dot" w:pos="8306"/>
        </w:tabs>
      </w:pPr>
      <w:hyperlink w:anchor="_Toc432" w:history="1">
        <w:r>
          <w:rPr>
            <w:rFonts w:ascii="仿宋" w:eastAsia="仿宋" w:hAnsi="仿宋" w:cs="仿宋" w:hint="eastAsia"/>
            <w:lang w:eastAsia="zh-CN"/>
          </w:rPr>
          <w:t>七、柔性制造系统(FMS)项目环境影响分析</w:t>
        </w:r>
        <w:r>
          <w:tab/>
        </w:r>
        <w:r>
          <w:fldChar w:fldCharType="begin"/>
        </w:r>
        <w:r>
          <w:instrText xml:space="preserve"> PAGEREF _Toc432 \h </w:instrText>
        </w:r>
        <w:r>
          <w:fldChar w:fldCharType="separate"/>
        </w:r>
        <w:r>
          <w:t>23</w:t>
        </w:r>
        <w:r>
          <w:fldChar w:fldCharType="end"/>
        </w:r>
      </w:hyperlink>
    </w:p>
    <w:p>
      <w:pPr>
        <w:pStyle w:val="TOC2"/>
        <w:tabs>
          <w:tab w:val="right" w:leader="dot" w:pos="8306"/>
        </w:tabs>
      </w:pPr>
      <w:hyperlink w:anchor="_Toc12785" w:history="1">
        <w:r>
          <w:rPr>
            <w:rFonts w:ascii="仿宋" w:eastAsia="仿宋" w:hAnsi="仿宋" w:cs="仿宋" w:hint="eastAsia"/>
            <w:lang w:eastAsia="zh-CN"/>
          </w:rPr>
          <w:t>(一)、建设区域环境质量现状</w:t>
        </w:r>
        <w:r>
          <w:tab/>
        </w:r>
        <w:r>
          <w:fldChar w:fldCharType="begin"/>
        </w:r>
        <w:r>
          <w:instrText xml:space="preserve"> PAGEREF _Toc12785 \h </w:instrText>
        </w:r>
        <w:r>
          <w:fldChar w:fldCharType="separate"/>
        </w:r>
        <w:r>
          <w:t>23</w:t>
        </w:r>
        <w:r>
          <w:fldChar w:fldCharType="end"/>
        </w:r>
      </w:hyperlink>
    </w:p>
    <w:p>
      <w:pPr>
        <w:pStyle w:val="TOC2"/>
        <w:tabs>
          <w:tab w:val="right" w:leader="dot" w:pos="8306"/>
        </w:tabs>
      </w:pPr>
      <w:hyperlink w:anchor="_Toc11549" w:history="1">
        <w:r>
          <w:rPr>
            <w:rFonts w:ascii="仿宋" w:eastAsia="仿宋" w:hAnsi="仿宋" w:cs="仿宋" w:hint="eastAsia"/>
            <w:lang w:eastAsia="zh-CN"/>
          </w:rPr>
          <w:t>(二)、建设期环境保护</w:t>
        </w:r>
        <w:r>
          <w:tab/>
        </w:r>
        <w:r>
          <w:fldChar w:fldCharType="begin"/>
        </w:r>
        <w:r>
          <w:instrText xml:space="preserve"> PAGEREF _Toc11549 \h </w:instrText>
        </w:r>
        <w:r>
          <w:fldChar w:fldCharType="separate"/>
        </w:r>
        <w:r>
          <w:t>24</w:t>
        </w:r>
        <w:r>
          <w:fldChar w:fldCharType="end"/>
        </w:r>
      </w:hyperlink>
    </w:p>
    <w:p>
      <w:pPr>
        <w:pStyle w:val="TOC2"/>
        <w:tabs>
          <w:tab w:val="right" w:leader="dot" w:pos="8306"/>
        </w:tabs>
      </w:pPr>
      <w:hyperlink w:anchor="_Toc7742" w:history="1">
        <w:r>
          <w:rPr>
            <w:rFonts w:ascii="仿宋" w:eastAsia="仿宋" w:hAnsi="仿宋" w:cs="仿宋" w:hint="eastAsia"/>
            <w:lang w:eastAsia="zh-CN"/>
          </w:rPr>
          <w:t>(三)、运营期环境保护</w:t>
        </w:r>
        <w:r>
          <w:tab/>
        </w:r>
        <w:r>
          <w:fldChar w:fldCharType="begin"/>
        </w:r>
        <w:r>
          <w:instrText xml:space="preserve"> PAGEREF _Toc7742 \h </w:instrText>
        </w:r>
        <w:r>
          <w:fldChar w:fldCharType="separate"/>
        </w:r>
        <w:r>
          <w:t>26</w:t>
        </w:r>
        <w:r>
          <w:fldChar w:fldCharType="end"/>
        </w:r>
      </w:hyperlink>
    </w:p>
    <w:p>
      <w:pPr>
        <w:pStyle w:val="TOC2"/>
        <w:tabs>
          <w:tab w:val="right" w:leader="dot" w:pos="8306"/>
        </w:tabs>
      </w:pPr>
      <w:hyperlink w:anchor="_Toc20385" w:history="1">
        <w:r>
          <w:rPr>
            <w:rFonts w:ascii="仿宋" w:eastAsia="仿宋" w:hAnsi="仿宋" w:cs="仿宋" w:hint="eastAsia"/>
            <w:lang w:eastAsia="zh-CN"/>
          </w:rPr>
          <w:t>(四)、柔性制造系统(FMS)项目建设对区域经济的影响</w:t>
        </w:r>
        <w:r>
          <w:tab/>
        </w:r>
        <w:r>
          <w:fldChar w:fldCharType="begin"/>
        </w:r>
        <w:r>
          <w:instrText xml:space="preserve"> PAGEREF _Toc20385 \h </w:instrText>
        </w:r>
        <w:r>
          <w:fldChar w:fldCharType="separate"/>
        </w:r>
        <w:r>
          <w:t>27</w:t>
        </w:r>
        <w:r>
          <w:fldChar w:fldCharType="end"/>
        </w:r>
      </w:hyperlink>
    </w:p>
    <w:p>
      <w:pPr>
        <w:pStyle w:val="TOC2"/>
        <w:tabs>
          <w:tab w:val="right" w:leader="dot" w:pos="8306"/>
        </w:tabs>
      </w:pPr>
      <w:hyperlink w:anchor="_Toc26389" w:history="1">
        <w:r>
          <w:rPr>
            <w:rFonts w:ascii="仿宋" w:eastAsia="仿宋" w:hAnsi="仿宋" w:cs="仿宋" w:hint="eastAsia"/>
            <w:lang w:eastAsia="zh-CN"/>
          </w:rPr>
          <w:t>(五)、废弃物处理</w:t>
        </w:r>
        <w:r>
          <w:tab/>
        </w:r>
        <w:r>
          <w:fldChar w:fldCharType="begin"/>
        </w:r>
        <w:r>
          <w:instrText xml:space="preserve"> PAGEREF _Toc26389 \h </w:instrText>
        </w:r>
        <w:r>
          <w:fldChar w:fldCharType="separate"/>
        </w:r>
        <w:r>
          <w:t>29</w:t>
        </w:r>
        <w:r>
          <w:fldChar w:fldCharType="end"/>
        </w:r>
      </w:hyperlink>
    </w:p>
    <w:p>
      <w:pPr>
        <w:pStyle w:val="TOC2"/>
        <w:tabs>
          <w:tab w:val="right" w:leader="dot" w:pos="8306"/>
        </w:tabs>
      </w:pPr>
      <w:hyperlink w:anchor="_Toc12303" w:history="1">
        <w:r>
          <w:rPr>
            <w:rFonts w:ascii="仿宋" w:eastAsia="仿宋" w:hAnsi="仿宋" w:cs="仿宋" w:hint="eastAsia"/>
            <w:lang w:eastAsia="zh-CN"/>
          </w:rPr>
          <w:t>(六)、特殊环境影响分析</w:t>
        </w:r>
        <w:r>
          <w:tab/>
        </w:r>
        <w:r>
          <w:fldChar w:fldCharType="begin"/>
        </w:r>
        <w:r>
          <w:instrText xml:space="preserve"> PAGEREF _Toc12303 \h </w:instrText>
        </w:r>
        <w:r>
          <w:fldChar w:fldCharType="separate"/>
        </w:r>
        <w:r>
          <w:t>30</w:t>
        </w:r>
        <w:r>
          <w:fldChar w:fldCharType="end"/>
        </w:r>
      </w:hyperlink>
    </w:p>
    <w:p>
      <w:pPr>
        <w:pStyle w:val="TOC2"/>
        <w:tabs>
          <w:tab w:val="right" w:leader="dot" w:pos="8306"/>
        </w:tabs>
      </w:pPr>
      <w:hyperlink w:anchor="_Toc12437" w:history="1">
        <w:r>
          <w:rPr>
            <w:rFonts w:ascii="仿宋" w:eastAsia="仿宋" w:hAnsi="仿宋" w:cs="仿宋" w:hint="eastAsia"/>
            <w:lang w:eastAsia="zh-CN"/>
          </w:rPr>
          <w:t>(七)、清洁生产</w:t>
        </w:r>
        <w:r>
          <w:tab/>
        </w:r>
        <w:r>
          <w:fldChar w:fldCharType="begin"/>
        </w:r>
        <w:r>
          <w:instrText xml:space="preserve"> PAGEREF _Toc12437 \h </w:instrText>
        </w:r>
        <w:r>
          <w:fldChar w:fldCharType="separate"/>
        </w:r>
        <w:r>
          <w:t>31</w:t>
        </w:r>
        <w:r>
          <w:fldChar w:fldCharType="end"/>
        </w:r>
      </w:hyperlink>
    </w:p>
    <w:p>
      <w:pPr>
        <w:pStyle w:val="TOC2"/>
        <w:tabs>
          <w:tab w:val="right" w:leader="dot" w:pos="8306"/>
        </w:tabs>
      </w:pPr>
      <w:hyperlink w:anchor="_Toc16466" w:history="1">
        <w:r>
          <w:rPr>
            <w:rFonts w:ascii="仿宋" w:eastAsia="仿宋" w:hAnsi="仿宋" w:cs="仿宋" w:hint="eastAsia"/>
            <w:lang w:eastAsia="zh-CN"/>
          </w:rPr>
          <w:t>(八)、环境保护综合评价</w:t>
        </w:r>
        <w:r>
          <w:tab/>
        </w:r>
        <w:r>
          <w:fldChar w:fldCharType="begin"/>
        </w:r>
        <w:r>
          <w:instrText xml:space="preserve"> PAGEREF _Toc16466 \h </w:instrText>
        </w:r>
        <w:r>
          <w:fldChar w:fldCharType="separate"/>
        </w:r>
        <w:r>
          <w:t>33</w:t>
        </w:r>
        <w:r>
          <w:fldChar w:fldCharType="end"/>
        </w:r>
      </w:hyperlink>
    </w:p>
    <w:p>
      <w:pPr>
        <w:pStyle w:val="TOC1"/>
        <w:tabs>
          <w:tab w:val="right" w:leader="dot" w:pos="8306"/>
        </w:tabs>
      </w:pPr>
      <w:hyperlink w:anchor="_Toc12828" w:history="1">
        <w:r>
          <w:rPr>
            <w:rFonts w:ascii="仿宋" w:eastAsia="仿宋" w:hAnsi="仿宋" w:cs="仿宋" w:hint="eastAsia"/>
            <w:lang w:eastAsia="zh-CN"/>
          </w:rPr>
          <w:t>八、柔性制造系统(FMS)项目财务管理</w:t>
        </w:r>
        <w:r>
          <w:tab/>
        </w:r>
        <w:r>
          <w:fldChar w:fldCharType="begin"/>
        </w:r>
        <w:r>
          <w:instrText xml:space="preserve"> PAGEREF _Toc12828 \h </w:instrText>
        </w:r>
        <w:r>
          <w:fldChar w:fldCharType="separate"/>
        </w:r>
        <w:r>
          <w:t>34</w:t>
        </w:r>
        <w:r>
          <w:fldChar w:fldCharType="end"/>
        </w:r>
      </w:hyperlink>
    </w:p>
    <w:p>
      <w:pPr>
        <w:pStyle w:val="TOC2"/>
        <w:tabs>
          <w:tab w:val="right" w:leader="dot" w:pos="8306"/>
        </w:tabs>
      </w:pPr>
      <w:hyperlink w:anchor="_Toc15090" w:history="1">
        <w:r>
          <w:rPr>
            <w:rFonts w:ascii="仿宋" w:eastAsia="仿宋" w:hAnsi="仿宋" w:cs="仿宋" w:hint="eastAsia"/>
            <w:lang w:eastAsia="zh-CN"/>
          </w:rPr>
          <w:t>(一)、资金需求大</w:t>
        </w:r>
        <w:r>
          <w:tab/>
        </w:r>
        <w:r>
          <w:fldChar w:fldCharType="begin"/>
        </w:r>
        <w:r>
          <w:instrText xml:space="preserve"> PAGEREF _Toc15090 \h </w:instrText>
        </w:r>
        <w:r>
          <w:fldChar w:fldCharType="separate"/>
        </w:r>
        <w:r>
          <w:t>34</w:t>
        </w:r>
        <w:r>
          <w:fldChar w:fldCharType="end"/>
        </w:r>
      </w:hyperlink>
    </w:p>
    <w:p>
      <w:pPr>
        <w:pStyle w:val="TOC2"/>
        <w:tabs>
          <w:tab w:val="right" w:leader="dot" w:pos="8306"/>
        </w:tabs>
      </w:pPr>
      <w:hyperlink w:anchor="_Toc577" w:history="1">
        <w:r>
          <w:rPr>
            <w:rFonts w:ascii="仿宋" w:eastAsia="仿宋" w:hAnsi="仿宋" w:cs="仿宋" w:hint="eastAsia"/>
            <w:lang w:eastAsia="zh-CN"/>
          </w:rPr>
          <w:t>(二)、研发周期长</w:t>
        </w:r>
        <w:r>
          <w:tab/>
        </w:r>
        <w:r>
          <w:fldChar w:fldCharType="begin"/>
        </w:r>
        <w:r>
          <w:instrText xml:space="preserve"> PAGEREF _Toc577 \h </w:instrText>
        </w:r>
        <w:r>
          <w:fldChar w:fldCharType="separate"/>
        </w:r>
        <w:r>
          <w:t>35</w:t>
        </w:r>
        <w:r>
          <w:fldChar w:fldCharType="end"/>
        </w:r>
      </w:hyperlink>
    </w:p>
    <w:p>
      <w:pPr>
        <w:pStyle w:val="TOC2"/>
        <w:tabs>
          <w:tab w:val="right" w:leader="dot" w:pos="8306"/>
        </w:tabs>
      </w:pPr>
      <w:hyperlink w:anchor="_Toc20875" w:history="1">
        <w:r>
          <w:rPr>
            <w:rFonts w:ascii="仿宋" w:eastAsia="仿宋" w:hAnsi="仿宋" w:cs="仿宋" w:hint="eastAsia"/>
            <w:lang w:eastAsia="zh-CN"/>
          </w:rPr>
          <w:t>(三)、市场风险大</w:t>
        </w:r>
        <w:r>
          <w:tab/>
        </w:r>
        <w:r>
          <w:fldChar w:fldCharType="begin"/>
        </w:r>
        <w:r>
          <w:instrText xml:space="preserve"> PAGEREF _Toc20875 \h </w:instrText>
        </w:r>
        <w:r>
          <w:fldChar w:fldCharType="separate"/>
        </w:r>
        <w:r>
          <w:t>36</w:t>
        </w:r>
        <w:r>
          <w:fldChar w:fldCharType="end"/>
        </w:r>
      </w:hyperlink>
    </w:p>
    <w:p>
      <w:pPr>
        <w:pStyle w:val="TOC2"/>
        <w:tabs>
          <w:tab w:val="right" w:leader="dot" w:pos="8306"/>
        </w:tabs>
      </w:pPr>
      <w:hyperlink w:anchor="_Toc21495" w:history="1">
        <w:r>
          <w:rPr>
            <w:rFonts w:ascii="仿宋" w:eastAsia="仿宋" w:hAnsi="仿宋" w:cs="仿宋" w:hint="eastAsia"/>
            <w:lang w:eastAsia="zh-CN"/>
          </w:rPr>
          <w:t>(四)、利润率高</w:t>
        </w:r>
        <w:r>
          <w:tab/>
        </w:r>
        <w:r>
          <w:fldChar w:fldCharType="begin"/>
        </w:r>
        <w:r>
          <w:instrText xml:space="preserve"> PAGEREF _Toc21495 \h </w:instrText>
        </w:r>
        <w:r>
          <w:fldChar w:fldCharType="separate"/>
        </w:r>
        <w:r>
          <w:t>39</w:t>
        </w:r>
        <w:r>
          <w:fldChar w:fldCharType="end"/>
        </w:r>
      </w:hyperlink>
    </w:p>
    <w:p>
      <w:pPr>
        <w:pStyle w:val="TOC1"/>
        <w:tabs>
          <w:tab w:val="right" w:leader="dot" w:pos="8306"/>
        </w:tabs>
      </w:pPr>
      <w:hyperlink w:anchor="_Toc7172" w:history="1">
        <w:r>
          <w:rPr>
            <w:rFonts w:ascii="仿宋" w:eastAsia="仿宋" w:hAnsi="仿宋" w:cs="仿宋" w:hint="eastAsia"/>
            <w:lang w:eastAsia="zh-CN"/>
          </w:rPr>
          <w:t>九、柔性制造系统(FMS)项目社会影响</w:t>
        </w:r>
        <w:r>
          <w:tab/>
        </w:r>
        <w:r>
          <w:fldChar w:fldCharType="begin"/>
        </w:r>
        <w:r>
          <w:instrText xml:space="preserve"> PAGEREF _Toc7172 \h </w:instrText>
        </w:r>
        <w:r>
          <w:fldChar w:fldCharType="separate"/>
        </w:r>
        <w:r>
          <w:t>41</w:t>
        </w:r>
        <w:r>
          <w:fldChar w:fldCharType="end"/>
        </w:r>
      </w:hyperlink>
    </w:p>
    <w:p>
      <w:pPr>
        <w:pStyle w:val="TOC2"/>
        <w:tabs>
          <w:tab w:val="right" w:leader="dot" w:pos="8306"/>
        </w:tabs>
      </w:pPr>
      <w:hyperlink w:anchor="_Toc13658" w:history="1">
        <w:r>
          <w:rPr>
            <w:rFonts w:ascii="仿宋" w:eastAsia="仿宋" w:hAnsi="仿宋" w:cs="仿宋" w:hint="eastAsia"/>
            <w:lang w:eastAsia="zh-CN"/>
          </w:rPr>
          <w:t>(一)、社会责任与义务</w:t>
        </w:r>
        <w:r>
          <w:tab/>
        </w:r>
        <w:r>
          <w:fldChar w:fldCharType="begin"/>
        </w:r>
        <w:r>
          <w:instrText xml:space="preserve"> PAGEREF _Toc13658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1" w:history="1">
        <w:r>
          <w:rPr>
            <w:rFonts w:ascii="仿宋" w:eastAsia="仿宋" w:hAnsi="仿宋" w:cs="仿宋" w:hint="eastAsia"/>
            <w:lang w:eastAsia="zh-CN"/>
          </w:rPr>
          <w:t>(二)、社会参与与沟通</w:t>
        </w:r>
        <w:r>
          <w:tab/>
        </w:r>
        <w:r>
          <w:fldChar w:fldCharType="begin"/>
        </w:r>
        <w:r>
          <w:instrText xml:space="preserve"> PAGEREF _Toc13971 \h </w:instrText>
        </w:r>
        <w:r>
          <w:fldChar w:fldCharType="separate"/>
        </w:r>
        <w:r>
          <w:t>42</w:t>
        </w:r>
        <w:r>
          <w:fldChar w:fldCharType="end"/>
        </w:r>
      </w:hyperlink>
    </w:p>
    <w:p>
      <w:pPr>
        <w:pStyle w:val="TOC1"/>
        <w:tabs>
          <w:tab w:val="right" w:leader="dot" w:pos="8306"/>
        </w:tabs>
      </w:pPr>
      <w:hyperlink w:anchor="_Toc9770" w:history="1">
        <w:r>
          <w:rPr>
            <w:rFonts w:ascii="仿宋" w:eastAsia="仿宋" w:hAnsi="仿宋" w:cs="仿宋" w:hint="eastAsia"/>
            <w:lang w:eastAsia="zh-CN"/>
          </w:rPr>
          <w:t>十、柔性制造系统(FMS)项目技术管理</w:t>
        </w:r>
        <w:r>
          <w:tab/>
        </w:r>
        <w:r>
          <w:fldChar w:fldCharType="begin"/>
        </w:r>
        <w:r>
          <w:instrText xml:space="preserve"> PAGEREF _Toc9770 \h </w:instrText>
        </w:r>
        <w:r>
          <w:fldChar w:fldCharType="separate"/>
        </w:r>
        <w:r>
          <w:t>43</w:t>
        </w:r>
        <w:r>
          <w:fldChar w:fldCharType="end"/>
        </w:r>
      </w:hyperlink>
    </w:p>
    <w:p>
      <w:pPr>
        <w:pStyle w:val="TOC2"/>
        <w:tabs>
          <w:tab w:val="right" w:leader="dot" w:pos="8306"/>
        </w:tabs>
      </w:pPr>
      <w:hyperlink w:anchor="_Toc11470" w:history="1">
        <w:r>
          <w:rPr>
            <w:rFonts w:ascii="仿宋" w:eastAsia="仿宋" w:hAnsi="仿宋" w:cs="仿宋" w:hint="eastAsia"/>
            <w:lang w:eastAsia="zh-CN"/>
          </w:rPr>
          <w:t>(一)、技术方案选用方向</w:t>
        </w:r>
        <w:r>
          <w:tab/>
        </w:r>
        <w:r>
          <w:fldChar w:fldCharType="begin"/>
        </w:r>
        <w:r>
          <w:instrText xml:space="preserve"> PAGEREF _Toc11470 \h </w:instrText>
        </w:r>
        <w:r>
          <w:fldChar w:fldCharType="separate"/>
        </w:r>
        <w:r>
          <w:t>43</w:t>
        </w:r>
        <w:r>
          <w:fldChar w:fldCharType="end"/>
        </w:r>
      </w:hyperlink>
    </w:p>
    <w:p>
      <w:pPr>
        <w:pStyle w:val="TOC2"/>
        <w:tabs>
          <w:tab w:val="right" w:leader="dot" w:pos="8306"/>
        </w:tabs>
      </w:pPr>
      <w:hyperlink w:anchor="_Toc19220" w:history="1">
        <w:r>
          <w:rPr>
            <w:rFonts w:ascii="仿宋" w:eastAsia="仿宋" w:hAnsi="仿宋" w:cs="仿宋" w:hint="eastAsia"/>
            <w:lang w:eastAsia="zh-CN"/>
          </w:rPr>
          <w:t>(二)、工艺技术方案选用原则</w:t>
        </w:r>
        <w:r>
          <w:tab/>
        </w:r>
        <w:r>
          <w:fldChar w:fldCharType="begin"/>
        </w:r>
        <w:r>
          <w:instrText xml:space="preserve"> PAGEREF _Toc19220 \h </w:instrText>
        </w:r>
        <w:r>
          <w:fldChar w:fldCharType="separate"/>
        </w:r>
        <w:r>
          <w:t>45</w:t>
        </w:r>
        <w:r>
          <w:fldChar w:fldCharType="end"/>
        </w:r>
      </w:hyperlink>
    </w:p>
    <w:p>
      <w:pPr>
        <w:pStyle w:val="TOC2"/>
        <w:tabs>
          <w:tab w:val="right" w:leader="dot" w:pos="8306"/>
        </w:tabs>
      </w:pPr>
      <w:hyperlink w:anchor="_Toc604" w:history="1">
        <w:r>
          <w:rPr>
            <w:rFonts w:ascii="仿宋" w:eastAsia="仿宋" w:hAnsi="仿宋" w:cs="仿宋" w:hint="eastAsia"/>
            <w:lang w:eastAsia="zh-CN"/>
          </w:rPr>
          <w:t>(三)、工艺技术方案要求</w:t>
        </w:r>
        <w:r>
          <w:tab/>
        </w:r>
        <w:r>
          <w:fldChar w:fldCharType="begin"/>
        </w:r>
        <w:r>
          <w:instrText xml:space="preserve"> PAGEREF _Toc604 \h </w:instrText>
        </w:r>
        <w:r>
          <w:fldChar w:fldCharType="separate"/>
        </w:r>
        <w:r>
          <w:t>47</w:t>
        </w:r>
        <w:r>
          <w:fldChar w:fldCharType="end"/>
        </w:r>
      </w:hyperlink>
    </w:p>
    <w:p>
      <w:pPr>
        <w:pStyle w:val="TOC1"/>
        <w:tabs>
          <w:tab w:val="right" w:leader="dot" w:pos="8306"/>
        </w:tabs>
      </w:pPr>
      <w:hyperlink w:anchor="_Toc27692" w:history="1">
        <w:r>
          <w:rPr>
            <w:rFonts w:ascii="仿宋" w:eastAsia="仿宋" w:hAnsi="仿宋" w:cs="仿宋" w:hint="eastAsia"/>
            <w:lang w:eastAsia="zh-CN"/>
          </w:rPr>
          <w:t>十一、柔性制造系统(FMS)项目投资规划</w:t>
        </w:r>
        <w:r>
          <w:tab/>
        </w:r>
        <w:r>
          <w:fldChar w:fldCharType="begin"/>
        </w:r>
        <w:r>
          <w:instrText xml:space="preserve"> PAGEREF _Toc27692 \h </w:instrText>
        </w:r>
        <w:r>
          <w:fldChar w:fldCharType="separate"/>
        </w:r>
        <w:r>
          <w:t>49</w:t>
        </w:r>
        <w:r>
          <w:fldChar w:fldCharType="end"/>
        </w:r>
      </w:hyperlink>
    </w:p>
    <w:p>
      <w:pPr>
        <w:pStyle w:val="TOC2"/>
        <w:tabs>
          <w:tab w:val="right" w:leader="dot" w:pos="8306"/>
        </w:tabs>
      </w:pPr>
      <w:hyperlink w:anchor="_Toc28154" w:history="1">
        <w:r>
          <w:rPr>
            <w:rFonts w:ascii="仿宋" w:eastAsia="仿宋" w:hAnsi="仿宋" w:cs="仿宋" w:hint="eastAsia"/>
            <w:lang w:eastAsia="zh-CN"/>
          </w:rPr>
          <w:t>(一)、柔性制造系统(FMS)项目总投资估算</w:t>
        </w:r>
        <w:r>
          <w:tab/>
        </w:r>
        <w:r>
          <w:fldChar w:fldCharType="begin"/>
        </w:r>
        <w:r>
          <w:instrText xml:space="preserve"> PAGEREF _Toc28154 \h </w:instrText>
        </w:r>
        <w:r>
          <w:fldChar w:fldCharType="separate"/>
        </w:r>
        <w:r>
          <w:t>49</w:t>
        </w:r>
        <w:r>
          <w:fldChar w:fldCharType="end"/>
        </w:r>
      </w:hyperlink>
    </w:p>
    <w:p>
      <w:pPr>
        <w:pStyle w:val="TOC2"/>
        <w:tabs>
          <w:tab w:val="right" w:leader="dot" w:pos="8306"/>
        </w:tabs>
      </w:pPr>
      <w:hyperlink w:anchor="_Toc8260" w:history="1">
        <w:r>
          <w:rPr>
            <w:rFonts w:ascii="仿宋" w:eastAsia="仿宋" w:hAnsi="仿宋" w:cs="仿宋" w:hint="eastAsia"/>
            <w:lang w:eastAsia="zh-CN"/>
          </w:rPr>
          <w:t>(二)、资金筹措</w:t>
        </w:r>
        <w:r>
          <w:tab/>
        </w:r>
        <w:r>
          <w:fldChar w:fldCharType="begin"/>
        </w:r>
        <w:r>
          <w:instrText xml:space="preserve"> PAGEREF _Toc8260 \h </w:instrText>
        </w:r>
        <w:r>
          <w:fldChar w:fldCharType="separate"/>
        </w:r>
        <w:r>
          <w:t>51</w:t>
        </w:r>
        <w:r>
          <w:fldChar w:fldCharType="end"/>
        </w:r>
      </w:hyperlink>
    </w:p>
    <w:p>
      <w:pPr>
        <w:pStyle w:val="TOC1"/>
        <w:tabs>
          <w:tab w:val="right" w:leader="dot" w:pos="8306"/>
        </w:tabs>
      </w:pPr>
      <w:hyperlink w:anchor="_Toc16890" w:history="1">
        <w:r>
          <w:rPr>
            <w:rFonts w:ascii="仿宋" w:eastAsia="仿宋" w:hAnsi="仿宋" w:cs="仿宋" w:hint="eastAsia"/>
            <w:lang w:eastAsia="zh-CN"/>
          </w:rPr>
          <w:t>十二、柔性制造系统(FMS)项目经营效益</w:t>
        </w:r>
        <w:r>
          <w:tab/>
        </w:r>
        <w:r>
          <w:fldChar w:fldCharType="begin"/>
        </w:r>
        <w:r>
          <w:instrText xml:space="preserve"> PAGEREF _Toc16890 \h </w:instrText>
        </w:r>
        <w:r>
          <w:fldChar w:fldCharType="separate"/>
        </w:r>
        <w:r>
          <w:t>51</w:t>
        </w:r>
        <w:r>
          <w:fldChar w:fldCharType="end"/>
        </w:r>
      </w:hyperlink>
    </w:p>
    <w:p>
      <w:pPr>
        <w:pStyle w:val="TOC2"/>
        <w:tabs>
          <w:tab w:val="right" w:leader="dot" w:pos="8306"/>
        </w:tabs>
      </w:pPr>
      <w:hyperlink w:anchor="_Toc21516" w:history="1">
        <w:r>
          <w:rPr>
            <w:rFonts w:ascii="仿宋" w:eastAsia="仿宋" w:hAnsi="仿宋" w:cs="仿宋" w:hint="eastAsia"/>
            <w:lang w:eastAsia="zh-CN"/>
          </w:rPr>
          <w:t>(一)、经济评价财务测算</w:t>
        </w:r>
        <w:r>
          <w:tab/>
        </w:r>
        <w:r>
          <w:fldChar w:fldCharType="begin"/>
        </w:r>
        <w:r>
          <w:instrText xml:space="preserve"> PAGEREF _Toc21516 \h </w:instrText>
        </w:r>
        <w:r>
          <w:fldChar w:fldCharType="separate"/>
        </w:r>
        <w:r>
          <w:t>51</w:t>
        </w:r>
        <w:r>
          <w:fldChar w:fldCharType="end"/>
        </w:r>
      </w:hyperlink>
    </w:p>
    <w:p>
      <w:pPr>
        <w:pStyle w:val="TOC2"/>
        <w:tabs>
          <w:tab w:val="right" w:leader="dot" w:pos="8306"/>
        </w:tabs>
      </w:pPr>
      <w:hyperlink w:anchor="_Toc5476" w:history="1">
        <w:r>
          <w:rPr>
            <w:rFonts w:ascii="仿宋" w:eastAsia="仿宋" w:hAnsi="仿宋" w:cs="仿宋" w:hint="eastAsia"/>
            <w:lang w:eastAsia="zh-CN"/>
          </w:rPr>
          <w:t>(二)、柔性制造系统(FMS)项目盈利能力分析</w:t>
        </w:r>
        <w:r>
          <w:tab/>
        </w:r>
        <w:r>
          <w:fldChar w:fldCharType="begin"/>
        </w:r>
        <w:r>
          <w:instrText xml:space="preserve"> PAGEREF _Toc5476 \h </w:instrText>
        </w:r>
        <w:r>
          <w:fldChar w:fldCharType="separate"/>
        </w:r>
        <w:r>
          <w:t>53</w:t>
        </w:r>
        <w:r>
          <w:fldChar w:fldCharType="end"/>
        </w:r>
      </w:hyperlink>
    </w:p>
    <w:p>
      <w:pPr>
        <w:pStyle w:val="TOC1"/>
        <w:tabs>
          <w:tab w:val="right" w:leader="dot" w:pos="8306"/>
        </w:tabs>
      </w:pPr>
      <w:hyperlink w:anchor="_Toc4895" w:history="1">
        <w:r>
          <w:rPr>
            <w:rFonts w:ascii="仿宋" w:eastAsia="仿宋" w:hAnsi="仿宋" w:cs="仿宋" w:hint="eastAsia"/>
            <w:lang w:eastAsia="zh-CN"/>
          </w:rPr>
          <w:t>十三、供应链管理</w:t>
        </w:r>
        <w:r>
          <w:tab/>
        </w:r>
        <w:r>
          <w:fldChar w:fldCharType="begin"/>
        </w:r>
        <w:r>
          <w:instrText xml:space="preserve"> PAGEREF _Toc4895 \h </w:instrText>
        </w:r>
        <w:r>
          <w:fldChar w:fldCharType="separate"/>
        </w:r>
        <w:r>
          <w:t>53</w:t>
        </w:r>
        <w:r>
          <w:fldChar w:fldCharType="end"/>
        </w:r>
      </w:hyperlink>
    </w:p>
    <w:p>
      <w:pPr>
        <w:pStyle w:val="TOC2"/>
        <w:tabs>
          <w:tab w:val="right" w:leader="dot" w:pos="8306"/>
        </w:tabs>
      </w:pPr>
      <w:hyperlink w:anchor="_Toc7001" w:history="1">
        <w:r>
          <w:rPr>
            <w:rFonts w:ascii="仿宋" w:eastAsia="仿宋" w:hAnsi="仿宋" w:cs="仿宋" w:hint="eastAsia"/>
            <w:lang w:eastAsia="zh-CN"/>
          </w:rPr>
          <w:t>(一)、供应链战略规划</w:t>
        </w:r>
        <w:r>
          <w:tab/>
        </w:r>
        <w:r>
          <w:fldChar w:fldCharType="begin"/>
        </w:r>
        <w:r>
          <w:instrText xml:space="preserve"> PAGEREF _Toc7001 \h </w:instrText>
        </w:r>
        <w:r>
          <w:fldChar w:fldCharType="separate"/>
        </w:r>
        <w:r>
          <w:t>53</w:t>
        </w:r>
        <w:r>
          <w:fldChar w:fldCharType="end"/>
        </w:r>
      </w:hyperlink>
    </w:p>
    <w:p>
      <w:pPr>
        <w:pStyle w:val="TOC2"/>
        <w:tabs>
          <w:tab w:val="right" w:leader="dot" w:pos="8306"/>
        </w:tabs>
      </w:pPr>
      <w:hyperlink w:anchor="_Toc27226" w:history="1">
        <w:r>
          <w:rPr>
            <w:rFonts w:ascii="仿宋" w:eastAsia="仿宋" w:hAnsi="仿宋" w:cs="仿宋" w:hint="eastAsia"/>
            <w:lang w:eastAsia="zh-CN"/>
          </w:rPr>
          <w:t>(二)、供应商选择与合作</w:t>
        </w:r>
        <w:r>
          <w:tab/>
        </w:r>
        <w:r>
          <w:fldChar w:fldCharType="begin"/>
        </w:r>
        <w:r>
          <w:instrText xml:space="preserve"> PAGEREF _Toc27226 \h </w:instrText>
        </w:r>
        <w:r>
          <w:fldChar w:fldCharType="separate"/>
        </w:r>
        <w:r>
          <w:t>55</w:t>
        </w:r>
        <w:r>
          <w:fldChar w:fldCharType="end"/>
        </w:r>
      </w:hyperlink>
    </w:p>
    <w:p>
      <w:pPr>
        <w:pStyle w:val="TOC2"/>
        <w:tabs>
          <w:tab w:val="right" w:leader="dot" w:pos="8306"/>
        </w:tabs>
      </w:pPr>
      <w:hyperlink w:anchor="_Toc17012" w:history="1">
        <w:r>
          <w:rPr>
            <w:rFonts w:ascii="仿宋" w:eastAsia="仿宋" w:hAnsi="仿宋" w:cs="仿宋" w:hint="eastAsia"/>
            <w:lang w:eastAsia="zh-CN"/>
          </w:rPr>
          <w:t>(三)、物流与库存管理</w:t>
        </w:r>
        <w:r>
          <w:tab/>
        </w:r>
        <w:r>
          <w:fldChar w:fldCharType="begin"/>
        </w:r>
        <w:r>
          <w:instrText xml:space="preserve"> PAGEREF _Toc17012 \h </w:instrText>
        </w:r>
        <w:r>
          <w:fldChar w:fldCharType="separate"/>
        </w:r>
        <w:r>
          <w:t>56</w:t>
        </w:r>
        <w:r>
          <w:fldChar w:fldCharType="end"/>
        </w:r>
      </w:hyperlink>
    </w:p>
    <w:p>
      <w:pPr>
        <w:pStyle w:val="TOC1"/>
        <w:tabs>
          <w:tab w:val="right" w:leader="dot" w:pos="8306"/>
        </w:tabs>
      </w:pPr>
      <w:hyperlink w:anchor="_Toc13892" w:history="1">
        <w:r>
          <w:rPr>
            <w:rFonts w:ascii="仿宋" w:eastAsia="仿宋" w:hAnsi="仿宋" w:cs="仿宋" w:hint="eastAsia"/>
            <w:lang w:eastAsia="zh-CN"/>
          </w:rPr>
          <w:t>十四、柔性制造系统(FMS)项目实施保障措施</w:t>
        </w:r>
        <w:r>
          <w:tab/>
        </w:r>
        <w:r>
          <w:fldChar w:fldCharType="begin"/>
        </w:r>
        <w:r>
          <w:instrText xml:space="preserve"> PAGEREF _Toc13892 \h </w:instrText>
        </w:r>
        <w:r>
          <w:fldChar w:fldCharType="separate"/>
        </w:r>
        <w:r>
          <w:t>58</w:t>
        </w:r>
        <w:r>
          <w:fldChar w:fldCharType="end"/>
        </w:r>
      </w:hyperlink>
    </w:p>
    <w:p>
      <w:pPr>
        <w:pStyle w:val="TOC2"/>
        <w:tabs>
          <w:tab w:val="right" w:leader="dot" w:pos="8306"/>
        </w:tabs>
      </w:pPr>
      <w:hyperlink w:anchor="_Toc17456" w:history="1">
        <w:r>
          <w:rPr>
            <w:rFonts w:ascii="仿宋" w:eastAsia="仿宋" w:hAnsi="仿宋" w:cs="仿宋" w:hint="eastAsia"/>
            <w:lang w:eastAsia="zh-CN"/>
          </w:rPr>
          <w:t>(一)、柔性制造系统(FMS)项目实施保障机制</w:t>
        </w:r>
        <w:r>
          <w:tab/>
        </w:r>
        <w:r>
          <w:fldChar w:fldCharType="begin"/>
        </w:r>
        <w:r>
          <w:instrText xml:space="preserve"> PAGEREF _Toc17456 \h </w:instrText>
        </w:r>
        <w:r>
          <w:fldChar w:fldCharType="separate"/>
        </w:r>
        <w:r>
          <w:t>58</w:t>
        </w:r>
        <w:r>
          <w:fldChar w:fldCharType="end"/>
        </w:r>
      </w:hyperlink>
    </w:p>
    <w:p>
      <w:pPr>
        <w:pStyle w:val="TOC2"/>
        <w:tabs>
          <w:tab w:val="right" w:leader="dot" w:pos="8306"/>
        </w:tabs>
      </w:pPr>
      <w:hyperlink w:anchor="_Toc1349" w:history="1">
        <w:r>
          <w:rPr>
            <w:rFonts w:ascii="仿宋" w:eastAsia="仿宋" w:hAnsi="仿宋" w:cs="仿宋" w:hint="eastAsia"/>
            <w:lang w:eastAsia="zh-CN"/>
          </w:rPr>
          <w:t>(二)、柔性制造系统(FMS)项目法律合规要求</w:t>
        </w:r>
        <w:r>
          <w:tab/>
        </w:r>
        <w:r>
          <w:fldChar w:fldCharType="begin"/>
        </w:r>
        <w:r>
          <w:instrText xml:space="preserve"> PAGEREF _Toc1349 \h </w:instrText>
        </w:r>
        <w:r>
          <w:fldChar w:fldCharType="separate"/>
        </w:r>
        <w:r>
          <w:t>62</w:t>
        </w:r>
        <w:r>
          <w:fldChar w:fldCharType="end"/>
        </w:r>
      </w:hyperlink>
    </w:p>
    <w:p>
      <w:pPr>
        <w:pStyle w:val="TOC2"/>
        <w:tabs>
          <w:tab w:val="right" w:leader="dot" w:pos="8306"/>
        </w:tabs>
      </w:pPr>
      <w:hyperlink w:anchor="_Toc19626" w:history="1">
        <w:r>
          <w:rPr>
            <w:rFonts w:ascii="仿宋" w:eastAsia="仿宋" w:hAnsi="仿宋" w:cs="仿宋" w:hint="eastAsia"/>
            <w:lang w:eastAsia="zh-CN"/>
          </w:rPr>
          <w:t>(三)、柔性制造系统(FMS)项目合同管理与法律事务</w:t>
        </w:r>
        <w:r>
          <w:tab/>
        </w:r>
        <w:r>
          <w:fldChar w:fldCharType="begin"/>
        </w:r>
        <w:r>
          <w:instrText xml:space="preserve"> PAGEREF _Toc19626 \h </w:instrText>
        </w:r>
        <w:r>
          <w:fldChar w:fldCharType="separate"/>
        </w:r>
        <w:r>
          <w:t>66</w:t>
        </w:r>
        <w:r>
          <w:fldChar w:fldCharType="end"/>
        </w:r>
      </w:hyperlink>
    </w:p>
    <w:p>
      <w:pPr>
        <w:pStyle w:val="TOC2"/>
        <w:tabs>
          <w:tab w:val="right" w:leader="dot" w:pos="8306"/>
        </w:tabs>
      </w:pPr>
      <w:hyperlink w:anchor="_Toc13565" w:history="1">
        <w:r>
          <w:rPr>
            <w:rFonts w:ascii="仿宋" w:eastAsia="仿宋" w:hAnsi="仿宋" w:cs="仿宋" w:hint="eastAsia"/>
            <w:lang w:eastAsia="zh-CN"/>
          </w:rPr>
          <w:t>(四)、柔性制造系统(FMS)项目知识产权保护策略</w:t>
        </w:r>
        <w:r>
          <w:tab/>
        </w:r>
        <w:r>
          <w:fldChar w:fldCharType="begin"/>
        </w:r>
        <w:r>
          <w:instrText xml:space="preserve"> PAGEREF _Toc13565 \h </w:instrText>
        </w:r>
        <w:r>
          <w:fldChar w:fldCharType="separate"/>
        </w:r>
        <w:r>
          <w:t>73</w:t>
        </w:r>
        <w:r>
          <w:fldChar w:fldCharType="end"/>
        </w:r>
      </w:hyperlink>
    </w:p>
    <w:p>
      <w:pPr>
        <w:pStyle w:val="TOC1"/>
        <w:tabs>
          <w:tab w:val="right" w:leader="dot" w:pos="8306"/>
        </w:tabs>
      </w:pPr>
      <w:hyperlink w:anchor="_Toc25905" w:history="1">
        <w:r>
          <w:rPr>
            <w:rFonts w:ascii="仿宋" w:eastAsia="仿宋" w:hAnsi="仿宋" w:cs="仿宋" w:hint="eastAsia"/>
            <w:lang w:eastAsia="zh-CN"/>
          </w:rPr>
          <w:t>十五、柔性制造系统(FMS)项目变更管理</w:t>
        </w:r>
        <w:r>
          <w:tab/>
        </w:r>
        <w:r>
          <w:fldChar w:fldCharType="begin"/>
        </w:r>
        <w:r>
          <w:instrText xml:space="preserve"> PAGEREF _Toc25905 \h </w:instrText>
        </w:r>
        <w:r>
          <w:fldChar w:fldCharType="separate"/>
        </w:r>
        <w:r>
          <w:t>75</w:t>
        </w:r>
        <w:r>
          <w:fldChar w:fldCharType="end"/>
        </w:r>
      </w:hyperlink>
    </w:p>
    <w:p>
      <w:pPr>
        <w:pStyle w:val="TOC2"/>
        <w:tabs>
          <w:tab w:val="right" w:leader="dot" w:pos="8306"/>
        </w:tabs>
      </w:pPr>
      <w:hyperlink w:anchor="_Toc27393" w:history="1">
        <w:r>
          <w:rPr>
            <w:rFonts w:ascii="仿宋" w:eastAsia="仿宋" w:hAnsi="仿宋" w:cs="仿宋" w:hint="eastAsia"/>
            <w:lang w:eastAsia="zh-CN"/>
          </w:rPr>
          <w:t>(一)、变更申请与评估</w:t>
        </w:r>
        <w:r>
          <w:tab/>
        </w:r>
        <w:r>
          <w:fldChar w:fldCharType="begin"/>
        </w:r>
        <w:r>
          <w:instrText xml:space="preserve"> PAGEREF _Toc27393 \h </w:instrText>
        </w:r>
        <w:r>
          <w:fldChar w:fldCharType="separate"/>
        </w:r>
        <w:r>
          <w:t>75</w:t>
        </w:r>
        <w:r>
          <w:fldChar w:fldCharType="end"/>
        </w:r>
      </w:hyperlink>
    </w:p>
    <w:p>
      <w:pPr>
        <w:pStyle w:val="TOC2"/>
        <w:tabs>
          <w:tab w:val="right" w:leader="dot" w:pos="8306"/>
        </w:tabs>
      </w:pPr>
      <w:hyperlink w:anchor="_Toc24698" w:history="1">
        <w:r>
          <w:rPr>
            <w:rFonts w:ascii="仿宋" w:eastAsia="仿宋" w:hAnsi="仿宋" w:cs="仿宋" w:hint="eastAsia"/>
            <w:lang w:eastAsia="zh-CN"/>
          </w:rPr>
          <w:t>(二)、变更实施与控制</w:t>
        </w:r>
        <w:r>
          <w:tab/>
        </w:r>
        <w:r>
          <w:fldChar w:fldCharType="begin"/>
        </w:r>
        <w:r>
          <w:instrText xml:space="preserve"> PAGEREF _Toc24698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55"/>
      <w:r>
        <w:rPr>
          <w:rFonts w:ascii="仿宋" w:eastAsia="仿宋" w:hAnsi="仿宋" w:cs="仿宋" w:hint="eastAsia"/>
          <w:sz w:val="28"/>
          <w:lang w:eastAsia="zh-CN"/>
        </w:rPr>
        <w:t>一、柔性制造系统(FMS)项目选址可行性分析</w:t>
      </w:r>
      <w:bookmarkEnd w:id="2"/>
    </w:p>
    <w:p>
      <w:pPr>
        <w:pStyle w:val="Heading2"/>
        <w:rPr>
          <w:rFonts w:ascii="仿宋" w:eastAsia="仿宋" w:hAnsi="仿宋" w:cs="仿宋" w:hint="eastAsia"/>
          <w:lang w:eastAsia="zh-CN"/>
        </w:rPr>
      </w:pPr>
      <w:bookmarkStart w:id="3" w:name="_Toc10401"/>
      <w:r>
        <w:rPr>
          <w:rFonts w:ascii="仿宋" w:eastAsia="仿宋" w:hAnsi="仿宋" w:cs="仿宋" w:hint="eastAsia"/>
          <w:lang w:eastAsia="zh-CN"/>
        </w:rPr>
        <w:t>(一)、柔性制造系统(FMS)项目选址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该柔性制造系统(FMS)项目选址位于XX省XX市XX区XXX街道</w:t>
      </w:r>
    </w:p>
    <w:p>
      <w:pPr>
        <w:pStyle w:val="Heading2"/>
        <w:ind w:firstLine="560" w:firstLineChars="200"/>
        <w:rPr>
          <w:rFonts w:ascii="仿宋" w:eastAsia="仿宋" w:hAnsi="仿宋" w:cs="仿宋" w:hint="eastAsia"/>
          <w:sz w:val="28"/>
          <w:lang w:eastAsia="zh-CN"/>
        </w:rPr>
      </w:pPr>
      <w:bookmarkStart w:id="4" w:name="_Toc243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柔性制造系统(FMS)项目的征地面积将根据柔性制造系统(FMS)项目的实际规模和需求进行精确规划。具体面积XXX平方米，旨在确保柔性制造系统(FM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净用地面积是在征地面积基础上去除不可利用面积后的实际可开发用地。具体面积XXX平方米，考虑到环保、交通、安全等多方面因素，以确保柔性制造系统(FMS)项目在整体利用效率上达到最优。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柔性制造系统(FMS)项目计划建设的建筑总规模具体面积XXX平方米。这一规模的确定综合考虑了柔性制造系统(FMS)项目的性质、规模，以及城市规划的相关要求，确保建筑布局与周边环境协调一致。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绿地率是柔性制造系统(FMS)项目用地中被规划为绿地的比例。具体面积XXX平方米，旨在通过合理规划绿地，改善柔性制造系统(FMS)项目周边环境，提升居民生活质量，并符合城市整体绿化规划。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容积率是用地上可以建设的建筑总体积与用地面积之比。具体面积XXX，通过合理的容积率规划，确保柔性制造系统(FMS)项目建筑规模与周边环境和谐共生。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柔性制造系统(FMS)项目选址与当地城市规划相一致，具体面积XXX平方米。通过与城市规划部门深入沟通，确保柔性制造系统(FM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柔性制造系统(FMS)项目选址符合当地产业政策，具体面积XXX平方米。这包括柔性制造系统(FMS)项目对当地经济的促进作用，以及对相关产业的带动效应，确保柔性制造系统(FMS)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用地总体要求必须符合环保和可持续发展的原则，具体面积XXX平方米。通过采用绿色建筑设计、节能减排等措施，确保柔性制造系统(FMS)项目在建设和运营过程中对环境的影响最小化，达到可持续发展的要求。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确保柔性制造系统(FMS)项目选址具备必要的公共设施配套，具体面积XXX平方米。这包括交通便利性、教育、医疗等基础设施，以提高居民生活品质，使得柔性制造系统(FMS)项目选址更具吸引力。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考虑用地总体要求对当地社会稳定性的影响，具体面积XXX平方米。通过深入了解当地社区反馈，确保柔性制造系统(FMS)项目的选址和建设过程对当地社会和谐稳定产生积极作用。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柔性制造系统(FMS)项目选址不仅符合法规和规划，还在实际操作中具有可行性。这一全面规划将为柔性制造系统(FMS)项目的成功实施提供坚实的基础，确保柔性制造系统(FMS)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6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系统(FM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柔性制造系统(FMS)项目的设备规划和空间设计中，我们将采取灵活设备布局的措施。设备布局将根据实际需求进行灵活设计，避免不必要的浪费。通过合理规划设备摆放位置，我们将提高设备的利用率，减少设备间距，以确保柔性制造系统(FM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柔性制造系统(FMS)项目内部引入共享设施的概念，例如共享会议室、办公区等。通过这种方式，我们可以减少对资源的重复建设，提高资源共享效率，从而减小柔性制造系统(FM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5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柔性制造系统(FMS)项目的总图布置中，我们将不同功能区域进行明确的规划，以最大程度满足柔性制造系统(FM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7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柔性制造系统(FM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柔性制造系统(FMS)项目对环境的影响是综合评价的重要因素之一。我们将详细考虑选址周边的自然环境、生态保护区、水源地等情况，确保柔性制造系统(FM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对选址的评价还需充分考虑当地政府的产业政策和法规。我们将详细了解柔性制造系统(FMS)项目所在地的相关政策，确保柔性制造系统(FMS)项目的规划和运营与当地法规相符，降低不必要的法律风险。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考虑到社会稳定性对企业运营的重要性，我们将评估选址地区的社会安全情况、劳工关系、社区反馈等方面，以确保柔性制造系统(FMS)项目的建设和运营不会受到社会稳定性的负面影响。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最后，我们将综合考虑用地成本，包括土地购置费用、土地开发成本等。通过对用地成本的详细评估，我们能够做出更为精确的经济效益分析，为柔性制造系统(FMS)项目的投资决策提供有力支持。</w:t>
      </w:r>
    </w:p>
    <w:p>
      <w:pPr>
        <w:pStyle w:val="Heading1"/>
        <w:ind w:firstLine="560" w:firstLineChars="200"/>
        <w:rPr>
          <w:rFonts w:ascii="仿宋" w:eastAsia="仿宋" w:hAnsi="仿宋" w:cs="仿宋" w:hint="eastAsia"/>
          <w:sz w:val="28"/>
          <w:lang w:eastAsia="zh-CN"/>
        </w:rPr>
      </w:pPr>
      <w:bookmarkStart w:id="8" w:name="_Toc1439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819"/>
      <w:r>
        <w:rPr>
          <w:rFonts w:ascii="仿宋" w:eastAsia="仿宋" w:hAnsi="仿宋" w:cs="仿宋" w:hint="eastAsia"/>
          <w:lang w:eastAsia="zh-CN"/>
        </w:rPr>
        <w:t>(一)、柔性制造系统(FMS)行业分析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行业一直以来都是市场的关注焦点。行业内的发展趋势、竞争态势以及潜在机会都对柔性制造系统(FMS)项目的推进产生深远的影响。通过深入研究行业的整体概貌，我们将更好地理解行业的核心特征，为柔性制造系统(FM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系统(FMS)行业，技术一直是推动创新和发展的关键因素。我们将对当前技术趋势进行详尽分析，包括但不限于人工智能、大数据应用、先进制造技术等。这有助于柔性制造系统(FM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柔性制造系统(FMS)项目成功的基础。我们将对主要竞争对手进行深入研究，包括其市场份额、产品特点、市场定位等。通过全面了解竞争对手的优势和劣势，柔性制造系统(FM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890"/>
      <w:r>
        <w:rPr>
          <w:rFonts w:ascii="仿宋" w:eastAsia="仿宋" w:hAnsi="仿宋" w:cs="仿宋" w:hint="eastAsia"/>
          <w:sz w:val="28"/>
          <w:lang w:eastAsia="zh-CN"/>
        </w:rPr>
        <w:t>(二)、柔性制造系统(FMS)市场分析预测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柔性制造系统(FMS)市场未来的增长趋势。这包括市场的整体规模、各细分领域的发展趋势等。柔性制造系统(FM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柔性制造系统(FM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柔性制造系统(FMS)项目实施过程中需要充分考虑的因素。我们将对市场风险进行全面评估，包括但不限于政策法规风险、市场竞争风险、技术变革风险等。通过对潜在风险的深入分析，柔性制造系统(FMS)项目可以制定相应的风险缓解策略，降低不确定性对柔性制造系统(FMS)项目的影响。</w:t>
      </w:r>
    </w:p>
    <w:p>
      <w:pPr>
        <w:pStyle w:val="Heading1"/>
        <w:ind w:firstLine="560" w:firstLineChars="200"/>
        <w:rPr>
          <w:rFonts w:ascii="仿宋" w:eastAsia="仿宋" w:hAnsi="仿宋" w:cs="仿宋" w:hint="eastAsia"/>
          <w:sz w:val="28"/>
          <w:lang w:eastAsia="zh-CN"/>
        </w:rPr>
      </w:pPr>
      <w:bookmarkStart w:id="11" w:name="_Toc5233"/>
      <w:r>
        <w:rPr>
          <w:rFonts w:ascii="仿宋" w:eastAsia="仿宋" w:hAnsi="仿宋" w:cs="仿宋" w:hint="eastAsia"/>
          <w:sz w:val="28"/>
          <w:lang w:eastAsia="zh-CN"/>
        </w:rPr>
        <w:t>三、柔性制造系统(FMS)项目建设背景及必要性分析</w:t>
      </w:r>
      <w:bookmarkEnd w:id="11"/>
    </w:p>
    <w:p>
      <w:pPr>
        <w:pStyle w:val="Heading2"/>
        <w:rPr>
          <w:rFonts w:ascii="仿宋" w:eastAsia="仿宋" w:hAnsi="仿宋" w:cs="仿宋" w:hint="eastAsia"/>
          <w:lang w:eastAsia="zh-CN"/>
        </w:rPr>
      </w:pPr>
      <w:bookmarkStart w:id="12" w:name="_Toc9745"/>
      <w:r>
        <w:rPr>
          <w:rFonts w:ascii="仿宋" w:eastAsia="仿宋" w:hAnsi="仿宋" w:cs="仿宋" w:hint="eastAsia"/>
          <w:lang w:eastAsia="zh-CN"/>
        </w:rPr>
        <w:t>(一)、柔性制造系统(FMS)项目背景分析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柔性制造系统(FM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柔性制造系统(FMS)项目在这个潮流中的定位。同时，我们将关注行业内涌现的新兴机遇，以便柔性制造系统(FM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柔性制造系统(FMS)项目提供了强大的发展动力。我们将聚焦于行业内最新的技术发展趋势，包括但不限于人工智能、大数据分析、物联网等领域。通过深度的技术研究，我们将确保柔性制造系统(FM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柔性制造系统(FMS)项目发展的源泉。我们将投入更多的精力对市场需求进行深入剖析，超越表面的需求，深入挖掘潜在的市场痛点和机遇。通过对市场需求的细致了解，柔性制造系统(FMS)项目将更有针对性地设计解决方案，满足市场的多样化需求，从而更好地促进柔性制造系统(FM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柔性制造系统(FMS)项目战略至关重要。我们将对竞争态势进行更为深入的分析，包括但不限于市场份额、产品特点、客户满意度等多个维度。通过深度的竞争分析，柔性制造系统(FMS)项目将能够更准确地把握市场脉搏，制定具有竞争力的柔性制造系统(FM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柔性制造系统(FMS)项目的发展具有直接的影响。我们将进行更为全面的法规和政策分析，了解行业发展中的潜在法律风险和合规挑战。通过充分了解和遵守相关法规，柔性制造系统(FMS)项目将确保在法律框架内合法合规运营，为柔性制造系统(FMS)项目的稳健发展提供有力支持。</w:t>
      </w:r>
    </w:p>
    <w:p>
      <w:pPr>
        <w:pStyle w:val="Heading2"/>
        <w:ind w:firstLine="560" w:firstLineChars="200"/>
        <w:rPr>
          <w:rFonts w:ascii="仿宋" w:eastAsia="仿宋" w:hAnsi="仿宋" w:cs="仿宋" w:hint="eastAsia"/>
          <w:sz w:val="28"/>
          <w:lang w:eastAsia="zh-CN"/>
        </w:rPr>
      </w:pPr>
      <w:bookmarkStart w:id="13" w:name="_Toc20743"/>
      <w:r>
        <w:rPr>
          <w:rFonts w:ascii="仿宋" w:eastAsia="仿宋" w:hAnsi="仿宋" w:cs="仿宋" w:hint="eastAsia"/>
          <w:sz w:val="28"/>
          <w:lang w:eastAsia="zh-CN"/>
        </w:rPr>
        <w:t>(二)、柔性制造系统(FMS)项目建设必要性分析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建设的迫切性源于对行业发展趋势的深刻洞察。我们正处于一个行业变革的时代，科技创新、数字化转型成为企业发展的关键动力。柔性制造系统(FM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建设不仅仅是为了跟上潮流，更是为了通过技术创新推动企业的持续发展。通过引入先进的技术和解决方案，柔性制造系统(FM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柔性制造系统(FMS)项目的建设成为必然选择，通过提高产品质量、拓展服务领域，从而在竞争中获得更多的机会。柔性制造系统(FM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柔性制造系统(FMS)项目建设的必要性体现在对客户需求更精准的满足。通过柔性制造系统(FM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柔性制造系统(FMS)项目建设的背后是对企业持续创新的追求。只有通过不断创新，企业才能在竞争中立于不败之地。柔性制造系统(FM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918"/>
      <w:r>
        <w:rPr>
          <w:rFonts w:ascii="仿宋" w:eastAsia="仿宋" w:hAnsi="仿宋" w:cs="仿宋" w:hint="eastAsia"/>
          <w:sz w:val="28"/>
          <w:lang w:eastAsia="zh-CN"/>
        </w:rPr>
        <w:t>四、柔性制造系统(FMS)项目可持续发展</w:t>
      </w:r>
      <w:bookmarkEnd w:id="14"/>
    </w:p>
    <w:p>
      <w:pPr>
        <w:pStyle w:val="Heading2"/>
        <w:rPr>
          <w:rFonts w:ascii="仿宋" w:eastAsia="仿宋" w:hAnsi="仿宋" w:cs="仿宋" w:hint="eastAsia"/>
          <w:lang w:eastAsia="zh-CN"/>
        </w:rPr>
      </w:pPr>
      <w:bookmarkStart w:id="15" w:name="_Toc1094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柔性制造系统(FMS)项目中，柔性制造系统(FMS)项目团队着眼于未来，明确了可持续发展的战略方向。制定的具体可持续发展目标包括降低资源使用、采用环保技术、最大化社会效益等。这一步骤不仅有助于柔性制造系统(FMS)项目在环保和社会责任方面达到最高标准，也为未来提供了明确的指引，确保柔性制造系统(FM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可持续实践的融入柔性制造系统(FMS)项目管理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柔性制造系统(FMS)项目管理周期。从柔性制造系统(FMS)项目规划开始，柔性制造系统(FMS)项目团队就考虑了环境和社会的因素。在执行阶段，柔性制造系统(FMS)项目团队积极推动绿色技术的应用，优化资源利用。此外，关注员工的社会责任，通过培训和沟通活动提高员工对可持续发展的认知，使他们能够在日常工作中践行可持续实践。这些举措不仅为柔性制造系统(FM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54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柔性制造系统(FMS)项目的可持续发展理念，我们深信环保与社会责任是柔性制造系统(FMS)项目成功的关键支柱。在柔性制造系统(FM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团队通过引入先进的环保技术、建立高效的废物处理系统以及推动能源节约措施，积极履行环保责任。定期的环保监测和评估确保柔性制造系统(FM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不仅致力于自身可持续发展，还注重对社会的回馈。通过支持社区柔性制造系统(FMS)项目、参与慈善事业、提供培训机会等方式，柔性制造系统(FMS)项目积极履行社会责任。与当地社区建立积极互动，关注员工的工作与生活平衡，以及员工的身心健康，是柔性制造系统(FMS)项目在社会责任层面的关键举措。这样的实践不仅增强了柔性制造系统(FM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74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83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柔性制造系统(FMS)项目的技术管理特点体现在其创新导向。通过引入最先进的技术趋势和解决方案，柔性制造系统(FMS)项目致力于提升科技含量、提高质量和效率水平。这意味着我们将采用最新的工具和方法，确保柔性制造系统(FM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柔性制造系统(FMS)项目技术管理的显著特征。通过整合不同领域的技术资源，我们实现了跨学科的协同工作。这有助于优化技术架构，提高整体效能。此外，整合性策略还促进了不同技术团队之间的紧密沟通和高效合作，确保柔性制造系统(FM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柔性制造系统(FMS)项目所采用的技术。通过不断优化技术方案，柔性制造系统(FM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柔性制造系统(FMS)项目团队将在柔性制造系统(FMS)项目初期识别可能的技术风险，并采取相应的预防和应对措施。通过建立健全的风险评估机制，柔性制造系统(FMS)项目能够在实施过程中及时发现并解决潜在的技术问题，保障柔性制造系统(FM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柔性制造系统(FMS)项目中，技术将成为柔性制造系统(FMS)项目成功的有力支持。这一深度剖析揭示了技术管理在柔性制造系统(FMS)项目实施中的关键作用，为柔性制造系统(FMS)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https://d.book118.com/186233031110010101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柔性制造系统(FMS)项目规划设计方案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F50CF"/>
    <w:rsid w:val="1BAF5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3303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2024-03-04T03:40:00Z</dcterms:created>
  <dcterms:modified xsi:type="dcterms:W3CDTF">2024-03-04T03:40:23Z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B29814BAF754447B9E90E59411E63335_11</vt:lpwstr>
  </property>
  <property fmtid="{D5CDD505-2E9C-101B-9397-08002B2CF9AE}" pid="3" name="KSOProductBuildVer">
    <vt:lpwstr>2052-12.1.0.16388</vt:lpwstr>
  </property>
</Properties>
</file>