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C78" w:rsidRPr="00B41C78" w:rsidP="00B41C78">
      <w:pPr>
        <w:jc w:val="center"/>
        <w:rPr>
          <w:rFonts w:ascii="宋体" w:hAnsi="宋体"/>
          <w:b/>
          <w:color w:val="000000"/>
        </w:rPr>
      </w:pPr>
      <w:r w:rsidRPr="00B41C7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B41C78" w:rsidRPr="00B41C78" w:rsidP="00B41C78">
      <w:pPr>
        <w:jc w:val="left"/>
        <w:rPr>
          <w:rFonts w:ascii="宋体" w:hAnsi="宋体"/>
          <w:b/>
          <w:bCs/>
          <w:color w:val="000000"/>
        </w:rPr>
      </w:pPr>
      <w:r w:rsidRPr="00B41C78">
        <w:rPr>
          <w:rFonts w:ascii="宋体" w:hAnsi="宋体" w:hint="eastAsia"/>
          <w:b/>
          <w:bCs/>
          <w:color w:val="000000"/>
        </w:rPr>
        <w:t>注意事项：</w:t>
      </w:r>
    </w:p>
    <w:p w:rsidR="00B41C78" w:rsidRPr="00B41C78" w:rsidP="00B41C78">
      <w:pPr>
        <w:jc w:val="left"/>
        <w:rPr>
          <w:rFonts w:ascii="宋体" w:hAnsi="宋体" w:hint="eastAsia"/>
          <w:b/>
          <w:bCs/>
          <w:color w:val="000000"/>
        </w:rPr>
      </w:pPr>
      <w:r w:rsidRPr="00B41C78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B41C78" w:rsidRPr="00B41C78" w:rsidP="00B41C78">
      <w:pPr>
        <w:jc w:val="left"/>
        <w:rPr>
          <w:rFonts w:ascii="宋体" w:hAnsi="宋体" w:hint="eastAsia"/>
          <w:b/>
          <w:bCs/>
          <w:color w:val="000000"/>
        </w:rPr>
      </w:pPr>
      <w:r w:rsidRPr="00B41C78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B41C78" w:rsidRPr="00B41C78" w:rsidP="00B41C78">
      <w:pPr>
        <w:jc w:val="left"/>
        <w:rPr>
          <w:rFonts w:ascii="宋体" w:hAnsi="宋体" w:hint="eastAsia"/>
          <w:b/>
          <w:bCs/>
          <w:color w:val="000000"/>
        </w:rPr>
      </w:pPr>
      <w:r w:rsidRPr="00B41C78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B41C78" w:rsidRPr="00B41C78" w:rsidP="00B41C78">
      <w:pPr>
        <w:jc w:val="left"/>
        <w:rPr>
          <w:rFonts w:ascii="宋体" w:hAnsi="宋体"/>
          <w:b/>
          <w:bCs/>
          <w:color w:val="000000"/>
        </w:rPr>
      </w:pPr>
      <w:r w:rsidRPr="00B41C78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B41C78" w:rsidRPr="00B41C78" w:rsidP="00B41C78">
      <w:pPr>
        <w:jc w:val="center"/>
        <w:rPr>
          <w:rFonts w:ascii="宋体" w:hAnsi="宋体"/>
          <w:b/>
          <w:color w:val="000000"/>
        </w:rPr>
      </w:pPr>
    </w:p>
    <w:p w:rsidR="00B41C78" w:rsidRPr="00B41C78" w:rsidP="00B41C78">
      <w:pPr>
        <w:jc w:val="left"/>
        <w:rPr>
          <w:rFonts w:ascii="宋体" w:hAnsi="宋体"/>
          <w:b/>
          <w:color w:val="000000"/>
        </w:rPr>
      </w:pPr>
      <w:r w:rsidRPr="00B41C7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1．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、</w: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两地相距180km，新修的高速公路开通后，在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、</w: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两地间行驶的长途客车平均车速提高了50%，而从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地到</w: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地的时间缩短了1h．若设原来的平均车速为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</w:rPr>
        <w:t>km/h，则根据题意可列方程为</w: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1833163612f452caada54e1588901cd" style="width:100.8pt;height:32.84pt" o:oleicon="f" o:ole="" o:preferrelative="t" stroked="f">
            <v:imagedata r:id="rId5" o:title="eqIdf1833163612f452caada54e1588901cd"/>
          </v:shape>
          <o:OLEObject Type="Embed" ProgID="Equation.DSMT4" ShapeID="_x0000_i1025" DrawAspect="Content" ObjectID="_1645248121" r:id="rId6"/>
        </w:object>
      </w:r>
      <w:r w:rsidRPr="00B41C7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72b1d67c7f734564951b1a9a24e3e985" style="width:100.8pt;height:32.84pt" o:oleicon="f" o:ole="" o:preferrelative="t" stroked="f">
            <v:imagedata r:id="rId7" o:title="eqId72b1d67c7f734564951b1a9a24e3e985"/>
          </v:shape>
          <o:OLEObject Type="Embed" ProgID="Equation.DSMT4" ShapeID="_x0000_i1026" DrawAspect="Content" ObjectID="_1645248122" r:id="rId8"/>
        </w:objec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C．</w:t>
      </w:r>
      <w:r>
        <w:rPr>
          <w:b/>
          <w:color w:val="000000"/>
        </w:rPr>
        <w:object>
          <v:shape id="_x0000_i1027" type="#_x0000_t75" alt="eqId0aae33841370495ea8d0308c6357dccc" style="width:100.8pt;height:32.84pt" o:oleicon="f" o:ole="" o:preferrelative="t" stroked="f">
            <v:imagedata r:id="rId9" o:title="eqId0aae33841370495ea8d0308c6357dccc"/>
          </v:shape>
          <o:OLEObject Type="Embed" ProgID="Equation.DSMT4" ShapeID="_x0000_i1027" DrawAspect="Content" ObjectID="_1645248123" r:id="rId10"/>
        </w:object>
      </w:r>
      <w:r w:rsidRPr="00B41C7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3c9ea7f574dc44fcb87b81f145690b7f" style="width:101.2pt;height:33pt" o:oleicon="f" o:ole="" o:preferrelative="t" stroked="f">
            <v:imagedata r:id="rId11" o:title="eqId3c9ea7f574dc44fcb87b81f145690b7f"/>
          </v:shape>
          <o:OLEObject Type="Embed" ProgID="Equation.DSMT4" ShapeID="_x0000_i1028" DrawAspect="Content" ObjectID="_1645248124" r:id="rId12"/>
        </w:obje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2．</w:t>
      </w:r>
      <w:r>
        <w:rPr>
          <w:b/>
          <w:color w:val="000000"/>
        </w:rPr>
        <w:object>
          <v:shape id="_x0000_i1029" type="#_x0000_t75" alt="eqId3e866ebc4a57441386a76af413247f0e" style="width:10.94pt;height:31.09pt" o:oleicon="f" o:ole="" o:preferrelative="t" stroked="f">
            <v:imagedata r:id="rId13" o:title="eqId3e866ebc4a57441386a76af413247f0e"/>
          </v:shape>
          <o:OLEObject Type="Embed" ProgID="Equation.DSMT4" ShapeID="_x0000_i1029" DrawAspect="Content" ObjectID="_1649762669" r:id="rId14"/>
        </w:object>
      </w:r>
      <w:r w:rsidRPr="00B41C78">
        <w:rPr>
          <w:b/>
          <w:color w:val="000000"/>
        </w:rPr>
        <w:t>的相反数是 (    )</w:t>
      </w:r>
    </w:p>
    <w:p w:rsidR="00B41C78" w:rsidRPr="00B41C78" w:rsidP="00B41C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A．6</w:t>
        <w:tab/>
        <w:t>B．－6</w:t>
        <w:tab/>
        <w:t>C．</w:t>
      </w:r>
      <w:r>
        <w:rPr>
          <w:b/>
          <w:color w:val="000000"/>
        </w:rPr>
        <w:object>
          <v:shape id="_x0000_i1030" type="#_x0000_t75" alt="eqId3e866ebc4a57441386a76af413247f0e" style="width:10.94pt;height:31.09pt" o:oleicon="f" o:ole="" o:preferrelative="t" stroked="f">
            <v:imagedata r:id="rId13" o:title="eqId3e866ebc4a57441386a76af413247f0e"/>
          </v:shape>
          <o:OLEObject Type="Embed" ProgID="Equation.DSMT4" ShapeID="_x0000_i1030" DrawAspect="Content" ObjectID="_1649762670" r:id="rId15"/>
        </w:object>
      </w:r>
      <w:r w:rsidRPr="00B41C7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5e2030f65f8745358fdb7ad45a8a806a" style="width:20pt;height:31pt" o:oleicon="f" o:ole="" o:preferrelative="t" stroked="f">
            <v:imagedata r:id="rId16" o:title="eqId5e2030f65f8745358fdb7ad45a8a806a"/>
          </v:shape>
          <o:OLEObject Type="Embed" ProgID="Equation.DSMT4" ShapeID="_x0000_i1031" DrawAspect="Content" ObjectID="_1649762671" r:id="rId17"/>
        </w:obje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3．</w:t>
      </w:r>
      <w:r w:rsidRPr="00B41C78">
        <w:rPr>
          <w:b/>
          <w:color w:val="000000"/>
        </w:rPr>
        <w:t>设a，b是常数，不等式</w:t>
      </w:r>
      <w:r>
        <w:rPr>
          <w:b/>
          <w:color w:val="000000"/>
        </w:rPr>
        <w:object>
          <v:shape id="_x0000_i1032" type="#_x0000_t75" alt="eqIdeefa0cb27ee54bfba523abf9cd6be0a4" style="width:52.71pt;height:34.29pt" o:oleicon="f" o:ole="" o:preferrelative="t" stroked="f">
            <v:imagedata r:id="rId18" o:title=""/>
          </v:shape>
          <o:OLEObject Type="Embed" ProgID="Equation.DSMT4" ShapeID="_x0000_i1032" DrawAspect="Content" ObjectID="_1645247951" r:id="rId19"/>
        </w:object>
      </w:r>
      <w:r w:rsidRPr="00B41C78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033" type="#_x0000_t75" alt="eqId344eb7aa9b2c42519257fd7664310cc1" style="width:31.54pt;height:34.16pt" o:oleicon="f" o:ole="" o:preferrelative="t" stroked="f">
            <v:imagedata r:id="rId20" o:title=""/>
          </v:shape>
          <o:OLEObject Type="Embed" ProgID="Equation.DSMT4" ShapeID="_x0000_i1033" DrawAspect="Content" ObjectID="_1645247952" r:id="rId21"/>
        </w:object>
      </w:r>
      <w:r w:rsidRPr="00B41C78">
        <w:rPr>
          <w:b/>
          <w:color w:val="000000"/>
        </w:rPr>
        <w:t>，则关于x的不等式</w:t>
      </w:r>
      <w:r>
        <w:rPr>
          <w:b/>
          <w:color w:val="000000"/>
        </w:rPr>
        <w:object>
          <v:shape id="_x0000_i1034" type="#_x0000_t75" alt="eqId682c8c7d072d4cf988fe51c9cbc1a5df" style="width:50.15pt;height:14.15pt" o:oleicon="f" o:ole="" o:preferrelative="t" stroked="f">
            <v:imagedata r:id="rId22" o:title=""/>
          </v:shape>
          <o:OLEObject Type="Embed" ProgID="Equation.DSMT4" ShapeID="_x0000_i1034" DrawAspect="Content" ObjectID="_1645247953" r:id="rId23"/>
        </w:object>
      </w:r>
      <w:r w:rsidRPr="00B41C78">
        <w:rPr>
          <w:b/>
          <w:color w:val="000000"/>
        </w:rPr>
        <w:t>的解集是（  ）</w:t>
      </w:r>
    </w:p>
    <w:p w:rsidR="00B41C78" w:rsidRPr="00B41C78" w:rsidP="00B41C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6389e709adec4aa5bb19a5a17b0f9e19" style="width:31.54pt;height:34.16pt" o:oleicon="f" o:ole="" o:preferrelative="t" stroked="f">
            <v:imagedata r:id="rId24" o:title=""/>
          </v:shape>
          <o:OLEObject Type="Embed" ProgID="Equation.DSMT4" ShapeID="_x0000_i1035" DrawAspect="Content" ObjectID="_1645247954" r:id="rId25"/>
        </w:object>
      </w:r>
      <w:r w:rsidRPr="00B41C7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45fd8d177d4e475f8ef653a36c754ff1" style="width:39.05pt;height:34.16pt" o:oleicon="f" o:ole="" o:preferrelative="t" stroked="f">
            <v:imagedata r:id="rId26" o:title=""/>
          </v:shape>
          <o:OLEObject Type="Embed" ProgID="Equation.DSMT4" ShapeID="_x0000_i1036" DrawAspect="Content" ObjectID="_1645247955" r:id="rId27"/>
        </w:object>
      </w:r>
      <w:r w:rsidRPr="00B41C7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5d1a4f039f2b44b2af284ad86ee0918c" style="width:39.05pt;height:34.16pt" o:oleicon="f" o:ole="" o:preferrelative="t" stroked="f">
            <v:imagedata r:id="rId28" o:title=""/>
          </v:shape>
          <o:OLEObject Type="Embed" ProgID="Equation.DSMT4" ShapeID="_x0000_i1037" DrawAspect="Content" ObjectID="_1645247956" r:id="rId29"/>
        </w:object>
      </w:r>
      <w:r w:rsidRPr="00B41C7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344eb7aa9b2c42519257fd7664310cc1" style="width:31.54pt;height:34.16pt" o:oleicon="f" o:ole="" o:preferrelative="t" stroked="f">
            <v:imagedata r:id="rId20" o:title=""/>
          </v:shape>
          <o:OLEObject Type="Embed" ProgID="Equation.DSMT4" ShapeID="_x0000_i1038" DrawAspect="Content" ObjectID="_1645247957" r:id="rId30"/>
        </w:obje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4．</w:t>
      </w:r>
      <w:r w:rsidRPr="00B41C78">
        <w:rPr>
          <w:b/>
          <w:color w:val="000000"/>
        </w:rPr>
        <w:t>如图，菱形ABCD的对角线交于点O，AC=8cm，BD=6cm，则菱形的高为（　　）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84.72pt;height:119.98pt;visibility:visible" filled="f" stroked="f">
            <v:imagedata r:id="rId31" o:title="figure"/>
          </v:shape>
        </w:pict>
      </w:r>
    </w:p>
    <w:p w:rsidR="00B41C78" w:rsidRPr="00B41C78" w:rsidP="00B41C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e14fa47d5a984cc09adfad24b5e959c1" style="width:18pt;height:30.75pt" o:oleicon="f" o:ole="" o:preferrelative="t" stroked="f">
            <v:imagedata r:id="rId32" o:title="eqIde14fa47d5a984cc09adfad24b5e959c1"/>
          </v:shape>
          <o:OLEObject Type="Embed" ProgID="Equation.DSMT4" ShapeID="_x0000_i1040" DrawAspect="Content" ObjectID="_1649764231" r:id="rId33"/>
        </w:object>
      </w:r>
      <w:r w:rsidRPr="00B41C78">
        <w:rPr>
          <w:b/>
          <w:color w:val="000000"/>
        </w:rPr>
        <w:t xml:space="preserve"> cm</w:t>
        <w:tab/>
        <w:t>B．</w:t>
      </w:r>
      <w:r>
        <w:rPr>
          <w:b/>
          <w:color w:val="000000"/>
        </w:rPr>
        <w:object>
          <v:shape id="_x0000_i1041" type="#_x0000_t75" alt="eqIdbebc83b9312b44e288e8df052a574243" style="width:18pt;height:30.75pt" o:oleicon="f" o:ole="" o:preferrelative="t" stroked="f">
            <v:imagedata r:id="rId34" o:title="eqIdbebc83b9312b44e288e8df052a574243"/>
          </v:shape>
          <o:OLEObject Type="Embed" ProgID="Equation.DSMT4" ShapeID="_x0000_i1041" DrawAspect="Content" ObjectID="_1649764232" r:id="rId35"/>
        </w:object>
      </w:r>
      <w:r w:rsidRPr="00B41C78">
        <w:rPr>
          <w:b/>
          <w:color w:val="000000"/>
        </w:rPr>
        <w:t>cm</w:t>
        <w:tab/>
        <w:t>C．</w:t>
      </w:r>
      <w:r>
        <w:rPr>
          <w:b/>
          <w:color w:val="000000"/>
        </w:rPr>
        <w:object>
          <v:shape id="_x0000_i1042" type="#_x0000_t75" alt="eqIdc0167508d91645ddaf2ba23ba1443ec9" style="width:15.74pt;height:30.74pt" o:oleicon="f" o:ole="" o:preferrelative="t" stroked="f">
            <v:imagedata r:id="rId36" o:title="eqIdc0167508d91645ddaf2ba23ba1443ec9"/>
          </v:shape>
          <o:OLEObject Type="Embed" ProgID="Equation.DSMT4" ShapeID="_x0000_i1042" DrawAspect="Content" ObjectID="_1649764233" r:id="rId37"/>
        </w:object>
      </w:r>
      <w:r w:rsidRPr="00B41C78">
        <w:rPr>
          <w:b/>
          <w:color w:val="000000"/>
        </w:rPr>
        <w:t>cm</w:t>
        <w:tab/>
        <w:t>D．</w:t>
      </w:r>
      <w:r>
        <w:rPr>
          <w:b/>
          <w:color w:val="000000"/>
        </w:rPr>
        <w:object>
          <v:shape id="_x0000_i1043" type="#_x0000_t75" alt="eqId187d206c115549d29e8698e791bcccbd" style="width:16.14pt;height:31.09pt" o:oleicon="f" o:ole="" o:preferrelative="t" stroked="f">
            <v:imagedata r:id="rId38" o:title="eqId187d206c115549d29e8698e791bcccbd"/>
          </v:shape>
          <o:OLEObject Type="Embed" ProgID="Equation.DSMT4" ShapeID="_x0000_i1043" DrawAspect="Content" ObjectID="_1649764234" r:id="rId39"/>
        </w:object>
      </w:r>
      <w:r w:rsidRPr="00B41C78">
        <w:rPr>
          <w:b/>
          <w:color w:val="000000"/>
        </w:rPr>
        <w:t xml:space="preserve"> cm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5．</w:t>
      </w:r>
      <w:r w:rsidRPr="00B41C78">
        <w:rPr>
          <w:b/>
          <w:color w:val="000000"/>
        </w:rPr>
        <w:t>下列计算正确的是（　　）</w: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A．﹣2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﹣2</w:t>
      </w:r>
      <w:r w:rsidRPr="00B41C78">
        <w:rPr>
          <w:b/>
          <w:i/>
          <w:color w:val="000000"/>
        </w:rPr>
        <w:t>y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color w:val="000000"/>
        </w:rPr>
        <w:t>•2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i/>
          <w:color w:val="000000"/>
        </w:rPr>
        <w:t>y</w:t>
      </w:r>
      <w:r w:rsidRPr="00B41C78">
        <w:rPr>
          <w:b/>
          <w:color w:val="000000"/>
        </w:rPr>
        <w:t>＝﹣4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﹣6</w:t>
      </w:r>
      <w:r w:rsidRPr="00B41C78">
        <w:rPr>
          <w:b/>
          <w:i/>
          <w:color w:val="000000"/>
        </w:rPr>
        <w:t>y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color w:val="000000"/>
        </w:rPr>
        <w:tab/>
        <w:t>B．（﹣2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）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color w:val="000000"/>
        </w:rPr>
        <w:t>＝﹣6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  <w:vertAlign w:val="superscript"/>
        </w:rPr>
        <w:t>6</w: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B41C78">
        <w:rPr>
          <w:b/>
          <w:color w:val="000000"/>
        </w:rPr>
        <w:t>C．（2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+1）（2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﹣1）＝2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﹣1</w:t>
        <w:tab/>
        <w:t>D．35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i/>
          <w:color w:val="000000"/>
        </w:rPr>
        <w:t>y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÷5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i/>
          <w:color w:val="000000"/>
        </w:rPr>
        <w:t>y</w:t>
      </w:r>
      <w:r w:rsidRPr="00B41C78">
        <w:rPr>
          <w:b/>
          <w:color w:val="000000"/>
        </w:rPr>
        <w:t>＝7</w:t>
      </w:r>
      <w:r w:rsidRPr="00B41C78">
        <w:rPr>
          <w:b/>
          <w:i/>
          <w:color w:val="000000"/>
        </w:rPr>
        <w:t>xy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41C78">
        <w:rPr>
          <w:rFonts w:ascii="宋体" w:hAnsi="宋体"/>
          <w:b/>
          <w:color w:val="000000"/>
        </w:rPr>
        <w:t>6．</w:t>
      </w:r>
      <w:r w:rsidRPr="00B41C78">
        <w:rPr>
          <w:b/>
          <w:color w:val="000000"/>
        </w:rPr>
        <w:t>下列计算正确的是（　　）</w: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+3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＝5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4</w:t>
      </w:r>
      <w:r w:rsidRPr="00B41C78">
        <w:rPr>
          <w:b/>
          <w:color w:val="000000"/>
        </w:rPr>
        <w:tab/>
        <w:t>B．2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﹣3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＝﹣1</w: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C．2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÷3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＝</w:t>
      </w:r>
      <w:r>
        <w:rPr>
          <w:b/>
          <w:color w:val="000000"/>
        </w:rPr>
        <w:object>
          <v:shape id="_x0000_i1044" type="#_x0000_t75" alt="eqId5f51ce9cc7fe4412baeb871cceb26665" style="width:12pt;height:30.75pt" o:oleicon="f" o:ole="" o:preferrelative="t" stroked="f">
            <v:imagedata r:id="rId40" o:title="eqId5f51ce9cc7fe4412baeb871cceb26665"/>
          </v:shape>
          <o:OLEObject Type="Embed" ProgID="Equation.DSMT4" ShapeID="_x0000_i1044" DrawAspect="Content" ObjectID="_1649762860" r:id="rId41"/>
        </w:objec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ab/>
        <w:t>D．2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•3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＝6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4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7．</w:t>
      </w:r>
      <w:r w:rsidRPr="00B41C78">
        <w:rPr>
          <w:b/>
          <w:color w:val="000000"/>
        </w:rPr>
        <w:t>甲、乙两人加工一批零件，甲完成240个零件与乙完成200个零件所用的时间相同，已知甲比乙每天多完成8个零件．设乙每天完成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</w:rPr>
        <w:t>个零件，依题意下面所列方程正确的是（　　）</w: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38b5c26e39ff4aa89c150f8e50bba4a4" style="width:59.24pt;height:30.75pt" o:oleicon="f" o:ole="" o:preferrelative="t" stroked="f">
            <v:imagedata r:id="rId42" o:title="eqId38b5c26e39ff4aa89c150f8e50bba4a4"/>
          </v:shape>
          <o:OLEObject Type="Embed" ProgID="Equation.DSMT4" ShapeID="_x0000_i1045" DrawAspect="Content" ObjectID="_1645248022" r:id="rId43"/>
        </w:object>
      </w:r>
      <w:r w:rsidRPr="00B41C7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96d33c8b4fb14637b81a91db10e9619b" style="width:60.01pt;height:30.75pt" o:oleicon="f" o:ole="" o:preferrelative="t" stroked="f">
            <v:imagedata r:id="rId44" o:title="eqId96d33c8b4fb14637b81a91db10e9619b"/>
          </v:shape>
          <o:OLEObject Type="Embed" ProgID="Equation.DSMT4" ShapeID="_x0000_i1046" DrawAspect="Content" ObjectID="_1645248023" r:id="rId45"/>
        </w:objec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C．</w:t>
      </w:r>
      <w:r>
        <w:rPr>
          <w:b/>
          <w:color w:val="000000"/>
        </w:rPr>
        <w:object>
          <v:shape id="_x0000_i1047" type="#_x0000_t75" alt="eqIdbe1a93b26be24810b1b3621a143f1626" style="width:60.01pt;height:30.75pt" o:oleicon="f" o:ole="" o:preferrelative="t" stroked="f">
            <v:imagedata r:id="rId46" o:title="eqIdbe1a93b26be24810b1b3621a143f1626"/>
          </v:shape>
          <o:OLEObject Type="Embed" ProgID="Equation.DSMT4" ShapeID="_x0000_i1047" DrawAspect="Content" ObjectID="_1645248024" r:id="rId47"/>
        </w:object>
      </w:r>
      <w:r w:rsidRPr="00B41C7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23f59003f0d44946b4c1bc66da352ef8" style="width:59.24pt;height:30.75pt" o:oleicon="f" o:ole="" o:preferrelative="t" stroked="f">
            <v:imagedata r:id="rId48" o:title="eqId23f59003f0d44946b4c1bc66da352ef8"/>
          </v:shape>
          <o:OLEObject Type="Embed" ProgID="Equation.DSMT4" ShapeID="_x0000_i1048" DrawAspect="Content" ObjectID="_1645248025" r:id="rId49"/>
        </w:obje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8．</w:t>
      </w:r>
      <w:r w:rsidRPr="00B41C78">
        <w:rPr>
          <w:b/>
          <w:color w:val="000000"/>
        </w:rPr>
        <w:t>如图，田亮同学用剪刀沿直线将一片平整的树叶剪掉一部分，发现剩下树叶的周长比原树叶的周长要小，能正确解释这一现象的数学知识是（   ）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23pt;height:88.5pt;visibility:visible" filled="f" stroked="f">
            <v:imagedata r:id="rId50" o:title="figure"/>
          </v:shape>
        </w:pic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A．垂线段最短</w:t>
        <w:tab/>
        <w:t>B．经过一点有无数条直线</w:t>
      </w:r>
    </w:p>
    <w:p w:rsidR="00B41C78" w:rsidRPr="00B41C78" w:rsidP="00B41C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C．两点之间，线段最短</w:t>
        <w:tab/>
        <w:t>D．经过两点，有且仅有一条直线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9．</w:t>
      </w:r>
      <w:r w:rsidRPr="00B41C78">
        <w:rPr>
          <w:b/>
          <w:color w:val="000000"/>
        </w:rPr>
        <w:t>已知⊙O的半径为10，圆心O到弦AB的距离为5，则弦AB所对的圆周角的度数是（　　）</w:t>
      </w:r>
    </w:p>
    <w:p w:rsidR="00B41C78" w:rsidRPr="00B41C78" w:rsidP="00B41C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A．30°</w:t>
        <w:tab/>
        <w:t>B．60°</w:t>
        <w:tab/>
        <w:t>C．30°或150°</w:t>
        <w:tab/>
        <w:t>D．60°或120°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10．</w:t>
      </w:r>
      <w:r w:rsidRPr="00B41C78">
        <w:rPr>
          <w:b/>
          <w:color w:val="000000"/>
        </w:rPr>
        <w:t>如图，等腰直角三角形纸片ABC中，∠C=90°，把纸片沿EF对折后，点A恰好落在BC上的点D处，点CE=1，AC=4，则下列结论一定正确的个数是（　　）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①∠CDE=∠DFB；②BD＞CE；③BC=</w:t>
      </w:r>
      <w:r>
        <w:rPr>
          <w:b/>
          <w:color w:val="000000"/>
        </w:rPr>
        <w:object>
          <v:shape id="_x0000_i1050" type="#_x0000_t75" alt="eqId65021072e3ee4edc934739d219c8c5e2" style="width:19.49pt;height:16.51pt" o:oleicon="f" o:ole="" o:preferrelative="t" stroked="f">
            <v:imagedata r:id="rId51" o:title="eqId65021072e3ee4edc934739d219c8c5e2"/>
          </v:shape>
          <o:OLEObject Type="Embed" ProgID="Equation.DSMT4" ShapeID="_x0000_i1050" DrawAspect="Content" ObjectID="_1649763135" r:id="rId52"/>
        </w:object>
      </w:r>
      <w:r w:rsidRPr="00B41C78">
        <w:rPr>
          <w:b/>
          <w:color w:val="000000"/>
        </w:rPr>
        <w:t>CD；④△DCE与△BDF的周长相等．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10.3pt;height:65.23pt;visibility:visible" filled="f" stroked="f">
            <v:imagedata r:id="rId53" o:title="figure"/>
          </v:shape>
        </w:pict>
      </w:r>
    </w:p>
    <w:p w:rsidR="00B41C78" w:rsidRPr="00B41C78" w:rsidP="00B41C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B41C78" w:rsidRPr="00B41C78" w:rsidP="00B41C78">
      <w:pPr>
        <w:spacing w:line="360" w:lineRule="auto"/>
        <w:jc w:val="left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11．</w:t>
      </w:r>
      <w:r w:rsidRPr="00B41C78">
        <w:rPr>
          <w:b/>
          <w:color w:val="000000"/>
        </w:rPr>
        <w:t>如图，在△ABC中，点D，E分别在边AB，AC上，且</w:t>
      </w:r>
      <w:r>
        <w:rPr>
          <w:b/>
          <w:color w:val="000000"/>
          <w:position w:val="-24"/>
        </w:rPr>
        <w:pict>
          <v:shape id="_x0000_i1052" type="#_x0000_t75" style="width:5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B6A2A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152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B6A2A&quot;&gt;&lt;m:oMathPara&gt;&lt;m:oMath&gt;&lt;m:f&gt;&lt;m:fPr&gt;&lt;m:ctrlPr/&gt;&lt;/m:fPr&gt;&lt;m:num&gt;&lt;m:r&gt;&lt;m:rPr&gt;&lt;m:nor/&gt;&lt;/m:rPr&gt;&lt;m:t&gt;AE&lt;/m:t&gt;&lt;/m:r&gt;&lt;/m:num&gt;&lt;m:den&gt;&lt;m:r&gt;&lt;m:rPr&gt;&lt;m:nor/&gt;&lt;/m:rPr&gt;&lt;m:t&gt;AB&lt;/m:t&gt;&lt;/m:r&gt;&lt;/m:den&gt;&lt;/m:f&gt;&lt;m:r&gt;&lt;w:rPr&gt;&lt;w:i/&gt;&lt;/w:rPr&gt;&lt;m:t&gt;=&lt;/m:t&gt;&lt;/m:r&gt;&lt;m:f&gt;&lt;m:fPr&gt;&lt;m:ctrlPr/&gt;&lt;/m:fPr&gt;&lt;m:num&gt;&lt;m:r&gt;&lt;m:rPr&gt;&lt;m:nor/&gt;&lt;/m:rPr&gt;&lt;m:t&gt;AD&lt;/m:t&gt;&lt;/m:r&gt;&lt;/m:num&gt;&lt;m:den&gt;&lt;m:r&gt;&lt;m:rPr&gt;&lt;m:nor/&gt;&lt;/m:rPr&gt;&lt;m:t&gt;AC&lt;/m:t&gt;&lt;/m:r&gt;&lt;/m:den&gt;&lt;/m:f&gt;&lt;m:r&gt;&lt;w:rPr&gt;&lt;w:i/&gt;&lt;/w:rPr&gt;&lt;m:t&gt;=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" o:title="" chromakey="white"/>
          </v:shape>
        </w:pict>
      </w:r>
      <w:r w:rsidRPr="00B41C78">
        <w:rPr>
          <w:b/>
          <w:color w:val="000000"/>
        </w:rPr>
        <w:t>，则</w:t>
      </w:r>
      <w:r>
        <w:rPr>
          <w:b/>
          <w:color w:val="000000"/>
          <w:position w:val="-27"/>
        </w:rPr>
        <w:pict>
          <v:shape id="_x0000_i1053" type="#_x0000_t75" style="width:8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1528&quot;/&gt;&lt;wsp:rsid wsp:val=&quot;00850032&quot;/&gt;&lt;wsp:rsid wsp:val=&quot;008D2EAE&quot;/&gt;&lt;wsp:rsid wsp:val=&quot;008F1F6E&quot;/&gt;&lt;wsp:rsid wsp:val=&quot;00911EF2&quot;/&gt;&lt;wsp:rsid wsp:val=&quot;00A12C77&quot;/&gt;&lt;wsp:rsid wsp:val=&quot;00AB7F94&quot;/&gt;&lt;wsp:rsid wsp:val=&quot;00C57401&quot;/&gt;&lt;wsp:rsid wsp:val=&quot;00FA2C2C&quot;/&gt;&lt;wsp:rsid wsp:val=&quot;00FF6DA5&quot;/&gt;&lt;/wsp:rsids&gt;&lt;/w:docPr&gt;&lt;w:body&gt;&lt;w:p wsp:rsidR=&quot;00000000&quot; wsp:rsidRDefault=&quot;00AB7F94&quot;&gt;&lt;m:oMathPara&gt;&lt;m:oMath&gt;&lt;m:sSub&gt;&lt;m:sSubPr&gt;&lt;m:ctrlPr/&gt;&lt;/m:sSubPr&gt;&lt;m:e&gt;&lt;m:r&gt;&lt;m:rPr&gt;&lt;m:nor/&gt;&lt;/m:rPr&gt;&lt;m:t&gt;S&lt;/m:t&gt;&lt;/m:r&gt;&lt;/m:e&gt;&lt;m:sub&gt;&lt;m:r&gt;&lt;w:rPr&gt;&lt;w:i/&gt;&lt;/w:rPr&gt;&lt;m:t&gt;Δ&lt;/m:t&gt;&lt;/m:r&gt;&lt;m:r&gt;&lt;m:rPr&gt;&lt;m:nor/&gt;&lt;/m:rPr&gt;&lt;m:t&gt;ADE&lt;/m:t&gt;&lt;/m:r&gt;&lt;/m:sub&gt;&lt;/m:sSub&gt;&lt;m:r&gt;&lt;w:rPr&gt;&lt;w:i/&gt;&lt;/w:rPr&gt;&lt;m:t&gt;:&lt;/m:t&gt;&lt;/m:r&gt;&lt;m:sSub&gt;&lt;m:sSubPr&gt;&lt;m:ctrlPr/&gt;&lt;/m:sSubPr&gt;&lt;m:e&gt;&lt;m:r&gt;&lt;m:rPr&gt;&lt;m:nor/&gt;&lt;/m:rPr&gt;&lt;m:t&gt;S&lt;/m:t&gt;&lt;/m:r&gt;&lt;/m:e&gt;&lt;m:sub&gt;&lt;m:r&gt;&lt;w:rPr&gt;&lt;wx:font wx:val=&quot;宋体&quot;/&gt;&lt;w:i/&gt;&lt;/w:rPr&gt;&lt;m:t&gt;四边形&lt;/m:t&gt;&lt;/m:r&gt;&lt;m:r&gt;&lt;m:rPr&gt;&lt;m:nor/&gt;&lt;/m:rPr&gt;&lt;m:t&gt;BCED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" o:title="" chromakey="white"/>
          </v:shape>
        </w:pict>
      </w:r>
      <w:r w:rsidRPr="00B41C78">
        <w:rPr>
          <w:b/>
          <w:color w:val="000000"/>
        </w:rPr>
        <w:t>的值为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4" type="#_x0000_t75" style="width:73.55pt;height:86.3pt;visibility:visible" filled="f" stroked="f">
            <v:imagedata r:id="rId56" o:title=""/>
          </v:shape>
        </w:pict>
      </w:r>
    </w:p>
    <w:p w:rsidR="00B41C78" w:rsidRPr="00B41C78" w:rsidP="00B41C78">
      <w:pPr>
        <w:spacing w:line="360" w:lineRule="auto"/>
        <w:jc w:val="left"/>
        <w:rPr>
          <w:b/>
          <w:color w:val="000000"/>
        </w:rPr>
      </w:pPr>
      <w:r w:rsidRPr="00B41C78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55" type="#_x0000_t75" style="width:2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1528&quot;/&gt;&lt;wsp:rsid wsp:val=&quot;00850032&quot;/&gt;&lt;wsp:rsid wsp:val=&quot;008D2EAE&quot;/&gt;&lt;wsp:rsid wsp:val=&quot;008F1F6E&quot;/&gt;&lt;wsp:rsid wsp:val=&quot;00911EF2&quot;/&gt;&lt;wsp:rsid wsp:val=&quot;00A12C77&quot;/&gt;&lt;wsp:rsid wsp:val=&quot;00BD5D08&quot;/&gt;&lt;wsp:rsid wsp:val=&quot;00C57401&quot;/&gt;&lt;wsp:rsid wsp:val=&quot;00FA2C2C&quot;/&gt;&lt;wsp:rsid wsp:val=&quot;00FF6DA5&quot;/&gt;&lt;/wsp:rsids&gt;&lt;/w:docPr&gt;&lt;w:body&gt;&lt;w:p wsp:rsidR=&quot;00000000&quot; wsp:rsidRDefault=&quot;00BD5D08&quot;&gt;&lt;m:oMathPara&gt;&lt;m:oMath&gt;&lt;m:r&gt;&lt;w:rPr&gt;&lt;w:i/&gt;&lt;/w:rPr&gt;&lt;m:t&gt;1:&lt;/m:t&gt;&lt;/m:r&gt;&lt;m:rad&gt;&lt;m:radPr&gt;&lt;m:degHide m:val=&quot;on&quot;/&gt;&lt;m:ctrlPr/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7" o:title="" chromakey="white"/>
          </v:shape>
        </w:pict>
      </w:r>
      <w:r w:rsidRPr="00B41C78">
        <w:rPr>
          <w:b/>
          <w:color w:val="000000"/>
        </w:rPr>
        <w:t xml:space="preserve">    B．</w:t>
      </w:r>
      <w:r>
        <w:rPr>
          <w:b/>
          <w:color w:val="000000"/>
          <w:position w:val="-8"/>
        </w:rPr>
        <w:pict>
          <v:shape id="_x0000_i1056" type="#_x0000_t75" style="width:1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1528&quot;/&gt;&lt;wsp:rsid wsp:val=&quot;00850032&quot;/&gt;&lt;wsp:rsid wsp:val=&quot;008D2EAE&quot;/&gt;&lt;wsp:rsid wsp:val=&quot;008F1F6E&quot;/&gt;&lt;wsp:rsid wsp:val=&quot;008F2FD5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F2FD5&quot;&gt;&lt;m:oMathPara&gt;&lt;m:oMath&gt;&lt;m:r&gt;&lt;w:rPr&gt;&lt;w:i/&gt;&lt;/w:rPr&gt;&lt;m:t&gt;1: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8" o:title="" chromakey="white"/>
          </v:shape>
        </w:pict>
      </w:r>
      <w:r w:rsidRPr="00B41C78">
        <w:rPr>
          <w:b/>
          <w:color w:val="000000"/>
        </w:rPr>
        <w:t xml:space="preserve">    C．</w:t>
      </w:r>
      <w:r>
        <w:rPr>
          <w:b/>
          <w:color w:val="000000"/>
          <w:position w:val="-8"/>
        </w:rPr>
        <w:pict>
          <v:shape id="_x0000_i1057" type="#_x0000_t75" style="width:1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152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A37AC&quot;/&gt;&lt;wsp:rsid wsp:val=&quot;00FA2C2C&quot;/&gt;&lt;wsp:rsid wsp:val=&quot;00FF6DA5&quot;/&gt;&lt;/wsp:rsids&gt;&lt;/w:docPr&gt;&lt;w:body&gt;&lt;w:p wsp:rsidR=&quot;00000000&quot; wsp:rsidRDefault=&quot;00EA37AC&quot;&gt;&lt;m:oMathPara&gt;&lt;m:oMath&gt;&lt;m:r&gt;&lt;w:rPr&gt;&lt;w:i/&gt;&lt;/w:rPr&gt;&lt;m:t&gt;1: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B41C78">
        <w:rPr>
          <w:b/>
          <w:color w:val="000000"/>
        </w:rPr>
        <w:t xml:space="preserve">    D．</w:t>
      </w:r>
      <w:r>
        <w:rPr>
          <w:b/>
          <w:color w:val="000000"/>
          <w:position w:val="-8"/>
        </w:rPr>
        <w:pict>
          <v:shape id="_x0000_i1058" type="#_x0000_t75" style="width:1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48FA&quot;/&gt;&lt;wsp:rsid wsp:val=&quot;007F152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348FA&quot;&gt;&lt;m:oMathPara&gt;&lt;m:oMath&gt;&lt;m:r&gt;&lt;w:rPr&gt;&lt;w:i/&gt;&lt;/w:rPr&gt;&lt;m:t&gt;1: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" o:title="" chromakey="whit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12．</w:t>
      </w:r>
      <w:r w:rsidRPr="00B41C78">
        <w:rPr>
          <w:b/>
          <w:color w:val="000000"/>
        </w:rPr>
        <w:t>已知一次函数y=kx+3和y=k</w:t>
      </w:r>
      <w:r w:rsidRPr="00B41C78">
        <w:rPr>
          <w:b/>
          <w:color w:val="000000"/>
          <w:vertAlign w:val="subscript"/>
        </w:rPr>
        <w:t>1</w:t>
      </w:r>
      <w:r w:rsidRPr="00B41C78">
        <w:rPr>
          <w:b/>
          <w:color w:val="000000"/>
        </w:rPr>
        <w:t>x+5，假设k＜0且k</w:t>
      </w:r>
      <w:r w:rsidRPr="00B41C78">
        <w:rPr>
          <w:b/>
          <w:color w:val="000000"/>
          <w:vertAlign w:val="subscript"/>
        </w:rPr>
        <w:t>1</w:t>
      </w:r>
      <w:r w:rsidRPr="00B41C78">
        <w:rPr>
          <w:b/>
          <w:color w:val="000000"/>
        </w:rPr>
        <w:t>＞0，则这两个一次函数的图像的交点在（    ）</w:t>
      </w:r>
    </w:p>
    <w:p w:rsidR="00B41C78" w:rsidRPr="00B41C78" w:rsidP="00B41C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41C78" w:rsidRPr="00B41C78" w:rsidP="00B41C78">
      <w:pPr>
        <w:jc w:val="left"/>
        <w:rPr>
          <w:rFonts w:ascii="宋体" w:hAnsi="宋体"/>
          <w:b/>
          <w:color w:val="000000"/>
        </w:rPr>
      </w:pPr>
      <w:r w:rsidRPr="00B41C7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13．</w:t>
      </w:r>
      <w:r w:rsidRPr="00B41C78">
        <w:rPr>
          <w:b/>
          <w:color w:val="000000"/>
        </w:rPr>
        <w:t>观察以下一列数：3，</w:t>
      </w:r>
      <w:r>
        <w:rPr>
          <w:b/>
          <w:color w:val="000000"/>
        </w:rPr>
        <w:object>
          <v:shape id="_x0000_i1059" type="#_x0000_t75" alt="eqId737d7241bd534a9b8645a03265240eb4" style="width:11.9pt;height:30.54pt" o:oleicon="f" o:ole="" o:preferrelative="t" stroked="f">
            <v:imagedata r:id="rId61" o:title="eqId737d7241bd534a9b8645a03265240eb4"/>
          </v:shape>
          <o:OLEObject Type="Embed" ProgID="Equation.DSMT4" ShapeID="_x0000_i1059" DrawAspect="Content" ObjectID="_1645243916" r:id="rId62"/>
        </w:object>
      </w:r>
      <w:r w:rsidRPr="00B41C78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5b9776561eae4f2c9c8ebc74647da317" style="width:12pt;height:30.75pt" o:oleicon="f" o:ole="" o:preferrelative="t" stroked="f">
            <v:imagedata r:id="rId63" o:title="eqId5b9776561eae4f2c9c8ebc74647da317"/>
          </v:shape>
          <o:OLEObject Type="Embed" ProgID="Equation.DSMT4" ShapeID="_x0000_i1060" DrawAspect="Content" ObjectID="_1645243917" r:id="rId64"/>
        </w:object>
      </w:r>
      <w:r w:rsidRPr="00B41C78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dfb039839cb44dfa92c70583d85e2011" style="width:15pt;height:27.75pt" o:oleicon="f" o:ole="" o:preferrelative="t" stroked="f">
            <v:imagedata r:id="rId65" o:title="eqIddfb039839cb44dfa92c70583d85e2011"/>
          </v:shape>
          <o:OLEObject Type="Embed" ProgID="Equation.DSMT4" ShapeID="_x0000_i1061" DrawAspect="Content" ObjectID="_1645243918" r:id="rId66"/>
        </w:object>
      </w:r>
      <w:r w:rsidRPr="00B41C78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0f0e5129691244bdb59db742b35b5598" style="width:15.74pt;height:27.75pt" o:oleicon="f" o:ole="" o:preferrelative="t" stroked="f">
            <v:imagedata r:id="rId67" o:title="eqId0f0e5129691244bdb59db742b35b5598"/>
          </v:shape>
          <o:OLEObject Type="Embed" ProgID="Equation.DSMT4" ShapeID="_x0000_i1062" DrawAspect="Content" ObjectID="_1645243919" r:id="rId68"/>
        </w:object>
      </w:r>
      <w:r w:rsidRPr="00B41C78">
        <w:rPr>
          <w:b/>
          <w:color w:val="000000"/>
        </w:rPr>
        <w:t>，…则第20个数是_____．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14．</w:t>
      </w:r>
      <w:r w:rsidRPr="00B41C78">
        <w:rPr>
          <w:b/>
          <w:color w:val="000000"/>
        </w:rPr>
        <w:t>某校为了解本校九年级学生足球训练情况，随机抽查该年级若干名学生进行测试，然后把测试结果分为4个等级：A、B、C、D，并将统计结果绘制成两幅不完整的统计图．该年级共有700人，估计该年级足球测试成绩为D等的人数为_____人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252.65pt;height:119.23pt;visibility:visible" filled="f" stroked="f">
            <v:imagedata r:id="rId69" o:title="figur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15．</w:t>
      </w:r>
      <w:r w:rsidRPr="00B41C78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64" type="#_x0000_t75" alt="eqIdfa2271bb100f4048a1324f9cfc3ca306" style="width:57pt;height:33.76pt" o:oleicon="f" o:ole="" o:preferrelative="t" stroked="f">
            <v:imagedata r:id="rId70" o:title="eqIdfa2271bb100f4048a1324f9cfc3ca306"/>
          </v:shape>
          <o:OLEObject Type="Embed" ProgID="Equation.DSMT4" ShapeID="_x0000_i1064" DrawAspect="Content" ObjectID="_1645244398" r:id="rId71"/>
        </w:object>
      </w:r>
      <w:r w:rsidRPr="00B41C78">
        <w:rPr>
          <w:b/>
          <w:color w:val="000000"/>
        </w:rPr>
        <w:t>的解集是</w:t>
      </w:r>
      <w:r w:rsidRPr="00B41C78">
        <w:rPr>
          <w:b/>
          <w:color w:val="000000"/>
          <w:u w:val="single"/>
        </w:rPr>
        <w:t xml:space="preserve">　  ▲   </w:t>
      </w:r>
      <w:r w:rsidRPr="00B41C78">
        <w:rPr>
          <w:b/>
          <w:color w:val="000000"/>
        </w:rPr>
        <w:t>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16．</w:t>
      </w:r>
      <w:r w:rsidRPr="00B41C78">
        <w:rPr>
          <w:b/>
          <w:color w:val="000000"/>
        </w:rPr>
        <w:t>在某一时刻，测得一根高为2m的竹竿的影长为1m，同时测得一栋建筑物的影长为9m，那么这栋建筑物的高度为_____m．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17．</w:t>
      </w:r>
      <w:r w:rsidRPr="00B41C78">
        <w:rPr>
          <w:b/>
          <w:color w:val="000000"/>
        </w:rPr>
        <w:t>如图，自左至右，第1个图由1个正六边形、6个正方形和6个等边三角形组成；第2个图由2个正六边形、11个正方形和10个等边三角形组成；第3个图由3个正六边形、16个正方形和14个等边三角形组成；…按照此规律，第</w:t>
      </w:r>
      <w:r w:rsidRPr="00B41C78">
        <w:rPr>
          <w:b/>
          <w:i/>
          <w:color w:val="000000"/>
        </w:rPr>
        <w:t>n</w:t>
      </w:r>
      <w:r w:rsidRPr="00B41C78">
        <w:rPr>
          <w:b/>
          <w:color w:val="000000"/>
        </w:rPr>
        <w:t>个图中正方形和等边三角形的个数之和为______个．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302.25pt;height:44.25pt;visibility:visible" filled="f" stroked="f">
            <v:imagedata r:id="rId72" o:title="figur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18．</w:t>
      </w:r>
      <w:r w:rsidRPr="00B41C78">
        <w:rPr>
          <w:b/>
          <w:color w:val="000000"/>
        </w:rPr>
        <w:t>规定一种新运算“*”：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*</w: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＝</w:t>
      </w:r>
      <w:r>
        <w:rPr>
          <w:b/>
          <w:color w:val="000000"/>
        </w:rPr>
        <w:object>
          <v:shape id="_x0000_i1066" type="#_x0000_t75" alt="eqIda8012d5322b240128851ebf3cd086e12" style="width:10.9pt;height:31.09pt" o:oleicon="f" o:ole="" o:preferrelative="t" stroked="f">
            <v:imagedata r:id="rId73" o:title="eqIda8012d5322b240128851ebf3cd086e12"/>
          </v:shape>
          <o:OLEObject Type="Embed" ProgID="Equation.DSMT4" ShapeID="_x0000_i1066" DrawAspect="Content" ObjectID="_1645245136" r:id="rId74"/>
        </w:objec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－</w:t>
      </w:r>
      <w:r>
        <w:rPr>
          <w:b/>
          <w:color w:val="000000"/>
        </w:rPr>
        <w:object>
          <v:shape id="_x0000_i1067" type="#_x0000_t75" alt="eqIde41289c7307b48bd893a195b321d250f" style="width:12pt;height:31.09pt" o:oleicon="f" o:ole="" o:preferrelative="t" stroked="f">
            <v:imagedata r:id="rId75" o:title="eqIde41289c7307b48bd893a195b321d250f"/>
          </v:shape>
          <o:OLEObject Type="Embed" ProgID="Equation.DSMT4" ShapeID="_x0000_i1067" DrawAspect="Content" ObjectID="_1645245137" r:id="rId76"/>
        </w:objec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，则方程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</w:rPr>
        <w:t>*2＝1*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</w:rPr>
        <w:t>的解为________．</w:t>
      </w:r>
    </w:p>
    <w:p w:rsidR="00B41C78" w:rsidRPr="00B41C78" w:rsidP="00B41C78">
      <w:pPr>
        <w:jc w:val="left"/>
        <w:rPr>
          <w:rFonts w:ascii="宋体" w:hAnsi="宋体"/>
          <w:b/>
          <w:color w:val="000000"/>
        </w:rPr>
      </w:pPr>
      <w:r w:rsidRPr="00B41C78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19．（6分）</w:t>
      </w:r>
      <w:r w:rsidRPr="00B41C78">
        <w:rPr>
          <w:b/>
          <w:color w:val="000000"/>
        </w:rPr>
        <w:t>2018年“清明节”前夕，宜宾某花店用1000元购进若干菊花，很快售完，接着又用2500元购进第二批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花，已知第二批所购花的数量是第一批所购花数的2倍，且每朵花的进价比第一批的进价多</w:t>
      </w:r>
      <w:r>
        <w:rPr>
          <w:b/>
          <w:color w:val="000000"/>
        </w:rPr>
        <w:object>
          <v:shape id="_x0000_i1068" type="#_x0000_t75" alt="eqIdc0d74ce4837b43509d665192a9ccaa88" style="width:18.11pt;height:14.35pt" o:oleicon="f" o:ole="" o:preferrelative="t" stroked="f">
            <v:imagedata r:id="rId77" o:title="eqIdc0d74ce4837b43509d665192a9ccaa88"/>
          </v:shape>
          <o:OLEObject Type="Embed" ProgID="Equation.DSMT4" ShapeID="_x0000_i1068" DrawAspect="Content" ObjectID="_1649765894" r:id="rId78"/>
        </w:object>
      </w:r>
      <w:r w:rsidRPr="00B41C78">
        <w:rPr>
          <w:b/>
          <w:color w:val="000000"/>
        </w:rPr>
        <w:t>元．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（1）第一批花每束的进价是多少元．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（2）若第一批菊花按3元的售价销售，要使总利润不低于1500元（不考虑其他因素），第二批每朵菊花的售价至少是多少元？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41C78">
        <w:rPr>
          <w:rFonts w:ascii="宋体" w:hAnsi="宋体"/>
          <w:b/>
          <w:color w:val="000000"/>
        </w:rPr>
        <w:t>20．（6分）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给出如下定义：对于⊙O的弦MN和⊙O外一点P（M，O，N三点不共线，且点P，O在直线MN的异侧），当∠MPN+∠MON＝180°时，则称点P是线段MN关于点O的关联点．图1是点P为线段MN关于点O的关联点的示意图．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330.62pt;height:114.74pt;visibility:visible" filled="f" stroked="f">
            <v:imagedata r:id="rId79" o:title="figur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在平面直角坐标系xOy中，⊙O的半径为1．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（1）如图2，已知M（</w:t>
      </w:r>
      <w:r>
        <w:rPr>
          <w:b/>
          <w:color w:val="000000"/>
        </w:rPr>
        <w:object>
          <v:shape id="_x0000_i1070" type="#_x0000_t75" alt="eqId5f816d038c584dc7a249120298677ef3" style="width:21pt;height:33.98pt" o:oleicon="f" o:ole="" o:preferrelative="t" stroked="f">
            <v:imagedata r:id="rId80" o:title="eqId5f816d038c584dc7a249120298677ef3"/>
          </v:shape>
          <o:OLEObject Type="Embed" ProgID="Equation.DSMT4" ShapeID="_x0000_i1070" DrawAspect="Content" ObjectID="_1649763958" r:id="rId81"/>
        </w:object>
      </w:r>
      <w:r w:rsidRPr="00B41C78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5f816d038c584dc7a249120298677ef3" style="width:21pt;height:33.98pt" o:oleicon="f" o:ole="" o:preferrelative="t" stroked="f">
            <v:imagedata r:id="rId80" o:title="eqId5f816d038c584dc7a249120298677ef3"/>
          </v:shape>
          <o:OLEObject Type="Embed" ProgID="Equation.DSMT4" ShapeID="_x0000_i1071" DrawAspect="Content" ObjectID="_1649763959" r:id="rId82"/>
        </w:object>
      </w:r>
      <w:r w:rsidRPr="00B41C78">
        <w:rPr>
          <w:b/>
          <w:color w:val="000000"/>
        </w:rPr>
        <w:t>），N（</w:t>
      </w:r>
      <w:r>
        <w:rPr>
          <w:b/>
          <w:color w:val="000000"/>
        </w:rPr>
        <w:object>
          <v:shape id="_x0000_i1072" type="#_x0000_t75" alt="eqId5f816d038c584dc7a249120298677ef3" style="width:21pt;height:33.98pt" o:oleicon="f" o:ole="" o:preferrelative="t" stroked="f">
            <v:imagedata r:id="rId80" o:title="eqId5f816d038c584dc7a249120298677ef3"/>
          </v:shape>
          <o:OLEObject Type="Embed" ProgID="Equation.DSMT4" ShapeID="_x0000_i1072" DrawAspect="Content" ObjectID="_1649763960" r:id="rId83"/>
        </w:object>
      </w:r>
      <w:r w:rsidRPr="00B41C78">
        <w:rPr>
          <w:b/>
          <w:color w:val="000000"/>
        </w:rPr>
        <w:t>，﹣</w:t>
      </w:r>
      <w:r>
        <w:rPr>
          <w:b/>
          <w:color w:val="000000"/>
        </w:rPr>
        <w:object>
          <v:shape id="_x0000_i1073" type="#_x0000_t75" alt="eqId5f816d038c584dc7a249120298677ef3" style="width:21pt;height:33.98pt" o:oleicon="f" o:ole="" o:preferrelative="t" stroked="f">
            <v:imagedata r:id="rId80" o:title="eqId5f816d038c584dc7a249120298677ef3"/>
          </v:shape>
          <o:OLEObject Type="Embed" ProgID="Equation.DSMT4" ShapeID="_x0000_i1073" DrawAspect="Content" ObjectID="_1649763961" r:id="rId84"/>
        </w:object>
      </w:r>
      <w:r w:rsidRPr="00B41C78">
        <w:rPr>
          <w:b/>
          <w:color w:val="000000"/>
        </w:rPr>
        <w:t>），在A（1，0），B（1，1），C（</w:t>
      </w:r>
      <w:r>
        <w:rPr>
          <w:b/>
          <w:color w:val="000000"/>
        </w:rPr>
        <w:object>
          <v:shape id="_x0000_i1074" type="#_x0000_t75" alt="eqId65021072e3ee4edc934739d219c8c5e2" style="width:19.49pt;height:16.51pt" o:oleicon="f" o:ole="" o:preferrelative="t" stroked="f">
            <v:imagedata r:id="rId51" o:title="eqId65021072e3ee4edc934739d219c8c5e2"/>
          </v:shape>
          <o:OLEObject Type="Embed" ProgID="Equation.DSMT4" ShapeID="_x0000_i1074" DrawAspect="Content" ObjectID="_1649763962" r:id="rId85"/>
        </w:object>
      </w:r>
      <w:r w:rsidRPr="00B41C78">
        <w:rPr>
          <w:b/>
          <w:color w:val="000000"/>
        </w:rPr>
        <w:t>，0）三点中，是线段MN关于点O的关联点的是</w:t>
      </w:r>
      <w:r w:rsidRPr="00B41C78">
        <w:rPr>
          <w:b/>
          <w:color w:val="000000"/>
          <w:u w:val="single"/>
        </w:rPr>
        <w:t>　   　</w:t>
      </w:r>
      <w:r w:rsidRPr="00B41C78">
        <w:rPr>
          <w:b/>
          <w:color w:val="000000"/>
        </w:rPr>
        <w:t>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（2）如图3，M（0，1），N（</w:t>
      </w:r>
      <w:r>
        <w:rPr>
          <w:b/>
          <w:color w:val="000000"/>
        </w:rPr>
        <w:object>
          <v:shape id="_x0000_i1075" type="#_x0000_t75" alt="eqIdcf32b3b919f04cc18988c622e750e9f1" style="width:20.06pt;height:33.8pt" o:oleicon="f" o:ole="" o:preferrelative="t" stroked="f">
            <v:imagedata r:id="rId86" o:title="eqIdcf32b3b919f04cc18988c622e750e9f1"/>
          </v:shape>
          <o:OLEObject Type="Embed" ProgID="Equation.DSMT4" ShapeID="_x0000_i1075" DrawAspect="Content" ObjectID="_1649763963" r:id="rId87"/>
        </w:object>
      </w:r>
      <w:r w:rsidRPr="00B41C78">
        <w:rPr>
          <w:b/>
          <w:color w:val="000000"/>
        </w:rPr>
        <w:t>，﹣</w:t>
      </w:r>
      <w:r>
        <w:rPr>
          <w:b/>
          <w:color w:val="000000"/>
        </w:rPr>
        <w:object>
          <v:shape id="_x0000_i1076" type="#_x0000_t75" alt="eqId767acf51abfd4d97a757561d1a882151" style="width:12pt;height:31.5pt" o:oleicon="f" o:ole="" o:preferrelative="t" stroked="f">
            <v:imagedata r:id="rId88" o:title="eqId767acf51abfd4d97a757561d1a882151"/>
          </v:shape>
          <o:OLEObject Type="Embed" ProgID="Equation.DSMT4" ShapeID="_x0000_i1076" DrawAspect="Content" ObjectID="_1649763964" r:id="rId89"/>
        </w:object>
      </w:r>
      <w:r w:rsidRPr="00B41C78">
        <w:rPr>
          <w:b/>
          <w:color w:val="000000"/>
        </w:rPr>
        <w:t>），点D是线段MN关于点O的关联点．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①∠MDN的大小为</w:t>
      </w:r>
      <w:r w:rsidRPr="00B41C78">
        <w:rPr>
          <w:b/>
          <w:color w:val="000000"/>
          <w:u w:val="single"/>
        </w:rPr>
        <w:t>　   　</w:t>
      </w:r>
      <w:r w:rsidRPr="00B41C78">
        <w:rPr>
          <w:b/>
          <w:color w:val="000000"/>
        </w:rPr>
        <w:t>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②在第一象限内有一点E（</w:t>
      </w:r>
      <w:r>
        <w:rPr>
          <w:b/>
          <w:color w:val="000000"/>
        </w:rPr>
        <w:object>
          <v:shape id="_x0000_i1077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77" DrawAspect="Content" ObjectID="_1649763965" r:id="rId91"/>
        </w:object>
      </w:r>
      <w:r w:rsidRPr="00B41C78">
        <w:rPr>
          <w:b/>
          <w:color w:val="000000"/>
        </w:rPr>
        <w:t>m，m），点E是线段MN关于点O的关联点，判断△MNE的形状，并直接写出点E的坐标；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③点F在直线y＝﹣</w:t>
      </w:r>
      <w:r>
        <w:rPr>
          <w:b/>
          <w:color w:val="000000"/>
        </w:rPr>
        <w:object>
          <v:shape id="_x0000_i1078" type="#_x0000_t75" alt="eqId18c57999a18a435b8420e97c41639876" style="width:20.2pt;height:33.8pt" o:oleicon="f" o:ole="" o:preferrelative="t" stroked="f">
            <v:imagedata r:id="rId92" o:title="eqId18c57999a18a435b8420e97c41639876"/>
          </v:shape>
          <o:OLEObject Type="Embed" ProgID="Equation.DSMT4" ShapeID="_x0000_i1078" DrawAspect="Content" ObjectID="_1649763966" r:id="rId93"/>
        </w:object>
      </w:r>
      <w:r w:rsidRPr="00B41C78">
        <w:rPr>
          <w:b/>
          <w:color w:val="000000"/>
        </w:rPr>
        <w:t>x+2上，当∠MFN≥∠MDN时，求点F的横坐标x的取值范围．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21．（6分）</w:t>
      </w:r>
      <w:r w:rsidRPr="00B41C78">
        <w:rPr>
          <w:b/>
          <w:color w:val="000000"/>
        </w:rPr>
        <w:t>如图，点</w:t>
      </w:r>
      <w:r>
        <w:rPr>
          <w:b/>
          <w:color w:val="000000"/>
          <w:position w:val="-8"/>
        </w:rPr>
        <w:pict>
          <v:shape id="_x0000_i107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79736E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79736E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是反比例函数</w:t>
      </w:r>
      <w:r>
        <w:rPr>
          <w:b/>
          <w:color w:val="000000"/>
          <w:position w:val="-24"/>
        </w:rPr>
        <w:pict>
          <v:shape id="_x0000_i1080" type="#_x0000_t75" style="width:3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75694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675694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1&lt;/m:t&gt;&lt;/m:r&gt;&lt;/m:sub&gt;&lt;/m:sSub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B41C78">
        <w:rPr>
          <w:b/>
          <w:color w:val="000000"/>
        </w:rPr>
        <w:t>与一次函数</w:t>
      </w:r>
      <w:r>
        <w:rPr>
          <w:b/>
          <w:color w:val="000000"/>
          <w:position w:val="-8"/>
        </w:rPr>
        <w:pict>
          <v:shape id="_x0000_i1081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5E525C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5E525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2&lt;/m:t&gt;&lt;/m:r&gt;&lt;/m:sub&gt;&lt;/m:sSub&gt;&lt;m:r&gt;&lt;w:rPr&gt;&lt;w:i/&gt;&lt;/w:rPr&gt;&lt;m:t&gt;=kx+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B41C78">
        <w:rPr>
          <w:b/>
          <w:color w:val="000000"/>
        </w:rPr>
        <w:t>在</w:t>
      </w:r>
      <w:r>
        <w:rPr>
          <w:b/>
          <w:color w:val="000000"/>
          <w:position w:val="-8"/>
        </w:rPr>
        <w:pict>
          <v:shape id="_x0000_i108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9539BF&quot;/&gt;&lt;wsp:rsid wsp:val=&quot;00A12C77&quot;/&gt;&lt;wsp:rsid wsp:val=&quot;00C57401&quot;/&gt;&lt;wsp:rsid wsp:val=&quot;00FF6DA5&quot;/&gt;&lt;/wsp:rsids&gt;&lt;/w:docPr&gt;&lt;w:body&gt;&lt;w:p wsp:rsidR=&quot;00000000&quot; wsp:rsidRDefault=&quot;009539BF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轴上方的图象的交点，过点</w:t>
      </w:r>
      <w:r>
        <w:rPr>
          <w:b/>
          <w:color w:val="000000"/>
          <w:position w:val="-8"/>
        </w:rPr>
        <w:pict>
          <v:shape id="_x0000_i108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C77398&quot;/&gt;&lt;wsp:rsid wsp:val=&quot;00FF6DA5&quot;/&gt;&lt;/wsp:rsids&gt;&lt;/w:docPr&gt;&lt;w:body&gt;&lt;w:p wsp:rsidR=&quot;00000000&quot; wsp:rsidRDefault=&quot;00C77398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作</w:t>
      </w:r>
      <w:r>
        <w:rPr>
          <w:b/>
          <w:color w:val="000000"/>
          <w:position w:val="-8"/>
        </w:rPr>
        <w:pict>
          <v:shape id="_x0000_i1084" type="#_x0000_t75" style="width:37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10684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110684&quot;&gt;&lt;m:oMathPara&gt;&lt;m:oMath&gt;&lt;m:r&gt;&lt;w:rPr&gt;&lt;w:i/&gt;&lt;/w:rPr&gt;&lt;m:t&gt;AC⊥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B41C78">
        <w:rPr>
          <w:b/>
          <w:color w:val="000000"/>
        </w:rPr>
        <w:t>轴，垂足是点</w:t>
      </w:r>
      <w:r>
        <w:rPr>
          <w:b/>
          <w:color w:val="000000"/>
          <w:position w:val="-8"/>
        </w:rPr>
        <w:pict>
          <v:shape id="_x0000_i108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746490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746490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086" type="#_x0000_t75" style="width:4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BD6245&quot;/&gt;&lt;wsp:rsid wsp:val=&quot;00C57401&quot;/&gt;&lt;wsp:rsid wsp:val=&quot;00FF6DA5&quot;/&gt;&lt;/wsp:rsids&gt;&lt;/w:docPr&gt;&lt;w:body&gt;&lt;w:p wsp:rsidR=&quot;00000000&quot; wsp:rsidRDefault=&quot;00BD6245&quot;&gt;&lt;m:oMathPara&gt;&lt;m:oMath&gt;&lt;m:r&gt;&lt;w:rPr&gt;&lt;w:i/&gt;&lt;/w:rPr&gt;&lt;m:t&gt;AC=O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8" o:title="" chromakey="white"/>
          </v:shape>
        </w:pict>
      </w:r>
      <w:r w:rsidRPr="00B41C78">
        <w:rPr>
          <w:b/>
          <w:color w:val="000000"/>
        </w:rPr>
        <w:t>．一次函数</w:t>
      </w:r>
      <w:r>
        <w:rPr>
          <w:b/>
          <w:color w:val="000000"/>
          <w:position w:val="-8"/>
        </w:rPr>
        <w:pict>
          <v:shape id="_x0000_i1087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E10083&quot;/&gt;&lt;wsp:rsid wsp:val=&quot;00FF6DA5&quot;/&gt;&lt;/wsp:rsids&gt;&lt;/w:docPr&gt;&lt;w:body&gt;&lt;w:p wsp:rsidR=&quot;00000000&quot; wsp:rsidRDefault=&quot;00E10083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2&lt;/m:t&gt;&lt;/m:r&gt;&lt;/m:sub&gt;&lt;/m:sSub&gt;&lt;m:r&gt;&lt;w:rPr&gt;&lt;w:i/&gt;&lt;/w:rPr&gt;&lt;m:t&gt;=kx+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B41C78">
        <w:rPr>
          <w:b/>
          <w:color w:val="000000"/>
        </w:rPr>
        <w:t>的图象与</w:t>
      </w:r>
      <w:r>
        <w:rPr>
          <w:b/>
          <w:color w:val="000000"/>
          <w:position w:val="-8"/>
        </w:rPr>
        <w:pict>
          <v:shape id="_x0000_i108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D00E9E&quot;/&gt;&lt;wsp:rsid wsp:val=&quot;00FF6DA5&quot;/&gt;&lt;/wsp:rsids&gt;&lt;/w:docPr&gt;&lt;w:body&gt;&lt;w:p wsp:rsidR=&quot;00000000&quot; wsp:rsidRDefault=&quot;00D00E9E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轴的正半轴交于点</w:t>
      </w:r>
      <w:r>
        <w:rPr>
          <w:b/>
          <w:color w:val="000000"/>
          <w:position w:val="-8"/>
        </w:rPr>
        <w:pict>
          <v:shape id="_x0000_i108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D75F19&quot;/&gt;&lt;wsp:rsid wsp:val=&quot;00FF6DA5&quot;/&gt;&lt;/wsp:rsids&gt;&lt;/w:docPr&gt;&lt;w:body&gt;&lt;w:p wsp:rsidR=&quot;00000000&quot; wsp:rsidRDefault=&quot;00D75F19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90" type="#_x0000_t75" alt="figure" style="width:183.75pt;height:172.5pt;visibility:visible" filled="f" stroked="f">
            <v:imagedata r:id="rId99" o:title="figure"/>
          </v:shape>
        </w:pict>
      </w:r>
      <w:r w:rsidRPr="00B41C78">
        <w:rPr>
          <w:b/>
          <w:color w:val="000000"/>
        </w:rPr>
        <w:t>求点</w:t>
      </w:r>
      <w:r>
        <w:rPr>
          <w:b/>
          <w:color w:val="000000"/>
          <w:position w:val="-8"/>
        </w:rPr>
        <w:pict>
          <v:shape id="_x0000_i109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E112DE&quot;/&gt;&lt;wsp:rsid wsp:val=&quot;00FF6DA5&quot;/&gt;&lt;/wsp:rsids&gt;&lt;/w:docPr&gt;&lt;w:body&gt;&lt;w:p wsp:rsidR=&quot;00000000&quot; wsp:rsidRDefault=&quot;00E112DE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的坐标；若梯形</w:t>
      </w:r>
      <w:r>
        <w:rPr>
          <w:b/>
          <w:color w:val="000000"/>
          <w:position w:val="-8"/>
        </w:rPr>
        <w:pict>
          <v:shape id="_x0000_i1092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DB0580&quot;/&gt;&lt;wsp:rsid wsp:val=&quot;00FF6DA5&quot;/&gt;&lt;/wsp:rsids&gt;&lt;/w:docPr&gt;&lt;w:body&gt;&lt;w:p wsp:rsidR=&quot;00000000&quot; wsp:rsidRDefault=&quot;00DB0580&quot;&gt;&lt;m:oMathPara&gt;&lt;m:oMath&gt;&lt;m:r&gt;&lt;w:rPr&gt;&lt;w:i/&gt;&lt;/w:rPr&gt;&lt;m:t&gt;ABO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0" o:title="" chromakey="white"/>
          </v:shape>
        </w:pict>
      </w:r>
      <w:r w:rsidRPr="00B41C78">
        <w:rPr>
          <w:b/>
          <w:color w:val="000000"/>
        </w:rPr>
        <w:t>的面积是3，求一次函数</w:t>
      </w:r>
      <w:r>
        <w:rPr>
          <w:b/>
          <w:color w:val="000000"/>
          <w:position w:val="-8"/>
        </w:rPr>
        <w:pict>
          <v:shape id="_x0000_i1093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263A86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263A86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2&lt;/m:t&gt;&lt;/m:r&gt;&lt;/m:sub&gt;&lt;/m:sSub&gt;&lt;m:r&gt;&lt;w:rPr&gt;&lt;w:i/&gt;&lt;/w:rPr&gt;&lt;m:t&gt;=kx+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B41C78">
        <w:rPr>
          <w:b/>
          <w:color w:val="000000"/>
        </w:rPr>
        <w:t>的解析式；结合这两个函数的</w:t>
      </w:r>
      <w:r w:rsidRPr="00B41C78">
        <w:rPr>
          <w:b/>
          <w:color w:val="000000"/>
          <w:em w:val="dot"/>
        </w:rPr>
        <w:t>完整</w:t>
      </w:r>
      <w:r w:rsidRPr="00B41C78">
        <w:rPr>
          <w:b/>
          <w:color w:val="000000"/>
        </w:rPr>
        <w:t>图象：当</w:t>
      </w:r>
      <w:r>
        <w:rPr>
          <w:b/>
          <w:color w:val="000000"/>
          <w:position w:val="-8"/>
        </w:rPr>
        <w:pict>
          <v:shape id="_x0000_i1094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2762DC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2762D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1&lt;/m:t&gt;&lt;/m:r&gt;&lt;/m:sub&gt;&lt;/m:sSub&gt;&lt;m:r&gt;&lt;w:rPr&gt;&lt;w:i/&gt;&lt;/w:rPr&gt;&lt;m:t&gt;&amp;gt;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1" o:title="" chromakey="white"/>
          </v:shape>
        </w:pict>
      </w:r>
      <w:r w:rsidRPr="00B41C78">
        <w:rPr>
          <w:b/>
          <w:color w:val="000000"/>
        </w:rPr>
        <w:t>时，写出</w:t>
      </w:r>
      <w:r>
        <w:rPr>
          <w:b/>
          <w:color w:val="000000"/>
          <w:position w:val="-8"/>
        </w:rPr>
        <w:pict>
          <v:shape id="_x0000_i109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82C02&quot;/&gt;&lt;wsp:rsid wsp:val=&quot;000B6540&quot;/&gt;&lt;wsp:rsid wsp:val=&quot;0010052E&quot;/&gt;&lt;wsp:rsid wsp:val=&quot;0016710A&quot;/&gt;&lt;wsp:rsid wsp:val=&quot;00187194&quot;/&gt;&lt;wsp:rsid wsp:val=&quot;00484C2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082C02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B41C78">
        <w:rPr>
          <w:b/>
          <w:color w:val="000000"/>
        </w:rPr>
        <w:t>的取值范围．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22．（8分）</w:t>
      </w:r>
      <w:r w:rsidRPr="00B41C78">
        <w:rPr>
          <w:b/>
          <w:color w:val="000000"/>
        </w:rPr>
        <w:t>已知P是⊙O外一点，PO交⊙O于点C，OC=CP=2，弦AB⊥OC，∠AOC的度数为60°，连接PB．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44.85pt;height:99.05pt;visibility:visible" filled="f" stroked="f">
            <v:imagedata r:id="rId102" o:title="figure"/>
          </v:shape>
        </w:pict>
      </w:r>
      <w:r w:rsidRPr="00B41C78">
        <w:rPr>
          <w:b/>
          <w:color w:val="000000"/>
        </w:rPr>
        <w:t>求BC的长；求证：PB是⊙O的切线．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23．（8分）</w:t>
      </w:r>
      <w:r w:rsidRPr="00B41C78">
        <w:rPr>
          <w:b/>
          <w:color w:val="000000"/>
        </w:rPr>
        <w:t>解不等式组</w:t>
      </w:r>
      <w:r>
        <w:rPr>
          <w:b/>
          <w:color w:val="000000"/>
        </w:rPr>
        <w:object>
          <v:shape id="_x0000_i1097" type="#_x0000_t75" alt="eqId3574d4553571484db86dfa2a12c04473" style="width:65.26pt;height:30.75pt" o:oleicon="f" o:ole="" o:preferrelative="t" stroked="f">
            <v:imagedata r:id="rId103" o:title="eqId3574d4553571484db86dfa2a12c04473"/>
          </v:shape>
          <o:OLEObject Type="Embed" ProgID="Equation.DSMT4" ShapeID="_x0000_i1097" DrawAspect="Content" ObjectID="_1649765009" r:id="rId104"/>
        </w:object>
      </w:r>
      <w:r w:rsidRPr="00B41C78">
        <w:rPr>
          <w:b/>
          <w:color w:val="000000"/>
        </w:rPr>
        <w:t>，并将它</w:t>
      </w:r>
      <w:r>
        <w:rPr>
          <w:b/>
          <w:noProof/>
          <w:color w:val="000000"/>
        </w:rPr>
        <w:pict>
          <v:shape id="_x0000_i1098" type="#_x0000_t75" alt="figure" style="width:3.75pt;height:3.75pt;visibility:visible" filled="f" stroked="f">
            <v:imagedata r:id="rId105" o:title="figure"/>
          </v:shape>
        </w:pict>
      </w:r>
      <w:r w:rsidRPr="00B41C78">
        <w:rPr>
          <w:b/>
          <w:color w:val="000000"/>
        </w:rPr>
        <w:t>的解集在数轴上表示出来．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196.4pt;height:18.75pt;visibility:visible" filled="f" stroked="f">
            <v:imagedata r:id="rId106" o:title="figur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24．（10分）</w:t>
      </w:r>
      <w:r w:rsidRPr="00B41C78">
        <w:rPr>
          <w:b/>
          <w:color w:val="000000"/>
        </w:rPr>
        <w:t>已知关于x的方程</w:t>
      </w:r>
      <w:r>
        <w:rPr>
          <w:b/>
          <w:color w:val="000000"/>
        </w:rPr>
        <w:object>
          <v:shape id="_x0000_i1100" type="#_x0000_t75" alt="eqId06afc97492ca4501bde161c2cb0ff5a9" style="width:89.22pt;height:15.74pt" o:oleicon="f" o:ole="" o:preferrelative="t" stroked="f">
            <v:imagedata r:id="rId107" o:title="eqId06afc97492ca4501bde161c2cb0ff5a9"/>
          </v:shape>
          <o:OLEObject Type="Embed" ProgID="Equation.DSMT4" ShapeID="_x0000_i1100" DrawAspect="Content" ObjectID="_1649762276" r:id="rId108"/>
        </w:object>
      </w:r>
      <w:r w:rsidRPr="00B41C78">
        <w:rPr>
          <w:b/>
          <w:color w:val="000000"/>
        </w:rPr>
        <w:t>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（1）当该方程的一个根为1时，求a的值及该方程的另一根；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（2）求证：不论a取何实数，该方程都有两个不相等的实数根.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25．（10分）</w:t>
      </w:r>
      <w:r w:rsidRPr="00B41C78">
        <w:rPr>
          <w:b/>
          <w:color w:val="000000"/>
        </w:rPr>
        <w:t>如图所示，在△ABC中，BO、CO是角平分线．∠ABC＝50°，∠ACB＝60°，求∠BOC的度数，并说明理由．题（1）中，如将“∠ABC＝50°，∠ACB＝60°”改为“∠A＝70°”，求∠BOC的度数．若∠A＝n°，求∠BOC的度数．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110.3pt;height:89.21pt;visibility:visible" filled="f" stroked="f">
            <v:imagedata r:id="rId109" o:title="figur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26．（12分）</w:t>
      </w:r>
      <w:r w:rsidRPr="00B41C78">
        <w:rPr>
          <w:b/>
          <w:color w:val="000000"/>
        </w:rPr>
        <w:t>某商人制成了一个如图所示的转盘，取名为“开心大转盘”，游戏规定：参与者自由转动转盘，转盘停止后，若指针指向字母“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”，则收费2元，若指针指向字母“</w: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”，则奖励3元；若指针指向字母“</w:t>
      </w:r>
      <w:r w:rsidRPr="00B41C78">
        <w:rPr>
          <w:b/>
          <w:i/>
          <w:color w:val="000000"/>
        </w:rPr>
        <w:t>C</w:t>
      </w:r>
      <w:r w:rsidRPr="00B41C78">
        <w:rPr>
          <w:b/>
          <w:color w:val="000000"/>
        </w:rPr>
        <w:t>”，则奖励1元．一天，前来寻开心的人转动转盘80次，你认为该商人是盈利的可能性大还是亏损的可能性大？为什么？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63.74pt;height:61.5pt;visibility:visible" filled="f" stroked="f">
            <v:imagedata r:id="rId110" o:title="figur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27．（12分）</w:t>
      </w:r>
      <w:r w:rsidRPr="00B41C78">
        <w:rPr>
          <w:b/>
          <w:color w:val="000000"/>
        </w:rPr>
        <w:t>为了抓住梵净山文化艺术节的商机，某商店决定购进A、B两种艺术节纪念品．若购进A种纪念品8件，B种纪念品3件，需要950元；若购进A种纪念品5件，B种纪念品6件，需要800元．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（1）求购进A、B两种纪念品每件各需多少元？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（2）若该商店决定购进这两种纪念品共100件，考虑市场需求和资金周转，用于购买这100件纪念品的资金不少于7500元，但不超过7650元，那么该商店共有几种进货方案？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41C78">
        <w:rPr>
          <w:b/>
          <w:color w:val="000000"/>
        </w:rPr>
        <w:t>（3）若销售每件A种纪念品可获利润20元，每件B种纪念品可获利润30元，在第（2）问的各种进货方案中，哪一种方案获利最大？最大利润是多少元？</w:t>
      </w:r>
    </w:p>
    <w:p w:rsidR="00B41C78" w:rsidRPr="00B41C78" w:rsidP="00B41C7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41C78" w:rsidRPr="00B41C78" w:rsidP="00B41C78">
      <w:pPr>
        <w:jc w:val="center"/>
        <w:rPr>
          <w:rFonts w:ascii="宋体" w:hAnsi="宋体"/>
          <w:b/>
          <w:color w:val="000000"/>
        </w:rPr>
      </w:pPr>
    </w:p>
    <w:p w:rsidR="00B41C78" w:rsidRPr="00B41C78" w:rsidP="00B41C78">
      <w:pPr>
        <w:jc w:val="left"/>
        <w:rPr>
          <w:rFonts w:ascii="宋体" w:hAnsi="宋体"/>
          <w:b/>
          <w:color w:val="000000"/>
        </w:rPr>
      </w:pPr>
      <w:r w:rsidRPr="00B41C7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1、</w:t>
      </w:r>
      <w:r w:rsidRPr="00B41C78">
        <w:rPr>
          <w:b/>
          <w:color w:val="000000"/>
        </w:rPr>
        <w:t>A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  <w:cr/>
        <w:t>直接利用在A，B两地间行驶的长途客车平均车速提高了50%，而从A地到B地的时间缩短了1h，利用时间差值得出等式即可．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【详解】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解：设原来的平均车速为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</w:rPr>
        <w:t>km/h，则根据题意可列方程为：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3" type="#_x0000_t75" alt="eqIdc10c56c0f3b1413d9129840553fe805c" style="width:22.2pt;height:31.19pt" o:oleicon="f" o:ole="" o:preferrelative="t" stroked="f">
            <v:imagedata r:id="rId111" o:title="eqIdc10c56c0f3b1413d9129840553fe805c"/>
          </v:shape>
          <o:OLEObject Type="Embed" ProgID="Equation.DSMT4" ShapeID="_x0000_i1103" DrawAspect="Content" ObjectID="_1645248125" r:id="rId112"/>
        </w:object>
      </w:r>
      <w:r w:rsidRPr="00B41C78">
        <w:rPr>
          <w:b/>
          <w:color w:val="000000"/>
        </w:rPr>
        <w:t>﹣</w:t>
      </w:r>
      <w:r>
        <w:rPr>
          <w:b/>
          <w:color w:val="000000"/>
        </w:rPr>
        <w:object>
          <v:shape id="_x0000_i1104" type="#_x0000_t75" alt="eqId4842e812d2da4757989d114f81ed385a" style="width:63.33pt;height:30.84pt" o:oleicon="f" o:ole="" o:preferrelative="t" stroked="f">
            <v:imagedata r:id="rId113" o:title="eqId4842e812d2da4757989d114f81ed385a"/>
          </v:shape>
          <o:OLEObject Type="Embed" ProgID="Equation.DSMT4" ShapeID="_x0000_i1104" DrawAspect="Content" ObjectID="_1645248126" r:id="rId114"/>
        </w:object>
      </w:r>
      <w:r w:rsidRPr="00B41C78">
        <w:rPr>
          <w:b/>
          <w:color w:val="000000"/>
        </w:rPr>
        <w:t>=1．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故选A．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本题主要考查了由实际问题抽象出分式方程，根据题意得出正确等量关系是解题的关键．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2、</w:t>
      </w:r>
      <w:r w:rsidRPr="00B41C78">
        <w:rPr>
          <w:b/>
          <w:color w:val="000000"/>
        </w:rPr>
        <w:t>D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  <w:cr/>
        <w:t>根据相反数的定义解答即可．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【详解】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根据相反数的定义有：</w:t>
      </w:r>
      <w:r>
        <w:rPr>
          <w:b/>
          <w:color w:val="000000"/>
        </w:rPr>
        <w:object>
          <v:shape id="_x0000_i1105" type="#_x0000_t75" alt="eqId3e866ebc4a57441386a76af413247f0e" style="width:10.94pt;height:31.09pt" o:oleicon="f" o:ole="" o:preferrelative="t" stroked="f">
            <v:imagedata r:id="rId13" o:title="eqId3e866ebc4a57441386a76af413247f0e"/>
          </v:shape>
          <o:OLEObject Type="Embed" ProgID="Equation.DSMT4" ShapeID="_x0000_i1105" DrawAspect="Content" ObjectID="_1649762672" r:id="rId115"/>
        </w:object>
      </w:r>
      <w:r w:rsidRPr="00B41C78">
        <w:rPr>
          <w:b/>
          <w:color w:val="000000"/>
        </w:rPr>
        <w:t>的相反数是</w:t>
      </w:r>
      <w:r>
        <w:rPr>
          <w:b/>
          <w:color w:val="000000"/>
        </w:rPr>
        <w:object>
          <v:shape id="_x0000_i1106" type="#_x0000_t75" alt="eqId5e2030f65f8745358fdb7ad45a8a806a" style="width:20pt;height:31pt" o:oleicon="f" o:ole="" o:preferrelative="t" stroked="f">
            <v:imagedata r:id="rId16" o:title="eqId5e2030f65f8745358fdb7ad45a8a806a"/>
          </v:shape>
          <o:OLEObject Type="Embed" ProgID="Equation.DSMT4" ShapeID="_x0000_i1106" DrawAspect="Content" ObjectID="_1649762673" r:id="rId116"/>
        </w:object>
      </w:r>
      <w:r w:rsidRPr="00B41C78">
        <w:rPr>
          <w:b/>
          <w:color w:val="000000"/>
        </w:rPr>
        <w:t>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故选D．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本题考查了相反数的意义，一个数的相反数就是在这个数前面添上“﹣”号；一个正数的相反数是负数，一个负数的相反数是正数，1的相反数是1．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3、</w:t>
      </w:r>
      <w:r w:rsidRPr="00B41C78">
        <w:rPr>
          <w:b/>
          <w:color w:val="000000"/>
        </w:rPr>
        <w:t>C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41C78">
        <w:rPr>
          <w:b/>
          <w:color w:val="000000"/>
        </w:rPr>
        <w:t>【解析】</w:t>
        <w:cr/>
        <w:t>根据不等式</w:t>
      </w:r>
      <w:r>
        <w:rPr>
          <w:b/>
          <w:color w:val="000000"/>
        </w:rPr>
        <w:object>
          <v:shape id="_x0000_i1107" type="#_x0000_t75" alt="eqIdeefa0cb27ee54bfba523abf9cd6be0a4" style="width:52.71pt;height:34.29pt" o:oleicon="f" o:ole="" o:preferrelative="t" stroked="f">
            <v:imagedata r:id="rId18" o:title=""/>
          </v:shape>
          <o:OLEObject Type="Embed" ProgID="Equation.DSMT4" ShapeID="_x0000_i1107" DrawAspect="Content" ObjectID="_1645247958" r:id="rId117"/>
        </w:object>
      </w:r>
      <w:r w:rsidRPr="00B41C78">
        <w:rPr>
          <w:b/>
          <w:color w:val="000000"/>
        </w:rPr>
        <w:t>的解集为x＜</w:t>
      </w:r>
      <w:r>
        <w:rPr>
          <w:b/>
          <w:color w:val="000000"/>
        </w:rPr>
        <w:object>
          <v:shape id="_x0000_i1108" type="#_x0000_t75" alt="eqIde1490df2d2c84688942d45fd01c90a85" style="width:10.9pt;height:31.09pt" o:oleicon="f" o:ole="" o:preferrelative="t" stroked="f">
            <v:imagedata r:id="rId118" o:title=""/>
          </v:shape>
          <o:OLEObject Type="Embed" ProgID="Equation.DSMT4" ShapeID="_x0000_i1108" DrawAspect="Content" ObjectID="_1645247959" r:id="rId119"/>
        </w:object>
      </w:r>
      <w:r w:rsidRPr="00B41C78">
        <w:rPr>
          <w:b/>
          <w:color w:val="000000"/>
        </w:rPr>
        <w:t xml:space="preserve"> 即可判断a,b的符号,则根据a,b的符号,即可解不等式bx-a&lt;0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【详解】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解不等式</w:t>
      </w:r>
      <w:r>
        <w:rPr>
          <w:b/>
          <w:color w:val="000000"/>
        </w:rPr>
        <w:object>
          <v:shape id="_x0000_i1109" type="#_x0000_t75" alt="eqIdeefa0cb27ee54bfba523abf9cd6be0a4" style="width:52.71pt;height:34.29pt" o:oleicon="f" o:ole="" o:preferrelative="t" stroked="f">
            <v:imagedata r:id="rId18" o:title=""/>
          </v:shape>
          <o:OLEObject Type="Embed" ProgID="Equation.DSMT4" ShapeID="_x0000_i1109" DrawAspect="Content" ObjectID="_1645247960" r:id="rId120"/>
        </w:object>
      </w:r>
      <w:r w:rsidRPr="00B41C78">
        <w:rPr>
          <w:b/>
          <w:color w:val="000000"/>
        </w:rPr>
        <w:t>,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移项得:</w:t>
      </w:r>
      <w:r>
        <w:rPr>
          <w:b/>
          <w:color w:val="000000"/>
        </w:rPr>
        <w:object>
          <v:shape id="_x0000_i1110" type="#_x0000_t75" alt="eqIda55558c520614681968026408b9de728" style="width:30.86pt;height:27.86pt" o:oleicon="f" o:ole="" o:preferrelative="t" stroked="f">
            <v:imagedata r:id="rId121" o:title=""/>
          </v:shape>
          <o:OLEObject Type="Embed" ProgID="Equation.DSMT4" ShapeID="_x0000_i1110" DrawAspect="Content" ObjectID="_1645247961" r:id="rId122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∵解集为x&lt;</w:t>
      </w:r>
      <w:r>
        <w:rPr>
          <w:b/>
          <w:color w:val="000000"/>
        </w:rPr>
        <w:object>
          <v:shape id="_x0000_i1111" type="#_x0000_t75" alt="eqIde1490df2d2c84688942d45fd01c90a85" style="width:10.9pt;height:31.09pt" o:oleicon="f" o:ole="" o:preferrelative="t" stroked="f">
            <v:imagedata r:id="rId118" o:title=""/>
          </v:shape>
          <o:OLEObject Type="Embed" ProgID="Equation.DSMT4" ShapeID="_x0000_i1111" DrawAspect="Content" ObjectID="_1645247962" r:id="rId123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</w:t>
      </w:r>
      <w:r>
        <w:rPr>
          <w:b/>
          <w:color w:val="000000"/>
        </w:rPr>
        <w:object>
          <v:shape id="_x0000_i1112" type="#_x0000_t75" alt="eqIddac7dd32e7f245d3971f43ef5dfadc36" style="width:32.14pt;height:27.86pt" o:oleicon="f" o:ole="" o:preferrelative="t" stroked="f">
            <v:imagedata r:id="rId124" o:title=""/>
          </v:shape>
          <o:OLEObject Type="Embed" ProgID="Equation.DSMT4" ShapeID="_x0000_i1112" DrawAspect="Content" ObjectID="_1645247963" r:id="rId125"/>
        </w:object>
      </w:r>
      <w:r w:rsidRPr="00B41C78">
        <w:rPr>
          <w:b/>
          <w:color w:val="000000"/>
        </w:rPr>
        <w:t xml:space="preserve"> ，且a&lt;0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∴b=-5a&gt;0，</w:t>
      </w:r>
      <w:r>
        <w:rPr>
          <w:b/>
          <w:color w:val="000000"/>
        </w:rPr>
        <w:object>
          <v:shape id="_x0000_i1113" type="#_x0000_t75" alt="eqIde1490df2d2c84688942d45fd01c90a85" style="width:10.9pt;height:31.09pt" o:oleicon="f" o:ole="" o:preferrelative="t" stroked="f">
            <v:imagedata r:id="rId118" o:title=""/>
          </v:shape>
          <o:OLEObject Type="Embed" ProgID="Equation.DSMT4" ShapeID="_x0000_i1113" DrawAspect="Content" ObjectID="_1645247964" r:id="rId126"/>
        </w:object>
      </w:r>
      <w:r w:rsidRPr="00B41C78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14" type="#_x0000_t75" alt="eqId4131966b1f2e425982eece0a837e1bd5" style="width:33.86pt;height:27.86pt" o:oleicon="f" o:ole="" o:preferrelative="t" stroked="f">
            <v:imagedata r:id="rId127" o:title=""/>
          </v:shape>
          <o:OLEObject Type="Embed" ProgID="Equation.DSMT4" ShapeID="_x0000_i1114" DrawAspect="Content" ObjectID="_1645247965" r:id="rId128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解不等式</w:t>
      </w:r>
      <w:r>
        <w:rPr>
          <w:b/>
          <w:color w:val="000000"/>
        </w:rPr>
        <w:object>
          <v:shape id="_x0000_i1115" type="#_x0000_t75" alt="eqId682c8c7d072d4cf988fe51c9cbc1a5df" style="width:50.15pt;height:14.15pt" o:oleicon="f" o:ole="" o:preferrelative="t" stroked="f">
            <v:imagedata r:id="rId22" o:title=""/>
          </v:shape>
          <o:OLEObject Type="Embed" ProgID="Equation.DSMT4" ShapeID="_x0000_i1115" DrawAspect="Content" ObjectID="_1645247966" r:id="rId129"/>
        </w:object>
      </w:r>
      <w:r w:rsidRPr="00B41C78">
        <w:rPr>
          <w:b/>
          <w:color w:val="000000"/>
        </w:rPr>
        <w:t>,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移项得:bx＞a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两边同时除以b得:x＞</w:t>
      </w:r>
      <w:r>
        <w:rPr>
          <w:b/>
          <w:color w:val="000000"/>
        </w:rPr>
        <w:object>
          <v:shape id="_x0000_i1116" type="#_x0000_t75" alt="eqIdc1d1d0a1c54e4ccc9308e8a97b4c4e0a" style="width:12pt;height:30.75pt" o:oleicon="f" o:ole="" o:preferrelative="t" stroked="f">
            <v:imagedata r:id="rId130" o:title=""/>
          </v:shape>
          <o:OLEObject Type="Embed" ProgID="Equation.DSMT4" ShapeID="_x0000_i1116" DrawAspect="Content" ObjectID="_1645247967" r:id="rId131"/>
        </w:object>
      </w:r>
      <w:r w:rsidRPr="00B41C78">
        <w:rPr>
          <w:b/>
          <w:color w:val="000000"/>
        </w:rPr>
        <w:t>,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即x＞-</w:t>
      </w:r>
      <w:r>
        <w:rPr>
          <w:b/>
          <w:color w:val="000000"/>
        </w:rPr>
        <w:object>
          <v:shape id="_x0000_i1117" type="#_x0000_t75" alt="eqIde1490df2d2c84688942d45fd01c90a85" style="width:10.9pt;height:31.09pt" o:oleicon="f" o:ole="" o:preferrelative="t" stroked="f">
            <v:imagedata r:id="rId118" o:title=""/>
          </v:shape>
          <o:OLEObject Type="Embed" ProgID="Equation.DSMT4" ShapeID="_x0000_i1117" DrawAspect="Content" ObjectID="_1645247968" r:id="rId132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故选C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此题考查解一元一次不等式，掌握运算法则是解题关键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4、</w:t>
      </w:r>
      <w:r w:rsidRPr="00B41C78">
        <w:rPr>
          <w:b/>
          <w:color w:val="000000"/>
        </w:rPr>
        <w:t>B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试题解析：∵菱形</w:t>
      </w:r>
      <w:r w:rsidRPr="00B41C78">
        <w:rPr>
          <w:b/>
          <w:i/>
          <w:color w:val="000000"/>
        </w:rPr>
        <w:t>ABCD</w:t>
      </w:r>
      <w:r w:rsidRPr="00B41C78">
        <w:rPr>
          <w:b/>
          <w:color w:val="000000"/>
        </w:rPr>
        <w:t>的对角线</w:t>
      </w:r>
      <w:r>
        <w:rPr>
          <w:b/>
          <w:color w:val="000000"/>
        </w:rPr>
        <w:object>
          <v:shape id="_x0000_i1118" type="#_x0000_t75" alt="eqId808ea4a12cdc41bfb386e905bfc93156" style="width:113.29pt;height:14.25pt" o:oleicon="f" o:ole="" o:preferrelative="t" stroked="f">
            <v:imagedata r:id="rId133" o:title="eqId808ea4a12cdc41bfb386e905bfc93156"/>
          </v:shape>
          <o:OLEObject Type="Embed" ProgID="Equation.DSMT4" ShapeID="_x0000_i1118" DrawAspect="Content" ObjectID="_1649764235" r:id="rId134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9" type="#_x0000_t75" alt="eqIdef5641a7aff54434908092e43f69a1ec" style="width:255.74pt;height:30.75pt" o:oleicon="f" o:ole="" o:preferrelative="t" stroked="f">
            <v:imagedata r:id="rId135" o:title="eqIdef5641a7aff54434908092e43f69a1ec"/>
          </v:shape>
          <o:OLEObject Type="Embed" ProgID="Equation.DSMT4" ShapeID="_x0000_i1119" DrawAspect="Content" ObjectID="_1649764236" r:id="rId136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根据勾股定理，</w:t>
      </w:r>
      <w:r>
        <w:rPr>
          <w:b/>
          <w:color w:val="000000"/>
        </w:rPr>
        <w:object>
          <v:shape id="_x0000_i1120" type="#_x0000_t75" alt="eqId31cb0bd68b174db39c401916ec70ee2a" style="width:180pt;height:20.26pt" o:oleicon="f" o:ole="" o:preferrelative="t" stroked="f">
            <v:imagedata r:id="rId137" o:title="eqId31cb0bd68b174db39c401916ec70ee2a"/>
          </v:shape>
          <o:OLEObject Type="Embed" ProgID="Equation.DSMT4" ShapeID="_x0000_i1120" DrawAspect="Content" ObjectID="_1649764237" r:id="rId138"/>
        </w:object>
      </w:r>
      <w:r w:rsidRPr="00B41C78">
        <w:rPr>
          <w:b/>
          <w:color w:val="000000"/>
        </w:rPr>
        <w:t xml:space="preserve"> 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设菱形的高为</w:t>
      </w:r>
      <w:r w:rsidRPr="00B41C78">
        <w:rPr>
          <w:b/>
          <w:i/>
          <w:color w:val="000000"/>
        </w:rPr>
        <w:t>h</w:t>
      </w:r>
      <w:r w:rsidRPr="00B41C78">
        <w:rPr>
          <w:b/>
          <w:color w:val="000000"/>
        </w:rPr>
        <w:t>，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则菱形的面积</w:t>
      </w:r>
      <w:r>
        <w:rPr>
          <w:b/>
          <w:color w:val="000000"/>
        </w:rPr>
        <w:object>
          <v:shape id="_x0000_i1121" type="#_x0000_t75" alt="eqId6f76b665c07841588659463a3218aeae" style="width:105pt;height:30.75pt" o:oleicon="f" o:ole="" o:preferrelative="t" stroked="f">
            <v:imagedata r:id="rId139" o:title="eqId6f76b665c07841588659463a3218aeae"/>
          </v:shape>
          <o:OLEObject Type="Embed" ProgID="Equation.DSMT4" ShapeID="_x0000_i1121" DrawAspect="Content" ObjectID="_1649764238" r:id="rId140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即</w:t>
      </w:r>
      <w:r>
        <w:rPr>
          <w:b/>
          <w:color w:val="000000"/>
        </w:rPr>
        <w:object>
          <v:shape id="_x0000_i1122" type="#_x0000_t75" alt="eqIdeb9f62c4b59c4e9da4b9d21361d6d751" style="width:68.22pt;height:30.75pt" o:oleicon="f" o:ole="" o:preferrelative="t" stroked="f">
            <v:imagedata r:id="rId141" o:title="eqIdeb9f62c4b59c4e9da4b9d21361d6d751"/>
          </v:shape>
          <o:OLEObject Type="Embed" ProgID="Equation.DSMT4" ShapeID="_x0000_i1122" DrawAspect="Content" ObjectID="_1649764239" r:id="rId142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解得</w:t>
      </w:r>
      <w:r>
        <w:rPr>
          <w:b/>
          <w:color w:val="000000"/>
        </w:rPr>
        <w:object>
          <v:shape id="_x0000_i1123" type="#_x0000_t75" alt="eqIdd7bf0f77d3c244529e4769fe394a194f" style="width:39pt;height:30.75pt" o:oleicon="f" o:ole="" o:preferrelative="t" stroked="f">
            <v:imagedata r:id="rId143" o:title="eqIdd7bf0f77d3c244529e4769fe394a194f"/>
          </v:shape>
          <o:OLEObject Type="Embed" ProgID="Equation.DSMT4" ShapeID="_x0000_i1123" DrawAspect="Content" ObjectID="_1649764240" r:id="rId144"/>
        </w:object>
      </w:r>
      <w:r w:rsidRPr="00B41C78">
        <w:rPr>
          <w:b/>
          <w:color w:val="000000"/>
        </w:rPr>
        <w:t xml:space="preserve"> 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即菱形的高为</w:t>
      </w:r>
      <w:r>
        <w:rPr>
          <w:b/>
          <w:color w:val="000000"/>
        </w:rPr>
        <w:object>
          <v:shape id="_x0000_i1124" type="#_x0000_t75" alt="eqIdbebc83b9312b44e288e8df052a574243" style="width:18pt;height:30.75pt" o:oleicon="f" o:ole="" o:preferrelative="t" stroked="f">
            <v:imagedata r:id="rId34" o:title="eqIdbebc83b9312b44e288e8df052a574243"/>
          </v:shape>
          <o:OLEObject Type="Embed" ProgID="Equation.DSMT4" ShapeID="_x0000_i1124" DrawAspect="Content" ObjectID="_1649764241" r:id="rId145"/>
        </w:object>
      </w:r>
      <w:r w:rsidRPr="00B41C78">
        <w:rPr>
          <w:b/>
          <w:color w:val="000000"/>
        </w:rPr>
        <w:t>cm．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故选B．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5、</w:t>
      </w:r>
      <w:r w:rsidRPr="00B41C78">
        <w:rPr>
          <w:b/>
          <w:color w:val="000000"/>
        </w:rPr>
        <w:t>D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  <w:cr/>
        <w:t>A．根据同底数幂乘法法则判断；B．根据积的乘方法则判断即可；C．根据平方差公式计算并判断；D．根据同底数幂除法法则判断．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【详解】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A.-2x</w:t>
      </w:r>
      <w:r w:rsidRPr="00B41C78">
        <w:rPr>
          <w:b/>
          <w:color w:val="000000"/>
          <w:vertAlign w:val="superscript"/>
        </w:rPr>
        <w:t>-2</w:t>
      </w:r>
      <w:r w:rsidRPr="00B41C78">
        <w:rPr>
          <w:b/>
          <w:color w:val="000000"/>
        </w:rPr>
        <w:t>y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rFonts w:ascii="Symbol" w:hAnsi="Symbol"/>
          <w:b/>
          <w:color w:val="000000"/>
        </w:rPr>
        <w:sym w:font="Symbol" w:char="F0D7"/>
      </w:r>
      <w:r w:rsidRPr="00B41C78">
        <w:rPr>
          <w:b/>
          <w:color w:val="000000"/>
        </w:rPr>
        <w:t>2x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color w:val="000000"/>
        </w:rPr>
        <w:t>y=-4xy</w:t>
      </w:r>
      <w:r w:rsidRPr="00B41C78">
        <w:rPr>
          <w:b/>
          <w:color w:val="000000"/>
          <w:vertAlign w:val="superscript"/>
        </w:rPr>
        <w:t>4</w:t>
      </w:r>
      <w:r w:rsidRPr="00B41C78">
        <w:rPr>
          <w:b/>
          <w:color w:val="000000"/>
        </w:rPr>
        <w:t>，故本选项错误；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B. (−2a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)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color w:val="000000"/>
        </w:rPr>
        <w:t>=−8a</w:t>
      </w:r>
      <w:r w:rsidRPr="00B41C78">
        <w:rPr>
          <w:b/>
          <w:color w:val="000000"/>
          <w:vertAlign w:val="superscript"/>
        </w:rPr>
        <w:t>6</w:t>
      </w:r>
      <w:r w:rsidRPr="00B41C78">
        <w:rPr>
          <w:b/>
          <w:color w:val="000000"/>
        </w:rPr>
        <w:t>，故本项错误；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C. (2a+1)(2a−1)=4a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−1，故本项错误；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D.35x</w:t>
      </w:r>
      <w:r w:rsidRPr="00B41C78">
        <w:rPr>
          <w:b/>
          <w:color w:val="000000"/>
          <w:vertAlign w:val="superscript"/>
        </w:rPr>
        <w:t>3</w:t>
      </w:r>
      <w:r w:rsidRPr="00B41C78">
        <w:rPr>
          <w:b/>
          <w:color w:val="000000"/>
        </w:rPr>
        <w:t>y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÷5x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y=7xy，故本选项正确.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故答案选D.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本题考查了同底数幂的乘除法法则、积的乘方法则与平方差公式，解题的关键是熟练的掌握同底数幂的乘除法法则、积的乘方法则与平方差公式.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6、</w:t>
      </w:r>
      <w:r w:rsidRPr="00B41C78">
        <w:rPr>
          <w:b/>
          <w:color w:val="000000"/>
        </w:rPr>
        <w:t>D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  <w:cr/>
        <w:t>先利用合并同类项法则，单项式除以单项式，以及单项式乘以单项式法则计算即可得到结果．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【详解】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、2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+3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=5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，不符合题意；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、2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﹣3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=﹣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，不符合题意；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i/>
          <w:color w:val="000000"/>
        </w:rPr>
        <w:t>C</w:t>
      </w:r>
      <w:r w:rsidRPr="00B41C78">
        <w:rPr>
          <w:b/>
          <w:color w:val="000000"/>
        </w:rPr>
        <w:t>、2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÷3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=</w:t>
      </w:r>
      <w:r>
        <w:rPr>
          <w:b/>
          <w:color w:val="000000"/>
        </w:rPr>
        <w:object>
          <v:shape id="_x0000_i1125" type="#_x0000_t75" alt="eqIddf067af528a945c6bd4af5112fe169b3" style="width:12pt;height:30.75pt" o:oleicon="f" o:ole="" o:preferrelative="t" stroked="f">
            <v:imagedata r:id="rId146" o:title="eqIddf067af528a945c6bd4af5112fe169b3"/>
          </v:shape>
          <o:OLEObject Type="Embed" ProgID="Equation.DSMT4" ShapeID="_x0000_i1125" DrawAspect="Content" ObjectID="_1649762861" r:id="rId147"/>
        </w:object>
      </w:r>
      <w:r w:rsidRPr="00B41C78">
        <w:rPr>
          <w:b/>
          <w:color w:val="000000"/>
        </w:rPr>
        <w:t>，不符合题意；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i/>
          <w:color w:val="000000"/>
        </w:rPr>
        <w:t>D</w:t>
      </w:r>
      <w:r w:rsidRPr="00B41C78">
        <w:rPr>
          <w:b/>
          <w:color w:val="000000"/>
        </w:rPr>
        <w:t>、2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126" type="#_x0000_t75" alt="eqId65aba50b74cc4b51b8a798d3e7b98204" style="width:12.75pt;height:14.25pt" o:oleicon="f" o:ole="" o:preferrelative="t" stroked="f">
            <v:imagedata r:id="rId148" o:title="eqId65aba50b74cc4b51b8a798d3e7b98204"/>
          </v:shape>
          <o:OLEObject Type="Embed" ProgID="Equation.DSMT4" ShapeID="_x0000_i1126" DrawAspect="Content" ObjectID="_1649762862" r:id="rId149"/>
        </w:object>
      </w:r>
      <w:r w:rsidRPr="00B41C78">
        <w:rPr>
          <w:b/>
          <w:color w:val="000000"/>
        </w:rPr>
        <w:t>3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2</w:t>
      </w:r>
      <w:r w:rsidRPr="00B41C78">
        <w:rPr>
          <w:b/>
          <w:color w:val="000000"/>
        </w:rPr>
        <w:t>=6</w:t>
      </w:r>
      <w:r w:rsidRPr="00B41C78">
        <w:rPr>
          <w:b/>
          <w:i/>
          <w:color w:val="000000"/>
        </w:rPr>
        <w:t>x</w:t>
      </w:r>
      <w:r w:rsidRPr="00B41C78">
        <w:rPr>
          <w:b/>
          <w:color w:val="000000"/>
          <w:vertAlign w:val="superscript"/>
        </w:rPr>
        <w:t>4</w:t>
      </w:r>
      <w:r w:rsidRPr="00B41C78">
        <w:rPr>
          <w:b/>
          <w:color w:val="000000"/>
        </w:rPr>
        <w:t>，符合题意，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故选：</w:t>
      </w:r>
      <w:r w:rsidRPr="00B41C78">
        <w:rPr>
          <w:b/>
          <w:i/>
          <w:color w:val="000000"/>
        </w:rPr>
        <w:t>D</w:t>
      </w:r>
      <w:r w:rsidRPr="00B41C78">
        <w:rPr>
          <w:b/>
          <w:color w:val="000000"/>
        </w:rPr>
        <w:t>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本题主要考查了合并同类项法则，单项式除以单项式，单项式乘以单项式法则，正确掌握运算法则是解题关键．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7、</w:t>
      </w:r>
      <w:r w:rsidRPr="00B41C78">
        <w:rPr>
          <w:b/>
          <w:color w:val="000000"/>
        </w:rPr>
        <w:t>B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  <w:cr/>
        <w:t>根据题意设出未知数，根据甲所用的时间＝乙所用的时间，用时间列出分式方程即可.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【详解】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设乙每天完成x个零件，则甲每天完成(x+8)个.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 xml:space="preserve">       即得，</w:t>
      </w:r>
      <w:r>
        <w:rPr>
          <w:b/>
          <w:color w:val="000000"/>
        </w:rPr>
        <w:object>
          <v:shape id="_x0000_i1127" type="#_x0000_t75" alt="eqIda726b360e3464f8fbc98f93e8cf2c61e" style="width:60.01pt;height:30.75pt" o:oleicon="f" o:ole="" o:preferrelative="t" stroked="f">
            <v:imagedata r:id="rId150" o:title="eqIda726b360e3464f8fbc98f93e8cf2c61e"/>
          </v:shape>
          <o:OLEObject Type="Embed" ProgID="Equation.DSMT4" ShapeID="_x0000_i1127" DrawAspect="Content" ObjectID="_1645248026" r:id="rId151"/>
        </w:object>
      </w:r>
      <w:r w:rsidRPr="00B41C78">
        <w:rPr>
          <w:b/>
          <w:color w:val="000000"/>
        </w:rPr>
        <w:t xml:space="preserve"> ，故选B.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41C78">
        <w:rPr>
          <w:b/>
          <w:color w:val="000000"/>
        </w:rPr>
        <w:t>找出甲所用的时间＝乙所用的时间这个关系式是本题解题的关键.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8、</w:t>
      </w:r>
      <w:r w:rsidRPr="00B41C78">
        <w:rPr>
          <w:b/>
          <w:color w:val="000000"/>
        </w:rPr>
        <w:t>C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28" type="#_x0000_t75" alt="eqId4567fe192f504e52a33d1eaa16c9a618" style="width:11.25pt;height:9.75pt" o:oleicon="f" o:ole="" o:preferrelative="t" stroked="f">
            <v:imagedata r:id="rId152" o:title="eqId4567fe192f504e52a33d1eaa16c9a618"/>
          </v:shape>
          <o:OLEObject Type="Embed" ProgID="Equation.DSMT4" ShapeID="_x0000_i1128" DrawAspect="Content" ObjectID="_1645246708" r:id="rId153"/>
        </w:object>
      </w:r>
      <w:r w:rsidRPr="00B41C78">
        <w:rPr>
          <w:b/>
          <w:color w:val="000000"/>
        </w:rPr>
        <w:t>用剪刀沿直线将一片平整的树叶剪掉一部分，发现剩下树叶的周长比原树叶的周长要小，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∴线段</w:t>
      </w:r>
      <w:r w:rsidRPr="00B41C78">
        <w:rPr>
          <w:b/>
          <w:i/>
          <w:color w:val="000000"/>
        </w:rPr>
        <w:t>AB</w:t>
      </w:r>
      <w:r w:rsidRPr="00B41C78">
        <w:rPr>
          <w:b/>
          <w:color w:val="000000"/>
        </w:rPr>
        <w:t>的长小于点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绕点</w:t>
      </w:r>
      <w:r w:rsidRPr="00B41C78">
        <w:rPr>
          <w:b/>
          <w:i/>
          <w:color w:val="000000"/>
        </w:rPr>
        <w:t>C</w:t>
      </w:r>
      <w:r w:rsidRPr="00B41C78">
        <w:rPr>
          <w:b/>
          <w:color w:val="000000"/>
        </w:rPr>
        <w:t>到</w: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的长度，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∴能正确解释这一现象的数学知识是两点之间，线段最短，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故选C．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根据“用剪刀沿直线将一片平整的树叶剪掉一部分，发现剩下树叶的周长比原树叶的周长要小”得到线段</w:t>
      </w:r>
      <w:r w:rsidRPr="00B41C78">
        <w:rPr>
          <w:b/>
          <w:i/>
          <w:color w:val="000000"/>
        </w:rPr>
        <w:t>AB</w:t>
      </w:r>
      <w:r w:rsidRPr="00B41C78">
        <w:rPr>
          <w:b/>
          <w:color w:val="000000"/>
        </w:rPr>
        <w:t>的长小于点</w:t>
      </w:r>
      <w:r w:rsidRPr="00B41C78">
        <w:rPr>
          <w:b/>
          <w:i/>
          <w:color w:val="000000"/>
        </w:rPr>
        <w:t>A</w:t>
      </w:r>
      <w:r w:rsidRPr="00B41C78">
        <w:rPr>
          <w:b/>
          <w:color w:val="000000"/>
        </w:rPr>
        <w:t>绕点</w:t>
      </w:r>
      <w:r w:rsidRPr="00B41C78">
        <w:rPr>
          <w:b/>
          <w:i/>
          <w:color w:val="000000"/>
        </w:rPr>
        <w:t>C</w:t>
      </w:r>
      <w:r w:rsidRPr="00B41C78">
        <w:rPr>
          <w:b/>
          <w:color w:val="000000"/>
        </w:rPr>
        <w:t>到</w:t>
      </w:r>
      <w:r w:rsidRPr="00B41C78">
        <w:rPr>
          <w:b/>
          <w:i/>
          <w:color w:val="000000"/>
        </w:rPr>
        <w:t>B</w:t>
      </w:r>
      <w:r w:rsidRPr="00B41C78">
        <w:rPr>
          <w:b/>
          <w:color w:val="000000"/>
        </w:rPr>
        <w:t>的长度，从而确定答案．本题考查了线段的性质，能够正确的理解题意是解答本题的关键，属于基础知识，比较简单．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rFonts w:ascii="宋体" w:hAnsi="宋体"/>
          <w:b/>
          <w:color w:val="000000"/>
        </w:rPr>
        <w:t>9、</w:t>
      </w:r>
      <w:r w:rsidRPr="00B41C78">
        <w:rPr>
          <w:b/>
          <w:color w:val="000000"/>
        </w:rPr>
        <w:t>D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【解析】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【分析】由图可知，OA=10，OD=1．根据特殊角的三角函数值求出∠AOB的度数，再根据圆周定理求出∠C的度数，再根据圆内接四边形的性质求出∠E的度数即可．</w: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【详解】由图可知，OA=10，OD=1，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在Rt△OAD中，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∵OA=10，OD=1，AD=</w:t>
      </w:r>
      <w:r>
        <w:rPr>
          <w:b/>
          <w:color w:val="000000"/>
        </w:rPr>
        <w:object>
          <v:shape id="_x0000_i1129" type="#_x0000_t75" alt="eqIdf55699479f234844ad3b7bc890bbb6fa" style="width:66.02pt;height:20.26pt" o:oleicon="f" o:ole="" o:preferrelative="t" stroked="f">
            <v:imagedata r:id="rId154" o:title="eqIdf55699479f234844ad3b7bc890bbb6fa"/>
          </v:shape>
          <o:OLEObject Type="Embed" ProgID="Equation.DSMT4" ShapeID="_x0000_i1129" DrawAspect="Content" ObjectID="_1649765065" r:id="rId155"/>
        </w:object>
      </w:r>
      <w:r w:rsidRPr="00B41C78">
        <w:rPr>
          <w:b/>
          <w:color w:val="000000"/>
        </w:rPr>
        <w:t>=</w:t>
      </w:r>
      <w:r>
        <w:rPr>
          <w:b/>
          <w:color w:val="000000"/>
        </w:rPr>
        <w:object>
          <v:shape id="_x0000_i1130" type="#_x0000_t75" alt="eqId39a585f0af94485eb5232f037ee917cc" style="width:24pt;height:18pt" o:oleicon="f" o:ole="" o:preferrelative="t" stroked="f">
            <v:imagedata r:id="rId156" o:title="eqId39a585f0af94485eb5232f037ee917cc"/>
          </v:shape>
          <o:OLEObject Type="Embed" ProgID="Equation.DSMT4" ShapeID="_x0000_i1130" DrawAspect="Content" ObjectID="_1649765066" r:id="rId157"/>
        </w:object>
      </w:r>
      <w:r w:rsidRPr="00B41C78">
        <w:rPr>
          <w:b/>
          <w:color w:val="000000"/>
        </w:rPr>
        <w:t>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∴tan∠1=</w:t>
      </w:r>
      <w:r>
        <w:rPr>
          <w:b/>
          <w:color w:val="000000"/>
        </w:rPr>
        <w:object>
          <v:shape id="_x0000_i1131" type="#_x0000_t75" alt="eqId484372c458ad49079bfbf08a24d2e310" style="width:48.76pt;height:30.75pt" o:oleicon="f" o:ole="" o:preferrelative="t" stroked="f">
            <v:imagedata r:id="rId158" o:title="eqId484372c458ad49079bfbf08a24d2e310"/>
          </v:shape>
          <o:OLEObject Type="Embed" ProgID="Equation.DSMT4" ShapeID="_x0000_i1131" DrawAspect="Content" ObjectID="_1649765067" r:id="rId159"/>
        </w:object>
      </w:r>
      <w:r w:rsidRPr="00B41C78">
        <w:rPr>
          <w:b/>
          <w:color w:val="000000"/>
        </w:rPr>
        <w:t>，∴∠1=60°，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同理可得∠2=60°，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∴∠AOB=∠1+∠2=60°+60°=120°，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∴∠C=60°，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∴∠E=180°-60°=120°,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即弦AB所对的圆周角的度数是60°或120°，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故选D．</w:t>
      </w:r>
    </w:p>
    <w:p w:rsidR="00B41C78" w:rsidRPr="00B41C78" w:rsidP="00B41C7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02.05pt;height:102.05pt;visibility:visible" filled="f" stroked="f">
            <v:imagedata r:id="rId160" o:title="figure"/>
          </v:shape>
        </w:pict>
      </w:r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  <w:r w:rsidRPr="00B41C78">
        <w:rPr>
          <w:b/>
          <w:color w:val="000000"/>
        </w:rPr>
        <w:t>【点睛】本题考查了圆周角定理、圆内接四边形的对角互补、解直角三角形的应用等，正确画出图形，熟练应用相关知识是解题的关键.</w:t>
      </w:r>
      <w:r w:rsidRPr="00B41C78">
        <w:rPr>
          <w:b/>
          <w:color w:val="000000"/>
        </w:rPr>
        <w:br/>
      </w:r>
      <w:r w:rsidRPr="00B41C7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https://d.book118.com/187160054152006033</w:t>
        </w:r>
      </w:hyperlink>
    </w:p>
    <w:p w:rsidR="00B41C78" w:rsidRPr="00B41C78" w:rsidP="00B41C7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0225A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41C78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5.png" /><Relationship Id="rId101" Type="http://schemas.openxmlformats.org/officeDocument/2006/relationships/image" Target="media/image56.png" /><Relationship Id="rId102" Type="http://schemas.openxmlformats.org/officeDocument/2006/relationships/image" Target="media/image57.png" /><Relationship Id="rId103" Type="http://schemas.openxmlformats.org/officeDocument/2006/relationships/image" Target="media/image58.wmf" /><Relationship Id="rId104" Type="http://schemas.openxmlformats.org/officeDocument/2006/relationships/oleObject" Target="embeddings/oleObject42.bin" /><Relationship Id="rId105" Type="http://schemas.openxmlformats.org/officeDocument/2006/relationships/image" Target="media/image59.png" /><Relationship Id="rId106" Type="http://schemas.openxmlformats.org/officeDocument/2006/relationships/image" Target="media/image60.png" /><Relationship Id="rId107" Type="http://schemas.openxmlformats.org/officeDocument/2006/relationships/image" Target="media/image61.wmf" /><Relationship Id="rId108" Type="http://schemas.openxmlformats.org/officeDocument/2006/relationships/oleObject" Target="embeddings/oleObject43.bin" /><Relationship Id="rId109" Type="http://schemas.openxmlformats.org/officeDocument/2006/relationships/image" Target="media/image62.png" /><Relationship Id="rId11" Type="http://schemas.openxmlformats.org/officeDocument/2006/relationships/image" Target="media/image4.wmf" /><Relationship Id="rId110" Type="http://schemas.openxmlformats.org/officeDocument/2006/relationships/image" Target="media/image63.png" /><Relationship Id="rId111" Type="http://schemas.openxmlformats.org/officeDocument/2006/relationships/image" Target="media/image64.wmf" /><Relationship Id="rId112" Type="http://schemas.openxmlformats.org/officeDocument/2006/relationships/oleObject" Target="embeddings/oleObject44.bin" /><Relationship Id="rId113" Type="http://schemas.openxmlformats.org/officeDocument/2006/relationships/image" Target="media/image65.wmf" /><Relationship Id="rId114" Type="http://schemas.openxmlformats.org/officeDocument/2006/relationships/oleObject" Target="embeddings/oleObject45.bin" /><Relationship Id="rId115" Type="http://schemas.openxmlformats.org/officeDocument/2006/relationships/oleObject" Target="embeddings/oleObject46.bin" /><Relationship Id="rId116" Type="http://schemas.openxmlformats.org/officeDocument/2006/relationships/oleObject" Target="embeddings/oleObject47.bin" /><Relationship Id="rId117" Type="http://schemas.openxmlformats.org/officeDocument/2006/relationships/oleObject" Target="embeddings/oleObject48.bin" /><Relationship Id="rId118" Type="http://schemas.openxmlformats.org/officeDocument/2006/relationships/image" Target="media/image66.wmf" /><Relationship Id="rId119" Type="http://schemas.openxmlformats.org/officeDocument/2006/relationships/oleObject" Target="embeddings/oleObject49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0.bin" /><Relationship Id="rId121" Type="http://schemas.openxmlformats.org/officeDocument/2006/relationships/image" Target="media/image67.wmf" /><Relationship Id="rId122" Type="http://schemas.openxmlformats.org/officeDocument/2006/relationships/oleObject" Target="embeddings/oleObject51.bin" /><Relationship Id="rId123" Type="http://schemas.openxmlformats.org/officeDocument/2006/relationships/oleObject" Target="embeddings/oleObject52.bin" /><Relationship Id="rId124" Type="http://schemas.openxmlformats.org/officeDocument/2006/relationships/image" Target="media/image68.wmf" /><Relationship Id="rId125" Type="http://schemas.openxmlformats.org/officeDocument/2006/relationships/oleObject" Target="embeddings/oleObject53.bin" /><Relationship Id="rId126" Type="http://schemas.openxmlformats.org/officeDocument/2006/relationships/oleObject" Target="embeddings/oleObject54.bin" /><Relationship Id="rId127" Type="http://schemas.openxmlformats.org/officeDocument/2006/relationships/image" Target="media/image69.wmf" /><Relationship Id="rId128" Type="http://schemas.openxmlformats.org/officeDocument/2006/relationships/oleObject" Target="embeddings/oleObject55.bin" /><Relationship Id="rId129" Type="http://schemas.openxmlformats.org/officeDocument/2006/relationships/oleObject" Target="embeddings/oleObject56.bin" /><Relationship Id="rId13" Type="http://schemas.openxmlformats.org/officeDocument/2006/relationships/image" Target="media/image5.wmf" /><Relationship Id="rId130" Type="http://schemas.openxmlformats.org/officeDocument/2006/relationships/image" Target="media/image70.wmf" /><Relationship Id="rId131" Type="http://schemas.openxmlformats.org/officeDocument/2006/relationships/oleObject" Target="embeddings/oleObject57.bin" /><Relationship Id="rId132" Type="http://schemas.openxmlformats.org/officeDocument/2006/relationships/oleObject" Target="embeddings/oleObject58.bin" /><Relationship Id="rId133" Type="http://schemas.openxmlformats.org/officeDocument/2006/relationships/image" Target="media/image71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72.wmf" /><Relationship Id="rId136" Type="http://schemas.openxmlformats.org/officeDocument/2006/relationships/oleObject" Target="embeddings/oleObject60.bin" /><Relationship Id="rId137" Type="http://schemas.openxmlformats.org/officeDocument/2006/relationships/image" Target="media/image73.wmf" /><Relationship Id="rId138" Type="http://schemas.openxmlformats.org/officeDocument/2006/relationships/oleObject" Target="embeddings/oleObject61.bin" /><Relationship Id="rId139" Type="http://schemas.openxmlformats.org/officeDocument/2006/relationships/image" Target="media/image7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2.bin" /><Relationship Id="rId141" Type="http://schemas.openxmlformats.org/officeDocument/2006/relationships/image" Target="media/image75.wmf" /><Relationship Id="rId142" Type="http://schemas.openxmlformats.org/officeDocument/2006/relationships/oleObject" Target="embeddings/oleObject63.bin" /><Relationship Id="rId143" Type="http://schemas.openxmlformats.org/officeDocument/2006/relationships/image" Target="media/image76.wmf" /><Relationship Id="rId144" Type="http://schemas.openxmlformats.org/officeDocument/2006/relationships/oleObject" Target="embeddings/oleObject64.bin" /><Relationship Id="rId145" Type="http://schemas.openxmlformats.org/officeDocument/2006/relationships/oleObject" Target="embeddings/oleObject65.bin" /><Relationship Id="rId146" Type="http://schemas.openxmlformats.org/officeDocument/2006/relationships/image" Target="media/image77.wmf" /><Relationship Id="rId147" Type="http://schemas.openxmlformats.org/officeDocument/2006/relationships/oleObject" Target="embeddings/oleObject66.bin" /><Relationship Id="rId148" Type="http://schemas.openxmlformats.org/officeDocument/2006/relationships/image" Target="media/image78.wmf" /><Relationship Id="rId149" Type="http://schemas.openxmlformats.org/officeDocument/2006/relationships/oleObject" Target="embeddings/oleObject67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9.wmf" /><Relationship Id="rId151" Type="http://schemas.openxmlformats.org/officeDocument/2006/relationships/oleObject" Target="embeddings/oleObject68.bin" /><Relationship Id="rId152" Type="http://schemas.openxmlformats.org/officeDocument/2006/relationships/image" Target="media/image80.wmf" /><Relationship Id="rId153" Type="http://schemas.openxmlformats.org/officeDocument/2006/relationships/oleObject" Target="embeddings/oleObject69.bin" /><Relationship Id="rId154" Type="http://schemas.openxmlformats.org/officeDocument/2006/relationships/image" Target="media/image81.wmf" /><Relationship Id="rId155" Type="http://schemas.openxmlformats.org/officeDocument/2006/relationships/oleObject" Target="embeddings/oleObject70.bin" /><Relationship Id="rId156" Type="http://schemas.openxmlformats.org/officeDocument/2006/relationships/image" Target="media/image82.wmf" /><Relationship Id="rId157" Type="http://schemas.openxmlformats.org/officeDocument/2006/relationships/oleObject" Target="embeddings/oleObject71.bin" /><Relationship Id="rId158" Type="http://schemas.openxmlformats.org/officeDocument/2006/relationships/image" Target="media/image83.wmf" /><Relationship Id="rId159" Type="http://schemas.openxmlformats.org/officeDocument/2006/relationships/oleObject" Target="embeddings/oleObject72.bin" /><Relationship Id="rId16" Type="http://schemas.openxmlformats.org/officeDocument/2006/relationships/image" Target="media/image6.wmf" /><Relationship Id="rId160" Type="http://schemas.openxmlformats.org/officeDocument/2006/relationships/image" Target="media/image84.png" /><Relationship Id="rId161" Type="http://schemas.openxmlformats.org/officeDocument/2006/relationships/hyperlink" Target="https://d.book118.com/187160054152006033" TargetMode="External" /><Relationship Id="rId162" Type="http://schemas.openxmlformats.org/officeDocument/2006/relationships/theme" Target="theme/theme1.xml" /><Relationship Id="rId163" Type="http://schemas.openxmlformats.org/officeDocument/2006/relationships/styles" Target="styles.xml" /><Relationship Id="rId17" Type="http://schemas.openxmlformats.org/officeDocument/2006/relationships/oleObject" Target="embeddings/oleObject7.bin" /><Relationship Id="rId18" Type="http://schemas.openxmlformats.org/officeDocument/2006/relationships/image" Target="media/image7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9.wmf" /><Relationship Id="rId23" Type="http://schemas.openxmlformats.org/officeDocument/2006/relationships/oleObject" Target="embeddings/oleObject10.bin" /><Relationship Id="rId24" Type="http://schemas.openxmlformats.org/officeDocument/2006/relationships/image" Target="media/image10.wmf" /><Relationship Id="rId25" Type="http://schemas.openxmlformats.org/officeDocument/2006/relationships/oleObject" Target="embeddings/oleObject11.bin" /><Relationship Id="rId26" Type="http://schemas.openxmlformats.org/officeDocument/2006/relationships/image" Target="media/image11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2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image" Target="media/image13.png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png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png" /><Relationship Id="rId54" Type="http://schemas.openxmlformats.org/officeDocument/2006/relationships/image" Target="media/image26.png" /><Relationship Id="rId55" Type="http://schemas.openxmlformats.org/officeDocument/2006/relationships/image" Target="media/image27.png" /><Relationship Id="rId56" Type="http://schemas.openxmlformats.org/officeDocument/2006/relationships/image" Target="media/image28.png" /><Relationship Id="rId57" Type="http://schemas.openxmlformats.org/officeDocument/2006/relationships/image" Target="media/image29.png" /><Relationship Id="rId58" Type="http://schemas.openxmlformats.org/officeDocument/2006/relationships/image" Target="media/image30.png" /><Relationship Id="rId59" Type="http://schemas.openxmlformats.org/officeDocument/2006/relationships/image" Target="media/image31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2.png" /><Relationship Id="rId61" Type="http://schemas.openxmlformats.org/officeDocument/2006/relationships/image" Target="media/image33.wmf" /><Relationship Id="rId62" Type="http://schemas.openxmlformats.org/officeDocument/2006/relationships/oleObject" Target="embeddings/oleObject25.bin" /><Relationship Id="rId63" Type="http://schemas.openxmlformats.org/officeDocument/2006/relationships/image" Target="media/image34.wmf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wmf" /><Relationship Id="rId66" Type="http://schemas.openxmlformats.org/officeDocument/2006/relationships/oleObject" Target="embeddings/oleObject27.bin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image" Target="media/image37.png" /><Relationship Id="rId7" Type="http://schemas.openxmlformats.org/officeDocument/2006/relationships/image" Target="media/image2.wmf" /><Relationship Id="rId70" Type="http://schemas.openxmlformats.org/officeDocument/2006/relationships/image" Target="media/image38.wmf" /><Relationship Id="rId71" Type="http://schemas.openxmlformats.org/officeDocument/2006/relationships/oleObject" Target="embeddings/oleObject29.bin" /><Relationship Id="rId72" Type="http://schemas.openxmlformats.org/officeDocument/2006/relationships/image" Target="media/image39.png" /><Relationship Id="rId73" Type="http://schemas.openxmlformats.org/officeDocument/2006/relationships/image" Target="media/image40.wmf" /><Relationship Id="rId74" Type="http://schemas.openxmlformats.org/officeDocument/2006/relationships/oleObject" Target="embeddings/oleObject30.bin" /><Relationship Id="rId75" Type="http://schemas.openxmlformats.org/officeDocument/2006/relationships/image" Target="media/image41.wmf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oleObject" Target="embeddings/oleObject34.bin" /><Relationship Id="rId83" Type="http://schemas.openxmlformats.org/officeDocument/2006/relationships/oleObject" Target="embeddings/oleObject35.bin" /><Relationship Id="rId84" Type="http://schemas.openxmlformats.org/officeDocument/2006/relationships/oleObject" Target="embeddings/oleObject36.bin" /><Relationship Id="rId85" Type="http://schemas.openxmlformats.org/officeDocument/2006/relationships/oleObject" Target="embeddings/oleObject37.bin" /><Relationship Id="rId86" Type="http://schemas.openxmlformats.org/officeDocument/2006/relationships/image" Target="media/image45.wmf" /><Relationship Id="rId87" Type="http://schemas.openxmlformats.org/officeDocument/2006/relationships/oleObject" Target="embeddings/oleObject38.bin" /><Relationship Id="rId88" Type="http://schemas.openxmlformats.org/officeDocument/2006/relationships/image" Target="media/image46.wmf" /><Relationship Id="rId89" Type="http://schemas.openxmlformats.org/officeDocument/2006/relationships/oleObject" Target="embeddings/oleObject39.bin" /><Relationship Id="rId9" Type="http://schemas.openxmlformats.org/officeDocument/2006/relationships/image" Target="media/image3.wmf" /><Relationship Id="rId90" Type="http://schemas.openxmlformats.org/officeDocument/2006/relationships/image" Target="media/image47.wmf" /><Relationship Id="rId91" Type="http://schemas.openxmlformats.org/officeDocument/2006/relationships/oleObject" Target="embeddings/oleObject40.bin" /><Relationship Id="rId92" Type="http://schemas.openxmlformats.org/officeDocument/2006/relationships/image" Target="media/image48.wmf" /><Relationship Id="rId93" Type="http://schemas.openxmlformats.org/officeDocument/2006/relationships/oleObject" Target="embeddings/oleObject41.bin" /><Relationship Id="rId94" Type="http://schemas.openxmlformats.org/officeDocument/2006/relationships/image" Target="media/image49.png" /><Relationship Id="rId95" Type="http://schemas.openxmlformats.org/officeDocument/2006/relationships/image" Target="media/image50.png" /><Relationship Id="rId96" Type="http://schemas.openxmlformats.org/officeDocument/2006/relationships/image" Target="media/image51.png" /><Relationship Id="rId97" Type="http://schemas.openxmlformats.org/officeDocument/2006/relationships/image" Target="media/image52.png" /><Relationship Id="rId98" Type="http://schemas.openxmlformats.org/officeDocument/2006/relationships/image" Target="media/image53.png" /><Relationship Id="rId99" Type="http://schemas.openxmlformats.org/officeDocument/2006/relationships/image" Target="media/image5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2159</Words>
  <Characters>12312</Characters>
  <Application>Microsoft Office Word</Application>
  <DocSecurity>0</DocSecurity>
  <Lines>102</Lines>
  <Paragraphs>28</Paragraphs>
  <ScaleCrop>false</ScaleCrop>
  <Company>zxxk.com</Company>
  <LinksUpToDate>false</LinksUpToDate>
  <CharactersWithSpaces>14443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2023-01-07T22:05:00Z</dcterms:created>
  <dcterms:modified xsi:type="dcterms:W3CDTF">2023-01-07T22:05:00Z</dcterms:modified>
</cp:coreProperties>
</file>