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951EB" w:rsidP="00F951EB" w14:paraId="7E55FC5D" w14:textId="77777777">
      <w:pPr>
        <w:spacing w:before="48" w:beforeLines="20" w:after="260" w:afterAutospacing="0" w:line="360" w:lineRule="auto"/>
        <w:jc w:val="center"/>
        <w:rPr>
          <w:rFonts w:ascii="华文中宋" w:eastAsia="华文中宋" w:hAnsi="华文中宋"/>
          <w:b/>
          <w:sz w:val="30"/>
        </w:rPr>
      </w:pPr>
      <w:r w:rsidRPr="00F951EB">
        <w:rPr>
          <w:rFonts w:ascii="华文中宋" w:eastAsia="华文中宋" w:hAnsi="华文中宋"/>
          <w:b/>
          <w:sz w:val="30"/>
        </w:rPr>
        <w:t>2024年吉林洮安东北教育集团有限公司人员招聘笔试备考题库及答案解析</w:t>
      </w:r>
    </w:p>
    <w:p w:rsidR="00A77B3E" w14:paraId="43BF81C2"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24E1C0A0"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03A7891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①经过理论与实践的积累，再生建筑学也逐步成为了一门独立而完整的技术科学</w:t>
      </w:r>
    </w:p>
    <w:p w:rsidR="003F588C" w14:paraId="4D436F2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②到第一次世界大战爆发时，欧洲众多城市已经完成改造，向现代生活方式过渡</w:t>
      </w:r>
    </w:p>
    <w:p w:rsidR="003F588C" w14:paraId="2F0C1AA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③在保持原有建筑基本构架的基础上，通过改变局部结构和装修，大幅改变建筑的使用功能，这就是“再生建筑”</w:t>
      </w:r>
    </w:p>
    <w:p w:rsidR="003F588C" w14:paraId="7E67AA0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④以阿姆斯特丹等港口为发端，欧洲各主要城市先后开始漫长的建筑再生运动</w:t>
      </w:r>
    </w:p>
    <w:p w:rsidR="003F588C" w14:paraId="69F27FD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⑤它起源于19世纪40年代的欧洲，当时西欧各国逐步完成工业革命对产业和城市的升级改造</w:t>
      </w:r>
    </w:p>
    <w:p w:rsidR="003F588C" w14:paraId="171F6F6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⑥城市中传统的以居住为主的封闭社区和街区，开始让位于交流、娱乐、购物等现代商业的空间需求将以上6个句子重新排列，语序正确的是()。</w:t>
      </w:r>
    </w:p>
    <w:p w:rsidR="003F588C" w14:paraId="2C0114B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A、⑥①⑤③④②</w:t>
      </w:r>
    </w:p>
    <w:p w:rsidR="003F588C" w14:paraId="40846B9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B、④③⑤⑥①②</w:t>
      </w:r>
    </w:p>
    <w:p w:rsidR="003F588C" w14:paraId="3320B27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C、①③②④⑤⑥</w:t>
      </w:r>
    </w:p>
    <w:p w:rsidR="003F588C" w14:paraId="086C1A17"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szCs w:val="18"/>
        </w:rPr>
        <w:t>D、③⑤⑥④②①</w:t>
      </w:r>
    </w:p>
    <w:p w:rsidR="003F588C" w14:paraId="36318C1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D</w:t>
      </w:r>
    </w:p>
    <w:p w:rsidR="003F588C" w14:paraId="25D74C5B"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围绕“再生建筑”展开，按照语言表达的逻辑顺序，应该先引出这个概念，因此③作为首句最恰当，由此可以快速得出答案为D。代入验证，文段先后介绍了“再生建筑”的定义、起源、发展，最后说明了“再生建筑学”应运而生，顺序合理。故选D。</w:t>
      </w:r>
    </w:p>
    <w:p w:rsidR="007675BD" w14:paraId="4F991347"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量子计算将极大促进当前人工智能及其应用的发展，深刻地</w:t>
      </w:r>
      <w:r w:rsidRPr="007675BD">
        <w:rPr>
          <w:rFonts w:ascii="微软雅黑" w:eastAsia="微软雅黑" w:cs="微软雅黑"/>
          <w:szCs w:val="14"/>
        </w:rPr>
        <w:t xml:space="preserve">_____ </w:t>
      </w:r>
      <w:r w:rsidRPr="007675BD">
        <w:rPr>
          <w:rFonts w:ascii="微软雅黑" w:eastAsia="微软雅黑" w:cs="微软雅黑"/>
          <w:szCs w:val="14"/>
        </w:rPr>
        <w:t>包括基础教育在内的众多领域。特别是，借助于量子计算技术，人类对于微观世界的认识以及宏观世界的探索将得到极大扩展，从而引发人类思维能力的</w:t>
      </w:r>
      <w:r w:rsidRPr="007675BD">
        <w:rPr>
          <w:rFonts w:ascii="微软雅黑" w:eastAsia="微软雅黑" w:cs="微软雅黑"/>
          <w:szCs w:val="14"/>
        </w:rPr>
        <w:t>__________</w:t>
      </w:r>
      <w:r w:rsidRPr="007675BD">
        <w:rPr>
          <w:rFonts w:ascii="微软雅黑" w:eastAsia="微软雅黑" w:cs="微软雅黑"/>
          <w:szCs w:val="14"/>
        </w:rPr>
        <w:t>提升。</w:t>
      </w:r>
      <w:r w:rsidRPr="007675BD">
        <w:rPr>
          <w:rFonts w:ascii="微软雅黑" w:eastAsia="微软雅黑" w:cs="微软雅黑"/>
          <w:szCs w:val="14"/>
        </w:rPr>
        <w:t xml:space="preserve"> </w:t>
      </w:r>
      <w:r w:rsidRPr="007675BD">
        <w:rPr>
          <w:rFonts w:ascii="微软雅黑" w:eastAsia="微软雅黑" w:cs="微软雅黑"/>
          <w:szCs w:val="14"/>
        </w:rPr>
        <w:t>依次填入画横线部分最恰当的一项是：</w:t>
      </w:r>
    </w:p>
    <w:p w:rsidR="007675BD" w14:paraId="3E856AE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、融合</w:t>
      </w:r>
      <w:r w:rsidRPr="007675BD">
        <w:rPr>
          <w:rFonts w:ascii="微软雅黑" w:eastAsia="微软雅黑" w:cs="微软雅黑"/>
          <w:szCs w:val="14"/>
        </w:rPr>
        <w:t xml:space="preserve"> </w:t>
      </w:r>
      <w:r w:rsidRPr="007675BD">
        <w:rPr>
          <w:rFonts w:ascii="微软雅黑" w:eastAsia="微软雅黑" w:cs="微软雅黑"/>
          <w:szCs w:val="14"/>
        </w:rPr>
        <w:t>战略性</w:t>
      </w:r>
    </w:p>
    <w:p w:rsidR="007675BD" w14:paraId="1F63E1A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、改变</w:t>
      </w:r>
      <w:r w:rsidRPr="007675BD">
        <w:rPr>
          <w:rFonts w:ascii="微软雅黑" w:eastAsia="微软雅黑" w:cs="微软雅黑"/>
          <w:szCs w:val="14"/>
        </w:rPr>
        <w:t xml:space="preserve"> </w:t>
      </w:r>
      <w:r w:rsidRPr="007675BD">
        <w:rPr>
          <w:rFonts w:ascii="微软雅黑" w:eastAsia="微软雅黑" w:cs="微软雅黑"/>
          <w:szCs w:val="14"/>
        </w:rPr>
        <w:t>根本性</w:t>
      </w:r>
    </w:p>
    <w:p w:rsidR="007675BD" w14:paraId="55D4E8E2"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、解决</w:t>
      </w:r>
      <w:r w:rsidRPr="007675BD">
        <w:rPr>
          <w:rFonts w:ascii="微软雅黑" w:eastAsia="微软雅黑" w:cs="微软雅黑"/>
          <w:szCs w:val="14"/>
        </w:rPr>
        <w:t xml:space="preserve"> </w:t>
      </w:r>
      <w:r w:rsidRPr="007675BD">
        <w:rPr>
          <w:rFonts w:ascii="微软雅黑" w:eastAsia="微软雅黑" w:cs="微软雅黑"/>
          <w:szCs w:val="14"/>
        </w:rPr>
        <w:t>突破性</w:t>
      </w:r>
    </w:p>
    <w:p w:rsidR="007675BD" w14:paraId="63F713C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、支持</w:t>
      </w:r>
      <w:r w:rsidRPr="007675BD">
        <w:rPr>
          <w:rFonts w:ascii="微软雅黑" w:eastAsia="微软雅黑" w:cs="微软雅黑"/>
          <w:szCs w:val="14"/>
        </w:rPr>
        <w:t xml:space="preserve"> </w:t>
      </w:r>
      <w:r w:rsidRPr="007675BD">
        <w:rPr>
          <w:rFonts w:ascii="微软雅黑" w:eastAsia="微软雅黑" w:cs="微软雅黑"/>
          <w:szCs w:val="14"/>
        </w:rPr>
        <w:t>阶段性</w:t>
      </w:r>
    </w:p>
    <w:p w:rsidR="007675BD" w14:paraId="18BF4FF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7E6B0B1E"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第一空，搭配</w:t>
      </w:r>
      <w:r w:rsidRPr="007675BD">
        <w:rPr>
          <w:rFonts w:ascii="微软雅黑" w:eastAsia="微软雅黑" w:cs="微软雅黑"/>
          <w:szCs w:val="14"/>
        </w:rPr>
        <w:t>“</w:t>
      </w:r>
      <w:r w:rsidRPr="007675BD">
        <w:rPr>
          <w:rFonts w:ascii="微软雅黑" w:eastAsia="微软雅黑" w:cs="微软雅黑"/>
          <w:szCs w:val="14"/>
        </w:rPr>
        <w:t>领域</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领域</w:t>
      </w:r>
      <w:r w:rsidRPr="007675BD">
        <w:rPr>
          <w:rFonts w:ascii="微软雅黑" w:eastAsia="微软雅黑" w:cs="微软雅黑"/>
          <w:szCs w:val="14"/>
        </w:rPr>
        <w:t>”</w:t>
      </w:r>
      <w:r w:rsidRPr="007675BD">
        <w:rPr>
          <w:rFonts w:ascii="微软雅黑" w:eastAsia="微软雅黑" w:cs="微软雅黑"/>
          <w:szCs w:val="14"/>
        </w:rPr>
        <w:t>指特定的范围或区域，</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改变</w:t>
      </w:r>
      <w:r w:rsidRPr="007675BD">
        <w:rPr>
          <w:rFonts w:ascii="微软雅黑" w:eastAsia="微软雅黑" w:cs="微软雅黑"/>
          <w:szCs w:val="14"/>
        </w:rPr>
        <w:t>”</w:t>
      </w:r>
      <w:r w:rsidRPr="007675BD">
        <w:rPr>
          <w:rFonts w:ascii="微软雅黑" w:eastAsia="微软雅黑" w:cs="微软雅黑"/>
          <w:szCs w:val="14"/>
        </w:rPr>
        <w:t>指事物变得和原来不一样，与</w:t>
      </w:r>
      <w:r w:rsidRPr="007675BD">
        <w:rPr>
          <w:rFonts w:ascii="微软雅黑" w:eastAsia="微软雅黑" w:cs="微软雅黑"/>
          <w:szCs w:val="14"/>
        </w:rPr>
        <w:t>“</w:t>
      </w:r>
      <w:r w:rsidRPr="007675BD">
        <w:rPr>
          <w:rFonts w:ascii="微软雅黑" w:eastAsia="微软雅黑" w:cs="微软雅黑"/>
          <w:szCs w:val="14"/>
        </w:rPr>
        <w:t>领域</w:t>
      </w:r>
      <w:r w:rsidRPr="007675BD">
        <w:rPr>
          <w:rFonts w:ascii="微软雅黑" w:eastAsia="微软雅黑" w:cs="微软雅黑"/>
          <w:szCs w:val="14"/>
        </w:rPr>
        <w:t>”</w:t>
      </w:r>
      <w:r w:rsidRPr="007675BD">
        <w:rPr>
          <w:rFonts w:ascii="微软雅黑" w:eastAsia="微软雅黑" w:cs="微软雅黑"/>
          <w:szCs w:val="14"/>
        </w:rPr>
        <w:t>搭配恰当，保留。</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融合</w:t>
      </w:r>
      <w:r w:rsidRPr="007675BD">
        <w:rPr>
          <w:rFonts w:ascii="微软雅黑" w:eastAsia="微软雅黑" w:cs="微软雅黑"/>
          <w:szCs w:val="14"/>
        </w:rPr>
        <w:t>”</w:t>
      </w:r>
      <w:r w:rsidRPr="007675BD">
        <w:rPr>
          <w:rFonts w:ascii="微软雅黑" w:eastAsia="微软雅黑" w:cs="微软雅黑"/>
          <w:szCs w:val="14"/>
        </w:rPr>
        <w:t>指融为一体，文中并无众多领域融为整体之意，不符合文意，排除</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解决</w:t>
      </w:r>
      <w:r w:rsidRPr="007675BD">
        <w:rPr>
          <w:rFonts w:ascii="微软雅黑" w:eastAsia="微软雅黑" w:cs="微软雅黑"/>
          <w:szCs w:val="14"/>
        </w:rPr>
        <w:t>”</w:t>
      </w:r>
      <w:r w:rsidRPr="007675BD">
        <w:rPr>
          <w:rFonts w:ascii="微软雅黑" w:eastAsia="微软雅黑" w:cs="微软雅黑"/>
          <w:szCs w:val="14"/>
        </w:rPr>
        <w:t>指处理使有结果，</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支持</w:t>
      </w:r>
      <w:r w:rsidRPr="007675BD">
        <w:rPr>
          <w:rFonts w:ascii="微软雅黑" w:eastAsia="微软雅黑" w:cs="微软雅黑"/>
          <w:szCs w:val="14"/>
        </w:rPr>
        <w:t>”</w:t>
      </w:r>
      <w:r w:rsidRPr="007675BD">
        <w:rPr>
          <w:rFonts w:ascii="微软雅黑" w:eastAsia="微软雅黑" w:cs="微软雅黑"/>
          <w:szCs w:val="14"/>
        </w:rPr>
        <w:t>指支撑、赞同或鼓励，均与</w:t>
      </w:r>
      <w:r w:rsidRPr="007675BD">
        <w:rPr>
          <w:rFonts w:ascii="微软雅黑" w:eastAsia="微软雅黑" w:cs="微软雅黑"/>
          <w:szCs w:val="14"/>
        </w:rPr>
        <w:t>“</w:t>
      </w:r>
      <w:r w:rsidRPr="007675BD">
        <w:rPr>
          <w:rFonts w:ascii="微软雅黑" w:eastAsia="微软雅黑" w:cs="微软雅黑"/>
          <w:szCs w:val="14"/>
        </w:rPr>
        <w:t>领域</w:t>
      </w:r>
      <w:r w:rsidRPr="007675BD">
        <w:rPr>
          <w:rFonts w:ascii="微软雅黑" w:eastAsia="微软雅黑" w:cs="微软雅黑"/>
          <w:szCs w:val="14"/>
        </w:rPr>
        <w:t>”</w:t>
      </w:r>
      <w:r w:rsidRPr="007675BD">
        <w:rPr>
          <w:rFonts w:ascii="微软雅黑" w:eastAsia="微软雅黑" w:cs="微软雅黑"/>
          <w:szCs w:val="14"/>
        </w:rPr>
        <w:t>搭配不当，排除。</w:t>
      </w:r>
      <w:r w:rsidRPr="007675BD">
        <w:rPr>
          <w:rFonts w:ascii="微软雅黑" w:eastAsia="微软雅黑" w:cs="微软雅黑"/>
          <w:szCs w:val="14"/>
        </w:rPr>
        <w:t xml:space="preserve"> </w:t>
      </w:r>
      <w:r w:rsidRPr="007675BD">
        <w:rPr>
          <w:rFonts w:ascii="微软雅黑" w:eastAsia="微软雅黑" w:cs="微软雅黑"/>
          <w:szCs w:val="14"/>
        </w:rPr>
        <w:t>第二空，代入验证。搭配</w:t>
      </w:r>
      <w:r w:rsidRPr="007675BD">
        <w:rPr>
          <w:rFonts w:ascii="微软雅黑" w:eastAsia="微软雅黑" w:cs="微软雅黑"/>
          <w:szCs w:val="14"/>
        </w:rPr>
        <w:t>“</w:t>
      </w:r>
      <w:r w:rsidRPr="007675BD">
        <w:rPr>
          <w:rFonts w:ascii="微软雅黑" w:eastAsia="微软雅黑" w:cs="微软雅黑"/>
          <w:szCs w:val="14"/>
        </w:rPr>
        <w:t>提升</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根本性</w:t>
      </w:r>
      <w:r w:rsidRPr="007675BD">
        <w:rPr>
          <w:rFonts w:ascii="微软雅黑" w:eastAsia="微软雅黑" w:cs="微软雅黑"/>
          <w:szCs w:val="14"/>
        </w:rPr>
        <w:t>”</w:t>
      </w:r>
      <w:r w:rsidRPr="007675BD">
        <w:rPr>
          <w:rFonts w:ascii="微软雅黑" w:eastAsia="微软雅黑" w:cs="微软雅黑"/>
          <w:szCs w:val="14"/>
        </w:rPr>
        <w:t>意在强调基础或本质，根据文意可知，人类对世</w:t>
      </w:r>
      <w:r w:rsidRPr="007675BD">
        <w:rPr>
          <w:rFonts w:ascii="微软雅黑" w:eastAsia="微软雅黑" w:cs="微软雅黑"/>
          <w:szCs w:val="14"/>
        </w:rPr>
        <w:t>界的认识发生了本质上的改变，搭配恰当，符合文意，当选。</w:t>
      </w:r>
      <w:r w:rsidRPr="007675BD">
        <w:rPr>
          <w:rFonts w:ascii="微软雅黑" w:eastAsia="微软雅黑" w:cs="微软雅黑"/>
          <w:szCs w:val="14"/>
        </w:rPr>
        <w:t xml:space="preserve"> </w:t>
      </w: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6B96890A"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企业家舆论形象会对所代表的企业产生直接的影响，而在企业舆论事件中，企业家的言论与举措会受到媒体和网友最为集中的关注。企业舆情应对中，积极的态度是缓解负面舆论的最大助力。企业家在舆情应对上总体表现良好，但是也有企业家应对不当，导致负面舆情扩大，有损个人和企业声誉。</w:t>
      </w:r>
    </w:p>
    <w:p w:rsidR="007675BD" w14:paraId="09142A50" w14:textId="77777777">
      <w:pPr>
        <w:pStyle w:val="NormalWeb"/>
        <w:widowControl/>
        <w:spacing w:beforeAutospacing="0" w:after="260" w:afterAutospacing="0" w:line="360" w:lineRule="auto"/>
      </w:pPr>
      <w:r w:rsidRPr="007675BD">
        <w:rPr>
          <w:rFonts w:ascii="微软雅黑" w:eastAsia="微软雅黑" w:cs="微软雅黑"/>
          <w:szCs w:val="14"/>
        </w:rPr>
        <w:t>这句话的重点阐述对象是</w:t>
      </w:r>
      <w:r w:rsidRPr="007675BD">
        <w:rPr>
          <w:rFonts w:ascii="微软雅黑" w:eastAsia="微软雅黑" w:cs="微软雅黑"/>
          <w:szCs w:val="14"/>
        </w:rPr>
        <w:t>( )</w:t>
      </w:r>
      <w:r w:rsidRPr="007675BD">
        <w:rPr>
          <w:rFonts w:ascii="微软雅黑" w:eastAsia="微软雅黑" w:cs="微软雅黑"/>
          <w:szCs w:val="14"/>
        </w:rPr>
        <w:t>。</w:t>
      </w:r>
    </w:p>
    <w:p w:rsidR="007675BD" w14:paraId="65A8054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企业家舆论形象</w:t>
      </w:r>
    </w:p>
    <w:p w:rsidR="007675BD" w14:paraId="79DF0978"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企业舆情事件</w:t>
      </w:r>
    </w:p>
    <w:p w:rsidR="007675BD" w14:paraId="7C7B45E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企业舆情应对</w:t>
      </w:r>
    </w:p>
    <w:p w:rsidR="007675BD" w14:paraId="20351B1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企业家舆情应对</w:t>
      </w:r>
    </w:p>
    <w:p w:rsidR="007675BD" w14:paraId="305C098F"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5E77722"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由提问可知本题为表面主旨题。</w:t>
      </w:r>
    </w:p>
    <w:p w:rsidR="007675BD" w14:paraId="2BD2386E" w14:textId="77777777">
      <w:pPr>
        <w:pStyle w:val="NormalWeb"/>
        <w:widowControl/>
        <w:spacing w:beforeAutospacing="0" w:after="260" w:afterAutospacing="0" w:line="360" w:lineRule="auto"/>
      </w:pPr>
      <w:r w:rsidRPr="007675BD">
        <w:rPr>
          <w:rFonts w:ascii="微软雅黑" w:eastAsia="微软雅黑" w:cs="微软雅黑"/>
          <w:szCs w:val="14"/>
        </w:rPr>
        <w:t>文段首先提出企业家舆论形象的影响，接着重点阐述企业家舆情应对表现，由此可知文段的重点阐述对象是</w:t>
      </w:r>
      <w:r w:rsidRPr="007675BD">
        <w:rPr>
          <w:rFonts w:ascii="微软雅黑" w:eastAsia="微软雅黑" w:cs="微软雅黑"/>
          <w:szCs w:val="14"/>
        </w:rPr>
        <w:t>D</w:t>
      </w:r>
      <w:r w:rsidRPr="007675BD">
        <w:rPr>
          <w:rFonts w:ascii="微软雅黑" w:eastAsia="微软雅黑" w:cs="微软雅黑"/>
          <w:szCs w:val="14"/>
        </w:rPr>
        <w:t>选项。</w:t>
      </w:r>
    </w:p>
    <w:p w:rsidR="007675BD" w14:paraId="3ACBAF13"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选项文段虽然提到，但不是重点，故排除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选项的主体是企业舆情事件或应对，而文段阐述的企业家舆情应对，因此排除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30840F2"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当年韩愈被贬到潮州做刺史，虽然只有</w:t>
      </w:r>
      <w:r w:rsidRPr="007675BD">
        <w:rPr>
          <w:rFonts w:ascii="微软雅黑" w:eastAsia="微软雅黑" w:cs="微软雅黑"/>
          <w:szCs w:val="14"/>
        </w:rPr>
        <w:t>8</w:t>
      </w:r>
      <w:r w:rsidRPr="007675BD">
        <w:rPr>
          <w:rFonts w:ascii="微软雅黑" w:eastAsia="微软雅黑" w:cs="微软雅黑"/>
          <w:szCs w:val="14"/>
        </w:rPr>
        <w:t>个月的时间，却不怕费力，大力兴办州学，捐出所有的俸银，用作办学费用，并积极推广唐朝的普通话，</w:t>
      </w:r>
      <w:r w:rsidRPr="007675BD">
        <w:rPr>
          <w:rFonts w:ascii="微软雅黑" w:eastAsia="微软雅黑" w:cs="微软雅黑"/>
          <w:szCs w:val="14"/>
        </w:rPr>
        <w:t>“</w:t>
      </w:r>
      <w:r w:rsidRPr="007675BD">
        <w:rPr>
          <w:rFonts w:ascii="微软雅黑" w:eastAsia="微软雅黑" w:cs="微软雅黑"/>
          <w:szCs w:val="14"/>
        </w:rPr>
        <w:t>以正音为潮人诲</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8</w:t>
      </w:r>
      <w:r w:rsidRPr="007675BD">
        <w:rPr>
          <w:rFonts w:ascii="微软雅黑" w:eastAsia="微软雅黑" w:cs="微软雅黑"/>
          <w:szCs w:val="14"/>
        </w:rPr>
        <w:t>个月后，韩愈就调离了潮州，几乎没有什么</w:t>
      </w:r>
      <w:r w:rsidRPr="007675BD">
        <w:rPr>
          <w:rFonts w:ascii="微软雅黑" w:eastAsia="微软雅黑" w:cs="微软雅黑"/>
          <w:szCs w:val="14"/>
        </w:rPr>
        <w:t>“</w:t>
      </w:r>
      <w:r w:rsidRPr="007675BD">
        <w:rPr>
          <w:rFonts w:ascii="微软雅黑" w:eastAsia="微软雅黑" w:cs="微软雅黑"/>
          <w:szCs w:val="14"/>
        </w:rPr>
        <w:t>政绩</w:t>
      </w:r>
      <w:r w:rsidRPr="007675BD">
        <w:rPr>
          <w:rFonts w:ascii="微软雅黑" w:eastAsia="微软雅黑" w:cs="微软雅黑"/>
          <w:szCs w:val="14"/>
        </w:rPr>
        <w:t>”</w:t>
      </w:r>
      <w:r w:rsidRPr="007675BD">
        <w:rPr>
          <w:rFonts w:ascii="微软雅黑" w:eastAsia="微软雅黑" w:cs="微软雅黑"/>
          <w:szCs w:val="14"/>
        </w:rPr>
        <w:t>可言，然而他给潮州留下了巨大的精神财富。到南宋时，潮州已是文化名城，有了</w:t>
      </w:r>
      <w:r w:rsidRPr="007675BD">
        <w:rPr>
          <w:rFonts w:ascii="微软雅黑" w:eastAsia="微软雅黑" w:cs="微软雅黑"/>
          <w:szCs w:val="14"/>
        </w:rPr>
        <w:t>“</w:t>
      </w:r>
      <w:r w:rsidRPr="007675BD">
        <w:rPr>
          <w:rFonts w:ascii="微软雅黑" w:eastAsia="微软雅黑" w:cs="微软雅黑"/>
          <w:szCs w:val="14"/>
        </w:rPr>
        <w:t>海滨邹鲁</w:t>
      </w:r>
      <w:r w:rsidRPr="007675BD">
        <w:rPr>
          <w:rFonts w:ascii="微软雅黑" w:eastAsia="微软雅黑" w:cs="微软雅黑"/>
          <w:szCs w:val="14"/>
        </w:rPr>
        <w:t>”</w:t>
      </w:r>
      <w:r w:rsidRPr="007675BD">
        <w:rPr>
          <w:rFonts w:ascii="微软雅黑" w:eastAsia="微软雅黑" w:cs="微软雅黑"/>
          <w:szCs w:val="14"/>
        </w:rPr>
        <w:t>的美誉。</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https://d.book118.com/187164055131006053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rsidP="00C63DF7" w14:paraId="076F423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951EB" w14:paraId="5074377A"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rsidP="00C63DF7" w14:paraId="524CAA26" w14:textId="6228AE4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951EB" w14:paraId="13F26EF6"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paraId="2AA2F61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951EB"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rsidP="00C63DF7" w14:textId="6228AE4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951EB"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951EB"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rsidP="00C63DF7" w14:textId="6228AE4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951EB"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paraId="32E74436"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paraId="7B378E7A"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paraId="0CCC8D46"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1EB"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7675BD"/>
    <w:rsid w:val="009C641C"/>
    <w:rsid w:val="00A77B3E"/>
    <w:rsid w:val="00A95C3D"/>
    <w:rsid w:val="00C63DF7"/>
    <w:rsid w:val="00CA2A55"/>
    <w:rsid w:val="00F951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9EBFB83"/>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F951E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951EB"/>
    <w:rPr>
      <w:sz w:val="18"/>
      <w:szCs w:val="18"/>
    </w:rPr>
  </w:style>
  <w:style w:type="paragraph" w:styleId="Footer">
    <w:name w:val="footer"/>
    <w:basedOn w:val="Normal"/>
    <w:link w:val="a0"/>
    <w:rsid w:val="00F951EB"/>
    <w:pPr>
      <w:tabs>
        <w:tab w:val="center" w:pos="4153"/>
        <w:tab w:val="right" w:pos="8306"/>
      </w:tabs>
      <w:snapToGrid w:val="0"/>
    </w:pPr>
    <w:rPr>
      <w:sz w:val="18"/>
      <w:szCs w:val="18"/>
    </w:rPr>
  </w:style>
  <w:style w:type="character" w:customStyle="1" w:styleId="a0">
    <w:name w:val="页脚 字符"/>
    <w:basedOn w:val="DefaultParagraphFont"/>
    <w:link w:val="Footer"/>
    <w:rsid w:val="00F951EB"/>
    <w:rPr>
      <w:sz w:val="18"/>
      <w:szCs w:val="18"/>
    </w:rPr>
  </w:style>
  <w:style w:type="character" w:styleId="PageNumber">
    <w:name w:val="page number"/>
    <w:basedOn w:val="DefaultParagraphFont"/>
    <w:rsid w:val="00F9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87164055131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4365</Words>
  <Characters>24883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2024-03-17T09:30:00Z</dcterms:created>
  <dcterms:modified xsi:type="dcterms:W3CDTF">2024-03-17T09:30:00Z</dcterms:modified>
</cp:coreProperties>
</file>