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190" w:lineRule="auto"/>
        <w:rPr>
          <w:rFonts w:ascii="SimSun" w:eastAsia="SimSun" w:hAnsi="SimSun" w:cs="SimSun"/>
          <w:sz w:val="21"/>
          <w:szCs w:val="21"/>
        </w:rPr>
      </w:pPr>
      <w:r>
        <w:drawing>
          <wp:anchor distT="0" distB="0" distL="0" distR="0" simplePos="0" relativeHeight="251658240" behindDoc="0" locked="0" layoutInCell="0" allowOverlap="1">
            <wp:simplePos x="0" y="0"/>
            <wp:positionH relativeFrom="page">
              <wp:posOffset>927106</wp:posOffset>
            </wp:positionH>
            <wp:positionV relativeFrom="page">
              <wp:posOffset>9340898</wp:posOffset>
            </wp:positionV>
            <wp:extent cx="6108674" cy="12618"/>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8674" cy="12618"/>
                    </a:xfrm>
                    <a:prstGeom prst="rect">
                      <a:avLst/>
                    </a:prstGeom>
                  </pic:spPr>
                </pic:pic>
              </a:graphicData>
            </a:graphic>
          </wp:anchor>
        </w:drawing>
      </w:r>
      <w:r>
        <w:rPr>
          <w:rFonts w:ascii="Arial" w:eastAsia="Arial" w:hAnsi="Arial" w:cs="Arial"/>
          <w:spacing w:val="-3"/>
          <w:sz w:val="21"/>
          <w:szCs w:val="21"/>
        </w:rPr>
        <w:t>ICS</w:t>
      </w:r>
      <w:r>
        <w:rPr>
          <w:rFonts w:ascii="Arial" w:eastAsia="Arial" w:hAnsi="Arial" w:cs="Arial"/>
          <w:spacing w:val="23"/>
          <w:w w:val="101"/>
          <w:sz w:val="21"/>
          <w:szCs w:val="21"/>
        </w:rPr>
        <w:t xml:space="preserve">  </w:t>
      </w:r>
      <w:r>
        <w:rPr>
          <w:rFonts w:ascii="SimSun" w:eastAsia="SimSun" w:hAnsi="SimSun" w:cs="SimSun"/>
          <w:spacing w:val="-3"/>
          <w:sz w:val="21"/>
          <w:szCs w:val="21"/>
        </w:rPr>
        <w:t>35.100.05</w:t>
      </w:r>
    </w:p>
    <w:p>
      <w:pPr>
        <w:spacing w:before="95" w:line="200" w:lineRule="auto"/>
        <w:rPr>
          <w:rFonts w:ascii="Times New Roman" w:eastAsia="Times New Roman" w:hAnsi="Times New Roman" w:cs="Times New Roman"/>
          <w:sz w:val="112"/>
          <w:szCs w:val="112"/>
        </w:rPr>
      </w:pPr>
      <w:r>
        <w:rPr>
          <w:rFonts w:ascii="Arial" w:eastAsia="Arial" w:hAnsi="Arial" w:cs="Arial"/>
          <w:spacing w:val="-8"/>
          <w:position w:val="63"/>
          <w:sz w:val="21"/>
          <w:szCs w:val="21"/>
        </w:rPr>
        <w:t>CCS</w:t>
      </w:r>
      <w:r>
        <w:rPr>
          <w:rFonts w:ascii="Arial" w:eastAsia="Arial" w:hAnsi="Arial" w:cs="Arial"/>
          <w:spacing w:val="15"/>
          <w:position w:val="63"/>
          <w:sz w:val="21"/>
          <w:szCs w:val="21"/>
        </w:rPr>
        <w:t xml:space="preserve"> </w:t>
      </w:r>
      <w:r>
        <w:rPr>
          <w:rFonts w:ascii="Arial" w:eastAsia="Arial" w:hAnsi="Arial" w:cs="Arial"/>
          <w:spacing w:val="-8"/>
          <w:position w:val="63"/>
          <w:sz w:val="21"/>
          <w:szCs w:val="21"/>
        </w:rPr>
        <w:t>L</w:t>
      </w:r>
      <w:r>
        <w:rPr>
          <w:rFonts w:ascii="Arial" w:eastAsia="Arial" w:hAnsi="Arial" w:cs="Arial"/>
          <w:spacing w:val="10"/>
          <w:position w:val="63"/>
          <w:sz w:val="21"/>
          <w:szCs w:val="21"/>
        </w:rPr>
        <w:t xml:space="preserve"> </w:t>
      </w:r>
      <w:r>
        <w:rPr>
          <w:rFonts w:ascii="Arial" w:eastAsia="Arial" w:hAnsi="Arial" w:cs="Arial"/>
          <w:spacing w:val="-8"/>
          <w:position w:val="63"/>
          <w:sz w:val="21"/>
          <w:szCs w:val="21"/>
        </w:rPr>
        <w:t>79</w:t>
      </w:r>
      <w:r>
        <w:rPr>
          <w:rFonts w:ascii="Arial" w:eastAsia="Arial" w:hAnsi="Arial" w:cs="Arial"/>
          <w:position w:val="63"/>
          <w:sz w:val="21"/>
          <w:szCs w:val="21"/>
        </w:rPr>
        <w:t xml:space="preserve">                                                                                          </w:t>
      </w:r>
      <w:r>
        <w:rPr>
          <w:rFonts w:ascii="Times New Roman" w:eastAsia="Times New Roman" w:hAnsi="Times New Roman" w:cs="Times New Roman"/>
          <w:b/>
          <w:bCs/>
          <w:spacing w:val="-8"/>
          <w:position w:val="-3"/>
          <w:sz w:val="112"/>
          <w:szCs w:val="112"/>
        </w:rPr>
        <w:t>DB65</w:t>
      </w:r>
    </w:p>
    <w:p>
      <w:pPr>
        <w:spacing w:before="291" w:line="221" w:lineRule="auto"/>
        <w:ind w:left="6"/>
        <w:rPr>
          <w:rFonts w:ascii="SimHei" w:eastAsia="SimHei" w:hAnsi="SimHei" w:cs="SimHei"/>
          <w:sz w:val="48"/>
          <w:szCs w:val="48"/>
        </w:rPr>
      </w:pPr>
      <w:r>
        <w:rPr>
          <w:rFonts w:ascii="SimHei" w:eastAsia="SimHei" w:hAnsi="SimHei" w:cs="SimHei"/>
          <w:b/>
          <w:bCs/>
          <w:spacing w:val="-32"/>
          <w:sz w:val="48"/>
          <w:szCs w:val="48"/>
        </w:rPr>
        <w:t>新</w:t>
      </w:r>
      <w:r>
        <w:rPr>
          <w:rFonts w:ascii="SimHei" w:eastAsia="SimHei" w:hAnsi="SimHei" w:cs="SimHei"/>
          <w:spacing w:val="126"/>
          <w:sz w:val="48"/>
          <w:szCs w:val="48"/>
        </w:rPr>
        <w:t xml:space="preserve"> </w:t>
      </w:r>
      <w:r>
        <w:rPr>
          <w:rFonts w:ascii="SimHei" w:eastAsia="SimHei" w:hAnsi="SimHei" w:cs="SimHei"/>
          <w:b/>
          <w:bCs/>
          <w:spacing w:val="-32"/>
          <w:sz w:val="48"/>
          <w:szCs w:val="48"/>
        </w:rPr>
        <w:t>疆</w:t>
      </w:r>
      <w:r>
        <w:rPr>
          <w:rFonts w:ascii="SimHei" w:eastAsia="SimHei" w:hAnsi="SimHei" w:cs="SimHei"/>
          <w:spacing w:val="119"/>
          <w:sz w:val="48"/>
          <w:szCs w:val="48"/>
        </w:rPr>
        <w:t xml:space="preserve"> </w:t>
      </w:r>
      <w:r>
        <w:rPr>
          <w:rFonts w:ascii="SimHei" w:eastAsia="SimHei" w:hAnsi="SimHei" w:cs="SimHei"/>
          <w:b/>
          <w:bCs/>
          <w:spacing w:val="-32"/>
          <w:sz w:val="48"/>
          <w:szCs w:val="48"/>
        </w:rPr>
        <w:t>维</w:t>
      </w:r>
      <w:r>
        <w:rPr>
          <w:rFonts w:ascii="SimHei" w:eastAsia="SimHei" w:hAnsi="SimHei" w:cs="SimHei"/>
          <w:spacing w:val="140"/>
          <w:sz w:val="48"/>
          <w:szCs w:val="48"/>
        </w:rPr>
        <w:t xml:space="preserve"> </w:t>
      </w:r>
      <w:r>
        <w:rPr>
          <w:rFonts w:ascii="SimHei" w:eastAsia="SimHei" w:hAnsi="SimHei" w:cs="SimHei"/>
          <w:b/>
          <w:bCs/>
          <w:spacing w:val="-32"/>
          <w:sz w:val="48"/>
          <w:szCs w:val="48"/>
        </w:rPr>
        <w:t>吾</w:t>
      </w:r>
      <w:r>
        <w:rPr>
          <w:rFonts w:ascii="SimHei" w:eastAsia="SimHei" w:hAnsi="SimHei" w:cs="SimHei"/>
          <w:spacing w:val="129"/>
          <w:sz w:val="48"/>
          <w:szCs w:val="48"/>
        </w:rPr>
        <w:t xml:space="preserve"> </w:t>
      </w:r>
      <w:r>
        <w:rPr>
          <w:rFonts w:ascii="SimHei" w:eastAsia="SimHei" w:hAnsi="SimHei" w:cs="SimHei"/>
          <w:b/>
          <w:bCs/>
          <w:spacing w:val="-32"/>
          <w:sz w:val="48"/>
          <w:szCs w:val="48"/>
        </w:rPr>
        <w:t>尔</w:t>
      </w:r>
      <w:r>
        <w:rPr>
          <w:rFonts w:ascii="SimHei" w:eastAsia="SimHei" w:hAnsi="SimHei" w:cs="SimHei"/>
          <w:spacing w:val="184"/>
          <w:sz w:val="48"/>
          <w:szCs w:val="48"/>
        </w:rPr>
        <w:t xml:space="preserve"> </w:t>
      </w:r>
      <w:r>
        <w:rPr>
          <w:rFonts w:ascii="SimHei" w:eastAsia="SimHei" w:hAnsi="SimHei" w:cs="SimHei"/>
          <w:b/>
          <w:bCs/>
          <w:spacing w:val="-32"/>
          <w:sz w:val="48"/>
          <w:szCs w:val="48"/>
        </w:rPr>
        <w:t>自</w:t>
      </w:r>
      <w:r>
        <w:rPr>
          <w:rFonts w:ascii="SimHei" w:eastAsia="SimHei" w:hAnsi="SimHei" w:cs="SimHei"/>
          <w:spacing w:val="129"/>
          <w:sz w:val="48"/>
          <w:szCs w:val="48"/>
        </w:rPr>
        <w:t xml:space="preserve"> </w:t>
      </w:r>
      <w:r>
        <w:rPr>
          <w:rFonts w:ascii="SimHei" w:eastAsia="SimHei" w:hAnsi="SimHei" w:cs="SimHei"/>
          <w:b/>
          <w:bCs/>
          <w:spacing w:val="-32"/>
          <w:sz w:val="48"/>
          <w:szCs w:val="48"/>
        </w:rPr>
        <w:t>治</w:t>
      </w:r>
      <w:r>
        <w:rPr>
          <w:rFonts w:ascii="SimHei" w:eastAsia="SimHei" w:hAnsi="SimHei" w:cs="SimHei"/>
          <w:spacing w:val="151"/>
          <w:sz w:val="48"/>
          <w:szCs w:val="48"/>
        </w:rPr>
        <w:t xml:space="preserve"> </w:t>
      </w:r>
      <w:r>
        <w:rPr>
          <w:rFonts w:ascii="SimHei" w:eastAsia="SimHei" w:hAnsi="SimHei" w:cs="SimHei"/>
          <w:b/>
          <w:bCs/>
          <w:spacing w:val="-32"/>
          <w:sz w:val="48"/>
          <w:szCs w:val="48"/>
        </w:rPr>
        <w:t>区</w:t>
      </w:r>
      <w:r>
        <w:rPr>
          <w:rFonts w:ascii="SimHei" w:eastAsia="SimHei" w:hAnsi="SimHei" w:cs="SimHei"/>
          <w:spacing w:val="125"/>
          <w:sz w:val="48"/>
          <w:szCs w:val="48"/>
        </w:rPr>
        <w:t xml:space="preserve"> </w:t>
      </w:r>
      <w:r>
        <w:rPr>
          <w:rFonts w:ascii="SimHei" w:eastAsia="SimHei" w:hAnsi="SimHei" w:cs="SimHei"/>
          <w:b/>
          <w:bCs/>
          <w:spacing w:val="-32"/>
          <w:sz w:val="48"/>
          <w:szCs w:val="48"/>
        </w:rPr>
        <w:t>地</w:t>
      </w:r>
      <w:r>
        <w:rPr>
          <w:rFonts w:ascii="SimHei" w:eastAsia="SimHei" w:hAnsi="SimHei" w:cs="SimHei"/>
          <w:spacing w:val="133"/>
          <w:sz w:val="48"/>
          <w:szCs w:val="48"/>
        </w:rPr>
        <w:t xml:space="preserve"> </w:t>
      </w:r>
      <w:r>
        <w:rPr>
          <w:rFonts w:ascii="SimHei" w:eastAsia="SimHei" w:hAnsi="SimHei" w:cs="SimHei"/>
          <w:b/>
          <w:bCs/>
          <w:spacing w:val="-32"/>
          <w:sz w:val="48"/>
          <w:szCs w:val="48"/>
        </w:rPr>
        <w:t>方</w:t>
      </w:r>
      <w:r>
        <w:rPr>
          <w:rFonts w:ascii="SimHei" w:eastAsia="SimHei" w:hAnsi="SimHei" w:cs="SimHei"/>
          <w:spacing w:val="114"/>
          <w:sz w:val="48"/>
          <w:szCs w:val="48"/>
        </w:rPr>
        <w:t xml:space="preserve"> </w:t>
      </w:r>
      <w:r>
        <w:rPr>
          <w:rFonts w:ascii="SimHei" w:eastAsia="SimHei" w:hAnsi="SimHei" w:cs="SimHei"/>
          <w:b/>
          <w:bCs/>
          <w:spacing w:val="-32"/>
          <w:sz w:val="48"/>
          <w:szCs w:val="48"/>
        </w:rPr>
        <w:t>标</w:t>
      </w:r>
      <w:r>
        <w:rPr>
          <w:rFonts w:ascii="SimHei" w:eastAsia="SimHei" w:hAnsi="SimHei" w:cs="SimHei"/>
          <w:spacing w:val="125"/>
          <w:sz w:val="48"/>
          <w:szCs w:val="48"/>
        </w:rPr>
        <w:t xml:space="preserve"> </w:t>
      </w:r>
      <w:r>
        <w:rPr>
          <w:rFonts w:ascii="SimHei" w:eastAsia="SimHei" w:hAnsi="SimHei" w:cs="SimHei"/>
          <w:b/>
          <w:bCs/>
          <w:spacing w:val="-32"/>
          <w:sz w:val="48"/>
          <w:szCs w:val="48"/>
        </w:rPr>
        <w:t>准</w:t>
      </w:r>
    </w:p>
    <w:p>
      <w:pPr>
        <w:spacing w:line="283" w:lineRule="auto"/>
        <w:rPr>
          <w:rFonts w:ascii="Arial"/>
          <w:sz w:val="21"/>
        </w:rPr>
      </w:pPr>
    </w:p>
    <w:p>
      <w:pPr>
        <w:spacing w:before="81" w:line="251" w:lineRule="auto"/>
        <w:ind w:left="6989" w:right="374" w:hanging="39"/>
        <w:rPr>
          <w:rFonts w:ascii="SimHei" w:eastAsia="SimHei" w:hAnsi="SimHei" w:cs="SimHei"/>
          <w:sz w:val="21"/>
          <w:szCs w:val="21"/>
        </w:rPr>
      </w:pPr>
      <w:r>
        <w:rPr>
          <w:rFonts w:ascii="Arial" w:eastAsia="Arial" w:hAnsi="Arial" w:cs="Arial"/>
          <w:spacing w:val="-14"/>
          <w:sz w:val="28"/>
          <w:szCs w:val="28"/>
        </w:rPr>
        <w:t>DB</w:t>
      </w:r>
      <w:r>
        <w:rPr>
          <w:rFonts w:ascii="Arial" w:eastAsia="Arial" w:hAnsi="Arial" w:cs="Arial"/>
          <w:spacing w:val="10"/>
          <w:sz w:val="28"/>
          <w:szCs w:val="28"/>
        </w:rPr>
        <w:t xml:space="preserve"> </w:t>
      </w:r>
      <w:r>
        <w:rPr>
          <w:rFonts w:ascii="Arial" w:eastAsia="Arial" w:hAnsi="Arial" w:cs="Arial"/>
          <w:spacing w:val="-14"/>
          <w:sz w:val="28"/>
          <w:szCs w:val="28"/>
        </w:rPr>
        <w:t>65/T</w:t>
      </w:r>
      <w:r>
        <w:rPr>
          <w:rFonts w:ascii="Arial" w:eastAsia="Arial" w:hAnsi="Arial" w:cs="Arial"/>
          <w:spacing w:val="6"/>
          <w:sz w:val="28"/>
          <w:szCs w:val="28"/>
        </w:rPr>
        <w:t xml:space="preserve"> </w:t>
      </w:r>
      <w:r>
        <w:rPr>
          <w:rFonts w:ascii="Arial" w:eastAsia="Arial" w:hAnsi="Arial" w:cs="Arial"/>
          <w:spacing w:val="-14"/>
          <w:sz w:val="28"/>
          <w:szCs w:val="28"/>
        </w:rPr>
        <w:t>3612—2021</w:t>
      </w:r>
      <w:r>
        <w:rPr>
          <w:rFonts w:ascii="Arial" w:eastAsia="Arial" w:hAnsi="Arial" w:cs="Arial"/>
          <w:sz w:val="28"/>
          <w:szCs w:val="28"/>
        </w:rPr>
        <w:t xml:space="preserve"> </w:t>
      </w:r>
      <w:r>
        <w:rPr>
          <w:rFonts w:ascii="SimHei" w:eastAsia="SimHei" w:hAnsi="SimHei" w:cs="SimHei"/>
          <w:spacing w:val="-2"/>
          <w:sz w:val="21"/>
          <w:szCs w:val="21"/>
        </w:rPr>
        <w:t>代替</w:t>
      </w:r>
      <w:r>
        <w:rPr>
          <w:rFonts w:ascii="SimHei" w:eastAsia="SimHei" w:hAnsi="SimHei" w:cs="SimHei"/>
          <w:spacing w:val="3"/>
          <w:sz w:val="21"/>
          <w:szCs w:val="21"/>
        </w:rPr>
        <w:t xml:space="preserve"> </w:t>
      </w:r>
      <w:r>
        <w:rPr>
          <w:rFonts w:ascii="SimHei" w:eastAsia="SimHei" w:hAnsi="SimHei" w:cs="SimHei"/>
          <w:spacing w:val="-2"/>
          <w:sz w:val="21"/>
          <w:szCs w:val="21"/>
        </w:rPr>
        <w:t>DB</w:t>
      </w:r>
      <w:r>
        <w:rPr>
          <w:rFonts w:ascii="SimHei" w:eastAsia="SimHei" w:hAnsi="SimHei" w:cs="SimHei"/>
          <w:spacing w:val="7"/>
          <w:sz w:val="21"/>
          <w:szCs w:val="21"/>
        </w:rPr>
        <w:t xml:space="preserve"> </w:t>
      </w:r>
      <w:r>
        <w:rPr>
          <w:rFonts w:ascii="SimHei" w:eastAsia="SimHei" w:hAnsi="SimHei" w:cs="SimHei"/>
          <w:spacing w:val="-2"/>
          <w:sz w:val="21"/>
          <w:szCs w:val="21"/>
        </w:rPr>
        <w:t>65/T</w:t>
      </w:r>
      <w:r>
        <w:rPr>
          <w:rFonts w:ascii="SimHei" w:eastAsia="SimHei" w:hAnsi="SimHei" w:cs="SimHei"/>
          <w:spacing w:val="9"/>
          <w:sz w:val="21"/>
          <w:szCs w:val="21"/>
        </w:rPr>
        <w:t xml:space="preserve"> </w:t>
      </w:r>
      <w:r>
        <w:rPr>
          <w:rFonts w:ascii="SimHei" w:eastAsia="SimHei" w:hAnsi="SimHei" w:cs="SimHei"/>
          <w:spacing w:val="-2"/>
          <w:sz w:val="21"/>
          <w:szCs w:val="21"/>
        </w:rPr>
        <w:t>3612—2014</w:t>
      </w:r>
    </w:p>
    <w:p>
      <w:pPr>
        <w:spacing w:line="366" w:lineRule="auto"/>
        <w:rPr>
          <w:rFonts w:ascii="Arial"/>
          <w:sz w:val="21"/>
        </w:rPr>
      </w:pPr>
    </w:p>
    <w:p>
      <w:pPr>
        <w:spacing w:line="20" w:lineRule="exact"/>
        <w:ind w:firstLine="70"/>
        <w:textAlignment w:val="center"/>
      </w:pPr>
      <w:r>
        <w:drawing>
          <wp:inline distT="0" distB="0" distL="0" distR="0">
            <wp:extent cx="6108674" cy="127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8674" cy="12725"/>
                    </a:xfrm>
                    <a:prstGeom prst="rect">
                      <a:avLst/>
                    </a:prstGeom>
                  </pic:spPr>
                </pic:pic>
              </a:graphicData>
            </a:graphic>
          </wp:inline>
        </w:drawing>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56" w:line="1024" w:lineRule="exact"/>
        <w:ind w:left="806"/>
        <w:rPr>
          <w:rFonts w:ascii="SimHei" w:eastAsia="SimHei" w:hAnsi="SimHei" w:cs="SimHei"/>
          <w:sz w:val="48"/>
          <w:szCs w:val="48"/>
        </w:rPr>
      </w:pPr>
      <w:r>
        <w:rPr>
          <w:rFonts w:ascii="SimHei" w:eastAsia="SimHei" w:hAnsi="SimHei" w:cs="SimHei"/>
          <w:b/>
          <w:bCs/>
          <w:spacing w:val="25"/>
          <w:position w:val="40"/>
          <w:sz w:val="48"/>
          <w:szCs w:val="48"/>
        </w:rPr>
        <w:t>车用气瓶动态监管系统数据交换规则</w:t>
      </w:r>
    </w:p>
    <w:p>
      <w:pPr>
        <w:spacing w:before="1" w:line="191" w:lineRule="auto"/>
        <w:ind w:left="390"/>
        <w:rPr>
          <w:rFonts w:ascii="Times New Roman" w:eastAsia="Times New Roman" w:hAnsi="Times New Roman" w:cs="Times New Roman"/>
          <w:sz w:val="28"/>
          <w:szCs w:val="28"/>
        </w:rPr>
      </w:pPr>
      <w:r>
        <w:rPr>
          <w:rFonts w:ascii="Times New Roman" w:eastAsia="Times New Roman" w:hAnsi="Times New Roman" w:cs="Times New Roman"/>
          <w:spacing w:val="-8"/>
          <w:sz w:val="28"/>
          <w:szCs w:val="28"/>
        </w:rPr>
        <w:t>Dy</w:t>
      </w:r>
      <w:r>
        <w:rPr>
          <w:rFonts w:ascii="Times New Roman" w:eastAsia="Times New Roman" w:hAnsi="Times New Roman" w:cs="Times New Roman"/>
          <w:b/>
          <w:bCs/>
          <w:spacing w:val="-8"/>
          <w:sz w:val="28"/>
          <w:szCs w:val="28"/>
        </w:rPr>
        <w:t>namic</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8"/>
          <w:sz w:val="28"/>
          <w:szCs w:val="28"/>
        </w:rPr>
        <w:t>supervision</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8"/>
          <w:sz w:val="28"/>
          <w:szCs w:val="28"/>
        </w:rPr>
        <w:t>sys</w:t>
      </w:r>
      <w:r>
        <w:rPr>
          <w:rFonts w:ascii="Times New Roman" w:eastAsia="Times New Roman" w:hAnsi="Times New Roman" w:cs="Times New Roman"/>
          <w:b/>
          <w:bCs/>
          <w:spacing w:val="-9"/>
          <w:sz w:val="28"/>
          <w:szCs w:val="28"/>
        </w:rPr>
        <w:t>tem</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9"/>
          <w:sz w:val="28"/>
          <w:szCs w:val="28"/>
        </w:rPr>
        <w:t>data</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9"/>
          <w:sz w:val="28"/>
          <w:szCs w:val="28"/>
        </w:rPr>
        <w:t>exchange</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b/>
          <w:bCs/>
          <w:spacing w:val="-9"/>
          <w:sz w:val="28"/>
          <w:szCs w:val="28"/>
        </w:rPr>
        <w:t>protocols</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9"/>
          <w:sz w:val="28"/>
          <w:szCs w:val="28"/>
        </w:rPr>
        <w:t>of</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b/>
          <w:bCs/>
          <w:spacing w:val="-9"/>
          <w:sz w:val="28"/>
          <w:szCs w:val="28"/>
        </w:rPr>
        <w:t>gas</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9"/>
          <w:sz w:val="28"/>
          <w:szCs w:val="28"/>
        </w:rPr>
        <w:t>cylinder</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b/>
          <w:bCs/>
          <w:spacing w:val="-9"/>
          <w:sz w:val="28"/>
          <w:szCs w:val="28"/>
        </w:rPr>
        <w:t>automob</w:t>
      </w:r>
      <w:r>
        <w:rPr>
          <w:rFonts w:ascii="Times New Roman" w:eastAsia="Times New Roman" w:hAnsi="Times New Roman" w:cs="Times New Roman"/>
          <w:spacing w:val="-9"/>
          <w:sz w:val="28"/>
          <w:szCs w:val="28"/>
        </w:rPr>
        <w:t>ile</w:t>
      </w:r>
    </w:p>
    <w:p/>
    <w:p/>
    <w:p/>
    <w:p/>
    <w:p/>
    <w:p/>
    <w:p/>
    <w:p/>
    <w:p/>
    <w:p/>
    <w:p/>
    <w:p/>
    <w:p/>
    <w:p/>
    <w:p/>
    <w:p/>
    <w:p>
      <w:pPr>
        <w:sectPr>
          <w:pgSz w:w="11900" w:h="16840"/>
          <w:pgMar w:top="700" w:right="814" w:bottom="0" w:left="1319" w:header="0" w:footer="0" w:gutter="0"/>
          <w:cols w:num="1" w:space="708" w:equalWidth="0">
            <w:col w:w="9766" w:space="0"/>
          </w:cols>
        </w:sectPr>
      </w:pPr>
    </w:p>
    <w:p/>
    <w:p/>
    <w:p/>
    <w:p/>
    <w:p/>
    <w:p/>
    <w:p/>
    <w:p/>
    <w:p/>
    <w:p>
      <w:pPr>
        <w:spacing w:line="71" w:lineRule="exact"/>
      </w:pPr>
    </w:p>
    <w:p>
      <w:pPr>
        <w:sectPr>
          <w:type w:val="nextPage"/>
          <w:pgSz w:w="11900" w:h="16840"/>
          <w:pgMar w:top="700" w:right="814" w:bottom="0" w:left="1319" w:header="0" w:footer="0" w:gutter="0"/>
          <w:pgNumType w:start="2"/>
          <w:cols w:num="1" w:space="708" w:equalWidth="0">
            <w:col w:w="9766" w:space="0"/>
          </w:cols>
          <w:titlePg w:val="0"/>
        </w:sectPr>
      </w:pPr>
    </w:p>
    <w:p>
      <w:pPr>
        <w:spacing w:before="96" w:line="187" w:lineRule="auto"/>
        <w:ind w:left="164"/>
        <w:rPr>
          <w:rFonts w:ascii="SimHei" w:eastAsia="SimHei" w:hAnsi="SimHei" w:cs="SimHei"/>
          <w:sz w:val="28"/>
          <w:szCs w:val="28"/>
        </w:rPr>
      </w:pPr>
      <w:r>
        <w:rPr>
          <w:rFonts w:ascii="SimHei" w:eastAsia="SimHei" w:hAnsi="SimHei" w:cs="SimHei"/>
          <w:b/>
          <w:bCs/>
          <w:spacing w:val="-5"/>
          <w:sz w:val="28"/>
          <w:szCs w:val="28"/>
        </w:rPr>
        <w:t>2021-12-01</w:t>
      </w:r>
      <w:r>
        <w:rPr>
          <w:rFonts w:ascii="SimHei" w:eastAsia="SimHei" w:hAnsi="SimHei" w:cs="SimHei"/>
          <w:spacing w:val="48"/>
          <w:sz w:val="28"/>
          <w:szCs w:val="28"/>
        </w:rPr>
        <w:t xml:space="preserve">  </w:t>
      </w:r>
      <w:r>
        <w:rPr>
          <w:rFonts w:ascii="SimHei" w:eastAsia="SimHei" w:hAnsi="SimHei" w:cs="SimHei"/>
          <w:b/>
          <w:bCs/>
          <w:spacing w:val="-5"/>
          <w:sz w:val="28"/>
          <w:szCs w:val="28"/>
        </w:rPr>
        <w:t>发布</w:t>
      </w:r>
    </w:p>
    <w:p>
      <w:pPr>
        <w:spacing w:line="14" w:lineRule="auto"/>
        <w:rPr>
          <w:rFonts w:ascii="Arial"/>
          <w:sz w:val="2"/>
        </w:rPr>
      </w:pPr>
      <w:r>
        <w:rPr>
          <w:rFonts w:ascii="Arial" w:eastAsia="Arial" w:hAnsi="Arial" w:cs="Arial"/>
          <w:sz w:val="2"/>
          <w:szCs w:val="2"/>
        </w:rPr>
        <w:br w:type="column"/>
      </w:r>
    </w:p>
    <w:p>
      <w:pPr>
        <w:spacing w:before="55" w:line="213" w:lineRule="auto"/>
        <w:rPr>
          <w:rFonts w:ascii="SimHei" w:eastAsia="SimHei" w:hAnsi="SimHei" w:cs="SimHei"/>
          <w:sz w:val="28"/>
          <w:szCs w:val="28"/>
        </w:rPr>
      </w:pPr>
      <w:r>
        <w:rPr>
          <w:rFonts w:ascii="SimHei" w:eastAsia="SimHei" w:hAnsi="SimHei" w:cs="SimHei"/>
          <w:b/>
          <w:bCs/>
          <w:spacing w:val="-6"/>
          <w:sz w:val="28"/>
          <w:szCs w:val="28"/>
        </w:rPr>
        <w:t>2022-01-01</w:t>
      </w:r>
      <w:r>
        <w:rPr>
          <w:rFonts w:ascii="SimHei" w:eastAsia="SimHei" w:hAnsi="SimHei" w:cs="SimHei"/>
          <w:spacing w:val="43"/>
          <w:sz w:val="28"/>
          <w:szCs w:val="28"/>
        </w:rPr>
        <w:t xml:space="preserve">  </w:t>
      </w:r>
      <w:r>
        <w:rPr>
          <w:rFonts w:ascii="SimHei" w:eastAsia="SimHei" w:hAnsi="SimHei" w:cs="SimHei"/>
          <w:b/>
          <w:bCs/>
          <w:spacing w:val="-6"/>
          <w:sz w:val="28"/>
          <w:szCs w:val="28"/>
        </w:rPr>
        <w:t>实施</w:t>
      </w:r>
    </w:p>
    <w:p>
      <w:pPr>
        <w:sectPr>
          <w:type w:val="continuous"/>
          <w:pgSz w:w="11900" w:h="16840"/>
          <w:pgMar w:top="700" w:right="814" w:bottom="0" w:left="1319" w:header="0" w:footer="0" w:gutter="0"/>
          <w:pgNumType w:start="3"/>
          <w:cols w:num="2" w:space="708" w:equalWidth="0">
            <w:col w:w="7375" w:space="100"/>
            <w:col w:w="2292" w:space="0"/>
          </w:cols>
        </w:sect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92" w:line="187" w:lineRule="auto"/>
        <w:ind w:left="2103"/>
        <w:rPr>
          <w:rFonts w:ascii="SimHei" w:eastAsia="SimHei" w:hAnsi="SimHei" w:cs="SimHei"/>
          <w:sz w:val="28"/>
          <w:szCs w:val="28"/>
        </w:rPr>
      </w:pPr>
      <w:r>
        <w:rPr>
          <w:rFonts w:ascii="SimHei" w:eastAsia="SimHei" w:hAnsi="SimHei" w:cs="SimHei"/>
          <w:b/>
          <w:bCs/>
          <w:spacing w:val="-5"/>
          <w:sz w:val="28"/>
          <w:szCs w:val="28"/>
        </w:rPr>
        <w:t>新疆维吾尔自治区市场监督管理局</w:t>
      </w:r>
      <w:r>
        <w:rPr>
          <w:rFonts w:ascii="SimHei" w:eastAsia="SimHei" w:hAnsi="SimHei" w:cs="SimHei"/>
          <w:spacing w:val="36"/>
          <w:sz w:val="28"/>
          <w:szCs w:val="28"/>
        </w:rPr>
        <w:t xml:space="preserve">   </w:t>
      </w:r>
      <w:r>
        <w:rPr>
          <w:rFonts w:ascii="SimHei" w:eastAsia="SimHei" w:hAnsi="SimHei" w:cs="SimHei"/>
          <w:b/>
          <w:bCs/>
          <w:spacing w:val="-5"/>
          <w:sz w:val="28"/>
          <w:szCs w:val="28"/>
        </w:rPr>
        <w:t>发</w:t>
      </w:r>
      <w:r>
        <w:rPr>
          <w:rFonts w:ascii="SimHei" w:eastAsia="SimHei" w:hAnsi="SimHei" w:cs="SimHei"/>
          <w:spacing w:val="53"/>
          <w:sz w:val="28"/>
          <w:szCs w:val="28"/>
        </w:rPr>
        <w:t xml:space="preserve"> </w:t>
      </w:r>
      <w:r>
        <w:rPr>
          <w:rFonts w:ascii="SimHei" w:eastAsia="SimHei" w:hAnsi="SimHei" w:cs="SimHei"/>
          <w:b/>
          <w:bCs/>
          <w:spacing w:val="-5"/>
          <w:sz w:val="28"/>
          <w:szCs w:val="28"/>
        </w:rPr>
        <w:t>布</w:t>
      </w:r>
    </w:p>
    <w:p>
      <w:pPr>
        <w:sectPr>
          <w:type w:val="continuous"/>
          <w:pgSz w:w="11900" w:h="16840"/>
          <w:pgMar w:top="700" w:right="814" w:bottom="0" w:left="1319" w:header="0" w:footer="0" w:gutter="0"/>
          <w:pgNumType w:start="4"/>
          <w:cols w:num="1" w:space="708" w:equalWidth="0">
            <w:col w:w="9766" w:space="0"/>
          </w:cols>
        </w:sectPr>
      </w:pPr>
    </w:p>
    <w:p>
      <w:pPr>
        <w:rPr>
          <w:rFonts w:ascii="Arial"/>
          <w:sz w:val="21"/>
        </w:rPr>
      </w:pPr>
    </w:p>
    <w:p>
      <w:pPr>
        <w:sectPr>
          <w:headerReference w:type="default" r:id="rId6"/>
          <w:footerReference w:type="default" r:id="rId7"/>
          <w:pgSz w:w="11900" w:h="16840"/>
          <w:pgMar w:top="0" w:right="0" w:bottom="0" w:left="0" w:header="0" w:footer="0" w:gutter="0"/>
          <w:pgNumType w:start="5"/>
          <w:cols w:space="708"/>
        </w:sect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before="63" w:line="188" w:lineRule="auto"/>
        <w:ind w:right="16"/>
        <w:jc w:val="right"/>
        <w:rPr>
          <w:rFonts w:ascii="Times New Roman" w:eastAsia="Times New Roman" w:hAnsi="Times New Roman" w:cs="Times New Roman"/>
          <w:sz w:val="22"/>
          <w:szCs w:val="22"/>
        </w:rPr>
      </w:pPr>
      <w:r>
        <w:rPr>
          <w:rFonts w:ascii="Times New Roman" w:eastAsia="Times New Roman" w:hAnsi="Times New Roman" w:cs="Times New Roman"/>
          <w:b/>
          <w:bCs/>
          <w:spacing w:val="-6"/>
          <w:sz w:val="22"/>
          <w:szCs w:val="22"/>
        </w:rPr>
        <w:t>DB</w:t>
      </w:r>
      <w:r>
        <w:rPr>
          <w:rFonts w:ascii="Times New Roman" w:eastAsia="Times New Roman" w:hAnsi="Times New Roman" w:cs="Times New Roman"/>
          <w:spacing w:val="15"/>
          <w:sz w:val="22"/>
          <w:szCs w:val="22"/>
        </w:rPr>
        <w:t xml:space="preserve"> </w:t>
      </w:r>
      <w:r>
        <w:rPr>
          <w:rFonts w:ascii="Times New Roman" w:eastAsia="Times New Roman" w:hAnsi="Times New Roman" w:cs="Times New Roman"/>
          <w:b/>
          <w:bCs/>
          <w:spacing w:val="-6"/>
          <w:sz w:val="22"/>
          <w:szCs w:val="22"/>
        </w:rPr>
        <w:t>65/T</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b/>
          <w:bCs/>
          <w:spacing w:val="-6"/>
          <w:sz w:val="22"/>
          <w:szCs w:val="22"/>
        </w:rPr>
        <w:t>3612—2021</w:t>
      </w:r>
    </w:p>
    <w:p>
      <w:pPr>
        <w:spacing w:before="245" w:line="222" w:lineRule="auto"/>
        <w:ind w:left="423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6"/>
          <w:sz w:val="35"/>
          <w:szCs w:val="35"/>
        </w:rPr>
        <w:t xml:space="preserve">   </w:t>
      </w:r>
      <w:r>
        <w:rPr>
          <w:rFonts w:ascii="SimHei" w:eastAsia="SimHei" w:hAnsi="SimHei" w:cs="SimHei"/>
          <w:b/>
          <w:bCs/>
          <w:spacing w:val="-11"/>
          <w:sz w:val="35"/>
          <w:szCs w:val="35"/>
        </w:rPr>
        <w:t>言</w:t>
      </w:r>
    </w:p>
    <w:p>
      <w:pPr>
        <w:spacing w:line="256" w:lineRule="auto"/>
        <w:rPr>
          <w:rFonts w:ascii="Arial"/>
          <w:sz w:val="21"/>
        </w:rPr>
      </w:pPr>
    </w:p>
    <w:p>
      <w:pPr>
        <w:spacing w:line="256" w:lineRule="auto"/>
        <w:rPr>
          <w:rFonts w:ascii="Arial"/>
          <w:sz w:val="21"/>
        </w:rPr>
      </w:pPr>
    </w:p>
    <w:p>
      <w:pPr>
        <w:spacing w:before="71" w:line="253" w:lineRule="auto"/>
        <w:ind w:right="23" w:firstLine="419"/>
        <w:rPr>
          <w:rFonts w:ascii="SimSun" w:eastAsia="SimSun" w:hAnsi="SimSun" w:cs="SimSun"/>
          <w:sz w:val="22"/>
          <w:szCs w:val="22"/>
        </w:rPr>
      </w:pPr>
      <w:r>
        <w:rPr>
          <w:rFonts w:ascii="SimSun" w:eastAsia="SimSun" w:hAnsi="SimSun" w:cs="SimSun"/>
          <w:spacing w:val="-12"/>
          <w:sz w:val="22"/>
          <w:szCs w:val="22"/>
        </w:rPr>
        <w:t>本文件按照GB/T</w:t>
      </w:r>
      <w:r>
        <w:rPr>
          <w:rFonts w:ascii="SimSun" w:eastAsia="SimSun" w:hAnsi="SimSun" w:cs="SimSun"/>
          <w:spacing w:val="20"/>
          <w:sz w:val="22"/>
          <w:szCs w:val="22"/>
        </w:rPr>
        <w:t xml:space="preserve"> </w:t>
      </w:r>
      <w:r>
        <w:rPr>
          <w:rFonts w:ascii="SimSun" w:eastAsia="SimSun" w:hAnsi="SimSun" w:cs="SimSun"/>
          <w:spacing w:val="-12"/>
          <w:sz w:val="22"/>
          <w:szCs w:val="22"/>
        </w:rPr>
        <w:t>1.1—2020</w:t>
      </w:r>
      <w:r>
        <w:rPr>
          <w:rFonts w:ascii="SimSun" w:eastAsia="SimSun" w:hAnsi="SimSun" w:cs="SimSun"/>
          <w:spacing w:val="-41"/>
          <w:sz w:val="22"/>
          <w:szCs w:val="22"/>
        </w:rPr>
        <w:t xml:space="preserve"> </w:t>
      </w:r>
      <w:r>
        <w:rPr>
          <w:rFonts w:ascii="SimSun" w:eastAsia="SimSun" w:hAnsi="SimSun" w:cs="SimSun"/>
          <w:spacing w:val="-12"/>
          <w:sz w:val="22"/>
          <w:szCs w:val="22"/>
        </w:rPr>
        <w:t>《标准化工作导则</w:t>
      </w:r>
      <w:r>
        <w:rPr>
          <w:rFonts w:ascii="SimSun" w:eastAsia="SimSun" w:hAnsi="SimSun" w:cs="SimSun"/>
          <w:spacing w:val="100"/>
          <w:sz w:val="22"/>
          <w:szCs w:val="22"/>
        </w:rPr>
        <w:t xml:space="preserve"> </w:t>
      </w:r>
      <w:r>
        <w:rPr>
          <w:rFonts w:ascii="SimSun" w:eastAsia="SimSun" w:hAnsi="SimSun" w:cs="SimSun"/>
          <w:spacing w:val="-12"/>
          <w:sz w:val="22"/>
          <w:szCs w:val="22"/>
        </w:rPr>
        <w:t>第1部分：标准化文件</w:t>
      </w:r>
      <w:r>
        <w:rPr>
          <w:rFonts w:ascii="SimSun" w:eastAsia="SimSun" w:hAnsi="SimSun" w:cs="SimSun"/>
          <w:spacing w:val="-13"/>
          <w:sz w:val="22"/>
          <w:szCs w:val="22"/>
        </w:rPr>
        <w:t>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24" w:line="250" w:lineRule="auto"/>
        <w:ind w:right="29" w:firstLine="419"/>
        <w:rPr>
          <w:rFonts w:ascii="SimSun" w:eastAsia="SimSun" w:hAnsi="SimSun" w:cs="SimSun"/>
          <w:sz w:val="22"/>
          <w:szCs w:val="22"/>
        </w:rPr>
      </w:pPr>
      <w:r>
        <w:rPr>
          <w:rFonts w:ascii="SimSun" w:eastAsia="SimSun" w:hAnsi="SimSun" w:cs="SimSun"/>
          <w:spacing w:val="-6"/>
          <w:sz w:val="22"/>
          <w:szCs w:val="22"/>
        </w:rPr>
        <w:t>本文件代替DB65/T</w:t>
      </w:r>
      <w:r>
        <w:rPr>
          <w:rFonts w:ascii="SimSun" w:eastAsia="SimSun" w:hAnsi="SimSun" w:cs="SimSun"/>
          <w:spacing w:val="119"/>
          <w:sz w:val="22"/>
          <w:szCs w:val="22"/>
        </w:rPr>
        <w:t xml:space="preserve"> </w:t>
      </w:r>
      <w:r>
        <w:rPr>
          <w:rFonts w:ascii="SimSun" w:eastAsia="SimSun" w:hAnsi="SimSun" w:cs="SimSun"/>
          <w:spacing w:val="-6"/>
          <w:sz w:val="22"/>
          <w:szCs w:val="22"/>
        </w:rPr>
        <w:t>3612-2014</w:t>
      </w:r>
      <w:r>
        <w:rPr>
          <w:rFonts w:ascii="SimSun" w:eastAsia="SimSun" w:hAnsi="SimSun" w:cs="SimSun"/>
          <w:spacing w:val="-28"/>
          <w:sz w:val="22"/>
          <w:szCs w:val="22"/>
        </w:rPr>
        <w:t xml:space="preserve"> </w:t>
      </w:r>
      <w:r>
        <w:rPr>
          <w:rFonts w:ascii="SimSun" w:eastAsia="SimSun" w:hAnsi="SimSun" w:cs="SimSun"/>
          <w:spacing w:val="-6"/>
          <w:sz w:val="22"/>
          <w:szCs w:val="22"/>
        </w:rPr>
        <w:t>《车用气瓶动态监管系统数据交换规则》,与DB65/T</w:t>
      </w:r>
      <w:r>
        <w:rPr>
          <w:rFonts w:ascii="SimSun" w:eastAsia="SimSun" w:hAnsi="SimSun" w:cs="SimSun"/>
          <w:spacing w:val="65"/>
          <w:sz w:val="22"/>
          <w:szCs w:val="22"/>
        </w:rPr>
        <w:t xml:space="preserve"> </w:t>
      </w:r>
      <w:r>
        <w:rPr>
          <w:rFonts w:ascii="SimSun" w:eastAsia="SimSun" w:hAnsi="SimSun" w:cs="SimSun"/>
          <w:spacing w:val="-6"/>
          <w:sz w:val="22"/>
          <w:szCs w:val="22"/>
        </w:rPr>
        <w:t>3612-2014</w:t>
      </w:r>
      <w:r>
        <w:rPr>
          <w:rFonts w:ascii="SimSun" w:eastAsia="SimSun" w:hAnsi="SimSun" w:cs="SimSun"/>
          <w:sz w:val="22"/>
          <w:szCs w:val="22"/>
        </w:rPr>
        <w:t xml:space="preserve"> </w:t>
      </w:r>
      <w:r>
        <w:rPr>
          <w:rFonts w:ascii="SimSun" w:eastAsia="SimSun" w:hAnsi="SimSun" w:cs="SimSun"/>
          <w:spacing w:val="-15"/>
          <w:sz w:val="22"/>
          <w:szCs w:val="22"/>
        </w:rPr>
        <w:t>相比，主要技术变化如下：</w:t>
      </w:r>
    </w:p>
    <w:p>
      <w:pPr>
        <w:spacing w:before="57" w:line="219" w:lineRule="auto"/>
        <w:ind w:left="419"/>
        <w:rPr>
          <w:rFonts w:ascii="SimSun" w:eastAsia="SimSun" w:hAnsi="SimSun" w:cs="SimSun"/>
          <w:sz w:val="22"/>
          <w:szCs w:val="22"/>
        </w:rPr>
      </w:pPr>
      <w:r>
        <w:rPr>
          <w:rFonts w:ascii="SimSun" w:eastAsia="SimSun" w:hAnsi="SimSun" w:cs="SimSun"/>
          <w:spacing w:val="8"/>
          <w:sz w:val="22"/>
          <w:szCs w:val="22"/>
        </w:rPr>
        <w:t>——修改了“表1”</w:t>
      </w:r>
      <w:r>
        <w:rPr>
          <w:rFonts w:ascii="SimSun" w:eastAsia="SimSun" w:hAnsi="SimSun" w:cs="SimSun"/>
          <w:spacing w:val="-43"/>
          <w:sz w:val="22"/>
          <w:szCs w:val="22"/>
        </w:rPr>
        <w:t xml:space="preserve"> </w:t>
      </w:r>
      <w:r>
        <w:rPr>
          <w:rFonts w:ascii="SimSun" w:eastAsia="SimSun" w:hAnsi="SimSun" w:cs="SimSun"/>
          <w:spacing w:val="8"/>
          <w:sz w:val="22"/>
          <w:szCs w:val="22"/>
        </w:rPr>
        <w:t>(见第5章);</w:t>
      </w:r>
    </w:p>
    <w:p>
      <w:pPr>
        <w:spacing w:before="37" w:line="216" w:lineRule="auto"/>
        <w:ind w:left="419"/>
        <w:rPr>
          <w:rFonts w:ascii="SimSun" w:eastAsia="SimSun" w:hAnsi="SimSun" w:cs="SimSun"/>
          <w:sz w:val="22"/>
          <w:szCs w:val="22"/>
        </w:rPr>
      </w:pPr>
      <w:r>
        <w:rPr>
          <w:rFonts w:ascii="SimSun" w:eastAsia="SimSun" w:hAnsi="SimSun" w:cs="SimSun"/>
          <w:spacing w:val="11"/>
          <w:sz w:val="22"/>
          <w:szCs w:val="22"/>
        </w:rPr>
        <w:t>——修改了“充装记录”(见第5章),增加了“充装介质”</w:t>
      </w:r>
      <w:r>
        <w:rPr>
          <w:rFonts w:ascii="SimSun" w:eastAsia="SimSun" w:hAnsi="SimSun" w:cs="SimSun"/>
          <w:spacing w:val="10"/>
          <w:sz w:val="22"/>
          <w:szCs w:val="22"/>
        </w:rPr>
        <w:t>(见第5章5.2)</w:t>
      </w:r>
    </w:p>
    <w:p>
      <w:pPr>
        <w:tabs>
          <w:tab w:val="left" w:pos="919"/>
        </w:tabs>
        <w:spacing w:before="44" w:line="219" w:lineRule="auto"/>
        <w:ind w:left="419"/>
        <w:rPr>
          <w:rFonts w:ascii="SimSun" w:eastAsia="SimSun" w:hAnsi="SimSun" w:cs="SimSun"/>
          <w:sz w:val="22"/>
          <w:szCs w:val="22"/>
        </w:rPr>
      </w:pPr>
      <w:r>
        <w:rPr>
          <w:rFonts w:ascii="SimSun" w:eastAsia="SimSun" w:hAnsi="SimSun" w:cs="SimSun"/>
          <w:sz w:val="22"/>
          <w:szCs w:val="22"/>
          <w:u w:val="single" w:color="auto"/>
        </w:rPr>
        <w:tab/>
      </w:r>
      <w:r>
        <w:rPr>
          <w:rFonts w:ascii="SimSun" w:eastAsia="SimSun" w:hAnsi="SimSun" w:cs="SimSun"/>
          <w:spacing w:val="-5"/>
          <w:sz w:val="22"/>
          <w:szCs w:val="22"/>
        </w:rPr>
        <w:t>修改了"充装记录示例"</w:t>
      </w:r>
      <w:r>
        <w:rPr>
          <w:rFonts w:ascii="SimSun" w:eastAsia="SimSun" w:hAnsi="SimSun" w:cs="SimSun"/>
          <w:spacing w:val="64"/>
          <w:sz w:val="22"/>
          <w:szCs w:val="22"/>
        </w:rPr>
        <w:t xml:space="preserve"> </w:t>
      </w:r>
      <w:r>
        <w:rPr>
          <w:rFonts w:ascii="SimSun" w:eastAsia="SimSun" w:hAnsi="SimSun" w:cs="SimSun"/>
          <w:spacing w:val="-5"/>
          <w:sz w:val="22"/>
          <w:szCs w:val="22"/>
        </w:rPr>
        <w:t>(见附录</w:t>
      </w:r>
      <w:r>
        <w:rPr>
          <w:rFonts w:ascii="SimSun" w:eastAsia="SimSun" w:hAnsi="SimSun" w:cs="SimSun"/>
          <w:spacing w:val="-63"/>
          <w:sz w:val="22"/>
          <w:szCs w:val="22"/>
        </w:rPr>
        <w:t xml:space="preserve"> </w:t>
      </w:r>
      <w:r>
        <w:rPr>
          <w:rFonts w:ascii="SimSun" w:eastAsia="SimSun" w:hAnsi="SimSun" w:cs="SimSun"/>
          <w:spacing w:val="-5"/>
          <w:sz w:val="22"/>
          <w:szCs w:val="22"/>
        </w:rPr>
        <w:t>C)</w:t>
      </w:r>
    </w:p>
    <w:p>
      <w:pPr>
        <w:spacing w:before="39" w:line="219" w:lineRule="auto"/>
        <w:ind w:left="419"/>
        <w:rPr>
          <w:rFonts w:ascii="SimSun" w:eastAsia="SimSun" w:hAnsi="SimSun" w:cs="SimSun"/>
          <w:sz w:val="22"/>
          <w:szCs w:val="22"/>
        </w:rPr>
      </w:pPr>
      <w:r>
        <w:rPr>
          <w:rFonts w:ascii="SimSun" w:eastAsia="SimSun" w:hAnsi="SimSun" w:cs="SimSun"/>
          <w:spacing w:val="-12"/>
          <w:sz w:val="22"/>
          <w:szCs w:val="22"/>
        </w:rPr>
        <w:t>请注意本文件的某些内容可能涉及专利。本文件的发布机构不承担识别专利</w:t>
      </w:r>
      <w:r>
        <w:rPr>
          <w:rFonts w:ascii="SimSun" w:eastAsia="SimSun" w:hAnsi="SimSun" w:cs="SimSun"/>
          <w:spacing w:val="-13"/>
          <w:sz w:val="22"/>
          <w:szCs w:val="22"/>
        </w:rPr>
        <w:t>的责任。</w:t>
      </w:r>
    </w:p>
    <w:p>
      <w:pPr>
        <w:spacing w:before="39" w:line="219" w:lineRule="auto"/>
        <w:ind w:left="419"/>
        <w:rPr>
          <w:rFonts w:ascii="SimSun" w:eastAsia="SimSun" w:hAnsi="SimSun" w:cs="SimSun"/>
          <w:sz w:val="22"/>
          <w:szCs w:val="22"/>
        </w:rPr>
      </w:pPr>
      <w:r>
        <w:rPr>
          <w:rFonts w:ascii="SimSun" w:eastAsia="SimSun" w:hAnsi="SimSun" w:cs="SimSun"/>
          <w:spacing w:val="-13"/>
          <w:sz w:val="22"/>
          <w:szCs w:val="22"/>
        </w:rPr>
        <w:t>本文件由新疆维吾尔自治区标准化研究院提出。</w:t>
      </w:r>
    </w:p>
    <w:p>
      <w:pPr>
        <w:spacing w:before="39" w:line="219" w:lineRule="auto"/>
        <w:ind w:left="419"/>
        <w:rPr>
          <w:rFonts w:ascii="SimSun" w:eastAsia="SimSun" w:hAnsi="SimSun" w:cs="SimSun"/>
          <w:sz w:val="22"/>
          <w:szCs w:val="22"/>
        </w:rPr>
      </w:pPr>
      <w:r>
        <w:rPr>
          <w:rFonts w:ascii="SimSun" w:eastAsia="SimSun" w:hAnsi="SimSun" w:cs="SimSun"/>
          <w:spacing w:val="-13"/>
          <w:sz w:val="22"/>
          <w:szCs w:val="22"/>
        </w:rPr>
        <w:t>本文件由新疆维吾尔自治区市场监督管理局归口并组织实施。</w:t>
      </w:r>
    </w:p>
    <w:p>
      <w:pPr>
        <w:spacing w:before="39" w:line="219" w:lineRule="auto"/>
        <w:ind w:left="419"/>
        <w:rPr>
          <w:rFonts w:ascii="SimSun" w:eastAsia="SimSun" w:hAnsi="SimSun" w:cs="SimSun"/>
          <w:sz w:val="22"/>
          <w:szCs w:val="22"/>
        </w:rPr>
      </w:pPr>
      <w:r>
        <w:rPr>
          <w:rFonts w:ascii="SimSun" w:eastAsia="SimSun" w:hAnsi="SimSun" w:cs="SimSun"/>
          <w:spacing w:val="-13"/>
          <w:sz w:val="22"/>
          <w:szCs w:val="22"/>
        </w:rPr>
        <w:t>本文件起草单位：新疆维吾尔自治区标准化研究院。</w:t>
      </w:r>
    </w:p>
    <w:p>
      <w:pPr>
        <w:spacing w:before="39" w:line="236" w:lineRule="auto"/>
        <w:ind w:right="28" w:firstLine="419"/>
        <w:rPr>
          <w:rFonts w:ascii="SimSun" w:eastAsia="SimSun" w:hAnsi="SimSun" w:cs="SimSun"/>
          <w:sz w:val="22"/>
          <w:szCs w:val="22"/>
        </w:rPr>
      </w:pPr>
      <w:r>
        <w:rPr>
          <w:rFonts w:ascii="SimSun" w:eastAsia="SimSun" w:hAnsi="SimSun" w:cs="SimSun"/>
          <w:spacing w:val="-34"/>
          <w:sz w:val="22"/>
          <w:szCs w:val="22"/>
        </w:rPr>
        <w:t>本文件主要起草人：李东辉、茹克百提</w:t>
      </w:r>
      <w:r>
        <w:rPr>
          <w:rFonts w:ascii="SimSun" w:eastAsia="SimSun" w:hAnsi="SimSun" w:cs="SimSun"/>
          <w:spacing w:val="-37"/>
          <w:sz w:val="22"/>
          <w:szCs w:val="22"/>
        </w:rPr>
        <w:t xml:space="preserve"> </w:t>
      </w:r>
      <w:r>
        <w:rPr>
          <w:rFonts w:ascii="SimSun" w:eastAsia="SimSun" w:hAnsi="SimSun" w:cs="SimSun"/>
          <w:spacing w:val="-34"/>
          <w:sz w:val="22"/>
          <w:szCs w:val="22"/>
        </w:rPr>
        <w:t>·艾尔肯、阿比达</w:t>
      </w:r>
      <w:r>
        <w:rPr>
          <w:rFonts w:ascii="SimSun" w:eastAsia="SimSun" w:hAnsi="SimSun" w:cs="SimSun"/>
          <w:spacing w:val="-37"/>
          <w:sz w:val="22"/>
          <w:szCs w:val="22"/>
        </w:rPr>
        <w:t xml:space="preserve"> </w:t>
      </w:r>
      <w:r>
        <w:rPr>
          <w:rFonts w:ascii="SimSun" w:eastAsia="SimSun" w:hAnsi="SimSun" w:cs="SimSun"/>
          <w:spacing w:val="-34"/>
          <w:sz w:val="22"/>
          <w:szCs w:val="22"/>
        </w:rPr>
        <w:t>·吾买尔、柯俊帆、艾力</w:t>
      </w:r>
      <w:r>
        <w:rPr>
          <w:rFonts w:ascii="SimSun" w:eastAsia="SimSun" w:hAnsi="SimSun" w:cs="SimSun"/>
          <w:spacing w:val="-36"/>
          <w:sz w:val="22"/>
          <w:szCs w:val="22"/>
        </w:rPr>
        <w:t xml:space="preserve"> </w:t>
      </w:r>
      <w:r>
        <w:rPr>
          <w:rFonts w:ascii="SimSun" w:eastAsia="SimSun" w:hAnsi="SimSun" w:cs="SimSun"/>
          <w:spacing w:val="-34"/>
          <w:sz w:val="22"/>
          <w:szCs w:val="22"/>
        </w:rPr>
        <w:t>·马合木提、热娜</w:t>
      </w:r>
      <w:r>
        <w:rPr>
          <w:rFonts w:ascii="SimSun" w:eastAsia="SimSun" w:hAnsi="SimSun" w:cs="SimSun"/>
          <w:spacing w:val="-36"/>
          <w:sz w:val="22"/>
          <w:szCs w:val="22"/>
        </w:rPr>
        <w:t xml:space="preserve"> </w:t>
      </w:r>
      <w:r>
        <w:rPr>
          <w:rFonts w:ascii="SimSun" w:eastAsia="SimSun" w:hAnsi="SimSun" w:cs="SimSun"/>
          <w:spacing w:val="-35"/>
          <w:sz w:val="22"/>
          <w:szCs w:val="22"/>
        </w:rPr>
        <w:t>·艾</w:t>
      </w:r>
      <w:r>
        <w:rPr>
          <w:rFonts w:ascii="SimSun" w:eastAsia="SimSun" w:hAnsi="SimSun" w:cs="SimSun"/>
          <w:sz w:val="22"/>
          <w:szCs w:val="22"/>
        </w:rPr>
        <w:t xml:space="preserve"> </w:t>
      </w:r>
      <w:r>
        <w:rPr>
          <w:rFonts w:ascii="SimSun" w:eastAsia="SimSun" w:hAnsi="SimSun" w:cs="SimSun"/>
          <w:spacing w:val="-14"/>
          <w:sz w:val="22"/>
          <w:szCs w:val="22"/>
        </w:rPr>
        <w:t>尔肯、张亚明、张稳、石常海、申文英。</w:t>
      </w:r>
    </w:p>
    <w:p>
      <w:pPr>
        <w:spacing w:before="38" w:line="219" w:lineRule="auto"/>
        <w:ind w:left="419"/>
        <w:rPr>
          <w:rFonts w:ascii="SimSun" w:eastAsia="SimSun" w:hAnsi="SimSun" w:cs="SimSun"/>
          <w:sz w:val="22"/>
          <w:szCs w:val="22"/>
        </w:rPr>
      </w:pPr>
      <w:r>
        <w:rPr>
          <w:rFonts w:ascii="SimSun" w:eastAsia="SimSun" w:hAnsi="SimSun" w:cs="SimSun"/>
          <w:spacing w:val="-13"/>
          <w:sz w:val="22"/>
          <w:szCs w:val="22"/>
        </w:rPr>
        <w:t>本文件实施应用中的疑问，请咨询新疆维吾尔自治区标准化研究院。</w:t>
      </w:r>
    </w:p>
    <w:p>
      <w:pPr>
        <w:spacing w:before="50" w:line="248" w:lineRule="auto"/>
        <w:ind w:right="25" w:firstLine="419"/>
        <w:rPr>
          <w:rFonts w:ascii="SimSun" w:eastAsia="SimSun" w:hAnsi="SimSun" w:cs="SimSun"/>
          <w:sz w:val="22"/>
          <w:szCs w:val="22"/>
        </w:rPr>
      </w:pPr>
      <w:r>
        <w:rPr>
          <w:rFonts w:ascii="SimSun" w:eastAsia="SimSun" w:hAnsi="SimSun" w:cs="SimSun"/>
          <w:spacing w:val="-9"/>
          <w:sz w:val="22"/>
          <w:szCs w:val="22"/>
        </w:rPr>
        <w:t>本文件修改意见建议，请反馈至新疆维吾尔自治区标准化研究院(乌鲁木齐市新市区河北东路188</w:t>
      </w:r>
      <w:r>
        <w:rPr>
          <w:rFonts w:ascii="SimSun" w:eastAsia="SimSun" w:hAnsi="SimSun" w:cs="SimSun"/>
          <w:spacing w:val="7"/>
          <w:sz w:val="22"/>
          <w:szCs w:val="22"/>
        </w:rPr>
        <w:t xml:space="preserve"> </w:t>
      </w:r>
      <w:r>
        <w:rPr>
          <w:rFonts w:ascii="SimSun" w:eastAsia="SimSun" w:hAnsi="SimSun" w:cs="SimSun"/>
          <w:spacing w:val="-3"/>
          <w:sz w:val="22"/>
          <w:szCs w:val="22"/>
        </w:rPr>
        <w:t>号)、新疆维吾尔自治区市场监督管理局(乌鲁木齐市新华南路167号)。</w:t>
      </w:r>
    </w:p>
    <w:p>
      <w:pPr>
        <w:spacing w:before="28" w:line="219" w:lineRule="auto"/>
        <w:ind w:left="419"/>
        <w:rPr>
          <w:rFonts w:ascii="SimSun" w:eastAsia="SimSun" w:hAnsi="SimSun" w:cs="SimSun"/>
          <w:sz w:val="22"/>
          <w:szCs w:val="22"/>
        </w:rPr>
      </w:pPr>
      <w:r>
        <w:rPr>
          <w:rFonts w:ascii="SimSun" w:eastAsia="SimSun" w:hAnsi="SimSun" w:cs="SimSun"/>
          <w:spacing w:val="-4"/>
          <w:sz w:val="22"/>
          <w:szCs w:val="22"/>
        </w:rPr>
        <w:t>新疆维吾尔自治区标准化研究院联系电话：0991-2835364;邮编：830046</w:t>
      </w:r>
    </w:p>
    <w:p>
      <w:pPr>
        <w:spacing w:before="69" w:line="219" w:lineRule="auto"/>
        <w:ind w:left="419"/>
        <w:rPr>
          <w:rFonts w:ascii="SimSun" w:eastAsia="SimSun" w:hAnsi="SimSun" w:cs="SimSun"/>
          <w:sz w:val="22"/>
          <w:szCs w:val="22"/>
        </w:rPr>
      </w:pPr>
      <w:r>
        <w:rPr>
          <w:rFonts w:ascii="SimSun" w:eastAsia="SimSun" w:hAnsi="SimSun" w:cs="SimSun"/>
          <w:spacing w:val="-6"/>
          <w:sz w:val="22"/>
          <w:szCs w:val="22"/>
        </w:rPr>
        <w:t>新疆维吾尔自治区市场监督管理局联系电话：0991-2818750;传真：0991-23</w:t>
      </w:r>
      <w:r>
        <w:rPr>
          <w:rFonts w:ascii="SimSun" w:eastAsia="SimSun" w:hAnsi="SimSun" w:cs="SimSun"/>
          <w:spacing w:val="-7"/>
          <w:sz w:val="22"/>
          <w:szCs w:val="22"/>
        </w:rPr>
        <w:t>11250;邮编：830004</w:t>
      </w:r>
    </w:p>
    <w:p>
      <w:pPr>
        <w:sectPr>
          <w:headerReference w:type="default" r:id="rId8"/>
          <w:footerReference w:type="default" r:id="rId9"/>
          <w:pgSz w:w="11900" w:h="16840"/>
          <w:pgMar w:top="400" w:right="1182" w:bottom="1187" w:left="1420" w:header="0" w:footer="992" w:gutter="0"/>
          <w:pgNumType w:start="6"/>
          <w:cols w:space="708"/>
        </w:sectPr>
      </w:pPr>
    </w:p>
    <w:p>
      <w:pPr>
        <w:rPr>
          <w:rFonts w:ascii="Arial"/>
          <w:sz w:val="21"/>
        </w:rPr>
      </w:pPr>
    </w:p>
    <w:p>
      <w:pPr>
        <w:sectPr>
          <w:headerReference w:type="default" r:id="rId10"/>
          <w:footerReference w:type="default" r:id="rId11"/>
          <w:pgSz w:w="11900" w:h="16840"/>
          <w:pgMar w:top="0" w:right="0" w:bottom="0" w:left="0" w:header="0" w:footer="0" w:gutter="0"/>
          <w:pgNumType w:start="7"/>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04" w:line="221" w:lineRule="auto"/>
        <w:ind w:left="2114"/>
        <w:rPr>
          <w:rFonts w:ascii="SimHei" w:eastAsia="SimHei" w:hAnsi="SimHei" w:cs="SimHei"/>
          <w:sz w:val="32"/>
          <w:szCs w:val="32"/>
        </w:rPr>
      </w:pPr>
      <w:r>
        <w:rPr>
          <w:rFonts w:ascii="SimHei" w:eastAsia="SimHei" w:hAnsi="SimHei" w:cs="SimHei"/>
          <w:b/>
          <w:bCs/>
          <w:spacing w:val="-7"/>
          <w:sz w:val="32"/>
          <w:szCs w:val="32"/>
        </w:rPr>
        <w:t>车用气瓶动态监管系统数据交换规则</w:t>
      </w:r>
    </w:p>
    <w:p>
      <w:pPr>
        <w:spacing w:line="332" w:lineRule="auto"/>
        <w:rPr>
          <w:rFonts w:ascii="Arial"/>
          <w:sz w:val="21"/>
        </w:rPr>
      </w:pPr>
    </w:p>
    <w:p>
      <w:pPr>
        <w:spacing w:line="333" w:lineRule="auto"/>
        <w:rPr>
          <w:rFonts w:ascii="Arial"/>
          <w:sz w:val="21"/>
        </w:rPr>
      </w:pPr>
    </w:p>
    <w:p>
      <w:pPr>
        <w:spacing w:before="68" w:line="223" w:lineRule="auto"/>
        <w:ind w:left="3"/>
        <w:rPr>
          <w:rFonts w:ascii="SimHei" w:eastAsia="SimHei" w:hAnsi="SimHei" w:cs="SimHei"/>
          <w:sz w:val="21"/>
          <w:szCs w:val="21"/>
        </w:rPr>
      </w:pPr>
      <w:r>
        <w:rPr>
          <w:rFonts w:ascii="SimHei" w:eastAsia="SimHei" w:hAnsi="SimHei" w:cs="SimHei"/>
          <w:b/>
          <w:bCs/>
          <w:spacing w:val="-4"/>
          <w:sz w:val="21"/>
          <w:szCs w:val="21"/>
        </w:rPr>
        <w:t>1</w:t>
      </w:r>
      <w:r>
        <w:rPr>
          <w:rFonts w:ascii="SimHei" w:eastAsia="SimHei" w:hAnsi="SimHei" w:cs="SimHei"/>
          <w:spacing w:val="1"/>
          <w:sz w:val="21"/>
          <w:szCs w:val="21"/>
        </w:rPr>
        <w:t xml:space="preserve">  </w:t>
      </w:r>
      <w:r>
        <w:rPr>
          <w:rFonts w:ascii="SimHei" w:eastAsia="SimHei" w:hAnsi="SimHei" w:cs="SimHei"/>
          <w:b/>
          <w:bCs/>
          <w:spacing w:val="-4"/>
          <w:sz w:val="21"/>
          <w:szCs w:val="21"/>
        </w:rPr>
        <w:t>范围</w:t>
      </w:r>
    </w:p>
    <w:p>
      <w:pPr>
        <w:spacing w:line="278" w:lineRule="auto"/>
        <w:rPr>
          <w:rFonts w:ascii="Arial"/>
          <w:sz w:val="21"/>
        </w:rPr>
      </w:pPr>
    </w:p>
    <w:p>
      <w:pPr>
        <w:spacing w:before="68" w:line="260" w:lineRule="auto"/>
        <w:ind w:right="46" w:firstLine="409"/>
        <w:rPr>
          <w:rFonts w:ascii="SimSun" w:eastAsia="SimSun" w:hAnsi="SimSun" w:cs="SimSun"/>
          <w:sz w:val="21"/>
          <w:szCs w:val="21"/>
        </w:rPr>
      </w:pPr>
      <w:r>
        <w:rPr>
          <w:rFonts w:ascii="SimSun" w:eastAsia="SimSun" w:hAnsi="SimSun" w:cs="SimSun"/>
          <w:spacing w:val="-3"/>
          <w:sz w:val="21"/>
          <w:szCs w:val="21"/>
        </w:rPr>
        <w:t>本文件规定了车用气瓶动态监管系统的术语和定义、数据交换要求、</w:t>
      </w:r>
      <w:r>
        <w:rPr>
          <w:rFonts w:ascii="SimSun" w:eastAsia="SimSun" w:hAnsi="SimSun" w:cs="SimSun"/>
          <w:spacing w:val="-4"/>
          <w:sz w:val="21"/>
          <w:szCs w:val="21"/>
        </w:rPr>
        <w:t>数据交换文件、数据通讯等内</w:t>
      </w:r>
      <w:r>
        <w:rPr>
          <w:rFonts w:ascii="SimSun" w:eastAsia="SimSun" w:hAnsi="SimSun" w:cs="SimSun"/>
          <w:sz w:val="21"/>
          <w:szCs w:val="21"/>
        </w:rPr>
        <w:t xml:space="preserve"> </w:t>
      </w:r>
      <w:r>
        <w:rPr>
          <w:rFonts w:ascii="SimSun" w:eastAsia="SimSun" w:hAnsi="SimSun" w:cs="SimSun"/>
          <w:spacing w:val="-11"/>
          <w:sz w:val="21"/>
          <w:szCs w:val="21"/>
        </w:rPr>
        <w:t>容。</w:t>
      </w:r>
    </w:p>
    <w:p>
      <w:pPr>
        <w:spacing w:before="47" w:line="219" w:lineRule="auto"/>
        <w:ind w:left="409"/>
        <w:rPr>
          <w:rFonts w:ascii="SimSun" w:eastAsia="SimSun" w:hAnsi="SimSun" w:cs="SimSun"/>
          <w:sz w:val="21"/>
          <w:szCs w:val="21"/>
        </w:rPr>
      </w:pPr>
      <w:r>
        <w:rPr>
          <w:rFonts w:ascii="SimSun" w:eastAsia="SimSun" w:hAnsi="SimSun" w:cs="SimSun"/>
          <w:spacing w:val="-2"/>
          <w:sz w:val="21"/>
          <w:szCs w:val="21"/>
        </w:rPr>
        <w:t>本文件适用于新疆维吾尔自治区行政区域内车用气瓶管理信息数据的传输和交换</w:t>
      </w:r>
      <w:r>
        <w:rPr>
          <w:rFonts w:ascii="SimSun" w:eastAsia="SimSun" w:hAnsi="SimSun" w:cs="SimSun"/>
          <w:spacing w:val="-3"/>
          <w:sz w:val="21"/>
          <w:szCs w:val="21"/>
        </w:rPr>
        <w:t>。</w:t>
      </w:r>
    </w:p>
    <w:p>
      <w:pPr>
        <w:spacing w:line="317"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2</w:t>
      </w:r>
      <w:r>
        <w:rPr>
          <w:rFonts w:ascii="SimHei" w:eastAsia="SimHei" w:hAnsi="SimHei" w:cs="SimHei"/>
          <w:spacing w:val="1"/>
          <w:sz w:val="21"/>
          <w:szCs w:val="21"/>
        </w:rPr>
        <w:t xml:space="preserve">  </w:t>
      </w:r>
      <w:r>
        <w:rPr>
          <w:rFonts w:ascii="SimHei" w:eastAsia="SimHei" w:hAnsi="SimHei" w:cs="SimHei"/>
          <w:b/>
          <w:bCs/>
          <w:spacing w:val="-4"/>
          <w:sz w:val="21"/>
          <w:szCs w:val="21"/>
        </w:rPr>
        <w:t>规范性引用文件</w:t>
      </w:r>
    </w:p>
    <w:p>
      <w:pPr>
        <w:spacing w:line="280" w:lineRule="auto"/>
        <w:rPr>
          <w:rFonts w:ascii="Arial"/>
          <w:sz w:val="21"/>
        </w:rPr>
      </w:pPr>
    </w:p>
    <w:p>
      <w:pPr>
        <w:spacing w:before="69" w:line="261" w:lineRule="auto"/>
        <w:ind w:right="9" w:firstLine="409"/>
        <w:jc w:val="both"/>
        <w:rPr>
          <w:rFonts w:ascii="SimSun" w:eastAsia="SimSun" w:hAnsi="SimSun" w:cs="SimSun"/>
          <w:sz w:val="21"/>
          <w:szCs w:val="21"/>
        </w:rPr>
      </w:pPr>
      <w:r>
        <w:rPr>
          <w:rFonts w:ascii="SimSun" w:eastAsia="SimSun" w:hAnsi="SimSun" w:cs="SimSun"/>
          <w:spacing w:val="-7"/>
          <w:sz w:val="21"/>
          <w:szCs w:val="21"/>
        </w:rPr>
        <w:t>下列文件中的内容通过文中的规范性引用而构成本文件必不可少的条款。其中，注日</w:t>
      </w:r>
      <w:r>
        <w:rPr>
          <w:rFonts w:ascii="SimSun" w:eastAsia="SimSun" w:hAnsi="SimSun" w:cs="SimSun"/>
          <w:spacing w:val="-8"/>
          <w:sz w:val="21"/>
          <w:szCs w:val="21"/>
        </w:rPr>
        <w:t>期的引用文件，</w:t>
      </w:r>
      <w:r>
        <w:rPr>
          <w:rFonts w:ascii="SimSun" w:eastAsia="SimSun" w:hAnsi="SimSun" w:cs="SimSun"/>
          <w:sz w:val="21"/>
          <w:szCs w:val="21"/>
        </w:rPr>
        <w:t xml:space="preserve"> </w:t>
      </w:r>
      <w:r>
        <w:rPr>
          <w:rFonts w:ascii="SimSun" w:eastAsia="SimSun" w:hAnsi="SimSun" w:cs="SimSun"/>
          <w:spacing w:val="1"/>
          <w:sz w:val="21"/>
          <w:szCs w:val="21"/>
        </w:rPr>
        <w:t>仅该日期对应的版本适用于本文件；不注日期的引用文件，其最新版本(包括所有的修改单</w:t>
      </w:r>
      <w:r>
        <w:rPr>
          <w:rFonts w:ascii="SimSun" w:eastAsia="SimSun" w:hAnsi="SimSun" w:cs="SimSun"/>
          <w:sz w:val="21"/>
          <w:szCs w:val="21"/>
        </w:rPr>
        <w:t>)适用于本</w:t>
      </w:r>
      <w:r>
        <w:rPr>
          <w:rFonts w:ascii="SimSun" w:eastAsia="SimSun" w:hAnsi="SimSun" w:cs="SimSun"/>
          <w:sz w:val="21"/>
          <w:szCs w:val="21"/>
        </w:rPr>
        <w:t xml:space="preserve"> </w:t>
      </w:r>
      <w:r>
        <w:rPr>
          <w:rFonts w:ascii="SimSun" w:eastAsia="SimSun" w:hAnsi="SimSun" w:cs="SimSun"/>
          <w:spacing w:val="-4"/>
          <w:sz w:val="21"/>
          <w:szCs w:val="21"/>
        </w:rPr>
        <w:t>文件。</w:t>
      </w:r>
    </w:p>
    <w:p>
      <w:pPr>
        <w:spacing w:before="60" w:line="310" w:lineRule="exact"/>
        <w:ind w:left="409"/>
        <w:rPr>
          <w:rFonts w:ascii="SimSun" w:eastAsia="SimSun" w:hAnsi="SimSun" w:cs="SimSun"/>
          <w:sz w:val="21"/>
          <w:szCs w:val="21"/>
        </w:rPr>
      </w:pPr>
      <w:r>
        <w:rPr>
          <w:rFonts w:ascii="SimSun" w:eastAsia="SimSun" w:hAnsi="SimSun" w:cs="SimSun"/>
          <w:spacing w:val="-5"/>
          <w:position w:val="7"/>
          <w:sz w:val="21"/>
          <w:szCs w:val="21"/>
        </w:rPr>
        <w:t>GB/T</w:t>
      </w:r>
      <w:r>
        <w:rPr>
          <w:rFonts w:ascii="SimSun" w:eastAsia="SimSun" w:hAnsi="SimSun" w:cs="SimSun"/>
          <w:spacing w:val="22"/>
          <w:position w:val="7"/>
          <w:sz w:val="21"/>
          <w:szCs w:val="21"/>
        </w:rPr>
        <w:t xml:space="preserve"> </w:t>
      </w:r>
      <w:r>
        <w:rPr>
          <w:rFonts w:ascii="SimSun" w:eastAsia="SimSun" w:hAnsi="SimSun" w:cs="SimSun"/>
          <w:spacing w:val="-5"/>
          <w:position w:val="7"/>
          <w:sz w:val="21"/>
          <w:szCs w:val="21"/>
        </w:rPr>
        <w:t>2312</w:t>
      </w:r>
      <w:r>
        <w:rPr>
          <w:rFonts w:ascii="SimSun" w:eastAsia="SimSun" w:hAnsi="SimSun" w:cs="SimSun"/>
          <w:spacing w:val="16"/>
          <w:position w:val="7"/>
          <w:sz w:val="21"/>
          <w:szCs w:val="21"/>
        </w:rPr>
        <w:t xml:space="preserve"> </w:t>
      </w:r>
      <w:r>
        <w:rPr>
          <w:rFonts w:ascii="SimSun" w:eastAsia="SimSun" w:hAnsi="SimSun" w:cs="SimSun"/>
          <w:spacing w:val="-5"/>
          <w:position w:val="7"/>
          <w:sz w:val="21"/>
          <w:szCs w:val="21"/>
        </w:rPr>
        <w:t>信息交换用汉字编码字符集基本集</w:t>
      </w:r>
    </w:p>
    <w:p>
      <w:pPr>
        <w:spacing w:before="1" w:line="219" w:lineRule="auto"/>
        <w:ind w:left="40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2"/>
          <w:sz w:val="21"/>
          <w:szCs w:val="21"/>
        </w:rPr>
        <w:t>/T</w:t>
      </w:r>
      <w:r>
        <w:rPr>
          <w:rFonts w:ascii="SimSun" w:eastAsia="SimSun" w:hAnsi="SimSun" w:cs="SimSun"/>
          <w:spacing w:val="25"/>
          <w:sz w:val="21"/>
          <w:szCs w:val="21"/>
        </w:rPr>
        <w:t xml:space="preserve"> </w:t>
      </w:r>
      <w:r>
        <w:rPr>
          <w:rFonts w:ascii="SimSun" w:eastAsia="SimSun" w:hAnsi="SimSun" w:cs="SimSun"/>
          <w:spacing w:val="2"/>
          <w:sz w:val="21"/>
          <w:szCs w:val="21"/>
        </w:rPr>
        <w:t>18030</w:t>
      </w:r>
      <w:r>
        <w:rPr>
          <w:rFonts w:ascii="SimSun" w:eastAsia="SimSun" w:hAnsi="SimSun" w:cs="SimSun"/>
          <w:spacing w:val="11"/>
          <w:sz w:val="21"/>
          <w:szCs w:val="21"/>
        </w:rPr>
        <w:t xml:space="preserve"> </w:t>
      </w:r>
      <w:r>
        <w:rPr>
          <w:rFonts w:ascii="SimSun" w:eastAsia="SimSun" w:hAnsi="SimSun" w:cs="SimSun"/>
          <w:spacing w:val="2"/>
          <w:sz w:val="21"/>
          <w:szCs w:val="21"/>
        </w:rPr>
        <w:t>信息技术中文编码字符集</w:t>
      </w:r>
    </w:p>
    <w:p>
      <w:pPr>
        <w:spacing w:before="59" w:line="311" w:lineRule="exact"/>
        <w:ind w:left="409"/>
        <w:rPr>
          <w:rFonts w:ascii="SimSun" w:eastAsia="SimSun" w:hAnsi="SimSun" w:cs="SimSun"/>
          <w:sz w:val="21"/>
          <w:szCs w:val="21"/>
        </w:rPr>
      </w:pPr>
      <w:r>
        <w:rPr>
          <w:rFonts w:ascii="SimSun" w:eastAsia="SimSun" w:hAnsi="SimSun" w:cs="SimSun"/>
          <w:position w:val="7"/>
          <w:sz w:val="21"/>
          <w:szCs w:val="21"/>
        </w:rPr>
        <w:t>DB65/T3537.1—2021</w:t>
      </w:r>
      <w:r>
        <w:rPr>
          <w:rFonts w:ascii="SimSun" w:eastAsia="SimSun" w:hAnsi="SimSun" w:cs="SimSun"/>
          <w:spacing w:val="94"/>
          <w:position w:val="7"/>
          <w:sz w:val="21"/>
          <w:szCs w:val="21"/>
        </w:rPr>
        <w:t xml:space="preserve"> </w:t>
      </w:r>
      <w:r>
        <w:rPr>
          <w:rFonts w:ascii="SimSun" w:eastAsia="SimSun" w:hAnsi="SimSun" w:cs="SimSun"/>
          <w:position w:val="7"/>
          <w:sz w:val="21"/>
          <w:szCs w:val="21"/>
        </w:rPr>
        <w:t>车用气瓶电子标识第1部分：标识符与基本信息</w:t>
      </w:r>
    </w:p>
    <w:p>
      <w:pPr>
        <w:spacing w:before="1" w:line="219" w:lineRule="auto"/>
        <w:ind w:left="409"/>
        <w:rPr>
          <w:rFonts w:ascii="SimSun" w:eastAsia="SimSun" w:hAnsi="SimSun" w:cs="SimSun"/>
          <w:sz w:val="21"/>
          <w:szCs w:val="21"/>
        </w:rPr>
      </w:pPr>
      <w:r>
        <w:rPr>
          <w:rFonts w:ascii="SimSun" w:eastAsia="SimSun" w:hAnsi="SimSun" w:cs="SimSun"/>
          <w:spacing w:val="-1"/>
          <w:sz w:val="21"/>
          <w:szCs w:val="21"/>
        </w:rPr>
        <w:t>DB65/T</w:t>
      </w:r>
      <w:r>
        <w:rPr>
          <w:rFonts w:ascii="SimSun" w:eastAsia="SimSun" w:hAnsi="SimSun" w:cs="SimSun"/>
          <w:spacing w:val="10"/>
          <w:sz w:val="21"/>
          <w:szCs w:val="21"/>
        </w:rPr>
        <w:t xml:space="preserve"> </w:t>
      </w:r>
      <w:r>
        <w:rPr>
          <w:rFonts w:ascii="SimSun" w:eastAsia="SimSun" w:hAnsi="SimSun" w:cs="SimSun"/>
          <w:spacing w:val="-1"/>
          <w:sz w:val="21"/>
          <w:szCs w:val="21"/>
        </w:rPr>
        <w:t>3537.2—2021</w:t>
      </w:r>
      <w:r>
        <w:rPr>
          <w:rFonts w:ascii="SimSun" w:eastAsia="SimSun" w:hAnsi="SimSun" w:cs="SimSun"/>
          <w:spacing w:val="14"/>
          <w:sz w:val="21"/>
          <w:szCs w:val="21"/>
        </w:rPr>
        <w:t xml:space="preserve"> </w:t>
      </w:r>
      <w:r>
        <w:rPr>
          <w:rFonts w:ascii="SimSun" w:eastAsia="SimSun" w:hAnsi="SimSun" w:cs="SimSun"/>
          <w:spacing w:val="-1"/>
          <w:sz w:val="21"/>
          <w:szCs w:val="21"/>
        </w:rPr>
        <w:t>车用气瓶电子标识第2部分：信息编码格式规范</w:t>
      </w:r>
    </w:p>
    <w:p>
      <w:pPr>
        <w:spacing w:line="347"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5"/>
          <w:sz w:val="21"/>
          <w:szCs w:val="21"/>
        </w:rPr>
        <w:t>3</w:t>
      </w:r>
      <w:r>
        <w:rPr>
          <w:rFonts w:ascii="SimHei" w:eastAsia="SimHei" w:hAnsi="SimHei" w:cs="SimHei"/>
          <w:spacing w:val="2"/>
          <w:sz w:val="21"/>
          <w:szCs w:val="21"/>
        </w:rPr>
        <w:t xml:space="preserve">  </w:t>
      </w:r>
      <w:r>
        <w:rPr>
          <w:rFonts w:ascii="SimHei" w:eastAsia="SimHei" w:hAnsi="SimHei" w:cs="SimHei"/>
          <w:b/>
          <w:bCs/>
          <w:spacing w:val="-5"/>
          <w:sz w:val="21"/>
          <w:szCs w:val="21"/>
        </w:rPr>
        <w:t>术语和定义</w:t>
      </w:r>
    </w:p>
    <w:p>
      <w:pPr>
        <w:spacing w:line="269" w:lineRule="auto"/>
        <w:rPr>
          <w:rFonts w:ascii="Arial"/>
          <w:sz w:val="21"/>
        </w:rPr>
      </w:pPr>
    </w:p>
    <w:p>
      <w:pPr>
        <w:spacing w:before="69" w:line="219" w:lineRule="auto"/>
        <w:ind w:left="409"/>
        <w:rPr>
          <w:rFonts w:ascii="SimSun" w:eastAsia="SimSun" w:hAnsi="SimSun" w:cs="SimSun"/>
          <w:sz w:val="21"/>
          <w:szCs w:val="21"/>
        </w:rPr>
      </w:pPr>
      <w:r>
        <w:rPr>
          <w:rFonts w:ascii="SimSun" w:eastAsia="SimSun" w:hAnsi="SimSun" w:cs="SimSun"/>
          <w:spacing w:val="-4"/>
          <w:sz w:val="21"/>
          <w:szCs w:val="21"/>
        </w:rPr>
        <w:t>DB65/T</w:t>
      </w:r>
      <w:r>
        <w:rPr>
          <w:rFonts w:ascii="SimSun" w:eastAsia="SimSun" w:hAnsi="SimSun" w:cs="SimSun"/>
          <w:spacing w:val="26"/>
          <w:sz w:val="21"/>
          <w:szCs w:val="21"/>
        </w:rPr>
        <w:t xml:space="preserve"> </w:t>
      </w:r>
      <w:r>
        <w:rPr>
          <w:rFonts w:ascii="SimSun" w:eastAsia="SimSun" w:hAnsi="SimSun" w:cs="SimSun"/>
          <w:spacing w:val="-4"/>
          <w:sz w:val="21"/>
          <w:szCs w:val="21"/>
        </w:rPr>
        <w:t>3537.1界定的以及下列术语和定义适用于本文件。</w:t>
      </w:r>
    </w:p>
    <w:p>
      <w:pPr>
        <w:spacing w:before="123" w:line="184" w:lineRule="auto"/>
        <w:ind w:left="3"/>
        <w:rPr>
          <w:rFonts w:ascii="SimSun" w:eastAsia="SimSun" w:hAnsi="SimSun" w:cs="SimSun"/>
          <w:sz w:val="21"/>
          <w:szCs w:val="21"/>
        </w:rPr>
      </w:pPr>
      <w:r>
        <w:rPr>
          <w:rFonts w:ascii="SimSun" w:eastAsia="SimSun" w:hAnsi="SimSun" w:cs="SimSun"/>
          <w:b/>
          <w:bCs/>
          <w:spacing w:val="-5"/>
          <w:sz w:val="21"/>
          <w:szCs w:val="21"/>
        </w:rPr>
        <w:t>3.1</w:t>
      </w:r>
    </w:p>
    <w:p>
      <w:pPr>
        <w:spacing w:before="77" w:line="220" w:lineRule="auto"/>
        <w:ind w:left="412"/>
        <w:rPr>
          <w:rFonts w:ascii="SimSun" w:eastAsia="SimSun" w:hAnsi="SimSun" w:cs="SimSun"/>
          <w:sz w:val="21"/>
          <w:szCs w:val="21"/>
        </w:rPr>
      </w:pPr>
      <w:r>
        <w:rPr>
          <w:rFonts w:ascii="SimSun" w:eastAsia="SimSun" w:hAnsi="SimSun" w:cs="SimSun"/>
          <w:b/>
          <w:bCs/>
          <w:spacing w:val="-23"/>
          <w:sz w:val="21"/>
          <w:szCs w:val="21"/>
        </w:rPr>
        <w:t>黑名单</w:t>
      </w:r>
      <w:r>
        <w:rPr>
          <w:rFonts w:ascii="SimSun" w:eastAsia="SimSun" w:hAnsi="SimSun" w:cs="SimSun"/>
          <w:spacing w:val="22"/>
          <w:sz w:val="21"/>
          <w:szCs w:val="21"/>
        </w:rPr>
        <w:t xml:space="preserve"> </w:t>
      </w:r>
      <w:r>
        <w:rPr>
          <w:rFonts w:ascii="SimSun" w:eastAsia="SimSun" w:hAnsi="SimSun" w:cs="SimSun"/>
          <w:b/>
          <w:bCs/>
          <w:spacing w:val="-23"/>
          <w:sz w:val="21"/>
          <w:szCs w:val="21"/>
        </w:rPr>
        <w:t>black</w:t>
      </w:r>
      <w:r>
        <w:rPr>
          <w:rFonts w:ascii="SimSun" w:eastAsia="SimSun" w:hAnsi="SimSun" w:cs="SimSun"/>
          <w:spacing w:val="-12"/>
          <w:sz w:val="21"/>
          <w:szCs w:val="21"/>
        </w:rPr>
        <w:t xml:space="preserve"> </w:t>
      </w:r>
      <w:r>
        <w:rPr>
          <w:rFonts w:ascii="SimSun" w:eastAsia="SimSun" w:hAnsi="SimSun" w:cs="SimSun"/>
          <w:b/>
          <w:bCs/>
          <w:spacing w:val="-23"/>
          <w:sz w:val="21"/>
          <w:szCs w:val="21"/>
        </w:rPr>
        <w:t>list</w:t>
      </w:r>
    </w:p>
    <w:p>
      <w:pPr>
        <w:spacing w:before="43" w:line="219" w:lineRule="auto"/>
        <w:ind w:left="409"/>
        <w:rPr>
          <w:rFonts w:ascii="SimSun" w:eastAsia="SimSun" w:hAnsi="SimSun" w:cs="SimSun"/>
          <w:sz w:val="21"/>
          <w:szCs w:val="21"/>
        </w:rPr>
      </w:pPr>
      <w:r>
        <w:rPr>
          <w:rFonts w:ascii="SimSun" w:eastAsia="SimSun" w:hAnsi="SimSun" w:cs="SimSun"/>
          <w:spacing w:val="-3"/>
          <w:sz w:val="21"/>
          <w:szCs w:val="21"/>
        </w:rPr>
        <w:t>违反相关规定并禁止充装的气瓶的记录。</w:t>
      </w:r>
    </w:p>
    <w:p>
      <w:pPr>
        <w:spacing w:line="317"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104"/>
          <w:sz w:val="21"/>
          <w:szCs w:val="21"/>
        </w:rPr>
        <w:t xml:space="preserve"> </w:t>
      </w:r>
      <w:r>
        <w:rPr>
          <w:rFonts w:ascii="SimHei" w:eastAsia="SimHei" w:hAnsi="SimHei" w:cs="SimHei"/>
          <w:b/>
          <w:bCs/>
          <w:spacing w:val="-4"/>
          <w:sz w:val="21"/>
          <w:szCs w:val="21"/>
        </w:rPr>
        <w:t>数据交换要求</w:t>
      </w:r>
    </w:p>
    <w:p>
      <w:pPr>
        <w:spacing w:line="288" w:lineRule="auto"/>
        <w:rPr>
          <w:rFonts w:ascii="Arial"/>
          <w:sz w:val="21"/>
        </w:rPr>
      </w:pPr>
    </w:p>
    <w:p>
      <w:pPr>
        <w:spacing w:before="70" w:line="219" w:lineRule="auto"/>
        <w:ind w:left="409"/>
        <w:rPr>
          <w:rFonts w:ascii="SimSun" w:eastAsia="SimSun" w:hAnsi="SimSun" w:cs="SimSun"/>
          <w:sz w:val="21"/>
          <w:szCs w:val="21"/>
        </w:rPr>
        <w:sectPr>
          <w:headerReference w:type="default" r:id="rId12"/>
          <w:footerReference w:type="default" r:id="rId13"/>
          <w:pgSz w:w="11900" w:h="16840"/>
          <w:pgMar w:top="1699" w:right="1145" w:bottom="1138" w:left="1410" w:header="1594" w:footer="999" w:gutter="0"/>
          <w:pgNumType w:start="8"/>
          <w:cols w:space="708"/>
        </w:sectPr>
      </w:pPr>
      <w:r>
        <w:rPr>
          <w:rFonts w:ascii="SimSun" w:eastAsia="SimSun" w:hAnsi="SimSun" w:cs="SimSun"/>
          <w:spacing w:val="-1"/>
          <w:sz w:val="21"/>
          <w:szCs w:val="21"/>
        </w:rPr>
        <w:t>信息交换采用的汉字编码字符集基本集及</w:t>
      </w:r>
      <w:r>
        <w:rPr>
          <w:rFonts w:ascii="SimSun" w:eastAsia="SimSun" w:hAnsi="SimSun" w:cs="SimSun"/>
          <w:spacing w:val="-2"/>
          <w:sz w:val="21"/>
          <w:szCs w:val="21"/>
        </w:rPr>
        <w:t>扩展应符合</w:t>
      </w:r>
      <w:r>
        <w:rPr>
          <w:rFonts w:ascii="SimSun" w:eastAsia="SimSun" w:hAnsi="SimSun" w:cs="SimSun"/>
          <w:spacing w:val="-1"/>
          <w:sz w:val="21"/>
          <w:szCs w:val="21"/>
        </w:rPr>
        <w:t>GB</w:t>
      </w:r>
      <w:r>
        <w:rPr>
          <w:rFonts w:ascii="SimSun" w:eastAsia="SimSun" w:hAnsi="SimSun" w:cs="SimSun"/>
          <w:spacing w:val="-2"/>
          <w:sz w:val="21"/>
          <w:szCs w:val="21"/>
        </w:rPr>
        <w:t>/T2312、</w:t>
      </w:r>
      <w:r>
        <w:rPr>
          <w:rFonts w:ascii="SimSun" w:eastAsia="SimSun" w:hAnsi="SimSun" w:cs="SimSun"/>
          <w:spacing w:val="-1"/>
          <w:sz w:val="21"/>
          <w:szCs w:val="21"/>
        </w:rPr>
        <w:t>GB</w:t>
      </w:r>
      <w:r>
        <w:rPr>
          <w:rFonts w:ascii="SimSun" w:eastAsia="SimSun" w:hAnsi="SimSun" w:cs="SimSun"/>
          <w:spacing w:val="-2"/>
          <w:sz w:val="21"/>
          <w:szCs w:val="21"/>
        </w:rPr>
        <w:t>/T18030</w:t>
      </w:r>
      <w:r>
        <w:rPr>
          <w:rFonts w:ascii="SimSun" w:eastAsia="SimSun" w:hAnsi="SimSun" w:cs="SimSun"/>
          <w:sz w:val="21"/>
          <w:szCs w:val="21"/>
        </w:rPr>
        <w:t xml:space="preserve">  </w:t>
      </w:r>
      <w:r>
        <w:rPr>
          <w:rFonts w:ascii="SimSun" w:eastAsia="SimSun" w:hAnsi="SimSun" w:cs="SimSun"/>
          <w:spacing w:val="-2"/>
          <w:sz w:val="21"/>
          <w:szCs w:val="21"/>
        </w:rPr>
        <w:t>的规定。</w:t>
      </w:r>
    </w:p>
    <w:p>
      <w:pPr>
        <w:spacing w:line="337"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5</w:t>
      </w:r>
      <w:r>
        <w:rPr>
          <w:rFonts w:ascii="SimHei" w:eastAsia="SimHei" w:hAnsi="SimHei" w:cs="SimHei"/>
          <w:spacing w:val="9"/>
          <w:sz w:val="21"/>
          <w:szCs w:val="21"/>
        </w:rPr>
        <w:t xml:space="preserve">  </w:t>
      </w:r>
      <w:r>
        <w:rPr>
          <w:rFonts w:ascii="SimHei" w:eastAsia="SimHei" w:hAnsi="SimHei" w:cs="SimHei"/>
          <w:b/>
          <w:bCs/>
          <w:spacing w:val="-4"/>
          <w:sz w:val="21"/>
          <w:szCs w:val="21"/>
        </w:rPr>
        <w:t>数据交换文件</w:t>
      </w:r>
    </w:p>
    <w:p>
      <w:pPr>
        <w:spacing w:line="297"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4"/>
          <w:sz w:val="21"/>
          <w:szCs w:val="21"/>
        </w:rPr>
        <w:t>5.1</w:t>
      </w:r>
      <w:r>
        <w:rPr>
          <w:rFonts w:ascii="SimHei" w:eastAsia="SimHei" w:hAnsi="SimHei" w:cs="SimHei"/>
          <w:spacing w:val="110"/>
          <w:sz w:val="21"/>
          <w:szCs w:val="21"/>
        </w:rPr>
        <w:t xml:space="preserve"> </w:t>
      </w:r>
      <w:r>
        <w:rPr>
          <w:rFonts w:ascii="SimHei" w:eastAsia="SimHei" w:hAnsi="SimHei" w:cs="SimHei"/>
          <w:b/>
          <w:bCs/>
          <w:spacing w:val="-4"/>
          <w:sz w:val="21"/>
          <w:szCs w:val="21"/>
        </w:rPr>
        <w:t>组成与命名规则</w:t>
      </w:r>
    </w:p>
    <w:p>
      <w:pPr>
        <w:spacing w:before="202" w:line="259" w:lineRule="auto"/>
        <w:ind w:right="66" w:firstLine="409"/>
        <w:rPr>
          <w:rFonts w:ascii="SimSun" w:eastAsia="SimSun" w:hAnsi="SimSun" w:cs="SimSun"/>
          <w:sz w:val="21"/>
          <w:szCs w:val="21"/>
        </w:rPr>
      </w:pPr>
      <w:r>
        <w:rPr>
          <w:rFonts w:ascii="SimSun" w:eastAsia="SimSun" w:hAnsi="SimSun" w:cs="SimSun"/>
          <w:spacing w:val="-4"/>
          <w:sz w:val="21"/>
          <w:szCs w:val="21"/>
        </w:rPr>
        <w:t>数据交换文件由充装记录、充装规则、充装黑名单、充装黑名单类型等组成。命名规则和文件格式</w:t>
      </w:r>
      <w:r>
        <w:rPr>
          <w:rFonts w:ascii="SimSun" w:eastAsia="SimSun" w:hAnsi="SimSun" w:cs="SimSun"/>
          <w:spacing w:val="9"/>
          <w:sz w:val="21"/>
          <w:szCs w:val="21"/>
        </w:rPr>
        <w:t xml:space="preserve"> </w:t>
      </w:r>
      <w:r>
        <w:rPr>
          <w:rFonts w:ascii="SimSun" w:eastAsia="SimSun" w:hAnsi="SimSun" w:cs="SimSun"/>
          <w:spacing w:val="-4"/>
          <w:sz w:val="21"/>
          <w:szCs w:val="21"/>
        </w:rPr>
        <w:t>应符合表1的规定。</w:t>
      </w:r>
    </w:p>
    <w:p>
      <w:pPr>
        <w:spacing w:before="186" w:line="222" w:lineRule="auto"/>
        <w:ind w:left="3032"/>
        <w:rPr>
          <w:rFonts w:ascii="SimHei" w:eastAsia="SimHei" w:hAnsi="SimHei" w:cs="SimHei"/>
          <w:sz w:val="21"/>
          <w:szCs w:val="21"/>
        </w:rPr>
      </w:pPr>
      <w:r>
        <w:rPr>
          <w:rFonts w:ascii="SimHei" w:eastAsia="SimHei" w:hAnsi="SimHei" w:cs="SimHei"/>
          <w:b/>
          <w:bCs/>
          <w:spacing w:val="3"/>
          <w:sz w:val="21"/>
          <w:szCs w:val="21"/>
        </w:rPr>
        <w:t>表1</w:t>
      </w:r>
      <w:r>
        <w:rPr>
          <w:rFonts w:ascii="SimHei" w:eastAsia="SimHei" w:hAnsi="SimHei" w:cs="SimHei"/>
          <w:spacing w:val="9"/>
          <w:sz w:val="21"/>
          <w:szCs w:val="21"/>
        </w:rPr>
        <w:t xml:space="preserve">  </w:t>
      </w:r>
      <w:r>
        <w:rPr>
          <w:rFonts w:ascii="SimHei" w:eastAsia="SimHei" w:hAnsi="SimHei" w:cs="SimHei"/>
          <w:b/>
          <w:bCs/>
          <w:spacing w:val="3"/>
          <w:sz w:val="21"/>
          <w:szCs w:val="21"/>
        </w:rPr>
        <w:t>交换文件命名规则和文件格式</w:t>
      </w:r>
    </w:p>
    <w:p>
      <w:pPr>
        <w:spacing w:line="178" w:lineRule="exact"/>
      </w:pPr>
    </w:p>
    <w:tbl>
      <w:tblPr>
        <w:tblStyle w:val="TableNormal0"/>
        <w:tblW w:w="9259"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4"/>
        <w:gridCol w:w="2297"/>
        <w:gridCol w:w="4185"/>
        <w:gridCol w:w="1983"/>
      </w:tblGrid>
      <w:tr>
        <w:tblPrEx>
          <w:tblW w:w="9259" w:type="dxa"/>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2"/>
        </w:trPr>
        <w:tc>
          <w:tcPr>
            <w:tcW w:w="794" w:type="dxa"/>
            <w:vAlign w:val="top"/>
          </w:tcPr>
          <w:p>
            <w:pPr>
              <w:spacing w:before="73" w:line="221" w:lineRule="auto"/>
              <w:ind w:left="205"/>
              <w:rPr>
                <w:rFonts w:ascii="SimSun" w:eastAsia="SimSun" w:hAnsi="SimSun" w:cs="SimSun"/>
                <w:sz w:val="18"/>
                <w:szCs w:val="18"/>
              </w:rPr>
            </w:pPr>
            <w:r>
              <w:rPr>
                <w:rFonts w:ascii="SimSun" w:eastAsia="SimSun" w:hAnsi="SimSun" w:cs="SimSun"/>
                <w:spacing w:val="-2"/>
                <w:sz w:val="18"/>
                <w:szCs w:val="18"/>
              </w:rPr>
              <w:t>序号</w:t>
            </w:r>
          </w:p>
        </w:tc>
        <w:tc>
          <w:tcPr>
            <w:tcW w:w="2297" w:type="dxa"/>
            <w:vAlign w:val="top"/>
          </w:tcPr>
          <w:p>
            <w:pPr>
              <w:spacing w:before="72" w:line="219" w:lineRule="auto"/>
              <w:ind w:left="780"/>
              <w:rPr>
                <w:rFonts w:ascii="SimSun" w:eastAsia="SimSun" w:hAnsi="SimSun" w:cs="SimSun"/>
                <w:sz w:val="18"/>
                <w:szCs w:val="18"/>
              </w:rPr>
            </w:pPr>
            <w:r>
              <w:rPr>
                <w:rFonts w:ascii="SimSun" w:eastAsia="SimSun" w:hAnsi="SimSun" w:cs="SimSun"/>
                <w:spacing w:val="-2"/>
                <w:sz w:val="18"/>
                <w:szCs w:val="18"/>
              </w:rPr>
              <w:t>交换文件</w:t>
            </w:r>
          </w:p>
        </w:tc>
        <w:tc>
          <w:tcPr>
            <w:tcW w:w="4185" w:type="dxa"/>
            <w:vAlign w:val="top"/>
          </w:tcPr>
          <w:p>
            <w:pPr>
              <w:spacing w:before="73" w:line="220" w:lineRule="auto"/>
              <w:ind w:left="1814"/>
              <w:rPr>
                <w:rFonts w:ascii="SimSun" w:eastAsia="SimSun" w:hAnsi="SimSun" w:cs="SimSun"/>
                <w:sz w:val="18"/>
                <w:szCs w:val="18"/>
              </w:rPr>
            </w:pPr>
            <w:r>
              <w:rPr>
                <w:rFonts w:ascii="SimSun" w:eastAsia="SimSun" w:hAnsi="SimSun" w:cs="SimSun"/>
                <w:spacing w:val="-4"/>
                <w:sz w:val="18"/>
                <w:szCs w:val="18"/>
              </w:rPr>
              <w:t>命</w:t>
            </w:r>
            <w:r>
              <w:rPr>
                <w:rFonts w:ascii="SimSun" w:eastAsia="SimSun" w:hAnsi="SimSun" w:cs="SimSun"/>
                <w:spacing w:val="19"/>
                <w:sz w:val="18"/>
                <w:szCs w:val="18"/>
              </w:rPr>
              <w:t xml:space="preserve">  </w:t>
            </w:r>
            <w:r>
              <w:rPr>
                <w:rFonts w:ascii="SimSun" w:eastAsia="SimSun" w:hAnsi="SimSun" w:cs="SimSun"/>
                <w:spacing w:val="-4"/>
                <w:sz w:val="18"/>
                <w:szCs w:val="18"/>
              </w:rPr>
              <w:t>名</w:t>
            </w:r>
          </w:p>
        </w:tc>
        <w:tc>
          <w:tcPr>
            <w:tcW w:w="1983" w:type="dxa"/>
            <w:vAlign w:val="top"/>
          </w:tcPr>
          <w:p>
            <w:pPr>
              <w:spacing w:before="73" w:line="220" w:lineRule="auto"/>
              <w:ind w:left="629"/>
              <w:rPr>
                <w:rFonts w:ascii="SimSun" w:eastAsia="SimSun" w:hAnsi="SimSun" w:cs="SimSun"/>
                <w:sz w:val="18"/>
                <w:szCs w:val="18"/>
              </w:rPr>
            </w:pPr>
            <w:r>
              <w:rPr>
                <w:rFonts w:ascii="SimSun" w:eastAsia="SimSun" w:hAnsi="SimSun" w:cs="SimSun"/>
                <w:spacing w:val="-2"/>
                <w:sz w:val="18"/>
                <w:szCs w:val="18"/>
              </w:rPr>
              <w:t>标记方式</w:t>
            </w:r>
          </w:p>
        </w:tc>
      </w:tr>
      <w:tr>
        <w:tblPrEx>
          <w:tblW w:w="9259" w:type="dxa"/>
          <w:tblInd w:w="79" w:type="dxa"/>
          <w:tblLayout w:type="fixed"/>
        </w:tblPrEx>
        <w:trPr>
          <w:trHeight w:val="316"/>
        </w:trPr>
        <w:tc>
          <w:tcPr>
            <w:tcW w:w="794" w:type="dxa"/>
            <w:vAlign w:val="top"/>
          </w:tcPr>
          <w:p>
            <w:pPr>
              <w:spacing w:before="115" w:line="184" w:lineRule="auto"/>
              <w:ind w:left="344"/>
              <w:rPr>
                <w:rFonts w:ascii="SimSun" w:eastAsia="SimSun" w:hAnsi="SimSun" w:cs="SimSun"/>
                <w:sz w:val="18"/>
                <w:szCs w:val="18"/>
              </w:rPr>
            </w:pPr>
            <w:r>
              <w:rPr>
                <w:rFonts w:ascii="SimSun" w:eastAsia="SimSun" w:hAnsi="SimSun" w:cs="SimSun"/>
                <w:sz w:val="18"/>
                <w:szCs w:val="18"/>
              </w:rPr>
              <w:t>1</w:t>
            </w:r>
          </w:p>
        </w:tc>
        <w:tc>
          <w:tcPr>
            <w:tcW w:w="2297" w:type="dxa"/>
            <w:vAlign w:val="top"/>
          </w:tcPr>
          <w:p>
            <w:pPr>
              <w:spacing w:before="70" w:line="220" w:lineRule="auto"/>
              <w:ind w:left="780"/>
              <w:rPr>
                <w:rFonts w:ascii="SimSun" w:eastAsia="SimSun" w:hAnsi="SimSun" w:cs="SimSun"/>
                <w:sz w:val="18"/>
                <w:szCs w:val="18"/>
              </w:rPr>
            </w:pPr>
            <w:r>
              <w:rPr>
                <w:rFonts w:ascii="SimSun" w:eastAsia="SimSun" w:hAnsi="SimSun" w:cs="SimSun"/>
                <w:spacing w:val="-2"/>
                <w:sz w:val="18"/>
                <w:szCs w:val="18"/>
              </w:rPr>
              <w:t>充装记录</w:t>
            </w:r>
          </w:p>
        </w:tc>
        <w:tc>
          <w:tcPr>
            <w:tcW w:w="4185" w:type="dxa"/>
            <w:vAlign w:val="top"/>
          </w:tcPr>
          <w:p>
            <w:pPr>
              <w:spacing w:before="64" w:line="214" w:lineRule="auto"/>
              <w:ind w:left="783"/>
              <w:rPr>
                <w:rFonts w:ascii="SimSun" w:eastAsia="SimSun" w:hAnsi="SimSun" w:cs="SimSun"/>
                <w:sz w:val="18"/>
                <w:szCs w:val="18"/>
              </w:rPr>
            </w:pPr>
            <w:r>
              <w:rPr>
                <w:rFonts w:ascii="SimSun" w:eastAsia="SimSun" w:hAnsi="SimSun" w:cs="SimSun"/>
                <w:spacing w:val="-1"/>
                <w:sz w:val="18"/>
                <w:szCs w:val="18"/>
              </w:rPr>
              <w:t>requestId</w:t>
            </w:r>
            <w:r>
              <w:rPr>
                <w:rFonts w:ascii="SimSun" w:eastAsia="SimSun" w:hAnsi="SimSun" w:cs="SimSun"/>
                <w:spacing w:val="16"/>
                <w:sz w:val="18"/>
                <w:szCs w:val="18"/>
                <w:u w:val="single" w:color="auto"/>
              </w:rPr>
              <w:t xml:space="preserve"> </w:t>
            </w:r>
            <w:r>
              <w:rPr>
                <w:rFonts w:ascii="SimSun" w:eastAsia="SimSun" w:hAnsi="SimSun" w:cs="SimSun"/>
                <w:spacing w:val="-1"/>
                <w:sz w:val="18"/>
                <w:szCs w:val="18"/>
              </w:rPr>
              <w:t>fill</w:t>
            </w:r>
            <w:r>
              <w:rPr>
                <w:rFonts w:ascii="SimSun" w:eastAsia="SimSun" w:hAnsi="SimSun" w:cs="SimSun"/>
                <w:spacing w:val="4"/>
                <w:sz w:val="18"/>
                <w:szCs w:val="18"/>
                <w:u w:val="single" w:color="auto"/>
              </w:rPr>
              <w:t xml:space="preserve"> </w:t>
            </w:r>
            <w:r>
              <w:rPr>
                <w:rFonts w:ascii="SimSun" w:eastAsia="SimSun" w:hAnsi="SimSun" w:cs="SimSun"/>
                <w:spacing w:val="-1"/>
                <w:sz w:val="18"/>
                <w:szCs w:val="18"/>
              </w:rPr>
              <w:t>YYYYMMDDhhmmss</w:t>
            </w:r>
          </w:p>
        </w:tc>
        <w:tc>
          <w:tcPr>
            <w:tcW w:w="1983" w:type="dxa"/>
            <w:vAlign w:val="top"/>
          </w:tcPr>
          <w:p>
            <w:pPr>
              <w:spacing w:before="111" w:line="188" w:lineRule="auto"/>
              <w:ind w:left="848"/>
              <w:rPr>
                <w:rFonts w:ascii="SimSun" w:eastAsia="SimSun" w:hAnsi="SimSun" w:cs="SimSun"/>
                <w:sz w:val="18"/>
                <w:szCs w:val="18"/>
              </w:rPr>
            </w:pPr>
            <w:r>
              <w:rPr>
                <w:rFonts w:ascii="SimSun" w:eastAsia="SimSun" w:hAnsi="SimSun" w:cs="SimSun"/>
                <w:spacing w:val="-2"/>
                <w:sz w:val="18"/>
                <w:szCs w:val="18"/>
              </w:rPr>
              <w:t>Xml</w:t>
            </w:r>
          </w:p>
        </w:tc>
      </w:tr>
      <w:tr>
        <w:tblPrEx>
          <w:tblW w:w="9259" w:type="dxa"/>
          <w:tblInd w:w="79" w:type="dxa"/>
          <w:tblLayout w:type="fixed"/>
        </w:tblPrEx>
        <w:trPr>
          <w:trHeight w:val="322"/>
        </w:trPr>
        <w:tc>
          <w:tcPr>
            <w:tcW w:w="794" w:type="dxa"/>
            <w:vAlign w:val="top"/>
          </w:tcPr>
          <w:p>
            <w:pPr>
              <w:spacing w:before="120" w:line="183" w:lineRule="auto"/>
              <w:ind w:left="344"/>
              <w:rPr>
                <w:rFonts w:ascii="SimSun" w:eastAsia="SimSun" w:hAnsi="SimSun" w:cs="SimSun"/>
                <w:sz w:val="18"/>
                <w:szCs w:val="18"/>
              </w:rPr>
            </w:pPr>
            <w:r>
              <w:rPr>
                <w:rFonts w:ascii="SimSun" w:eastAsia="SimSun" w:hAnsi="SimSun" w:cs="SimSun"/>
                <w:sz w:val="18"/>
                <w:szCs w:val="18"/>
              </w:rPr>
              <w:t>2</w:t>
            </w:r>
          </w:p>
        </w:tc>
        <w:tc>
          <w:tcPr>
            <w:tcW w:w="2297" w:type="dxa"/>
            <w:vAlign w:val="top"/>
          </w:tcPr>
          <w:p>
            <w:pPr>
              <w:spacing w:before="75" w:line="220" w:lineRule="auto"/>
              <w:ind w:left="780"/>
              <w:rPr>
                <w:rFonts w:ascii="SimSun" w:eastAsia="SimSun" w:hAnsi="SimSun" w:cs="SimSun"/>
                <w:sz w:val="18"/>
                <w:szCs w:val="18"/>
              </w:rPr>
            </w:pPr>
            <w:r>
              <w:rPr>
                <w:rFonts w:ascii="SimSun" w:eastAsia="SimSun" w:hAnsi="SimSun" w:cs="SimSun"/>
                <w:spacing w:val="4"/>
                <w:sz w:val="18"/>
                <w:szCs w:val="18"/>
              </w:rPr>
              <w:t>充装规则</w:t>
            </w:r>
          </w:p>
        </w:tc>
        <w:tc>
          <w:tcPr>
            <w:tcW w:w="4185" w:type="dxa"/>
            <w:vAlign w:val="top"/>
          </w:tcPr>
          <w:p>
            <w:pPr>
              <w:spacing w:before="92" w:line="235" w:lineRule="auto"/>
              <w:ind w:left="1594"/>
              <w:rPr>
                <w:rFonts w:ascii="SimSun" w:eastAsia="SimSun" w:hAnsi="SimSun" w:cs="SimSun"/>
                <w:sz w:val="18"/>
                <w:szCs w:val="18"/>
              </w:rPr>
            </w:pPr>
            <w:r>
              <w:rPr>
                <w:rFonts w:ascii="SimSun" w:eastAsia="SimSun" w:hAnsi="SimSun" w:cs="SimSun"/>
                <w:spacing w:val="-1"/>
                <w:sz w:val="18"/>
                <w:szCs w:val="18"/>
              </w:rPr>
              <w:t>GasFillRule</w:t>
            </w:r>
          </w:p>
        </w:tc>
        <w:tc>
          <w:tcPr>
            <w:tcW w:w="1983" w:type="dxa"/>
            <w:vAlign w:val="top"/>
          </w:tcPr>
          <w:p>
            <w:pPr>
              <w:spacing w:before="115" w:line="188" w:lineRule="auto"/>
              <w:ind w:left="848"/>
              <w:rPr>
                <w:rFonts w:ascii="SimSun" w:eastAsia="SimSun" w:hAnsi="SimSun" w:cs="SimSun"/>
                <w:sz w:val="18"/>
                <w:szCs w:val="18"/>
              </w:rPr>
            </w:pPr>
            <w:r>
              <w:rPr>
                <w:rFonts w:ascii="SimSun" w:eastAsia="SimSun" w:hAnsi="SimSun" w:cs="SimSun"/>
                <w:spacing w:val="-2"/>
                <w:sz w:val="18"/>
                <w:szCs w:val="18"/>
              </w:rPr>
              <w:t>Xml</w:t>
            </w:r>
          </w:p>
        </w:tc>
      </w:tr>
    </w:tbl>
    <w:p>
      <w:pPr>
        <w:rPr>
          <w:rFonts w:ascii="Arial"/>
          <w:sz w:val="21"/>
        </w:rPr>
      </w:pPr>
    </w:p>
    <w:p>
      <w:pPr>
        <w:sectPr>
          <w:headerReference w:type="default" r:id="rId14"/>
          <w:footerReference w:type="default" r:id="rId15"/>
          <w:type w:val="nextPage"/>
          <w:pgSz w:w="11900" w:h="16840"/>
          <w:pgMar w:top="1699" w:right="1145" w:bottom="1138" w:left="1410" w:header="1594" w:footer="999" w:gutter="0"/>
          <w:pgNumType w:start="9"/>
          <w:cols w:space="708"/>
          <w:titlePg w:val="0"/>
        </w:sect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41" w:line="198" w:lineRule="auto"/>
        <w:rPr>
          <w:rFonts w:ascii="Arial" w:eastAsia="Arial" w:hAnsi="Arial" w:cs="Arial"/>
          <w:sz w:val="14"/>
          <w:szCs w:val="14"/>
        </w:rPr>
      </w:pPr>
      <w:r>
        <w:rPr>
          <w:rFonts w:ascii="Arial" w:eastAsia="Arial" w:hAnsi="Arial" w:cs="Arial"/>
          <w:b/>
          <w:bCs/>
          <w:spacing w:val="-2"/>
          <w:sz w:val="14"/>
          <w:szCs w:val="14"/>
        </w:rPr>
        <w:t>DB</w:t>
      </w:r>
      <w:r>
        <w:rPr>
          <w:rFonts w:ascii="Arial" w:eastAsia="Arial" w:hAnsi="Arial" w:cs="Arial"/>
          <w:spacing w:val="1"/>
          <w:sz w:val="14"/>
          <w:szCs w:val="14"/>
        </w:rPr>
        <w:t xml:space="preserve">        </w:t>
      </w:r>
      <w:r>
        <w:rPr>
          <w:rFonts w:ascii="Arial" w:eastAsia="Arial" w:hAnsi="Arial" w:cs="Arial"/>
          <w:b/>
          <w:bCs/>
          <w:spacing w:val="-2"/>
          <w:sz w:val="14"/>
          <w:szCs w:val="14"/>
        </w:rPr>
        <w:t>65/T</w:t>
      </w:r>
      <w:r>
        <w:rPr>
          <w:rFonts w:ascii="Arial" w:eastAsia="Arial" w:hAnsi="Arial" w:cs="Arial"/>
          <w:spacing w:val="2"/>
          <w:sz w:val="14"/>
          <w:szCs w:val="14"/>
        </w:rPr>
        <w:t xml:space="preserve">        </w:t>
      </w:r>
      <w:r>
        <w:rPr>
          <w:rFonts w:ascii="Arial" w:eastAsia="Arial" w:hAnsi="Arial" w:cs="Arial"/>
          <w:b/>
          <w:bCs/>
          <w:spacing w:val="-2"/>
          <w:sz w:val="14"/>
          <w:szCs w:val="14"/>
        </w:rPr>
        <w:t>3612—2021</w:t>
      </w:r>
    </w:p>
    <w:p>
      <w:pPr>
        <w:spacing w:before="186" w:line="222" w:lineRule="auto"/>
        <w:ind w:left="2633"/>
        <w:rPr>
          <w:rFonts w:ascii="SimHei" w:eastAsia="SimHei" w:hAnsi="SimHei" w:cs="SimHei"/>
          <w:sz w:val="22"/>
          <w:szCs w:val="22"/>
        </w:rPr>
      </w:pPr>
      <w:r>
        <w:rPr>
          <w:rFonts w:ascii="SimHei" w:eastAsia="SimHei" w:hAnsi="SimHei" w:cs="SimHei"/>
          <w:b/>
          <w:bCs/>
          <w:sz w:val="22"/>
          <w:szCs w:val="22"/>
        </w:rPr>
        <w:t>表</w:t>
      </w:r>
      <w:r>
        <w:rPr>
          <w:rFonts w:ascii="SimHei" w:eastAsia="SimHei" w:hAnsi="SimHei" w:cs="SimHei"/>
          <w:spacing w:val="-19"/>
          <w:sz w:val="22"/>
          <w:szCs w:val="22"/>
        </w:rPr>
        <w:t xml:space="preserve"> </w:t>
      </w:r>
      <w:r>
        <w:rPr>
          <w:rFonts w:ascii="SimHei" w:eastAsia="SimHei" w:hAnsi="SimHei" w:cs="SimHei"/>
          <w:b/>
          <w:bCs/>
          <w:sz w:val="22"/>
          <w:szCs w:val="22"/>
        </w:rPr>
        <w:t>1</w:t>
      </w:r>
      <w:r>
        <w:rPr>
          <w:rFonts w:ascii="SimHei" w:eastAsia="SimHei" w:hAnsi="SimHei" w:cs="SimHei"/>
          <w:spacing w:val="92"/>
          <w:sz w:val="22"/>
          <w:szCs w:val="22"/>
        </w:rPr>
        <w:t xml:space="preserve"> </w:t>
      </w:r>
      <w:r>
        <w:rPr>
          <w:rFonts w:ascii="SimHei" w:eastAsia="SimHei" w:hAnsi="SimHei" w:cs="SimHei"/>
          <w:b/>
          <w:bCs/>
          <w:sz w:val="22"/>
          <w:szCs w:val="22"/>
        </w:rPr>
        <w:t>交换文件命名规则和文件格式(续)</w:t>
      </w:r>
    </w:p>
    <w:p>
      <w:pPr>
        <w:spacing w:line="165" w:lineRule="exact"/>
      </w:pPr>
    </w:p>
    <w:tbl>
      <w:tblPr>
        <w:tblStyle w:val="TableNormal1"/>
        <w:tblW w:w="9239"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04"/>
        <w:gridCol w:w="2287"/>
        <w:gridCol w:w="4175"/>
        <w:gridCol w:w="1973"/>
      </w:tblGrid>
      <w:tr>
        <w:tblPrEx>
          <w:tblW w:w="9239"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804" w:type="dxa"/>
            <w:vAlign w:val="top"/>
          </w:tcPr>
          <w:p>
            <w:pPr>
              <w:spacing w:before="73" w:line="221" w:lineRule="auto"/>
              <w:ind w:left="215"/>
              <w:rPr>
                <w:rFonts w:ascii="SimSun" w:eastAsia="SimSun" w:hAnsi="SimSun" w:cs="SimSun"/>
                <w:sz w:val="18"/>
                <w:szCs w:val="18"/>
              </w:rPr>
            </w:pPr>
            <w:r>
              <w:rPr>
                <w:rFonts w:ascii="SimSun" w:eastAsia="SimSun" w:hAnsi="SimSun" w:cs="SimSun"/>
                <w:spacing w:val="-2"/>
                <w:sz w:val="18"/>
                <w:szCs w:val="18"/>
              </w:rPr>
              <w:t>序号</w:t>
            </w:r>
          </w:p>
        </w:tc>
        <w:tc>
          <w:tcPr>
            <w:tcW w:w="2287" w:type="dxa"/>
            <w:vAlign w:val="top"/>
          </w:tcPr>
          <w:p>
            <w:pPr>
              <w:spacing w:before="72" w:line="219" w:lineRule="auto"/>
              <w:ind w:left="770"/>
              <w:rPr>
                <w:rFonts w:ascii="SimSun" w:eastAsia="SimSun" w:hAnsi="SimSun" w:cs="SimSun"/>
                <w:sz w:val="18"/>
                <w:szCs w:val="18"/>
              </w:rPr>
            </w:pPr>
            <w:r>
              <w:rPr>
                <w:rFonts w:ascii="SimSun" w:eastAsia="SimSun" w:hAnsi="SimSun" w:cs="SimSun"/>
                <w:spacing w:val="-2"/>
                <w:sz w:val="18"/>
                <w:szCs w:val="18"/>
              </w:rPr>
              <w:t>交换文件</w:t>
            </w:r>
          </w:p>
        </w:tc>
        <w:tc>
          <w:tcPr>
            <w:tcW w:w="4175" w:type="dxa"/>
            <w:vAlign w:val="top"/>
          </w:tcPr>
          <w:p>
            <w:pPr>
              <w:spacing w:before="73" w:line="220" w:lineRule="auto"/>
              <w:ind w:left="1813"/>
              <w:rPr>
                <w:rFonts w:ascii="SimSun" w:eastAsia="SimSun" w:hAnsi="SimSun" w:cs="SimSun"/>
                <w:sz w:val="18"/>
                <w:szCs w:val="18"/>
              </w:rPr>
            </w:pPr>
            <w:r>
              <w:rPr>
                <w:rFonts w:ascii="SimSun" w:eastAsia="SimSun" w:hAnsi="SimSun" w:cs="SimSun"/>
                <w:spacing w:val="-4"/>
                <w:sz w:val="18"/>
                <w:szCs w:val="18"/>
              </w:rPr>
              <w:t>命</w:t>
            </w:r>
            <w:r>
              <w:rPr>
                <w:rFonts w:ascii="SimSun" w:eastAsia="SimSun" w:hAnsi="SimSun" w:cs="SimSun"/>
                <w:spacing w:val="19"/>
                <w:sz w:val="18"/>
                <w:szCs w:val="18"/>
              </w:rPr>
              <w:t xml:space="preserve">  </w:t>
            </w:r>
            <w:r>
              <w:rPr>
                <w:rFonts w:ascii="SimSun" w:eastAsia="SimSun" w:hAnsi="SimSun" w:cs="SimSun"/>
                <w:spacing w:val="-4"/>
                <w:sz w:val="18"/>
                <w:szCs w:val="18"/>
              </w:rPr>
              <w:t>名</w:t>
            </w:r>
          </w:p>
        </w:tc>
        <w:tc>
          <w:tcPr>
            <w:tcW w:w="1973" w:type="dxa"/>
            <w:vAlign w:val="top"/>
          </w:tcPr>
          <w:p>
            <w:pPr>
              <w:spacing w:before="73" w:line="220" w:lineRule="auto"/>
              <w:ind w:left="618"/>
              <w:rPr>
                <w:rFonts w:ascii="SimSun" w:eastAsia="SimSun" w:hAnsi="SimSun" w:cs="SimSun"/>
                <w:sz w:val="18"/>
                <w:szCs w:val="18"/>
              </w:rPr>
            </w:pPr>
            <w:r>
              <w:rPr>
                <w:rFonts w:ascii="SimSun" w:eastAsia="SimSun" w:hAnsi="SimSun" w:cs="SimSun"/>
                <w:spacing w:val="-2"/>
                <w:sz w:val="18"/>
                <w:szCs w:val="18"/>
              </w:rPr>
              <w:t>标记方式</w:t>
            </w:r>
          </w:p>
        </w:tc>
      </w:tr>
      <w:tr>
        <w:tblPrEx>
          <w:tblW w:w="9239" w:type="dxa"/>
          <w:tblInd w:w="9" w:type="dxa"/>
          <w:tblLayout w:type="fixed"/>
        </w:tblPrEx>
        <w:trPr>
          <w:trHeight w:val="308"/>
        </w:trPr>
        <w:tc>
          <w:tcPr>
            <w:tcW w:w="804" w:type="dxa"/>
            <w:vAlign w:val="top"/>
          </w:tcPr>
          <w:p>
            <w:pPr>
              <w:spacing w:before="114" w:line="183" w:lineRule="auto"/>
              <w:ind w:left="344"/>
              <w:rPr>
                <w:rFonts w:ascii="SimSun" w:eastAsia="SimSun" w:hAnsi="SimSun" w:cs="SimSun"/>
                <w:sz w:val="18"/>
                <w:szCs w:val="18"/>
              </w:rPr>
            </w:pPr>
            <w:r>
              <w:rPr>
                <w:rFonts w:ascii="SimSun" w:eastAsia="SimSun" w:hAnsi="SimSun" w:cs="SimSun"/>
                <w:sz w:val="18"/>
                <w:szCs w:val="18"/>
              </w:rPr>
              <w:t>3</w:t>
            </w:r>
          </w:p>
        </w:tc>
        <w:tc>
          <w:tcPr>
            <w:tcW w:w="2287" w:type="dxa"/>
            <w:vAlign w:val="top"/>
          </w:tcPr>
          <w:p>
            <w:pPr>
              <w:spacing w:before="69" w:line="220" w:lineRule="auto"/>
              <w:ind w:left="860"/>
              <w:rPr>
                <w:rFonts w:ascii="SimSun" w:eastAsia="SimSun" w:hAnsi="SimSun" w:cs="SimSun"/>
                <w:sz w:val="18"/>
                <w:szCs w:val="18"/>
              </w:rPr>
            </w:pPr>
            <w:r>
              <w:rPr>
                <w:rFonts w:ascii="SimSun" w:eastAsia="SimSun" w:hAnsi="SimSun" w:cs="SimSun"/>
                <w:spacing w:val="-3"/>
                <w:sz w:val="18"/>
                <w:szCs w:val="18"/>
              </w:rPr>
              <w:t>黑名单</w:t>
            </w:r>
          </w:p>
        </w:tc>
        <w:tc>
          <w:tcPr>
            <w:tcW w:w="4175" w:type="dxa"/>
            <w:vAlign w:val="top"/>
          </w:tcPr>
          <w:p>
            <w:pPr>
              <w:spacing w:before="86" w:line="227" w:lineRule="auto"/>
              <w:ind w:left="1634"/>
              <w:rPr>
                <w:rFonts w:ascii="SimSun" w:eastAsia="SimSun" w:hAnsi="SimSun" w:cs="SimSun"/>
                <w:sz w:val="18"/>
                <w:szCs w:val="18"/>
              </w:rPr>
            </w:pPr>
            <w:r>
              <w:rPr>
                <w:rFonts w:ascii="SimSun" w:eastAsia="SimSun" w:hAnsi="SimSun" w:cs="SimSun"/>
                <w:spacing w:val="-1"/>
                <w:sz w:val="18"/>
                <w:szCs w:val="18"/>
              </w:rPr>
              <w:t>GasBlkList</w:t>
            </w:r>
          </w:p>
        </w:tc>
        <w:tc>
          <w:tcPr>
            <w:tcW w:w="1973" w:type="dxa"/>
            <w:vAlign w:val="top"/>
          </w:tcPr>
          <w:p>
            <w:pPr>
              <w:spacing w:before="110" w:line="188" w:lineRule="auto"/>
              <w:ind w:left="848"/>
              <w:rPr>
                <w:rFonts w:ascii="SimSun" w:eastAsia="SimSun" w:hAnsi="SimSun" w:cs="SimSun"/>
                <w:sz w:val="18"/>
                <w:szCs w:val="18"/>
              </w:rPr>
            </w:pPr>
            <w:r>
              <w:rPr>
                <w:rFonts w:ascii="SimSun" w:eastAsia="SimSun" w:hAnsi="SimSun" w:cs="SimSun"/>
                <w:spacing w:val="-2"/>
                <w:sz w:val="18"/>
                <w:szCs w:val="18"/>
              </w:rPr>
              <w:t>Xml</w:t>
            </w:r>
          </w:p>
        </w:tc>
      </w:tr>
      <w:tr>
        <w:tblPrEx>
          <w:tblW w:w="9239" w:type="dxa"/>
          <w:tblInd w:w="9" w:type="dxa"/>
          <w:tblLayout w:type="fixed"/>
        </w:tblPrEx>
        <w:trPr>
          <w:trHeight w:val="309"/>
        </w:trPr>
        <w:tc>
          <w:tcPr>
            <w:tcW w:w="804" w:type="dxa"/>
            <w:vAlign w:val="top"/>
          </w:tcPr>
          <w:p>
            <w:pPr>
              <w:spacing w:before="116" w:line="183" w:lineRule="auto"/>
              <w:ind w:left="344"/>
              <w:rPr>
                <w:rFonts w:ascii="SimSun" w:eastAsia="SimSun" w:hAnsi="SimSun" w:cs="SimSun"/>
                <w:sz w:val="18"/>
                <w:szCs w:val="18"/>
              </w:rPr>
            </w:pPr>
            <w:r>
              <w:rPr>
                <w:rFonts w:ascii="SimSun" w:eastAsia="SimSun" w:hAnsi="SimSun" w:cs="SimSun"/>
                <w:sz w:val="18"/>
                <w:szCs w:val="18"/>
              </w:rPr>
              <w:t>4</w:t>
            </w:r>
          </w:p>
        </w:tc>
        <w:tc>
          <w:tcPr>
            <w:tcW w:w="2287" w:type="dxa"/>
            <w:vAlign w:val="top"/>
          </w:tcPr>
          <w:p>
            <w:pPr>
              <w:spacing w:before="70" w:line="219" w:lineRule="auto"/>
              <w:ind w:left="680"/>
              <w:rPr>
                <w:rFonts w:ascii="SimSun" w:eastAsia="SimSun" w:hAnsi="SimSun" w:cs="SimSun"/>
                <w:sz w:val="18"/>
                <w:szCs w:val="18"/>
              </w:rPr>
            </w:pPr>
            <w:r>
              <w:rPr>
                <w:rFonts w:ascii="SimSun" w:eastAsia="SimSun" w:hAnsi="SimSun" w:cs="SimSun"/>
                <w:spacing w:val="2"/>
                <w:sz w:val="18"/>
                <w:szCs w:val="18"/>
              </w:rPr>
              <w:t>黑名单类型</w:t>
            </w:r>
          </w:p>
        </w:tc>
        <w:tc>
          <w:tcPr>
            <w:tcW w:w="4175" w:type="dxa"/>
            <w:vAlign w:val="top"/>
          </w:tcPr>
          <w:p>
            <w:pPr>
              <w:spacing w:before="65" w:line="214" w:lineRule="auto"/>
              <w:ind w:left="1453"/>
              <w:rPr>
                <w:rFonts w:ascii="SimSun" w:eastAsia="SimSun" w:hAnsi="SimSun" w:cs="SimSun"/>
                <w:sz w:val="18"/>
                <w:szCs w:val="18"/>
              </w:rPr>
            </w:pPr>
            <w:r>
              <w:rPr>
                <w:rFonts w:ascii="SimSun" w:eastAsia="SimSun" w:hAnsi="SimSun" w:cs="SimSun"/>
                <w:spacing w:val="-1"/>
                <w:sz w:val="18"/>
                <w:szCs w:val="18"/>
              </w:rPr>
              <w:t>GasBlkListType</w:t>
            </w:r>
          </w:p>
        </w:tc>
        <w:tc>
          <w:tcPr>
            <w:tcW w:w="1973" w:type="dxa"/>
            <w:vAlign w:val="top"/>
          </w:tcPr>
          <w:p>
            <w:pPr>
              <w:spacing w:before="112" w:line="188" w:lineRule="auto"/>
              <w:ind w:left="848"/>
              <w:rPr>
                <w:rFonts w:ascii="SimSun" w:eastAsia="SimSun" w:hAnsi="SimSun" w:cs="SimSun"/>
                <w:sz w:val="18"/>
                <w:szCs w:val="18"/>
              </w:rPr>
            </w:pPr>
            <w:r>
              <w:rPr>
                <w:rFonts w:ascii="SimSun" w:eastAsia="SimSun" w:hAnsi="SimSun" w:cs="SimSun"/>
                <w:spacing w:val="-2"/>
                <w:sz w:val="18"/>
                <w:szCs w:val="18"/>
              </w:rPr>
              <w:t>Xml</w:t>
            </w:r>
          </w:p>
        </w:tc>
      </w:tr>
      <w:tr>
        <w:tblPrEx>
          <w:tblW w:w="9239" w:type="dxa"/>
          <w:tblInd w:w="9" w:type="dxa"/>
          <w:tblLayout w:type="fixed"/>
        </w:tblPrEx>
        <w:trPr>
          <w:trHeight w:val="1259"/>
        </w:trPr>
        <w:tc>
          <w:tcPr>
            <w:tcW w:w="9239" w:type="dxa"/>
            <w:gridSpan w:val="4"/>
            <w:vAlign w:val="top"/>
          </w:tcPr>
          <w:p>
            <w:pPr>
              <w:spacing w:before="65" w:line="281" w:lineRule="auto"/>
              <w:ind w:left="4" w:firstLine="339"/>
              <w:rPr>
                <w:rFonts w:ascii="SimSun" w:eastAsia="SimSun" w:hAnsi="SimSun" w:cs="SimSun"/>
                <w:sz w:val="17"/>
                <w:szCs w:val="17"/>
              </w:rPr>
            </w:pPr>
            <w:r>
              <w:rPr>
                <w:rFonts w:ascii="SimSun" w:eastAsia="SimSun" w:hAnsi="SimSun" w:cs="SimSun"/>
                <w:spacing w:val="12"/>
                <w:sz w:val="17"/>
                <w:szCs w:val="17"/>
              </w:rPr>
              <w:t>充装记录以</w:t>
            </w:r>
            <w:r>
              <w:rPr>
                <w:rFonts w:ascii="SimSun" w:eastAsia="SimSun" w:hAnsi="SimSun" w:cs="SimSun"/>
                <w:sz w:val="17"/>
                <w:szCs w:val="17"/>
              </w:rPr>
              <w:t>requestId</w:t>
            </w:r>
            <w:r>
              <w:rPr>
                <w:rFonts w:ascii="SimSun" w:eastAsia="SimSun" w:hAnsi="SimSun" w:cs="SimSun"/>
                <w:spacing w:val="28"/>
                <w:sz w:val="17"/>
                <w:szCs w:val="17"/>
              </w:rPr>
              <w:t xml:space="preserve"> </w:t>
            </w:r>
            <w:r>
              <w:rPr>
                <w:rFonts w:ascii="SimSun" w:eastAsia="SimSun" w:hAnsi="SimSun" w:cs="SimSun"/>
                <w:sz w:val="17"/>
                <w:szCs w:val="17"/>
              </w:rPr>
              <w:t>fill</w:t>
            </w:r>
            <w:r>
              <w:rPr>
                <w:rFonts w:ascii="SimSun" w:eastAsia="SimSun" w:hAnsi="SimSun" w:cs="SimSun"/>
                <w:spacing w:val="12"/>
                <w:sz w:val="17"/>
                <w:szCs w:val="17"/>
                <w:u w:val="single" w:color="auto"/>
              </w:rPr>
              <w:t xml:space="preserve"> </w:t>
            </w:r>
            <w:r>
              <w:rPr>
                <w:rFonts w:ascii="SimSun" w:eastAsia="SimSun" w:hAnsi="SimSun" w:cs="SimSun"/>
                <w:sz w:val="17"/>
                <w:szCs w:val="17"/>
              </w:rPr>
              <w:t>YYYYMMDDhhmmss</w:t>
            </w:r>
            <w:r>
              <w:rPr>
                <w:rFonts w:ascii="SimSun" w:eastAsia="SimSun" w:hAnsi="SimSun" w:cs="SimSun"/>
                <w:spacing w:val="12"/>
                <w:sz w:val="17"/>
                <w:szCs w:val="17"/>
              </w:rPr>
              <w:t>.</w:t>
            </w:r>
            <w:r>
              <w:rPr>
                <w:rFonts w:ascii="SimSun" w:eastAsia="SimSun" w:hAnsi="SimSun" w:cs="SimSun"/>
                <w:sz w:val="17"/>
                <w:szCs w:val="17"/>
              </w:rPr>
              <w:t>xml</w:t>
            </w:r>
            <w:r>
              <w:rPr>
                <w:rFonts w:ascii="SimSun" w:eastAsia="SimSun" w:hAnsi="SimSun" w:cs="SimSun"/>
                <w:spacing w:val="12"/>
                <w:sz w:val="17"/>
                <w:szCs w:val="17"/>
              </w:rPr>
              <w:t>命名，"</w:t>
            </w:r>
            <w:r>
              <w:rPr>
                <w:rFonts w:ascii="SimSun" w:eastAsia="SimSun" w:hAnsi="SimSun" w:cs="SimSun"/>
                <w:sz w:val="17"/>
                <w:szCs w:val="17"/>
              </w:rPr>
              <w:t>requestId</w:t>
            </w:r>
            <w:r>
              <w:rPr>
                <w:rFonts w:ascii="SimSun" w:eastAsia="SimSun" w:hAnsi="SimSun" w:cs="SimSun"/>
                <w:spacing w:val="12"/>
                <w:sz w:val="17"/>
                <w:szCs w:val="17"/>
              </w:rPr>
              <w:t>"是为充装单位的接入代码，</w:t>
            </w:r>
            <w:r>
              <w:rPr>
                <w:rFonts w:ascii="SimSun" w:eastAsia="SimSun" w:hAnsi="SimSun" w:cs="SimSun"/>
                <w:spacing w:val="56"/>
                <w:sz w:val="17"/>
                <w:szCs w:val="17"/>
              </w:rPr>
              <w:t xml:space="preserve"> </w:t>
            </w:r>
            <w:r>
              <w:rPr>
                <w:rFonts w:ascii="SimSun" w:eastAsia="SimSun" w:hAnsi="SimSun" w:cs="SimSun"/>
                <w:spacing w:val="12"/>
                <w:sz w:val="17"/>
                <w:szCs w:val="17"/>
              </w:rPr>
              <w:t>一般为5或7个字</w:t>
            </w:r>
            <w:r>
              <w:rPr>
                <w:rFonts w:ascii="SimSun" w:eastAsia="SimSun" w:hAnsi="SimSun" w:cs="SimSun"/>
                <w:sz w:val="17"/>
                <w:szCs w:val="17"/>
              </w:rPr>
              <w:t xml:space="preserve"> </w:t>
            </w:r>
            <w:r>
              <w:rPr>
                <w:rFonts w:ascii="SimSun" w:eastAsia="SimSun" w:hAnsi="SimSun" w:cs="SimSun"/>
                <w:spacing w:val="17"/>
                <w:sz w:val="17"/>
                <w:szCs w:val="17"/>
              </w:rPr>
              <w:t>符；"</w:t>
            </w:r>
            <w:r>
              <w:rPr>
                <w:rFonts w:ascii="SimSun" w:eastAsia="SimSun" w:hAnsi="SimSun" w:cs="SimSun"/>
                <w:sz w:val="17"/>
                <w:szCs w:val="17"/>
              </w:rPr>
              <w:t>fill</w:t>
            </w:r>
            <w:r>
              <w:rPr>
                <w:rFonts w:ascii="SimSun" w:eastAsia="SimSun" w:hAnsi="SimSun" w:cs="SimSun"/>
                <w:spacing w:val="17"/>
                <w:sz w:val="17"/>
                <w:szCs w:val="17"/>
              </w:rPr>
              <w:t>"为充装记录的标识符；"</w:t>
            </w:r>
            <w:r>
              <w:rPr>
                <w:rFonts w:ascii="SimSun" w:eastAsia="SimSun" w:hAnsi="SimSun" w:cs="SimSun"/>
                <w:sz w:val="17"/>
                <w:szCs w:val="17"/>
              </w:rPr>
              <w:t>YYYYMMDDhhmmss</w:t>
            </w:r>
            <w:r>
              <w:rPr>
                <w:rFonts w:ascii="SimSun" w:eastAsia="SimSun" w:hAnsi="SimSun" w:cs="SimSun"/>
                <w:spacing w:val="17"/>
                <w:sz w:val="17"/>
                <w:szCs w:val="17"/>
              </w:rPr>
              <w:t>"为充装时</w:t>
            </w:r>
            <w:r>
              <w:rPr>
                <w:rFonts w:ascii="SimSun" w:eastAsia="SimSun" w:hAnsi="SimSun" w:cs="SimSun"/>
                <w:spacing w:val="16"/>
                <w:sz w:val="17"/>
                <w:szCs w:val="17"/>
              </w:rPr>
              <w:t>间。</w:t>
            </w:r>
          </w:p>
          <w:p>
            <w:pPr>
              <w:spacing w:before="101" w:line="287" w:lineRule="auto"/>
              <w:ind w:firstLine="446"/>
              <w:rPr>
                <w:rFonts w:ascii="SimSun" w:eastAsia="SimSun" w:hAnsi="SimSun" w:cs="SimSun"/>
                <w:sz w:val="17"/>
                <w:szCs w:val="17"/>
              </w:rPr>
            </w:pPr>
            <w:r>
              <w:rPr>
                <w:rFonts w:ascii="SimSun" w:eastAsia="SimSun" w:hAnsi="SimSun" w:cs="SimSun"/>
                <w:spacing w:val="11"/>
                <w:sz w:val="17"/>
                <w:szCs w:val="17"/>
              </w:rPr>
              <w:t>示例：10020</w:t>
            </w:r>
            <w:r>
              <w:rPr>
                <w:rFonts w:ascii="SimSun" w:eastAsia="SimSun" w:hAnsi="SimSun" w:cs="SimSun"/>
                <w:spacing w:val="38"/>
                <w:sz w:val="17"/>
                <w:szCs w:val="17"/>
              </w:rPr>
              <w:t xml:space="preserve"> </w:t>
            </w:r>
            <w:r>
              <w:rPr>
                <w:rFonts w:ascii="SimSun" w:eastAsia="SimSun" w:hAnsi="SimSun" w:cs="SimSun"/>
                <w:sz w:val="17"/>
                <w:szCs w:val="17"/>
              </w:rPr>
              <w:t>fill</w:t>
            </w:r>
            <w:r>
              <w:rPr>
                <w:rFonts w:ascii="SimSun" w:eastAsia="SimSun" w:hAnsi="SimSun" w:cs="SimSun"/>
                <w:spacing w:val="24"/>
                <w:sz w:val="17"/>
                <w:szCs w:val="17"/>
              </w:rPr>
              <w:t xml:space="preserve"> </w:t>
            </w:r>
            <w:r>
              <w:rPr>
                <w:rFonts w:ascii="SimSun" w:eastAsia="SimSun" w:hAnsi="SimSun" w:cs="SimSun"/>
                <w:spacing w:val="11"/>
                <w:sz w:val="17"/>
                <w:szCs w:val="17"/>
              </w:rPr>
              <w:t>20130812143645.</w:t>
            </w:r>
            <w:r>
              <w:rPr>
                <w:rFonts w:ascii="SimSun" w:eastAsia="SimSun" w:hAnsi="SimSun" w:cs="SimSun"/>
                <w:sz w:val="17"/>
                <w:szCs w:val="17"/>
              </w:rPr>
              <w:t>xml</w:t>
            </w:r>
            <w:r>
              <w:rPr>
                <w:rFonts w:ascii="SimSun" w:eastAsia="SimSun" w:hAnsi="SimSun" w:cs="SimSun"/>
                <w:spacing w:val="11"/>
                <w:sz w:val="17"/>
                <w:szCs w:val="17"/>
              </w:rPr>
              <w:t>、1283966</w:t>
            </w:r>
            <w:r>
              <w:rPr>
                <w:rFonts w:ascii="SimSun" w:eastAsia="SimSun" w:hAnsi="SimSun" w:cs="SimSun"/>
                <w:spacing w:val="24"/>
                <w:sz w:val="17"/>
                <w:szCs w:val="17"/>
                <w:u w:val="single" w:color="auto"/>
              </w:rPr>
              <w:t xml:space="preserve"> </w:t>
            </w:r>
            <w:r>
              <w:rPr>
                <w:rFonts w:ascii="SimSun" w:eastAsia="SimSun" w:hAnsi="SimSun" w:cs="SimSun"/>
                <w:sz w:val="17"/>
                <w:szCs w:val="17"/>
              </w:rPr>
              <w:t>fill</w:t>
            </w:r>
            <w:r>
              <w:rPr>
                <w:rFonts w:ascii="SimSun" w:eastAsia="SimSun" w:hAnsi="SimSun" w:cs="SimSun"/>
                <w:spacing w:val="23"/>
                <w:sz w:val="17"/>
                <w:szCs w:val="17"/>
                <w:u w:val="single" w:color="auto"/>
              </w:rPr>
              <w:t xml:space="preserve"> </w:t>
            </w:r>
            <w:r>
              <w:rPr>
                <w:rFonts w:ascii="SimSun" w:eastAsia="SimSun" w:hAnsi="SimSun" w:cs="SimSun"/>
                <w:spacing w:val="11"/>
                <w:sz w:val="17"/>
                <w:szCs w:val="17"/>
              </w:rPr>
              <w:t>20130812143645.</w:t>
            </w:r>
            <w:r>
              <w:rPr>
                <w:rFonts w:ascii="SimSun" w:eastAsia="SimSun" w:hAnsi="SimSun" w:cs="SimSun"/>
                <w:sz w:val="17"/>
                <w:szCs w:val="17"/>
              </w:rPr>
              <w:t>xml</w:t>
            </w:r>
            <w:r>
              <w:rPr>
                <w:rFonts w:ascii="SimSun" w:eastAsia="SimSun" w:hAnsi="SimSun" w:cs="SimSun"/>
                <w:spacing w:val="11"/>
                <w:sz w:val="17"/>
                <w:szCs w:val="17"/>
              </w:rPr>
              <w:t>,表示接入代码为“10020”和</w:t>
            </w:r>
            <w:r>
              <w:rPr>
                <w:rFonts w:ascii="SimSun" w:eastAsia="SimSun" w:hAnsi="SimSun" w:cs="SimSun"/>
                <w:sz w:val="17"/>
                <w:szCs w:val="17"/>
              </w:rPr>
              <w:t xml:space="preserve"> </w:t>
            </w:r>
            <w:r>
              <w:rPr>
                <w:rFonts w:ascii="SimSun" w:eastAsia="SimSun" w:hAnsi="SimSun" w:cs="SimSun"/>
                <w:spacing w:val="14"/>
                <w:sz w:val="17"/>
                <w:szCs w:val="17"/>
              </w:rPr>
              <w:t>“1283966”的充装单位，在2013年8月12日14时36分45秒</w:t>
            </w:r>
            <w:r>
              <w:rPr>
                <w:rFonts w:ascii="SimSun" w:eastAsia="SimSun" w:hAnsi="SimSun" w:cs="SimSun"/>
                <w:spacing w:val="13"/>
                <w:sz w:val="17"/>
                <w:szCs w:val="17"/>
              </w:rPr>
              <w:t>生成的充装信息。</w:t>
            </w:r>
          </w:p>
        </w:tc>
      </w:tr>
    </w:tbl>
    <w:p>
      <w:pPr>
        <w:spacing w:before="229" w:line="222" w:lineRule="auto"/>
        <w:ind w:left="2"/>
        <w:outlineLvl w:val="0"/>
        <w:rPr>
          <w:rFonts w:ascii="SimHei" w:eastAsia="SimHei" w:hAnsi="SimHei" w:cs="SimHei"/>
          <w:sz w:val="22"/>
          <w:szCs w:val="22"/>
        </w:rPr>
      </w:pPr>
      <w:r>
        <w:rPr>
          <w:rFonts w:ascii="SimHei" w:eastAsia="SimHei" w:hAnsi="SimHei" w:cs="SimHei"/>
          <w:b/>
          <w:bCs/>
          <w:spacing w:val="-12"/>
          <w:sz w:val="22"/>
          <w:szCs w:val="22"/>
        </w:rPr>
        <w:t>5.2</w:t>
      </w:r>
      <w:r>
        <w:rPr>
          <w:rFonts w:ascii="SimHei" w:eastAsia="SimHei" w:hAnsi="SimHei" w:cs="SimHei"/>
          <w:spacing w:val="76"/>
          <w:sz w:val="22"/>
          <w:szCs w:val="22"/>
        </w:rPr>
        <w:t xml:space="preserve"> </w:t>
      </w:r>
      <w:r>
        <w:rPr>
          <w:rFonts w:ascii="SimHei" w:eastAsia="SimHei" w:hAnsi="SimHei" w:cs="SimHei"/>
          <w:b/>
          <w:bCs/>
          <w:spacing w:val="-12"/>
          <w:sz w:val="22"/>
          <w:szCs w:val="22"/>
        </w:rPr>
        <w:t>充装记录</w:t>
      </w:r>
    </w:p>
    <w:p>
      <w:pPr>
        <w:spacing w:before="170" w:line="248" w:lineRule="auto"/>
        <w:ind w:right="36" w:firstLine="449"/>
        <w:rPr>
          <w:rFonts w:ascii="SimSun" w:eastAsia="SimSun" w:hAnsi="SimSun" w:cs="SimSun"/>
          <w:sz w:val="22"/>
          <w:szCs w:val="22"/>
        </w:rPr>
      </w:pPr>
      <w:r>
        <w:rPr>
          <w:rFonts w:ascii="SimSun" w:eastAsia="SimSun" w:hAnsi="SimSun" w:cs="SimSun"/>
          <w:spacing w:val="-14"/>
          <w:sz w:val="22"/>
          <w:szCs w:val="22"/>
        </w:rPr>
        <w:t>充装单位在本单位范围内充装车用气瓶的数据。数据定期由充装单位交换至</w:t>
      </w:r>
      <w:r>
        <w:rPr>
          <w:rFonts w:ascii="SimSun" w:eastAsia="SimSun" w:hAnsi="SimSun" w:cs="SimSun"/>
          <w:spacing w:val="-15"/>
          <w:sz w:val="22"/>
          <w:szCs w:val="22"/>
        </w:rPr>
        <w:t>监管平台。数据结构应</w:t>
      </w:r>
      <w:r>
        <w:rPr>
          <w:rFonts w:ascii="SimSun" w:eastAsia="SimSun" w:hAnsi="SimSun" w:cs="SimSun"/>
          <w:sz w:val="22"/>
          <w:szCs w:val="22"/>
        </w:rPr>
        <w:t xml:space="preserve"> </w:t>
      </w:r>
      <w:r>
        <w:rPr>
          <w:rFonts w:ascii="SimSun" w:eastAsia="SimSun" w:hAnsi="SimSun" w:cs="SimSun"/>
          <w:spacing w:val="-16"/>
          <w:sz w:val="22"/>
          <w:szCs w:val="22"/>
        </w:rPr>
        <w:t>符合表2的规定。</w:t>
      </w:r>
    </w:p>
    <w:p>
      <w:pPr>
        <w:spacing w:before="184" w:line="222" w:lineRule="auto"/>
        <w:ind w:left="3483"/>
        <w:rPr>
          <w:rFonts w:ascii="SimHei" w:eastAsia="SimHei" w:hAnsi="SimHei" w:cs="SimHei"/>
          <w:sz w:val="22"/>
          <w:szCs w:val="22"/>
        </w:rPr>
      </w:pPr>
      <w:r>
        <w:rPr>
          <w:rFonts w:ascii="SimHei" w:eastAsia="SimHei" w:hAnsi="SimHei" w:cs="SimHei"/>
          <w:b/>
          <w:bCs/>
          <w:spacing w:val="2"/>
          <w:sz w:val="22"/>
          <w:szCs w:val="22"/>
        </w:rPr>
        <w:t>表2</w:t>
      </w:r>
      <w:r>
        <w:rPr>
          <w:rFonts w:ascii="SimHei" w:eastAsia="SimHei" w:hAnsi="SimHei" w:cs="SimHei"/>
          <w:spacing w:val="1"/>
          <w:sz w:val="22"/>
          <w:szCs w:val="22"/>
        </w:rPr>
        <w:t xml:space="preserve">  </w:t>
      </w:r>
      <w:r>
        <w:rPr>
          <w:rFonts w:ascii="SimHei" w:eastAsia="SimHei" w:hAnsi="SimHei" w:cs="SimHei"/>
          <w:b/>
          <w:bCs/>
          <w:spacing w:val="2"/>
          <w:sz w:val="22"/>
          <w:szCs w:val="22"/>
        </w:rPr>
        <w:t>充装记录数据结构</w:t>
      </w:r>
    </w:p>
    <w:tbl>
      <w:tblPr>
        <w:tblStyle w:val="TableNormal1"/>
        <w:tblW w:w="9269"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94"/>
        <w:gridCol w:w="2237"/>
        <w:gridCol w:w="2247"/>
        <w:gridCol w:w="1938"/>
        <w:gridCol w:w="1853"/>
      </w:tblGrid>
      <w:tr>
        <w:tblPrEx>
          <w:tblW w:w="9269"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5"/>
        </w:trPr>
        <w:tc>
          <w:tcPr>
            <w:tcW w:w="994" w:type="dxa"/>
            <w:vAlign w:val="top"/>
          </w:tcPr>
          <w:p>
            <w:pPr>
              <w:spacing w:before="73" w:line="221" w:lineRule="auto"/>
              <w:ind w:left="304"/>
              <w:rPr>
                <w:rFonts w:ascii="SimSun" w:eastAsia="SimSun" w:hAnsi="SimSun" w:cs="SimSun"/>
                <w:sz w:val="18"/>
                <w:szCs w:val="18"/>
              </w:rPr>
            </w:pPr>
            <w:r>
              <w:rPr>
                <w:rFonts w:ascii="SimSun" w:eastAsia="SimSun" w:hAnsi="SimSun" w:cs="SimSun"/>
                <w:spacing w:val="-2"/>
                <w:sz w:val="18"/>
                <w:szCs w:val="18"/>
              </w:rPr>
              <w:t>序号</w:t>
            </w:r>
          </w:p>
        </w:tc>
        <w:tc>
          <w:tcPr>
            <w:tcW w:w="2237" w:type="dxa"/>
            <w:vAlign w:val="top"/>
          </w:tcPr>
          <w:p>
            <w:pPr>
              <w:spacing w:before="72" w:line="219" w:lineRule="auto"/>
              <w:ind w:left="840"/>
              <w:rPr>
                <w:rFonts w:ascii="SimSun" w:eastAsia="SimSun" w:hAnsi="SimSun" w:cs="SimSun"/>
                <w:sz w:val="18"/>
                <w:szCs w:val="18"/>
              </w:rPr>
            </w:pPr>
            <w:r>
              <w:rPr>
                <w:rFonts w:ascii="SimSun" w:eastAsia="SimSun" w:hAnsi="SimSun" w:cs="SimSun"/>
                <w:spacing w:val="-2"/>
                <w:sz w:val="18"/>
                <w:szCs w:val="18"/>
              </w:rPr>
              <w:t>数据项</w:t>
            </w:r>
          </w:p>
        </w:tc>
        <w:tc>
          <w:tcPr>
            <w:tcW w:w="2247" w:type="dxa"/>
            <w:vAlign w:val="top"/>
          </w:tcPr>
          <w:p>
            <w:pPr>
              <w:spacing w:before="74" w:line="221" w:lineRule="auto"/>
              <w:ind w:left="933"/>
              <w:rPr>
                <w:rFonts w:ascii="SimSun" w:eastAsia="SimSun" w:hAnsi="SimSun" w:cs="SimSun"/>
                <w:sz w:val="18"/>
                <w:szCs w:val="18"/>
              </w:rPr>
            </w:pPr>
            <w:r>
              <w:rPr>
                <w:rFonts w:ascii="SimSun" w:eastAsia="SimSun" w:hAnsi="SimSun" w:cs="SimSun"/>
                <w:spacing w:val="-3"/>
                <w:sz w:val="18"/>
                <w:szCs w:val="18"/>
              </w:rPr>
              <w:t>名称</w:t>
            </w:r>
          </w:p>
        </w:tc>
        <w:tc>
          <w:tcPr>
            <w:tcW w:w="1938" w:type="dxa"/>
            <w:vAlign w:val="top"/>
          </w:tcPr>
          <w:p>
            <w:pPr>
              <w:spacing w:before="72" w:line="219" w:lineRule="auto"/>
              <w:ind w:left="786"/>
              <w:rPr>
                <w:rFonts w:ascii="SimSun" w:eastAsia="SimSun" w:hAnsi="SimSun" w:cs="SimSun"/>
                <w:sz w:val="18"/>
                <w:szCs w:val="18"/>
              </w:rPr>
            </w:pPr>
            <w:r>
              <w:rPr>
                <w:rFonts w:ascii="SimSun" w:eastAsia="SimSun" w:hAnsi="SimSun" w:cs="SimSun"/>
                <w:spacing w:val="-2"/>
                <w:sz w:val="18"/>
                <w:szCs w:val="18"/>
              </w:rPr>
              <w:t>类型</w:t>
            </w:r>
          </w:p>
        </w:tc>
        <w:tc>
          <w:tcPr>
            <w:tcW w:w="1853" w:type="dxa"/>
            <w:vAlign w:val="top"/>
          </w:tcPr>
          <w:p>
            <w:pPr>
              <w:spacing w:before="72" w:line="219" w:lineRule="auto"/>
              <w:ind w:left="289"/>
              <w:rPr>
                <w:rFonts w:ascii="SimSun" w:eastAsia="SimSun" w:hAnsi="SimSun" w:cs="SimSun"/>
                <w:sz w:val="18"/>
                <w:szCs w:val="18"/>
              </w:rPr>
            </w:pPr>
            <w:r>
              <w:rPr>
                <w:rFonts w:ascii="SimSun" w:eastAsia="SimSun" w:hAnsi="SimSun" w:cs="SimSun"/>
                <w:spacing w:val="4"/>
                <w:sz w:val="18"/>
                <w:szCs w:val="18"/>
              </w:rPr>
              <w:t>最大长度(字节)</w:t>
            </w:r>
          </w:p>
        </w:tc>
      </w:tr>
      <w:tr>
        <w:tblPrEx>
          <w:tblW w:w="9269" w:type="dxa"/>
          <w:tblInd w:w="59" w:type="dxa"/>
          <w:tblLayout w:type="fixed"/>
        </w:tblPrEx>
        <w:trPr>
          <w:trHeight w:val="320"/>
        </w:trPr>
        <w:tc>
          <w:tcPr>
            <w:tcW w:w="994" w:type="dxa"/>
            <w:vAlign w:val="top"/>
          </w:tcPr>
          <w:p>
            <w:pPr>
              <w:spacing w:before="112" w:line="184" w:lineRule="auto"/>
              <w:ind w:left="445"/>
              <w:rPr>
                <w:rFonts w:ascii="SimSun" w:eastAsia="SimSun" w:hAnsi="SimSun" w:cs="SimSun"/>
                <w:sz w:val="18"/>
                <w:szCs w:val="18"/>
              </w:rPr>
            </w:pPr>
            <w:r>
              <w:rPr>
                <w:rFonts w:ascii="SimSun" w:eastAsia="SimSun" w:hAnsi="SimSun" w:cs="SimSun"/>
                <w:sz w:val="18"/>
                <w:szCs w:val="18"/>
              </w:rPr>
              <w:t>1</w:t>
            </w:r>
          </w:p>
        </w:tc>
        <w:tc>
          <w:tcPr>
            <w:tcW w:w="2237" w:type="dxa"/>
            <w:vAlign w:val="top"/>
          </w:tcPr>
          <w:p>
            <w:pPr>
              <w:spacing w:before="68" w:line="220" w:lineRule="auto"/>
              <w:ind w:left="751"/>
              <w:rPr>
                <w:rFonts w:ascii="SimSun" w:eastAsia="SimSun" w:hAnsi="SimSun" w:cs="SimSun"/>
                <w:sz w:val="18"/>
                <w:szCs w:val="18"/>
              </w:rPr>
            </w:pPr>
            <w:r>
              <w:rPr>
                <w:rFonts w:ascii="SimSun" w:eastAsia="SimSun" w:hAnsi="SimSun" w:cs="SimSun"/>
                <w:spacing w:val="2"/>
                <w:sz w:val="18"/>
                <w:szCs w:val="18"/>
              </w:rPr>
              <w:t>充装序号</w:t>
            </w:r>
          </w:p>
        </w:tc>
        <w:tc>
          <w:tcPr>
            <w:tcW w:w="2247" w:type="dxa"/>
            <w:vAlign w:val="top"/>
          </w:tcPr>
          <w:p>
            <w:pPr>
              <w:spacing w:before="63" w:line="215" w:lineRule="auto"/>
              <w:ind w:left="713"/>
              <w:rPr>
                <w:rFonts w:ascii="SimSun" w:eastAsia="SimSun" w:hAnsi="SimSun" w:cs="SimSun"/>
                <w:sz w:val="18"/>
                <w:szCs w:val="18"/>
              </w:rPr>
            </w:pPr>
            <w:r>
              <w:rPr>
                <w:rFonts w:ascii="SimSun" w:eastAsia="SimSun" w:hAnsi="SimSun" w:cs="SimSun"/>
                <w:spacing w:val="-1"/>
                <w:sz w:val="18"/>
                <w:szCs w:val="18"/>
              </w:rPr>
              <w:t>fillSynId</w:t>
            </w:r>
          </w:p>
        </w:tc>
        <w:tc>
          <w:tcPr>
            <w:tcW w:w="1938" w:type="dxa"/>
            <w:vAlign w:val="top"/>
          </w:tcPr>
          <w:p>
            <w:pPr>
              <w:spacing w:before="67" w:line="219" w:lineRule="auto"/>
              <w:ind w:left="697"/>
              <w:rPr>
                <w:rFonts w:ascii="SimSun" w:eastAsia="SimSun" w:hAnsi="SimSun" w:cs="SimSun"/>
                <w:sz w:val="18"/>
                <w:szCs w:val="18"/>
              </w:rPr>
            </w:pPr>
            <w:r>
              <w:rPr>
                <w:rFonts w:ascii="SimSun" w:eastAsia="SimSun" w:hAnsi="SimSun" w:cs="SimSun"/>
                <w:spacing w:val="-2"/>
                <w:sz w:val="18"/>
                <w:szCs w:val="18"/>
              </w:rPr>
              <w:t>字符型</w:t>
            </w:r>
          </w:p>
        </w:tc>
        <w:tc>
          <w:tcPr>
            <w:tcW w:w="1853" w:type="dxa"/>
            <w:vAlign w:val="top"/>
          </w:tcPr>
          <w:p>
            <w:pPr>
              <w:spacing w:before="113" w:line="184" w:lineRule="auto"/>
              <w:ind w:left="829"/>
              <w:rPr>
                <w:rFonts w:ascii="SimSun" w:eastAsia="SimSun" w:hAnsi="SimSun" w:cs="SimSun"/>
                <w:sz w:val="18"/>
                <w:szCs w:val="18"/>
              </w:rPr>
            </w:pPr>
            <w:r>
              <w:rPr>
                <w:rFonts w:ascii="SimSun" w:eastAsia="SimSun" w:hAnsi="SimSun" w:cs="SimSun"/>
                <w:spacing w:val="-6"/>
                <w:sz w:val="18"/>
                <w:szCs w:val="18"/>
              </w:rPr>
              <w:t>10</w:t>
            </w:r>
          </w:p>
        </w:tc>
      </w:tr>
      <w:tr>
        <w:tblPrEx>
          <w:tblW w:w="9269" w:type="dxa"/>
          <w:tblInd w:w="59" w:type="dxa"/>
          <w:tblLayout w:type="fixed"/>
        </w:tblPrEx>
        <w:trPr>
          <w:trHeight w:val="319"/>
        </w:trPr>
        <w:tc>
          <w:tcPr>
            <w:tcW w:w="994" w:type="dxa"/>
            <w:vAlign w:val="top"/>
          </w:tcPr>
          <w:p>
            <w:pPr>
              <w:spacing w:before="113" w:line="183" w:lineRule="auto"/>
              <w:ind w:left="445"/>
              <w:rPr>
                <w:rFonts w:ascii="SimSun" w:eastAsia="SimSun" w:hAnsi="SimSun" w:cs="SimSun"/>
                <w:sz w:val="18"/>
                <w:szCs w:val="18"/>
              </w:rPr>
            </w:pPr>
            <w:r>
              <w:rPr>
                <w:rFonts w:ascii="SimSun" w:eastAsia="SimSun" w:hAnsi="SimSun" w:cs="SimSun"/>
                <w:sz w:val="18"/>
                <w:szCs w:val="18"/>
              </w:rPr>
              <w:t>2</w:t>
            </w:r>
          </w:p>
        </w:tc>
        <w:tc>
          <w:tcPr>
            <w:tcW w:w="2237" w:type="dxa"/>
            <w:vAlign w:val="top"/>
          </w:tcPr>
          <w:p>
            <w:pPr>
              <w:spacing w:before="68" w:line="220" w:lineRule="auto"/>
              <w:ind w:left="751"/>
              <w:rPr>
                <w:rFonts w:ascii="SimSun" w:eastAsia="SimSun" w:hAnsi="SimSun" w:cs="SimSun"/>
                <w:sz w:val="18"/>
                <w:szCs w:val="18"/>
              </w:rPr>
            </w:pPr>
            <w:r>
              <w:rPr>
                <w:rFonts w:ascii="SimSun" w:eastAsia="SimSun" w:hAnsi="SimSun" w:cs="SimSun"/>
                <w:spacing w:val="4"/>
                <w:sz w:val="18"/>
                <w:szCs w:val="18"/>
              </w:rPr>
              <w:t>充装时间</w:t>
            </w:r>
          </w:p>
        </w:tc>
        <w:tc>
          <w:tcPr>
            <w:tcW w:w="2247" w:type="dxa"/>
            <w:vAlign w:val="top"/>
          </w:tcPr>
          <w:p>
            <w:pPr>
              <w:spacing w:before="84"/>
              <w:ind w:left="574"/>
              <w:rPr>
                <w:rFonts w:ascii="SimSun" w:eastAsia="SimSun" w:hAnsi="SimSun" w:cs="SimSun"/>
                <w:sz w:val="18"/>
                <w:szCs w:val="18"/>
              </w:rPr>
            </w:pPr>
            <w:r>
              <w:rPr>
                <w:rFonts w:ascii="SimSun" w:eastAsia="SimSun" w:hAnsi="SimSun" w:cs="SimSun"/>
                <w:spacing w:val="-1"/>
                <w:sz w:val="18"/>
                <w:szCs w:val="18"/>
              </w:rPr>
              <w:t>fillDateTime</w:t>
            </w:r>
          </w:p>
        </w:tc>
        <w:tc>
          <w:tcPr>
            <w:tcW w:w="1938" w:type="dxa"/>
            <w:vAlign w:val="top"/>
          </w:tcPr>
          <w:p>
            <w:pPr>
              <w:spacing w:before="68" w:line="220" w:lineRule="auto"/>
              <w:ind w:left="697"/>
              <w:rPr>
                <w:rFonts w:ascii="SimSun" w:eastAsia="SimSun" w:hAnsi="SimSun" w:cs="SimSun"/>
                <w:sz w:val="18"/>
                <w:szCs w:val="18"/>
              </w:rPr>
            </w:pPr>
            <w:r>
              <w:rPr>
                <w:rFonts w:ascii="SimSun" w:eastAsia="SimSun" w:hAnsi="SimSun" w:cs="SimSun"/>
                <w:spacing w:val="3"/>
                <w:sz w:val="18"/>
                <w:szCs w:val="18"/>
              </w:rPr>
              <w:t>日期型</w:t>
            </w:r>
          </w:p>
        </w:tc>
        <w:tc>
          <w:tcPr>
            <w:tcW w:w="1853" w:type="dxa"/>
            <w:vAlign w:val="top"/>
          </w:tcPr>
          <w:p>
            <w:pPr>
              <w:rPr>
                <w:rFonts w:ascii="Arial"/>
                <w:sz w:val="21"/>
              </w:rPr>
            </w:pPr>
          </w:p>
        </w:tc>
      </w:tr>
      <w:tr>
        <w:tblPrEx>
          <w:tblW w:w="9269" w:type="dxa"/>
          <w:tblInd w:w="59" w:type="dxa"/>
          <w:tblLayout w:type="fixed"/>
        </w:tblPrEx>
        <w:trPr>
          <w:trHeight w:val="310"/>
        </w:trPr>
        <w:tc>
          <w:tcPr>
            <w:tcW w:w="994" w:type="dxa"/>
            <w:vAlign w:val="top"/>
          </w:tcPr>
          <w:p>
            <w:pPr>
              <w:spacing w:before="114" w:line="183" w:lineRule="auto"/>
              <w:ind w:left="445"/>
              <w:rPr>
                <w:rFonts w:ascii="SimSun" w:eastAsia="SimSun" w:hAnsi="SimSun" w:cs="SimSun"/>
                <w:sz w:val="18"/>
                <w:szCs w:val="18"/>
              </w:rPr>
            </w:pPr>
            <w:r>
              <w:rPr>
                <w:rFonts w:ascii="SimSun" w:eastAsia="SimSun" w:hAnsi="SimSun" w:cs="SimSun"/>
                <w:sz w:val="18"/>
                <w:szCs w:val="18"/>
              </w:rPr>
              <w:t>3</w:t>
            </w:r>
          </w:p>
        </w:tc>
        <w:tc>
          <w:tcPr>
            <w:tcW w:w="2237" w:type="dxa"/>
            <w:vAlign w:val="top"/>
          </w:tcPr>
          <w:p>
            <w:pPr>
              <w:spacing w:before="68" w:line="219" w:lineRule="auto"/>
              <w:ind w:left="751"/>
              <w:rPr>
                <w:rFonts w:ascii="SimSun" w:eastAsia="SimSun" w:hAnsi="SimSun" w:cs="SimSun"/>
                <w:sz w:val="18"/>
                <w:szCs w:val="18"/>
              </w:rPr>
            </w:pPr>
            <w:r>
              <w:rPr>
                <w:rFonts w:ascii="SimSun" w:eastAsia="SimSun" w:hAnsi="SimSun" w:cs="SimSun"/>
                <w:spacing w:val="-2"/>
                <w:sz w:val="18"/>
                <w:szCs w:val="18"/>
              </w:rPr>
              <w:t>充装次数</w:t>
            </w:r>
          </w:p>
        </w:tc>
        <w:tc>
          <w:tcPr>
            <w:tcW w:w="2247" w:type="dxa"/>
            <w:vAlign w:val="top"/>
          </w:tcPr>
          <w:p>
            <w:pPr>
              <w:spacing w:before="86" w:line="229" w:lineRule="auto"/>
              <w:ind w:left="713"/>
              <w:rPr>
                <w:rFonts w:ascii="SimSun" w:eastAsia="SimSun" w:hAnsi="SimSun" w:cs="SimSun"/>
                <w:sz w:val="18"/>
                <w:szCs w:val="18"/>
              </w:rPr>
            </w:pPr>
            <w:r>
              <w:rPr>
                <w:rFonts w:ascii="SimSun" w:eastAsia="SimSun" w:hAnsi="SimSun" w:cs="SimSun"/>
                <w:spacing w:val="-1"/>
                <w:sz w:val="18"/>
                <w:szCs w:val="18"/>
              </w:rPr>
              <w:t>fillTimes</w:t>
            </w:r>
          </w:p>
        </w:tc>
        <w:tc>
          <w:tcPr>
            <w:tcW w:w="1938" w:type="dxa"/>
            <w:vAlign w:val="top"/>
          </w:tcPr>
          <w:p>
            <w:pPr>
              <w:spacing w:before="68" w:line="219" w:lineRule="auto"/>
              <w:ind w:left="697"/>
              <w:rPr>
                <w:rFonts w:ascii="SimSun" w:eastAsia="SimSun" w:hAnsi="SimSun" w:cs="SimSun"/>
                <w:sz w:val="18"/>
                <w:szCs w:val="18"/>
              </w:rPr>
            </w:pPr>
            <w:r>
              <w:rPr>
                <w:rFonts w:ascii="SimSun" w:eastAsia="SimSun" w:hAnsi="SimSun" w:cs="SimSun"/>
                <w:spacing w:val="3"/>
                <w:sz w:val="18"/>
                <w:szCs w:val="18"/>
              </w:rPr>
              <w:t>数字型</w:t>
            </w:r>
          </w:p>
        </w:tc>
        <w:tc>
          <w:tcPr>
            <w:tcW w:w="1853" w:type="dxa"/>
            <w:vAlign w:val="top"/>
          </w:tcPr>
          <w:p>
            <w:pPr>
              <w:spacing w:before="114" w:line="183" w:lineRule="auto"/>
              <w:ind w:left="879"/>
              <w:rPr>
                <w:rFonts w:ascii="SimSun" w:eastAsia="SimSun" w:hAnsi="SimSun" w:cs="SimSun"/>
                <w:sz w:val="18"/>
                <w:szCs w:val="18"/>
              </w:rPr>
            </w:pPr>
            <w:r>
              <w:rPr>
                <w:rFonts w:ascii="SimSun" w:eastAsia="SimSun" w:hAnsi="SimSun" w:cs="SimSun"/>
                <w:sz w:val="18"/>
                <w:szCs w:val="18"/>
              </w:rPr>
              <w:t>8</w:t>
            </w:r>
          </w:p>
        </w:tc>
      </w:tr>
      <w:tr>
        <w:tblPrEx>
          <w:tblW w:w="9269" w:type="dxa"/>
          <w:tblInd w:w="59" w:type="dxa"/>
          <w:tblLayout w:type="fixed"/>
        </w:tblPrEx>
        <w:trPr>
          <w:trHeight w:val="310"/>
        </w:trPr>
        <w:tc>
          <w:tcPr>
            <w:tcW w:w="994" w:type="dxa"/>
            <w:vAlign w:val="top"/>
          </w:tcPr>
          <w:p>
            <w:pPr>
              <w:spacing w:before="114" w:line="183" w:lineRule="auto"/>
              <w:ind w:left="445"/>
              <w:rPr>
                <w:rFonts w:ascii="SimSun" w:eastAsia="SimSun" w:hAnsi="SimSun" w:cs="SimSun"/>
                <w:sz w:val="18"/>
                <w:szCs w:val="18"/>
              </w:rPr>
            </w:pPr>
            <w:r>
              <w:rPr>
                <w:rFonts w:ascii="SimSun" w:eastAsia="SimSun" w:hAnsi="SimSun" w:cs="SimSun"/>
                <w:sz w:val="18"/>
                <w:szCs w:val="18"/>
              </w:rPr>
              <w:t>4</w:t>
            </w:r>
          </w:p>
        </w:tc>
        <w:tc>
          <w:tcPr>
            <w:tcW w:w="2237" w:type="dxa"/>
            <w:vAlign w:val="top"/>
          </w:tcPr>
          <w:p>
            <w:pPr>
              <w:spacing w:before="68" w:line="219" w:lineRule="auto"/>
              <w:ind w:left="570"/>
              <w:rPr>
                <w:rFonts w:ascii="SimSun" w:eastAsia="SimSun" w:hAnsi="SimSun" w:cs="SimSun"/>
                <w:sz w:val="18"/>
                <w:szCs w:val="18"/>
              </w:rPr>
            </w:pPr>
            <w:r>
              <w:rPr>
                <w:rFonts w:ascii="SimSun" w:eastAsia="SimSun" w:hAnsi="SimSun" w:cs="SimSun"/>
                <w:spacing w:val="-2"/>
                <w:sz w:val="18"/>
                <w:szCs w:val="18"/>
              </w:rPr>
              <w:t>充装单位代码</w:t>
            </w:r>
          </w:p>
        </w:tc>
        <w:tc>
          <w:tcPr>
            <w:tcW w:w="2247" w:type="dxa"/>
            <w:vAlign w:val="top"/>
          </w:tcPr>
          <w:p>
            <w:pPr>
              <w:spacing w:before="63" w:line="214" w:lineRule="auto"/>
              <w:ind w:left="574"/>
              <w:rPr>
                <w:rFonts w:ascii="SimSun" w:eastAsia="SimSun" w:hAnsi="SimSun" w:cs="SimSun"/>
                <w:sz w:val="18"/>
                <w:szCs w:val="18"/>
              </w:rPr>
            </w:pPr>
            <w:r>
              <w:rPr>
                <w:rFonts w:ascii="SimSun" w:eastAsia="SimSun" w:hAnsi="SimSun" w:cs="SimSun"/>
                <w:spacing w:val="-1"/>
                <w:sz w:val="18"/>
                <w:szCs w:val="18"/>
              </w:rPr>
              <w:t>fillDeptCode</w:t>
            </w:r>
          </w:p>
        </w:tc>
        <w:tc>
          <w:tcPr>
            <w:tcW w:w="1938" w:type="dxa"/>
            <w:vAlign w:val="top"/>
          </w:tcPr>
          <w:p>
            <w:pPr>
              <w:spacing w:before="68" w:line="219" w:lineRule="auto"/>
              <w:ind w:left="697"/>
              <w:rPr>
                <w:rFonts w:ascii="SimSun" w:eastAsia="SimSun" w:hAnsi="SimSun" w:cs="SimSun"/>
                <w:sz w:val="18"/>
                <w:szCs w:val="18"/>
              </w:rPr>
            </w:pPr>
            <w:r>
              <w:rPr>
                <w:rFonts w:ascii="SimSun" w:eastAsia="SimSun" w:hAnsi="SimSun" w:cs="SimSun"/>
                <w:spacing w:val="-2"/>
                <w:sz w:val="18"/>
                <w:szCs w:val="18"/>
              </w:rPr>
              <w:t>字符型</w:t>
            </w:r>
          </w:p>
        </w:tc>
        <w:tc>
          <w:tcPr>
            <w:tcW w:w="1853" w:type="dxa"/>
            <w:vAlign w:val="top"/>
          </w:tcPr>
          <w:p>
            <w:pPr>
              <w:spacing w:before="113" w:line="184" w:lineRule="auto"/>
              <w:ind w:left="829"/>
              <w:rPr>
                <w:rFonts w:ascii="SimSun" w:eastAsia="SimSun" w:hAnsi="SimSun" w:cs="SimSun"/>
                <w:sz w:val="18"/>
                <w:szCs w:val="18"/>
              </w:rPr>
            </w:pPr>
            <w:r>
              <w:rPr>
                <w:rFonts w:ascii="SimSun" w:eastAsia="SimSun" w:hAnsi="SimSun" w:cs="SimSun"/>
                <w:spacing w:val="-6"/>
                <w:sz w:val="18"/>
                <w:szCs w:val="18"/>
              </w:rPr>
              <w:t>10</w:t>
            </w:r>
          </w:p>
        </w:tc>
      </w:tr>
      <w:tr>
        <w:tblPrEx>
          <w:tblW w:w="9269" w:type="dxa"/>
          <w:tblInd w:w="59" w:type="dxa"/>
          <w:tblLayout w:type="fixed"/>
        </w:tblPrEx>
        <w:trPr>
          <w:trHeight w:val="319"/>
        </w:trPr>
        <w:tc>
          <w:tcPr>
            <w:tcW w:w="994" w:type="dxa"/>
            <w:vAlign w:val="top"/>
          </w:tcPr>
          <w:p>
            <w:pPr>
              <w:spacing w:before="115" w:line="182" w:lineRule="auto"/>
              <w:ind w:left="445"/>
              <w:rPr>
                <w:rFonts w:ascii="SimSun" w:eastAsia="SimSun" w:hAnsi="SimSun" w:cs="SimSun"/>
                <w:sz w:val="18"/>
                <w:szCs w:val="18"/>
              </w:rPr>
            </w:pPr>
            <w:r>
              <w:rPr>
                <w:rFonts w:ascii="SimSun" w:eastAsia="SimSun" w:hAnsi="SimSun" w:cs="SimSun"/>
                <w:sz w:val="18"/>
                <w:szCs w:val="18"/>
              </w:rPr>
              <w:t>5</w:t>
            </w:r>
          </w:p>
        </w:tc>
        <w:tc>
          <w:tcPr>
            <w:tcW w:w="2237" w:type="dxa"/>
            <w:vAlign w:val="top"/>
          </w:tcPr>
          <w:p>
            <w:pPr>
              <w:spacing w:before="68" w:line="219" w:lineRule="auto"/>
              <w:ind w:left="570"/>
              <w:rPr>
                <w:rFonts w:ascii="SimSun" w:eastAsia="SimSun" w:hAnsi="SimSun" w:cs="SimSun"/>
                <w:sz w:val="18"/>
                <w:szCs w:val="18"/>
              </w:rPr>
            </w:pPr>
            <w:r>
              <w:rPr>
                <w:rFonts w:ascii="SimSun" w:eastAsia="SimSun" w:hAnsi="SimSun" w:cs="SimSun"/>
                <w:spacing w:val="-2"/>
                <w:sz w:val="18"/>
                <w:szCs w:val="18"/>
              </w:rPr>
              <w:t>充装人员代码</w:t>
            </w:r>
          </w:p>
        </w:tc>
        <w:tc>
          <w:tcPr>
            <w:tcW w:w="2247" w:type="dxa"/>
            <w:vAlign w:val="top"/>
          </w:tcPr>
          <w:p>
            <w:pPr>
              <w:spacing w:before="85" w:line="239" w:lineRule="auto"/>
              <w:ind w:left="574"/>
              <w:rPr>
                <w:rFonts w:ascii="SimSun" w:eastAsia="SimSun" w:hAnsi="SimSun" w:cs="SimSun"/>
                <w:sz w:val="18"/>
                <w:szCs w:val="18"/>
              </w:rPr>
            </w:pPr>
            <w:r>
              <w:rPr>
                <w:rFonts w:ascii="SimSun" w:eastAsia="SimSun" w:hAnsi="SimSun" w:cs="SimSun"/>
                <w:spacing w:val="-1"/>
                <w:sz w:val="18"/>
                <w:szCs w:val="18"/>
              </w:rPr>
              <w:t>fillPsnlCode</w:t>
            </w:r>
          </w:p>
        </w:tc>
        <w:tc>
          <w:tcPr>
            <w:tcW w:w="1938" w:type="dxa"/>
            <w:vAlign w:val="top"/>
          </w:tcPr>
          <w:p>
            <w:pPr>
              <w:spacing w:before="68" w:line="219" w:lineRule="auto"/>
              <w:ind w:left="697"/>
              <w:rPr>
                <w:rFonts w:ascii="SimSun" w:eastAsia="SimSun" w:hAnsi="SimSun" w:cs="SimSun"/>
                <w:sz w:val="18"/>
                <w:szCs w:val="18"/>
              </w:rPr>
            </w:pPr>
            <w:r>
              <w:rPr>
                <w:rFonts w:ascii="SimSun" w:eastAsia="SimSun" w:hAnsi="SimSun" w:cs="SimSun"/>
                <w:spacing w:val="-2"/>
                <w:sz w:val="18"/>
                <w:szCs w:val="18"/>
              </w:rPr>
              <w:t>字符型</w:t>
            </w:r>
          </w:p>
        </w:tc>
        <w:tc>
          <w:tcPr>
            <w:tcW w:w="1853" w:type="dxa"/>
            <w:vAlign w:val="top"/>
          </w:tcPr>
          <w:p>
            <w:pPr>
              <w:spacing w:before="114" w:line="183" w:lineRule="auto"/>
              <w:ind w:left="829"/>
              <w:rPr>
                <w:rFonts w:ascii="SimSun" w:eastAsia="SimSun" w:hAnsi="SimSun" w:cs="SimSun"/>
                <w:sz w:val="18"/>
                <w:szCs w:val="18"/>
              </w:rPr>
            </w:pPr>
            <w:r>
              <w:rPr>
                <w:rFonts w:ascii="SimSun" w:eastAsia="SimSun" w:hAnsi="SimSun" w:cs="SimSun"/>
                <w:spacing w:val="-3"/>
                <w:sz w:val="18"/>
                <w:szCs w:val="18"/>
              </w:rPr>
              <w:t>20</w:t>
            </w:r>
          </w:p>
        </w:tc>
      </w:tr>
      <w:tr>
        <w:tblPrEx>
          <w:tblW w:w="9269" w:type="dxa"/>
          <w:tblInd w:w="59" w:type="dxa"/>
          <w:tblLayout w:type="fixed"/>
        </w:tblPrEx>
        <w:trPr>
          <w:trHeight w:val="310"/>
        </w:trPr>
        <w:tc>
          <w:tcPr>
            <w:tcW w:w="994" w:type="dxa"/>
            <w:vAlign w:val="top"/>
          </w:tcPr>
          <w:p>
            <w:pPr>
              <w:spacing w:before="115" w:line="183" w:lineRule="auto"/>
              <w:ind w:left="445"/>
              <w:rPr>
                <w:rFonts w:ascii="SimSun" w:eastAsia="SimSun" w:hAnsi="SimSun" w:cs="SimSun"/>
                <w:sz w:val="18"/>
                <w:szCs w:val="18"/>
              </w:rPr>
            </w:pPr>
            <w:r>
              <w:rPr>
                <w:rFonts w:ascii="SimSun" w:eastAsia="SimSun" w:hAnsi="SimSun" w:cs="SimSun"/>
                <w:sz w:val="18"/>
                <w:szCs w:val="18"/>
              </w:rPr>
              <w:t>6</w:t>
            </w:r>
          </w:p>
        </w:tc>
        <w:tc>
          <w:tcPr>
            <w:tcW w:w="2237" w:type="dxa"/>
            <w:vAlign w:val="top"/>
          </w:tcPr>
          <w:p>
            <w:pPr>
              <w:spacing w:before="70" w:line="220" w:lineRule="auto"/>
              <w:ind w:left="701"/>
              <w:rPr>
                <w:rFonts w:ascii="SimSun" w:eastAsia="SimSun" w:hAnsi="SimSun" w:cs="SimSun"/>
                <w:sz w:val="18"/>
                <w:szCs w:val="18"/>
              </w:rPr>
            </w:pPr>
            <w:r>
              <w:rPr>
                <w:rFonts w:ascii="SimSun" w:eastAsia="SimSun" w:hAnsi="SimSun" w:cs="SimSun"/>
                <w:spacing w:val="-2"/>
                <w:sz w:val="18"/>
                <w:szCs w:val="18"/>
              </w:rPr>
              <w:t>标签UID号</w:t>
            </w:r>
          </w:p>
        </w:tc>
        <w:tc>
          <w:tcPr>
            <w:tcW w:w="2247" w:type="dxa"/>
            <w:vAlign w:val="top"/>
          </w:tcPr>
          <w:p>
            <w:pPr>
              <w:spacing w:before="87" w:line="228" w:lineRule="auto"/>
              <w:ind w:left="753"/>
              <w:rPr>
                <w:rFonts w:ascii="SimSun" w:eastAsia="SimSun" w:hAnsi="SimSun" w:cs="SimSun"/>
                <w:sz w:val="18"/>
                <w:szCs w:val="18"/>
              </w:rPr>
            </w:pPr>
            <w:r>
              <w:rPr>
                <w:rFonts w:ascii="SimSun" w:eastAsia="SimSun" w:hAnsi="SimSun" w:cs="SimSun"/>
                <w:spacing w:val="-2"/>
                <w:sz w:val="18"/>
                <w:szCs w:val="18"/>
              </w:rPr>
              <w:t>labelUid</w:t>
            </w:r>
          </w:p>
        </w:tc>
        <w:tc>
          <w:tcPr>
            <w:tcW w:w="1938" w:type="dxa"/>
            <w:vAlign w:val="top"/>
          </w:tcPr>
          <w:p>
            <w:pPr>
              <w:spacing w:before="69" w:line="219" w:lineRule="auto"/>
              <w:ind w:left="697"/>
              <w:rPr>
                <w:rFonts w:ascii="SimSun" w:eastAsia="SimSun" w:hAnsi="SimSun" w:cs="SimSun"/>
                <w:sz w:val="18"/>
                <w:szCs w:val="18"/>
              </w:rPr>
            </w:pPr>
            <w:r>
              <w:rPr>
                <w:rFonts w:ascii="SimSun" w:eastAsia="SimSun" w:hAnsi="SimSun" w:cs="SimSun"/>
                <w:spacing w:val="-2"/>
                <w:sz w:val="18"/>
                <w:szCs w:val="18"/>
              </w:rPr>
              <w:t>字符型</w:t>
            </w:r>
          </w:p>
        </w:tc>
        <w:tc>
          <w:tcPr>
            <w:tcW w:w="1853" w:type="dxa"/>
            <w:vAlign w:val="top"/>
          </w:tcPr>
          <w:p>
            <w:pPr>
              <w:spacing w:before="115" w:line="183" w:lineRule="auto"/>
              <w:ind w:left="829"/>
              <w:rPr>
                <w:rFonts w:ascii="SimSun" w:eastAsia="SimSun" w:hAnsi="SimSun" w:cs="SimSun"/>
                <w:sz w:val="18"/>
                <w:szCs w:val="18"/>
              </w:rPr>
            </w:pPr>
            <w:r>
              <w:rPr>
                <w:rFonts w:ascii="SimSun" w:eastAsia="SimSun" w:hAnsi="SimSun" w:cs="SimSun"/>
                <w:spacing w:val="-3"/>
                <w:sz w:val="18"/>
                <w:szCs w:val="18"/>
              </w:rPr>
              <w:t>20</w:t>
            </w:r>
          </w:p>
        </w:tc>
      </w:tr>
      <w:tr>
        <w:tblPrEx>
          <w:tblW w:w="9269" w:type="dxa"/>
          <w:tblInd w:w="59" w:type="dxa"/>
          <w:tblLayout w:type="fixed"/>
        </w:tblPrEx>
        <w:trPr>
          <w:trHeight w:val="310"/>
        </w:trPr>
        <w:tc>
          <w:tcPr>
            <w:tcW w:w="994" w:type="dxa"/>
            <w:vAlign w:val="top"/>
          </w:tcPr>
          <w:p>
            <w:pPr>
              <w:spacing w:before="116" w:line="182" w:lineRule="auto"/>
              <w:ind w:left="445"/>
              <w:rPr>
                <w:rFonts w:ascii="SimSun" w:eastAsia="SimSun" w:hAnsi="SimSun" w:cs="SimSun"/>
                <w:sz w:val="18"/>
                <w:szCs w:val="18"/>
              </w:rPr>
            </w:pPr>
            <w:r>
              <w:rPr>
                <w:rFonts w:ascii="SimSun" w:eastAsia="SimSun" w:hAnsi="SimSun" w:cs="SimSun"/>
                <w:sz w:val="18"/>
                <w:szCs w:val="18"/>
              </w:rPr>
              <w:t>7</w:t>
            </w:r>
          </w:p>
        </w:tc>
        <w:tc>
          <w:tcPr>
            <w:tcW w:w="2237" w:type="dxa"/>
            <w:vAlign w:val="top"/>
          </w:tcPr>
          <w:p>
            <w:pPr>
              <w:spacing w:before="69" w:line="219" w:lineRule="auto"/>
              <w:ind w:left="751"/>
              <w:rPr>
                <w:rFonts w:ascii="SimSun" w:eastAsia="SimSun" w:hAnsi="SimSun" w:cs="SimSun"/>
                <w:sz w:val="18"/>
                <w:szCs w:val="18"/>
              </w:rPr>
            </w:pPr>
            <w:r>
              <w:rPr>
                <w:rFonts w:ascii="SimSun" w:eastAsia="SimSun" w:hAnsi="SimSun" w:cs="SimSun"/>
                <w:spacing w:val="2"/>
                <w:sz w:val="18"/>
                <w:szCs w:val="18"/>
              </w:rPr>
              <w:t>区域代码</w:t>
            </w:r>
          </w:p>
        </w:tc>
        <w:tc>
          <w:tcPr>
            <w:tcW w:w="2247" w:type="dxa"/>
            <w:vAlign w:val="top"/>
          </w:tcPr>
          <w:p>
            <w:pPr>
              <w:spacing w:before="87" w:line="228" w:lineRule="auto"/>
              <w:ind w:left="574"/>
              <w:rPr>
                <w:rFonts w:ascii="SimSun" w:eastAsia="SimSun" w:hAnsi="SimSun" w:cs="SimSun"/>
                <w:sz w:val="18"/>
                <w:szCs w:val="18"/>
              </w:rPr>
            </w:pPr>
            <w:r>
              <w:rPr>
                <w:rFonts w:ascii="SimSun" w:eastAsia="SimSun" w:hAnsi="SimSun" w:cs="SimSun"/>
                <w:spacing w:val="-1"/>
                <w:sz w:val="18"/>
                <w:szCs w:val="18"/>
              </w:rPr>
              <w:t>fillAreaCode</w:t>
            </w:r>
          </w:p>
        </w:tc>
        <w:tc>
          <w:tcPr>
            <w:tcW w:w="1938" w:type="dxa"/>
            <w:vAlign w:val="top"/>
          </w:tcPr>
          <w:p>
            <w:pPr>
              <w:spacing w:before="69" w:line="219" w:lineRule="auto"/>
              <w:ind w:left="697"/>
              <w:rPr>
                <w:rFonts w:ascii="SimSun" w:eastAsia="SimSun" w:hAnsi="SimSun" w:cs="SimSun"/>
                <w:sz w:val="18"/>
                <w:szCs w:val="18"/>
              </w:rPr>
            </w:pPr>
            <w:r>
              <w:rPr>
                <w:rFonts w:ascii="SimSun" w:eastAsia="SimSun" w:hAnsi="SimSun" w:cs="SimSun"/>
                <w:spacing w:val="-2"/>
                <w:sz w:val="18"/>
                <w:szCs w:val="18"/>
              </w:rPr>
              <w:t>字符型</w:t>
            </w:r>
          </w:p>
        </w:tc>
        <w:tc>
          <w:tcPr>
            <w:tcW w:w="1853" w:type="dxa"/>
            <w:vAlign w:val="top"/>
          </w:tcPr>
          <w:p>
            <w:pPr>
              <w:spacing w:before="114" w:line="184" w:lineRule="auto"/>
              <w:ind w:left="829"/>
              <w:rPr>
                <w:rFonts w:ascii="SimSun" w:eastAsia="SimSun" w:hAnsi="SimSun" w:cs="SimSun"/>
                <w:sz w:val="18"/>
                <w:szCs w:val="18"/>
              </w:rPr>
            </w:pPr>
            <w:r>
              <w:rPr>
                <w:rFonts w:ascii="SimSun" w:eastAsia="SimSun" w:hAnsi="SimSun" w:cs="SimSun"/>
                <w:spacing w:val="-6"/>
                <w:sz w:val="18"/>
                <w:szCs w:val="18"/>
              </w:rPr>
              <w:t>10</w:t>
            </w:r>
          </w:p>
        </w:tc>
      </w:tr>
      <w:tr>
        <w:tblPrEx>
          <w:tblW w:w="9269" w:type="dxa"/>
          <w:tblInd w:w="59" w:type="dxa"/>
          <w:tblLayout w:type="fixed"/>
        </w:tblPrEx>
        <w:trPr>
          <w:trHeight w:val="309"/>
        </w:trPr>
        <w:tc>
          <w:tcPr>
            <w:tcW w:w="994" w:type="dxa"/>
            <w:vAlign w:val="top"/>
          </w:tcPr>
          <w:p>
            <w:pPr>
              <w:spacing w:before="115" w:line="183" w:lineRule="auto"/>
              <w:ind w:left="445"/>
              <w:rPr>
                <w:rFonts w:ascii="SimSun" w:eastAsia="SimSun" w:hAnsi="SimSun" w:cs="SimSun"/>
                <w:sz w:val="18"/>
                <w:szCs w:val="18"/>
              </w:rPr>
            </w:pPr>
            <w:r>
              <w:rPr>
                <w:rFonts w:ascii="SimSun" w:eastAsia="SimSun" w:hAnsi="SimSun" w:cs="SimSun"/>
                <w:sz w:val="18"/>
                <w:szCs w:val="18"/>
              </w:rPr>
              <w:t>8</w:t>
            </w:r>
          </w:p>
        </w:tc>
        <w:tc>
          <w:tcPr>
            <w:tcW w:w="2237" w:type="dxa"/>
            <w:vAlign w:val="top"/>
          </w:tcPr>
          <w:p>
            <w:pPr>
              <w:spacing w:before="69" w:line="219" w:lineRule="auto"/>
              <w:ind w:left="610"/>
              <w:rPr>
                <w:rFonts w:ascii="SimSun" w:eastAsia="SimSun" w:hAnsi="SimSun" w:cs="SimSun"/>
                <w:sz w:val="18"/>
                <w:szCs w:val="18"/>
              </w:rPr>
            </w:pPr>
            <w:r>
              <w:rPr>
                <w:rFonts w:ascii="SimSun" w:eastAsia="SimSun" w:hAnsi="SimSun" w:cs="SimSun"/>
                <w:spacing w:val="-1"/>
                <w:sz w:val="18"/>
                <w:szCs w:val="18"/>
              </w:rPr>
              <w:t>读写器UID号</w:t>
            </w:r>
          </w:p>
        </w:tc>
        <w:tc>
          <w:tcPr>
            <w:tcW w:w="2247" w:type="dxa"/>
            <w:vAlign w:val="top"/>
          </w:tcPr>
          <w:p>
            <w:pPr>
              <w:spacing w:before="87" w:line="227" w:lineRule="auto"/>
              <w:ind w:left="663"/>
              <w:rPr>
                <w:rFonts w:ascii="SimSun" w:eastAsia="SimSun" w:hAnsi="SimSun" w:cs="SimSun"/>
                <w:sz w:val="18"/>
                <w:szCs w:val="18"/>
              </w:rPr>
            </w:pPr>
            <w:r>
              <w:rPr>
                <w:rFonts w:ascii="SimSun" w:eastAsia="SimSun" w:hAnsi="SimSun" w:cs="SimSun"/>
                <w:spacing w:val="-1"/>
                <w:sz w:val="18"/>
                <w:szCs w:val="18"/>
              </w:rPr>
              <w:t>fillPosUid</w:t>
            </w:r>
          </w:p>
        </w:tc>
        <w:tc>
          <w:tcPr>
            <w:tcW w:w="1938" w:type="dxa"/>
            <w:vAlign w:val="top"/>
          </w:tcPr>
          <w:p>
            <w:pPr>
              <w:spacing w:before="69" w:line="219" w:lineRule="auto"/>
              <w:ind w:left="697"/>
              <w:rPr>
                <w:rFonts w:ascii="SimSun" w:eastAsia="SimSun" w:hAnsi="SimSun" w:cs="SimSun"/>
                <w:sz w:val="18"/>
                <w:szCs w:val="18"/>
              </w:rPr>
            </w:pPr>
            <w:r>
              <w:rPr>
                <w:rFonts w:ascii="SimSun" w:eastAsia="SimSun" w:hAnsi="SimSun" w:cs="SimSun"/>
                <w:spacing w:val="-2"/>
                <w:sz w:val="18"/>
                <w:szCs w:val="18"/>
              </w:rPr>
              <w:t>字符型</w:t>
            </w:r>
          </w:p>
        </w:tc>
        <w:tc>
          <w:tcPr>
            <w:tcW w:w="1853" w:type="dxa"/>
            <w:vAlign w:val="top"/>
          </w:tcPr>
          <w:p>
            <w:pPr>
              <w:spacing w:before="115" w:line="183" w:lineRule="auto"/>
              <w:ind w:left="829"/>
              <w:rPr>
                <w:rFonts w:ascii="SimSun" w:eastAsia="SimSun" w:hAnsi="SimSun" w:cs="SimSun"/>
                <w:sz w:val="18"/>
                <w:szCs w:val="18"/>
              </w:rPr>
            </w:pPr>
            <w:r>
              <w:rPr>
                <w:rFonts w:ascii="SimSun" w:eastAsia="SimSun" w:hAnsi="SimSun" w:cs="SimSun"/>
                <w:spacing w:val="-3"/>
                <w:sz w:val="18"/>
                <w:szCs w:val="18"/>
              </w:rPr>
              <w:t>60</w:t>
            </w:r>
          </w:p>
        </w:tc>
      </w:tr>
      <w:tr>
        <w:tblPrEx>
          <w:tblW w:w="9269" w:type="dxa"/>
          <w:tblInd w:w="59" w:type="dxa"/>
          <w:tblLayout w:type="fixed"/>
        </w:tblPrEx>
        <w:trPr>
          <w:trHeight w:val="320"/>
        </w:trPr>
        <w:tc>
          <w:tcPr>
            <w:tcW w:w="994" w:type="dxa"/>
            <w:vAlign w:val="top"/>
          </w:tcPr>
          <w:p>
            <w:pPr>
              <w:spacing w:before="116" w:line="183" w:lineRule="auto"/>
              <w:ind w:left="445"/>
              <w:rPr>
                <w:rFonts w:ascii="SimSun" w:eastAsia="SimSun" w:hAnsi="SimSun" w:cs="SimSun"/>
                <w:sz w:val="18"/>
                <w:szCs w:val="18"/>
              </w:rPr>
            </w:pPr>
            <w:r>
              <w:rPr>
                <w:rFonts w:ascii="SimSun" w:eastAsia="SimSun" w:hAnsi="SimSun" w:cs="SimSun"/>
                <w:sz w:val="18"/>
                <w:szCs w:val="18"/>
              </w:rPr>
              <w:t>9</w:t>
            </w:r>
          </w:p>
        </w:tc>
        <w:tc>
          <w:tcPr>
            <w:tcW w:w="2237" w:type="dxa"/>
            <w:vAlign w:val="top"/>
          </w:tcPr>
          <w:p>
            <w:pPr>
              <w:spacing w:before="70" w:line="219" w:lineRule="auto"/>
              <w:ind w:left="751"/>
              <w:rPr>
                <w:rFonts w:ascii="SimSun" w:eastAsia="SimSun" w:hAnsi="SimSun" w:cs="SimSun"/>
                <w:sz w:val="18"/>
                <w:szCs w:val="18"/>
              </w:rPr>
            </w:pPr>
            <w:r>
              <w:rPr>
                <w:rFonts w:ascii="SimSun" w:eastAsia="SimSun" w:hAnsi="SimSun" w:cs="SimSun"/>
                <w:spacing w:val="2"/>
                <w:sz w:val="18"/>
                <w:szCs w:val="18"/>
              </w:rPr>
              <w:t>充装枪号</w:t>
            </w:r>
          </w:p>
        </w:tc>
        <w:tc>
          <w:tcPr>
            <w:tcW w:w="2247" w:type="dxa"/>
            <w:vAlign w:val="top"/>
          </w:tcPr>
          <w:p>
            <w:pPr>
              <w:spacing w:before="88" w:line="237" w:lineRule="auto"/>
              <w:ind w:left="663"/>
              <w:rPr>
                <w:rFonts w:ascii="SimSun" w:eastAsia="SimSun" w:hAnsi="SimSun" w:cs="SimSun"/>
                <w:sz w:val="18"/>
                <w:szCs w:val="18"/>
              </w:rPr>
            </w:pPr>
            <w:r>
              <w:rPr>
                <w:rFonts w:ascii="SimSun" w:eastAsia="SimSun" w:hAnsi="SimSun" w:cs="SimSun"/>
                <w:spacing w:val="-1"/>
                <w:sz w:val="18"/>
                <w:szCs w:val="18"/>
              </w:rPr>
              <w:t>fillGunNum</w:t>
            </w:r>
          </w:p>
        </w:tc>
        <w:tc>
          <w:tcPr>
            <w:tcW w:w="1938" w:type="dxa"/>
            <w:vAlign w:val="top"/>
          </w:tcPr>
          <w:p>
            <w:pPr>
              <w:spacing w:before="70" w:line="219" w:lineRule="auto"/>
              <w:ind w:left="697"/>
              <w:rPr>
                <w:rFonts w:ascii="SimSun" w:eastAsia="SimSun" w:hAnsi="SimSun" w:cs="SimSun"/>
                <w:sz w:val="18"/>
                <w:szCs w:val="18"/>
              </w:rPr>
            </w:pPr>
            <w:r>
              <w:rPr>
                <w:rFonts w:ascii="SimSun" w:eastAsia="SimSun" w:hAnsi="SimSun" w:cs="SimSun"/>
                <w:spacing w:val="3"/>
                <w:sz w:val="18"/>
                <w:szCs w:val="18"/>
              </w:rPr>
              <w:t>数字型</w:t>
            </w:r>
          </w:p>
        </w:tc>
        <w:tc>
          <w:tcPr>
            <w:tcW w:w="1853" w:type="dxa"/>
            <w:vAlign w:val="top"/>
          </w:tcPr>
          <w:p>
            <w:pPr>
              <w:spacing w:before="116" w:line="184" w:lineRule="auto"/>
              <w:ind w:left="829"/>
              <w:rPr>
                <w:rFonts w:ascii="SimSun" w:eastAsia="SimSun" w:hAnsi="SimSun" w:cs="SimSun"/>
                <w:sz w:val="18"/>
                <w:szCs w:val="18"/>
              </w:rPr>
            </w:pPr>
            <w:r>
              <w:rPr>
                <w:rFonts w:ascii="SimSun" w:eastAsia="SimSun" w:hAnsi="SimSun" w:cs="SimSun"/>
                <w:spacing w:val="-6"/>
                <w:sz w:val="18"/>
                <w:szCs w:val="18"/>
              </w:rPr>
              <w:t>10</w:t>
            </w:r>
          </w:p>
        </w:tc>
      </w:tr>
      <w:tr>
        <w:tblPrEx>
          <w:tblW w:w="9269" w:type="dxa"/>
          <w:tblInd w:w="59" w:type="dxa"/>
          <w:tblLayout w:type="fixed"/>
        </w:tblPrEx>
        <w:trPr>
          <w:trHeight w:val="309"/>
        </w:trPr>
        <w:tc>
          <w:tcPr>
            <w:tcW w:w="994" w:type="dxa"/>
            <w:vAlign w:val="top"/>
          </w:tcPr>
          <w:p>
            <w:pPr>
              <w:spacing w:before="115" w:line="184" w:lineRule="auto"/>
              <w:ind w:left="394"/>
              <w:rPr>
                <w:rFonts w:ascii="SimSun" w:eastAsia="SimSun" w:hAnsi="SimSun" w:cs="SimSun"/>
                <w:sz w:val="18"/>
                <w:szCs w:val="18"/>
              </w:rPr>
            </w:pPr>
            <w:r>
              <w:rPr>
                <w:rFonts w:ascii="SimSun" w:eastAsia="SimSun" w:hAnsi="SimSun" w:cs="SimSun"/>
                <w:spacing w:val="-6"/>
                <w:sz w:val="18"/>
                <w:szCs w:val="18"/>
              </w:rPr>
              <w:t>10</w:t>
            </w:r>
          </w:p>
        </w:tc>
        <w:tc>
          <w:tcPr>
            <w:tcW w:w="2237" w:type="dxa"/>
            <w:vAlign w:val="top"/>
          </w:tcPr>
          <w:p>
            <w:pPr>
              <w:spacing w:before="70" w:line="220" w:lineRule="auto"/>
              <w:ind w:left="840"/>
              <w:rPr>
                <w:rFonts w:ascii="SimSun" w:eastAsia="SimSun" w:hAnsi="SimSun" w:cs="SimSun"/>
                <w:sz w:val="18"/>
                <w:szCs w:val="18"/>
              </w:rPr>
            </w:pPr>
            <w:r>
              <w:rPr>
                <w:rFonts w:ascii="SimSun" w:eastAsia="SimSun" w:hAnsi="SimSun" w:cs="SimSun"/>
                <w:spacing w:val="-3"/>
                <w:sz w:val="18"/>
                <w:szCs w:val="18"/>
              </w:rPr>
              <w:t>充装量</w:t>
            </w:r>
          </w:p>
        </w:tc>
        <w:tc>
          <w:tcPr>
            <w:tcW w:w="2247" w:type="dxa"/>
            <w:vAlign w:val="top"/>
          </w:tcPr>
          <w:p>
            <w:pPr>
              <w:spacing w:before="88" w:line="226" w:lineRule="auto"/>
              <w:ind w:left="663"/>
              <w:rPr>
                <w:rFonts w:ascii="SimSun" w:eastAsia="SimSun" w:hAnsi="SimSun" w:cs="SimSun"/>
                <w:sz w:val="18"/>
                <w:szCs w:val="18"/>
              </w:rPr>
            </w:pPr>
            <w:r>
              <w:rPr>
                <w:rFonts w:ascii="SimSun" w:eastAsia="SimSun" w:hAnsi="SimSun" w:cs="SimSun"/>
                <w:spacing w:val="-1"/>
                <w:sz w:val="18"/>
                <w:szCs w:val="18"/>
              </w:rPr>
              <w:t>fillAmount</w:t>
            </w:r>
          </w:p>
        </w:tc>
        <w:tc>
          <w:tcPr>
            <w:tcW w:w="1938" w:type="dxa"/>
            <w:vAlign w:val="top"/>
          </w:tcPr>
          <w:p>
            <w:pPr>
              <w:spacing w:before="70" w:line="219" w:lineRule="auto"/>
              <w:ind w:left="697"/>
              <w:rPr>
                <w:rFonts w:ascii="SimSun" w:eastAsia="SimSun" w:hAnsi="SimSun" w:cs="SimSun"/>
                <w:sz w:val="18"/>
                <w:szCs w:val="18"/>
              </w:rPr>
            </w:pPr>
            <w:r>
              <w:rPr>
                <w:rFonts w:ascii="SimSun" w:eastAsia="SimSun" w:hAnsi="SimSun" w:cs="SimSun"/>
                <w:spacing w:val="3"/>
                <w:sz w:val="18"/>
                <w:szCs w:val="18"/>
              </w:rPr>
              <w:t>数字型</w:t>
            </w:r>
          </w:p>
        </w:tc>
        <w:tc>
          <w:tcPr>
            <w:tcW w:w="1853" w:type="dxa"/>
            <w:vAlign w:val="top"/>
          </w:tcPr>
          <w:p>
            <w:pPr>
              <w:spacing w:before="70" w:line="219" w:lineRule="auto"/>
              <w:ind w:left="338"/>
              <w:rPr>
                <w:rFonts w:ascii="SimSun" w:eastAsia="SimSun" w:hAnsi="SimSun" w:cs="SimSun"/>
                <w:sz w:val="18"/>
                <w:szCs w:val="18"/>
              </w:rPr>
            </w:pPr>
            <w:r>
              <w:rPr>
                <w:rFonts w:ascii="SimSun" w:eastAsia="SimSun" w:hAnsi="SimSun" w:cs="SimSun"/>
                <w:spacing w:val="4"/>
                <w:sz w:val="18"/>
                <w:szCs w:val="18"/>
              </w:rPr>
              <w:t>20(含2位小数)</w:t>
            </w:r>
          </w:p>
        </w:tc>
      </w:tr>
      <w:tr>
        <w:tblPrEx>
          <w:tblW w:w="9269" w:type="dxa"/>
          <w:tblInd w:w="59" w:type="dxa"/>
          <w:tblLayout w:type="fixed"/>
        </w:tblPrEx>
        <w:trPr>
          <w:trHeight w:val="320"/>
        </w:trPr>
        <w:tc>
          <w:tcPr>
            <w:tcW w:w="994" w:type="dxa"/>
            <w:vAlign w:val="top"/>
          </w:tcPr>
          <w:p>
            <w:pPr>
              <w:spacing w:before="116" w:line="184" w:lineRule="auto"/>
              <w:ind w:left="394"/>
              <w:rPr>
                <w:rFonts w:ascii="SimSun" w:eastAsia="SimSun" w:hAnsi="SimSun" w:cs="SimSun"/>
                <w:sz w:val="18"/>
                <w:szCs w:val="18"/>
              </w:rPr>
            </w:pPr>
            <w:r>
              <w:rPr>
                <w:rFonts w:ascii="SimSun" w:eastAsia="SimSun" w:hAnsi="SimSun" w:cs="SimSun"/>
                <w:spacing w:val="-6"/>
                <w:sz w:val="18"/>
                <w:szCs w:val="18"/>
              </w:rPr>
              <w:t>11</w:t>
            </w:r>
          </w:p>
        </w:tc>
        <w:tc>
          <w:tcPr>
            <w:tcW w:w="2237" w:type="dxa"/>
            <w:vAlign w:val="top"/>
          </w:tcPr>
          <w:p>
            <w:pPr>
              <w:spacing w:before="71" w:line="219" w:lineRule="auto"/>
              <w:ind w:left="931"/>
              <w:rPr>
                <w:rFonts w:ascii="SimSun" w:eastAsia="SimSun" w:hAnsi="SimSun" w:cs="SimSun"/>
                <w:sz w:val="18"/>
                <w:szCs w:val="18"/>
              </w:rPr>
            </w:pPr>
            <w:r>
              <w:rPr>
                <w:rFonts w:ascii="SimSun" w:eastAsia="SimSun" w:hAnsi="SimSun" w:cs="SimSun"/>
                <w:spacing w:val="-3"/>
                <w:sz w:val="18"/>
                <w:szCs w:val="18"/>
              </w:rPr>
              <w:t>车号</w:t>
            </w:r>
          </w:p>
        </w:tc>
        <w:tc>
          <w:tcPr>
            <w:tcW w:w="2247" w:type="dxa"/>
            <w:vAlign w:val="top"/>
          </w:tcPr>
          <w:p>
            <w:pPr>
              <w:spacing w:before="89" w:line="236" w:lineRule="auto"/>
              <w:ind w:left="484"/>
              <w:rPr>
                <w:rFonts w:ascii="SimSun" w:eastAsia="SimSun" w:hAnsi="SimSun" w:cs="SimSun"/>
                <w:sz w:val="18"/>
                <w:szCs w:val="18"/>
              </w:rPr>
            </w:pPr>
            <w:r>
              <w:rPr>
                <w:rFonts w:ascii="SimSun" w:eastAsia="SimSun" w:hAnsi="SimSun" w:cs="SimSun"/>
                <w:spacing w:val="-1"/>
                <w:sz w:val="18"/>
                <w:szCs w:val="18"/>
              </w:rPr>
              <w:t>fillVehicleNum</w:t>
            </w:r>
          </w:p>
        </w:tc>
        <w:tc>
          <w:tcPr>
            <w:tcW w:w="1938" w:type="dxa"/>
            <w:vAlign w:val="top"/>
          </w:tcPr>
          <w:p>
            <w:pPr>
              <w:spacing w:before="71" w:line="219" w:lineRule="auto"/>
              <w:ind w:left="697"/>
              <w:rPr>
                <w:rFonts w:ascii="SimSun" w:eastAsia="SimSun" w:hAnsi="SimSun" w:cs="SimSun"/>
                <w:sz w:val="18"/>
                <w:szCs w:val="18"/>
              </w:rPr>
            </w:pPr>
            <w:r>
              <w:rPr>
                <w:rFonts w:ascii="SimSun" w:eastAsia="SimSun" w:hAnsi="SimSun" w:cs="SimSun"/>
                <w:spacing w:val="-2"/>
                <w:sz w:val="18"/>
                <w:szCs w:val="18"/>
              </w:rPr>
              <w:t>字符型</w:t>
            </w:r>
          </w:p>
        </w:tc>
        <w:tc>
          <w:tcPr>
            <w:tcW w:w="1853" w:type="dxa"/>
            <w:vAlign w:val="top"/>
          </w:tcPr>
          <w:p>
            <w:pPr>
              <w:spacing w:before="118" w:line="183" w:lineRule="auto"/>
              <w:ind w:left="829"/>
              <w:rPr>
                <w:rFonts w:ascii="SimSun" w:eastAsia="SimSun" w:hAnsi="SimSun" w:cs="SimSun"/>
                <w:sz w:val="18"/>
                <w:szCs w:val="18"/>
              </w:rPr>
            </w:pPr>
            <w:r>
              <w:rPr>
                <w:rFonts w:ascii="SimSun" w:eastAsia="SimSun" w:hAnsi="SimSun" w:cs="SimSun"/>
                <w:spacing w:val="-3"/>
                <w:sz w:val="18"/>
                <w:szCs w:val="18"/>
              </w:rPr>
              <w:t>20</w:t>
            </w:r>
          </w:p>
        </w:tc>
      </w:tr>
      <w:tr>
        <w:tblPrEx>
          <w:tblW w:w="9269" w:type="dxa"/>
          <w:tblInd w:w="59" w:type="dxa"/>
          <w:tblLayout w:type="fixed"/>
        </w:tblPrEx>
        <w:trPr>
          <w:trHeight w:val="310"/>
        </w:trPr>
        <w:tc>
          <w:tcPr>
            <w:tcW w:w="994" w:type="dxa"/>
            <w:vAlign w:val="top"/>
          </w:tcPr>
          <w:p>
            <w:pPr>
              <w:spacing w:before="116" w:line="184" w:lineRule="auto"/>
              <w:ind w:left="394"/>
              <w:rPr>
                <w:rFonts w:ascii="SimSun" w:eastAsia="SimSun" w:hAnsi="SimSun" w:cs="SimSun"/>
                <w:sz w:val="18"/>
                <w:szCs w:val="18"/>
              </w:rPr>
            </w:pPr>
            <w:r>
              <w:rPr>
                <w:rFonts w:ascii="SimSun" w:eastAsia="SimSun" w:hAnsi="SimSun" w:cs="SimSun"/>
                <w:spacing w:val="-6"/>
                <w:sz w:val="18"/>
                <w:szCs w:val="18"/>
              </w:rPr>
              <w:t>12</w:t>
            </w:r>
          </w:p>
        </w:tc>
        <w:tc>
          <w:tcPr>
            <w:tcW w:w="2237" w:type="dxa"/>
            <w:vAlign w:val="top"/>
          </w:tcPr>
          <w:p>
            <w:pPr>
              <w:spacing w:before="71" w:line="219" w:lineRule="auto"/>
              <w:ind w:left="751"/>
              <w:rPr>
                <w:rFonts w:ascii="SimSun" w:eastAsia="SimSun" w:hAnsi="SimSun" w:cs="SimSun"/>
                <w:sz w:val="18"/>
                <w:szCs w:val="18"/>
              </w:rPr>
            </w:pPr>
            <w:r>
              <w:rPr>
                <w:rFonts w:ascii="SimSun" w:eastAsia="SimSun" w:hAnsi="SimSun" w:cs="SimSun"/>
                <w:spacing w:val="3"/>
                <w:sz w:val="18"/>
                <w:szCs w:val="18"/>
              </w:rPr>
              <w:t>充装压力</w:t>
            </w:r>
          </w:p>
        </w:tc>
        <w:tc>
          <w:tcPr>
            <w:tcW w:w="2247" w:type="dxa"/>
            <w:vAlign w:val="top"/>
          </w:tcPr>
          <w:p>
            <w:pPr>
              <w:spacing w:before="95" w:line="182" w:lineRule="auto"/>
              <w:ind w:left="624"/>
              <w:rPr>
                <w:rFonts w:ascii="SimSun" w:eastAsia="SimSun" w:hAnsi="SimSun" w:cs="SimSun"/>
                <w:sz w:val="18"/>
                <w:szCs w:val="18"/>
              </w:rPr>
            </w:pPr>
            <w:r>
              <w:rPr>
                <w:rFonts w:ascii="SimSun" w:eastAsia="SimSun" w:hAnsi="SimSun" w:cs="SimSun"/>
                <w:spacing w:val="-1"/>
                <w:sz w:val="18"/>
                <w:szCs w:val="18"/>
              </w:rPr>
              <w:t>gasPressure</w:t>
            </w:r>
          </w:p>
        </w:tc>
        <w:tc>
          <w:tcPr>
            <w:tcW w:w="1938" w:type="dxa"/>
            <w:vAlign w:val="top"/>
          </w:tcPr>
          <w:p>
            <w:pPr>
              <w:spacing w:before="71" w:line="219" w:lineRule="auto"/>
              <w:ind w:left="697"/>
              <w:rPr>
                <w:rFonts w:ascii="SimSun" w:eastAsia="SimSun" w:hAnsi="SimSun" w:cs="SimSun"/>
                <w:sz w:val="18"/>
                <w:szCs w:val="18"/>
              </w:rPr>
            </w:pPr>
            <w:r>
              <w:rPr>
                <w:rFonts w:ascii="SimSun" w:eastAsia="SimSun" w:hAnsi="SimSun" w:cs="SimSun"/>
                <w:spacing w:val="3"/>
                <w:sz w:val="18"/>
                <w:szCs w:val="18"/>
              </w:rPr>
              <w:t>数字型</w:t>
            </w:r>
          </w:p>
        </w:tc>
        <w:tc>
          <w:tcPr>
            <w:tcW w:w="1853" w:type="dxa"/>
            <w:vAlign w:val="top"/>
          </w:tcPr>
          <w:p>
            <w:pPr>
              <w:spacing w:before="71" w:line="219" w:lineRule="auto"/>
              <w:ind w:left="338"/>
              <w:rPr>
                <w:rFonts w:ascii="SimSun" w:eastAsia="SimSun" w:hAnsi="SimSun" w:cs="SimSun"/>
                <w:sz w:val="18"/>
                <w:szCs w:val="18"/>
              </w:rPr>
            </w:pPr>
            <w:r>
              <w:rPr>
                <w:rFonts w:ascii="SimSun" w:eastAsia="SimSun" w:hAnsi="SimSun" w:cs="SimSun"/>
                <w:spacing w:val="4"/>
                <w:sz w:val="18"/>
                <w:szCs w:val="18"/>
              </w:rPr>
              <w:t>20(含2位小数)</w:t>
            </w:r>
          </w:p>
        </w:tc>
      </w:tr>
      <w:tr>
        <w:tblPrEx>
          <w:tblW w:w="9269" w:type="dxa"/>
          <w:tblInd w:w="59" w:type="dxa"/>
          <w:tblLayout w:type="fixed"/>
        </w:tblPrEx>
        <w:trPr>
          <w:trHeight w:val="309"/>
        </w:trPr>
        <w:tc>
          <w:tcPr>
            <w:tcW w:w="994" w:type="dxa"/>
            <w:vAlign w:val="top"/>
          </w:tcPr>
          <w:p>
            <w:pPr>
              <w:spacing w:before="116" w:line="184" w:lineRule="auto"/>
              <w:ind w:left="394"/>
              <w:rPr>
                <w:rFonts w:ascii="SimSun" w:eastAsia="SimSun" w:hAnsi="SimSun" w:cs="SimSun"/>
                <w:sz w:val="18"/>
                <w:szCs w:val="18"/>
              </w:rPr>
            </w:pPr>
            <w:r>
              <w:rPr>
                <w:rFonts w:ascii="SimSun" w:eastAsia="SimSun" w:hAnsi="SimSun" w:cs="SimSun"/>
                <w:spacing w:val="-6"/>
                <w:sz w:val="18"/>
                <w:szCs w:val="18"/>
              </w:rPr>
              <w:t>13</w:t>
            </w:r>
          </w:p>
        </w:tc>
        <w:tc>
          <w:tcPr>
            <w:tcW w:w="2237" w:type="dxa"/>
            <w:vAlign w:val="top"/>
          </w:tcPr>
          <w:p>
            <w:pPr>
              <w:spacing w:before="70" w:line="219" w:lineRule="auto"/>
              <w:ind w:left="751"/>
              <w:rPr>
                <w:rFonts w:ascii="SimSun" w:eastAsia="SimSun" w:hAnsi="SimSun" w:cs="SimSun"/>
                <w:sz w:val="18"/>
                <w:szCs w:val="18"/>
              </w:rPr>
            </w:pPr>
            <w:r>
              <w:rPr>
                <w:rFonts w:ascii="SimSun" w:eastAsia="SimSun" w:hAnsi="SimSun" w:cs="SimSun"/>
                <w:spacing w:val="5"/>
                <w:sz w:val="18"/>
                <w:szCs w:val="18"/>
              </w:rPr>
              <w:t>充装介质</w:t>
            </w:r>
          </w:p>
        </w:tc>
        <w:tc>
          <w:tcPr>
            <w:tcW w:w="2247" w:type="dxa"/>
            <w:vAlign w:val="top"/>
          </w:tcPr>
          <w:p>
            <w:pPr>
              <w:spacing w:before="89" w:line="225" w:lineRule="auto"/>
              <w:ind w:left="663"/>
              <w:rPr>
                <w:rFonts w:ascii="SimSun" w:eastAsia="SimSun" w:hAnsi="SimSun" w:cs="SimSun"/>
                <w:sz w:val="18"/>
                <w:szCs w:val="18"/>
              </w:rPr>
            </w:pPr>
            <w:r>
              <w:rPr>
                <w:rFonts w:ascii="SimSun" w:eastAsia="SimSun" w:hAnsi="SimSun" w:cs="SimSun"/>
                <w:spacing w:val="-1"/>
                <w:sz w:val="18"/>
                <w:szCs w:val="18"/>
              </w:rPr>
              <w:t>fillmedium</w:t>
            </w:r>
          </w:p>
        </w:tc>
        <w:tc>
          <w:tcPr>
            <w:tcW w:w="1938" w:type="dxa"/>
            <w:vAlign w:val="top"/>
          </w:tcPr>
          <w:p>
            <w:pPr>
              <w:spacing w:before="71" w:line="219" w:lineRule="auto"/>
              <w:ind w:left="697"/>
              <w:rPr>
                <w:rFonts w:ascii="SimSun" w:eastAsia="SimSun" w:hAnsi="SimSun" w:cs="SimSun"/>
                <w:sz w:val="18"/>
                <w:szCs w:val="18"/>
              </w:rPr>
            </w:pPr>
            <w:r>
              <w:rPr>
                <w:rFonts w:ascii="SimSun" w:eastAsia="SimSun" w:hAnsi="SimSun" w:cs="SimSun"/>
                <w:spacing w:val="3"/>
                <w:sz w:val="18"/>
                <w:szCs w:val="18"/>
              </w:rPr>
              <w:t>数字型</w:t>
            </w:r>
          </w:p>
        </w:tc>
        <w:tc>
          <w:tcPr>
            <w:tcW w:w="1853" w:type="dxa"/>
            <w:vAlign w:val="top"/>
          </w:tcPr>
          <w:p>
            <w:pPr>
              <w:spacing w:before="116" w:line="184" w:lineRule="auto"/>
              <w:ind w:left="879"/>
              <w:rPr>
                <w:rFonts w:ascii="SimSun" w:eastAsia="SimSun" w:hAnsi="SimSun" w:cs="SimSun"/>
                <w:sz w:val="18"/>
                <w:szCs w:val="18"/>
              </w:rPr>
            </w:pPr>
            <w:r>
              <w:rPr>
                <w:rFonts w:ascii="SimSun" w:eastAsia="SimSun" w:hAnsi="SimSun" w:cs="SimSun"/>
                <w:sz w:val="18"/>
                <w:szCs w:val="18"/>
              </w:rPr>
              <w:t>1</w:t>
            </w:r>
          </w:p>
        </w:tc>
      </w:tr>
    </w:tbl>
    <w:p>
      <w:pPr>
        <w:sectPr>
          <w:headerReference w:type="default" r:id="rId16"/>
          <w:footerReference w:type="default" r:id="rId17"/>
          <w:pgSz w:w="11900" w:h="16840"/>
          <w:pgMar w:top="400" w:right="1425" w:bottom="1158" w:left="1140" w:header="0" w:footer="1019" w:gutter="0"/>
          <w:pgNumType w:start="10"/>
          <w:cols w:space="708"/>
        </w:sectPr>
      </w:pPr>
    </w:p>
    <w:tbl>
      <w:tblPr>
        <w:tblStyle w:val="TableNormal2"/>
        <w:tblW w:w="9269"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269"/>
      </w:tblGrid>
      <w:tr>
        <w:tblPrEx>
          <w:tblW w:w="9269"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90"/>
        </w:trPr>
        <w:tc>
          <w:tcPr>
            <w:tcW w:w="9269" w:type="dxa"/>
            <w:vAlign w:val="top"/>
          </w:tcPr>
          <w:p>
            <w:pPr>
              <w:spacing w:before="81" w:line="219" w:lineRule="auto"/>
              <w:ind w:left="364"/>
              <w:rPr>
                <w:rFonts w:ascii="SimSun" w:eastAsia="SimSun" w:hAnsi="SimSun" w:cs="SimSun"/>
                <w:sz w:val="18"/>
                <w:szCs w:val="18"/>
              </w:rPr>
            </w:pPr>
            <w:r>
              <w:rPr>
                <w:rFonts w:ascii="SimSun" w:eastAsia="SimSun" w:hAnsi="SimSun" w:cs="SimSun"/>
                <w:spacing w:val="3"/>
                <w:sz w:val="18"/>
                <w:szCs w:val="18"/>
              </w:rPr>
              <w:t>注1:充装顺序号：充装单位上传监管平台充装记录的顺序</w:t>
            </w:r>
            <w:r>
              <w:rPr>
                <w:rFonts w:ascii="SimSun" w:eastAsia="SimSun" w:hAnsi="SimSun" w:cs="SimSun"/>
                <w:spacing w:val="2"/>
                <w:sz w:val="18"/>
                <w:szCs w:val="18"/>
              </w:rPr>
              <w:t>号，可为空。</w:t>
            </w:r>
          </w:p>
          <w:p>
            <w:pPr>
              <w:spacing w:before="88" w:line="268" w:lineRule="auto"/>
              <w:ind w:left="364" w:right="1514"/>
              <w:rPr>
                <w:rFonts w:ascii="SimSun" w:eastAsia="SimSun" w:hAnsi="SimSun" w:cs="SimSun"/>
                <w:sz w:val="18"/>
                <w:szCs w:val="18"/>
              </w:rPr>
            </w:pPr>
            <w:r>
              <w:rPr>
                <w:rFonts w:ascii="SimSun" w:eastAsia="SimSun" w:hAnsi="SimSun" w:cs="SimSun"/>
                <w:spacing w:val="2"/>
                <w:sz w:val="18"/>
                <w:szCs w:val="18"/>
              </w:rPr>
              <w:t>注2:充装时间：充装单位对气瓶进行充装的日期和时间，以“</w:t>
            </w:r>
            <w:r>
              <w:rPr>
                <w:rFonts w:ascii="SimSun" w:eastAsia="SimSun" w:hAnsi="SimSun" w:cs="SimSun"/>
                <w:sz w:val="18"/>
                <w:szCs w:val="18"/>
              </w:rPr>
              <w:t>YYYY</w:t>
            </w:r>
            <w:r>
              <w:rPr>
                <w:rFonts w:ascii="SimSun" w:eastAsia="SimSun" w:hAnsi="SimSun" w:cs="SimSun"/>
                <w:spacing w:val="2"/>
                <w:sz w:val="18"/>
                <w:szCs w:val="18"/>
              </w:rPr>
              <w:t>-</w:t>
            </w:r>
            <w:r>
              <w:rPr>
                <w:rFonts w:ascii="SimSun" w:eastAsia="SimSun" w:hAnsi="SimSun" w:cs="SimSun"/>
                <w:sz w:val="18"/>
                <w:szCs w:val="18"/>
              </w:rPr>
              <w:t>MM</w:t>
            </w:r>
            <w:r>
              <w:rPr>
                <w:rFonts w:ascii="SimSun" w:eastAsia="SimSun" w:hAnsi="SimSun" w:cs="SimSun"/>
                <w:spacing w:val="2"/>
                <w:sz w:val="18"/>
                <w:szCs w:val="18"/>
              </w:rPr>
              <w:t>-</w:t>
            </w:r>
            <w:r>
              <w:rPr>
                <w:rFonts w:ascii="SimSun" w:eastAsia="SimSun" w:hAnsi="SimSun" w:cs="SimSun"/>
                <w:sz w:val="18"/>
                <w:szCs w:val="18"/>
              </w:rPr>
              <w:t>DD</w:t>
            </w:r>
            <w:r>
              <w:rPr>
                <w:rFonts w:ascii="SimSun" w:eastAsia="SimSun" w:hAnsi="SimSun" w:cs="SimSun"/>
                <w:spacing w:val="16"/>
                <w:sz w:val="18"/>
                <w:szCs w:val="18"/>
              </w:rPr>
              <w:t xml:space="preserve"> </w:t>
            </w:r>
            <w:r>
              <w:rPr>
                <w:rFonts w:ascii="SimSun" w:eastAsia="SimSun" w:hAnsi="SimSun" w:cs="SimSun"/>
                <w:sz w:val="18"/>
                <w:szCs w:val="18"/>
              </w:rPr>
              <w:t>hh</w:t>
            </w:r>
            <w:r>
              <w:rPr>
                <w:rFonts w:ascii="SimSun" w:eastAsia="SimSun" w:hAnsi="SimSun" w:cs="SimSun"/>
                <w:spacing w:val="2"/>
                <w:sz w:val="18"/>
                <w:szCs w:val="18"/>
              </w:rPr>
              <w:t>:</w:t>
            </w:r>
            <w:r>
              <w:rPr>
                <w:rFonts w:ascii="SimSun" w:eastAsia="SimSun" w:hAnsi="SimSun" w:cs="SimSun"/>
                <w:sz w:val="18"/>
                <w:szCs w:val="18"/>
              </w:rPr>
              <w:t>mm</w:t>
            </w:r>
            <w:r>
              <w:rPr>
                <w:rFonts w:ascii="SimSun" w:eastAsia="SimSun" w:hAnsi="SimSun" w:cs="SimSun"/>
                <w:spacing w:val="2"/>
                <w:sz w:val="18"/>
                <w:szCs w:val="18"/>
              </w:rPr>
              <w:t>:</w:t>
            </w:r>
            <w:r>
              <w:rPr>
                <w:rFonts w:ascii="SimSun" w:eastAsia="SimSun" w:hAnsi="SimSun" w:cs="SimSun"/>
                <w:sz w:val="18"/>
                <w:szCs w:val="18"/>
              </w:rPr>
              <w:t>ss</w:t>
            </w:r>
            <w:r>
              <w:rPr>
                <w:rFonts w:ascii="SimSun" w:eastAsia="SimSun" w:hAnsi="SimSun" w:cs="SimSun"/>
                <w:spacing w:val="2"/>
                <w:sz w:val="18"/>
                <w:szCs w:val="18"/>
              </w:rPr>
              <w:t>”表示。</w:t>
            </w:r>
            <w:r>
              <w:rPr>
                <w:rFonts w:ascii="SimSun" w:eastAsia="SimSun" w:hAnsi="SimSun" w:cs="SimSun"/>
                <w:sz w:val="18"/>
                <w:szCs w:val="18"/>
              </w:rPr>
              <w:t xml:space="preserve"> </w:t>
            </w:r>
            <w:r>
              <w:rPr>
                <w:rFonts w:ascii="SimSun" w:eastAsia="SimSun" w:hAnsi="SimSun" w:cs="SimSun"/>
                <w:spacing w:val="4"/>
                <w:sz w:val="18"/>
                <w:szCs w:val="18"/>
              </w:rPr>
              <w:t>注3:充装次数：气瓶自使用起，累计充装的次</w:t>
            </w:r>
            <w:r>
              <w:rPr>
                <w:rFonts w:ascii="SimSun" w:eastAsia="SimSun" w:hAnsi="SimSun" w:cs="SimSun"/>
                <w:spacing w:val="3"/>
                <w:sz w:val="18"/>
                <w:szCs w:val="18"/>
              </w:rPr>
              <w:t>数。</w:t>
            </w:r>
          </w:p>
          <w:p>
            <w:pPr>
              <w:spacing w:before="105" w:line="311" w:lineRule="exact"/>
              <w:ind w:left="364"/>
              <w:rPr>
                <w:rFonts w:ascii="SimSun" w:eastAsia="SimSun" w:hAnsi="SimSun" w:cs="SimSun"/>
                <w:sz w:val="18"/>
                <w:szCs w:val="18"/>
              </w:rPr>
            </w:pPr>
            <w:r>
              <w:rPr>
                <w:rFonts w:ascii="SimSun" w:eastAsia="SimSun" w:hAnsi="SimSun" w:cs="SimSun"/>
                <w:spacing w:val="4"/>
                <w:position w:val="9"/>
                <w:sz w:val="18"/>
                <w:szCs w:val="18"/>
              </w:rPr>
              <w:t>注4:充装单位代码：由特种设备管理机构赋予。</w:t>
            </w:r>
          </w:p>
          <w:p>
            <w:pPr>
              <w:spacing w:line="219" w:lineRule="auto"/>
              <w:ind w:left="364"/>
              <w:rPr>
                <w:rFonts w:ascii="SimSun" w:eastAsia="SimSun" w:hAnsi="SimSun" w:cs="SimSun"/>
                <w:sz w:val="18"/>
                <w:szCs w:val="18"/>
              </w:rPr>
            </w:pPr>
            <w:r>
              <w:rPr>
                <w:rFonts w:ascii="SimSun" w:eastAsia="SimSun" w:hAnsi="SimSun" w:cs="SimSun"/>
                <w:spacing w:val="4"/>
                <w:sz w:val="18"/>
                <w:szCs w:val="18"/>
              </w:rPr>
              <w:t>注5:充装人员代码：由充装单位赋予。</w:t>
            </w:r>
          </w:p>
          <w:p>
            <w:pPr>
              <w:spacing w:before="116" w:line="219" w:lineRule="auto"/>
              <w:ind w:left="364"/>
              <w:rPr>
                <w:rFonts w:ascii="SimSun" w:eastAsia="SimSun" w:hAnsi="SimSun" w:cs="SimSun"/>
                <w:sz w:val="18"/>
                <w:szCs w:val="18"/>
              </w:rPr>
            </w:pPr>
            <w:r>
              <w:rPr>
                <w:rFonts w:ascii="SimSun" w:eastAsia="SimSun" w:hAnsi="SimSun" w:cs="SimSun"/>
                <w:spacing w:val="4"/>
                <w:sz w:val="18"/>
                <w:szCs w:val="18"/>
              </w:rPr>
              <w:t>注6:标签</w:t>
            </w:r>
            <w:r>
              <w:rPr>
                <w:rFonts w:ascii="SimSun" w:eastAsia="SimSun" w:hAnsi="SimSun" w:cs="SimSun"/>
                <w:sz w:val="18"/>
                <w:szCs w:val="18"/>
              </w:rPr>
              <w:t>UID</w:t>
            </w:r>
            <w:r>
              <w:rPr>
                <w:rFonts w:ascii="SimSun" w:eastAsia="SimSun" w:hAnsi="SimSun" w:cs="SimSun"/>
                <w:spacing w:val="4"/>
                <w:sz w:val="18"/>
                <w:szCs w:val="18"/>
              </w:rPr>
              <w:t>号：标识电子标签的全球唯一代码。</w:t>
            </w:r>
          </w:p>
          <w:p>
            <w:pPr>
              <w:spacing w:before="95" w:line="311" w:lineRule="exact"/>
              <w:ind w:left="364"/>
              <w:rPr>
                <w:rFonts w:ascii="SimSun" w:eastAsia="SimSun" w:hAnsi="SimSun" w:cs="SimSun"/>
                <w:sz w:val="18"/>
                <w:szCs w:val="18"/>
              </w:rPr>
            </w:pPr>
            <w:r>
              <w:rPr>
                <w:rFonts w:ascii="SimSun" w:eastAsia="SimSun" w:hAnsi="SimSun" w:cs="SimSun"/>
                <w:spacing w:val="2"/>
                <w:position w:val="9"/>
                <w:sz w:val="18"/>
                <w:szCs w:val="18"/>
              </w:rPr>
              <w:t>注7:区域代码：符合</w:t>
            </w:r>
            <w:r>
              <w:rPr>
                <w:rFonts w:ascii="SimSun" w:eastAsia="SimSun" w:hAnsi="SimSun" w:cs="SimSun"/>
                <w:position w:val="9"/>
                <w:sz w:val="18"/>
                <w:szCs w:val="18"/>
              </w:rPr>
              <w:t>DB</w:t>
            </w:r>
            <w:r>
              <w:rPr>
                <w:rFonts w:ascii="SimSun" w:eastAsia="SimSun" w:hAnsi="SimSun" w:cs="SimSun"/>
                <w:spacing w:val="2"/>
                <w:position w:val="9"/>
                <w:sz w:val="18"/>
                <w:szCs w:val="18"/>
              </w:rPr>
              <w:t>65/T</w:t>
            </w:r>
            <w:r>
              <w:rPr>
                <w:rFonts w:ascii="SimSun" w:eastAsia="SimSun" w:hAnsi="SimSun" w:cs="SimSun"/>
                <w:spacing w:val="24"/>
                <w:w w:val="101"/>
                <w:position w:val="9"/>
                <w:sz w:val="18"/>
                <w:szCs w:val="18"/>
              </w:rPr>
              <w:t xml:space="preserve"> </w:t>
            </w:r>
            <w:r>
              <w:rPr>
                <w:rFonts w:ascii="SimSun" w:eastAsia="SimSun" w:hAnsi="SimSun" w:cs="SimSun"/>
                <w:spacing w:val="2"/>
                <w:position w:val="9"/>
                <w:sz w:val="18"/>
                <w:szCs w:val="18"/>
              </w:rPr>
              <w:t>3537.2—2021附录B的规定。</w:t>
            </w:r>
          </w:p>
          <w:p>
            <w:pPr>
              <w:spacing w:line="219" w:lineRule="auto"/>
              <w:ind w:left="364"/>
              <w:rPr>
                <w:rFonts w:ascii="SimSun" w:eastAsia="SimSun" w:hAnsi="SimSun" w:cs="SimSun"/>
                <w:sz w:val="18"/>
                <w:szCs w:val="18"/>
              </w:rPr>
            </w:pPr>
            <w:r>
              <w:rPr>
                <w:rFonts w:ascii="SimSun" w:eastAsia="SimSun" w:hAnsi="SimSun" w:cs="SimSun"/>
                <w:spacing w:val="4"/>
                <w:sz w:val="18"/>
                <w:szCs w:val="18"/>
              </w:rPr>
              <w:t>注8:读写器</w:t>
            </w:r>
            <w:r>
              <w:rPr>
                <w:rFonts w:ascii="SimSun" w:eastAsia="SimSun" w:hAnsi="SimSun" w:cs="SimSun"/>
                <w:sz w:val="18"/>
                <w:szCs w:val="18"/>
              </w:rPr>
              <w:t>UID</w:t>
            </w:r>
            <w:r>
              <w:rPr>
                <w:rFonts w:ascii="SimSun" w:eastAsia="SimSun" w:hAnsi="SimSun" w:cs="SimSun"/>
                <w:spacing w:val="4"/>
                <w:sz w:val="18"/>
                <w:szCs w:val="18"/>
              </w:rPr>
              <w:t>号：标识读写器的全球唯一代码。</w:t>
            </w:r>
          </w:p>
          <w:p>
            <w:pPr>
              <w:spacing w:before="96" w:line="321" w:lineRule="exact"/>
              <w:ind w:left="364"/>
              <w:rPr>
                <w:rFonts w:ascii="SimSun" w:eastAsia="SimSun" w:hAnsi="SimSun" w:cs="SimSun"/>
                <w:sz w:val="18"/>
                <w:szCs w:val="18"/>
              </w:rPr>
            </w:pPr>
            <w:r>
              <w:rPr>
                <w:rFonts w:ascii="SimSun" w:eastAsia="SimSun" w:hAnsi="SimSun" w:cs="SimSun"/>
                <w:spacing w:val="4"/>
                <w:position w:val="10"/>
                <w:sz w:val="18"/>
                <w:szCs w:val="18"/>
              </w:rPr>
              <w:t>注9;充装枪号：系统赋予充装气瓶的加气枪编</w:t>
            </w:r>
            <w:r>
              <w:rPr>
                <w:rFonts w:ascii="SimSun" w:eastAsia="SimSun" w:hAnsi="SimSun" w:cs="SimSun"/>
                <w:spacing w:val="3"/>
                <w:position w:val="10"/>
                <w:sz w:val="18"/>
                <w:szCs w:val="18"/>
              </w:rPr>
              <w:t>号。</w:t>
            </w:r>
          </w:p>
          <w:p>
            <w:pPr>
              <w:spacing w:line="220" w:lineRule="auto"/>
              <w:ind w:left="364"/>
              <w:rPr>
                <w:rFonts w:ascii="SimSun" w:eastAsia="SimSun" w:hAnsi="SimSun" w:cs="SimSun"/>
                <w:sz w:val="18"/>
                <w:szCs w:val="18"/>
              </w:rPr>
            </w:pPr>
            <w:r>
              <w:rPr>
                <w:rFonts w:ascii="SimSun" w:eastAsia="SimSun" w:hAnsi="SimSun" w:cs="SimSun"/>
                <w:spacing w:val="5"/>
                <w:sz w:val="18"/>
                <w:szCs w:val="18"/>
              </w:rPr>
              <w:t>注10:充装量：气瓶充装的气量。</w:t>
            </w:r>
          </w:p>
          <w:p>
            <w:pPr>
              <w:spacing w:before="85" w:line="309" w:lineRule="exact"/>
              <w:ind w:left="364"/>
              <w:rPr>
                <w:rFonts w:ascii="SimSun" w:eastAsia="SimSun" w:hAnsi="SimSun" w:cs="SimSun"/>
                <w:sz w:val="18"/>
                <w:szCs w:val="18"/>
              </w:rPr>
            </w:pPr>
            <w:r>
              <w:rPr>
                <w:rFonts w:ascii="SimSun" w:eastAsia="SimSun" w:hAnsi="SimSun" w:cs="SimSun"/>
                <w:spacing w:val="4"/>
                <w:position w:val="9"/>
                <w:sz w:val="18"/>
                <w:szCs w:val="18"/>
              </w:rPr>
              <w:t>注11:车号：由公安部门颁发的车牌号。</w:t>
            </w:r>
          </w:p>
          <w:p>
            <w:pPr>
              <w:spacing w:before="1" w:line="218" w:lineRule="auto"/>
              <w:ind w:left="364"/>
              <w:rPr>
                <w:rFonts w:ascii="SimSun" w:eastAsia="SimSun" w:hAnsi="SimSun" w:cs="SimSun"/>
                <w:sz w:val="18"/>
                <w:szCs w:val="18"/>
              </w:rPr>
            </w:pPr>
            <w:r>
              <w:rPr>
                <w:rFonts w:ascii="SimSun" w:eastAsia="SimSun" w:hAnsi="SimSun" w:cs="SimSun"/>
                <w:spacing w:val="4"/>
                <w:sz w:val="18"/>
                <w:szCs w:val="18"/>
              </w:rPr>
              <w:t>注12:充装压力：本次充装时的压力。</w:t>
            </w:r>
          </w:p>
          <w:p>
            <w:pPr>
              <w:spacing w:before="96" w:line="219" w:lineRule="auto"/>
              <w:ind w:left="364"/>
              <w:rPr>
                <w:rFonts w:ascii="SimSun" w:eastAsia="SimSun" w:hAnsi="SimSun" w:cs="SimSun"/>
                <w:sz w:val="18"/>
                <w:szCs w:val="18"/>
              </w:rPr>
            </w:pPr>
            <w:r>
              <w:rPr>
                <w:rFonts w:ascii="SimSun" w:eastAsia="SimSun" w:hAnsi="SimSun" w:cs="SimSun"/>
                <w:spacing w:val="16"/>
                <w:sz w:val="18"/>
                <w:szCs w:val="18"/>
              </w:rPr>
              <w:t>注13:充装介质：本次充装的介质(</w:t>
            </w:r>
            <w:r>
              <w:rPr>
                <w:rFonts w:ascii="SimSun" w:eastAsia="SimSun" w:hAnsi="SimSun" w:cs="SimSun"/>
                <w:sz w:val="18"/>
                <w:szCs w:val="18"/>
              </w:rPr>
              <w:t>CNG</w:t>
            </w:r>
            <w:r>
              <w:rPr>
                <w:rFonts w:ascii="SimSun" w:eastAsia="SimSun" w:hAnsi="SimSun" w:cs="SimSun"/>
                <w:spacing w:val="16"/>
                <w:sz w:val="18"/>
                <w:szCs w:val="18"/>
              </w:rPr>
              <w:t>:1或空；</w:t>
            </w:r>
            <w:r>
              <w:rPr>
                <w:rFonts w:ascii="SimSun" w:eastAsia="SimSun" w:hAnsi="SimSun" w:cs="SimSun"/>
                <w:sz w:val="18"/>
                <w:szCs w:val="18"/>
              </w:rPr>
              <w:t>LNG</w:t>
            </w:r>
            <w:r>
              <w:rPr>
                <w:rFonts w:ascii="SimSun" w:eastAsia="SimSun" w:hAnsi="SimSun" w:cs="SimSun"/>
                <w:spacing w:val="16"/>
                <w:sz w:val="18"/>
                <w:szCs w:val="18"/>
              </w:rPr>
              <w:t>:2</w:t>
            </w:r>
            <w:r>
              <w:rPr>
                <w:rFonts w:ascii="SimSun" w:eastAsia="SimSun" w:hAnsi="SimSun" w:cs="SimSun"/>
                <w:spacing w:val="15"/>
                <w:sz w:val="18"/>
                <w:szCs w:val="18"/>
              </w:rPr>
              <w:t>;</w:t>
            </w:r>
            <w:r>
              <w:rPr>
                <w:rFonts w:ascii="SimSun" w:eastAsia="SimSun" w:hAnsi="SimSun" w:cs="SimSun"/>
                <w:sz w:val="18"/>
                <w:szCs w:val="18"/>
              </w:rPr>
              <w:t>LPG</w:t>
            </w:r>
            <w:r>
              <w:rPr>
                <w:rFonts w:ascii="SimSun" w:eastAsia="SimSun" w:hAnsi="SimSun" w:cs="SimSun"/>
                <w:spacing w:val="15"/>
                <w:sz w:val="18"/>
                <w:szCs w:val="18"/>
              </w:rPr>
              <w:t>:3)。</w:t>
            </w:r>
          </w:p>
        </w:tc>
      </w:tr>
    </w:tbl>
    <w:p>
      <w:pPr>
        <w:rPr>
          <w:rFonts w:ascii="Arial"/>
          <w:sz w:val="21"/>
        </w:rPr>
      </w:pPr>
    </w:p>
    <w:p>
      <w:pPr>
        <w:sectPr>
          <w:headerReference w:type="default" r:id="rId18"/>
          <w:footerReference w:type="default" r:id="rId19"/>
          <w:type w:val="nextPage"/>
          <w:pgSz w:w="11900" w:h="16840"/>
          <w:pgMar w:top="400" w:right="1425" w:bottom="1158" w:left="1140" w:header="0" w:footer="1019" w:gutter="0"/>
          <w:pgNumType w:start="11"/>
          <w:cols w:space="708"/>
          <w:titlePg w:val="0"/>
        </w:sect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7" w:lineRule="auto"/>
        <w:rPr>
          <w:rFonts w:ascii="Arial"/>
          <w:sz w:val="21"/>
        </w:rPr>
      </w:pPr>
    </w:p>
    <w:p>
      <w:pPr>
        <w:spacing w:before="63" w:line="188" w:lineRule="auto"/>
        <w:ind w:right="34"/>
        <w:jc w:val="right"/>
        <w:rPr>
          <w:rFonts w:ascii="Times New Roman" w:eastAsia="Times New Roman" w:hAnsi="Times New Roman" w:cs="Times New Roman"/>
          <w:sz w:val="22"/>
          <w:szCs w:val="22"/>
        </w:rPr>
      </w:pPr>
      <w:r>
        <w:rPr>
          <w:rFonts w:ascii="Times New Roman" w:eastAsia="Times New Roman" w:hAnsi="Times New Roman" w:cs="Times New Roman"/>
          <w:b/>
          <w:bCs/>
          <w:spacing w:val="-5"/>
          <w:sz w:val="22"/>
          <w:szCs w:val="22"/>
        </w:rPr>
        <w:t>DB</w:t>
      </w:r>
      <w:r>
        <w:rPr>
          <w:rFonts w:ascii="Times New Roman" w:eastAsia="Times New Roman" w:hAnsi="Times New Roman" w:cs="Times New Roman"/>
          <w:spacing w:val="9"/>
          <w:sz w:val="22"/>
          <w:szCs w:val="22"/>
        </w:rPr>
        <w:t xml:space="preserve"> </w:t>
      </w:r>
      <w:r>
        <w:rPr>
          <w:rFonts w:ascii="Times New Roman" w:eastAsia="Times New Roman" w:hAnsi="Times New Roman" w:cs="Times New Roman"/>
          <w:b/>
          <w:bCs/>
          <w:spacing w:val="-5"/>
          <w:sz w:val="22"/>
          <w:szCs w:val="22"/>
        </w:rPr>
        <w:t>65/T</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b/>
          <w:bCs/>
          <w:spacing w:val="-5"/>
          <w:sz w:val="22"/>
          <w:szCs w:val="22"/>
        </w:rPr>
        <w:t>3612—2021</w:t>
      </w:r>
    </w:p>
    <w:p>
      <w:pPr>
        <w:spacing w:before="160" w:line="222" w:lineRule="auto"/>
        <w:ind w:left="3"/>
        <w:outlineLvl w:val="0"/>
        <w:rPr>
          <w:rFonts w:ascii="SimHei" w:eastAsia="SimHei" w:hAnsi="SimHei" w:cs="SimHei"/>
          <w:sz w:val="22"/>
          <w:szCs w:val="22"/>
        </w:rPr>
      </w:pPr>
      <w:r>
        <w:rPr>
          <w:rFonts w:ascii="SimHei" w:eastAsia="SimHei" w:hAnsi="SimHei" w:cs="SimHei"/>
          <w:b/>
          <w:bCs/>
          <w:spacing w:val="-5"/>
          <w:sz w:val="22"/>
          <w:szCs w:val="22"/>
        </w:rPr>
        <w:t>5.3</w:t>
      </w:r>
      <w:r>
        <w:rPr>
          <w:rFonts w:ascii="SimHei" w:eastAsia="SimHei" w:hAnsi="SimHei" w:cs="SimHei"/>
          <w:spacing w:val="67"/>
          <w:sz w:val="22"/>
          <w:szCs w:val="22"/>
        </w:rPr>
        <w:t xml:space="preserve"> </w:t>
      </w:r>
      <w:r>
        <w:rPr>
          <w:rFonts w:ascii="SimHei" w:eastAsia="SimHei" w:hAnsi="SimHei" w:cs="SimHei"/>
          <w:b/>
          <w:bCs/>
          <w:spacing w:val="-5"/>
          <w:sz w:val="22"/>
          <w:szCs w:val="22"/>
        </w:rPr>
        <w:t>充装规则</w:t>
      </w:r>
    </w:p>
    <w:p>
      <w:pPr>
        <w:spacing w:before="200" w:line="248" w:lineRule="auto"/>
        <w:ind w:right="16"/>
        <w:rPr>
          <w:rFonts w:ascii="SimSun" w:eastAsia="SimSun" w:hAnsi="SimSun" w:cs="SimSun"/>
          <w:sz w:val="22"/>
          <w:szCs w:val="22"/>
        </w:rPr>
      </w:pPr>
      <w:r>
        <w:rPr>
          <w:rFonts w:ascii="Times New Roman" w:eastAsia="Times New Roman" w:hAnsi="Times New Roman" w:cs="Times New Roman"/>
          <w:b/>
          <w:bCs/>
          <w:spacing w:val="-10"/>
          <w:sz w:val="22"/>
          <w:szCs w:val="22"/>
        </w:rPr>
        <w:t>5.3.1</w:t>
      </w:r>
      <w:r>
        <w:rPr>
          <w:rFonts w:ascii="Times New Roman" w:eastAsia="Times New Roman" w:hAnsi="Times New Roman" w:cs="Times New Roman"/>
          <w:spacing w:val="8"/>
          <w:sz w:val="22"/>
          <w:szCs w:val="22"/>
        </w:rPr>
        <w:t xml:space="preserve">     </w:t>
      </w:r>
      <w:r>
        <w:rPr>
          <w:rFonts w:ascii="SimSun" w:eastAsia="SimSun" w:hAnsi="SimSun" w:cs="SimSun"/>
          <w:spacing w:val="-10"/>
          <w:sz w:val="22"/>
          <w:szCs w:val="22"/>
        </w:rPr>
        <w:t>对未列入黑名单之内车辆设定的充装限制要求，如加气间隔和时间等。充装规则由监管平台交</w:t>
      </w:r>
      <w:r>
        <w:rPr>
          <w:rFonts w:ascii="SimSun" w:eastAsia="SimSun" w:hAnsi="SimSun" w:cs="SimSun"/>
          <w:spacing w:val="2"/>
          <w:sz w:val="22"/>
          <w:szCs w:val="22"/>
        </w:rPr>
        <w:t xml:space="preserve"> </w:t>
      </w:r>
      <w:r>
        <w:rPr>
          <w:rFonts w:ascii="SimSun" w:eastAsia="SimSun" w:hAnsi="SimSun" w:cs="SimSun"/>
          <w:spacing w:val="-17"/>
          <w:sz w:val="22"/>
          <w:szCs w:val="22"/>
        </w:rPr>
        <w:t>换至充装单位，数据结构应符合表3的规定。</w:t>
      </w:r>
    </w:p>
    <w:p>
      <w:pPr>
        <w:spacing w:before="204" w:line="222" w:lineRule="auto"/>
        <w:ind w:left="3513"/>
        <w:rPr>
          <w:rFonts w:ascii="SimHei" w:eastAsia="SimHei" w:hAnsi="SimHei" w:cs="SimHei"/>
          <w:sz w:val="22"/>
          <w:szCs w:val="22"/>
        </w:rPr>
      </w:pPr>
      <w:r>
        <w:rPr>
          <w:rFonts w:ascii="SimHei" w:eastAsia="SimHei" w:hAnsi="SimHei" w:cs="SimHei"/>
          <w:b/>
          <w:bCs/>
          <w:sz w:val="22"/>
          <w:szCs w:val="22"/>
        </w:rPr>
        <w:t>表3</w:t>
      </w:r>
      <w:r>
        <w:rPr>
          <w:rFonts w:ascii="SimHei" w:eastAsia="SimHei" w:hAnsi="SimHei" w:cs="SimHei"/>
          <w:spacing w:val="92"/>
          <w:sz w:val="22"/>
          <w:szCs w:val="22"/>
        </w:rPr>
        <w:t xml:space="preserve"> </w:t>
      </w:r>
      <w:r>
        <w:rPr>
          <w:rFonts w:ascii="SimHei" w:eastAsia="SimHei" w:hAnsi="SimHei" w:cs="SimHei"/>
          <w:b/>
          <w:bCs/>
          <w:sz w:val="22"/>
          <w:szCs w:val="22"/>
        </w:rPr>
        <w:t>充装规则数据结构</w:t>
      </w:r>
    </w:p>
    <w:p>
      <w:pPr>
        <w:spacing w:line="165" w:lineRule="exact"/>
      </w:pPr>
    </w:p>
    <w:tbl>
      <w:tblPr>
        <w:tblStyle w:val="TableNormal3"/>
        <w:tblW w:w="930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73"/>
        <w:gridCol w:w="1858"/>
        <w:gridCol w:w="1858"/>
        <w:gridCol w:w="1848"/>
        <w:gridCol w:w="1863"/>
      </w:tblGrid>
      <w:tr>
        <w:tblPrEx>
          <w:tblW w:w="930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1873" w:type="dxa"/>
            <w:vAlign w:val="top"/>
          </w:tcPr>
          <w:p>
            <w:pPr>
              <w:spacing w:before="83" w:line="221" w:lineRule="auto"/>
              <w:ind w:left="745"/>
              <w:rPr>
                <w:rFonts w:ascii="SimSun" w:eastAsia="SimSun" w:hAnsi="SimSun" w:cs="SimSun"/>
                <w:sz w:val="18"/>
                <w:szCs w:val="18"/>
              </w:rPr>
            </w:pPr>
            <w:r>
              <w:rPr>
                <w:rFonts w:ascii="SimSun" w:eastAsia="SimSun" w:hAnsi="SimSun" w:cs="SimSun"/>
                <w:spacing w:val="-2"/>
                <w:sz w:val="18"/>
                <w:szCs w:val="18"/>
              </w:rPr>
              <w:t>序号</w:t>
            </w:r>
          </w:p>
        </w:tc>
        <w:tc>
          <w:tcPr>
            <w:tcW w:w="1858" w:type="dxa"/>
            <w:vAlign w:val="top"/>
          </w:tcPr>
          <w:p>
            <w:pPr>
              <w:spacing w:before="82" w:line="219" w:lineRule="auto"/>
              <w:ind w:left="651"/>
              <w:rPr>
                <w:rFonts w:ascii="SimSun" w:eastAsia="SimSun" w:hAnsi="SimSun" w:cs="SimSun"/>
                <w:sz w:val="18"/>
                <w:szCs w:val="18"/>
              </w:rPr>
            </w:pPr>
            <w:r>
              <w:rPr>
                <w:rFonts w:ascii="SimSun" w:eastAsia="SimSun" w:hAnsi="SimSun" w:cs="SimSun"/>
                <w:spacing w:val="-2"/>
                <w:sz w:val="18"/>
                <w:szCs w:val="18"/>
              </w:rPr>
              <w:t>数据项</w:t>
            </w:r>
          </w:p>
        </w:tc>
        <w:tc>
          <w:tcPr>
            <w:tcW w:w="1858" w:type="dxa"/>
            <w:vAlign w:val="top"/>
          </w:tcPr>
          <w:p>
            <w:pPr>
              <w:spacing w:before="84" w:line="221" w:lineRule="auto"/>
              <w:ind w:left="744"/>
              <w:rPr>
                <w:rFonts w:ascii="SimSun" w:eastAsia="SimSun" w:hAnsi="SimSun" w:cs="SimSun"/>
                <w:sz w:val="18"/>
                <w:szCs w:val="18"/>
              </w:rPr>
            </w:pPr>
            <w:r>
              <w:rPr>
                <w:rFonts w:ascii="SimSun" w:eastAsia="SimSun" w:hAnsi="SimSun" w:cs="SimSun"/>
                <w:spacing w:val="-3"/>
                <w:sz w:val="18"/>
                <w:szCs w:val="18"/>
              </w:rPr>
              <w:t>名称</w:t>
            </w:r>
          </w:p>
        </w:tc>
        <w:tc>
          <w:tcPr>
            <w:tcW w:w="1848" w:type="dxa"/>
            <w:vAlign w:val="top"/>
          </w:tcPr>
          <w:p>
            <w:pPr>
              <w:spacing w:before="82" w:line="219" w:lineRule="auto"/>
              <w:ind w:left="735"/>
              <w:rPr>
                <w:rFonts w:ascii="SimSun" w:eastAsia="SimSun" w:hAnsi="SimSun" w:cs="SimSun"/>
                <w:sz w:val="18"/>
                <w:szCs w:val="18"/>
              </w:rPr>
            </w:pPr>
            <w:r>
              <w:rPr>
                <w:rFonts w:ascii="SimSun" w:eastAsia="SimSun" w:hAnsi="SimSun" w:cs="SimSun"/>
                <w:spacing w:val="-2"/>
                <w:sz w:val="18"/>
                <w:szCs w:val="18"/>
              </w:rPr>
              <w:t>类型</w:t>
            </w:r>
          </w:p>
        </w:tc>
        <w:tc>
          <w:tcPr>
            <w:tcW w:w="1863" w:type="dxa"/>
            <w:vAlign w:val="top"/>
          </w:tcPr>
          <w:p>
            <w:pPr>
              <w:spacing w:before="82" w:line="219" w:lineRule="auto"/>
              <w:ind w:left="298"/>
              <w:rPr>
                <w:rFonts w:ascii="SimSun" w:eastAsia="SimSun" w:hAnsi="SimSun" w:cs="SimSun"/>
                <w:sz w:val="18"/>
                <w:szCs w:val="18"/>
              </w:rPr>
            </w:pPr>
            <w:r>
              <w:rPr>
                <w:rFonts w:ascii="SimSun" w:eastAsia="SimSun" w:hAnsi="SimSun" w:cs="SimSun"/>
                <w:spacing w:val="4"/>
                <w:sz w:val="18"/>
                <w:szCs w:val="18"/>
              </w:rPr>
              <w:t>最大长度(字节)</w:t>
            </w:r>
          </w:p>
        </w:tc>
      </w:tr>
      <w:tr>
        <w:tblPrEx>
          <w:tblW w:w="9300" w:type="dxa"/>
          <w:tblInd w:w="29" w:type="dxa"/>
          <w:tblLayout w:type="fixed"/>
        </w:tblPrEx>
        <w:trPr>
          <w:trHeight w:val="309"/>
        </w:trPr>
        <w:tc>
          <w:tcPr>
            <w:tcW w:w="1873" w:type="dxa"/>
            <w:vAlign w:val="top"/>
          </w:tcPr>
          <w:p>
            <w:pPr>
              <w:spacing w:before="113" w:line="184" w:lineRule="auto"/>
              <w:ind w:left="885"/>
              <w:rPr>
                <w:rFonts w:ascii="SimSun" w:eastAsia="SimSun" w:hAnsi="SimSun" w:cs="SimSun"/>
                <w:sz w:val="18"/>
                <w:szCs w:val="18"/>
              </w:rPr>
            </w:pPr>
            <w:r>
              <w:rPr>
                <w:rFonts w:ascii="SimSun" w:eastAsia="SimSun" w:hAnsi="SimSun" w:cs="SimSun"/>
                <w:sz w:val="18"/>
                <w:szCs w:val="18"/>
              </w:rPr>
              <w:t>1</w:t>
            </w:r>
          </w:p>
        </w:tc>
        <w:tc>
          <w:tcPr>
            <w:tcW w:w="1858" w:type="dxa"/>
            <w:vAlign w:val="top"/>
          </w:tcPr>
          <w:p>
            <w:pPr>
              <w:spacing w:before="68" w:line="219" w:lineRule="auto"/>
              <w:ind w:left="562"/>
              <w:rPr>
                <w:rFonts w:ascii="SimSun" w:eastAsia="SimSun" w:hAnsi="SimSun" w:cs="SimSun"/>
                <w:sz w:val="18"/>
                <w:szCs w:val="18"/>
              </w:rPr>
            </w:pPr>
            <w:r>
              <w:rPr>
                <w:rFonts w:ascii="SimSun" w:eastAsia="SimSun" w:hAnsi="SimSun" w:cs="SimSun"/>
                <w:spacing w:val="-2"/>
                <w:sz w:val="18"/>
                <w:szCs w:val="18"/>
              </w:rPr>
              <w:t>规则编号</w:t>
            </w:r>
          </w:p>
        </w:tc>
        <w:tc>
          <w:tcPr>
            <w:tcW w:w="1858" w:type="dxa"/>
            <w:vAlign w:val="top"/>
          </w:tcPr>
          <w:p>
            <w:pPr>
              <w:spacing w:before="86" w:line="228" w:lineRule="auto"/>
              <w:ind w:left="654"/>
              <w:rPr>
                <w:rFonts w:ascii="SimSun" w:eastAsia="SimSun" w:hAnsi="SimSun" w:cs="SimSun"/>
                <w:sz w:val="18"/>
                <w:szCs w:val="18"/>
              </w:rPr>
            </w:pPr>
            <w:r>
              <w:rPr>
                <w:rFonts w:ascii="SimSun" w:eastAsia="SimSun" w:hAnsi="SimSun" w:cs="SimSun"/>
                <w:spacing w:val="-1"/>
                <w:sz w:val="18"/>
                <w:szCs w:val="18"/>
              </w:rPr>
              <w:t>ruleId</w:t>
            </w:r>
          </w:p>
        </w:tc>
        <w:tc>
          <w:tcPr>
            <w:tcW w:w="1848" w:type="dxa"/>
            <w:vAlign w:val="top"/>
          </w:tcPr>
          <w:p>
            <w:pPr>
              <w:spacing w:before="68" w:line="219" w:lineRule="auto"/>
              <w:ind w:left="646"/>
              <w:rPr>
                <w:rFonts w:ascii="SimSun" w:eastAsia="SimSun" w:hAnsi="SimSun" w:cs="SimSun"/>
                <w:sz w:val="18"/>
                <w:szCs w:val="18"/>
              </w:rPr>
            </w:pPr>
            <w:r>
              <w:rPr>
                <w:rFonts w:ascii="SimSun" w:eastAsia="SimSun" w:hAnsi="SimSun" w:cs="SimSun"/>
                <w:spacing w:val="-2"/>
                <w:sz w:val="18"/>
                <w:szCs w:val="18"/>
              </w:rPr>
              <w:t>字符型</w:t>
            </w:r>
          </w:p>
        </w:tc>
        <w:tc>
          <w:tcPr>
            <w:tcW w:w="1863" w:type="dxa"/>
            <w:vAlign w:val="top"/>
          </w:tcPr>
          <w:p>
            <w:pPr>
              <w:spacing w:before="113" w:line="184" w:lineRule="auto"/>
              <w:ind w:left="838"/>
              <w:rPr>
                <w:rFonts w:ascii="SimSun" w:eastAsia="SimSun" w:hAnsi="SimSun" w:cs="SimSun"/>
                <w:sz w:val="18"/>
                <w:szCs w:val="18"/>
              </w:rPr>
            </w:pPr>
            <w:r>
              <w:rPr>
                <w:rFonts w:ascii="SimSun" w:eastAsia="SimSun" w:hAnsi="SimSun" w:cs="SimSun"/>
                <w:spacing w:val="-6"/>
                <w:sz w:val="18"/>
                <w:szCs w:val="18"/>
              </w:rPr>
              <w:t>10</w:t>
            </w:r>
          </w:p>
        </w:tc>
      </w:tr>
      <w:tr>
        <w:tblPrEx>
          <w:tblW w:w="9300" w:type="dxa"/>
          <w:tblInd w:w="29" w:type="dxa"/>
          <w:tblLayout w:type="fixed"/>
        </w:tblPrEx>
        <w:trPr>
          <w:trHeight w:val="319"/>
        </w:trPr>
        <w:tc>
          <w:tcPr>
            <w:tcW w:w="1873" w:type="dxa"/>
            <w:vAlign w:val="top"/>
          </w:tcPr>
          <w:p>
            <w:pPr>
              <w:spacing w:before="115" w:line="183" w:lineRule="auto"/>
              <w:ind w:left="885"/>
              <w:rPr>
                <w:rFonts w:ascii="SimSun" w:eastAsia="SimSun" w:hAnsi="SimSun" w:cs="SimSun"/>
                <w:sz w:val="18"/>
                <w:szCs w:val="18"/>
              </w:rPr>
            </w:pPr>
            <w:r>
              <w:rPr>
                <w:rFonts w:ascii="SimSun" w:eastAsia="SimSun" w:hAnsi="SimSun" w:cs="SimSun"/>
                <w:sz w:val="18"/>
                <w:szCs w:val="18"/>
              </w:rPr>
              <w:t>2</w:t>
            </w:r>
          </w:p>
        </w:tc>
        <w:tc>
          <w:tcPr>
            <w:tcW w:w="1858" w:type="dxa"/>
            <w:vAlign w:val="top"/>
          </w:tcPr>
          <w:p>
            <w:pPr>
              <w:spacing w:before="70" w:line="220" w:lineRule="auto"/>
              <w:ind w:left="562"/>
              <w:rPr>
                <w:rFonts w:ascii="SimSun" w:eastAsia="SimSun" w:hAnsi="SimSun" w:cs="SimSun"/>
                <w:sz w:val="18"/>
                <w:szCs w:val="18"/>
              </w:rPr>
            </w:pPr>
            <w:r>
              <w:rPr>
                <w:rFonts w:ascii="SimSun" w:eastAsia="SimSun" w:hAnsi="SimSun" w:cs="SimSun"/>
                <w:spacing w:val="4"/>
                <w:sz w:val="18"/>
                <w:szCs w:val="18"/>
              </w:rPr>
              <w:t>规则范围</w:t>
            </w:r>
          </w:p>
        </w:tc>
        <w:tc>
          <w:tcPr>
            <w:tcW w:w="1858" w:type="dxa"/>
            <w:vAlign w:val="top"/>
          </w:tcPr>
          <w:p>
            <w:pPr>
              <w:spacing w:before="63" w:line="214" w:lineRule="auto"/>
              <w:ind w:left="514"/>
              <w:rPr>
                <w:rFonts w:ascii="SimSun" w:eastAsia="SimSun" w:hAnsi="SimSun" w:cs="SimSun"/>
                <w:sz w:val="18"/>
                <w:szCs w:val="18"/>
              </w:rPr>
            </w:pPr>
            <w:r>
              <w:rPr>
                <w:rFonts w:ascii="SimSun" w:eastAsia="SimSun" w:hAnsi="SimSun" w:cs="SimSun"/>
                <w:spacing w:val="-1"/>
                <w:sz w:val="18"/>
                <w:szCs w:val="18"/>
              </w:rPr>
              <w:t>ruleRange</w:t>
            </w:r>
          </w:p>
        </w:tc>
        <w:tc>
          <w:tcPr>
            <w:tcW w:w="1848" w:type="dxa"/>
            <w:vAlign w:val="top"/>
          </w:tcPr>
          <w:p>
            <w:pPr>
              <w:spacing w:before="69" w:line="219" w:lineRule="auto"/>
              <w:ind w:left="646"/>
              <w:rPr>
                <w:rFonts w:ascii="SimSun" w:eastAsia="SimSun" w:hAnsi="SimSun" w:cs="SimSun"/>
                <w:sz w:val="18"/>
                <w:szCs w:val="18"/>
              </w:rPr>
            </w:pPr>
            <w:r>
              <w:rPr>
                <w:rFonts w:ascii="SimSun" w:eastAsia="SimSun" w:hAnsi="SimSun" w:cs="SimSun"/>
                <w:spacing w:val="-2"/>
                <w:sz w:val="18"/>
                <w:szCs w:val="18"/>
              </w:rPr>
              <w:t>字符型</w:t>
            </w:r>
          </w:p>
        </w:tc>
        <w:tc>
          <w:tcPr>
            <w:tcW w:w="1863" w:type="dxa"/>
            <w:vAlign w:val="top"/>
          </w:tcPr>
          <w:p>
            <w:pPr>
              <w:spacing w:before="115" w:line="183" w:lineRule="auto"/>
              <w:ind w:left="838"/>
              <w:rPr>
                <w:rFonts w:ascii="SimSun" w:eastAsia="SimSun" w:hAnsi="SimSun" w:cs="SimSun"/>
                <w:sz w:val="18"/>
                <w:szCs w:val="18"/>
              </w:rPr>
            </w:pPr>
            <w:r>
              <w:rPr>
                <w:rFonts w:ascii="SimSun" w:eastAsia="SimSun" w:hAnsi="SimSun" w:cs="SimSun"/>
                <w:spacing w:val="-3"/>
                <w:sz w:val="18"/>
                <w:szCs w:val="18"/>
              </w:rPr>
              <w:t>60</w:t>
            </w:r>
          </w:p>
        </w:tc>
      </w:tr>
      <w:tr>
        <w:tblPrEx>
          <w:tblW w:w="9300" w:type="dxa"/>
          <w:tblInd w:w="29" w:type="dxa"/>
          <w:tblLayout w:type="fixed"/>
        </w:tblPrEx>
        <w:trPr>
          <w:trHeight w:val="309"/>
        </w:trPr>
        <w:tc>
          <w:tcPr>
            <w:tcW w:w="1873" w:type="dxa"/>
            <w:vAlign w:val="top"/>
          </w:tcPr>
          <w:p>
            <w:pPr>
              <w:spacing w:before="116" w:line="183" w:lineRule="auto"/>
              <w:ind w:left="885"/>
              <w:rPr>
                <w:rFonts w:ascii="SimSun" w:eastAsia="SimSun" w:hAnsi="SimSun" w:cs="SimSun"/>
                <w:sz w:val="18"/>
                <w:szCs w:val="18"/>
              </w:rPr>
            </w:pPr>
            <w:r>
              <w:rPr>
                <w:rFonts w:ascii="SimSun" w:eastAsia="SimSun" w:hAnsi="SimSun" w:cs="SimSun"/>
                <w:sz w:val="18"/>
                <w:szCs w:val="18"/>
              </w:rPr>
              <w:t>3</w:t>
            </w:r>
          </w:p>
        </w:tc>
        <w:tc>
          <w:tcPr>
            <w:tcW w:w="1858" w:type="dxa"/>
            <w:vAlign w:val="top"/>
          </w:tcPr>
          <w:p>
            <w:pPr>
              <w:spacing w:before="70" w:line="219" w:lineRule="auto"/>
              <w:ind w:left="562"/>
              <w:rPr>
                <w:rFonts w:ascii="SimSun" w:eastAsia="SimSun" w:hAnsi="SimSun" w:cs="SimSun"/>
                <w:sz w:val="18"/>
                <w:szCs w:val="18"/>
              </w:rPr>
            </w:pPr>
            <w:r>
              <w:rPr>
                <w:rFonts w:ascii="SimSun" w:eastAsia="SimSun" w:hAnsi="SimSun" w:cs="SimSun"/>
                <w:spacing w:val="-2"/>
                <w:sz w:val="18"/>
                <w:szCs w:val="18"/>
              </w:rPr>
              <w:t>规则对象</w:t>
            </w:r>
          </w:p>
        </w:tc>
        <w:tc>
          <w:tcPr>
            <w:tcW w:w="1858" w:type="dxa"/>
            <w:vAlign w:val="top"/>
          </w:tcPr>
          <w:p>
            <w:pPr>
              <w:spacing w:before="65" w:line="214" w:lineRule="auto"/>
              <w:ind w:left="604"/>
              <w:rPr>
                <w:rFonts w:ascii="SimSun" w:eastAsia="SimSun" w:hAnsi="SimSun" w:cs="SimSun"/>
                <w:sz w:val="18"/>
                <w:szCs w:val="18"/>
              </w:rPr>
            </w:pPr>
            <w:r>
              <w:rPr>
                <w:rFonts w:ascii="SimSun" w:eastAsia="SimSun" w:hAnsi="SimSun" w:cs="SimSun"/>
                <w:spacing w:val="-1"/>
                <w:sz w:val="18"/>
                <w:szCs w:val="18"/>
              </w:rPr>
              <w:t>rule0bj</w:t>
            </w:r>
          </w:p>
        </w:tc>
        <w:tc>
          <w:tcPr>
            <w:tcW w:w="1848" w:type="dxa"/>
            <w:vAlign w:val="top"/>
          </w:tcPr>
          <w:p>
            <w:pPr>
              <w:spacing w:before="70" w:line="219" w:lineRule="auto"/>
              <w:ind w:left="646"/>
              <w:rPr>
                <w:rFonts w:ascii="SimSun" w:eastAsia="SimSun" w:hAnsi="SimSun" w:cs="SimSun"/>
                <w:sz w:val="18"/>
                <w:szCs w:val="18"/>
              </w:rPr>
            </w:pPr>
            <w:r>
              <w:rPr>
                <w:rFonts w:ascii="SimSun" w:eastAsia="SimSun" w:hAnsi="SimSun" w:cs="SimSun"/>
                <w:spacing w:val="-2"/>
                <w:sz w:val="18"/>
                <w:szCs w:val="18"/>
              </w:rPr>
              <w:t>字符型</w:t>
            </w:r>
          </w:p>
        </w:tc>
        <w:tc>
          <w:tcPr>
            <w:tcW w:w="1863" w:type="dxa"/>
            <w:vAlign w:val="top"/>
          </w:tcPr>
          <w:p>
            <w:pPr>
              <w:spacing w:before="116" w:line="183" w:lineRule="auto"/>
              <w:ind w:left="838"/>
              <w:rPr>
                <w:rFonts w:ascii="SimSun" w:eastAsia="SimSun" w:hAnsi="SimSun" w:cs="SimSun"/>
                <w:sz w:val="18"/>
                <w:szCs w:val="18"/>
              </w:rPr>
            </w:pPr>
            <w:r>
              <w:rPr>
                <w:rFonts w:ascii="SimSun" w:eastAsia="SimSun" w:hAnsi="SimSun" w:cs="SimSun"/>
                <w:spacing w:val="-3"/>
                <w:sz w:val="18"/>
                <w:szCs w:val="18"/>
              </w:rPr>
              <w:t>60</w:t>
            </w:r>
          </w:p>
        </w:tc>
      </w:tr>
      <w:tr>
        <w:tblPrEx>
          <w:tblW w:w="9300" w:type="dxa"/>
          <w:tblInd w:w="29" w:type="dxa"/>
          <w:tblLayout w:type="fixed"/>
        </w:tblPrEx>
        <w:trPr>
          <w:trHeight w:val="309"/>
        </w:trPr>
        <w:tc>
          <w:tcPr>
            <w:tcW w:w="1873" w:type="dxa"/>
            <w:vAlign w:val="top"/>
          </w:tcPr>
          <w:p>
            <w:pPr>
              <w:spacing w:before="117" w:line="183" w:lineRule="auto"/>
              <w:ind w:left="885"/>
              <w:rPr>
                <w:rFonts w:ascii="SimSun" w:eastAsia="SimSun" w:hAnsi="SimSun" w:cs="SimSun"/>
                <w:sz w:val="18"/>
                <w:szCs w:val="18"/>
              </w:rPr>
            </w:pPr>
            <w:r>
              <w:rPr>
                <w:rFonts w:ascii="SimSun" w:eastAsia="SimSun" w:hAnsi="SimSun" w:cs="SimSun"/>
                <w:sz w:val="18"/>
                <w:szCs w:val="18"/>
              </w:rPr>
              <w:t>4</w:t>
            </w:r>
          </w:p>
        </w:tc>
        <w:tc>
          <w:tcPr>
            <w:tcW w:w="1858" w:type="dxa"/>
            <w:vAlign w:val="top"/>
          </w:tcPr>
          <w:p>
            <w:pPr>
              <w:spacing w:before="71" w:line="219" w:lineRule="auto"/>
              <w:ind w:left="651"/>
              <w:rPr>
                <w:rFonts w:ascii="SimSun" w:eastAsia="SimSun" w:hAnsi="SimSun" w:cs="SimSun"/>
                <w:sz w:val="18"/>
                <w:szCs w:val="18"/>
              </w:rPr>
            </w:pPr>
            <w:r>
              <w:rPr>
                <w:rFonts w:ascii="SimSun" w:eastAsia="SimSun" w:hAnsi="SimSun" w:cs="SimSun"/>
                <w:spacing w:val="-2"/>
                <w:sz w:val="18"/>
                <w:szCs w:val="18"/>
              </w:rPr>
              <w:t>规则值</w:t>
            </w:r>
          </w:p>
        </w:tc>
        <w:tc>
          <w:tcPr>
            <w:tcW w:w="1858" w:type="dxa"/>
            <w:vAlign w:val="top"/>
          </w:tcPr>
          <w:p>
            <w:pPr>
              <w:spacing w:before="89" w:line="225" w:lineRule="auto"/>
              <w:ind w:left="514"/>
              <w:rPr>
                <w:rFonts w:ascii="SimSun" w:eastAsia="SimSun" w:hAnsi="SimSun" w:cs="SimSun"/>
                <w:sz w:val="18"/>
                <w:szCs w:val="18"/>
              </w:rPr>
            </w:pPr>
            <w:r>
              <w:rPr>
                <w:rFonts w:ascii="SimSun" w:eastAsia="SimSun" w:hAnsi="SimSun" w:cs="SimSun"/>
                <w:spacing w:val="-1"/>
                <w:sz w:val="18"/>
                <w:szCs w:val="18"/>
              </w:rPr>
              <w:t>ruleValue</w:t>
            </w:r>
          </w:p>
        </w:tc>
        <w:tc>
          <w:tcPr>
            <w:tcW w:w="1848" w:type="dxa"/>
            <w:vAlign w:val="top"/>
          </w:tcPr>
          <w:p>
            <w:pPr>
              <w:spacing w:before="71" w:line="219" w:lineRule="auto"/>
              <w:ind w:left="646"/>
              <w:rPr>
                <w:rFonts w:ascii="SimSun" w:eastAsia="SimSun" w:hAnsi="SimSun" w:cs="SimSun"/>
                <w:sz w:val="18"/>
                <w:szCs w:val="18"/>
              </w:rPr>
            </w:pPr>
            <w:r>
              <w:rPr>
                <w:rFonts w:ascii="SimSun" w:eastAsia="SimSun" w:hAnsi="SimSun" w:cs="SimSun"/>
                <w:spacing w:val="-2"/>
                <w:sz w:val="18"/>
                <w:szCs w:val="18"/>
              </w:rPr>
              <w:t>字符型</w:t>
            </w:r>
          </w:p>
        </w:tc>
        <w:tc>
          <w:tcPr>
            <w:tcW w:w="1863" w:type="dxa"/>
            <w:vAlign w:val="top"/>
          </w:tcPr>
          <w:p>
            <w:pPr>
              <w:spacing w:before="117" w:line="183" w:lineRule="auto"/>
              <w:ind w:left="838"/>
              <w:rPr>
                <w:rFonts w:ascii="SimSun" w:eastAsia="SimSun" w:hAnsi="SimSun" w:cs="SimSun"/>
                <w:sz w:val="18"/>
                <w:szCs w:val="18"/>
              </w:rPr>
            </w:pPr>
            <w:r>
              <w:rPr>
                <w:rFonts w:ascii="SimSun" w:eastAsia="SimSun" w:hAnsi="SimSun" w:cs="SimSun"/>
                <w:spacing w:val="-3"/>
                <w:sz w:val="18"/>
                <w:szCs w:val="18"/>
              </w:rPr>
              <w:t>60</w:t>
            </w:r>
          </w:p>
        </w:tc>
      </w:tr>
      <w:tr>
        <w:tblPrEx>
          <w:tblW w:w="9300" w:type="dxa"/>
          <w:tblInd w:w="29" w:type="dxa"/>
          <w:tblLayout w:type="fixed"/>
        </w:tblPrEx>
        <w:trPr>
          <w:trHeight w:val="319"/>
        </w:trPr>
        <w:tc>
          <w:tcPr>
            <w:tcW w:w="1873" w:type="dxa"/>
            <w:vAlign w:val="top"/>
          </w:tcPr>
          <w:p>
            <w:pPr>
              <w:spacing w:before="119" w:line="182" w:lineRule="auto"/>
              <w:ind w:left="885"/>
              <w:rPr>
                <w:rFonts w:ascii="SimSun" w:eastAsia="SimSun" w:hAnsi="SimSun" w:cs="SimSun"/>
                <w:sz w:val="18"/>
                <w:szCs w:val="18"/>
              </w:rPr>
            </w:pPr>
            <w:r>
              <w:rPr>
                <w:rFonts w:ascii="SimSun" w:eastAsia="SimSun" w:hAnsi="SimSun" w:cs="SimSun"/>
                <w:sz w:val="18"/>
                <w:szCs w:val="18"/>
              </w:rPr>
              <w:t>5</w:t>
            </w:r>
          </w:p>
        </w:tc>
        <w:tc>
          <w:tcPr>
            <w:tcW w:w="1858" w:type="dxa"/>
            <w:vAlign w:val="top"/>
          </w:tcPr>
          <w:p>
            <w:pPr>
              <w:spacing w:before="72" w:line="220" w:lineRule="auto"/>
              <w:ind w:left="381"/>
              <w:rPr>
                <w:rFonts w:ascii="SimSun" w:eastAsia="SimSun" w:hAnsi="SimSun" w:cs="SimSun"/>
                <w:sz w:val="18"/>
                <w:szCs w:val="18"/>
              </w:rPr>
            </w:pPr>
            <w:r>
              <w:rPr>
                <w:rFonts w:ascii="SimSun" w:eastAsia="SimSun" w:hAnsi="SimSun" w:cs="SimSun"/>
                <w:spacing w:val="-2"/>
                <w:sz w:val="18"/>
                <w:szCs w:val="18"/>
              </w:rPr>
              <w:t>规则中文描述</w:t>
            </w:r>
          </w:p>
        </w:tc>
        <w:tc>
          <w:tcPr>
            <w:tcW w:w="1858" w:type="dxa"/>
            <w:vAlign w:val="top"/>
          </w:tcPr>
          <w:p>
            <w:pPr>
              <w:spacing w:before="67" w:line="214" w:lineRule="auto"/>
              <w:ind w:left="564"/>
              <w:rPr>
                <w:rFonts w:ascii="SimSun" w:eastAsia="SimSun" w:hAnsi="SimSun" w:cs="SimSun"/>
                <w:sz w:val="18"/>
                <w:szCs w:val="18"/>
              </w:rPr>
            </w:pPr>
            <w:r>
              <w:rPr>
                <w:rFonts w:ascii="SimSun" w:eastAsia="SimSun" w:hAnsi="SimSun" w:cs="SimSun"/>
                <w:spacing w:val="-1"/>
                <w:sz w:val="18"/>
                <w:szCs w:val="18"/>
              </w:rPr>
              <w:t>ruleDesp</w:t>
            </w:r>
          </w:p>
        </w:tc>
        <w:tc>
          <w:tcPr>
            <w:tcW w:w="1848" w:type="dxa"/>
            <w:vAlign w:val="top"/>
          </w:tcPr>
          <w:p>
            <w:pPr>
              <w:spacing w:before="72" w:line="219" w:lineRule="auto"/>
              <w:ind w:left="646"/>
              <w:rPr>
                <w:rFonts w:ascii="SimSun" w:eastAsia="SimSun" w:hAnsi="SimSun" w:cs="SimSun"/>
                <w:sz w:val="18"/>
                <w:szCs w:val="18"/>
              </w:rPr>
            </w:pPr>
            <w:r>
              <w:rPr>
                <w:rFonts w:ascii="SimSun" w:eastAsia="SimSun" w:hAnsi="SimSun" w:cs="SimSun"/>
                <w:spacing w:val="-2"/>
                <w:sz w:val="18"/>
                <w:szCs w:val="18"/>
              </w:rPr>
              <w:t>字符型</w:t>
            </w:r>
          </w:p>
        </w:tc>
        <w:tc>
          <w:tcPr>
            <w:tcW w:w="1863" w:type="dxa"/>
            <w:vAlign w:val="top"/>
          </w:tcPr>
          <w:p>
            <w:pPr>
              <w:spacing w:before="117" w:line="184" w:lineRule="auto"/>
              <w:ind w:left="788"/>
              <w:rPr>
                <w:rFonts w:ascii="SimSun" w:eastAsia="SimSun" w:hAnsi="SimSun" w:cs="SimSun"/>
                <w:sz w:val="18"/>
                <w:szCs w:val="18"/>
              </w:rPr>
            </w:pPr>
            <w:r>
              <w:rPr>
                <w:rFonts w:ascii="SimSun" w:eastAsia="SimSun" w:hAnsi="SimSun" w:cs="SimSun"/>
                <w:spacing w:val="-5"/>
                <w:sz w:val="18"/>
                <w:szCs w:val="18"/>
              </w:rPr>
              <w:t>100</w:t>
            </w:r>
          </w:p>
        </w:tc>
      </w:tr>
      <w:tr>
        <w:tblPrEx>
          <w:tblW w:w="9300" w:type="dxa"/>
          <w:tblInd w:w="29" w:type="dxa"/>
          <w:tblLayout w:type="fixed"/>
        </w:tblPrEx>
        <w:trPr>
          <w:trHeight w:val="309"/>
        </w:trPr>
        <w:tc>
          <w:tcPr>
            <w:tcW w:w="1873" w:type="dxa"/>
            <w:vAlign w:val="top"/>
          </w:tcPr>
          <w:p>
            <w:pPr>
              <w:spacing w:before="119" w:line="183" w:lineRule="auto"/>
              <w:ind w:left="885"/>
              <w:rPr>
                <w:rFonts w:ascii="SimSun" w:eastAsia="SimSun" w:hAnsi="SimSun" w:cs="SimSun"/>
                <w:sz w:val="18"/>
                <w:szCs w:val="18"/>
              </w:rPr>
            </w:pPr>
            <w:r>
              <w:rPr>
                <w:rFonts w:ascii="SimSun" w:eastAsia="SimSun" w:hAnsi="SimSun" w:cs="SimSun"/>
                <w:sz w:val="18"/>
                <w:szCs w:val="18"/>
              </w:rPr>
              <w:t>6</w:t>
            </w:r>
          </w:p>
        </w:tc>
        <w:tc>
          <w:tcPr>
            <w:tcW w:w="1858" w:type="dxa"/>
            <w:vAlign w:val="top"/>
          </w:tcPr>
          <w:p>
            <w:pPr>
              <w:spacing w:before="74" w:line="220" w:lineRule="auto"/>
              <w:ind w:left="381"/>
              <w:rPr>
                <w:rFonts w:ascii="SimSun" w:eastAsia="SimSun" w:hAnsi="SimSun" w:cs="SimSun"/>
                <w:sz w:val="18"/>
                <w:szCs w:val="18"/>
              </w:rPr>
            </w:pPr>
            <w:r>
              <w:rPr>
                <w:rFonts w:ascii="SimSun" w:eastAsia="SimSun" w:hAnsi="SimSun" w:cs="SimSun"/>
                <w:spacing w:val="-2"/>
                <w:sz w:val="18"/>
                <w:szCs w:val="18"/>
              </w:rPr>
              <w:t>规则维文描述</w:t>
            </w:r>
          </w:p>
        </w:tc>
        <w:tc>
          <w:tcPr>
            <w:tcW w:w="1858" w:type="dxa"/>
            <w:vAlign w:val="top"/>
          </w:tcPr>
          <w:p>
            <w:pPr>
              <w:spacing w:before="67" w:line="214" w:lineRule="auto"/>
              <w:ind w:left="424"/>
              <w:rPr>
                <w:rFonts w:ascii="SimSun" w:eastAsia="SimSun" w:hAnsi="SimSun" w:cs="SimSun"/>
                <w:sz w:val="18"/>
                <w:szCs w:val="18"/>
              </w:rPr>
            </w:pPr>
            <w:r>
              <w:rPr>
                <w:rFonts w:ascii="SimSun" w:eastAsia="SimSun" w:hAnsi="SimSun" w:cs="SimSun"/>
                <w:spacing w:val="-1"/>
                <w:sz w:val="18"/>
                <w:szCs w:val="18"/>
              </w:rPr>
              <w:t>ruleDespUyg</w:t>
            </w:r>
          </w:p>
        </w:tc>
        <w:tc>
          <w:tcPr>
            <w:tcW w:w="1848" w:type="dxa"/>
            <w:vAlign w:val="top"/>
          </w:tcPr>
          <w:p>
            <w:pPr>
              <w:spacing w:before="73" w:line="219" w:lineRule="auto"/>
              <w:ind w:left="646"/>
              <w:rPr>
                <w:rFonts w:ascii="SimSun" w:eastAsia="SimSun" w:hAnsi="SimSun" w:cs="SimSun"/>
                <w:sz w:val="18"/>
                <w:szCs w:val="18"/>
              </w:rPr>
            </w:pPr>
            <w:r>
              <w:rPr>
                <w:rFonts w:ascii="SimSun" w:eastAsia="SimSun" w:hAnsi="SimSun" w:cs="SimSun"/>
                <w:spacing w:val="-2"/>
                <w:sz w:val="18"/>
                <w:szCs w:val="18"/>
              </w:rPr>
              <w:t>字符型</w:t>
            </w:r>
          </w:p>
        </w:tc>
        <w:tc>
          <w:tcPr>
            <w:tcW w:w="1863" w:type="dxa"/>
            <w:vAlign w:val="top"/>
          </w:tcPr>
          <w:p>
            <w:pPr>
              <w:spacing w:before="118" w:line="184" w:lineRule="auto"/>
              <w:ind w:left="788"/>
              <w:rPr>
                <w:rFonts w:ascii="SimSun" w:eastAsia="SimSun" w:hAnsi="SimSun" w:cs="SimSun"/>
                <w:sz w:val="18"/>
                <w:szCs w:val="18"/>
              </w:rPr>
            </w:pPr>
            <w:r>
              <w:rPr>
                <w:rFonts w:ascii="SimSun" w:eastAsia="SimSun" w:hAnsi="SimSun" w:cs="SimSun"/>
                <w:spacing w:val="-5"/>
                <w:sz w:val="18"/>
                <w:szCs w:val="18"/>
              </w:rPr>
              <w:t>100</w:t>
            </w:r>
          </w:p>
        </w:tc>
      </w:tr>
      <w:tr>
        <w:tblPrEx>
          <w:tblW w:w="9300" w:type="dxa"/>
          <w:tblInd w:w="29" w:type="dxa"/>
          <w:tblLayout w:type="fixed"/>
        </w:tblPrEx>
        <w:trPr>
          <w:trHeight w:val="1891"/>
        </w:trPr>
        <w:tc>
          <w:tcPr>
            <w:tcW w:w="9300" w:type="dxa"/>
            <w:gridSpan w:val="5"/>
            <w:vAlign w:val="top"/>
          </w:tcPr>
          <w:p>
            <w:pPr>
              <w:spacing w:before="54" w:line="219" w:lineRule="auto"/>
              <w:ind w:left="345"/>
              <w:rPr>
                <w:rFonts w:ascii="SimSun" w:eastAsia="SimSun" w:hAnsi="SimSun" w:cs="SimSun"/>
                <w:sz w:val="18"/>
                <w:szCs w:val="18"/>
              </w:rPr>
            </w:pPr>
            <w:r>
              <w:rPr>
                <w:rFonts w:ascii="SimSun" w:eastAsia="SimSun" w:hAnsi="SimSun" w:cs="SimSun"/>
                <w:spacing w:val="3"/>
                <w:sz w:val="18"/>
                <w:szCs w:val="18"/>
              </w:rPr>
              <w:t>注1:规则编号：系统赋予记录车辆充装规则的编号。</w:t>
            </w:r>
          </w:p>
          <w:p>
            <w:pPr>
              <w:spacing w:before="106" w:line="219" w:lineRule="auto"/>
              <w:ind w:left="345"/>
              <w:rPr>
                <w:rFonts w:ascii="SimSun" w:eastAsia="SimSun" w:hAnsi="SimSun" w:cs="SimSun"/>
                <w:sz w:val="18"/>
                <w:szCs w:val="18"/>
              </w:rPr>
            </w:pPr>
            <w:r>
              <w:rPr>
                <w:rFonts w:ascii="SimSun" w:eastAsia="SimSun" w:hAnsi="SimSun" w:cs="SimSun"/>
                <w:spacing w:val="3"/>
                <w:sz w:val="18"/>
                <w:szCs w:val="18"/>
              </w:rPr>
              <w:t>注2:规则范围：系统确定的充装规则的适用范围，应</w:t>
            </w:r>
            <w:r>
              <w:rPr>
                <w:rFonts w:ascii="SimSun" w:eastAsia="SimSun" w:hAnsi="SimSun" w:cs="SimSun"/>
                <w:spacing w:val="2"/>
                <w:sz w:val="18"/>
                <w:szCs w:val="18"/>
              </w:rPr>
              <w:t>符合5.3.2的要求。</w:t>
            </w:r>
          </w:p>
          <w:p>
            <w:pPr>
              <w:spacing w:before="105" w:line="321" w:lineRule="exact"/>
              <w:ind w:left="345"/>
              <w:rPr>
                <w:rFonts w:ascii="SimSun" w:eastAsia="SimSun" w:hAnsi="SimSun" w:cs="SimSun"/>
                <w:sz w:val="18"/>
                <w:szCs w:val="18"/>
              </w:rPr>
            </w:pPr>
            <w:r>
              <w:rPr>
                <w:rFonts w:ascii="SimSun" w:eastAsia="SimSun" w:hAnsi="SimSun" w:cs="SimSun"/>
                <w:spacing w:val="1"/>
                <w:position w:val="10"/>
                <w:sz w:val="18"/>
                <w:szCs w:val="18"/>
              </w:rPr>
              <w:t>注3:规则对象：由系统确定的充装规则的对象类别，应符合附录A中表A.1的规</w:t>
            </w:r>
            <w:r>
              <w:rPr>
                <w:rFonts w:ascii="SimSun" w:eastAsia="SimSun" w:hAnsi="SimSun" w:cs="SimSun"/>
                <w:position w:val="10"/>
                <w:sz w:val="18"/>
                <w:szCs w:val="18"/>
              </w:rPr>
              <w:t>定</w:t>
            </w:r>
          </w:p>
          <w:p>
            <w:pPr>
              <w:spacing w:line="219" w:lineRule="auto"/>
              <w:ind w:left="345"/>
              <w:rPr>
                <w:rFonts w:ascii="SimSun" w:eastAsia="SimSun" w:hAnsi="SimSun" w:cs="SimSun"/>
                <w:sz w:val="18"/>
                <w:szCs w:val="18"/>
              </w:rPr>
            </w:pPr>
            <w:r>
              <w:rPr>
                <w:rFonts w:ascii="SimSun" w:eastAsia="SimSun" w:hAnsi="SimSun" w:cs="SimSun"/>
                <w:spacing w:val="5"/>
                <w:sz w:val="18"/>
                <w:szCs w:val="18"/>
              </w:rPr>
              <w:t>注4;规则值：由系统确定的充装规则对象类别执行的值</w:t>
            </w:r>
          </w:p>
          <w:p>
            <w:pPr>
              <w:spacing w:before="95" w:line="310" w:lineRule="exact"/>
              <w:ind w:left="345"/>
              <w:rPr>
                <w:rFonts w:ascii="SimSun" w:eastAsia="SimSun" w:hAnsi="SimSun" w:cs="SimSun"/>
                <w:sz w:val="18"/>
                <w:szCs w:val="18"/>
              </w:rPr>
            </w:pPr>
            <w:r>
              <w:rPr>
                <w:rFonts w:ascii="SimSun" w:eastAsia="SimSun" w:hAnsi="SimSun" w:cs="SimSun"/>
                <w:spacing w:val="4"/>
                <w:position w:val="9"/>
                <w:sz w:val="18"/>
                <w:szCs w:val="18"/>
              </w:rPr>
              <w:t>注5;规则中文描述：采用中文描述充装规则</w:t>
            </w:r>
            <w:r>
              <w:rPr>
                <w:rFonts w:ascii="SimSun" w:eastAsia="SimSun" w:hAnsi="SimSun" w:cs="SimSun"/>
                <w:spacing w:val="3"/>
                <w:position w:val="9"/>
                <w:sz w:val="18"/>
                <w:szCs w:val="18"/>
              </w:rPr>
              <w:t>的内容</w:t>
            </w:r>
          </w:p>
          <w:p>
            <w:pPr>
              <w:spacing w:line="218" w:lineRule="auto"/>
              <w:ind w:left="345"/>
              <w:rPr>
                <w:rFonts w:ascii="SimSun" w:eastAsia="SimSun" w:hAnsi="SimSun" w:cs="SimSun"/>
                <w:sz w:val="18"/>
                <w:szCs w:val="18"/>
              </w:rPr>
            </w:pPr>
            <w:r>
              <w:rPr>
                <w:rFonts w:ascii="SimSun" w:eastAsia="SimSun" w:hAnsi="SimSun" w:cs="SimSun"/>
                <w:spacing w:val="2"/>
                <w:sz w:val="18"/>
                <w:szCs w:val="18"/>
              </w:rPr>
              <w:t>注6;规则维文描述：采用维文描述充装规则的内容</w:t>
            </w:r>
          </w:p>
        </w:tc>
      </w:tr>
    </w:tbl>
    <w:p>
      <w:pPr>
        <w:spacing w:before="214" w:line="219" w:lineRule="auto"/>
        <w:rPr>
          <w:rFonts w:ascii="SimSun" w:eastAsia="SimSun" w:hAnsi="SimSun" w:cs="SimSun"/>
          <w:sz w:val="22"/>
          <w:szCs w:val="22"/>
        </w:rPr>
      </w:pPr>
      <w:r>
        <w:rPr>
          <w:rFonts w:ascii="Times New Roman" w:eastAsia="Times New Roman" w:hAnsi="Times New Roman" w:cs="Times New Roman"/>
          <w:b/>
          <w:bCs/>
          <w:spacing w:val="-10"/>
          <w:sz w:val="22"/>
          <w:szCs w:val="22"/>
        </w:rPr>
        <w:t>5.3.2</w:t>
      </w:r>
      <w:r>
        <w:rPr>
          <w:rFonts w:ascii="Times New Roman" w:eastAsia="Times New Roman" w:hAnsi="Times New Roman" w:cs="Times New Roman"/>
          <w:spacing w:val="5"/>
          <w:sz w:val="22"/>
          <w:szCs w:val="22"/>
        </w:rPr>
        <w:t xml:space="preserve">     </w:t>
      </w:r>
      <w:r>
        <w:rPr>
          <w:rFonts w:ascii="SimSun" w:eastAsia="SimSun" w:hAnsi="SimSun" w:cs="SimSun"/>
          <w:spacing w:val="-10"/>
          <w:sz w:val="22"/>
          <w:szCs w:val="22"/>
        </w:rPr>
        <w:t>规则范围由标识符、车辆属地、车辆类型、车辆属性组成。</w:t>
      </w:r>
    </w:p>
    <w:p>
      <w:pPr>
        <w:spacing w:before="199" w:line="219" w:lineRule="auto"/>
        <w:rPr>
          <w:rFonts w:ascii="SimSun" w:eastAsia="SimSun" w:hAnsi="SimSun" w:cs="SimSun"/>
          <w:sz w:val="22"/>
          <w:szCs w:val="22"/>
        </w:rPr>
      </w:pPr>
      <w:hyperlink r:id="rId20" w:history="1">
        <w:r>
          <w:rPr>
            <w:rFonts w:ascii="Times New Roman" w:eastAsia="Times New Roman" w:hAnsi="Times New Roman" w:cs="Times New Roman"/>
            <w:b/>
            <w:bCs/>
            <w:spacing w:val="-17"/>
            <w:sz w:val="22"/>
            <w:szCs w:val="22"/>
          </w:rPr>
          <w:t>5.3.2.1</w:t>
        </w:r>
      </w:hyperlink>
      <w:r>
        <w:rPr>
          <w:rFonts w:ascii="Times New Roman" w:eastAsia="Times New Roman" w:hAnsi="Times New Roman" w:cs="Times New Roman"/>
          <w:sz w:val="22"/>
          <w:szCs w:val="22"/>
        </w:rPr>
        <w:t xml:space="preserve">      </w:t>
      </w:r>
      <w:r>
        <w:rPr>
          <w:rFonts w:ascii="SimSun" w:eastAsia="SimSun" w:hAnsi="SimSun" w:cs="SimSun"/>
          <w:spacing w:val="-17"/>
          <w:sz w:val="22"/>
          <w:szCs w:val="22"/>
        </w:rPr>
        <w:t>标识符由系统确定，字母“C”表示车辆</w:t>
      </w:r>
      <w:r>
        <w:rPr>
          <w:rFonts w:ascii="SimSun" w:eastAsia="SimSun" w:hAnsi="SimSun" w:cs="SimSun"/>
          <w:spacing w:val="-18"/>
          <w:sz w:val="22"/>
          <w:szCs w:val="22"/>
        </w:rPr>
        <w:t>。</w:t>
      </w:r>
    </w:p>
    <w:p>
      <w:pPr>
        <w:spacing w:before="58" w:line="219" w:lineRule="auto"/>
        <w:rPr>
          <w:rFonts w:ascii="SimSun" w:eastAsia="SimSun" w:hAnsi="SimSun" w:cs="SimSun"/>
          <w:sz w:val="22"/>
          <w:szCs w:val="22"/>
        </w:rPr>
      </w:pPr>
      <w:hyperlink r:id="rId21" w:history="1">
        <w:r>
          <w:rPr>
            <w:rFonts w:ascii="Times New Roman" w:eastAsia="Times New Roman" w:hAnsi="Times New Roman" w:cs="Times New Roman"/>
            <w:b/>
            <w:bCs/>
            <w:spacing w:val="-12"/>
            <w:sz w:val="22"/>
            <w:szCs w:val="22"/>
          </w:rPr>
          <w:t>5.3.2.2</w:t>
        </w:r>
      </w:hyperlink>
      <w:r>
        <w:rPr>
          <w:rFonts w:ascii="Times New Roman" w:eastAsia="Times New Roman" w:hAnsi="Times New Roman" w:cs="Times New Roman"/>
          <w:spacing w:val="2"/>
          <w:sz w:val="22"/>
          <w:szCs w:val="22"/>
        </w:rPr>
        <w:t xml:space="preserve">      </w:t>
      </w:r>
      <w:r>
        <w:rPr>
          <w:rFonts w:ascii="SimSun" w:eastAsia="SimSun" w:hAnsi="SimSun" w:cs="SimSun"/>
          <w:spacing w:val="-12"/>
          <w:sz w:val="22"/>
          <w:szCs w:val="22"/>
        </w:rPr>
        <w:t>车辆属地，应符合</w:t>
      </w:r>
      <w:r>
        <w:rPr>
          <w:rFonts w:ascii="SimSun" w:eastAsia="SimSun" w:hAnsi="SimSun" w:cs="SimSun"/>
          <w:spacing w:val="-29"/>
          <w:sz w:val="22"/>
          <w:szCs w:val="22"/>
        </w:rPr>
        <w:t xml:space="preserve"> </w:t>
      </w:r>
      <w:r>
        <w:rPr>
          <w:rFonts w:ascii="Times New Roman" w:eastAsia="Times New Roman" w:hAnsi="Times New Roman" w:cs="Times New Roman"/>
          <w:spacing w:val="-12"/>
          <w:sz w:val="22"/>
          <w:szCs w:val="22"/>
        </w:rPr>
        <w:t>DB65/T</w:t>
      </w:r>
      <w:r>
        <w:rPr>
          <w:rFonts w:ascii="Times New Roman" w:eastAsia="Times New Roman" w:hAnsi="Times New Roman" w:cs="Times New Roman"/>
          <w:spacing w:val="8"/>
          <w:sz w:val="22"/>
          <w:szCs w:val="22"/>
        </w:rPr>
        <w:t xml:space="preserve"> </w:t>
      </w:r>
      <w:r>
        <w:rPr>
          <w:rFonts w:ascii="Times New Roman" w:eastAsia="Times New Roman" w:hAnsi="Times New Roman" w:cs="Times New Roman"/>
          <w:spacing w:val="-12"/>
          <w:sz w:val="22"/>
          <w:szCs w:val="22"/>
        </w:rPr>
        <w:t>3537.2—2</w:t>
      </w:r>
      <w:r>
        <w:rPr>
          <w:rFonts w:ascii="Times New Roman" w:eastAsia="Times New Roman" w:hAnsi="Times New Roman" w:cs="Times New Roman"/>
          <w:spacing w:val="-13"/>
          <w:sz w:val="22"/>
          <w:szCs w:val="22"/>
        </w:rPr>
        <w:t>021</w:t>
      </w:r>
      <w:r>
        <w:rPr>
          <w:rFonts w:ascii="Times New Roman" w:eastAsia="Times New Roman" w:hAnsi="Times New Roman" w:cs="Times New Roman"/>
          <w:spacing w:val="-1"/>
          <w:sz w:val="22"/>
          <w:szCs w:val="22"/>
        </w:rPr>
        <w:t xml:space="preserve"> </w:t>
      </w:r>
      <w:r>
        <w:rPr>
          <w:rFonts w:ascii="SimSun" w:eastAsia="SimSun" w:hAnsi="SimSun" w:cs="SimSun"/>
          <w:spacing w:val="-13"/>
          <w:sz w:val="22"/>
          <w:szCs w:val="22"/>
        </w:rPr>
        <w:t>附录</w:t>
      </w:r>
      <w:r>
        <w:rPr>
          <w:rFonts w:ascii="Times New Roman" w:eastAsia="Times New Roman" w:hAnsi="Times New Roman" w:cs="Times New Roman"/>
          <w:spacing w:val="-13"/>
          <w:sz w:val="22"/>
          <w:szCs w:val="22"/>
        </w:rPr>
        <w:t>B</w:t>
      </w:r>
      <w:r>
        <w:rPr>
          <w:rFonts w:ascii="Times New Roman" w:eastAsia="Times New Roman" w:hAnsi="Times New Roman" w:cs="Times New Roman"/>
          <w:spacing w:val="5"/>
          <w:sz w:val="22"/>
          <w:szCs w:val="22"/>
        </w:rPr>
        <w:t xml:space="preserve"> </w:t>
      </w:r>
      <w:r>
        <w:rPr>
          <w:rFonts w:ascii="SimSun" w:eastAsia="SimSun" w:hAnsi="SimSun" w:cs="SimSun"/>
          <w:spacing w:val="-13"/>
          <w:sz w:val="22"/>
          <w:szCs w:val="22"/>
        </w:rPr>
        <w:t>及如下规定：</w:t>
      </w:r>
    </w:p>
    <w:p>
      <w:pPr>
        <w:spacing w:before="50" w:line="219" w:lineRule="auto"/>
        <w:ind w:left="439"/>
        <w:rPr>
          <w:rFonts w:ascii="SimSun" w:eastAsia="SimSun" w:hAnsi="SimSun" w:cs="SimSun"/>
          <w:sz w:val="22"/>
          <w:szCs w:val="22"/>
        </w:rPr>
      </w:pPr>
      <w:r>
        <w:rPr>
          <w:rFonts w:ascii="SimSun" w:eastAsia="SimSun" w:hAnsi="SimSun" w:cs="SimSun"/>
          <w:spacing w:val="-10"/>
          <w:sz w:val="22"/>
          <w:szCs w:val="22"/>
        </w:rPr>
        <w:t>a)</w:t>
      </w:r>
      <w:r>
        <w:rPr>
          <w:rFonts w:ascii="SimSun" w:eastAsia="SimSun" w:hAnsi="SimSun" w:cs="SimSun"/>
          <w:spacing w:val="-2"/>
          <w:sz w:val="22"/>
          <w:szCs w:val="22"/>
        </w:rPr>
        <w:t xml:space="preserve"> </w:t>
      </w:r>
      <w:r>
        <w:rPr>
          <w:rFonts w:ascii="SimSun" w:eastAsia="SimSun" w:hAnsi="SimSun" w:cs="SimSun"/>
          <w:spacing w:val="-10"/>
          <w:sz w:val="22"/>
          <w:szCs w:val="22"/>
        </w:rPr>
        <w:t>AL—不做限制；</w:t>
      </w:r>
    </w:p>
    <w:p>
      <w:pPr>
        <w:spacing w:before="48" w:line="219" w:lineRule="auto"/>
        <w:ind w:left="439"/>
        <w:rPr>
          <w:rFonts w:ascii="SimSun" w:eastAsia="SimSun" w:hAnsi="SimSun" w:cs="SimSun"/>
          <w:sz w:val="22"/>
          <w:szCs w:val="22"/>
        </w:rPr>
      </w:pPr>
      <w:r>
        <w:rPr>
          <w:rFonts w:ascii="SimSun" w:eastAsia="SimSun" w:hAnsi="SimSun" w:cs="SimSun"/>
          <w:spacing w:val="-13"/>
          <w:sz w:val="22"/>
          <w:szCs w:val="22"/>
        </w:rPr>
        <w:t>b)</w:t>
      </w:r>
      <w:r>
        <w:rPr>
          <w:rFonts w:ascii="SimSun" w:eastAsia="SimSun" w:hAnsi="SimSun" w:cs="SimSun"/>
          <w:spacing w:val="101"/>
          <w:sz w:val="22"/>
          <w:szCs w:val="22"/>
        </w:rPr>
        <w:t xml:space="preserve"> </w:t>
      </w:r>
      <w:r>
        <w:rPr>
          <w:rFonts w:ascii="SimSun" w:eastAsia="SimSun" w:hAnsi="SimSun" w:cs="SimSun"/>
          <w:spacing w:val="-13"/>
          <w:sz w:val="22"/>
          <w:szCs w:val="22"/>
        </w:rPr>
        <w:t>L0—本地车辆；</w:t>
      </w:r>
    </w:p>
    <w:p>
      <w:pPr>
        <w:spacing w:before="50" w:line="219" w:lineRule="auto"/>
        <w:ind w:left="439"/>
        <w:rPr>
          <w:rFonts w:ascii="SimSun" w:eastAsia="SimSun" w:hAnsi="SimSun" w:cs="SimSun"/>
          <w:sz w:val="22"/>
          <w:szCs w:val="22"/>
        </w:rPr>
      </w:pPr>
      <w:r>
        <w:rPr>
          <w:rFonts w:ascii="SimSun" w:eastAsia="SimSun" w:hAnsi="SimSun" w:cs="SimSun"/>
          <w:spacing w:val="-12"/>
          <w:sz w:val="22"/>
          <w:szCs w:val="22"/>
        </w:rPr>
        <w:t>c)</w:t>
      </w:r>
      <w:r>
        <w:rPr>
          <w:rFonts w:ascii="SimSun" w:eastAsia="SimSun" w:hAnsi="SimSun" w:cs="SimSun"/>
          <w:spacing w:val="103"/>
          <w:sz w:val="22"/>
          <w:szCs w:val="22"/>
        </w:rPr>
        <w:t xml:space="preserve"> </w:t>
      </w:r>
      <w:r>
        <w:rPr>
          <w:rFonts w:ascii="SimSun" w:eastAsia="SimSun" w:hAnsi="SimSun" w:cs="SimSun"/>
          <w:spacing w:val="-12"/>
          <w:sz w:val="22"/>
          <w:szCs w:val="22"/>
        </w:rPr>
        <w:t>L1—省内外地区车辆；</w:t>
      </w:r>
    </w:p>
    <w:p>
      <w:pPr>
        <w:spacing w:before="49" w:line="219" w:lineRule="auto"/>
        <w:ind w:left="439"/>
        <w:rPr>
          <w:rFonts w:ascii="SimSun" w:eastAsia="SimSun" w:hAnsi="SimSun" w:cs="SimSun"/>
          <w:sz w:val="22"/>
          <w:szCs w:val="22"/>
        </w:rPr>
      </w:pPr>
      <w:r>
        <w:rPr>
          <w:rFonts w:ascii="SimSun" w:eastAsia="SimSun" w:hAnsi="SimSun" w:cs="SimSun"/>
          <w:spacing w:val="-12"/>
          <w:sz w:val="22"/>
          <w:szCs w:val="22"/>
        </w:rPr>
        <w:t>d)</w:t>
      </w:r>
      <w:r>
        <w:rPr>
          <w:rFonts w:ascii="SimSun" w:eastAsia="SimSun" w:hAnsi="SimSun" w:cs="SimSun"/>
          <w:spacing w:val="104"/>
          <w:sz w:val="22"/>
          <w:szCs w:val="22"/>
        </w:rPr>
        <w:t xml:space="preserve"> </w:t>
      </w:r>
      <w:r>
        <w:rPr>
          <w:rFonts w:ascii="SimSun" w:eastAsia="SimSun" w:hAnsi="SimSun" w:cs="SimSun"/>
          <w:spacing w:val="-12"/>
          <w:sz w:val="22"/>
          <w:szCs w:val="22"/>
        </w:rPr>
        <w:t>L2—外省车辆。</w:t>
      </w:r>
    </w:p>
    <w:p>
      <w:pPr>
        <w:spacing w:before="68" w:line="219" w:lineRule="auto"/>
        <w:rPr>
          <w:rFonts w:ascii="SimSun" w:eastAsia="SimSun" w:hAnsi="SimSun" w:cs="SimSun"/>
          <w:sz w:val="22"/>
          <w:szCs w:val="22"/>
        </w:rPr>
      </w:pPr>
      <w:hyperlink r:id="rId22" w:history="1">
        <w:r>
          <w:rPr>
            <w:rFonts w:ascii="Times New Roman" w:eastAsia="Times New Roman" w:hAnsi="Times New Roman" w:cs="Times New Roman"/>
            <w:b/>
            <w:bCs/>
            <w:spacing w:val="-16"/>
            <w:sz w:val="22"/>
            <w:szCs w:val="22"/>
          </w:rPr>
          <w:t>5.3.2.3</w:t>
        </w:r>
      </w:hyperlink>
      <w:r>
        <w:rPr>
          <w:rFonts w:ascii="Times New Roman" w:eastAsia="Times New Roman" w:hAnsi="Times New Roman" w:cs="Times New Roman"/>
          <w:spacing w:val="21"/>
          <w:sz w:val="22"/>
          <w:szCs w:val="22"/>
        </w:rPr>
        <w:t xml:space="preserve">  </w:t>
      </w:r>
      <w:r>
        <w:rPr>
          <w:rFonts w:ascii="SimSun" w:eastAsia="SimSun" w:hAnsi="SimSun" w:cs="SimSun"/>
          <w:spacing w:val="-16"/>
          <w:sz w:val="22"/>
          <w:szCs w:val="22"/>
        </w:rPr>
        <w:t>车辆类型应符合</w:t>
      </w:r>
      <w:r>
        <w:rPr>
          <w:rFonts w:ascii="SimSun" w:eastAsia="SimSun" w:hAnsi="SimSun" w:cs="SimSun"/>
          <w:spacing w:val="-49"/>
          <w:sz w:val="22"/>
          <w:szCs w:val="22"/>
        </w:rPr>
        <w:t xml:space="preserve"> </w:t>
      </w:r>
      <w:r>
        <w:rPr>
          <w:rFonts w:ascii="Times New Roman" w:eastAsia="Times New Roman" w:hAnsi="Times New Roman" w:cs="Times New Roman"/>
          <w:spacing w:val="-16"/>
          <w:sz w:val="22"/>
          <w:szCs w:val="22"/>
        </w:rPr>
        <w:t>DB65/T</w:t>
      </w:r>
      <w:r>
        <w:rPr>
          <w:rFonts w:ascii="Times New Roman" w:eastAsia="Times New Roman" w:hAnsi="Times New Roman" w:cs="Times New Roman"/>
          <w:spacing w:val="8"/>
          <w:sz w:val="22"/>
          <w:szCs w:val="22"/>
        </w:rPr>
        <w:t xml:space="preserve"> </w:t>
      </w:r>
      <w:r>
        <w:rPr>
          <w:rFonts w:ascii="Times New Roman" w:eastAsia="Times New Roman" w:hAnsi="Times New Roman" w:cs="Times New Roman"/>
          <w:spacing w:val="-16"/>
          <w:sz w:val="22"/>
          <w:szCs w:val="22"/>
        </w:rPr>
        <w:t>3537.2—2021</w:t>
      </w:r>
      <w:r>
        <w:rPr>
          <w:rFonts w:ascii="Times New Roman" w:eastAsia="Times New Roman" w:hAnsi="Times New Roman" w:cs="Times New Roman"/>
          <w:spacing w:val="48"/>
          <w:w w:val="101"/>
          <w:sz w:val="22"/>
          <w:szCs w:val="22"/>
        </w:rPr>
        <w:t xml:space="preserve"> </w:t>
      </w:r>
      <w:r>
        <w:rPr>
          <w:rFonts w:ascii="SimSun" w:eastAsia="SimSun" w:hAnsi="SimSun" w:cs="SimSun"/>
          <w:spacing w:val="-16"/>
          <w:sz w:val="22"/>
          <w:szCs w:val="22"/>
        </w:rPr>
        <w:t>附录</w:t>
      </w:r>
      <w:r>
        <w:rPr>
          <w:rFonts w:ascii="Times New Roman" w:eastAsia="Times New Roman" w:hAnsi="Times New Roman" w:cs="Times New Roman"/>
          <w:spacing w:val="-16"/>
          <w:sz w:val="22"/>
          <w:szCs w:val="22"/>
        </w:rPr>
        <w:t>D</w:t>
      </w:r>
      <w:r>
        <w:rPr>
          <w:rFonts w:ascii="SimSun" w:eastAsia="SimSun" w:hAnsi="SimSun" w:cs="SimSun"/>
          <w:spacing w:val="-16"/>
          <w:sz w:val="22"/>
          <w:szCs w:val="22"/>
        </w:rPr>
        <w:t>中表</w:t>
      </w:r>
      <w:r>
        <w:rPr>
          <w:rFonts w:ascii="SimSun" w:eastAsia="SimSun" w:hAnsi="SimSun" w:cs="SimSun"/>
          <w:spacing w:val="-11"/>
          <w:sz w:val="22"/>
          <w:szCs w:val="22"/>
        </w:rPr>
        <w:t xml:space="preserve"> </w:t>
      </w:r>
      <w:r>
        <w:rPr>
          <w:rFonts w:ascii="Times New Roman" w:eastAsia="Times New Roman" w:hAnsi="Times New Roman" w:cs="Times New Roman"/>
          <w:spacing w:val="-16"/>
          <w:sz w:val="22"/>
          <w:szCs w:val="22"/>
        </w:rPr>
        <w:t>D.1</w:t>
      </w:r>
      <w:r>
        <w:rPr>
          <w:rFonts w:ascii="SimSun" w:eastAsia="SimSun" w:hAnsi="SimSun" w:cs="SimSun"/>
          <w:spacing w:val="-16"/>
          <w:sz w:val="22"/>
          <w:szCs w:val="22"/>
        </w:rPr>
        <w:t>的规定，并补充</w:t>
      </w:r>
      <w:r>
        <w:rPr>
          <w:rFonts w:ascii="Times New Roman" w:eastAsia="Times New Roman" w:hAnsi="Times New Roman" w:cs="Times New Roman"/>
          <w:spacing w:val="-16"/>
          <w:sz w:val="22"/>
          <w:szCs w:val="22"/>
        </w:rPr>
        <w:t>“AL—</w:t>
      </w:r>
      <w:r>
        <w:rPr>
          <w:rFonts w:ascii="Times New Roman" w:eastAsia="Times New Roman" w:hAnsi="Times New Roman" w:cs="Times New Roman"/>
          <w:spacing w:val="-35"/>
          <w:sz w:val="22"/>
          <w:szCs w:val="22"/>
        </w:rPr>
        <w:t xml:space="preserve"> </w:t>
      </w:r>
      <w:r>
        <w:rPr>
          <w:rFonts w:ascii="SimSun" w:eastAsia="SimSun" w:hAnsi="SimSun" w:cs="SimSun"/>
          <w:spacing w:val="-16"/>
          <w:sz w:val="22"/>
          <w:szCs w:val="22"/>
        </w:rPr>
        <w:t>不做</w:t>
      </w:r>
      <w:r>
        <w:rPr>
          <w:rFonts w:ascii="SimSun" w:eastAsia="SimSun" w:hAnsi="SimSun" w:cs="SimSun"/>
          <w:spacing w:val="-17"/>
          <w:sz w:val="22"/>
          <w:szCs w:val="22"/>
        </w:rPr>
        <w:t>限制”。</w:t>
      </w:r>
    </w:p>
    <w:p>
      <w:pPr>
        <w:spacing w:before="49" w:line="219" w:lineRule="auto"/>
        <w:rPr>
          <w:rFonts w:ascii="SimSun" w:eastAsia="SimSun" w:hAnsi="SimSun" w:cs="SimSun"/>
          <w:sz w:val="22"/>
          <w:szCs w:val="22"/>
        </w:rPr>
      </w:pPr>
      <w:hyperlink r:id="rId23" w:history="1">
        <w:r>
          <w:rPr>
            <w:rFonts w:ascii="Times New Roman" w:eastAsia="Times New Roman" w:hAnsi="Times New Roman" w:cs="Times New Roman"/>
            <w:b/>
            <w:bCs/>
            <w:spacing w:val="-17"/>
            <w:sz w:val="22"/>
            <w:szCs w:val="22"/>
          </w:rPr>
          <w:t>5.3.2.4</w:t>
        </w:r>
      </w:hyperlink>
      <w:r>
        <w:rPr>
          <w:rFonts w:ascii="Times New Roman" w:eastAsia="Times New Roman" w:hAnsi="Times New Roman" w:cs="Times New Roman"/>
          <w:spacing w:val="22"/>
          <w:sz w:val="22"/>
          <w:szCs w:val="22"/>
        </w:rPr>
        <w:t xml:space="preserve">  </w:t>
      </w:r>
      <w:r>
        <w:rPr>
          <w:rFonts w:ascii="SimSun" w:eastAsia="SimSun" w:hAnsi="SimSun" w:cs="SimSun"/>
          <w:spacing w:val="-17"/>
          <w:sz w:val="22"/>
          <w:szCs w:val="22"/>
        </w:rPr>
        <w:t>车辆属性应符合</w:t>
      </w:r>
      <w:r>
        <w:rPr>
          <w:rFonts w:ascii="SimSun" w:eastAsia="SimSun" w:hAnsi="SimSun" w:cs="SimSun"/>
          <w:spacing w:val="-49"/>
          <w:sz w:val="22"/>
          <w:szCs w:val="22"/>
        </w:rPr>
        <w:t xml:space="preserve"> </w:t>
      </w:r>
      <w:r>
        <w:rPr>
          <w:rFonts w:ascii="Times New Roman" w:eastAsia="Times New Roman" w:hAnsi="Times New Roman" w:cs="Times New Roman"/>
          <w:spacing w:val="-17"/>
          <w:sz w:val="22"/>
          <w:szCs w:val="22"/>
        </w:rPr>
        <w:t>DB65/T</w:t>
      </w:r>
      <w:r>
        <w:rPr>
          <w:rFonts w:ascii="Times New Roman" w:eastAsia="Times New Roman" w:hAnsi="Times New Roman" w:cs="Times New Roman"/>
          <w:spacing w:val="8"/>
          <w:sz w:val="22"/>
          <w:szCs w:val="22"/>
        </w:rPr>
        <w:t xml:space="preserve"> </w:t>
      </w:r>
      <w:r>
        <w:rPr>
          <w:rFonts w:ascii="Times New Roman" w:eastAsia="Times New Roman" w:hAnsi="Times New Roman" w:cs="Times New Roman"/>
          <w:spacing w:val="-17"/>
          <w:sz w:val="22"/>
          <w:szCs w:val="22"/>
        </w:rPr>
        <w:t>3537.2—2021</w:t>
      </w:r>
      <w:r>
        <w:rPr>
          <w:rFonts w:ascii="Times New Roman" w:eastAsia="Times New Roman" w:hAnsi="Times New Roman" w:cs="Times New Roman"/>
          <w:spacing w:val="49"/>
          <w:sz w:val="22"/>
          <w:szCs w:val="22"/>
        </w:rPr>
        <w:t xml:space="preserve"> </w:t>
      </w:r>
      <w:r>
        <w:rPr>
          <w:rFonts w:ascii="SimSun" w:eastAsia="SimSun" w:hAnsi="SimSun" w:cs="SimSun"/>
          <w:spacing w:val="-17"/>
          <w:sz w:val="22"/>
          <w:szCs w:val="22"/>
        </w:rPr>
        <w:t>附录</w:t>
      </w:r>
      <w:r>
        <w:rPr>
          <w:rFonts w:ascii="Times New Roman" w:eastAsia="Times New Roman" w:hAnsi="Times New Roman" w:cs="Times New Roman"/>
          <w:spacing w:val="-17"/>
          <w:sz w:val="22"/>
          <w:szCs w:val="22"/>
        </w:rPr>
        <w:t>D</w:t>
      </w:r>
      <w:r>
        <w:rPr>
          <w:rFonts w:ascii="SimSun" w:eastAsia="SimSun" w:hAnsi="SimSun" w:cs="SimSun"/>
          <w:spacing w:val="-17"/>
          <w:sz w:val="22"/>
          <w:szCs w:val="22"/>
        </w:rPr>
        <w:t>中表</w:t>
      </w:r>
      <w:r>
        <w:rPr>
          <w:rFonts w:ascii="SimSun" w:eastAsia="SimSun" w:hAnsi="SimSun" w:cs="SimSun"/>
          <w:spacing w:val="-21"/>
          <w:sz w:val="22"/>
          <w:szCs w:val="22"/>
        </w:rPr>
        <w:t xml:space="preserve"> </w:t>
      </w:r>
      <w:r>
        <w:rPr>
          <w:rFonts w:ascii="Times New Roman" w:eastAsia="Times New Roman" w:hAnsi="Times New Roman" w:cs="Times New Roman"/>
          <w:spacing w:val="-17"/>
          <w:sz w:val="22"/>
          <w:szCs w:val="22"/>
        </w:rPr>
        <w:t>D.2</w:t>
      </w:r>
      <w:r>
        <w:rPr>
          <w:rFonts w:ascii="Times New Roman" w:eastAsia="Times New Roman" w:hAnsi="Times New Roman" w:cs="Times New Roman"/>
          <w:spacing w:val="-14"/>
          <w:sz w:val="22"/>
          <w:szCs w:val="22"/>
        </w:rPr>
        <w:t xml:space="preserve"> </w:t>
      </w:r>
      <w:r>
        <w:rPr>
          <w:rFonts w:ascii="SimSun" w:eastAsia="SimSun" w:hAnsi="SimSun" w:cs="SimSun"/>
          <w:spacing w:val="-17"/>
          <w:sz w:val="22"/>
          <w:szCs w:val="22"/>
        </w:rPr>
        <w:t>的规定，并补充</w:t>
      </w:r>
      <w:r>
        <w:rPr>
          <w:rFonts w:ascii="Times New Roman" w:eastAsia="Times New Roman" w:hAnsi="Times New Roman" w:cs="Times New Roman"/>
          <w:spacing w:val="-17"/>
          <w:sz w:val="22"/>
          <w:szCs w:val="22"/>
        </w:rPr>
        <w:t>“AL—</w:t>
      </w:r>
      <w:r>
        <w:rPr>
          <w:rFonts w:ascii="Times New Roman" w:eastAsia="Times New Roman" w:hAnsi="Times New Roman" w:cs="Times New Roman"/>
          <w:spacing w:val="-35"/>
          <w:sz w:val="22"/>
          <w:szCs w:val="22"/>
        </w:rPr>
        <w:t xml:space="preserve"> </w:t>
      </w:r>
      <w:r>
        <w:rPr>
          <w:rFonts w:ascii="SimSun" w:eastAsia="SimSun" w:hAnsi="SimSun" w:cs="SimSun"/>
          <w:spacing w:val="-17"/>
          <w:sz w:val="22"/>
          <w:szCs w:val="22"/>
        </w:rPr>
        <w:t>不做限制”。</w:t>
      </w:r>
    </w:p>
    <w:p>
      <w:pPr>
        <w:spacing w:before="207" w:line="222" w:lineRule="auto"/>
        <w:ind w:left="3"/>
        <w:outlineLvl w:val="0"/>
        <w:rPr>
          <w:rFonts w:ascii="SimHei" w:eastAsia="SimHei" w:hAnsi="SimHei" w:cs="SimHei"/>
          <w:sz w:val="22"/>
          <w:szCs w:val="22"/>
        </w:rPr>
      </w:pPr>
      <w:r>
        <w:rPr>
          <w:rFonts w:ascii="SimHei" w:eastAsia="SimHei" w:hAnsi="SimHei" w:cs="SimHei"/>
          <w:b/>
          <w:bCs/>
          <w:spacing w:val="-10"/>
          <w:sz w:val="22"/>
          <w:szCs w:val="22"/>
        </w:rPr>
        <w:t>5.4</w:t>
      </w:r>
      <w:r>
        <w:rPr>
          <w:rFonts w:ascii="SimHei" w:eastAsia="SimHei" w:hAnsi="SimHei" w:cs="SimHei"/>
          <w:spacing w:val="99"/>
          <w:sz w:val="22"/>
          <w:szCs w:val="22"/>
        </w:rPr>
        <w:t xml:space="preserve"> </w:t>
      </w:r>
      <w:r>
        <w:rPr>
          <w:rFonts w:ascii="SimHei" w:eastAsia="SimHei" w:hAnsi="SimHei" w:cs="SimHei"/>
          <w:b/>
          <w:bCs/>
          <w:spacing w:val="-10"/>
          <w:sz w:val="22"/>
          <w:szCs w:val="22"/>
        </w:rPr>
        <w:t>充装黑名单</w:t>
      </w:r>
    </w:p>
    <w:p>
      <w:pPr>
        <w:spacing w:before="209" w:line="219" w:lineRule="auto"/>
        <w:rPr>
          <w:rFonts w:ascii="SimSun" w:eastAsia="SimSun" w:hAnsi="SimSun" w:cs="SimSun"/>
          <w:sz w:val="22"/>
          <w:szCs w:val="22"/>
        </w:rPr>
        <w:sectPr>
          <w:headerReference w:type="default" r:id="rId24"/>
          <w:footerReference w:type="default" r:id="rId25"/>
          <w:pgSz w:w="12070" w:h="16960"/>
          <w:pgMar w:top="400" w:right="1254" w:bottom="1175" w:left="1480" w:header="0" w:footer="1026" w:gutter="0"/>
          <w:pgNumType w:start="12"/>
          <w:cols w:space="708"/>
        </w:sectPr>
      </w:pPr>
      <w:r>
        <w:rPr>
          <w:rFonts w:ascii="SimSun" w:eastAsia="SimSun" w:hAnsi="SimSun" w:cs="SimSun"/>
          <w:spacing w:val="-16"/>
          <w:sz w:val="22"/>
          <w:szCs w:val="22"/>
        </w:rPr>
        <w:t>由监管平台交换至充装单位，数据结构应符合表4的规定。</w:t>
      </w:r>
    </w:p>
    <w:p>
      <w:pPr>
        <w:spacing w:before="226" w:line="222" w:lineRule="auto"/>
        <w:ind w:left="3343"/>
        <w:rPr>
          <w:rFonts w:ascii="SimHei" w:eastAsia="SimHei" w:hAnsi="SimHei" w:cs="SimHei"/>
          <w:sz w:val="22"/>
          <w:szCs w:val="22"/>
        </w:rPr>
      </w:pPr>
      <w:r>
        <w:rPr>
          <w:rFonts w:ascii="SimHei" w:eastAsia="SimHei" w:hAnsi="SimHei" w:cs="SimHei"/>
          <w:b/>
          <w:bCs/>
          <w:spacing w:val="4"/>
          <w:sz w:val="22"/>
          <w:szCs w:val="22"/>
        </w:rPr>
        <w:t>表4</w:t>
      </w:r>
      <w:r>
        <w:rPr>
          <w:rFonts w:ascii="SimHei" w:eastAsia="SimHei" w:hAnsi="SimHei" w:cs="SimHei"/>
          <w:spacing w:val="13"/>
          <w:sz w:val="22"/>
          <w:szCs w:val="22"/>
        </w:rPr>
        <w:t xml:space="preserve">  </w:t>
      </w:r>
      <w:r>
        <w:rPr>
          <w:rFonts w:ascii="SimHei" w:eastAsia="SimHei" w:hAnsi="SimHei" w:cs="SimHei"/>
          <w:b/>
          <w:bCs/>
          <w:spacing w:val="4"/>
          <w:sz w:val="22"/>
          <w:szCs w:val="22"/>
        </w:rPr>
        <w:t>充装黑名单数据结构</w:t>
      </w:r>
    </w:p>
    <w:p>
      <w:pPr>
        <w:spacing w:line="144" w:lineRule="exact"/>
      </w:pPr>
    </w:p>
    <w:tbl>
      <w:tblPr>
        <w:tblStyle w:val="TableNormal4"/>
        <w:tblW w:w="928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63"/>
        <w:gridCol w:w="1858"/>
        <w:gridCol w:w="1858"/>
        <w:gridCol w:w="1858"/>
        <w:gridCol w:w="1852"/>
      </w:tblGrid>
      <w:tr>
        <w:tblPrEx>
          <w:tblW w:w="928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3"/>
        </w:trPr>
        <w:tc>
          <w:tcPr>
            <w:tcW w:w="1863" w:type="dxa"/>
            <w:vAlign w:val="top"/>
          </w:tcPr>
          <w:p>
            <w:pPr>
              <w:spacing w:before="83" w:line="221" w:lineRule="auto"/>
              <w:ind w:left="744"/>
              <w:rPr>
                <w:rFonts w:ascii="SimSun" w:eastAsia="SimSun" w:hAnsi="SimSun" w:cs="SimSun"/>
                <w:sz w:val="18"/>
                <w:szCs w:val="18"/>
              </w:rPr>
            </w:pPr>
            <w:r>
              <w:rPr>
                <w:rFonts w:ascii="SimSun" w:eastAsia="SimSun" w:hAnsi="SimSun" w:cs="SimSun"/>
                <w:spacing w:val="-2"/>
                <w:sz w:val="18"/>
                <w:szCs w:val="18"/>
              </w:rPr>
              <w:t>序号</w:t>
            </w:r>
          </w:p>
        </w:tc>
        <w:tc>
          <w:tcPr>
            <w:tcW w:w="1858" w:type="dxa"/>
            <w:vAlign w:val="top"/>
          </w:tcPr>
          <w:p>
            <w:pPr>
              <w:spacing w:before="82" w:line="219" w:lineRule="auto"/>
              <w:ind w:left="651"/>
              <w:rPr>
                <w:rFonts w:ascii="SimSun" w:eastAsia="SimSun" w:hAnsi="SimSun" w:cs="SimSun"/>
                <w:sz w:val="18"/>
                <w:szCs w:val="18"/>
              </w:rPr>
            </w:pPr>
            <w:r>
              <w:rPr>
                <w:rFonts w:ascii="SimSun" w:eastAsia="SimSun" w:hAnsi="SimSun" w:cs="SimSun"/>
                <w:spacing w:val="-2"/>
                <w:sz w:val="18"/>
                <w:szCs w:val="18"/>
              </w:rPr>
              <w:t>数据项</w:t>
            </w:r>
          </w:p>
        </w:tc>
        <w:tc>
          <w:tcPr>
            <w:tcW w:w="1858" w:type="dxa"/>
            <w:vAlign w:val="top"/>
          </w:tcPr>
          <w:p>
            <w:pPr>
              <w:spacing w:before="84" w:line="221" w:lineRule="auto"/>
              <w:ind w:left="744"/>
              <w:rPr>
                <w:rFonts w:ascii="SimSun" w:eastAsia="SimSun" w:hAnsi="SimSun" w:cs="SimSun"/>
                <w:sz w:val="18"/>
                <w:szCs w:val="18"/>
              </w:rPr>
            </w:pPr>
            <w:r>
              <w:rPr>
                <w:rFonts w:ascii="SimSun" w:eastAsia="SimSun" w:hAnsi="SimSun" w:cs="SimSun"/>
                <w:spacing w:val="-3"/>
                <w:sz w:val="18"/>
                <w:szCs w:val="18"/>
              </w:rPr>
              <w:t>名称</w:t>
            </w:r>
          </w:p>
        </w:tc>
        <w:tc>
          <w:tcPr>
            <w:tcW w:w="1858" w:type="dxa"/>
            <w:vAlign w:val="top"/>
          </w:tcPr>
          <w:p>
            <w:pPr>
              <w:spacing w:before="82" w:line="219" w:lineRule="auto"/>
              <w:ind w:left="745"/>
              <w:rPr>
                <w:rFonts w:ascii="SimSun" w:eastAsia="SimSun" w:hAnsi="SimSun" w:cs="SimSun"/>
                <w:sz w:val="18"/>
                <w:szCs w:val="18"/>
              </w:rPr>
            </w:pPr>
            <w:r>
              <w:rPr>
                <w:rFonts w:ascii="SimSun" w:eastAsia="SimSun" w:hAnsi="SimSun" w:cs="SimSun"/>
                <w:spacing w:val="-2"/>
                <w:sz w:val="18"/>
                <w:szCs w:val="18"/>
              </w:rPr>
              <w:t>类型</w:t>
            </w:r>
          </w:p>
        </w:tc>
        <w:tc>
          <w:tcPr>
            <w:tcW w:w="1852" w:type="dxa"/>
            <w:vAlign w:val="top"/>
          </w:tcPr>
          <w:p>
            <w:pPr>
              <w:spacing w:before="82" w:line="219" w:lineRule="auto"/>
              <w:ind w:left="287"/>
              <w:rPr>
                <w:rFonts w:ascii="SimSun" w:eastAsia="SimSun" w:hAnsi="SimSun" w:cs="SimSun"/>
                <w:sz w:val="18"/>
                <w:szCs w:val="18"/>
              </w:rPr>
            </w:pPr>
            <w:r>
              <w:rPr>
                <w:rFonts w:ascii="SimSun" w:eastAsia="SimSun" w:hAnsi="SimSun" w:cs="SimSun"/>
                <w:spacing w:val="4"/>
                <w:sz w:val="18"/>
                <w:szCs w:val="18"/>
              </w:rPr>
              <w:t>最大长度(字节)</w:t>
            </w:r>
          </w:p>
        </w:tc>
      </w:tr>
      <w:tr>
        <w:tblPrEx>
          <w:tblW w:w="9289" w:type="dxa"/>
          <w:tblInd w:w="10" w:type="dxa"/>
          <w:tblLayout w:type="fixed"/>
        </w:tblPrEx>
        <w:trPr>
          <w:trHeight w:val="319"/>
        </w:trPr>
        <w:tc>
          <w:tcPr>
            <w:tcW w:w="1863" w:type="dxa"/>
            <w:vAlign w:val="top"/>
          </w:tcPr>
          <w:p>
            <w:pPr>
              <w:spacing w:before="114" w:line="184" w:lineRule="auto"/>
              <w:ind w:left="874"/>
              <w:rPr>
                <w:rFonts w:ascii="SimSun" w:eastAsia="SimSun" w:hAnsi="SimSun" w:cs="SimSun"/>
                <w:sz w:val="18"/>
                <w:szCs w:val="18"/>
              </w:rPr>
            </w:pPr>
            <w:r>
              <w:rPr>
                <w:rFonts w:ascii="SimSun" w:eastAsia="SimSun" w:hAnsi="SimSun" w:cs="SimSun"/>
                <w:sz w:val="18"/>
                <w:szCs w:val="18"/>
              </w:rPr>
              <w:t>1</w:t>
            </w:r>
          </w:p>
        </w:tc>
        <w:tc>
          <w:tcPr>
            <w:tcW w:w="1858" w:type="dxa"/>
            <w:vAlign w:val="top"/>
          </w:tcPr>
          <w:p>
            <w:pPr>
              <w:spacing w:before="69" w:line="219" w:lineRule="auto"/>
              <w:ind w:left="742"/>
              <w:rPr>
                <w:rFonts w:ascii="SimSun" w:eastAsia="SimSun" w:hAnsi="SimSun" w:cs="SimSun"/>
                <w:sz w:val="18"/>
                <w:szCs w:val="18"/>
              </w:rPr>
            </w:pPr>
            <w:r>
              <w:rPr>
                <w:rFonts w:ascii="SimSun" w:eastAsia="SimSun" w:hAnsi="SimSun" w:cs="SimSun"/>
                <w:spacing w:val="-3"/>
                <w:sz w:val="18"/>
                <w:szCs w:val="18"/>
              </w:rPr>
              <w:t>车号</w:t>
            </w:r>
          </w:p>
        </w:tc>
        <w:tc>
          <w:tcPr>
            <w:tcW w:w="1858" w:type="dxa"/>
            <w:vAlign w:val="top"/>
          </w:tcPr>
          <w:p>
            <w:pPr>
              <w:spacing w:before="86" w:line="238" w:lineRule="auto"/>
              <w:ind w:left="473"/>
              <w:rPr>
                <w:rFonts w:ascii="SimSun" w:eastAsia="SimSun" w:hAnsi="SimSun" w:cs="SimSun"/>
                <w:sz w:val="18"/>
                <w:szCs w:val="18"/>
              </w:rPr>
            </w:pPr>
            <w:r>
              <w:rPr>
                <w:rFonts w:ascii="SimSun" w:eastAsia="SimSun" w:hAnsi="SimSun" w:cs="SimSun"/>
                <w:spacing w:val="-1"/>
                <w:sz w:val="18"/>
                <w:szCs w:val="18"/>
              </w:rPr>
              <w:t>vehicleNum</w:t>
            </w:r>
          </w:p>
        </w:tc>
        <w:tc>
          <w:tcPr>
            <w:tcW w:w="1858" w:type="dxa"/>
            <w:vAlign w:val="top"/>
          </w:tcPr>
          <w:p>
            <w:pPr>
              <w:spacing w:before="69" w:line="219" w:lineRule="auto"/>
              <w:ind w:left="655"/>
              <w:rPr>
                <w:rFonts w:ascii="SimSun" w:eastAsia="SimSun" w:hAnsi="SimSun" w:cs="SimSun"/>
                <w:sz w:val="18"/>
                <w:szCs w:val="18"/>
              </w:rPr>
            </w:pPr>
            <w:r>
              <w:rPr>
                <w:rFonts w:ascii="SimSun" w:eastAsia="SimSun" w:hAnsi="SimSun" w:cs="SimSun"/>
                <w:spacing w:val="-2"/>
                <w:sz w:val="18"/>
                <w:szCs w:val="18"/>
              </w:rPr>
              <w:t>字符型</w:t>
            </w:r>
          </w:p>
        </w:tc>
        <w:tc>
          <w:tcPr>
            <w:tcW w:w="1852" w:type="dxa"/>
            <w:vAlign w:val="top"/>
          </w:tcPr>
          <w:p>
            <w:pPr>
              <w:spacing w:before="115" w:line="183" w:lineRule="auto"/>
              <w:ind w:left="828"/>
              <w:rPr>
                <w:rFonts w:ascii="SimSun" w:eastAsia="SimSun" w:hAnsi="SimSun" w:cs="SimSun"/>
                <w:sz w:val="18"/>
                <w:szCs w:val="18"/>
              </w:rPr>
            </w:pPr>
            <w:r>
              <w:rPr>
                <w:rFonts w:ascii="SimSun" w:eastAsia="SimSun" w:hAnsi="SimSun" w:cs="SimSun"/>
                <w:spacing w:val="-3"/>
                <w:sz w:val="18"/>
                <w:szCs w:val="18"/>
              </w:rPr>
              <w:t>20</w:t>
            </w:r>
          </w:p>
        </w:tc>
      </w:tr>
      <w:tr>
        <w:tblPrEx>
          <w:tblW w:w="9289" w:type="dxa"/>
          <w:tblInd w:w="10" w:type="dxa"/>
          <w:tblLayout w:type="fixed"/>
        </w:tblPrEx>
        <w:trPr>
          <w:trHeight w:val="309"/>
        </w:trPr>
        <w:tc>
          <w:tcPr>
            <w:tcW w:w="1863" w:type="dxa"/>
            <w:vAlign w:val="top"/>
          </w:tcPr>
          <w:p>
            <w:pPr>
              <w:spacing w:before="116" w:line="183" w:lineRule="auto"/>
              <w:ind w:left="874"/>
              <w:rPr>
                <w:rFonts w:ascii="SimSun" w:eastAsia="SimSun" w:hAnsi="SimSun" w:cs="SimSun"/>
                <w:sz w:val="18"/>
                <w:szCs w:val="18"/>
              </w:rPr>
            </w:pPr>
            <w:r>
              <w:rPr>
                <w:rFonts w:ascii="SimSun" w:eastAsia="SimSun" w:hAnsi="SimSun" w:cs="SimSun"/>
                <w:sz w:val="18"/>
                <w:szCs w:val="18"/>
              </w:rPr>
              <w:t>2</w:t>
            </w:r>
          </w:p>
        </w:tc>
        <w:tc>
          <w:tcPr>
            <w:tcW w:w="1858" w:type="dxa"/>
            <w:vAlign w:val="top"/>
          </w:tcPr>
          <w:p>
            <w:pPr>
              <w:spacing w:before="70" w:line="219" w:lineRule="auto"/>
              <w:ind w:left="381"/>
              <w:rPr>
                <w:rFonts w:ascii="SimSun" w:eastAsia="SimSun" w:hAnsi="SimSun" w:cs="SimSun"/>
                <w:sz w:val="18"/>
                <w:szCs w:val="18"/>
              </w:rPr>
            </w:pPr>
            <w:r>
              <w:rPr>
                <w:rFonts w:ascii="SimSun" w:eastAsia="SimSun" w:hAnsi="SimSun" w:cs="SimSun"/>
                <w:spacing w:val="-2"/>
                <w:sz w:val="18"/>
                <w:szCs w:val="18"/>
              </w:rPr>
              <w:t>气瓶出厂编号</w:t>
            </w:r>
          </w:p>
        </w:tc>
        <w:tc>
          <w:tcPr>
            <w:tcW w:w="1858" w:type="dxa"/>
            <w:vAlign w:val="top"/>
          </w:tcPr>
          <w:p>
            <w:pPr>
              <w:spacing w:before="66" w:line="215" w:lineRule="auto"/>
              <w:ind w:left="423"/>
              <w:rPr>
                <w:rFonts w:ascii="SimSun" w:eastAsia="SimSun" w:hAnsi="SimSun" w:cs="SimSun"/>
                <w:sz w:val="18"/>
                <w:szCs w:val="18"/>
              </w:rPr>
            </w:pPr>
            <w:r>
              <w:rPr>
                <w:rFonts w:ascii="SimSun" w:eastAsia="SimSun" w:hAnsi="SimSun" w:cs="SimSun"/>
                <w:spacing w:val="-1"/>
                <w:sz w:val="18"/>
                <w:szCs w:val="18"/>
              </w:rPr>
              <w:t>cylinderNum</w:t>
            </w:r>
          </w:p>
        </w:tc>
        <w:tc>
          <w:tcPr>
            <w:tcW w:w="1858" w:type="dxa"/>
            <w:vAlign w:val="top"/>
          </w:tcPr>
          <w:p>
            <w:pPr>
              <w:spacing w:before="70" w:line="219" w:lineRule="auto"/>
              <w:ind w:left="655"/>
              <w:rPr>
                <w:rFonts w:ascii="SimSun" w:eastAsia="SimSun" w:hAnsi="SimSun" w:cs="SimSun"/>
                <w:sz w:val="18"/>
                <w:szCs w:val="18"/>
              </w:rPr>
            </w:pPr>
            <w:r>
              <w:rPr>
                <w:rFonts w:ascii="SimSun" w:eastAsia="SimSun" w:hAnsi="SimSun" w:cs="SimSun"/>
                <w:spacing w:val="-2"/>
                <w:sz w:val="18"/>
                <w:szCs w:val="18"/>
              </w:rPr>
              <w:t>字符型</w:t>
            </w:r>
          </w:p>
        </w:tc>
        <w:tc>
          <w:tcPr>
            <w:tcW w:w="1852" w:type="dxa"/>
            <w:vAlign w:val="top"/>
          </w:tcPr>
          <w:p>
            <w:pPr>
              <w:spacing w:before="116" w:line="183" w:lineRule="auto"/>
              <w:ind w:left="828"/>
              <w:rPr>
                <w:rFonts w:ascii="SimSun" w:eastAsia="SimSun" w:hAnsi="SimSun" w:cs="SimSun"/>
                <w:sz w:val="18"/>
                <w:szCs w:val="18"/>
              </w:rPr>
            </w:pPr>
            <w:r>
              <w:rPr>
                <w:rFonts w:ascii="SimSun" w:eastAsia="SimSun" w:hAnsi="SimSun" w:cs="SimSun"/>
                <w:spacing w:val="-3"/>
                <w:sz w:val="18"/>
                <w:szCs w:val="18"/>
              </w:rPr>
              <w:t>20</w:t>
            </w:r>
          </w:p>
        </w:tc>
      </w:tr>
      <w:tr>
        <w:tblPrEx>
          <w:tblW w:w="9289" w:type="dxa"/>
          <w:tblInd w:w="10" w:type="dxa"/>
          <w:tblLayout w:type="fixed"/>
        </w:tblPrEx>
        <w:trPr>
          <w:trHeight w:val="318"/>
        </w:trPr>
        <w:tc>
          <w:tcPr>
            <w:tcW w:w="1863" w:type="dxa"/>
            <w:vAlign w:val="top"/>
          </w:tcPr>
          <w:p>
            <w:pPr>
              <w:spacing w:before="117" w:line="183" w:lineRule="auto"/>
              <w:ind w:left="874"/>
              <w:rPr>
                <w:rFonts w:ascii="SimSun" w:eastAsia="SimSun" w:hAnsi="SimSun" w:cs="SimSun"/>
                <w:sz w:val="18"/>
                <w:szCs w:val="18"/>
              </w:rPr>
            </w:pPr>
            <w:r>
              <w:rPr>
                <w:rFonts w:ascii="SimSun" w:eastAsia="SimSun" w:hAnsi="SimSun" w:cs="SimSun"/>
                <w:sz w:val="18"/>
                <w:szCs w:val="18"/>
              </w:rPr>
              <w:t>3</w:t>
            </w:r>
          </w:p>
        </w:tc>
        <w:tc>
          <w:tcPr>
            <w:tcW w:w="1858" w:type="dxa"/>
            <w:vAlign w:val="top"/>
          </w:tcPr>
          <w:p>
            <w:pPr>
              <w:spacing w:before="71" w:line="219" w:lineRule="auto"/>
              <w:ind w:left="381"/>
              <w:rPr>
                <w:rFonts w:ascii="SimSun" w:eastAsia="SimSun" w:hAnsi="SimSun" w:cs="SimSun"/>
                <w:sz w:val="18"/>
                <w:szCs w:val="18"/>
              </w:rPr>
            </w:pPr>
            <w:r>
              <w:rPr>
                <w:rFonts w:ascii="SimSun" w:eastAsia="SimSun" w:hAnsi="SimSun" w:cs="SimSun"/>
                <w:spacing w:val="-1"/>
                <w:sz w:val="18"/>
                <w:szCs w:val="18"/>
              </w:rPr>
              <w:t>事由类型代码</w:t>
            </w:r>
          </w:p>
        </w:tc>
        <w:tc>
          <w:tcPr>
            <w:tcW w:w="1858" w:type="dxa"/>
            <w:vAlign w:val="top"/>
          </w:tcPr>
          <w:p>
            <w:pPr>
              <w:spacing w:before="66" w:line="214" w:lineRule="auto"/>
              <w:ind w:left="423"/>
              <w:rPr>
                <w:rFonts w:ascii="SimSun" w:eastAsia="SimSun" w:hAnsi="SimSun" w:cs="SimSun"/>
                <w:sz w:val="18"/>
                <w:szCs w:val="18"/>
              </w:rPr>
            </w:pPr>
            <w:r>
              <w:rPr>
                <w:rFonts w:ascii="SimSun" w:eastAsia="SimSun" w:hAnsi="SimSun" w:cs="SimSun"/>
                <w:spacing w:val="-1"/>
                <w:sz w:val="18"/>
                <w:szCs w:val="18"/>
              </w:rPr>
              <w:t>blkTypeCode</w:t>
            </w:r>
          </w:p>
        </w:tc>
        <w:tc>
          <w:tcPr>
            <w:tcW w:w="1858" w:type="dxa"/>
            <w:vAlign w:val="top"/>
          </w:tcPr>
          <w:p>
            <w:pPr>
              <w:spacing w:before="71" w:line="219" w:lineRule="auto"/>
              <w:ind w:left="655"/>
              <w:rPr>
                <w:rFonts w:ascii="SimSun" w:eastAsia="SimSun" w:hAnsi="SimSun" w:cs="SimSun"/>
                <w:sz w:val="18"/>
                <w:szCs w:val="18"/>
              </w:rPr>
            </w:pPr>
            <w:r>
              <w:rPr>
                <w:rFonts w:ascii="SimSun" w:eastAsia="SimSun" w:hAnsi="SimSun" w:cs="SimSun"/>
                <w:spacing w:val="-2"/>
                <w:sz w:val="18"/>
                <w:szCs w:val="18"/>
              </w:rPr>
              <w:t>字符型</w:t>
            </w:r>
          </w:p>
        </w:tc>
        <w:tc>
          <w:tcPr>
            <w:tcW w:w="1852" w:type="dxa"/>
            <w:vAlign w:val="top"/>
          </w:tcPr>
          <w:p>
            <w:pPr>
              <w:spacing w:before="117" w:line="183" w:lineRule="auto"/>
              <w:ind w:left="877"/>
              <w:rPr>
                <w:rFonts w:ascii="SimSun" w:eastAsia="SimSun" w:hAnsi="SimSun" w:cs="SimSun"/>
                <w:sz w:val="18"/>
                <w:szCs w:val="18"/>
              </w:rPr>
            </w:pPr>
            <w:r>
              <w:rPr>
                <w:rFonts w:ascii="SimSun" w:eastAsia="SimSun" w:hAnsi="SimSun" w:cs="SimSun"/>
                <w:sz w:val="18"/>
                <w:szCs w:val="18"/>
              </w:rPr>
              <w:t>4</w:t>
            </w:r>
          </w:p>
        </w:tc>
      </w:tr>
      <w:tr>
        <w:tblPrEx>
          <w:tblW w:w="9289" w:type="dxa"/>
          <w:tblInd w:w="10" w:type="dxa"/>
          <w:tblLayout w:type="fixed"/>
        </w:tblPrEx>
        <w:trPr>
          <w:trHeight w:val="951"/>
        </w:trPr>
        <w:tc>
          <w:tcPr>
            <w:tcW w:w="9289" w:type="dxa"/>
            <w:gridSpan w:val="5"/>
            <w:vAlign w:val="top"/>
          </w:tcPr>
          <w:p>
            <w:pPr>
              <w:spacing w:before="63" w:line="219" w:lineRule="auto"/>
              <w:ind w:left="344"/>
              <w:rPr>
                <w:rFonts w:ascii="SimSun" w:eastAsia="SimSun" w:hAnsi="SimSun" w:cs="SimSun"/>
                <w:sz w:val="18"/>
                <w:szCs w:val="18"/>
              </w:rPr>
            </w:pPr>
            <w:r>
              <w:rPr>
                <w:rFonts w:ascii="SimSun" w:eastAsia="SimSun" w:hAnsi="SimSun" w:cs="SimSun"/>
                <w:spacing w:val="-1"/>
                <w:sz w:val="18"/>
                <w:szCs w:val="18"/>
              </w:rPr>
              <w:t>注1:车号：由公安部门颁发的车牌号</w:t>
            </w:r>
          </w:p>
          <w:p>
            <w:pPr>
              <w:spacing w:before="96" w:line="320" w:lineRule="exact"/>
              <w:ind w:left="344"/>
              <w:rPr>
                <w:rFonts w:ascii="SimSun" w:eastAsia="SimSun" w:hAnsi="SimSun" w:cs="SimSun"/>
                <w:sz w:val="18"/>
                <w:szCs w:val="18"/>
              </w:rPr>
            </w:pPr>
            <w:r>
              <w:rPr>
                <w:rFonts w:ascii="SimSun" w:eastAsia="SimSun" w:hAnsi="SimSun" w:cs="SimSun"/>
                <w:spacing w:val="1"/>
                <w:position w:val="10"/>
                <w:sz w:val="18"/>
                <w:szCs w:val="18"/>
              </w:rPr>
              <w:t>注2:气瓶出厂编号：气瓶出厂时企业赋予的编号(也称钢号、企业自编号等)</w:t>
            </w:r>
          </w:p>
          <w:p>
            <w:pPr>
              <w:spacing w:line="219" w:lineRule="auto"/>
              <w:ind w:left="344"/>
              <w:rPr>
                <w:rFonts w:ascii="SimSun" w:eastAsia="SimSun" w:hAnsi="SimSun" w:cs="SimSun"/>
                <w:sz w:val="18"/>
                <w:szCs w:val="18"/>
              </w:rPr>
            </w:pPr>
            <w:r>
              <w:rPr>
                <w:rFonts w:ascii="SimSun" w:eastAsia="SimSun" w:hAnsi="SimSun" w:cs="SimSun"/>
                <w:spacing w:val="4"/>
                <w:sz w:val="18"/>
                <w:szCs w:val="18"/>
              </w:rPr>
              <w:t>注3:事由类型代码；不能对气瓶充装的原因代</w:t>
            </w:r>
            <w:r>
              <w:rPr>
                <w:rFonts w:ascii="SimSun" w:eastAsia="SimSun" w:hAnsi="SimSun" w:cs="SimSun"/>
                <w:spacing w:val="3"/>
                <w:sz w:val="18"/>
                <w:szCs w:val="18"/>
              </w:rPr>
              <w:t>码。</w:t>
            </w:r>
          </w:p>
        </w:tc>
      </w:tr>
    </w:tbl>
    <w:p>
      <w:pPr>
        <w:spacing w:before="189" w:line="221" w:lineRule="auto"/>
        <w:ind w:left="3"/>
        <w:outlineLvl w:val="0"/>
        <w:rPr>
          <w:rFonts w:ascii="SimHei" w:eastAsia="SimHei" w:hAnsi="SimHei" w:cs="SimHei"/>
          <w:sz w:val="22"/>
          <w:szCs w:val="22"/>
        </w:rPr>
      </w:pPr>
      <w:r>
        <w:rPr>
          <w:rFonts w:ascii="SimHei" w:eastAsia="SimHei" w:hAnsi="SimHei" w:cs="SimHei"/>
          <w:b/>
          <w:bCs/>
          <w:spacing w:val="-10"/>
          <w:sz w:val="22"/>
          <w:szCs w:val="22"/>
        </w:rPr>
        <w:t>5.5</w:t>
      </w:r>
      <w:r>
        <w:rPr>
          <w:rFonts w:ascii="SimHei" w:eastAsia="SimHei" w:hAnsi="SimHei" w:cs="SimHei"/>
          <w:spacing w:val="10"/>
          <w:sz w:val="22"/>
          <w:szCs w:val="22"/>
        </w:rPr>
        <w:t xml:space="preserve"> </w:t>
      </w:r>
      <w:r>
        <w:rPr>
          <w:rFonts w:ascii="SimHei" w:eastAsia="SimHei" w:hAnsi="SimHei" w:cs="SimHei"/>
          <w:b/>
          <w:bCs/>
          <w:spacing w:val="-10"/>
          <w:sz w:val="22"/>
          <w:szCs w:val="22"/>
        </w:rPr>
        <w:t>充装黑名单类型</w:t>
      </w:r>
    </w:p>
    <w:p>
      <w:pPr>
        <w:sectPr>
          <w:headerReference w:type="default" r:id="rId26"/>
          <w:footerReference w:type="default" r:id="rId27"/>
          <w:type w:val="nextPage"/>
          <w:pgSz w:w="12070" w:h="16960"/>
          <w:pgMar w:top="400" w:right="1254" w:bottom="1175" w:left="1480" w:header="0" w:footer="1026" w:gutter="0"/>
          <w:pgNumType w:start="13"/>
          <w:cols w:space="708"/>
          <w:titlePg w:val="0"/>
        </w:sect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63" w:line="188" w:lineRule="auto"/>
        <w:rPr>
          <w:rFonts w:ascii="Times New Roman" w:eastAsia="Times New Roman" w:hAnsi="Times New Roman" w:cs="Times New Roman"/>
          <w:sz w:val="22"/>
          <w:szCs w:val="22"/>
        </w:rPr>
      </w:pPr>
      <w:r>
        <w:rPr>
          <w:rFonts w:ascii="Times New Roman" w:eastAsia="Times New Roman" w:hAnsi="Times New Roman" w:cs="Times New Roman"/>
          <w:b/>
          <w:bCs/>
          <w:spacing w:val="-5"/>
          <w:sz w:val="22"/>
          <w:szCs w:val="22"/>
        </w:rPr>
        <w:t>DB</w:t>
      </w:r>
      <w:r>
        <w:rPr>
          <w:rFonts w:ascii="Times New Roman" w:eastAsia="Times New Roman" w:hAnsi="Times New Roman" w:cs="Times New Roman"/>
          <w:spacing w:val="9"/>
          <w:sz w:val="22"/>
          <w:szCs w:val="22"/>
        </w:rPr>
        <w:t xml:space="preserve"> </w:t>
      </w:r>
      <w:r>
        <w:rPr>
          <w:rFonts w:ascii="Times New Roman" w:eastAsia="Times New Roman" w:hAnsi="Times New Roman" w:cs="Times New Roman"/>
          <w:b/>
          <w:bCs/>
          <w:spacing w:val="-5"/>
          <w:sz w:val="22"/>
          <w:szCs w:val="22"/>
        </w:rPr>
        <w:t>65/T</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b/>
          <w:bCs/>
          <w:spacing w:val="-5"/>
          <w:sz w:val="22"/>
          <w:szCs w:val="22"/>
        </w:rPr>
        <w:t>3612—2021</w:t>
      </w:r>
    </w:p>
    <w:p>
      <w:pPr>
        <w:spacing w:before="174" w:line="219" w:lineRule="auto"/>
        <w:ind w:left="439"/>
        <w:rPr>
          <w:rFonts w:ascii="SimSun" w:eastAsia="SimSun" w:hAnsi="SimSun" w:cs="SimSun"/>
          <w:sz w:val="22"/>
          <w:szCs w:val="22"/>
        </w:rPr>
      </w:pPr>
      <w:r>
        <w:rPr>
          <w:rFonts w:ascii="SimSun" w:eastAsia="SimSun" w:hAnsi="SimSun" w:cs="SimSun"/>
          <w:spacing w:val="-17"/>
          <w:sz w:val="22"/>
          <w:szCs w:val="22"/>
        </w:rPr>
        <w:t>黑名单内的车辆不能充装的原因字典表，由监</w:t>
      </w:r>
      <w:r>
        <w:rPr>
          <w:rFonts w:ascii="SimSun" w:eastAsia="SimSun" w:hAnsi="SimSun" w:cs="SimSun"/>
          <w:spacing w:val="-18"/>
          <w:sz w:val="22"/>
          <w:szCs w:val="22"/>
        </w:rPr>
        <w:t>管平台交换至充装单位。数据结构应符合表5的规定。</w:t>
      </w:r>
    </w:p>
    <w:p>
      <w:pPr>
        <w:spacing w:before="193" w:line="221" w:lineRule="auto"/>
        <w:ind w:left="3143"/>
        <w:rPr>
          <w:rFonts w:ascii="SimHei" w:eastAsia="SimHei" w:hAnsi="SimHei" w:cs="SimHei"/>
          <w:sz w:val="22"/>
          <w:szCs w:val="22"/>
        </w:rPr>
      </w:pPr>
      <w:r>
        <w:rPr>
          <w:rFonts w:ascii="SimHei" w:eastAsia="SimHei" w:hAnsi="SimHei" w:cs="SimHei"/>
          <w:b/>
          <w:bCs/>
          <w:spacing w:val="-2"/>
          <w:sz w:val="22"/>
          <w:szCs w:val="22"/>
        </w:rPr>
        <w:t>表5</w:t>
      </w:r>
      <w:r>
        <w:rPr>
          <w:rFonts w:ascii="SimHei" w:eastAsia="SimHei" w:hAnsi="SimHei" w:cs="SimHei"/>
          <w:spacing w:val="15"/>
          <w:sz w:val="22"/>
          <w:szCs w:val="22"/>
        </w:rPr>
        <w:t xml:space="preserve">  </w:t>
      </w:r>
      <w:r>
        <w:rPr>
          <w:rFonts w:ascii="SimHei" w:eastAsia="SimHei" w:hAnsi="SimHei" w:cs="SimHei"/>
          <w:b/>
          <w:bCs/>
          <w:spacing w:val="-2"/>
          <w:sz w:val="22"/>
          <w:szCs w:val="22"/>
        </w:rPr>
        <w:t>充装黑名单类型数据结构</w:t>
      </w:r>
    </w:p>
    <w:p>
      <w:pPr>
        <w:spacing w:line="177" w:lineRule="exact"/>
      </w:pPr>
    </w:p>
    <w:tbl>
      <w:tblPr>
        <w:tblStyle w:val="TableNormal5"/>
        <w:tblW w:w="927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72"/>
        <w:gridCol w:w="1858"/>
        <w:gridCol w:w="1848"/>
        <w:gridCol w:w="1858"/>
        <w:gridCol w:w="1843"/>
      </w:tblGrid>
      <w:tr>
        <w:tblPrEx>
          <w:tblW w:w="927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1872" w:type="dxa"/>
            <w:vAlign w:val="top"/>
          </w:tcPr>
          <w:p>
            <w:pPr>
              <w:spacing w:before="73" w:line="221" w:lineRule="auto"/>
              <w:ind w:left="744"/>
              <w:rPr>
                <w:rFonts w:ascii="SimSun" w:eastAsia="SimSun" w:hAnsi="SimSun" w:cs="SimSun"/>
                <w:sz w:val="18"/>
                <w:szCs w:val="18"/>
              </w:rPr>
            </w:pPr>
            <w:r>
              <w:rPr>
                <w:rFonts w:ascii="SimSun" w:eastAsia="SimSun" w:hAnsi="SimSun" w:cs="SimSun"/>
                <w:spacing w:val="-2"/>
                <w:sz w:val="18"/>
                <w:szCs w:val="18"/>
              </w:rPr>
              <w:t>序号</w:t>
            </w:r>
          </w:p>
        </w:tc>
        <w:tc>
          <w:tcPr>
            <w:tcW w:w="1858" w:type="dxa"/>
            <w:vAlign w:val="top"/>
          </w:tcPr>
          <w:p>
            <w:pPr>
              <w:spacing w:before="72" w:line="219" w:lineRule="auto"/>
              <w:ind w:left="652"/>
              <w:rPr>
                <w:rFonts w:ascii="SimSun" w:eastAsia="SimSun" w:hAnsi="SimSun" w:cs="SimSun"/>
                <w:sz w:val="18"/>
                <w:szCs w:val="18"/>
              </w:rPr>
            </w:pPr>
            <w:r>
              <w:rPr>
                <w:rFonts w:ascii="SimSun" w:eastAsia="SimSun" w:hAnsi="SimSun" w:cs="SimSun"/>
                <w:spacing w:val="-2"/>
                <w:sz w:val="18"/>
                <w:szCs w:val="18"/>
              </w:rPr>
              <w:t>数据项</w:t>
            </w:r>
          </w:p>
        </w:tc>
        <w:tc>
          <w:tcPr>
            <w:tcW w:w="1848" w:type="dxa"/>
            <w:vAlign w:val="top"/>
          </w:tcPr>
          <w:p>
            <w:pPr>
              <w:spacing w:before="74" w:line="221" w:lineRule="auto"/>
              <w:ind w:left="734"/>
              <w:rPr>
                <w:rFonts w:ascii="SimSun" w:eastAsia="SimSun" w:hAnsi="SimSun" w:cs="SimSun"/>
                <w:sz w:val="18"/>
                <w:szCs w:val="18"/>
              </w:rPr>
            </w:pPr>
            <w:r>
              <w:rPr>
                <w:rFonts w:ascii="SimSun" w:eastAsia="SimSun" w:hAnsi="SimSun" w:cs="SimSun"/>
                <w:spacing w:val="-3"/>
                <w:sz w:val="18"/>
                <w:szCs w:val="18"/>
              </w:rPr>
              <w:t>名称</w:t>
            </w:r>
          </w:p>
        </w:tc>
        <w:tc>
          <w:tcPr>
            <w:tcW w:w="1858" w:type="dxa"/>
            <w:vAlign w:val="top"/>
          </w:tcPr>
          <w:p>
            <w:pPr>
              <w:spacing w:before="72" w:line="219" w:lineRule="auto"/>
              <w:ind w:left="746"/>
              <w:rPr>
                <w:rFonts w:ascii="SimSun" w:eastAsia="SimSun" w:hAnsi="SimSun" w:cs="SimSun"/>
                <w:sz w:val="18"/>
                <w:szCs w:val="18"/>
              </w:rPr>
            </w:pPr>
            <w:r>
              <w:rPr>
                <w:rFonts w:ascii="SimSun" w:eastAsia="SimSun" w:hAnsi="SimSun" w:cs="SimSun"/>
                <w:spacing w:val="-2"/>
                <w:sz w:val="18"/>
                <w:szCs w:val="18"/>
              </w:rPr>
              <w:t>类型</w:t>
            </w:r>
          </w:p>
        </w:tc>
        <w:tc>
          <w:tcPr>
            <w:tcW w:w="1843" w:type="dxa"/>
            <w:vAlign w:val="top"/>
          </w:tcPr>
          <w:p>
            <w:pPr>
              <w:spacing w:before="72" w:line="219" w:lineRule="auto"/>
              <w:ind w:left="289"/>
              <w:rPr>
                <w:rFonts w:ascii="SimSun" w:eastAsia="SimSun" w:hAnsi="SimSun" w:cs="SimSun"/>
                <w:sz w:val="18"/>
                <w:szCs w:val="18"/>
              </w:rPr>
            </w:pPr>
            <w:r>
              <w:rPr>
                <w:rFonts w:ascii="SimSun" w:eastAsia="SimSun" w:hAnsi="SimSun" w:cs="SimSun"/>
                <w:spacing w:val="4"/>
                <w:sz w:val="18"/>
                <w:szCs w:val="18"/>
              </w:rPr>
              <w:t>最大长度(字节)</w:t>
            </w:r>
          </w:p>
        </w:tc>
      </w:tr>
      <w:tr>
        <w:tblPrEx>
          <w:tblW w:w="9279" w:type="dxa"/>
          <w:tblInd w:w="19" w:type="dxa"/>
          <w:tblLayout w:type="fixed"/>
        </w:tblPrEx>
        <w:trPr>
          <w:trHeight w:val="308"/>
        </w:trPr>
        <w:tc>
          <w:tcPr>
            <w:tcW w:w="1872" w:type="dxa"/>
            <w:vAlign w:val="top"/>
          </w:tcPr>
          <w:p>
            <w:pPr>
              <w:spacing w:before="113" w:line="184" w:lineRule="auto"/>
              <w:ind w:left="885"/>
              <w:rPr>
                <w:rFonts w:ascii="SimSun" w:eastAsia="SimSun" w:hAnsi="SimSun" w:cs="SimSun"/>
                <w:sz w:val="18"/>
                <w:szCs w:val="18"/>
              </w:rPr>
            </w:pPr>
            <w:r>
              <w:rPr>
                <w:rFonts w:ascii="SimSun" w:eastAsia="SimSun" w:hAnsi="SimSun" w:cs="SimSun"/>
                <w:sz w:val="18"/>
                <w:szCs w:val="18"/>
              </w:rPr>
              <w:t>1</w:t>
            </w:r>
          </w:p>
        </w:tc>
        <w:tc>
          <w:tcPr>
            <w:tcW w:w="1858" w:type="dxa"/>
            <w:vAlign w:val="top"/>
          </w:tcPr>
          <w:p>
            <w:pPr>
              <w:spacing w:before="68" w:line="219" w:lineRule="auto"/>
              <w:ind w:left="382"/>
              <w:rPr>
                <w:rFonts w:ascii="SimSun" w:eastAsia="SimSun" w:hAnsi="SimSun" w:cs="SimSun"/>
                <w:sz w:val="18"/>
                <w:szCs w:val="18"/>
              </w:rPr>
            </w:pPr>
            <w:r>
              <w:rPr>
                <w:rFonts w:ascii="SimSun" w:eastAsia="SimSun" w:hAnsi="SimSun" w:cs="SimSun"/>
                <w:spacing w:val="-1"/>
                <w:sz w:val="18"/>
                <w:szCs w:val="18"/>
              </w:rPr>
              <w:t>事由类型代码</w:t>
            </w:r>
          </w:p>
        </w:tc>
        <w:tc>
          <w:tcPr>
            <w:tcW w:w="1848" w:type="dxa"/>
            <w:vAlign w:val="top"/>
          </w:tcPr>
          <w:p>
            <w:pPr>
              <w:spacing w:before="63" w:line="214" w:lineRule="auto"/>
              <w:ind w:left="425"/>
              <w:rPr>
                <w:rFonts w:ascii="SimSun" w:eastAsia="SimSun" w:hAnsi="SimSun" w:cs="SimSun"/>
                <w:sz w:val="18"/>
                <w:szCs w:val="18"/>
              </w:rPr>
            </w:pPr>
            <w:r>
              <w:rPr>
                <w:rFonts w:ascii="SimSun" w:eastAsia="SimSun" w:hAnsi="SimSun" w:cs="SimSun"/>
                <w:spacing w:val="-1"/>
                <w:sz w:val="18"/>
                <w:szCs w:val="18"/>
              </w:rPr>
              <w:t>blkTypeCode</w:t>
            </w:r>
          </w:p>
        </w:tc>
        <w:tc>
          <w:tcPr>
            <w:tcW w:w="1858" w:type="dxa"/>
            <w:vAlign w:val="top"/>
          </w:tcPr>
          <w:p>
            <w:pPr>
              <w:spacing w:before="68" w:line="219" w:lineRule="auto"/>
              <w:ind w:left="657"/>
              <w:rPr>
                <w:rFonts w:ascii="SimSun" w:eastAsia="SimSun" w:hAnsi="SimSun" w:cs="SimSun"/>
                <w:sz w:val="18"/>
                <w:szCs w:val="18"/>
              </w:rPr>
            </w:pPr>
            <w:r>
              <w:rPr>
                <w:rFonts w:ascii="SimSun" w:eastAsia="SimSun" w:hAnsi="SimSun" w:cs="SimSun"/>
                <w:spacing w:val="-2"/>
                <w:sz w:val="18"/>
                <w:szCs w:val="18"/>
              </w:rPr>
              <w:t>字符型</w:t>
            </w:r>
          </w:p>
        </w:tc>
        <w:tc>
          <w:tcPr>
            <w:tcW w:w="1843" w:type="dxa"/>
            <w:vAlign w:val="top"/>
          </w:tcPr>
          <w:p>
            <w:pPr>
              <w:spacing w:before="114" w:line="183" w:lineRule="auto"/>
              <w:ind w:left="869"/>
              <w:rPr>
                <w:rFonts w:ascii="SimSun" w:eastAsia="SimSun" w:hAnsi="SimSun" w:cs="SimSun"/>
                <w:sz w:val="18"/>
                <w:szCs w:val="18"/>
              </w:rPr>
            </w:pPr>
            <w:r>
              <w:rPr>
                <w:rFonts w:ascii="SimSun" w:eastAsia="SimSun" w:hAnsi="SimSun" w:cs="SimSun"/>
                <w:sz w:val="18"/>
                <w:szCs w:val="18"/>
              </w:rPr>
              <w:t>4</w:t>
            </w:r>
          </w:p>
        </w:tc>
      </w:tr>
      <w:tr>
        <w:tblPrEx>
          <w:tblW w:w="9279" w:type="dxa"/>
          <w:tblInd w:w="19" w:type="dxa"/>
          <w:tblLayout w:type="fixed"/>
        </w:tblPrEx>
        <w:trPr>
          <w:trHeight w:val="319"/>
        </w:trPr>
        <w:tc>
          <w:tcPr>
            <w:tcW w:w="1872" w:type="dxa"/>
            <w:vAlign w:val="top"/>
          </w:tcPr>
          <w:p>
            <w:pPr>
              <w:spacing w:before="116" w:line="183" w:lineRule="auto"/>
              <w:ind w:left="885"/>
              <w:rPr>
                <w:rFonts w:ascii="SimSun" w:eastAsia="SimSun" w:hAnsi="SimSun" w:cs="SimSun"/>
                <w:sz w:val="18"/>
                <w:szCs w:val="18"/>
              </w:rPr>
            </w:pPr>
            <w:r>
              <w:rPr>
                <w:rFonts w:ascii="SimSun" w:eastAsia="SimSun" w:hAnsi="SimSun" w:cs="SimSun"/>
                <w:sz w:val="18"/>
                <w:szCs w:val="18"/>
              </w:rPr>
              <w:t>2</w:t>
            </w:r>
          </w:p>
        </w:tc>
        <w:tc>
          <w:tcPr>
            <w:tcW w:w="1858" w:type="dxa"/>
            <w:vAlign w:val="top"/>
          </w:tcPr>
          <w:p>
            <w:pPr>
              <w:spacing w:before="71" w:line="220" w:lineRule="auto"/>
              <w:ind w:left="382"/>
              <w:rPr>
                <w:rFonts w:ascii="SimSun" w:eastAsia="SimSun" w:hAnsi="SimSun" w:cs="SimSun"/>
                <w:sz w:val="18"/>
                <w:szCs w:val="18"/>
              </w:rPr>
            </w:pPr>
            <w:r>
              <w:rPr>
                <w:rFonts w:ascii="SimSun" w:eastAsia="SimSun" w:hAnsi="SimSun" w:cs="SimSun"/>
                <w:spacing w:val="-1"/>
                <w:sz w:val="18"/>
                <w:szCs w:val="18"/>
              </w:rPr>
              <w:t>事由中文描述</w:t>
            </w:r>
          </w:p>
        </w:tc>
        <w:tc>
          <w:tcPr>
            <w:tcW w:w="1848" w:type="dxa"/>
            <w:vAlign w:val="top"/>
          </w:tcPr>
          <w:p>
            <w:pPr>
              <w:spacing w:before="65" w:line="214" w:lineRule="auto"/>
              <w:ind w:left="425"/>
              <w:rPr>
                <w:rFonts w:ascii="SimSun" w:eastAsia="SimSun" w:hAnsi="SimSun" w:cs="SimSun"/>
                <w:sz w:val="18"/>
                <w:szCs w:val="18"/>
              </w:rPr>
            </w:pPr>
            <w:r>
              <w:rPr>
                <w:rFonts w:ascii="SimSun" w:eastAsia="SimSun" w:hAnsi="SimSun" w:cs="SimSun"/>
                <w:spacing w:val="-1"/>
                <w:sz w:val="18"/>
                <w:szCs w:val="18"/>
              </w:rPr>
              <w:t>blkTypeDesp</w:t>
            </w:r>
          </w:p>
        </w:tc>
        <w:tc>
          <w:tcPr>
            <w:tcW w:w="1858" w:type="dxa"/>
            <w:vAlign w:val="top"/>
          </w:tcPr>
          <w:p>
            <w:pPr>
              <w:spacing w:before="70" w:line="219" w:lineRule="auto"/>
              <w:ind w:left="657"/>
              <w:rPr>
                <w:rFonts w:ascii="SimSun" w:eastAsia="SimSun" w:hAnsi="SimSun" w:cs="SimSun"/>
                <w:sz w:val="18"/>
                <w:szCs w:val="18"/>
              </w:rPr>
            </w:pPr>
            <w:r>
              <w:rPr>
                <w:rFonts w:ascii="SimSun" w:eastAsia="SimSun" w:hAnsi="SimSun" w:cs="SimSun"/>
                <w:spacing w:val="-2"/>
                <w:sz w:val="18"/>
                <w:szCs w:val="18"/>
              </w:rPr>
              <w:t>字符型</w:t>
            </w:r>
          </w:p>
        </w:tc>
        <w:tc>
          <w:tcPr>
            <w:tcW w:w="1843" w:type="dxa"/>
            <w:vAlign w:val="top"/>
          </w:tcPr>
          <w:p>
            <w:pPr>
              <w:spacing w:before="115" w:line="184" w:lineRule="auto"/>
              <w:ind w:left="779"/>
              <w:rPr>
                <w:rFonts w:ascii="SimSun" w:eastAsia="SimSun" w:hAnsi="SimSun" w:cs="SimSun"/>
                <w:sz w:val="18"/>
                <w:szCs w:val="18"/>
              </w:rPr>
            </w:pPr>
            <w:r>
              <w:rPr>
                <w:rFonts w:ascii="SimSun" w:eastAsia="SimSun" w:hAnsi="SimSun" w:cs="SimSun"/>
                <w:spacing w:val="-5"/>
                <w:sz w:val="18"/>
                <w:szCs w:val="18"/>
              </w:rPr>
              <w:t>100</w:t>
            </w:r>
          </w:p>
        </w:tc>
      </w:tr>
      <w:tr>
        <w:tblPrEx>
          <w:tblW w:w="9279" w:type="dxa"/>
          <w:tblInd w:w="19" w:type="dxa"/>
          <w:tblLayout w:type="fixed"/>
        </w:tblPrEx>
        <w:trPr>
          <w:trHeight w:val="308"/>
        </w:trPr>
        <w:tc>
          <w:tcPr>
            <w:tcW w:w="1872" w:type="dxa"/>
            <w:vAlign w:val="top"/>
          </w:tcPr>
          <w:p>
            <w:pPr>
              <w:spacing w:before="117" w:line="183" w:lineRule="auto"/>
              <w:ind w:left="885"/>
              <w:rPr>
                <w:rFonts w:ascii="SimSun" w:eastAsia="SimSun" w:hAnsi="SimSun" w:cs="SimSun"/>
                <w:sz w:val="18"/>
                <w:szCs w:val="18"/>
              </w:rPr>
            </w:pPr>
            <w:r>
              <w:rPr>
                <w:rFonts w:ascii="SimSun" w:eastAsia="SimSun" w:hAnsi="SimSun" w:cs="SimSun"/>
                <w:sz w:val="18"/>
                <w:szCs w:val="18"/>
              </w:rPr>
              <w:t>3</w:t>
            </w:r>
          </w:p>
        </w:tc>
        <w:tc>
          <w:tcPr>
            <w:tcW w:w="1858" w:type="dxa"/>
            <w:vAlign w:val="top"/>
          </w:tcPr>
          <w:p>
            <w:pPr>
              <w:spacing w:before="71" w:line="220" w:lineRule="auto"/>
              <w:ind w:left="382"/>
              <w:rPr>
                <w:rFonts w:ascii="SimSun" w:eastAsia="SimSun" w:hAnsi="SimSun" w:cs="SimSun"/>
                <w:sz w:val="18"/>
                <w:szCs w:val="18"/>
              </w:rPr>
            </w:pPr>
            <w:r>
              <w:rPr>
                <w:rFonts w:ascii="SimSun" w:eastAsia="SimSun" w:hAnsi="SimSun" w:cs="SimSun"/>
                <w:spacing w:val="-1"/>
                <w:sz w:val="18"/>
                <w:szCs w:val="18"/>
              </w:rPr>
              <w:t>事由维文描述</w:t>
            </w:r>
          </w:p>
        </w:tc>
        <w:tc>
          <w:tcPr>
            <w:tcW w:w="1848" w:type="dxa"/>
            <w:vAlign w:val="top"/>
          </w:tcPr>
          <w:p>
            <w:pPr>
              <w:spacing w:before="65" w:line="214" w:lineRule="auto"/>
              <w:ind w:left="284"/>
              <w:rPr>
                <w:rFonts w:ascii="SimSun" w:eastAsia="SimSun" w:hAnsi="SimSun" w:cs="SimSun"/>
                <w:sz w:val="18"/>
                <w:szCs w:val="18"/>
              </w:rPr>
            </w:pPr>
            <w:r>
              <w:rPr>
                <w:rFonts w:ascii="SimSun" w:eastAsia="SimSun" w:hAnsi="SimSun" w:cs="SimSun"/>
                <w:spacing w:val="-1"/>
                <w:sz w:val="18"/>
                <w:szCs w:val="18"/>
              </w:rPr>
              <w:t>blkTypeDespUyg</w:t>
            </w:r>
          </w:p>
        </w:tc>
        <w:tc>
          <w:tcPr>
            <w:tcW w:w="1858" w:type="dxa"/>
            <w:vAlign w:val="top"/>
          </w:tcPr>
          <w:p>
            <w:pPr>
              <w:spacing w:before="71" w:line="219" w:lineRule="auto"/>
              <w:ind w:left="657"/>
              <w:rPr>
                <w:rFonts w:ascii="SimSun" w:eastAsia="SimSun" w:hAnsi="SimSun" w:cs="SimSun"/>
                <w:sz w:val="18"/>
                <w:szCs w:val="18"/>
              </w:rPr>
            </w:pPr>
            <w:r>
              <w:rPr>
                <w:rFonts w:ascii="SimSun" w:eastAsia="SimSun" w:hAnsi="SimSun" w:cs="SimSun"/>
                <w:spacing w:val="-2"/>
                <w:sz w:val="18"/>
                <w:szCs w:val="18"/>
              </w:rPr>
              <w:t>字符型</w:t>
            </w:r>
          </w:p>
        </w:tc>
        <w:tc>
          <w:tcPr>
            <w:tcW w:w="1843" w:type="dxa"/>
            <w:vAlign w:val="top"/>
          </w:tcPr>
          <w:p>
            <w:pPr>
              <w:spacing w:before="116" w:line="184" w:lineRule="auto"/>
              <w:ind w:left="779"/>
              <w:rPr>
                <w:rFonts w:ascii="SimSun" w:eastAsia="SimSun" w:hAnsi="SimSun" w:cs="SimSun"/>
                <w:sz w:val="18"/>
                <w:szCs w:val="18"/>
              </w:rPr>
            </w:pPr>
            <w:r>
              <w:rPr>
                <w:rFonts w:ascii="SimSun" w:eastAsia="SimSun" w:hAnsi="SimSun" w:cs="SimSun"/>
                <w:spacing w:val="-5"/>
                <w:sz w:val="18"/>
                <w:szCs w:val="18"/>
              </w:rPr>
              <w:t>100</w:t>
            </w:r>
          </w:p>
        </w:tc>
      </w:tr>
      <w:tr>
        <w:tblPrEx>
          <w:tblW w:w="9279" w:type="dxa"/>
          <w:tblInd w:w="19" w:type="dxa"/>
          <w:tblLayout w:type="fixed"/>
        </w:tblPrEx>
        <w:trPr>
          <w:trHeight w:val="951"/>
        </w:trPr>
        <w:tc>
          <w:tcPr>
            <w:tcW w:w="9279" w:type="dxa"/>
            <w:gridSpan w:val="5"/>
            <w:vAlign w:val="top"/>
          </w:tcPr>
          <w:p>
            <w:pPr>
              <w:spacing w:before="83" w:line="219" w:lineRule="auto"/>
              <w:ind w:left="364"/>
              <w:rPr>
                <w:rFonts w:ascii="SimSun" w:eastAsia="SimSun" w:hAnsi="SimSun" w:cs="SimSun"/>
                <w:sz w:val="18"/>
                <w:szCs w:val="18"/>
              </w:rPr>
            </w:pPr>
            <w:r>
              <w:rPr>
                <w:rFonts w:ascii="SimSun" w:eastAsia="SimSun" w:hAnsi="SimSun" w:cs="SimSun"/>
                <w:spacing w:val="4"/>
                <w:sz w:val="18"/>
                <w:szCs w:val="18"/>
              </w:rPr>
              <w:t>注1:事由类型代码：不能对气瓶充装的原因代</w:t>
            </w:r>
            <w:r>
              <w:rPr>
                <w:rFonts w:ascii="SimSun" w:eastAsia="SimSun" w:hAnsi="SimSun" w:cs="SimSun"/>
                <w:spacing w:val="3"/>
                <w:sz w:val="18"/>
                <w:szCs w:val="18"/>
              </w:rPr>
              <w:t>码。</w:t>
            </w:r>
          </w:p>
          <w:p>
            <w:pPr>
              <w:spacing w:before="75" w:line="219" w:lineRule="auto"/>
              <w:ind w:left="364"/>
              <w:rPr>
                <w:rFonts w:ascii="SimSun" w:eastAsia="SimSun" w:hAnsi="SimSun" w:cs="SimSun"/>
                <w:sz w:val="18"/>
                <w:szCs w:val="18"/>
              </w:rPr>
            </w:pPr>
            <w:r>
              <w:rPr>
                <w:rFonts w:ascii="SimSun" w:eastAsia="SimSun" w:hAnsi="SimSun" w:cs="SimSun"/>
                <w:spacing w:val="3"/>
                <w:sz w:val="18"/>
                <w:szCs w:val="18"/>
              </w:rPr>
              <w:t>注2:事由中文描述：采用中文描述气瓶不能充装的原因。</w:t>
            </w:r>
          </w:p>
          <w:p>
            <w:pPr>
              <w:spacing w:before="106" w:line="219" w:lineRule="auto"/>
              <w:ind w:left="364"/>
              <w:rPr>
                <w:rFonts w:ascii="SimSun" w:eastAsia="SimSun" w:hAnsi="SimSun" w:cs="SimSun"/>
                <w:sz w:val="18"/>
                <w:szCs w:val="18"/>
              </w:rPr>
            </w:pPr>
            <w:r>
              <w:rPr>
                <w:rFonts w:ascii="SimSun" w:eastAsia="SimSun" w:hAnsi="SimSun" w:cs="SimSun"/>
                <w:spacing w:val="3"/>
                <w:sz w:val="18"/>
                <w:szCs w:val="18"/>
              </w:rPr>
              <w:t>注3:事由维文描述：采用维吾尔文描述气瓶不能充装的原因。</w:t>
            </w:r>
          </w:p>
        </w:tc>
      </w:tr>
    </w:tbl>
    <w:p>
      <w:pPr>
        <w:spacing w:line="317"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6"/>
          <w:sz w:val="22"/>
          <w:szCs w:val="22"/>
        </w:rPr>
        <w:t>6</w:t>
      </w:r>
      <w:r>
        <w:rPr>
          <w:rFonts w:ascii="SimHei" w:eastAsia="SimHei" w:hAnsi="SimHei" w:cs="SimHei"/>
          <w:spacing w:val="100"/>
          <w:sz w:val="22"/>
          <w:szCs w:val="22"/>
        </w:rPr>
        <w:t xml:space="preserve"> </w:t>
      </w:r>
      <w:r>
        <w:rPr>
          <w:rFonts w:ascii="SimHei" w:eastAsia="SimHei" w:hAnsi="SimHei" w:cs="SimHei"/>
          <w:b/>
          <w:bCs/>
          <w:spacing w:val="-6"/>
          <w:sz w:val="22"/>
          <w:szCs w:val="22"/>
        </w:rPr>
        <w:t>数据交换</w:t>
      </w:r>
    </w:p>
    <w:p>
      <w:pPr>
        <w:spacing w:line="290" w:lineRule="auto"/>
        <w:rPr>
          <w:rFonts w:ascii="Arial"/>
          <w:sz w:val="21"/>
        </w:rPr>
      </w:pPr>
    </w:p>
    <w:p>
      <w:pPr>
        <w:spacing w:before="72" w:line="222" w:lineRule="auto"/>
        <w:ind w:left="3"/>
        <w:outlineLvl w:val="0"/>
        <w:rPr>
          <w:rFonts w:ascii="SimHei" w:eastAsia="SimHei" w:hAnsi="SimHei" w:cs="SimHei"/>
          <w:sz w:val="22"/>
          <w:szCs w:val="22"/>
        </w:rPr>
      </w:pPr>
      <w:r>
        <w:rPr>
          <w:rFonts w:ascii="SimHei" w:eastAsia="SimHei" w:hAnsi="SimHei" w:cs="SimHei"/>
          <w:b/>
          <w:bCs/>
          <w:spacing w:val="-8"/>
          <w:sz w:val="22"/>
          <w:szCs w:val="22"/>
        </w:rPr>
        <w:t>6.1</w:t>
      </w:r>
      <w:r>
        <w:rPr>
          <w:rFonts w:ascii="SimHei" w:eastAsia="SimHei" w:hAnsi="SimHei" w:cs="SimHei"/>
          <w:spacing w:val="92"/>
          <w:sz w:val="22"/>
          <w:szCs w:val="22"/>
        </w:rPr>
        <w:t xml:space="preserve"> </w:t>
      </w:r>
      <w:r>
        <w:rPr>
          <w:rFonts w:ascii="SimHei" w:eastAsia="SimHei" w:hAnsi="SimHei" w:cs="SimHei"/>
          <w:b/>
          <w:bCs/>
          <w:spacing w:val="-8"/>
          <w:sz w:val="22"/>
          <w:szCs w:val="22"/>
        </w:rPr>
        <w:t>交换规则</w:t>
      </w:r>
    </w:p>
    <w:p>
      <w:pPr>
        <w:spacing w:before="169" w:line="219" w:lineRule="auto"/>
        <w:rPr>
          <w:rFonts w:ascii="SimSun" w:eastAsia="SimSun" w:hAnsi="SimSun" w:cs="SimSun"/>
          <w:sz w:val="22"/>
          <w:szCs w:val="22"/>
        </w:rPr>
      </w:pPr>
      <w:r>
        <w:rPr>
          <w:rFonts w:ascii="Times New Roman" w:eastAsia="Times New Roman" w:hAnsi="Times New Roman" w:cs="Times New Roman"/>
          <w:b/>
          <w:bCs/>
          <w:spacing w:val="-6"/>
          <w:sz w:val="22"/>
          <w:szCs w:val="22"/>
        </w:rPr>
        <w:t>6.1.1</w:t>
      </w:r>
      <w:r>
        <w:rPr>
          <w:rFonts w:ascii="Times New Roman" w:eastAsia="Times New Roman" w:hAnsi="Times New Roman" w:cs="Times New Roman"/>
          <w:spacing w:val="8"/>
          <w:sz w:val="22"/>
          <w:szCs w:val="22"/>
        </w:rPr>
        <w:t xml:space="preserve">     </w:t>
      </w:r>
      <w:r>
        <w:rPr>
          <w:rFonts w:ascii="SimSun" w:eastAsia="SimSun" w:hAnsi="SimSun" w:cs="SimSun"/>
          <w:spacing w:val="-6"/>
          <w:sz w:val="22"/>
          <w:szCs w:val="22"/>
        </w:rPr>
        <w:t>数据交换采用</w:t>
      </w:r>
      <w:r>
        <w:rPr>
          <w:rFonts w:ascii="Times New Roman" w:eastAsia="Times New Roman" w:hAnsi="Times New Roman" w:cs="Times New Roman"/>
          <w:spacing w:val="-6"/>
          <w:sz w:val="22"/>
          <w:szCs w:val="22"/>
        </w:rPr>
        <w:t>TCP/IP</w:t>
      </w:r>
      <w:r>
        <w:rPr>
          <w:rFonts w:ascii="Times New Roman" w:eastAsia="Times New Roman" w:hAnsi="Times New Roman" w:cs="Times New Roman"/>
          <w:spacing w:val="42"/>
          <w:sz w:val="22"/>
          <w:szCs w:val="22"/>
        </w:rPr>
        <w:t xml:space="preserve"> </w:t>
      </w:r>
      <w:r>
        <w:rPr>
          <w:rFonts w:ascii="SimSun" w:eastAsia="SimSun" w:hAnsi="SimSun" w:cs="SimSun"/>
          <w:spacing w:val="-6"/>
          <w:sz w:val="22"/>
          <w:szCs w:val="22"/>
        </w:rPr>
        <w:t>网络通讯协议，通讯请求与应答应一一对应。</w:t>
      </w:r>
    </w:p>
    <w:p>
      <w:pPr>
        <w:spacing w:before="67" w:line="249" w:lineRule="auto"/>
        <w:ind w:right="64"/>
        <w:rPr>
          <w:rFonts w:ascii="SimSun" w:eastAsia="SimSun" w:hAnsi="SimSun" w:cs="SimSun"/>
          <w:sz w:val="22"/>
          <w:szCs w:val="22"/>
        </w:rPr>
      </w:pPr>
      <w:r>
        <w:rPr>
          <w:rFonts w:ascii="Times New Roman" w:eastAsia="Times New Roman" w:hAnsi="Times New Roman" w:cs="Times New Roman"/>
          <w:b/>
          <w:bCs/>
          <w:spacing w:val="-4"/>
          <w:sz w:val="22"/>
          <w:szCs w:val="22"/>
        </w:rPr>
        <w:t>6.1.2</w:t>
      </w:r>
      <w:r>
        <w:rPr>
          <w:rFonts w:ascii="Times New Roman" w:eastAsia="Times New Roman" w:hAnsi="Times New Roman" w:cs="Times New Roman"/>
          <w:spacing w:val="5"/>
          <w:sz w:val="22"/>
          <w:szCs w:val="22"/>
        </w:rPr>
        <w:t xml:space="preserve">     </w:t>
      </w:r>
      <w:r>
        <w:rPr>
          <w:rFonts w:ascii="SimSun" w:eastAsia="SimSun" w:hAnsi="SimSun" w:cs="SimSun"/>
          <w:spacing w:val="-4"/>
          <w:sz w:val="22"/>
          <w:szCs w:val="22"/>
        </w:rPr>
        <w:t>一对请求与应答组成一次联机信息交互(以下简称交互),一组关联的交互组成一次会话，且</w:t>
      </w:r>
      <w:r>
        <w:rPr>
          <w:rFonts w:ascii="SimSun" w:eastAsia="SimSun" w:hAnsi="SimSun" w:cs="SimSun"/>
          <w:spacing w:val="3"/>
          <w:sz w:val="22"/>
          <w:szCs w:val="22"/>
        </w:rPr>
        <w:t xml:space="preserve"> </w:t>
      </w:r>
      <w:r>
        <w:rPr>
          <w:rFonts w:ascii="SimSun" w:eastAsia="SimSun" w:hAnsi="SimSun" w:cs="SimSun"/>
          <w:spacing w:val="-12"/>
          <w:sz w:val="22"/>
          <w:szCs w:val="22"/>
        </w:rPr>
        <w:t>每次会话应独立，不存在流程上的上下文关系。</w:t>
      </w:r>
    </w:p>
    <w:p>
      <w:pPr>
        <w:spacing w:before="196" w:line="222" w:lineRule="auto"/>
        <w:ind w:left="3"/>
        <w:outlineLvl w:val="0"/>
        <w:rPr>
          <w:rFonts w:ascii="SimHei" w:eastAsia="SimHei" w:hAnsi="SimHei" w:cs="SimHei"/>
          <w:sz w:val="22"/>
          <w:szCs w:val="22"/>
        </w:rPr>
      </w:pPr>
      <w:r>
        <w:rPr>
          <w:rFonts w:ascii="SimHei" w:eastAsia="SimHei" w:hAnsi="SimHei" w:cs="SimHei"/>
          <w:b/>
          <w:bCs/>
          <w:spacing w:val="-8"/>
          <w:sz w:val="22"/>
          <w:szCs w:val="22"/>
        </w:rPr>
        <w:t>6.2</w:t>
      </w:r>
      <w:r>
        <w:rPr>
          <w:rFonts w:ascii="SimHei" w:eastAsia="SimHei" w:hAnsi="SimHei" w:cs="SimHei"/>
          <w:spacing w:val="79"/>
          <w:sz w:val="22"/>
          <w:szCs w:val="22"/>
        </w:rPr>
        <w:t xml:space="preserve"> </w:t>
      </w:r>
      <w:r>
        <w:rPr>
          <w:rFonts w:ascii="SimHei" w:eastAsia="SimHei" w:hAnsi="SimHei" w:cs="SimHei"/>
          <w:b/>
          <w:bCs/>
          <w:spacing w:val="-8"/>
          <w:sz w:val="22"/>
          <w:szCs w:val="22"/>
        </w:rPr>
        <w:t>报文分包</w:t>
      </w:r>
    </w:p>
    <w:p>
      <w:pPr>
        <w:spacing w:before="184" w:line="258" w:lineRule="auto"/>
        <w:ind w:right="34" w:firstLine="439"/>
        <w:rPr>
          <w:rFonts w:ascii="SimSun" w:eastAsia="SimSun" w:hAnsi="SimSun" w:cs="SimSun"/>
          <w:sz w:val="22"/>
          <w:szCs w:val="22"/>
        </w:rPr>
      </w:pPr>
      <w:r>
        <w:rPr>
          <w:rFonts w:ascii="SimSun" w:eastAsia="SimSun" w:hAnsi="SimSun" w:cs="SimSun"/>
          <w:spacing w:val="-5"/>
          <w:sz w:val="22"/>
          <w:szCs w:val="22"/>
        </w:rPr>
        <w:t>通信线路上传送的报文最大长度为4096Byte,</w:t>
      </w:r>
      <w:r>
        <w:rPr>
          <w:rFonts w:ascii="SimSun" w:eastAsia="SimSun" w:hAnsi="SimSun" w:cs="SimSun"/>
          <w:spacing w:val="-36"/>
          <w:sz w:val="22"/>
          <w:szCs w:val="22"/>
        </w:rPr>
        <w:t xml:space="preserve"> </w:t>
      </w:r>
      <w:r>
        <w:rPr>
          <w:rFonts w:ascii="SimSun" w:eastAsia="SimSun" w:hAnsi="SimSun" w:cs="SimSun"/>
          <w:spacing w:val="-5"/>
          <w:sz w:val="22"/>
          <w:szCs w:val="22"/>
        </w:rPr>
        <w:t>当请求(或应答)报文长度大于4096Byte,应拆分为</w:t>
      </w:r>
      <w:r>
        <w:rPr>
          <w:rFonts w:ascii="SimSun" w:eastAsia="SimSun" w:hAnsi="SimSun" w:cs="SimSun"/>
          <w:sz w:val="22"/>
          <w:szCs w:val="22"/>
        </w:rPr>
        <w:t xml:space="preserve"> </w:t>
      </w:r>
      <w:r>
        <w:rPr>
          <w:rFonts w:ascii="SimSun" w:eastAsia="SimSun" w:hAnsi="SimSun" w:cs="SimSun"/>
          <w:spacing w:val="-14"/>
          <w:sz w:val="22"/>
          <w:szCs w:val="22"/>
        </w:rPr>
        <w:t>多个报文传送。</w:t>
      </w:r>
    </w:p>
    <w:p>
      <w:pPr>
        <w:spacing w:before="196" w:line="222" w:lineRule="auto"/>
        <w:ind w:left="3"/>
        <w:outlineLvl w:val="0"/>
        <w:rPr>
          <w:rFonts w:ascii="SimHei" w:eastAsia="SimHei" w:hAnsi="SimHei" w:cs="SimHei"/>
          <w:sz w:val="22"/>
          <w:szCs w:val="22"/>
        </w:rPr>
      </w:pPr>
      <w:r>
        <w:rPr>
          <w:rFonts w:ascii="SimHei" w:eastAsia="SimHei" w:hAnsi="SimHei" w:cs="SimHei"/>
          <w:b/>
          <w:bCs/>
          <w:spacing w:val="-8"/>
          <w:sz w:val="22"/>
          <w:szCs w:val="22"/>
        </w:rPr>
        <w:t>6.3</w:t>
      </w:r>
      <w:r>
        <w:rPr>
          <w:rFonts w:ascii="SimHei" w:eastAsia="SimHei" w:hAnsi="SimHei" w:cs="SimHei"/>
          <w:spacing w:val="80"/>
          <w:sz w:val="22"/>
          <w:szCs w:val="22"/>
        </w:rPr>
        <w:t xml:space="preserve"> </w:t>
      </w:r>
      <w:r>
        <w:rPr>
          <w:rFonts w:ascii="SimHei" w:eastAsia="SimHei" w:hAnsi="SimHei" w:cs="SimHei"/>
          <w:b/>
          <w:bCs/>
          <w:spacing w:val="-8"/>
          <w:sz w:val="22"/>
          <w:szCs w:val="22"/>
        </w:rPr>
        <w:t>报文格式</w:t>
      </w:r>
    </w:p>
    <w:p>
      <w:pPr>
        <w:spacing w:before="200" w:line="219" w:lineRule="auto"/>
        <w:ind w:left="439"/>
        <w:rPr>
          <w:rFonts w:ascii="SimSun" w:eastAsia="SimSun" w:hAnsi="SimSun" w:cs="SimSun"/>
          <w:sz w:val="22"/>
          <w:szCs w:val="22"/>
        </w:rPr>
      </w:pPr>
      <w:r>
        <w:rPr>
          <w:rFonts w:ascii="SimSun" w:eastAsia="SimSun" w:hAnsi="SimSun" w:cs="SimSun"/>
          <w:spacing w:val="-13"/>
          <w:sz w:val="22"/>
          <w:szCs w:val="22"/>
        </w:rPr>
        <w:t>报文由包头、包体、校验码三部分组成，报文数据结构应符合表6规定。</w:t>
      </w:r>
    </w:p>
    <w:p>
      <w:pPr>
        <w:spacing w:before="195" w:line="222" w:lineRule="auto"/>
        <w:ind w:left="3713"/>
        <w:rPr>
          <w:rFonts w:ascii="SimHei" w:eastAsia="SimHei" w:hAnsi="SimHei" w:cs="SimHei"/>
          <w:sz w:val="22"/>
          <w:szCs w:val="22"/>
        </w:rPr>
      </w:pPr>
      <w:r>
        <w:rPr>
          <w:rFonts w:ascii="SimHei" w:eastAsia="SimHei" w:hAnsi="SimHei" w:cs="SimHei"/>
          <w:b/>
          <w:bCs/>
          <w:spacing w:val="5"/>
          <w:sz w:val="22"/>
          <w:szCs w:val="22"/>
        </w:rPr>
        <w:t>表6</w:t>
      </w:r>
      <w:r>
        <w:rPr>
          <w:rFonts w:ascii="SimHei" w:eastAsia="SimHei" w:hAnsi="SimHei" w:cs="SimHei"/>
          <w:spacing w:val="3"/>
          <w:sz w:val="22"/>
          <w:szCs w:val="22"/>
        </w:rPr>
        <w:t xml:space="preserve">  </w:t>
      </w:r>
      <w:r>
        <w:rPr>
          <w:rFonts w:ascii="SimHei" w:eastAsia="SimHei" w:hAnsi="SimHei" w:cs="SimHei"/>
          <w:b/>
          <w:bCs/>
          <w:spacing w:val="5"/>
          <w:sz w:val="22"/>
          <w:szCs w:val="22"/>
        </w:rPr>
        <w:t>报文数据结构</w:t>
      </w:r>
    </w:p>
    <w:p>
      <w:pPr>
        <w:spacing w:line="176" w:lineRule="exact"/>
      </w:pPr>
    </w:p>
    <w:tbl>
      <w:tblPr>
        <w:tblStyle w:val="TableNormal5"/>
        <w:tblW w:w="925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53"/>
        <w:gridCol w:w="1848"/>
        <w:gridCol w:w="1858"/>
        <w:gridCol w:w="1857"/>
        <w:gridCol w:w="1843"/>
      </w:tblGrid>
      <w:tr>
        <w:tblPrEx>
          <w:tblW w:w="925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3701" w:type="dxa"/>
            <w:gridSpan w:val="2"/>
            <w:vAlign w:val="top"/>
          </w:tcPr>
          <w:p>
            <w:pPr>
              <w:spacing w:before="72" w:line="219" w:lineRule="auto"/>
              <w:ind w:left="1574"/>
              <w:rPr>
                <w:rFonts w:ascii="SimSun" w:eastAsia="SimSun" w:hAnsi="SimSun" w:cs="SimSun"/>
                <w:sz w:val="18"/>
                <w:szCs w:val="18"/>
              </w:rPr>
            </w:pPr>
            <w:r>
              <w:rPr>
                <w:rFonts w:ascii="SimSun" w:eastAsia="SimSun" w:hAnsi="SimSun" w:cs="SimSun"/>
                <w:spacing w:val="-2"/>
                <w:sz w:val="18"/>
                <w:szCs w:val="18"/>
              </w:rPr>
              <w:t>数据项</w:t>
            </w:r>
          </w:p>
        </w:tc>
        <w:tc>
          <w:tcPr>
            <w:tcW w:w="1858" w:type="dxa"/>
            <w:vAlign w:val="top"/>
          </w:tcPr>
          <w:p>
            <w:pPr>
              <w:spacing w:before="74" w:line="221" w:lineRule="auto"/>
              <w:ind w:left="744"/>
              <w:rPr>
                <w:rFonts w:ascii="SimSun" w:eastAsia="SimSun" w:hAnsi="SimSun" w:cs="SimSun"/>
                <w:sz w:val="18"/>
                <w:szCs w:val="18"/>
              </w:rPr>
            </w:pPr>
            <w:r>
              <w:rPr>
                <w:rFonts w:ascii="SimSun" w:eastAsia="SimSun" w:hAnsi="SimSun" w:cs="SimSun"/>
                <w:spacing w:val="-3"/>
                <w:sz w:val="18"/>
                <w:szCs w:val="18"/>
              </w:rPr>
              <w:t>名称</w:t>
            </w:r>
          </w:p>
        </w:tc>
        <w:tc>
          <w:tcPr>
            <w:tcW w:w="1857" w:type="dxa"/>
            <w:vAlign w:val="top"/>
          </w:tcPr>
          <w:p>
            <w:pPr>
              <w:spacing w:before="72" w:line="219" w:lineRule="auto"/>
              <w:ind w:left="745"/>
              <w:rPr>
                <w:rFonts w:ascii="SimSun" w:eastAsia="SimSun" w:hAnsi="SimSun" w:cs="SimSun"/>
                <w:sz w:val="18"/>
                <w:szCs w:val="18"/>
              </w:rPr>
            </w:pPr>
            <w:r>
              <w:rPr>
                <w:rFonts w:ascii="SimSun" w:eastAsia="SimSun" w:hAnsi="SimSun" w:cs="SimSun"/>
                <w:spacing w:val="-2"/>
                <w:sz w:val="18"/>
                <w:szCs w:val="18"/>
              </w:rPr>
              <w:t>类型</w:t>
            </w:r>
          </w:p>
        </w:tc>
        <w:tc>
          <w:tcPr>
            <w:tcW w:w="1843" w:type="dxa"/>
            <w:vAlign w:val="top"/>
          </w:tcPr>
          <w:p>
            <w:pPr>
              <w:spacing w:before="72" w:line="219" w:lineRule="auto"/>
              <w:ind w:left="469"/>
              <w:rPr>
                <w:rFonts w:ascii="SimSun" w:eastAsia="SimSun" w:hAnsi="SimSun" w:cs="SimSun"/>
                <w:sz w:val="18"/>
                <w:szCs w:val="18"/>
              </w:rPr>
            </w:pPr>
            <w:r>
              <w:rPr>
                <w:rFonts w:ascii="SimSun" w:eastAsia="SimSun" w:hAnsi="SimSun" w:cs="SimSun"/>
                <w:spacing w:val="6"/>
                <w:sz w:val="18"/>
                <w:szCs w:val="18"/>
              </w:rPr>
              <w:t>长度(字节)</w:t>
            </w:r>
          </w:p>
        </w:tc>
      </w:tr>
      <w:tr>
        <w:tblPrEx>
          <w:tblW w:w="9259" w:type="dxa"/>
          <w:tblInd w:w="49" w:type="dxa"/>
          <w:tblLayout w:type="fixed"/>
        </w:tblPrEx>
        <w:trPr>
          <w:trHeight w:val="319"/>
        </w:trPr>
        <w:tc>
          <w:tcPr>
            <w:tcW w:w="1853" w:type="dxa"/>
            <w:vMerge w:val="restart"/>
            <w:tcBorders>
              <w:bottom w:val="nil"/>
            </w:tcBorders>
            <w:vAlign w:val="top"/>
          </w:tcPr>
          <w:p>
            <w:pPr>
              <w:spacing w:line="337" w:lineRule="auto"/>
              <w:rPr>
                <w:rFonts w:ascii="Arial"/>
                <w:sz w:val="21"/>
              </w:rPr>
            </w:pPr>
          </w:p>
          <w:p>
            <w:pPr>
              <w:spacing w:before="59" w:line="219" w:lineRule="auto"/>
              <w:ind w:left="734"/>
              <w:rPr>
                <w:rFonts w:ascii="SimSun" w:eastAsia="SimSun" w:hAnsi="SimSun" w:cs="SimSun"/>
                <w:sz w:val="18"/>
                <w:szCs w:val="18"/>
              </w:rPr>
            </w:pPr>
            <w:r>
              <w:rPr>
                <w:rFonts w:ascii="SimSun" w:eastAsia="SimSun" w:hAnsi="SimSun" w:cs="SimSun"/>
                <w:spacing w:val="-2"/>
                <w:sz w:val="18"/>
                <w:szCs w:val="18"/>
              </w:rPr>
              <w:t>包头</w:t>
            </w:r>
          </w:p>
        </w:tc>
        <w:tc>
          <w:tcPr>
            <w:tcW w:w="1848" w:type="dxa"/>
            <w:vAlign w:val="top"/>
          </w:tcPr>
          <w:p>
            <w:pPr>
              <w:spacing w:before="68" w:line="220" w:lineRule="auto"/>
              <w:ind w:left="641"/>
              <w:rPr>
                <w:rFonts w:ascii="SimSun" w:eastAsia="SimSun" w:hAnsi="SimSun" w:cs="SimSun"/>
                <w:sz w:val="18"/>
                <w:szCs w:val="18"/>
              </w:rPr>
            </w:pPr>
            <w:r>
              <w:rPr>
                <w:rFonts w:ascii="SimSun" w:eastAsia="SimSun" w:hAnsi="SimSun" w:cs="SimSun"/>
                <w:spacing w:val="-2"/>
                <w:sz w:val="18"/>
                <w:szCs w:val="18"/>
              </w:rPr>
              <w:t>包长度</w:t>
            </w:r>
          </w:p>
        </w:tc>
        <w:tc>
          <w:tcPr>
            <w:tcW w:w="1858" w:type="dxa"/>
            <w:vAlign w:val="top"/>
          </w:tcPr>
          <w:p>
            <w:pPr>
              <w:spacing w:before="91" w:line="182" w:lineRule="auto"/>
              <w:ind w:left="654"/>
              <w:rPr>
                <w:rFonts w:ascii="SimSun" w:eastAsia="SimSun" w:hAnsi="SimSun" w:cs="SimSun"/>
                <w:sz w:val="18"/>
                <w:szCs w:val="18"/>
              </w:rPr>
            </w:pPr>
            <w:r>
              <w:rPr>
                <w:rFonts w:ascii="SimSun" w:eastAsia="SimSun" w:hAnsi="SimSun" w:cs="SimSun"/>
                <w:spacing w:val="-1"/>
                <w:sz w:val="18"/>
                <w:szCs w:val="18"/>
              </w:rPr>
              <w:t>msgLen</w:t>
            </w:r>
          </w:p>
        </w:tc>
        <w:tc>
          <w:tcPr>
            <w:tcW w:w="1857" w:type="dxa"/>
            <w:vAlign w:val="top"/>
          </w:tcPr>
          <w:p>
            <w:pPr>
              <w:spacing w:before="115" w:line="182" w:lineRule="auto"/>
              <w:ind w:left="785"/>
              <w:rPr>
                <w:rFonts w:ascii="SimSun" w:eastAsia="SimSun" w:hAnsi="SimSun" w:cs="SimSun"/>
                <w:sz w:val="18"/>
                <w:szCs w:val="18"/>
              </w:rPr>
            </w:pPr>
            <w:r>
              <w:rPr>
                <w:rFonts w:ascii="SimSun" w:eastAsia="SimSun" w:hAnsi="SimSun" w:cs="SimSun"/>
                <w:spacing w:val="-1"/>
                <w:sz w:val="18"/>
                <w:szCs w:val="18"/>
              </w:rPr>
              <w:t>Hex</w:t>
            </w:r>
          </w:p>
        </w:tc>
        <w:tc>
          <w:tcPr>
            <w:tcW w:w="1843" w:type="dxa"/>
            <w:vAlign w:val="top"/>
          </w:tcPr>
          <w:p>
            <w:pPr>
              <w:spacing w:before="114" w:line="183" w:lineRule="auto"/>
              <w:ind w:left="869"/>
              <w:rPr>
                <w:rFonts w:ascii="SimSun" w:eastAsia="SimSun" w:hAnsi="SimSun" w:cs="SimSun"/>
                <w:sz w:val="18"/>
                <w:szCs w:val="18"/>
              </w:rPr>
            </w:pPr>
            <w:r>
              <w:rPr>
                <w:rFonts w:ascii="SimSun" w:eastAsia="SimSun" w:hAnsi="SimSun" w:cs="SimSun"/>
                <w:sz w:val="18"/>
                <w:szCs w:val="18"/>
              </w:rPr>
              <w:t>2</w:t>
            </w:r>
          </w:p>
        </w:tc>
      </w:tr>
      <w:tr>
        <w:tblPrEx>
          <w:tblW w:w="9259" w:type="dxa"/>
          <w:tblInd w:w="49" w:type="dxa"/>
          <w:tblLayout w:type="fixed"/>
        </w:tblPrEx>
        <w:trPr>
          <w:trHeight w:val="309"/>
        </w:trPr>
        <w:tc>
          <w:tcPr>
            <w:tcW w:w="1853" w:type="dxa"/>
            <w:vMerge/>
            <w:tcBorders>
              <w:top w:val="nil"/>
              <w:bottom w:val="nil"/>
            </w:tcBorders>
            <w:vAlign w:val="top"/>
          </w:tcPr>
          <w:p>
            <w:pPr>
              <w:rPr>
                <w:rFonts w:ascii="Arial"/>
                <w:sz w:val="21"/>
              </w:rPr>
            </w:pPr>
          </w:p>
        </w:tc>
        <w:tc>
          <w:tcPr>
            <w:tcW w:w="1848" w:type="dxa"/>
            <w:vAlign w:val="top"/>
          </w:tcPr>
          <w:p>
            <w:pPr>
              <w:spacing w:before="69" w:line="219" w:lineRule="auto"/>
              <w:ind w:left="551"/>
              <w:rPr>
                <w:rFonts w:ascii="SimSun" w:eastAsia="SimSun" w:hAnsi="SimSun" w:cs="SimSun"/>
                <w:sz w:val="18"/>
                <w:szCs w:val="18"/>
              </w:rPr>
            </w:pPr>
            <w:r>
              <w:rPr>
                <w:rFonts w:ascii="SimSun" w:eastAsia="SimSun" w:hAnsi="SimSun" w:cs="SimSun"/>
                <w:spacing w:val="3"/>
                <w:sz w:val="18"/>
                <w:szCs w:val="18"/>
              </w:rPr>
              <w:t>同步信息</w:t>
            </w:r>
          </w:p>
        </w:tc>
        <w:tc>
          <w:tcPr>
            <w:tcW w:w="1858" w:type="dxa"/>
            <w:vAlign w:val="top"/>
          </w:tcPr>
          <w:p>
            <w:pPr>
              <w:spacing w:before="94" w:line="182" w:lineRule="auto"/>
              <w:ind w:left="563"/>
              <w:rPr>
                <w:rFonts w:ascii="SimSun" w:eastAsia="SimSun" w:hAnsi="SimSun" w:cs="SimSun"/>
                <w:sz w:val="18"/>
                <w:szCs w:val="18"/>
              </w:rPr>
            </w:pPr>
            <w:r>
              <w:rPr>
                <w:rFonts w:ascii="SimSun" w:eastAsia="SimSun" w:hAnsi="SimSun" w:cs="SimSun"/>
                <w:spacing w:val="-2"/>
                <w:sz w:val="18"/>
                <w:szCs w:val="18"/>
              </w:rPr>
              <w:t>syncInfo</w:t>
            </w:r>
          </w:p>
        </w:tc>
        <w:tc>
          <w:tcPr>
            <w:tcW w:w="1857" w:type="dxa"/>
            <w:vAlign w:val="top"/>
          </w:tcPr>
          <w:p>
            <w:pPr>
              <w:spacing w:before="116" w:line="182" w:lineRule="auto"/>
              <w:ind w:left="785"/>
              <w:rPr>
                <w:rFonts w:ascii="SimSun" w:eastAsia="SimSun" w:hAnsi="SimSun" w:cs="SimSun"/>
                <w:sz w:val="18"/>
                <w:szCs w:val="18"/>
              </w:rPr>
            </w:pPr>
            <w:r>
              <w:rPr>
                <w:rFonts w:ascii="SimSun" w:eastAsia="SimSun" w:hAnsi="SimSun" w:cs="SimSun"/>
                <w:spacing w:val="-1"/>
                <w:sz w:val="18"/>
                <w:szCs w:val="18"/>
              </w:rPr>
              <w:t>Hex</w:t>
            </w:r>
          </w:p>
        </w:tc>
        <w:tc>
          <w:tcPr>
            <w:tcW w:w="1843" w:type="dxa"/>
            <w:vAlign w:val="top"/>
          </w:tcPr>
          <w:p>
            <w:pPr>
              <w:spacing w:before="115" w:line="183" w:lineRule="auto"/>
              <w:ind w:left="869"/>
              <w:rPr>
                <w:rFonts w:ascii="SimSun" w:eastAsia="SimSun" w:hAnsi="SimSun" w:cs="SimSun"/>
                <w:sz w:val="18"/>
                <w:szCs w:val="18"/>
              </w:rPr>
            </w:pPr>
            <w:r>
              <w:rPr>
                <w:rFonts w:ascii="SimSun" w:eastAsia="SimSun" w:hAnsi="SimSun" w:cs="SimSun"/>
                <w:sz w:val="18"/>
                <w:szCs w:val="18"/>
              </w:rPr>
              <w:t>2</w:t>
            </w:r>
          </w:p>
        </w:tc>
      </w:tr>
      <w:tr>
        <w:tblPrEx>
          <w:tblW w:w="9259" w:type="dxa"/>
          <w:tblInd w:w="49" w:type="dxa"/>
          <w:tblLayout w:type="fixed"/>
        </w:tblPrEx>
        <w:trPr>
          <w:trHeight w:val="319"/>
        </w:trPr>
        <w:tc>
          <w:tcPr>
            <w:tcW w:w="1853" w:type="dxa"/>
            <w:vMerge/>
            <w:tcBorders>
              <w:top w:val="nil"/>
            </w:tcBorders>
            <w:vAlign w:val="top"/>
          </w:tcPr>
          <w:p>
            <w:pPr>
              <w:rPr>
                <w:rFonts w:ascii="Arial"/>
                <w:sz w:val="21"/>
              </w:rPr>
            </w:pPr>
          </w:p>
        </w:tc>
        <w:tc>
          <w:tcPr>
            <w:tcW w:w="1848" w:type="dxa"/>
            <w:vAlign w:val="top"/>
          </w:tcPr>
          <w:p>
            <w:pPr>
              <w:spacing w:before="69" w:line="219" w:lineRule="auto"/>
              <w:ind w:left="512"/>
              <w:rPr>
                <w:rFonts w:ascii="SimSun" w:eastAsia="SimSun" w:hAnsi="SimSun" w:cs="SimSun"/>
                <w:sz w:val="18"/>
                <w:szCs w:val="18"/>
              </w:rPr>
            </w:pPr>
            <w:r>
              <w:rPr>
                <w:rFonts w:ascii="SimSun" w:eastAsia="SimSun" w:hAnsi="SimSun" w:cs="SimSun"/>
                <w:spacing w:val="-2"/>
                <w:sz w:val="18"/>
                <w:szCs w:val="18"/>
              </w:rPr>
              <w:t>压缩/算法</w:t>
            </w:r>
          </w:p>
        </w:tc>
        <w:tc>
          <w:tcPr>
            <w:tcW w:w="1858" w:type="dxa"/>
            <w:vAlign w:val="top"/>
          </w:tcPr>
          <w:p>
            <w:pPr>
              <w:spacing w:before="64" w:line="214" w:lineRule="auto"/>
              <w:ind w:left="603"/>
              <w:rPr>
                <w:rFonts w:ascii="SimSun" w:eastAsia="SimSun" w:hAnsi="SimSun" w:cs="SimSun"/>
                <w:sz w:val="18"/>
                <w:szCs w:val="18"/>
              </w:rPr>
            </w:pPr>
            <w:r>
              <w:rPr>
                <w:rFonts w:ascii="SimSun" w:eastAsia="SimSun" w:hAnsi="SimSun" w:cs="SimSun"/>
                <w:spacing w:val="-2"/>
                <w:sz w:val="18"/>
                <w:szCs w:val="18"/>
              </w:rPr>
              <w:t>zipFlag</w:t>
            </w:r>
          </w:p>
        </w:tc>
        <w:tc>
          <w:tcPr>
            <w:tcW w:w="1857" w:type="dxa"/>
            <w:vAlign w:val="top"/>
          </w:tcPr>
          <w:p>
            <w:pPr>
              <w:spacing w:before="117" w:line="182" w:lineRule="auto"/>
              <w:ind w:left="785"/>
              <w:rPr>
                <w:rFonts w:ascii="SimSun" w:eastAsia="SimSun" w:hAnsi="SimSun" w:cs="SimSun"/>
                <w:sz w:val="18"/>
                <w:szCs w:val="18"/>
              </w:rPr>
            </w:pPr>
            <w:r>
              <w:rPr>
                <w:rFonts w:ascii="SimSun" w:eastAsia="SimSun" w:hAnsi="SimSun" w:cs="SimSun"/>
                <w:spacing w:val="-1"/>
                <w:sz w:val="18"/>
                <w:szCs w:val="18"/>
              </w:rPr>
              <w:t>Hex</w:t>
            </w:r>
          </w:p>
        </w:tc>
        <w:tc>
          <w:tcPr>
            <w:tcW w:w="1843" w:type="dxa"/>
            <w:vAlign w:val="top"/>
          </w:tcPr>
          <w:p>
            <w:pPr>
              <w:spacing w:before="115" w:line="184" w:lineRule="auto"/>
              <w:ind w:left="869"/>
              <w:rPr>
                <w:rFonts w:ascii="SimSun" w:eastAsia="SimSun" w:hAnsi="SimSun" w:cs="SimSun"/>
                <w:sz w:val="18"/>
                <w:szCs w:val="18"/>
              </w:rPr>
            </w:pPr>
            <w:r>
              <w:rPr>
                <w:rFonts w:ascii="SimSun" w:eastAsia="SimSun" w:hAnsi="SimSun" w:cs="SimSun"/>
                <w:sz w:val="18"/>
                <w:szCs w:val="18"/>
              </w:rPr>
              <w:t>1</w:t>
            </w:r>
          </w:p>
        </w:tc>
      </w:tr>
      <w:tr>
        <w:tblPrEx>
          <w:tblW w:w="9259" w:type="dxa"/>
          <w:tblInd w:w="49" w:type="dxa"/>
          <w:tblLayout w:type="fixed"/>
        </w:tblPrEx>
        <w:trPr>
          <w:trHeight w:val="309"/>
        </w:trPr>
        <w:tc>
          <w:tcPr>
            <w:tcW w:w="3701" w:type="dxa"/>
            <w:gridSpan w:val="2"/>
            <w:vAlign w:val="top"/>
          </w:tcPr>
          <w:p>
            <w:pPr>
              <w:spacing w:before="72" w:line="221" w:lineRule="auto"/>
              <w:ind w:left="1665"/>
              <w:rPr>
                <w:rFonts w:ascii="SimSun" w:eastAsia="SimSun" w:hAnsi="SimSun" w:cs="SimSun"/>
                <w:sz w:val="18"/>
                <w:szCs w:val="18"/>
              </w:rPr>
            </w:pPr>
            <w:r>
              <w:rPr>
                <w:rFonts w:ascii="SimSun" w:eastAsia="SimSun" w:hAnsi="SimSun" w:cs="SimSun"/>
                <w:spacing w:val="-2"/>
                <w:sz w:val="18"/>
                <w:szCs w:val="18"/>
              </w:rPr>
              <w:t>包体</w:t>
            </w:r>
          </w:p>
        </w:tc>
        <w:tc>
          <w:tcPr>
            <w:tcW w:w="1858" w:type="dxa"/>
            <w:vAlign w:val="top"/>
          </w:tcPr>
          <w:p>
            <w:pPr>
              <w:spacing w:before="66" w:line="215" w:lineRule="auto"/>
              <w:ind w:left="744"/>
              <w:rPr>
                <w:rFonts w:ascii="SimSun" w:eastAsia="SimSun" w:hAnsi="SimSun" w:cs="SimSun"/>
                <w:sz w:val="18"/>
                <w:szCs w:val="18"/>
              </w:rPr>
            </w:pPr>
            <w:r>
              <w:rPr>
                <w:rFonts w:ascii="SimSun" w:eastAsia="SimSun" w:hAnsi="SimSun" w:cs="SimSun"/>
                <w:spacing w:val="-1"/>
                <w:sz w:val="18"/>
                <w:szCs w:val="18"/>
              </w:rPr>
              <w:t>body</w:t>
            </w:r>
          </w:p>
        </w:tc>
        <w:tc>
          <w:tcPr>
            <w:tcW w:w="1857" w:type="dxa"/>
            <w:vAlign w:val="top"/>
          </w:tcPr>
          <w:p>
            <w:pPr>
              <w:rPr>
                <w:rFonts w:ascii="Arial"/>
                <w:sz w:val="21"/>
              </w:rPr>
            </w:pPr>
          </w:p>
        </w:tc>
        <w:tc>
          <w:tcPr>
            <w:tcW w:w="1843" w:type="dxa"/>
            <w:vAlign w:val="top"/>
          </w:tcPr>
          <w:p>
            <w:pPr>
              <w:spacing w:before="72" w:line="221" w:lineRule="auto"/>
              <w:ind w:left="738"/>
              <w:rPr>
                <w:rFonts w:ascii="SimSun" w:eastAsia="SimSun" w:hAnsi="SimSun" w:cs="SimSun"/>
                <w:sz w:val="18"/>
                <w:szCs w:val="18"/>
              </w:rPr>
            </w:pPr>
            <w:r>
              <w:rPr>
                <w:rFonts w:ascii="SimSun" w:eastAsia="SimSun" w:hAnsi="SimSun" w:cs="SimSun"/>
                <w:spacing w:val="-2"/>
                <w:sz w:val="18"/>
                <w:szCs w:val="18"/>
              </w:rPr>
              <w:t>变长</w:t>
            </w:r>
          </w:p>
        </w:tc>
      </w:tr>
      <w:tr>
        <w:tblPrEx>
          <w:tblW w:w="9259" w:type="dxa"/>
          <w:tblInd w:w="49" w:type="dxa"/>
          <w:tblLayout w:type="fixed"/>
        </w:tblPrEx>
        <w:trPr>
          <w:trHeight w:val="319"/>
        </w:trPr>
        <w:tc>
          <w:tcPr>
            <w:tcW w:w="3701" w:type="dxa"/>
            <w:gridSpan w:val="2"/>
            <w:vAlign w:val="top"/>
          </w:tcPr>
          <w:p>
            <w:pPr>
              <w:spacing w:before="72" w:line="220" w:lineRule="auto"/>
              <w:ind w:left="1574"/>
              <w:rPr>
                <w:rFonts w:ascii="SimSun" w:eastAsia="SimSun" w:hAnsi="SimSun" w:cs="SimSun"/>
                <w:sz w:val="18"/>
                <w:szCs w:val="18"/>
              </w:rPr>
            </w:pPr>
            <w:r>
              <w:rPr>
                <w:rFonts w:ascii="SimSun" w:eastAsia="SimSun" w:hAnsi="SimSun" w:cs="SimSun"/>
                <w:spacing w:val="-2"/>
                <w:sz w:val="18"/>
                <w:szCs w:val="18"/>
              </w:rPr>
              <w:t>校验码</w:t>
            </w:r>
          </w:p>
        </w:tc>
        <w:tc>
          <w:tcPr>
            <w:tcW w:w="1858" w:type="dxa"/>
            <w:vAlign w:val="top"/>
          </w:tcPr>
          <w:p>
            <w:pPr>
              <w:spacing w:before="90" w:line="234" w:lineRule="auto"/>
              <w:ind w:left="603"/>
              <w:rPr>
                <w:rFonts w:ascii="SimSun" w:eastAsia="SimSun" w:hAnsi="SimSun" w:cs="SimSun"/>
                <w:sz w:val="18"/>
                <w:szCs w:val="18"/>
              </w:rPr>
            </w:pPr>
            <w:r>
              <w:rPr>
                <w:rFonts w:ascii="SimSun" w:eastAsia="SimSun" w:hAnsi="SimSun" w:cs="SimSun"/>
                <w:spacing w:val="-2"/>
                <w:sz w:val="18"/>
                <w:szCs w:val="18"/>
              </w:rPr>
              <w:t>crcCode</w:t>
            </w:r>
          </w:p>
        </w:tc>
        <w:tc>
          <w:tcPr>
            <w:tcW w:w="1857" w:type="dxa"/>
            <w:vAlign w:val="top"/>
          </w:tcPr>
          <w:p>
            <w:pPr>
              <w:spacing w:before="119" w:line="182" w:lineRule="auto"/>
              <w:ind w:left="785"/>
              <w:rPr>
                <w:rFonts w:ascii="SimSun" w:eastAsia="SimSun" w:hAnsi="SimSun" w:cs="SimSun"/>
                <w:sz w:val="18"/>
                <w:szCs w:val="18"/>
              </w:rPr>
            </w:pPr>
            <w:r>
              <w:rPr>
                <w:rFonts w:ascii="SimSun" w:eastAsia="SimSun" w:hAnsi="SimSun" w:cs="SimSun"/>
                <w:spacing w:val="-1"/>
                <w:sz w:val="18"/>
                <w:szCs w:val="18"/>
              </w:rPr>
              <w:t>Hex</w:t>
            </w:r>
          </w:p>
        </w:tc>
        <w:tc>
          <w:tcPr>
            <w:tcW w:w="1843" w:type="dxa"/>
            <w:vAlign w:val="top"/>
          </w:tcPr>
          <w:p>
            <w:pPr>
              <w:spacing w:before="118" w:line="183" w:lineRule="auto"/>
              <w:ind w:left="869"/>
              <w:rPr>
                <w:rFonts w:ascii="SimSun" w:eastAsia="SimSun" w:hAnsi="SimSun" w:cs="SimSun"/>
                <w:sz w:val="18"/>
                <w:szCs w:val="18"/>
              </w:rPr>
            </w:pPr>
            <w:r>
              <w:rPr>
                <w:rFonts w:ascii="SimSun" w:eastAsia="SimSun" w:hAnsi="SimSun" w:cs="SimSun"/>
                <w:sz w:val="18"/>
                <w:szCs w:val="18"/>
              </w:rPr>
              <w:t>4</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kern w:val="0"/>
            <w:sz w:val="30"/>
            <w:szCs w:val="30"/>
            <w:u w:val="single" w:color="0000EE"/>
          </w:rPr>
          <w:t>https://d.book118.com/188016112012006032</w:t>
        </w:r>
      </w:hyperlink>
    </w:p>
    <w:p/>
    <w:sectPr>
      <w:headerReference w:type="default" r:id="rId29"/>
      <w:footerReference w:type="default" r:id="rId30"/>
      <w:pgSz w:w="11900" w:h="16840"/>
      <w:pgMar w:top="400" w:right="1445" w:bottom="1158" w:left="1140" w:header="0" w:footer="1019"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4"/>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5"/>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5"/>
      <w:jc w:val="right"/>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99"/>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99"/>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0"/>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0"/>
      <w:jc w:val="right"/>
      <w:rPr>
        <w:rFonts w:ascii="SimSun" w:eastAsia="SimSun" w:hAnsi="SimSun" w:cs="SimSun"/>
        <w:sz w:val="15"/>
        <w:szCs w:val="15"/>
      </w:rPr>
    </w:pPr>
    <w:r>
      <w:rPr>
        <w:rFonts w:ascii="SimSun" w:eastAsia="SimSun" w:hAnsi="SimSun" w:cs="SimSun"/>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70"/>
      <w:rPr>
        <w:rFonts w:ascii="SimSun" w:eastAsia="SimSun" w:hAnsi="SimSun" w:cs="SimSun"/>
        <w:sz w:val="14"/>
        <w:szCs w:val="14"/>
      </w:rPr>
    </w:pPr>
    <w:r>
      <w:rPr>
        <w:rFonts w:ascii="SimSun" w:eastAsia="SimSun" w:hAnsi="SimSun" w:cs="SimSun"/>
        <w:sz w:val="14"/>
        <w:szCs w:val="14"/>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exact"/>
      <w:ind w:right="92"/>
      <w:jc w:val="right"/>
      <w:rPr>
        <w:rFonts w:ascii="Arial" w:eastAsia="Arial" w:hAnsi="Arial" w:cs="Arial"/>
        <w:sz w:val="14"/>
        <w:szCs w:val="14"/>
      </w:rPr>
    </w:pPr>
    <w:r>
      <w:rPr>
        <w:rFonts w:ascii="Arial" w:eastAsia="Arial" w:hAnsi="Arial" w:cs="Arial"/>
        <w:b/>
        <w:bCs/>
        <w:spacing w:val="-2"/>
        <w:position w:val="-2"/>
        <w:sz w:val="14"/>
        <w:szCs w:val="14"/>
      </w:rPr>
      <w:t>DB</w:t>
    </w:r>
    <w:r>
      <w:rPr>
        <w:rFonts w:ascii="Arial" w:eastAsia="Arial" w:hAnsi="Arial" w:cs="Arial"/>
        <w:spacing w:val="1"/>
        <w:position w:val="-2"/>
        <w:sz w:val="14"/>
        <w:szCs w:val="14"/>
      </w:rPr>
      <w:t xml:space="preserve">        </w:t>
    </w:r>
    <w:r>
      <w:rPr>
        <w:rFonts w:ascii="Arial" w:eastAsia="Arial" w:hAnsi="Arial" w:cs="Arial"/>
        <w:b/>
        <w:bCs/>
        <w:spacing w:val="-2"/>
        <w:position w:val="-2"/>
        <w:sz w:val="14"/>
        <w:szCs w:val="14"/>
      </w:rPr>
      <w:t>65/T</w:t>
    </w:r>
    <w:r>
      <w:rPr>
        <w:rFonts w:ascii="Arial" w:eastAsia="Arial" w:hAnsi="Arial" w:cs="Arial"/>
        <w:position w:val="-2"/>
        <w:sz w:val="14"/>
        <w:szCs w:val="14"/>
      </w:rPr>
      <w:t xml:space="preserve">        </w:t>
    </w:r>
    <w:r>
      <w:rPr>
        <w:rFonts w:ascii="Arial" w:eastAsia="Arial" w:hAnsi="Arial" w:cs="Arial"/>
        <w:b/>
        <w:bCs/>
        <w:spacing w:val="-2"/>
        <w:position w:val="-2"/>
        <w:sz w:val="14"/>
        <w:szCs w:val="14"/>
      </w:rPr>
      <w:t>3612—2021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exact"/>
      <w:ind w:right="92"/>
      <w:jc w:val="right"/>
      <w:rPr>
        <w:rFonts w:ascii="Arial" w:eastAsia="Arial" w:hAnsi="Arial" w:cs="Arial"/>
        <w:sz w:val="14"/>
        <w:szCs w:val="14"/>
      </w:rPr>
    </w:pPr>
    <w:r>
      <w:rPr>
        <w:rFonts w:ascii="Arial" w:eastAsia="Arial" w:hAnsi="Arial" w:cs="Arial"/>
        <w:b/>
        <w:bCs/>
        <w:spacing w:val="-2"/>
        <w:position w:val="-2"/>
        <w:sz w:val="14"/>
        <w:szCs w:val="14"/>
      </w:rPr>
      <w:t>DB</w:t>
    </w:r>
    <w:r>
      <w:rPr>
        <w:rFonts w:ascii="Arial" w:eastAsia="Arial" w:hAnsi="Arial" w:cs="Arial"/>
        <w:spacing w:val="1"/>
        <w:position w:val="-2"/>
        <w:sz w:val="14"/>
        <w:szCs w:val="14"/>
      </w:rPr>
      <w:t xml:space="preserve">        </w:t>
    </w:r>
    <w:r>
      <w:rPr>
        <w:rFonts w:ascii="Arial" w:eastAsia="Arial" w:hAnsi="Arial" w:cs="Arial"/>
        <w:b/>
        <w:bCs/>
        <w:spacing w:val="-2"/>
        <w:position w:val="-2"/>
        <w:sz w:val="14"/>
        <w:szCs w:val="14"/>
      </w:rPr>
      <w:t>65/T</w:t>
    </w:r>
    <w:r>
      <w:rPr>
        <w:rFonts w:ascii="Arial" w:eastAsia="Arial" w:hAnsi="Arial" w:cs="Arial"/>
        <w:position w:val="-2"/>
        <w:sz w:val="14"/>
        <w:szCs w:val="14"/>
      </w:rPr>
      <w:t xml:space="preserve">        </w:t>
    </w:r>
    <w:r>
      <w:rPr>
        <w:rFonts w:ascii="Arial" w:eastAsia="Arial" w:hAnsi="Arial" w:cs="Arial"/>
        <w:b/>
        <w:bCs/>
        <w:spacing w:val="-2"/>
        <w:position w:val="-2"/>
        <w:sz w:val="14"/>
        <w:szCs w:val="14"/>
      </w:rPr>
      <w:t>3612—2021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5.3.2.1" TargetMode="External" /><Relationship Id="rId21" Type="http://schemas.openxmlformats.org/officeDocument/2006/relationships/hyperlink" Target="https://5.3.2.2" TargetMode="External" /><Relationship Id="rId22" Type="http://schemas.openxmlformats.org/officeDocument/2006/relationships/hyperlink" Target="https://5.3.2.3" TargetMode="External" /><Relationship Id="rId23" Type="http://schemas.openxmlformats.org/officeDocument/2006/relationships/hyperlink" Target="https://5.3.2.4" TargetMode="Externa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yperlink" Target="https://d.book118.com/188016112012006032" TargetMode="Externa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2023-05-18T13:21:05Z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2023-05-18T13:21:09Z</vt:filetime>
  </property>
  <property fmtid="{D5CDD505-2E9C-101B-9397-08002B2CF9AE}" pid="3" name="CRO">
    <vt:lpwstr>wqlLaW5nc29mdCBQREYgdG8gV1BTIDg1</vt:lpwstr>
  </property>
  <property fmtid="{D5CDD505-2E9C-101B-9397-08002B2CF9AE}" pid="4" name="UsrData">
    <vt:lpwstr>6465b5ae1854fd001fdb8dbc</vt:lpwstr>
  </property>
</Properties>
</file>