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44" w:lineRule="auto"/>
        <w:rPr>
          <w:rFonts w:ascii="Arial"/>
          <w:sz w:val="21"/>
        </w:rPr>
      </w:pPr>
    </w:p>
    <w:p>
      <w:pPr>
        <w:spacing w:line="344" w:lineRule="auto"/>
        <w:rPr>
          <w:rFonts w:ascii="Arial"/>
          <w:sz w:val="21"/>
        </w:rPr>
      </w:pPr>
    </w:p>
    <w:p>
      <w:pPr>
        <w:spacing w:line="709" w:lineRule="exact"/>
        <w:ind w:firstLine="9"/>
      </w:pPr>
      <w:r>
        <w:rPr>
          <w:position w:val="-14"/>
        </w:rPr>
        <w:pict>
          <v:group id="_x0000_i1025" style="width:419.7pt;height:35.5pt;mso-position-horizontal-relative:char;mso-position-vertical-relative:line" coordorigin="0,0" coordsize="8394,71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8394;height:671;position:absolute;top:38" filled="f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8434;height:75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20" w:line="171" w:lineRule="auto"/>
                      <w:ind w:left="1179"/>
                      <w:outlineLvl w:val="0"/>
                      <w:rPr>
                        <w:rFonts w:ascii="Microsoft YaHei" w:eastAsia="Microsoft YaHei" w:hAnsi="Microsoft YaHei" w:cs="Microsoft YaHei"/>
                        <w:sz w:val="41"/>
                        <w:szCs w:val="41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12"/>
                        <w:sz w:val="41"/>
                        <w:szCs w:val="41"/>
                      </w:rPr>
                      <w:t>病理学技术（师）考试大纲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388" w:lineRule="auto"/>
        <w:rPr>
          <w:rFonts w:ascii="Arial"/>
          <w:sz w:val="21"/>
        </w:rPr>
      </w:pPr>
    </w:p>
    <w:p>
      <w:pPr>
        <w:spacing w:before="116" w:line="633" w:lineRule="exact"/>
        <w:ind w:left="3449"/>
        <w:rPr>
          <w:rFonts w:ascii="Microsoft YaHei" w:eastAsia="Microsoft YaHei" w:hAnsi="Microsoft YaHei" w:cs="Microsoft YaHei"/>
          <w:sz w:val="27"/>
          <w:szCs w:val="27"/>
        </w:rPr>
      </w:pPr>
      <w:r>
        <w:rPr>
          <w:rFonts w:ascii="Microsoft YaHei" w:eastAsia="Microsoft YaHei" w:hAnsi="Microsoft YaHei" w:cs="Microsoft YaHei"/>
          <w:spacing w:val="-2"/>
          <w:position w:val="28"/>
          <w:sz w:val="27"/>
          <w:szCs w:val="27"/>
        </w:rPr>
        <w:t>基</w:t>
      </w:r>
      <w:r>
        <w:rPr>
          <w:rFonts w:ascii="Microsoft YaHei" w:eastAsia="Microsoft YaHei" w:hAnsi="Microsoft YaHei" w:cs="Microsoft YaHei"/>
          <w:spacing w:val="72"/>
          <w:position w:val="28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spacing w:val="-2"/>
          <w:position w:val="28"/>
          <w:sz w:val="27"/>
          <w:szCs w:val="27"/>
        </w:rPr>
        <w:t>础</w:t>
      </w:r>
      <w:r>
        <w:rPr>
          <w:rFonts w:ascii="Microsoft YaHei" w:eastAsia="Microsoft YaHei" w:hAnsi="Microsoft YaHei" w:cs="Microsoft YaHei"/>
          <w:spacing w:val="73"/>
          <w:position w:val="28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spacing w:val="-2"/>
          <w:position w:val="28"/>
          <w:sz w:val="27"/>
          <w:szCs w:val="27"/>
        </w:rPr>
        <w:t>知</w:t>
      </w:r>
      <w:r>
        <w:rPr>
          <w:rFonts w:ascii="Microsoft YaHei" w:eastAsia="Microsoft YaHei" w:hAnsi="Microsoft YaHei" w:cs="Microsoft YaHei"/>
          <w:spacing w:val="70"/>
          <w:position w:val="28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spacing w:val="-2"/>
          <w:position w:val="28"/>
          <w:sz w:val="27"/>
          <w:szCs w:val="27"/>
        </w:rPr>
        <w:t>识</w:t>
      </w:r>
    </w:p>
    <w:p>
      <w:pPr>
        <w:spacing w:before="1" w:line="183" w:lineRule="auto"/>
        <w:ind w:left="3620"/>
        <w:rPr>
          <w:rFonts w:ascii="Microsoft YaHei" w:eastAsia="Microsoft YaHei" w:hAnsi="Microsoft YaHei" w:cs="Microsoft YaHei"/>
          <w:sz w:val="23"/>
          <w:szCs w:val="23"/>
        </w:rPr>
      </w:pPr>
      <w:r>
        <w:rPr>
          <w:rFonts w:ascii="Microsoft YaHei" w:eastAsia="Microsoft YaHei" w:hAnsi="Microsoft YaHei" w:cs="Microsoft YaHei"/>
          <w:spacing w:val="7"/>
          <w:sz w:val="23"/>
          <w:szCs w:val="23"/>
        </w:rPr>
        <w:t>人体解剖学</w:t>
      </w:r>
    </w:p>
    <w:tbl>
      <w:tblPr>
        <w:tblStyle w:val="TableNormal"/>
        <w:tblW w:w="8393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12"/>
        <w:gridCol w:w="1982"/>
        <w:gridCol w:w="3603"/>
        <w:gridCol w:w="996"/>
      </w:tblGrid>
      <w:tr>
        <w:tblPrEx>
          <w:tblW w:w="8393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2"/>
        </w:trPr>
        <w:tc>
          <w:tcPr>
            <w:tcW w:w="1812" w:type="dxa"/>
            <w:tcBorders>
              <w:top w:val="single" w:sz="6" w:space="0" w:color="000000"/>
              <w:left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6" w:lineRule="auto"/>
              <w:ind w:left="553"/>
            </w:pPr>
            <w:r>
              <w:rPr>
                <w:spacing w:val="-1"/>
              </w:rPr>
              <w:t>单</w:t>
            </w:r>
            <w:r>
              <w:rPr>
                <w:spacing w:val="2"/>
              </w:rPr>
              <w:t xml:space="preserve">       </w:t>
            </w:r>
            <w:r>
              <w:rPr>
                <w:spacing w:val="-1"/>
              </w:rPr>
              <w:t>元</w:t>
            </w:r>
          </w:p>
        </w:tc>
        <w:tc>
          <w:tcPr>
            <w:tcW w:w="1982" w:type="dxa"/>
            <w:tcBorders>
              <w:top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4" w:lineRule="auto"/>
              <w:ind w:left="639"/>
            </w:pPr>
            <w:r>
              <w:t>细        目</w:t>
            </w:r>
          </w:p>
        </w:tc>
        <w:tc>
          <w:tcPr>
            <w:tcW w:w="3603" w:type="dxa"/>
            <w:tcBorders>
              <w:top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2" w:lineRule="auto"/>
              <w:ind w:left="1455"/>
            </w:pPr>
            <w:r>
              <w:t>要</w:t>
            </w:r>
            <w:r>
              <w:rPr>
                <w:spacing w:val="2"/>
              </w:rPr>
              <w:t xml:space="preserve">       </w:t>
            </w:r>
            <w:r>
              <w:t>点</w:t>
            </w:r>
          </w:p>
        </w:tc>
        <w:tc>
          <w:tcPr>
            <w:tcW w:w="996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1" w:line="184" w:lineRule="auto"/>
              <w:ind w:left="241"/>
            </w:pPr>
            <w:r>
              <w:t>要</w:t>
            </w:r>
            <w:r>
              <w:rPr>
                <w:spacing w:val="15"/>
              </w:rPr>
              <w:t xml:space="preserve">   </w:t>
            </w:r>
            <w:r>
              <w:t>求</w:t>
            </w:r>
          </w:p>
        </w:tc>
      </w:tr>
      <w:tr>
        <w:tblPrEx>
          <w:tblW w:w="8393" w:type="dxa"/>
          <w:tblInd w:w="7" w:type="dxa"/>
          <w:tblLayout w:type="fixed"/>
        </w:tblPrEx>
        <w:trPr>
          <w:trHeight w:val="2511"/>
        </w:trPr>
        <w:tc>
          <w:tcPr>
            <w:tcW w:w="1812" w:type="dxa"/>
            <w:tcBorders>
              <w:left w:val="single" w:sz="6" w:space="0" w:color="000000"/>
            </w:tcBorders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04" w:lineRule="auto"/>
              <w:ind w:left="111" w:right="101" w:firstLine="1"/>
            </w:pPr>
            <w:r>
              <w:rPr>
                <w:spacing w:val="6"/>
              </w:rPr>
              <w:t>一、人体解剖学的基</w:t>
            </w:r>
            <w:r>
              <w:rPr>
                <w:spacing w:val="2"/>
              </w:rPr>
              <w:t xml:space="preserve"> </w:t>
            </w:r>
            <w:r>
              <w:rPr>
                <w:spacing w:val="8"/>
              </w:rPr>
              <w:t>本术语</w:t>
            </w: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0" w:line="185" w:lineRule="auto"/>
              <w:ind w:left="93"/>
            </w:pPr>
            <w:r>
              <w:rPr>
                <w:spacing w:val="9"/>
              </w:rPr>
              <w:t>解剖基本术语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39" w:line="188" w:lineRule="auto"/>
              <w:ind w:left="114"/>
            </w:pPr>
            <w:r>
              <w:rPr>
                <w:spacing w:val="17"/>
              </w:rPr>
              <w:t>(()矢状面</w:t>
            </w:r>
          </w:p>
          <w:p>
            <w:pPr>
              <w:pStyle w:val="TableText"/>
              <w:spacing w:before="116" w:line="180" w:lineRule="auto"/>
              <w:ind w:left="29"/>
            </w:pPr>
            <w:r>
              <w:rPr>
                <w:spacing w:val="-14"/>
              </w:rPr>
              <w:t>（2）冠状面</w:t>
            </w:r>
          </w:p>
          <w:p>
            <w:pPr>
              <w:pStyle w:val="TableText"/>
              <w:spacing w:before="95" w:line="180" w:lineRule="auto"/>
              <w:ind w:left="29"/>
            </w:pPr>
            <w:r>
              <w:rPr>
                <w:spacing w:val="-14"/>
              </w:rPr>
              <w:t>（3）水平面</w:t>
            </w:r>
          </w:p>
          <w:p>
            <w:pPr>
              <w:pStyle w:val="TableText"/>
              <w:spacing w:before="95" w:line="312" w:lineRule="exact"/>
              <w:ind w:left="29"/>
            </w:pPr>
            <w:r>
              <w:rPr>
                <w:spacing w:val="-8"/>
                <w:position w:val="11"/>
              </w:rPr>
              <w:t>（4）胸部标志线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8"/>
              </w:rPr>
              <w:t>①前正中线</w:t>
            </w:r>
          </w:p>
          <w:p>
            <w:pPr>
              <w:pStyle w:val="TableText"/>
              <w:spacing w:before="94" w:line="183" w:lineRule="auto"/>
              <w:ind w:left="369"/>
            </w:pPr>
            <w:r>
              <w:rPr>
                <w:spacing w:val="7"/>
              </w:rPr>
              <w:t>②胸骨线</w:t>
            </w:r>
          </w:p>
          <w:p>
            <w:pPr>
              <w:pStyle w:val="TableText"/>
              <w:spacing w:before="92" w:line="183" w:lineRule="auto"/>
              <w:ind w:left="369"/>
            </w:pPr>
            <w:r>
              <w:rPr>
                <w:spacing w:val="8"/>
              </w:rPr>
              <w:t>③锁骨中线</w:t>
            </w:r>
          </w:p>
          <w:p>
            <w:pPr>
              <w:pStyle w:val="TableText"/>
              <w:spacing w:before="95" w:line="180" w:lineRule="auto"/>
              <w:ind w:left="29"/>
            </w:pPr>
            <w:r>
              <w:rPr>
                <w:spacing w:val="-10"/>
              </w:rPr>
              <w:t>（5）腹部分区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49" w:line="336" w:lineRule="exact"/>
              <w:ind w:left="149"/>
            </w:pPr>
            <w:r>
              <w:rPr>
                <w:spacing w:val="8"/>
                <w:position w:val="12"/>
              </w:rPr>
              <w:t>熟练掌握</w:t>
            </w:r>
          </w:p>
          <w:p>
            <w:pPr>
              <w:pStyle w:val="TableText"/>
              <w:spacing w:line="185" w:lineRule="auto"/>
              <w:ind w:left="149"/>
            </w:pPr>
            <w:r>
              <w:rPr>
                <w:spacing w:val="8"/>
              </w:rPr>
              <w:t>熟练掌握</w:t>
            </w:r>
          </w:p>
          <w:p>
            <w:pPr>
              <w:pStyle w:val="TableText"/>
              <w:spacing w:before="89" w:line="222" w:lineRule="auto"/>
              <w:ind w:left="331" w:right="122" w:hanging="182"/>
            </w:pPr>
            <w:r>
              <w:rPr>
                <w:spacing w:val="8"/>
              </w:rPr>
              <w:t>熟练掌握</w:t>
            </w:r>
            <w:r>
              <w:rPr>
                <w:spacing w:val="1"/>
              </w:rPr>
              <w:t xml:space="preserve"> </w:t>
            </w: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88" w:line="317" w:lineRule="exact"/>
              <w:ind w:left="331"/>
            </w:pPr>
            <w:r>
              <w:rPr>
                <w:spacing w:val="5"/>
                <w:position w:val="11"/>
              </w:rPr>
              <w:t>掌握</w:t>
            </w:r>
          </w:p>
          <w:p>
            <w:pPr>
              <w:pStyle w:val="TableText"/>
              <w:spacing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89"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89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3" w:type="dxa"/>
          <w:tblInd w:w="7" w:type="dxa"/>
          <w:tblLayout w:type="fixed"/>
        </w:tblPrEx>
        <w:trPr>
          <w:trHeight w:val="623"/>
        </w:trPr>
        <w:tc>
          <w:tcPr>
            <w:tcW w:w="1812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5" w:lineRule="auto"/>
              <w:ind w:left="112"/>
            </w:pPr>
            <w:r>
              <w:rPr>
                <w:spacing w:val="-7"/>
              </w:rPr>
              <w:t>二、骨骼系统</w:t>
            </w: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40" w:line="188" w:lineRule="auto"/>
              <w:ind w:left="18"/>
            </w:pPr>
            <w:r>
              <w:rPr>
                <w:spacing w:val="-6"/>
              </w:rPr>
              <w:t>（.</w:t>
            </w:r>
            <w:r>
              <w:rPr>
                <w:spacing w:val="4"/>
              </w:rPr>
              <w:t xml:space="preserve">  </w:t>
            </w:r>
            <w:r>
              <w:rPr>
                <w:spacing w:val="-6"/>
              </w:rPr>
              <w:t>骨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40" w:line="346" w:lineRule="exact"/>
              <w:ind w:left="114"/>
            </w:pPr>
            <w:r>
              <w:rPr>
                <w:spacing w:val="16"/>
                <w:position w:val="13"/>
              </w:rPr>
              <w:t>(()骨的组成</w:t>
            </w:r>
          </w:p>
          <w:p>
            <w:pPr>
              <w:pStyle w:val="TableText"/>
              <w:spacing w:before="1" w:line="179" w:lineRule="auto"/>
              <w:ind w:left="29"/>
            </w:pPr>
            <w:r>
              <w:rPr>
                <w:spacing w:val="-16"/>
                <w:w w:val="98"/>
              </w:rPr>
              <w:t>（2）分类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0" w:line="336" w:lineRule="exact"/>
              <w:ind w:left="149"/>
            </w:pPr>
            <w:r>
              <w:rPr>
                <w:spacing w:val="8"/>
                <w:position w:val="12"/>
              </w:rPr>
              <w:t>熟练掌握</w:t>
            </w:r>
          </w:p>
          <w:p>
            <w:pPr>
              <w:pStyle w:val="TableText"/>
              <w:spacing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3" w:type="dxa"/>
          <w:tblInd w:w="7" w:type="dxa"/>
          <w:tblLayout w:type="fixed"/>
        </w:tblPrEx>
        <w:trPr>
          <w:trHeight w:val="623"/>
        </w:trPr>
        <w:tc>
          <w:tcPr>
            <w:tcW w:w="181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0" w:line="186" w:lineRule="auto"/>
              <w:ind w:left="99"/>
            </w:pPr>
            <w:r>
              <w:rPr>
                <w:spacing w:val="20"/>
              </w:rPr>
              <w:t>2.躯干骨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41" w:line="346" w:lineRule="exact"/>
              <w:ind w:left="114"/>
            </w:pPr>
            <w:r>
              <w:rPr>
                <w:spacing w:val="15"/>
                <w:position w:val="13"/>
              </w:rPr>
              <w:t>(()椎骨的组成</w:t>
            </w:r>
          </w:p>
          <w:p>
            <w:pPr>
              <w:pStyle w:val="TableText"/>
              <w:spacing w:before="1" w:line="179" w:lineRule="auto"/>
              <w:ind w:left="29"/>
            </w:pPr>
            <w:r>
              <w:rPr>
                <w:spacing w:val="-10"/>
              </w:rPr>
              <w:t>（2）形态特点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1" w:line="336" w:lineRule="exact"/>
              <w:ind w:left="331"/>
            </w:pPr>
            <w:r>
              <w:rPr>
                <w:spacing w:val="5"/>
                <w:position w:val="12"/>
              </w:rPr>
              <w:t>掌握</w:t>
            </w:r>
          </w:p>
          <w:p>
            <w:pPr>
              <w:pStyle w:val="TableText"/>
              <w:spacing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3" w:type="dxa"/>
          <w:tblInd w:w="7" w:type="dxa"/>
          <w:tblLayout w:type="fixed"/>
        </w:tblPrEx>
        <w:trPr>
          <w:trHeight w:val="625"/>
        </w:trPr>
        <w:tc>
          <w:tcPr>
            <w:tcW w:w="181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2" w:line="185" w:lineRule="auto"/>
              <w:ind w:left="100"/>
            </w:pPr>
            <w:r>
              <w:rPr>
                <w:spacing w:val="22"/>
              </w:rPr>
              <w:t>3.胸骨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42" w:line="188" w:lineRule="auto"/>
              <w:ind w:left="114"/>
            </w:pPr>
            <w:r>
              <w:rPr>
                <w:spacing w:val="18"/>
              </w:rPr>
              <w:t>(()位置</w:t>
            </w:r>
          </w:p>
          <w:p>
            <w:pPr>
              <w:pStyle w:val="TableText"/>
              <w:spacing w:before="118" w:line="180" w:lineRule="auto"/>
              <w:ind w:left="29"/>
            </w:pPr>
            <w:r>
              <w:rPr>
                <w:spacing w:val="-10"/>
              </w:rPr>
              <w:t>（2）形态特点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2" w:line="337" w:lineRule="exact"/>
              <w:ind w:left="331"/>
            </w:pPr>
            <w:r>
              <w:rPr>
                <w:spacing w:val="5"/>
                <w:position w:val="13"/>
              </w:rPr>
              <w:t>掌握</w:t>
            </w:r>
          </w:p>
          <w:p>
            <w:pPr>
              <w:pStyle w:val="TableText"/>
              <w:spacing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3" w:type="dxa"/>
          <w:tblInd w:w="7" w:type="dxa"/>
          <w:tblLayout w:type="fixed"/>
        </w:tblPrEx>
        <w:trPr>
          <w:trHeight w:val="938"/>
        </w:trPr>
        <w:tc>
          <w:tcPr>
            <w:tcW w:w="181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2" w:line="185" w:lineRule="auto"/>
              <w:ind w:left="97"/>
            </w:pPr>
            <w:r>
              <w:rPr>
                <w:spacing w:val="17"/>
              </w:rPr>
              <w:t>4.肋及肋软骨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42" w:line="346" w:lineRule="exact"/>
              <w:ind w:left="114"/>
            </w:pPr>
            <w:r>
              <w:rPr>
                <w:spacing w:val="18"/>
                <w:position w:val="13"/>
              </w:rPr>
              <w:t>(()组成</w:t>
            </w:r>
          </w:p>
          <w:p>
            <w:pPr>
              <w:pStyle w:val="TableText"/>
              <w:spacing w:before="1" w:line="179" w:lineRule="auto"/>
              <w:ind w:left="29"/>
            </w:pPr>
            <w:r>
              <w:rPr>
                <w:spacing w:val="-16"/>
                <w:w w:val="98"/>
              </w:rPr>
              <w:t>（2）位置</w:t>
            </w:r>
          </w:p>
          <w:p>
            <w:pPr>
              <w:pStyle w:val="TableText"/>
              <w:spacing w:before="95" w:line="180" w:lineRule="auto"/>
              <w:ind w:left="29"/>
            </w:pPr>
            <w:r>
              <w:rPr>
                <w:spacing w:val="-10"/>
              </w:rPr>
              <w:t>（3）形态特点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2" w:line="336" w:lineRule="exact"/>
              <w:ind w:left="331"/>
            </w:pPr>
            <w:r>
              <w:rPr>
                <w:spacing w:val="5"/>
                <w:position w:val="12"/>
              </w:rPr>
              <w:t>掌握</w:t>
            </w:r>
          </w:p>
          <w:p>
            <w:pPr>
              <w:pStyle w:val="TableText"/>
              <w:spacing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89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3" w:type="dxa"/>
          <w:tblInd w:w="7" w:type="dxa"/>
          <w:tblLayout w:type="fixed"/>
        </w:tblPrEx>
        <w:trPr>
          <w:trHeight w:val="938"/>
        </w:trPr>
        <w:tc>
          <w:tcPr>
            <w:tcW w:w="181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3" w:line="184" w:lineRule="auto"/>
              <w:ind w:left="101"/>
            </w:pPr>
            <w:r>
              <w:rPr>
                <w:spacing w:val="19"/>
              </w:rPr>
              <w:t>5.脑颅骨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42" w:line="346" w:lineRule="exact"/>
              <w:ind w:left="114"/>
            </w:pPr>
            <w:r>
              <w:rPr>
                <w:spacing w:val="18"/>
                <w:position w:val="13"/>
              </w:rPr>
              <w:t>(()组成</w:t>
            </w:r>
          </w:p>
          <w:p>
            <w:pPr>
              <w:pStyle w:val="TableText"/>
              <w:spacing w:before="1" w:line="179" w:lineRule="auto"/>
              <w:ind w:left="29"/>
            </w:pPr>
            <w:r>
              <w:rPr>
                <w:spacing w:val="-16"/>
                <w:w w:val="98"/>
              </w:rPr>
              <w:t>（2）位置</w:t>
            </w:r>
          </w:p>
          <w:p>
            <w:pPr>
              <w:pStyle w:val="TableText"/>
              <w:spacing w:before="95" w:line="180" w:lineRule="auto"/>
              <w:ind w:left="29"/>
            </w:pPr>
            <w:r>
              <w:rPr>
                <w:spacing w:val="-10"/>
              </w:rPr>
              <w:t>（3）形态特点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3" w:line="335" w:lineRule="exact"/>
              <w:ind w:left="331"/>
            </w:pPr>
            <w:r>
              <w:rPr>
                <w:spacing w:val="5"/>
                <w:position w:val="12"/>
              </w:rPr>
              <w:t>掌握</w:t>
            </w:r>
          </w:p>
          <w:p>
            <w:pPr>
              <w:pStyle w:val="TableText"/>
              <w:spacing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88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</w:tbl>
    <w:p>
      <w:pPr>
        <w:sectPr>
          <w:pgSz w:w="10997" w:h="15080"/>
          <w:pgMar w:top="1281" w:right="1412" w:bottom="0" w:left="1175" w:header="0" w:footer="0" w:gutter="0"/>
          <w:cols w:space="708"/>
        </w:sectPr>
      </w:pPr>
    </w:p>
    <w:tbl>
      <w:tblPr>
        <w:tblStyle w:val="TableNormal0"/>
        <w:tblW w:w="8393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12"/>
        <w:gridCol w:w="1982"/>
        <w:gridCol w:w="3603"/>
        <w:gridCol w:w="996"/>
      </w:tblGrid>
      <w:tr>
        <w:tblPrEx>
          <w:tblW w:w="8393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940"/>
        </w:trPr>
        <w:tc>
          <w:tcPr>
            <w:tcW w:w="1812" w:type="dxa"/>
            <w:vMerge w:val="restart"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3" w:line="185" w:lineRule="auto"/>
              <w:ind w:left="102"/>
            </w:pPr>
            <w:r>
              <w:rPr>
                <w:spacing w:val="15"/>
              </w:rPr>
              <w:t>6.上肢骨及下肢骨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43" w:line="347" w:lineRule="exact"/>
              <w:ind w:left="114"/>
            </w:pPr>
            <w:r>
              <w:rPr>
                <w:spacing w:val="18"/>
                <w:position w:val="13"/>
              </w:rPr>
              <w:t>(()组成</w:t>
            </w:r>
          </w:p>
          <w:p>
            <w:pPr>
              <w:pStyle w:val="TableText"/>
              <w:spacing w:before="1" w:line="179" w:lineRule="auto"/>
              <w:ind w:left="29"/>
            </w:pPr>
            <w:r>
              <w:rPr>
                <w:spacing w:val="-16"/>
                <w:w w:val="98"/>
              </w:rPr>
              <w:t>（2）位置</w:t>
            </w:r>
          </w:p>
          <w:p>
            <w:pPr>
              <w:pStyle w:val="TableText"/>
              <w:spacing w:before="95" w:line="180" w:lineRule="auto"/>
              <w:ind w:left="29"/>
            </w:pPr>
            <w:r>
              <w:rPr>
                <w:spacing w:val="-10"/>
              </w:rPr>
              <w:t>（3）形态特点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3" w:line="337" w:lineRule="exact"/>
              <w:ind w:left="331"/>
            </w:pPr>
            <w:r>
              <w:rPr>
                <w:spacing w:val="5"/>
                <w:position w:val="13"/>
              </w:rPr>
              <w:t>掌握</w:t>
            </w:r>
          </w:p>
          <w:p>
            <w:pPr>
              <w:pStyle w:val="TableText"/>
              <w:spacing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88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3" w:type="dxa"/>
          <w:tblInd w:w="7" w:type="dxa"/>
          <w:tblLayout w:type="fixed"/>
        </w:tblPrEx>
        <w:trPr>
          <w:trHeight w:val="309"/>
        </w:trPr>
        <w:tc>
          <w:tcPr>
            <w:tcW w:w="1812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5" w:lineRule="auto"/>
              <w:ind w:left="115"/>
            </w:pPr>
            <w:r>
              <w:rPr>
                <w:spacing w:val="-7"/>
              </w:rPr>
              <w:t>三、消化系统</w:t>
            </w:r>
          </w:p>
        </w:tc>
        <w:tc>
          <w:tcPr>
            <w:tcW w:w="6581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5" w:line="178" w:lineRule="auto"/>
              <w:ind w:left="26"/>
            </w:pPr>
            <w:r>
              <w:rPr>
                <w:spacing w:val="-10"/>
              </w:rPr>
              <w:t>（一）消化管</w:t>
            </w:r>
          </w:p>
        </w:tc>
      </w:tr>
      <w:tr>
        <w:tblPrEx>
          <w:tblW w:w="8393" w:type="dxa"/>
          <w:tblInd w:w="7" w:type="dxa"/>
          <w:tblLayout w:type="fixed"/>
        </w:tblPrEx>
        <w:trPr>
          <w:trHeight w:val="309"/>
        </w:trPr>
        <w:tc>
          <w:tcPr>
            <w:tcW w:w="181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43" w:line="180" w:lineRule="auto"/>
              <w:ind w:left="18"/>
            </w:pPr>
            <w:r>
              <w:rPr>
                <w:spacing w:val="2"/>
                <w:position w:val="-1"/>
              </w:rPr>
              <w:t xml:space="preserve">（.  </w:t>
            </w:r>
            <w:r>
              <w:rPr>
                <w:spacing w:val="2"/>
              </w:rPr>
              <w:t>消化系统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4" w:line="184" w:lineRule="auto"/>
              <w:ind w:left="103"/>
            </w:pPr>
            <w:r>
              <w:rPr>
                <w:spacing w:val="9"/>
              </w:rPr>
              <w:t>消化系统的组成与分类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3" w:line="185" w:lineRule="auto"/>
              <w:ind w:left="149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93" w:type="dxa"/>
          <w:tblInd w:w="7" w:type="dxa"/>
          <w:tblLayout w:type="fixed"/>
        </w:tblPrEx>
        <w:trPr>
          <w:trHeight w:val="938"/>
        </w:trPr>
        <w:tc>
          <w:tcPr>
            <w:tcW w:w="181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6" w:line="182" w:lineRule="auto"/>
              <w:ind w:left="99"/>
            </w:pPr>
            <w:r>
              <w:rPr>
                <w:spacing w:val="22"/>
              </w:rPr>
              <w:t>2.食管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43" w:line="346" w:lineRule="exact"/>
              <w:ind w:left="114"/>
            </w:pPr>
            <w:r>
              <w:rPr>
                <w:spacing w:val="15"/>
                <w:position w:val="13"/>
              </w:rPr>
              <w:t>(()食管的位置</w:t>
            </w:r>
          </w:p>
          <w:p>
            <w:pPr>
              <w:pStyle w:val="TableText"/>
              <w:spacing w:before="1" w:line="179" w:lineRule="auto"/>
              <w:ind w:left="29"/>
            </w:pPr>
            <w:r>
              <w:rPr>
                <w:spacing w:val="-8"/>
              </w:rPr>
              <w:t>（2）食管的分部</w:t>
            </w:r>
          </w:p>
          <w:p>
            <w:pPr>
              <w:pStyle w:val="TableText"/>
              <w:spacing w:before="95" w:line="180" w:lineRule="auto"/>
              <w:ind w:left="29"/>
            </w:pPr>
            <w:r>
              <w:rPr>
                <w:spacing w:val="-8"/>
              </w:rPr>
              <w:t>（3）食管的结构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4" w:line="335" w:lineRule="exact"/>
              <w:ind w:left="331"/>
            </w:pPr>
            <w:r>
              <w:rPr>
                <w:spacing w:val="5"/>
                <w:position w:val="12"/>
              </w:rPr>
              <w:t>掌握</w:t>
            </w:r>
          </w:p>
          <w:p>
            <w:pPr>
              <w:pStyle w:val="TableText"/>
              <w:spacing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89" w:line="184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3" w:type="dxa"/>
          <w:tblInd w:w="7" w:type="dxa"/>
          <w:tblLayout w:type="fixed"/>
        </w:tblPrEx>
        <w:trPr>
          <w:trHeight w:val="629"/>
        </w:trPr>
        <w:tc>
          <w:tcPr>
            <w:tcW w:w="1812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6" w:line="184" w:lineRule="auto"/>
              <w:ind w:left="100"/>
            </w:pPr>
            <w:r>
              <w:rPr>
                <w:spacing w:val="26"/>
              </w:rPr>
              <w:t>3.胃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44" w:line="188" w:lineRule="auto"/>
              <w:ind w:left="114"/>
            </w:pPr>
            <w:r>
              <w:rPr>
                <w:spacing w:val="16"/>
              </w:rPr>
              <w:t>(()胃的位置</w:t>
            </w:r>
          </w:p>
          <w:p>
            <w:pPr>
              <w:pStyle w:val="TableText"/>
              <w:spacing w:before="118" w:line="180" w:lineRule="auto"/>
              <w:ind w:left="29"/>
            </w:pPr>
            <w:r>
              <w:rPr>
                <w:spacing w:val="-4"/>
              </w:rPr>
              <w:t>（2）胃的形态与构造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4" w:line="338" w:lineRule="exact"/>
              <w:ind w:left="331"/>
            </w:pPr>
            <w:r>
              <w:rPr>
                <w:spacing w:val="5"/>
                <w:position w:val="13"/>
              </w:rPr>
              <w:t>掌握</w:t>
            </w:r>
          </w:p>
          <w:p>
            <w:pPr>
              <w:pStyle w:val="TableText"/>
              <w:spacing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0997" w:h="15080"/>
          <w:pgMar w:top="1281" w:right="1412" w:bottom="0" w:left="1175" w:header="0" w:footer="0" w:gutter="0"/>
          <w:pgNumType w:start="2"/>
          <w:cols w:space="708"/>
          <w:titlePg w:val="0"/>
        </w:sectPr>
      </w:pPr>
    </w:p>
    <w:p>
      <w:pPr>
        <w:spacing w:before="32" w:line="180" w:lineRule="exact"/>
        <w:ind w:left="6826"/>
        <w:rPr>
          <w:rFonts w:ascii="Microsoft YaHei" w:eastAsia="Microsoft YaHei" w:hAnsi="Microsoft YaHei" w:cs="Microsoft YaHei"/>
          <w:sz w:val="17"/>
          <w:szCs w:val="17"/>
        </w:rPr>
      </w:pPr>
      <w:r>
        <w:rPr>
          <w:rFonts w:ascii="Microsoft YaHei" w:eastAsia="Microsoft YaHei" w:hAnsi="Microsoft YaHei" w:cs="Microsoft YaHei"/>
          <w:spacing w:val="-7"/>
          <w:w w:val="98"/>
          <w:sz w:val="17"/>
          <w:szCs w:val="17"/>
        </w:rPr>
        <w:t>病理学技术（师）考试大纲</w:t>
      </w:r>
    </w:p>
    <w:p>
      <w:pPr>
        <w:spacing w:line="71" w:lineRule="exact"/>
      </w:pPr>
      <w:r>
        <w:rPr>
          <w:position w:val="-1"/>
        </w:rPr>
        <w:drawing>
          <wp:inline distT="0" distB="0" distL="0" distR="0">
            <wp:extent cx="6875733" cy="45596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875733" cy="45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1" w:lineRule="auto"/>
        <w:rPr>
          <w:rFonts w:ascii="Arial"/>
          <w:sz w:val="21"/>
        </w:rPr>
      </w:pPr>
    </w:p>
    <w:p>
      <w:pPr>
        <w:spacing w:before="73" w:line="184" w:lineRule="auto"/>
        <w:ind w:left="8926"/>
        <w:rPr>
          <w:rFonts w:ascii="Microsoft YaHei" w:eastAsia="Microsoft YaHei" w:hAnsi="Microsoft YaHei" w:cs="Microsoft YaHei"/>
          <w:sz w:val="17"/>
          <w:szCs w:val="17"/>
        </w:rPr>
      </w:pPr>
      <w:r>
        <w:rPr>
          <w:rFonts w:ascii="Microsoft YaHei" w:eastAsia="Microsoft YaHei" w:hAnsi="Microsoft YaHei" w:cs="Microsoft YaHei"/>
          <w:spacing w:val="6"/>
          <w:sz w:val="17"/>
          <w:szCs w:val="17"/>
        </w:rPr>
        <w:t>续表</w:t>
      </w:r>
    </w:p>
    <w:tbl>
      <w:tblPr>
        <w:tblStyle w:val="TableNormal1"/>
        <w:tblW w:w="8393" w:type="dxa"/>
        <w:tblInd w:w="1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12"/>
        <w:gridCol w:w="1982"/>
        <w:gridCol w:w="3603"/>
        <w:gridCol w:w="996"/>
      </w:tblGrid>
      <w:tr>
        <w:tblPrEx>
          <w:tblW w:w="8393" w:type="dxa"/>
          <w:tblInd w:w="124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2"/>
        </w:trPr>
        <w:tc>
          <w:tcPr>
            <w:tcW w:w="1812" w:type="dxa"/>
            <w:tcBorders>
              <w:top w:val="single" w:sz="6" w:space="0" w:color="000000"/>
              <w:left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6" w:lineRule="auto"/>
              <w:ind w:left="553"/>
            </w:pPr>
            <w:r>
              <w:rPr>
                <w:spacing w:val="-1"/>
              </w:rPr>
              <w:t>单</w:t>
            </w:r>
            <w:r>
              <w:rPr>
                <w:spacing w:val="2"/>
              </w:rPr>
              <w:t xml:space="preserve">       </w:t>
            </w:r>
            <w:r>
              <w:rPr>
                <w:spacing w:val="-1"/>
              </w:rPr>
              <w:t>元</w:t>
            </w:r>
          </w:p>
        </w:tc>
        <w:tc>
          <w:tcPr>
            <w:tcW w:w="1982" w:type="dxa"/>
            <w:tcBorders>
              <w:top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4" w:lineRule="auto"/>
              <w:ind w:left="639"/>
            </w:pPr>
            <w:r>
              <w:t>细        目</w:t>
            </w:r>
          </w:p>
        </w:tc>
        <w:tc>
          <w:tcPr>
            <w:tcW w:w="3603" w:type="dxa"/>
            <w:tcBorders>
              <w:top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2" w:lineRule="auto"/>
              <w:ind w:left="1455"/>
            </w:pPr>
            <w:r>
              <w:t>要</w:t>
            </w:r>
            <w:r>
              <w:rPr>
                <w:spacing w:val="2"/>
              </w:rPr>
              <w:t xml:space="preserve">       </w:t>
            </w:r>
            <w:r>
              <w:t>点</w:t>
            </w:r>
          </w:p>
        </w:tc>
        <w:tc>
          <w:tcPr>
            <w:tcW w:w="996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1" w:line="184" w:lineRule="auto"/>
              <w:ind w:left="241"/>
            </w:pPr>
            <w:r>
              <w:t>要</w:t>
            </w:r>
            <w:r>
              <w:rPr>
                <w:spacing w:val="15"/>
              </w:rPr>
              <w:t xml:space="preserve">   </w:t>
            </w:r>
            <w:r>
              <w:t>求</w:t>
            </w:r>
          </w:p>
        </w:tc>
      </w:tr>
      <w:tr>
        <w:tblPrEx>
          <w:tblW w:w="8393" w:type="dxa"/>
          <w:tblInd w:w="1244" w:type="dxa"/>
          <w:tblLayout w:type="fixed"/>
        </w:tblPrEx>
        <w:trPr>
          <w:trHeight w:val="536"/>
        </w:trPr>
        <w:tc>
          <w:tcPr>
            <w:tcW w:w="1812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5" w:lineRule="auto"/>
              <w:ind w:left="115"/>
            </w:pPr>
            <w:r>
              <w:rPr>
                <w:spacing w:val="-7"/>
              </w:rPr>
              <w:t>三、消化系统</w:t>
            </w: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0" w:line="185" w:lineRule="auto"/>
              <w:ind w:left="97"/>
            </w:pPr>
            <w:r>
              <w:rPr>
                <w:spacing w:val="18"/>
              </w:rPr>
              <w:t>4.十二指肠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39" w:line="232" w:lineRule="auto"/>
              <w:ind w:left="114"/>
            </w:pPr>
            <w:r>
              <w:rPr>
                <w:spacing w:val="18"/>
              </w:rPr>
              <w:t>(()位置</w:t>
            </w:r>
          </w:p>
          <w:p>
            <w:pPr>
              <w:pStyle w:val="TableText"/>
              <w:spacing w:line="168" w:lineRule="auto"/>
              <w:ind w:left="29"/>
            </w:pPr>
            <w:r>
              <w:rPr>
                <w:spacing w:val="-16"/>
                <w:w w:val="98"/>
              </w:rPr>
              <w:t>（2）分部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1" w:line="222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68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3" w:type="dxa"/>
          <w:tblInd w:w="1244" w:type="dxa"/>
          <w:tblLayout w:type="fixed"/>
        </w:tblPrEx>
        <w:trPr>
          <w:trHeight w:val="806"/>
        </w:trPr>
        <w:tc>
          <w:tcPr>
            <w:tcW w:w="181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0" w:line="185" w:lineRule="auto"/>
              <w:ind w:left="101"/>
            </w:pPr>
            <w:r>
              <w:rPr>
                <w:spacing w:val="22"/>
              </w:rPr>
              <w:t>5.阑尾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39" w:line="232" w:lineRule="auto"/>
              <w:ind w:left="114"/>
            </w:pPr>
            <w:r>
              <w:rPr>
                <w:spacing w:val="18"/>
              </w:rPr>
              <w:t>(()位置</w:t>
            </w:r>
          </w:p>
          <w:p>
            <w:pPr>
              <w:pStyle w:val="TableText"/>
              <w:spacing w:line="178" w:lineRule="auto"/>
              <w:ind w:left="29"/>
            </w:pPr>
            <w:r>
              <w:rPr>
                <w:spacing w:val="-16"/>
                <w:w w:val="98"/>
              </w:rPr>
              <w:t>（2）形态</w:t>
            </w:r>
          </w:p>
          <w:p>
            <w:pPr>
              <w:pStyle w:val="TableText"/>
              <w:spacing w:before="54" w:line="167" w:lineRule="auto"/>
              <w:ind w:left="29"/>
            </w:pPr>
            <w:r>
              <w:rPr>
                <w:spacing w:val="-18"/>
              </w:rPr>
              <w:t>（3）长度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1" w:line="222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83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7" w:line="167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3" w:type="dxa"/>
          <w:tblInd w:w="1244" w:type="dxa"/>
          <w:tblLayout w:type="fixed"/>
        </w:tblPrEx>
        <w:trPr>
          <w:trHeight w:val="267"/>
        </w:trPr>
        <w:tc>
          <w:tcPr>
            <w:tcW w:w="181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81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0" w:line="170" w:lineRule="auto"/>
              <w:ind w:left="26"/>
            </w:pPr>
            <w:r>
              <w:rPr>
                <w:spacing w:val="-10"/>
              </w:rPr>
              <w:t>（二）消化腺</w:t>
            </w:r>
          </w:p>
        </w:tc>
      </w:tr>
      <w:tr>
        <w:tblPrEx>
          <w:tblW w:w="8393" w:type="dxa"/>
          <w:tblInd w:w="1244" w:type="dxa"/>
          <w:tblLayout w:type="fixed"/>
        </w:tblPrEx>
        <w:trPr>
          <w:trHeight w:val="1078"/>
        </w:trPr>
        <w:tc>
          <w:tcPr>
            <w:tcW w:w="181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39" w:line="189" w:lineRule="auto"/>
              <w:ind w:left="18"/>
            </w:pPr>
            <w:r>
              <w:rPr>
                <w:spacing w:val="-5"/>
              </w:rPr>
              <w:t>（.</w:t>
            </w:r>
            <w:r>
              <w:rPr>
                <w:spacing w:val="2"/>
              </w:rPr>
              <w:t xml:space="preserve">  </w:t>
            </w:r>
            <w:r>
              <w:rPr>
                <w:spacing w:val="-5"/>
              </w:rPr>
              <w:t>肝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40" w:line="188" w:lineRule="auto"/>
              <w:ind w:left="114"/>
            </w:pPr>
            <w:r>
              <w:rPr>
                <w:spacing w:val="18"/>
              </w:rPr>
              <w:t>(()位置</w:t>
            </w:r>
          </w:p>
          <w:p>
            <w:pPr>
              <w:pStyle w:val="TableText"/>
              <w:spacing w:before="51" w:line="225" w:lineRule="auto"/>
              <w:ind w:left="29"/>
            </w:pPr>
            <w:r>
              <w:rPr>
                <w:spacing w:val="-17"/>
                <w:w w:val="98"/>
              </w:rPr>
              <w:t>（2）长度，宽度，厚度</w:t>
            </w:r>
          </w:p>
          <w:p>
            <w:pPr>
              <w:pStyle w:val="TableText"/>
              <w:spacing w:line="178" w:lineRule="auto"/>
              <w:ind w:left="29"/>
            </w:pPr>
            <w:r>
              <w:rPr>
                <w:spacing w:val="-18"/>
              </w:rPr>
              <w:t>（3）形态</w:t>
            </w:r>
          </w:p>
          <w:p>
            <w:pPr>
              <w:pStyle w:val="TableText"/>
              <w:spacing w:before="51" w:line="170" w:lineRule="auto"/>
              <w:ind w:left="29"/>
            </w:pPr>
            <w:r>
              <w:rPr>
                <w:spacing w:val="-14"/>
                <w:w w:val="97"/>
              </w:rPr>
              <w:t>（4）重量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1" w:line="203" w:lineRule="auto"/>
              <w:ind w:left="331" w:right="122" w:hanging="182"/>
            </w:pPr>
            <w:r>
              <w:rPr>
                <w:spacing w:val="8"/>
              </w:rPr>
              <w:t>熟练掌握</w:t>
            </w:r>
            <w:r>
              <w:rPr>
                <w:spacing w:val="1"/>
              </w:rPr>
              <w:t xml:space="preserve"> </w:t>
            </w: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8" w:line="222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68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3" w:type="dxa"/>
          <w:tblInd w:w="1244" w:type="dxa"/>
          <w:tblLayout w:type="fixed"/>
        </w:tblPrEx>
        <w:trPr>
          <w:trHeight w:val="536"/>
        </w:trPr>
        <w:tc>
          <w:tcPr>
            <w:tcW w:w="181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1" w:line="184" w:lineRule="auto"/>
              <w:ind w:left="99"/>
            </w:pPr>
            <w:r>
              <w:rPr>
                <w:spacing w:val="22"/>
              </w:rPr>
              <w:t>2.胆囊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39" w:line="232" w:lineRule="auto"/>
              <w:ind w:left="114"/>
            </w:pPr>
            <w:r>
              <w:rPr>
                <w:spacing w:val="18"/>
              </w:rPr>
              <w:t>(()位置</w:t>
            </w:r>
          </w:p>
          <w:p>
            <w:pPr>
              <w:pStyle w:val="TableText"/>
              <w:spacing w:line="168" w:lineRule="auto"/>
              <w:ind w:left="29"/>
            </w:pPr>
            <w:r>
              <w:rPr>
                <w:spacing w:val="-17"/>
                <w:w w:val="99"/>
              </w:rPr>
              <w:t>（2）形态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2" w:line="195" w:lineRule="auto"/>
              <w:ind w:left="331" w:right="122" w:hanging="182"/>
            </w:pPr>
            <w:r>
              <w:rPr>
                <w:spacing w:val="8"/>
              </w:rPr>
              <w:t>熟练掌握</w:t>
            </w:r>
            <w:r>
              <w:rPr>
                <w:spacing w:val="1"/>
              </w:rPr>
              <w:t xml:space="preserve"> </w:t>
            </w:r>
            <w:r>
              <w:rPr>
                <w:spacing w:val="5"/>
              </w:rPr>
              <w:t>掌握</w:t>
            </w:r>
          </w:p>
        </w:tc>
      </w:tr>
      <w:tr>
        <w:tblPrEx>
          <w:tblW w:w="8393" w:type="dxa"/>
          <w:tblInd w:w="1244" w:type="dxa"/>
          <w:tblLayout w:type="fixed"/>
        </w:tblPrEx>
        <w:trPr>
          <w:trHeight w:val="1077"/>
        </w:trPr>
        <w:tc>
          <w:tcPr>
            <w:tcW w:w="1812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0" w:line="185" w:lineRule="auto"/>
              <w:ind w:left="100"/>
            </w:pPr>
            <w:r>
              <w:rPr>
                <w:spacing w:val="15"/>
                <w:w w:val="111"/>
              </w:rPr>
              <w:t>3.胰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40" w:line="232" w:lineRule="auto"/>
              <w:ind w:left="114"/>
            </w:pPr>
            <w:r>
              <w:rPr>
                <w:spacing w:val="18"/>
              </w:rPr>
              <w:t>(()位置</w:t>
            </w:r>
          </w:p>
          <w:p>
            <w:pPr>
              <w:pStyle w:val="TableText"/>
              <w:spacing w:line="178" w:lineRule="auto"/>
              <w:ind w:left="29"/>
            </w:pPr>
            <w:r>
              <w:rPr>
                <w:spacing w:val="-16"/>
                <w:w w:val="98"/>
              </w:rPr>
              <w:t>（2）形态</w:t>
            </w:r>
          </w:p>
          <w:p>
            <w:pPr>
              <w:pStyle w:val="TableText"/>
              <w:spacing w:before="53" w:line="222" w:lineRule="auto"/>
              <w:ind w:left="29"/>
            </w:pPr>
            <w:r>
              <w:rPr>
                <w:spacing w:val="-19"/>
                <w:w w:val="99"/>
              </w:rPr>
              <w:t>（3）长度，宽度，厚度</w:t>
            </w:r>
          </w:p>
          <w:p>
            <w:pPr>
              <w:pStyle w:val="TableText"/>
              <w:spacing w:line="168" w:lineRule="auto"/>
              <w:ind w:left="29"/>
            </w:pPr>
            <w:r>
              <w:rPr>
                <w:spacing w:val="-14"/>
                <w:w w:val="97"/>
              </w:rPr>
              <w:t>（4）重量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2" w:line="222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83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7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5" w:line="168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3" w:type="dxa"/>
          <w:tblInd w:w="1244" w:type="dxa"/>
          <w:tblLayout w:type="fixed"/>
        </w:tblPrEx>
        <w:trPr>
          <w:trHeight w:val="536"/>
        </w:trPr>
        <w:tc>
          <w:tcPr>
            <w:tcW w:w="1812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38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4" w:lineRule="auto"/>
              <w:ind w:left="130"/>
            </w:pPr>
            <w:r>
              <w:rPr>
                <w:spacing w:val="-10"/>
              </w:rPr>
              <w:t>四、呼吸系统</w:t>
            </w: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41" w:line="188" w:lineRule="auto"/>
              <w:ind w:left="18"/>
            </w:pPr>
            <w:r>
              <w:rPr>
                <w:spacing w:val="-5"/>
              </w:rPr>
              <w:t>（.</w:t>
            </w:r>
            <w:r>
              <w:rPr>
                <w:spacing w:val="2"/>
              </w:rPr>
              <w:t xml:space="preserve">  </w:t>
            </w:r>
            <w:r>
              <w:rPr>
                <w:spacing w:val="-5"/>
              </w:rPr>
              <w:t>肺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40" w:line="231" w:lineRule="auto"/>
              <w:ind w:left="114"/>
            </w:pPr>
            <w:r>
              <w:rPr>
                <w:spacing w:val="15"/>
              </w:rPr>
              <w:t>(()位置和形态</w:t>
            </w:r>
          </w:p>
          <w:p>
            <w:pPr>
              <w:pStyle w:val="TableText"/>
              <w:spacing w:line="168" w:lineRule="auto"/>
              <w:ind w:left="29"/>
            </w:pPr>
            <w:r>
              <w:rPr>
                <w:spacing w:val="-10"/>
              </w:rPr>
              <w:t>（2）肺的血管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4" w:line="194" w:lineRule="auto"/>
              <w:ind w:left="331" w:right="122" w:hanging="182"/>
            </w:pPr>
            <w:r>
              <w:rPr>
                <w:spacing w:val="8"/>
              </w:rPr>
              <w:t>熟练掌握</w:t>
            </w:r>
            <w:r>
              <w:rPr>
                <w:spacing w:val="1"/>
              </w:rPr>
              <w:t xml:space="preserve"> </w:t>
            </w:r>
            <w:r>
              <w:rPr>
                <w:spacing w:val="5"/>
              </w:rPr>
              <w:t>掌握</w:t>
            </w:r>
          </w:p>
        </w:tc>
      </w:tr>
      <w:tr>
        <w:tblPrEx>
          <w:tblW w:w="8393" w:type="dxa"/>
          <w:tblInd w:w="1244" w:type="dxa"/>
          <w:tblLayout w:type="fixed"/>
        </w:tblPrEx>
        <w:trPr>
          <w:trHeight w:val="536"/>
        </w:trPr>
        <w:tc>
          <w:tcPr>
            <w:tcW w:w="1812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2" w:line="185" w:lineRule="auto"/>
              <w:ind w:left="99"/>
            </w:pPr>
            <w:r>
              <w:rPr>
                <w:spacing w:val="22"/>
              </w:rPr>
              <w:t>2.胸膜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41" w:line="188" w:lineRule="auto"/>
              <w:ind w:left="114"/>
            </w:pPr>
            <w:r>
              <w:rPr>
                <w:spacing w:val="18"/>
              </w:rPr>
              <w:t>(()胸腔</w:t>
            </w:r>
          </w:p>
          <w:p>
            <w:pPr>
              <w:pStyle w:val="TableText"/>
              <w:spacing w:before="51" w:line="168" w:lineRule="auto"/>
              <w:ind w:left="29"/>
            </w:pPr>
            <w:r>
              <w:rPr>
                <w:spacing w:val="-14"/>
              </w:rPr>
              <w:t>（2）胸膜腔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3" w:line="222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66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3" w:type="dxa"/>
          <w:tblInd w:w="1244" w:type="dxa"/>
          <w:tblLayout w:type="fixed"/>
        </w:tblPrEx>
        <w:trPr>
          <w:trHeight w:val="1078"/>
        </w:trPr>
        <w:tc>
          <w:tcPr>
            <w:tcW w:w="1812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5" w:lineRule="auto"/>
              <w:ind w:left="116"/>
            </w:pPr>
            <w:r>
              <w:rPr>
                <w:spacing w:val="-7"/>
              </w:rPr>
              <w:t>五、泌尿系统</w:t>
            </w: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42" w:line="188" w:lineRule="auto"/>
              <w:ind w:left="18"/>
            </w:pPr>
            <w:r>
              <w:rPr>
                <w:spacing w:val="-6"/>
              </w:rPr>
              <w:t>（.</w:t>
            </w:r>
            <w:r>
              <w:rPr>
                <w:spacing w:val="10"/>
              </w:rPr>
              <w:t xml:space="preserve">  </w:t>
            </w:r>
            <w:r>
              <w:rPr>
                <w:spacing w:val="-6"/>
              </w:rPr>
              <w:t>肾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41" w:line="231" w:lineRule="auto"/>
              <w:ind w:left="114"/>
            </w:pPr>
            <w:r>
              <w:rPr>
                <w:spacing w:val="18"/>
              </w:rPr>
              <w:t>(()形态</w:t>
            </w:r>
          </w:p>
          <w:p>
            <w:pPr>
              <w:pStyle w:val="TableText"/>
              <w:spacing w:line="179" w:lineRule="auto"/>
              <w:ind w:left="29"/>
            </w:pPr>
            <w:r>
              <w:rPr>
                <w:spacing w:val="-16"/>
                <w:w w:val="98"/>
              </w:rPr>
              <w:t>（2）构造</w:t>
            </w:r>
          </w:p>
          <w:p>
            <w:pPr>
              <w:pStyle w:val="TableText"/>
              <w:spacing w:before="55" w:line="178" w:lineRule="auto"/>
              <w:ind w:left="29"/>
            </w:pPr>
            <w:r>
              <w:rPr>
                <w:spacing w:val="-18"/>
              </w:rPr>
              <w:t>（3）位置</w:t>
            </w:r>
          </w:p>
          <w:p>
            <w:pPr>
              <w:pStyle w:val="TableText"/>
              <w:spacing w:before="51" w:line="168" w:lineRule="auto"/>
              <w:ind w:left="29"/>
            </w:pPr>
            <w:r>
              <w:rPr>
                <w:spacing w:val="-13"/>
                <w:w w:val="96"/>
              </w:rPr>
              <w:t>（4）毗邻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3" w:line="203" w:lineRule="auto"/>
              <w:ind w:left="331" w:right="122" w:hanging="182"/>
            </w:pPr>
            <w:r>
              <w:rPr>
                <w:spacing w:val="8"/>
              </w:rPr>
              <w:t>熟练掌握</w:t>
            </w:r>
            <w:r>
              <w:rPr>
                <w:spacing w:val="1"/>
              </w:rPr>
              <w:t xml:space="preserve"> </w:t>
            </w: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8" w:line="222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1" w:line="166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3" w:type="dxa"/>
          <w:tblInd w:w="1244" w:type="dxa"/>
          <w:tblLayout w:type="fixed"/>
        </w:tblPrEx>
        <w:trPr>
          <w:trHeight w:val="806"/>
        </w:trPr>
        <w:tc>
          <w:tcPr>
            <w:tcW w:w="1812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3" w:line="184" w:lineRule="auto"/>
              <w:ind w:left="99"/>
            </w:pPr>
            <w:r>
              <w:rPr>
                <w:spacing w:val="22"/>
              </w:rPr>
              <w:t>2.膀胱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41" w:line="232" w:lineRule="auto"/>
              <w:ind w:left="114"/>
            </w:pPr>
            <w:r>
              <w:rPr>
                <w:spacing w:val="18"/>
              </w:rPr>
              <w:t>(()位置</w:t>
            </w:r>
          </w:p>
          <w:p>
            <w:pPr>
              <w:pStyle w:val="TableText"/>
              <w:spacing w:line="178" w:lineRule="auto"/>
              <w:ind w:left="29"/>
            </w:pPr>
            <w:r>
              <w:rPr>
                <w:spacing w:val="-17"/>
                <w:w w:val="99"/>
              </w:rPr>
              <w:t>（2）形态</w:t>
            </w:r>
          </w:p>
          <w:p>
            <w:pPr>
              <w:pStyle w:val="TableText"/>
              <w:spacing w:before="55" w:line="165" w:lineRule="auto"/>
              <w:ind w:left="29"/>
            </w:pPr>
            <w:r>
              <w:rPr>
                <w:spacing w:val="-18"/>
              </w:rPr>
              <w:t>（3）分部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3" w:line="203" w:lineRule="auto"/>
              <w:ind w:left="331" w:right="122" w:hanging="182"/>
            </w:pPr>
            <w:r>
              <w:rPr>
                <w:spacing w:val="8"/>
              </w:rPr>
              <w:t>熟练掌握</w:t>
            </w:r>
            <w:r>
              <w:rPr>
                <w:spacing w:val="1"/>
              </w:rPr>
              <w:t xml:space="preserve"> </w:t>
            </w: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8" w:line="16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3" w:type="dxa"/>
          <w:tblInd w:w="1244" w:type="dxa"/>
          <w:tblLayout w:type="fixed"/>
        </w:tblPrEx>
        <w:trPr>
          <w:trHeight w:val="808"/>
        </w:trPr>
        <w:tc>
          <w:tcPr>
            <w:tcW w:w="1812" w:type="dxa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42" w:line="180" w:lineRule="auto"/>
              <w:ind w:left="18"/>
            </w:pPr>
            <w:r>
              <w:rPr>
                <w:spacing w:val="-2"/>
                <w:position w:val="-1"/>
              </w:rPr>
              <w:t>（.</w:t>
            </w:r>
            <w:r>
              <w:rPr>
                <w:spacing w:val="4"/>
                <w:position w:val="-1"/>
              </w:rPr>
              <w:t xml:space="preserve">  </w:t>
            </w:r>
            <w:r>
              <w:rPr>
                <w:spacing w:val="-2"/>
              </w:rPr>
              <w:t>子宫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41" w:line="234" w:lineRule="auto"/>
              <w:ind w:left="114"/>
            </w:pPr>
            <w:r>
              <w:rPr>
                <w:spacing w:val="18"/>
              </w:rPr>
              <w:t>(()形态</w:t>
            </w:r>
          </w:p>
          <w:p>
            <w:pPr>
              <w:pStyle w:val="TableText"/>
              <w:spacing w:line="178" w:lineRule="auto"/>
              <w:ind w:left="29"/>
            </w:pPr>
            <w:r>
              <w:rPr>
                <w:spacing w:val="-16"/>
                <w:w w:val="98"/>
              </w:rPr>
              <w:t>（2）分部</w:t>
            </w:r>
          </w:p>
          <w:p>
            <w:pPr>
              <w:pStyle w:val="TableText"/>
              <w:spacing w:before="51" w:line="168" w:lineRule="auto"/>
              <w:ind w:left="29"/>
            </w:pPr>
            <w:r>
              <w:rPr>
                <w:spacing w:val="-6"/>
              </w:rPr>
              <w:t>（3）子宫壁的构成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4" w:line="223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83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5" w:line="167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</w:tbl>
    <w:p>
      <w:pPr>
        <w:sectPr>
          <w:pgSz w:w="10997" w:h="15080"/>
          <w:pgMar w:top="633" w:right="0" w:bottom="0" w:left="168" w:header="0" w:footer="0" w:gutter="0"/>
          <w:pgNumType w:start="3"/>
          <w:cols w:space="708"/>
        </w:sectPr>
      </w:pPr>
    </w:p>
    <w:tbl>
      <w:tblPr>
        <w:tblStyle w:val="TableNormal2"/>
        <w:tblW w:w="8393" w:type="dxa"/>
        <w:tblInd w:w="1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12"/>
        <w:gridCol w:w="1982"/>
        <w:gridCol w:w="3603"/>
        <w:gridCol w:w="996"/>
      </w:tblGrid>
      <w:tr>
        <w:tblPrEx>
          <w:tblW w:w="8393" w:type="dxa"/>
          <w:tblInd w:w="124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808"/>
        </w:trPr>
        <w:tc>
          <w:tcPr>
            <w:tcW w:w="1812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5" w:lineRule="auto"/>
              <w:ind w:left="112"/>
            </w:pPr>
            <w:r>
              <w:rPr>
                <w:spacing w:val="-2"/>
              </w:rPr>
              <w:t>六、女性生殖系统</w:t>
            </w:r>
          </w:p>
        </w:tc>
        <w:tc>
          <w:tcPr>
            <w:tcW w:w="1982" w:type="dxa"/>
            <w:vAlign w:val="top"/>
          </w:tcPr>
          <w:p/>
        </w:tc>
        <w:tc>
          <w:tcPr>
            <w:tcW w:w="3603" w:type="dxa"/>
            <w:vAlign w:val="top"/>
          </w:tcPr>
          <w:p/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/>
        </w:tc>
      </w:tr>
      <w:tr>
        <w:tblPrEx>
          <w:tblW w:w="8393" w:type="dxa"/>
          <w:tblInd w:w="1244" w:type="dxa"/>
          <w:tblLayout w:type="fixed"/>
        </w:tblPrEx>
        <w:trPr>
          <w:trHeight w:val="265"/>
        </w:trPr>
        <w:tc>
          <w:tcPr>
            <w:tcW w:w="181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3" w:line="166" w:lineRule="auto"/>
              <w:ind w:left="99"/>
            </w:pPr>
            <w:r>
              <w:rPr>
                <w:spacing w:val="22"/>
              </w:rPr>
              <w:t>2.卵巢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4" w:line="165" w:lineRule="auto"/>
              <w:ind w:left="97"/>
            </w:pPr>
            <w:r>
              <w:rPr>
                <w:spacing w:val="6"/>
              </w:rPr>
              <w:t>位置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4" w:line="16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3" w:type="dxa"/>
          <w:tblInd w:w="1244" w:type="dxa"/>
          <w:tblLayout w:type="fixed"/>
        </w:tblPrEx>
        <w:trPr>
          <w:trHeight w:val="536"/>
        </w:trPr>
        <w:tc>
          <w:tcPr>
            <w:tcW w:w="181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2" w:line="184" w:lineRule="auto"/>
              <w:ind w:left="100"/>
            </w:pPr>
            <w:r>
              <w:rPr>
                <w:spacing w:val="20"/>
              </w:rPr>
              <w:t>3.输卵管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41" w:line="234" w:lineRule="auto"/>
              <w:ind w:left="114"/>
            </w:pPr>
            <w:r>
              <w:rPr>
                <w:spacing w:val="18"/>
              </w:rPr>
              <w:t>(()形态</w:t>
            </w:r>
          </w:p>
          <w:p>
            <w:pPr>
              <w:pStyle w:val="TableText"/>
              <w:spacing w:line="164" w:lineRule="auto"/>
              <w:ind w:left="29"/>
            </w:pPr>
            <w:r>
              <w:rPr>
                <w:spacing w:val="-16"/>
                <w:w w:val="98"/>
              </w:rPr>
              <w:t>（2）结构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4" w:line="223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64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3" w:type="dxa"/>
          <w:tblInd w:w="1244" w:type="dxa"/>
          <w:tblLayout w:type="fixed"/>
        </w:tblPrEx>
        <w:trPr>
          <w:trHeight w:val="536"/>
        </w:trPr>
        <w:tc>
          <w:tcPr>
            <w:tcW w:w="1812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3" w:line="185" w:lineRule="auto"/>
              <w:ind w:left="97"/>
            </w:pPr>
            <w:r>
              <w:rPr>
                <w:spacing w:val="23"/>
              </w:rPr>
              <w:t>4.乳腺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41" w:line="234" w:lineRule="auto"/>
              <w:ind w:left="114"/>
            </w:pPr>
            <w:r>
              <w:rPr>
                <w:spacing w:val="18"/>
              </w:rPr>
              <w:t>(()形态</w:t>
            </w:r>
          </w:p>
          <w:p>
            <w:pPr>
              <w:pStyle w:val="TableText"/>
              <w:spacing w:line="164" w:lineRule="auto"/>
              <w:ind w:left="29"/>
            </w:pPr>
            <w:r>
              <w:rPr>
                <w:spacing w:val="-16"/>
                <w:w w:val="98"/>
              </w:rPr>
              <w:t>（2）结构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5" w:line="223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64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3" w:type="dxa"/>
          <w:tblInd w:w="1244" w:type="dxa"/>
          <w:tblLayout w:type="fixed"/>
        </w:tblPrEx>
        <w:trPr>
          <w:trHeight w:val="1078"/>
        </w:trPr>
        <w:tc>
          <w:tcPr>
            <w:tcW w:w="1812" w:type="dxa"/>
            <w:tcBorders>
              <w:left w:val="single" w:sz="6" w:space="0" w:color="000000"/>
            </w:tcBorders>
            <w:vAlign w:val="top"/>
          </w:tcPr>
          <w:p>
            <w:pPr>
              <w:spacing w:line="38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5" w:lineRule="auto"/>
              <w:ind w:left="111"/>
            </w:pPr>
            <w:r>
              <w:rPr>
                <w:spacing w:val="-2"/>
              </w:rPr>
              <w:t>七、男性生殖系统</w:t>
            </w: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4" w:line="185" w:lineRule="auto"/>
              <w:ind w:left="96"/>
            </w:pPr>
            <w:r>
              <w:rPr>
                <w:spacing w:val="5"/>
              </w:rPr>
              <w:t>睾丸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42" w:line="234" w:lineRule="auto"/>
              <w:ind w:left="114"/>
            </w:pPr>
            <w:r>
              <w:rPr>
                <w:spacing w:val="18"/>
              </w:rPr>
              <w:t>(()位置</w:t>
            </w:r>
          </w:p>
          <w:p>
            <w:pPr>
              <w:pStyle w:val="TableText"/>
              <w:spacing w:line="178" w:lineRule="auto"/>
              <w:ind w:left="29"/>
            </w:pPr>
            <w:r>
              <w:rPr>
                <w:spacing w:val="-16"/>
                <w:w w:val="98"/>
              </w:rPr>
              <w:t>（2）形态</w:t>
            </w:r>
          </w:p>
          <w:p>
            <w:pPr>
              <w:pStyle w:val="TableText"/>
              <w:spacing w:before="51" w:line="180" w:lineRule="auto"/>
              <w:ind w:left="29"/>
            </w:pPr>
            <w:r>
              <w:rPr>
                <w:spacing w:val="-18"/>
              </w:rPr>
              <w:t>（3）重量</w:t>
            </w:r>
          </w:p>
          <w:p>
            <w:pPr>
              <w:pStyle w:val="TableText"/>
              <w:spacing w:before="54" w:line="164" w:lineRule="auto"/>
              <w:ind w:left="29"/>
            </w:pPr>
            <w:r>
              <w:rPr>
                <w:spacing w:val="-13"/>
                <w:w w:val="96"/>
              </w:rPr>
              <w:t>（4）结构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5" w:line="223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83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6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8" w:line="164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3" w:type="dxa"/>
          <w:tblInd w:w="1244" w:type="dxa"/>
          <w:tblLayout w:type="fixed"/>
        </w:tblPrEx>
        <w:trPr>
          <w:trHeight w:val="1077"/>
        </w:trPr>
        <w:tc>
          <w:tcPr>
            <w:tcW w:w="1812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5" w:lineRule="auto"/>
              <w:ind w:left="109"/>
            </w:pPr>
            <w:r>
              <w:rPr>
                <w:spacing w:val="-4"/>
              </w:rPr>
              <w:t>八、心血管系统</w:t>
            </w: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42" w:line="180" w:lineRule="auto"/>
              <w:ind w:left="18"/>
            </w:pPr>
            <w:r>
              <w:rPr>
                <w:spacing w:val="-2"/>
                <w:position w:val="-1"/>
              </w:rPr>
              <w:t>（.</w:t>
            </w:r>
            <w:r>
              <w:rPr>
                <w:spacing w:val="4"/>
                <w:position w:val="-1"/>
              </w:rPr>
              <w:t xml:space="preserve">  </w:t>
            </w:r>
            <w:r>
              <w:rPr>
                <w:spacing w:val="-2"/>
              </w:rPr>
              <w:t>心脏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43" w:line="232" w:lineRule="auto"/>
              <w:ind w:left="114"/>
            </w:pPr>
            <w:r>
              <w:rPr>
                <w:spacing w:val="15"/>
              </w:rPr>
              <w:t>(()位置与外形</w:t>
            </w:r>
          </w:p>
          <w:p>
            <w:pPr>
              <w:pStyle w:val="TableText"/>
              <w:spacing w:before="1" w:line="179" w:lineRule="auto"/>
              <w:ind w:left="29"/>
            </w:pPr>
            <w:r>
              <w:rPr>
                <w:spacing w:val="-18"/>
              </w:rPr>
              <w:t>（2）重量</w:t>
            </w:r>
          </w:p>
          <w:p>
            <w:pPr>
              <w:pStyle w:val="TableText"/>
              <w:spacing w:before="51" w:line="179" w:lineRule="auto"/>
              <w:ind w:left="29"/>
            </w:pPr>
            <w:r>
              <w:rPr>
                <w:spacing w:val="-18"/>
              </w:rPr>
              <w:t>（3）心腔</w:t>
            </w:r>
          </w:p>
          <w:p>
            <w:pPr>
              <w:pStyle w:val="TableText"/>
              <w:spacing w:before="53" w:line="165" w:lineRule="auto"/>
              <w:ind w:left="29"/>
            </w:pPr>
            <w:r>
              <w:rPr>
                <w:spacing w:val="-10"/>
              </w:rPr>
              <w:t>（4）心壁结构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4" w:line="204" w:lineRule="auto"/>
              <w:ind w:left="331" w:right="122" w:hanging="182"/>
            </w:pPr>
            <w:r>
              <w:rPr>
                <w:spacing w:val="8"/>
              </w:rPr>
              <w:t>熟练掌握</w:t>
            </w:r>
            <w:r>
              <w:rPr>
                <w:spacing w:val="1"/>
              </w:rPr>
              <w:t xml:space="preserve"> </w:t>
            </w: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7" w:line="223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63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3" w:type="dxa"/>
          <w:tblInd w:w="1244" w:type="dxa"/>
          <w:tblLayout w:type="fixed"/>
        </w:tblPrEx>
        <w:trPr>
          <w:trHeight w:val="540"/>
        </w:trPr>
        <w:tc>
          <w:tcPr>
            <w:tcW w:w="1812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4" w:line="186" w:lineRule="auto"/>
              <w:ind w:left="99"/>
            </w:pPr>
            <w:r>
              <w:rPr>
                <w:spacing w:val="22"/>
              </w:rPr>
              <w:t>2.血管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43" w:line="233" w:lineRule="auto"/>
              <w:ind w:left="114"/>
            </w:pPr>
            <w:r>
              <w:rPr>
                <w:spacing w:val="17"/>
              </w:rPr>
              <w:t>(()肺动脉</w:t>
            </w:r>
          </w:p>
          <w:p>
            <w:pPr>
              <w:pStyle w:val="TableText"/>
              <w:spacing w:line="167" w:lineRule="auto"/>
              <w:ind w:left="29"/>
            </w:pPr>
            <w:r>
              <w:rPr>
                <w:spacing w:val="-14"/>
              </w:rPr>
              <w:t>（2）主动脉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6" w:line="223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66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0997" w:h="15080"/>
          <w:pgMar w:top="633" w:right="0" w:bottom="0" w:left="168" w:header="0" w:footer="0" w:gutter="0"/>
          <w:pgNumType w:start="4"/>
          <w:cols w:space="708"/>
          <w:titlePg w:val="0"/>
        </w:sectPr>
      </w:pPr>
    </w:p>
    <w:p>
      <w:pPr>
        <w:spacing w:before="303" w:line="174" w:lineRule="auto"/>
        <w:ind w:left="2026"/>
        <w:rPr>
          <w:rFonts w:ascii="Microsoft YaHei" w:eastAsia="Microsoft YaHei" w:hAnsi="Microsoft YaHei" w:cs="Microsoft YaHei"/>
          <w:sz w:val="17"/>
          <w:szCs w:val="17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282830</wp:posOffset>
            </wp:positionV>
            <wp:extent cx="6875519" cy="45596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875519" cy="455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spacing w:val="-7"/>
          <w:w w:val="98"/>
          <w:sz w:val="17"/>
          <w:szCs w:val="17"/>
        </w:rPr>
        <w:t>病理学技术（师）考试大纲</w:t>
      </w:r>
    </w:p>
    <w:p>
      <w:pPr>
        <w:spacing w:line="273" w:lineRule="auto"/>
        <w:rPr>
          <w:rFonts w:ascii="Arial"/>
          <w:sz w:val="21"/>
        </w:rPr>
      </w:pPr>
    </w:p>
    <w:p>
      <w:pPr>
        <w:spacing w:before="73" w:line="184" w:lineRule="auto"/>
        <w:ind w:left="8865"/>
        <w:rPr>
          <w:rFonts w:ascii="Microsoft YaHei" w:eastAsia="Microsoft YaHei" w:hAnsi="Microsoft YaHei" w:cs="Microsoft YaHei"/>
          <w:sz w:val="17"/>
          <w:szCs w:val="17"/>
        </w:rPr>
      </w:pPr>
      <w:r>
        <w:rPr>
          <w:rFonts w:ascii="Microsoft YaHei" w:eastAsia="Microsoft YaHei" w:hAnsi="Microsoft YaHei" w:cs="Microsoft YaHei"/>
          <w:spacing w:val="6"/>
          <w:sz w:val="17"/>
          <w:szCs w:val="17"/>
        </w:rPr>
        <w:t>续表</w:t>
      </w:r>
    </w:p>
    <w:p>
      <w:pPr>
        <w:spacing w:line="20" w:lineRule="exact"/>
      </w:pPr>
    </w:p>
    <w:tbl>
      <w:tblPr>
        <w:tblStyle w:val="TableNormal3"/>
        <w:tblW w:w="8397" w:type="dxa"/>
        <w:tblInd w:w="117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17"/>
        <w:gridCol w:w="1982"/>
        <w:gridCol w:w="3603"/>
        <w:gridCol w:w="995"/>
      </w:tblGrid>
      <w:tr>
        <w:tblPrEx>
          <w:tblW w:w="8397" w:type="dxa"/>
          <w:tblInd w:w="1178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1"/>
        </w:trPr>
        <w:tc>
          <w:tcPr>
            <w:tcW w:w="1817" w:type="dxa"/>
            <w:tcBorders>
              <w:top w:val="single" w:sz="6" w:space="0" w:color="000000"/>
              <w:left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6" w:lineRule="auto"/>
              <w:ind w:left="557"/>
            </w:pPr>
            <w:r>
              <w:rPr>
                <w:spacing w:val="-1"/>
              </w:rPr>
              <w:t>单</w:t>
            </w:r>
            <w:r>
              <w:rPr>
                <w:spacing w:val="2"/>
              </w:rPr>
              <w:t xml:space="preserve">       </w:t>
            </w:r>
            <w:r>
              <w:rPr>
                <w:spacing w:val="-1"/>
              </w:rPr>
              <w:t>元</w:t>
            </w:r>
          </w:p>
        </w:tc>
        <w:tc>
          <w:tcPr>
            <w:tcW w:w="1982" w:type="dxa"/>
            <w:tcBorders>
              <w:top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4" w:lineRule="auto"/>
              <w:ind w:left="638"/>
            </w:pPr>
            <w:r>
              <w:t>细        目</w:t>
            </w:r>
          </w:p>
        </w:tc>
        <w:tc>
          <w:tcPr>
            <w:tcW w:w="3603" w:type="dxa"/>
            <w:tcBorders>
              <w:top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2" w:lineRule="auto"/>
              <w:ind w:left="1454"/>
            </w:pPr>
            <w:r>
              <w:t>要</w:t>
            </w:r>
            <w:r>
              <w:rPr>
                <w:spacing w:val="2"/>
              </w:rPr>
              <w:t xml:space="preserve">       </w:t>
            </w:r>
            <w:r>
              <w:t>点</w:t>
            </w:r>
          </w:p>
        </w:tc>
        <w:tc>
          <w:tcPr>
            <w:tcW w:w="99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1" w:line="184" w:lineRule="auto"/>
              <w:ind w:left="240"/>
            </w:pPr>
            <w:r>
              <w:t>要</w:t>
            </w:r>
            <w:r>
              <w:rPr>
                <w:spacing w:val="15"/>
              </w:rPr>
              <w:t xml:space="preserve">   </w:t>
            </w:r>
            <w:r>
              <w:t>求</w:t>
            </w:r>
          </w:p>
        </w:tc>
      </w:tr>
      <w:tr>
        <w:tblPrEx>
          <w:tblW w:w="8397" w:type="dxa"/>
          <w:tblInd w:w="1178" w:type="dxa"/>
          <w:tblLayout w:type="fixed"/>
        </w:tblPrEx>
        <w:trPr>
          <w:trHeight w:val="535"/>
        </w:trPr>
        <w:tc>
          <w:tcPr>
            <w:tcW w:w="1817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86" w:line="185" w:lineRule="auto"/>
              <w:ind w:left="114"/>
            </w:pPr>
            <w:r>
              <w:rPr>
                <w:spacing w:val="-4"/>
              </w:rPr>
              <w:t>八、心血管系统</w:t>
            </w: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2" w:line="184" w:lineRule="auto"/>
              <w:ind w:left="98"/>
            </w:pPr>
            <w:r>
              <w:rPr>
                <w:spacing w:val="22"/>
              </w:rPr>
              <w:t>2.血管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2" w:line="178" w:lineRule="auto"/>
              <w:ind w:left="28"/>
            </w:pPr>
            <w:r>
              <w:rPr>
                <w:spacing w:val="-14"/>
              </w:rPr>
              <w:t>（3）肺静脉</w:t>
            </w:r>
          </w:p>
          <w:p>
            <w:pPr>
              <w:pStyle w:val="TableText"/>
              <w:spacing w:before="53" w:line="167" w:lineRule="auto"/>
              <w:ind w:left="28"/>
            </w:pPr>
            <w:r>
              <w:rPr>
                <w:spacing w:val="-10"/>
              </w:rPr>
              <w:t>（4）肝门静脉</w:t>
            </w:r>
          </w:p>
        </w:tc>
        <w:tc>
          <w:tcPr>
            <w:tcW w:w="995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0" w:line="222" w:lineRule="auto"/>
              <w:ind w:left="330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68" w:lineRule="auto"/>
              <w:ind w:left="330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7" w:type="dxa"/>
          <w:tblInd w:w="1178" w:type="dxa"/>
          <w:tblLayout w:type="fixed"/>
        </w:tblPrEx>
        <w:trPr>
          <w:trHeight w:val="535"/>
        </w:trPr>
        <w:tc>
          <w:tcPr>
            <w:tcW w:w="1817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5" w:lineRule="auto"/>
              <w:ind w:left="118"/>
            </w:pPr>
            <w:r>
              <w:rPr>
                <w:spacing w:val="-7"/>
              </w:rPr>
              <w:t>九、神经系统</w:t>
            </w: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3" w:line="185" w:lineRule="auto"/>
              <w:ind w:left="102"/>
            </w:pPr>
            <w:r>
              <w:rPr>
                <w:spacing w:val="21"/>
              </w:rPr>
              <w:t>1.脊髓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1" w:line="180" w:lineRule="auto"/>
              <w:ind w:left="28"/>
            </w:pPr>
            <w:r>
              <w:rPr>
                <w:spacing w:val="-8"/>
              </w:rPr>
              <w:t>（1）脊髓的外形</w:t>
            </w:r>
          </w:p>
          <w:p>
            <w:pPr>
              <w:pStyle w:val="TableText"/>
              <w:spacing w:before="51" w:line="167" w:lineRule="auto"/>
              <w:ind w:left="28"/>
            </w:pPr>
            <w:r>
              <w:rPr>
                <w:spacing w:val="-4"/>
              </w:rPr>
              <w:t>（2）脊髓的内部结构</w:t>
            </w:r>
          </w:p>
        </w:tc>
        <w:tc>
          <w:tcPr>
            <w:tcW w:w="995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1" w:line="222" w:lineRule="auto"/>
              <w:ind w:left="330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67" w:lineRule="auto"/>
              <w:ind w:left="330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7" w:type="dxa"/>
          <w:tblInd w:w="1178" w:type="dxa"/>
          <w:tblLayout w:type="fixed"/>
        </w:tblPrEx>
        <w:trPr>
          <w:trHeight w:val="803"/>
        </w:trPr>
        <w:tc>
          <w:tcPr>
            <w:tcW w:w="1817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5" w:line="184" w:lineRule="auto"/>
              <w:ind w:left="98"/>
            </w:pPr>
            <w:r>
              <w:rPr>
                <w:spacing w:val="22"/>
              </w:rPr>
              <w:t>2.大脑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4" w:line="221" w:lineRule="auto"/>
              <w:ind w:left="28"/>
            </w:pPr>
            <w:r>
              <w:rPr>
                <w:spacing w:val="-10"/>
              </w:rPr>
              <w:t>（1）大脑皮质</w:t>
            </w:r>
          </w:p>
          <w:p>
            <w:pPr>
              <w:pStyle w:val="TableText"/>
              <w:spacing w:before="1" w:line="179" w:lineRule="auto"/>
              <w:ind w:left="28"/>
            </w:pPr>
            <w:r>
              <w:rPr>
                <w:spacing w:val="-10"/>
              </w:rPr>
              <w:t>（2）皮质厚度</w:t>
            </w:r>
          </w:p>
          <w:p>
            <w:pPr>
              <w:pStyle w:val="TableText"/>
              <w:spacing w:before="53" w:line="163" w:lineRule="auto"/>
              <w:ind w:left="28"/>
            </w:pPr>
            <w:r>
              <w:rPr>
                <w:spacing w:val="-10"/>
              </w:rPr>
              <w:t>（3）海马结构</w:t>
            </w:r>
          </w:p>
        </w:tc>
        <w:tc>
          <w:tcPr>
            <w:tcW w:w="995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3" w:line="222" w:lineRule="auto"/>
              <w:ind w:left="330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85" w:lineRule="auto"/>
              <w:ind w:left="330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6" w:line="163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97" w:type="dxa"/>
          <w:tblInd w:w="1178" w:type="dxa"/>
          <w:tblLayout w:type="fixed"/>
        </w:tblPrEx>
        <w:trPr>
          <w:trHeight w:val="266"/>
        </w:trPr>
        <w:tc>
          <w:tcPr>
            <w:tcW w:w="1817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38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5" w:lineRule="auto"/>
              <w:ind w:left="122"/>
            </w:pPr>
            <w:r>
              <w:rPr>
                <w:spacing w:val="-5"/>
              </w:rPr>
              <w:t>十、内分泌系统</w:t>
            </w: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6" w:line="164" w:lineRule="auto"/>
              <w:ind w:left="102"/>
            </w:pPr>
            <w:r>
              <w:rPr>
                <w:spacing w:val="21"/>
              </w:rPr>
              <w:t>1.垂体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6" w:line="164" w:lineRule="auto"/>
              <w:ind w:left="97"/>
            </w:pPr>
            <w:r>
              <w:rPr>
                <w:spacing w:val="9"/>
              </w:rPr>
              <w:t>位置与形态</w:t>
            </w:r>
          </w:p>
        </w:tc>
        <w:tc>
          <w:tcPr>
            <w:tcW w:w="995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6" w:line="164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97" w:type="dxa"/>
          <w:tblInd w:w="1178" w:type="dxa"/>
          <w:tblLayout w:type="fixed"/>
        </w:tblPrEx>
        <w:trPr>
          <w:trHeight w:val="264"/>
        </w:trPr>
        <w:tc>
          <w:tcPr>
            <w:tcW w:w="1817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7" w:line="162" w:lineRule="auto"/>
              <w:ind w:left="98"/>
            </w:pPr>
            <w:r>
              <w:rPr>
                <w:spacing w:val="20"/>
              </w:rPr>
              <w:t>2.甲状腺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7" w:line="162" w:lineRule="auto"/>
              <w:ind w:left="97"/>
            </w:pPr>
            <w:r>
              <w:rPr>
                <w:spacing w:val="9"/>
              </w:rPr>
              <w:t>位置与形态</w:t>
            </w:r>
          </w:p>
        </w:tc>
        <w:tc>
          <w:tcPr>
            <w:tcW w:w="995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7" w:line="162" w:lineRule="auto"/>
              <w:ind w:left="330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7" w:type="dxa"/>
          <w:tblInd w:w="1178" w:type="dxa"/>
          <w:tblLayout w:type="fixed"/>
        </w:tblPrEx>
        <w:trPr>
          <w:trHeight w:val="266"/>
        </w:trPr>
        <w:tc>
          <w:tcPr>
            <w:tcW w:w="1817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7" w:line="163" w:lineRule="auto"/>
              <w:ind w:left="100"/>
            </w:pPr>
            <w:r>
              <w:rPr>
                <w:spacing w:val="18"/>
              </w:rPr>
              <w:t>3.甲状旁腺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7" w:line="163" w:lineRule="auto"/>
              <w:ind w:left="97"/>
            </w:pPr>
            <w:r>
              <w:rPr>
                <w:spacing w:val="9"/>
              </w:rPr>
              <w:t>位置与形态</w:t>
            </w:r>
          </w:p>
        </w:tc>
        <w:tc>
          <w:tcPr>
            <w:tcW w:w="995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7" w:line="163" w:lineRule="auto"/>
              <w:ind w:left="330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7" w:type="dxa"/>
          <w:tblInd w:w="1178" w:type="dxa"/>
          <w:tblLayout w:type="fixed"/>
        </w:tblPrEx>
        <w:trPr>
          <w:trHeight w:val="264"/>
        </w:trPr>
        <w:tc>
          <w:tcPr>
            <w:tcW w:w="1817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8" w:line="161" w:lineRule="auto"/>
              <w:ind w:left="97"/>
            </w:pPr>
            <w:r>
              <w:rPr>
                <w:spacing w:val="20"/>
              </w:rPr>
              <w:t>4.肾上腺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8" w:line="161" w:lineRule="auto"/>
              <w:ind w:left="97"/>
            </w:pPr>
            <w:r>
              <w:rPr>
                <w:spacing w:val="9"/>
              </w:rPr>
              <w:t>位置与形态</w:t>
            </w:r>
          </w:p>
        </w:tc>
        <w:tc>
          <w:tcPr>
            <w:tcW w:w="995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8" w:line="161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97" w:type="dxa"/>
          <w:tblInd w:w="1178" w:type="dxa"/>
          <w:tblLayout w:type="fixed"/>
        </w:tblPrEx>
        <w:trPr>
          <w:trHeight w:val="266"/>
        </w:trPr>
        <w:tc>
          <w:tcPr>
            <w:tcW w:w="1817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185" w:lineRule="auto"/>
              <w:ind w:left="122"/>
            </w:pPr>
            <w:r>
              <w:rPr>
                <w:spacing w:val="-5"/>
              </w:rPr>
              <w:t>十一、淋巴系统</w:t>
            </w: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62" w:line="159" w:lineRule="auto"/>
              <w:ind w:left="102"/>
            </w:pPr>
            <w:r>
              <w:rPr>
                <w:spacing w:val="25"/>
              </w:rPr>
              <w:t>1.脾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9" w:line="162" w:lineRule="auto"/>
              <w:ind w:left="97"/>
            </w:pPr>
            <w:r>
              <w:rPr>
                <w:spacing w:val="9"/>
              </w:rPr>
              <w:t>位置与形态</w:t>
            </w:r>
          </w:p>
        </w:tc>
        <w:tc>
          <w:tcPr>
            <w:tcW w:w="995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9" w:line="162" w:lineRule="auto"/>
              <w:ind w:left="330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7" w:type="dxa"/>
          <w:tblInd w:w="1178" w:type="dxa"/>
          <w:tblLayout w:type="fixed"/>
        </w:tblPrEx>
        <w:trPr>
          <w:trHeight w:val="535"/>
        </w:trPr>
        <w:tc>
          <w:tcPr>
            <w:tcW w:w="1817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60" w:line="185" w:lineRule="auto"/>
              <w:ind w:left="98"/>
            </w:pPr>
            <w:r>
              <w:rPr>
                <w:spacing w:val="22"/>
              </w:rPr>
              <w:t>2.胸腺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60" w:line="222" w:lineRule="auto"/>
              <w:ind w:left="28"/>
            </w:pPr>
            <w:r>
              <w:rPr>
                <w:spacing w:val="-8"/>
              </w:rPr>
              <w:t>（1）位置与形态</w:t>
            </w:r>
          </w:p>
          <w:p>
            <w:pPr>
              <w:pStyle w:val="TableText"/>
              <w:spacing w:line="160" w:lineRule="auto"/>
              <w:ind w:left="28"/>
            </w:pPr>
            <w:r>
              <w:rPr>
                <w:spacing w:val="-18"/>
              </w:rPr>
              <w:t>（2）重量</w:t>
            </w:r>
          </w:p>
        </w:tc>
        <w:tc>
          <w:tcPr>
            <w:tcW w:w="995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60" w:line="222" w:lineRule="auto"/>
              <w:ind w:left="330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60" w:lineRule="auto"/>
              <w:ind w:left="330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7" w:type="dxa"/>
          <w:tblInd w:w="1178" w:type="dxa"/>
          <w:tblLayout w:type="fixed"/>
        </w:tblPrEx>
        <w:trPr>
          <w:trHeight w:val="811"/>
        </w:trPr>
        <w:tc>
          <w:tcPr>
            <w:tcW w:w="1817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61" w:line="186" w:lineRule="auto"/>
              <w:ind w:left="100"/>
            </w:pPr>
            <w:r>
              <w:rPr>
                <w:spacing w:val="20"/>
              </w:rPr>
              <w:t>3.淋巴结</w:t>
            </w:r>
          </w:p>
        </w:tc>
        <w:tc>
          <w:tcPr>
            <w:tcW w:w="3603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61" w:line="222" w:lineRule="auto"/>
              <w:ind w:left="28"/>
            </w:pPr>
            <w:r>
              <w:rPr>
                <w:spacing w:val="-6"/>
              </w:rPr>
              <w:t>（1）锁骨下淋巴结</w:t>
            </w:r>
          </w:p>
          <w:p>
            <w:pPr>
              <w:pStyle w:val="TableText"/>
              <w:spacing w:before="1" w:line="179" w:lineRule="auto"/>
              <w:ind w:left="28"/>
            </w:pPr>
            <w:r>
              <w:rPr>
                <w:spacing w:val="-6"/>
              </w:rPr>
              <w:t>（2）腹股沟淋巴结</w:t>
            </w:r>
          </w:p>
          <w:p>
            <w:pPr>
              <w:pStyle w:val="TableText"/>
              <w:spacing w:before="52" w:line="163" w:lineRule="auto"/>
              <w:ind w:left="28"/>
            </w:pPr>
            <w:r>
              <w:rPr>
                <w:spacing w:val="-6"/>
              </w:rPr>
              <w:t>（3）肠系膜淋巴结</w:t>
            </w:r>
          </w:p>
        </w:tc>
        <w:tc>
          <w:tcPr>
            <w:tcW w:w="995" w:type="dxa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61" w:line="222" w:lineRule="auto"/>
              <w:ind w:left="330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85" w:lineRule="auto"/>
              <w:ind w:left="330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6" w:line="163" w:lineRule="auto"/>
              <w:ind w:left="330"/>
            </w:pPr>
            <w:r>
              <w:rPr>
                <w:spacing w:val="5"/>
              </w:rPr>
              <w:t>掌握</w:t>
            </w:r>
          </w:p>
        </w:tc>
      </w:tr>
    </w:tbl>
    <w:p>
      <w:pPr>
        <w:spacing w:before="299" w:line="180" w:lineRule="auto"/>
        <w:ind w:left="4805"/>
        <w:rPr>
          <w:rFonts w:ascii="Microsoft YaHei" w:eastAsia="Microsoft YaHei" w:hAnsi="Microsoft YaHei" w:cs="Microsoft YaHei"/>
          <w:sz w:val="23"/>
          <w:szCs w:val="23"/>
        </w:rPr>
      </w:pPr>
      <w:r>
        <w:rPr>
          <w:rFonts w:ascii="Microsoft YaHei" w:eastAsia="Microsoft YaHei" w:hAnsi="Microsoft YaHei" w:cs="Microsoft YaHei"/>
          <w:spacing w:val="-4"/>
          <w:sz w:val="23"/>
          <w:szCs w:val="23"/>
        </w:rPr>
        <w:t>组    织    学</w:t>
      </w:r>
    </w:p>
    <w:tbl>
      <w:tblPr>
        <w:tblStyle w:val="TableNormal3"/>
        <w:tblW w:w="8393" w:type="dxa"/>
        <w:tblInd w:w="118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12"/>
        <w:gridCol w:w="1982"/>
        <w:gridCol w:w="3603"/>
        <w:gridCol w:w="996"/>
      </w:tblGrid>
      <w:tr>
        <w:tblPrEx>
          <w:tblW w:w="8393" w:type="dxa"/>
          <w:tblInd w:w="118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2"/>
        </w:trPr>
        <w:tc>
          <w:tcPr>
            <w:tcW w:w="1812" w:type="dxa"/>
            <w:tcBorders>
              <w:top w:val="single" w:sz="6" w:space="0" w:color="000000"/>
              <w:left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6" w:lineRule="auto"/>
              <w:ind w:left="553"/>
            </w:pPr>
            <w:r>
              <w:rPr>
                <w:spacing w:val="-1"/>
              </w:rPr>
              <w:t>单</w:t>
            </w:r>
            <w:r>
              <w:rPr>
                <w:spacing w:val="2"/>
              </w:rPr>
              <w:t xml:space="preserve">       </w:t>
            </w:r>
            <w:r>
              <w:rPr>
                <w:spacing w:val="-1"/>
              </w:rPr>
              <w:t>元</w:t>
            </w:r>
          </w:p>
        </w:tc>
        <w:tc>
          <w:tcPr>
            <w:tcW w:w="1982" w:type="dxa"/>
            <w:tcBorders>
              <w:top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4" w:lineRule="auto"/>
              <w:ind w:left="639"/>
            </w:pPr>
            <w:r>
              <w:t>细        目</w:t>
            </w:r>
          </w:p>
        </w:tc>
        <w:tc>
          <w:tcPr>
            <w:tcW w:w="3603" w:type="dxa"/>
            <w:tcBorders>
              <w:top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2" w:lineRule="auto"/>
              <w:ind w:left="1455"/>
            </w:pPr>
            <w:r>
              <w:t>要</w:t>
            </w:r>
            <w:r>
              <w:rPr>
                <w:spacing w:val="2"/>
              </w:rPr>
              <w:t xml:space="preserve">       </w:t>
            </w:r>
            <w:r>
              <w:t>点</w:t>
            </w:r>
          </w:p>
        </w:tc>
        <w:tc>
          <w:tcPr>
            <w:tcW w:w="996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1" w:line="184" w:lineRule="auto"/>
              <w:ind w:left="241"/>
            </w:pPr>
            <w:r>
              <w:t>要</w:t>
            </w:r>
            <w:r>
              <w:rPr>
                <w:spacing w:val="15"/>
              </w:rPr>
              <w:t xml:space="preserve">   </w:t>
            </w:r>
            <w:r>
              <w:t>求</w:t>
            </w:r>
          </w:p>
        </w:tc>
      </w:tr>
      <w:tr>
        <w:tblPrEx>
          <w:tblW w:w="8393" w:type="dxa"/>
          <w:tblInd w:w="1182" w:type="dxa"/>
          <w:tblLayout w:type="fixed"/>
        </w:tblPrEx>
        <w:trPr>
          <w:trHeight w:val="1077"/>
        </w:trPr>
        <w:tc>
          <w:tcPr>
            <w:tcW w:w="1812" w:type="dxa"/>
            <w:tcBorders>
              <w:left w:val="single" w:sz="6" w:space="0" w:color="000000"/>
            </w:tcBorders>
            <w:vAlign w:val="top"/>
          </w:tcPr>
          <w:p>
            <w:pPr>
              <w:spacing w:line="38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3" w:lineRule="auto"/>
              <w:ind w:left="112"/>
            </w:pPr>
            <w:r>
              <w:rPr>
                <w:spacing w:val="-7"/>
                <w:w w:val="95"/>
              </w:rPr>
              <w:t>一、细胞</w:t>
            </w: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1" w:line="183" w:lineRule="auto"/>
              <w:ind w:left="99"/>
            </w:pPr>
            <w:r>
              <w:rPr>
                <w:spacing w:val="4"/>
              </w:rPr>
              <w:t>细胞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0" w:line="222" w:lineRule="auto"/>
              <w:ind w:left="29"/>
            </w:pPr>
            <w:r>
              <w:rPr>
                <w:spacing w:val="-14"/>
              </w:rPr>
              <w:t>（1）细胞膜</w:t>
            </w:r>
          </w:p>
          <w:p>
            <w:pPr>
              <w:pStyle w:val="TableText"/>
              <w:spacing w:line="178" w:lineRule="auto"/>
              <w:ind w:left="29"/>
            </w:pPr>
            <w:r>
              <w:rPr>
                <w:spacing w:val="-14"/>
              </w:rPr>
              <w:t>（2）细胞质</w:t>
            </w:r>
          </w:p>
          <w:p>
            <w:pPr>
              <w:pStyle w:val="TableText"/>
              <w:spacing w:before="53" w:line="181" w:lineRule="auto"/>
              <w:ind w:left="29"/>
            </w:pPr>
            <w:r>
              <w:rPr>
                <w:spacing w:val="-14"/>
              </w:rPr>
              <w:t>（3）细胞核</w:t>
            </w:r>
          </w:p>
          <w:p>
            <w:pPr>
              <w:pStyle w:val="TableText"/>
              <w:spacing w:before="49" w:line="170" w:lineRule="auto"/>
              <w:ind w:left="29"/>
            </w:pPr>
            <w:r>
              <w:rPr>
                <w:spacing w:val="-3"/>
              </w:rPr>
              <w:t>（4）细胞的生长和增殖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49" w:line="186" w:lineRule="auto"/>
              <w:ind w:left="149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93" w:type="dxa"/>
          <w:tblInd w:w="1182" w:type="dxa"/>
          <w:tblLayout w:type="fixed"/>
        </w:tblPrEx>
        <w:trPr>
          <w:trHeight w:val="806"/>
        </w:trPr>
        <w:tc>
          <w:tcPr>
            <w:tcW w:w="1812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4" w:lineRule="auto"/>
              <w:ind w:left="112"/>
            </w:pPr>
            <w:r>
              <w:rPr>
                <w:spacing w:val="-7"/>
              </w:rPr>
              <w:t>二、上皮组织</w:t>
            </w: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0" w:line="184" w:lineRule="auto"/>
              <w:ind w:left="103"/>
            </w:pPr>
            <w:r>
              <w:rPr>
                <w:spacing w:val="18"/>
              </w:rPr>
              <w:t>1.上皮分类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0" w:line="222" w:lineRule="auto"/>
              <w:ind w:left="29"/>
            </w:pPr>
            <w:r>
              <w:rPr>
                <w:spacing w:val="-10"/>
              </w:rPr>
              <w:t>（1）覆盖上皮</w:t>
            </w:r>
          </w:p>
          <w:p>
            <w:pPr>
              <w:pStyle w:val="TableText"/>
              <w:spacing w:before="1" w:line="179" w:lineRule="auto"/>
              <w:ind w:left="29"/>
            </w:pPr>
            <w:r>
              <w:rPr>
                <w:spacing w:val="-14"/>
              </w:rPr>
              <w:t>（2）腺上皮</w:t>
            </w:r>
          </w:p>
          <w:p>
            <w:pPr>
              <w:pStyle w:val="TableText"/>
              <w:spacing w:before="53" w:line="168" w:lineRule="auto"/>
              <w:ind w:left="29"/>
            </w:pPr>
            <w:r>
              <w:rPr>
                <w:spacing w:val="-10"/>
              </w:rPr>
              <w:t>（3）特殊上皮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0" w:line="186" w:lineRule="auto"/>
              <w:ind w:left="149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93" w:type="dxa"/>
          <w:tblInd w:w="1182" w:type="dxa"/>
          <w:tblLayout w:type="fixed"/>
        </w:tblPrEx>
        <w:trPr>
          <w:trHeight w:val="536"/>
        </w:trPr>
        <w:tc>
          <w:tcPr>
            <w:tcW w:w="181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1" w:line="184" w:lineRule="auto"/>
              <w:ind w:left="99"/>
            </w:pPr>
            <w:r>
              <w:rPr>
                <w:spacing w:val="18"/>
              </w:rPr>
              <w:t>2.覆盖上皮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1" w:line="223" w:lineRule="auto"/>
              <w:ind w:left="29"/>
            </w:pPr>
            <w:r>
              <w:rPr>
                <w:spacing w:val="-10"/>
              </w:rPr>
              <w:t>（1）单层上皮</w:t>
            </w:r>
          </w:p>
          <w:p>
            <w:pPr>
              <w:pStyle w:val="TableText"/>
              <w:spacing w:line="167" w:lineRule="auto"/>
              <w:ind w:left="29"/>
            </w:pPr>
            <w:r>
              <w:rPr>
                <w:spacing w:val="-10"/>
              </w:rPr>
              <w:t>（2）复层上皮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1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</w:tbl>
    <w:p>
      <w:pPr>
        <w:sectPr>
          <w:headerReference w:type="default" r:id="rId7"/>
          <w:pgSz w:w="10997" w:h="15080"/>
          <w:pgMar w:top="400" w:right="168" w:bottom="0" w:left="0" w:header="0" w:footer="0" w:gutter="0"/>
          <w:pgNumType w:start="5"/>
          <w:cols w:space="708"/>
        </w:sectPr>
      </w:pPr>
    </w:p>
    <w:tbl>
      <w:tblPr>
        <w:tblStyle w:val="TableNormal4"/>
        <w:tblW w:w="8393" w:type="dxa"/>
        <w:tblInd w:w="118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12"/>
        <w:gridCol w:w="1982"/>
        <w:gridCol w:w="3603"/>
        <w:gridCol w:w="996"/>
      </w:tblGrid>
      <w:tr>
        <w:tblPrEx>
          <w:tblW w:w="8393" w:type="dxa"/>
          <w:tblInd w:w="118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807"/>
        </w:trPr>
        <w:tc>
          <w:tcPr>
            <w:tcW w:w="1812" w:type="dxa"/>
            <w:vMerge w:val="restart"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0" w:line="186" w:lineRule="auto"/>
              <w:ind w:left="100"/>
            </w:pPr>
            <w:r>
              <w:rPr>
                <w:spacing w:val="16"/>
              </w:rPr>
              <w:t>3.上皮特殊结构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1" w:line="223" w:lineRule="auto"/>
              <w:ind w:left="29"/>
            </w:pPr>
            <w:r>
              <w:rPr>
                <w:spacing w:val="-14"/>
              </w:rPr>
              <w:t>（1）游离面</w:t>
            </w:r>
          </w:p>
          <w:p>
            <w:pPr>
              <w:pStyle w:val="TableText"/>
              <w:spacing w:before="1" w:line="179" w:lineRule="auto"/>
              <w:ind w:left="29"/>
            </w:pPr>
            <w:r>
              <w:rPr>
                <w:spacing w:val="-18"/>
              </w:rPr>
              <w:t>（2）侧面</w:t>
            </w:r>
          </w:p>
          <w:p>
            <w:pPr>
              <w:pStyle w:val="TableText"/>
              <w:spacing w:before="51" w:line="168" w:lineRule="auto"/>
              <w:ind w:left="29"/>
            </w:pPr>
            <w:r>
              <w:rPr>
                <w:spacing w:val="-14"/>
              </w:rPr>
              <w:t>（3）基底面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1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3" w:type="dxa"/>
          <w:tblInd w:w="1182" w:type="dxa"/>
          <w:tblLayout w:type="fixed"/>
        </w:tblPrEx>
        <w:trPr>
          <w:trHeight w:val="1077"/>
        </w:trPr>
        <w:tc>
          <w:tcPr>
            <w:tcW w:w="1812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5" w:lineRule="auto"/>
              <w:ind w:left="115"/>
            </w:pPr>
            <w:r>
              <w:rPr>
                <w:spacing w:val="-7"/>
              </w:rPr>
              <w:t>三、结缔组织</w:t>
            </w: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2" w:line="185" w:lineRule="auto"/>
              <w:ind w:left="103"/>
            </w:pPr>
            <w:r>
              <w:rPr>
                <w:spacing w:val="16"/>
              </w:rPr>
              <w:t>1.固有结缔组织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2" w:line="223" w:lineRule="auto"/>
              <w:ind w:left="29"/>
            </w:pPr>
            <w:r>
              <w:rPr>
                <w:spacing w:val="-6"/>
              </w:rPr>
              <w:t>（1）疏松结缔组织</w:t>
            </w:r>
          </w:p>
          <w:p>
            <w:pPr>
              <w:pStyle w:val="TableText"/>
              <w:spacing w:line="178" w:lineRule="auto"/>
              <w:ind w:left="29"/>
            </w:pPr>
            <w:r>
              <w:rPr>
                <w:spacing w:val="-10"/>
              </w:rPr>
              <w:t>（2）脂肪组织</w:t>
            </w:r>
          </w:p>
          <w:p>
            <w:pPr>
              <w:pStyle w:val="TableText"/>
              <w:spacing w:before="53" w:line="222" w:lineRule="auto"/>
              <w:ind w:left="29"/>
            </w:pPr>
            <w:r>
              <w:rPr>
                <w:spacing w:val="-6"/>
              </w:rPr>
              <w:t>（3）致密结缔组织</w:t>
            </w:r>
          </w:p>
          <w:p>
            <w:pPr>
              <w:pStyle w:val="TableText"/>
              <w:spacing w:line="167" w:lineRule="auto"/>
              <w:ind w:left="29"/>
            </w:pPr>
            <w:r>
              <w:rPr>
                <w:spacing w:val="-10"/>
              </w:rPr>
              <w:t>（4）网状组织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2" w:line="186" w:lineRule="auto"/>
              <w:ind w:left="149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93" w:type="dxa"/>
          <w:tblInd w:w="1182" w:type="dxa"/>
          <w:tblLayout w:type="fixed"/>
        </w:tblPrEx>
        <w:trPr>
          <w:trHeight w:val="536"/>
        </w:trPr>
        <w:tc>
          <w:tcPr>
            <w:tcW w:w="181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3" w:line="185" w:lineRule="auto"/>
              <w:ind w:left="99"/>
            </w:pPr>
            <w:r>
              <w:rPr>
                <w:spacing w:val="18"/>
              </w:rPr>
              <w:t>2.软骨组织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3" w:line="180" w:lineRule="auto"/>
              <w:ind w:left="29"/>
            </w:pPr>
            <w:r>
              <w:rPr>
                <w:spacing w:val="-10"/>
              </w:rPr>
              <w:t>（1）软骨组织</w:t>
            </w:r>
          </w:p>
          <w:p>
            <w:pPr>
              <w:pStyle w:val="TableText"/>
              <w:spacing w:before="51" w:line="167" w:lineRule="auto"/>
              <w:ind w:left="29"/>
            </w:pPr>
            <w:r>
              <w:rPr>
                <w:spacing w:val="-6"/>
              </w:rPr>
              <w:t>（2）软骨组织结构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3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3" w:type="dxa"/>
          <w:tblInd w:w="1182" w:type="dxa"/>
          <w:tblLayout w:type="fixed"/>
        </w:tblPrEx>
        <w:trPr>
          <w:trHeight w:val="536"/>
        </w:trPr>
        <w:tc>
          <w:tcPr>
            <w:tcW w:w="181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3" w:line="185" w:lineRule="auto"/>
              <w:ind w:left="100"/>
            </w:pPr>
            <w:r>
              <w:rPr>
                <w:spacing w:val="20"/>
              </w:rPr>
              <w:t>3.骨组织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3" w:line="222" w:lineRule="auto"/>
              <w:ind w:left="29"/>
            </w:pPr>
            <w:r>
              <w:rPr>
                <w:spacing w:val="-8"/>
              </w:rPr>
              <w:t>（1）骨组织结构</w:t>
            </w:r>
          </w:p>
          <w:p>
            <w:pPr>
              <w:pStyle w:val="TableText"/>
              <w:spacing w:line="166" w:lineRule="auto"/>
              <w:ind w:left="29"/>
            </w:pPr>
            <w:r>
              <w:rPr>
                <w:spacing w:val="-8"/>
              </w:rPr>
              <w:t>（2）长骨的结构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4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3" w:type="dxa"/>
          <w:tblInd w:w="1182" w:type="dxa"/>
          <w:tblLayout w:type="fixed"/>
        </w:tblPrEx>
        <w:trPr>
          <w:trHeight w:val="1081"/>
        </w:trPr>
        <w:tc>
          <w:tcPr>
            <w:tcW w:w="1812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5" w:line="183" w:lineRule="auto"/>
              <w:ind w:left="97"/>
            </w:pPr>
            <w:r>
              <w:rPr>
                <w:spacing w:val="23"/>
              </w:rPr>
              <w:t>4.血液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5" w:line="222" w:lineRule="auto"/>
              <w:ind w:left="29"/>
            </w:pPr>
            <w:r>
              <w:rPr>
                <w:spacing w:val="-14"/>
              </w:rPr>
              <w:t>（1）红细胞</w:t>
            </w:r>
          </w:p>
          <w:p>
            <w:pPr>
              <w:pStyle w:val="TableText"/>
              <w:spacing w:line="178" w:lineRule="auto"/>
              <w:ind w:left="29"/>
            </w:pPr>
            <w:r>
              <w:rPr>
                <w:spacing w:val="-14"/>
              </w:rPr>
              <w:t>（2）白细胞</w:t>
            </w:r>
          </w:p>
          <w:p>
            <w:pPr>
              <w:pStyle w:val="TableText"/>
              <w:spacing w:before="53" w:line="180" w:lineRule="auto"/>
              <w:ind w:left="29"/>
            </w:pPr>
            <w:r>
              <w:rPr>
                <w:spacing w:val="-14"/>
              </w:rPr>
              <w:t>（3）血小板</w:t>
            </w:r>
          </w:p>
          <w:p>
            <w:pPr>
              <w:pStyle w:val="TableText"/>
              <w:spacing w:before="52" w:line="168" w:lineRule="auto"/>
              <w:ind w:left="29"/>
            </w:pPr>
            <w:r>
              <w:rPr>
                <w:spacing w:val="-14"/>
                <w:w w:val="97"/>
              </w:rPr>
              <w:t>（4）血浆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4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8"/>
          <w:type w:val="nextPage"/>
          <w:pgSz w:w="10997" w:h="15080"/>
          <w:pgMar w:top="400" w:right="168" w:bottom="0" w:left="0" w:header="0" w:footer="0" w:gutter="0"/>
          <w:pgNumType w:start="6"/>
          <w:cols w:space="708"/>
          <w:titlePg w:val="0"/>
        </w:sectPr>
      </w:pPr>
    </w:p>
    <w:p>
      <w:pPr>
        <w:pStyle w:val="BodyText"/>
        <w:spacing w:before="265" w:line="180" w:lineRule="exact"/>
        <w:ind w:left="6826"/>
        <w:rPr>
          <w:sz w:val="17"/>
          <w:szCs w:val="17"/>
        </w:rPr>
      </w:pPr>
      <w:r>
        <w:rPr>
          <w:spacing w:val="-7"/>
          <w:w w:val="98"/>
          <w:sz w:val="17"/>
          <w:szCs w:val="17"/>
        </w:rPr>
        <w:t>病理学技术（师）考试大纲</w:t>
      </w:r>
    </w:p>
    <w:p>
      <w:pPr>
        <w:spacing w:line="71" w:lineRule="exact"/>
      </w:pPr>
      <w:r>
        <w:rPr>
          <w:position w:val="-1"/>
        </w:rPr>
        <w:drawing>
          <wp:inline distT="0" distB="0" distL="0" distR="0">
            <wp:extent cx="6875733" cy="45596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875733" cy="45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73" w:line="183" w:lineRule="auto"/>
        <w:ind w:left="8926"/>
        <w:rPr>
          <w:sz w:val="17"/>
          <w:szCs w:val="17"/>
        </w:rPr>
      </w:pPr>
      <w:r>
        <w:rPr>
          <w:spacing w:val="6"/>
          <w:sz w:val="17"/>
          <w:szCs w:val="17"/>
        </w:rPr>
        <w:t>续表</w:t>
      </w:r>
    </w:p>
    <w:tbl>
      <w:tblPr>
        <w:tblStyle w:val="TableNormal5"/>
        <w:tblW w:w="8393" w:type="dxa"/>
        <w:tblInd w:w="1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12"/>
        <w:gridCol w:w="1982"/>
        <w:gridCol w:w="3603"/>
        <w:gridCol w:w="996"/>
      </w:tblGrid>
      <w:tr>
        <w:tblPrEx>
          <w:tblW w:w="8393" w:type="dxa"/>
          <w:tblInd w:w="124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2"/>
        </w:trPr>
        <w:tc>
          <w:tcPr>
            <w:tcW w:w="1812" w:type="dxa"/>
            <w:tcBorders>
              <w:top w:val="single" w:sz="6" w:space="0" w:color="000000"/>
              <w:left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6" w:lineRule="auto"/>
              <w:ind w:left="553"/>
            </w:pPr>
            <w:r>
              <w:rPr>
                <w:spacing w:val="-1"/>
              </w:rPr>
              <w:t>单</w:t>
            </w:r>
            <w:r>
              <w:rPr>
                <w:spacing w:val="2"/>
              </w:rPr>
              <w:t xml:space="preserve">       </w:t>
            </w:r>
            <w:r>
              <w:rPr>
                <w:spacing w:val="-1"/>
              </w:rPr>
              <w:t>元</w:t>
            </w:r>
          </w:p>
        </w:tc>
        <w:tc>
          <w:tcPr>
            <w:tcW w:w="1982" w:type="dxa"/>
            <w:tcBorders>
              <w:top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4" w:lineRule="auto"/>
              <w:ind w:left="639"/>
            </w:pPr>
            <w:r>
              <w:t>细        目</w:t>
            </w:r>
          </w:p>
        </w:tc>
        <w:tc>
          <w:tcPr>
            <w:tcW w:w="3603" w:type="dxa"/>
            <w:tcBorders>
              <w:top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2" w:lineRule="auto"/>
              <w:ind w:left="1455"/>
            </w:pPr>
            <w:r>
              <w:t>要</w:t>
            </w:r>
            <w:r>
              <w:rPr>
                <w:spacing w:val="2"/>
              </w:rPr>
              <w:t xml:space="preserve">       </w:t>
            </w:r>
            <w:r>
              <w:t>点</w:t>
            </w:r>
          </w:p>
        </w:tc>
        <w:tc>
          <w:tcPr>
            <w:tcW w:w="996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1" w:line="184" w:lineRule="auto"/>
              <w:ind w:left="241"/>
            </w:pPr>
            <w:r>
              <w:t>要</w:t>
            </w:r>
            <w:r>
              <w:rPr>
                <w:spacing w:val="15"/>
              </w:rPr>
              <w:t xml:space="preserve">   </w:t>
            </w:r>
            <w:r>
              <w:t>求</w:t>
            </w:r>
          </w:p>
        </w:tc>
      </w:tr>
      <w:tr>
        <w:tblPrEx>
          <w:tblW w:w="8393" w:type="dxa"/>
          <w:tblInd w:w="1244" w:type="dxa"/>
          <w:tblLayout w:type="fixed"/>
        </w:tblPrEx>
        <w:trPr>
          <w:trHeight w:val="265"/>
        </w:trPr>
        <w:tc>
          <w:tcPr>
            <w:tcW w:w="1812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4" w:lineRule="auto"/>
              <w:ind w:left="130"/>
            </w:pPr>
            <w:r>
              <w:rPr>
                <w:spacing w:val="-10"/>
                <w:w w:val="98"/>
              </w:rPr>
              <w:t>四、肌组织</w:t>
            </w: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0" w:line="168" w:lineRule="auto"/>
              <w:ind w:left="103"/>
            </w:pPr>
            <w:r>
              <w:rPr>
                <w:spacing w:val="19"/>
              </w:rPr>
              <w:t>1.骨骼肌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0" w:line="168" w:lineRule="auto"/>
              <w:ind w:left="101"/>
            </w:pPr>
            <w:r>
              <w:rPr>
                <w:spacing w:val="8"/>
              </w:rPr>
              <w:t>骨骼肌显微结构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2" w:line="167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3" w:type="dxa"/>
          <w:tblInd w:w="1244" w:type="dxa"/>
          <w:tblLayout w:type="fixed"/>
        </w:tblPrEx>
        <w:trPr>
          <w:trHeight w:val="267"/>
        </w:trPr>
        <w:tc>
          <w:tcPr>
            <w:tcW w:w="181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0" w:line="170" w:lineRule="auto"/>
              <w:ind w:left="99"/>
            </w:pPr>
            <w:r>
              <w:rPr>
                <w:spacing w:val="22"/>
              </w:rPr>
              <w:t>2.心肌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0" w:line="170" w:lineRule="auto"/>
              <w:ind w:left="100"/>
            </w:pPr>
            <w:r>
              <w:rPr>
                <w:spacing w:val="9"/>
              </w:rPr>
              <w:t>心肌纤维显微结构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1" w:line="169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3" w:type="dxa"/>
          <w:tblInd w:w="1244" w:type="dxa"/>
          <w:tblLayout w:type="fixed"/>
        </w:tblPrEx>
        <w:trPr>
          <w:trHeight w:val="265"/>
        </w:trPr>
        <w:tc>
          <w:tcPr>
            <w:tcW w:w="1812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0" w:line="168" w:lineRule="auto"/>
              <w:ind w:left="100"/>
            </w:pPr>
            <w:r>
              <w:rPr>
                <w:spacing w:val="20"/>
              </w:rPr>
              <w:t>3.平滑肌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0" w:line="168" w:lineRule="auto"/>
              <w:ind w:left="97"/>
            </w:pPr>
            <w:r>
              <w:rPr>
                <w:spacing w:val="9"/>
              </w:rPr>
              <w:t>平滑肌纤维显微结构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0" w:line="168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3" w:type="dxa"/>
          <w:tblInd w:w="1244" w:type="dxa"/>
          <w:tblLayout w:type="fixed"/>
        </w:tblPrEx>
        <w:trPr>
          <w:trHeight w:val="266"/>
        </w:trPr>
        <w:tc>
          <w:tcPr>
            <w:tcW w:w="1812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4" w:lineRule="auto"/>
              <w:ind w:left="116"/>
            </w:pPr>
            <w:r>
              <w:rPr>
                <w:spacing w:val="-7"/>
              </w:rPr>
              <w:t>五、神经组织</w:t>
            </w: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0" w:line="169" w:lineRule="auto"/>
              <w:ind w:left="103"/>
            </w:pPr>
            <w:r>
              <w:rPr>
                <w:spacing w:val="18"/>
              </w:rPr>
              <w:t>1.神经细胞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0" w:line="169" w:lineRule="auto"/>
              <w:ind w:left="99"/>
            </w:pPr>
            <w:r>
              <w:rPr>
                <w:spacing w:val="9"/>
              </w:rPr>
              <w:t>神经细胞显微结构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0" w:line="169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3" w:type="dxa"/>
          <w:tblInd w:w="1244" w:type="dxa"/>
          <w:tblLayout w:type="fixed"/>
        </w:tblPrEx>
        <w:trPr>
          <w:trHeight w:val="536"/>
        </w:trPr>
        <w:tc>
          <w:tcPr>
            <w:tcW w:w="1812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1" w:line="183" w:lineRule="auto"/>
              <w:ind w:left="99"/>
            </w:pPr>
            <w:r>
              <w:rPr>
                <w:spacing w:val="16"/>
              </w:rPr>
              <w:t>2.神经胶质细胞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0" w:line="222" w:lineRule="auto"/>
              <w:ind w:left="29"/>
            </w:pPr>
            <w:r>
              <w:rPr>
                <w:spacing w:val="-2"/>
              </w:rPr>
              <w:t>（1）神经胶质细胞的分类</w:t>
            </w:r>
          </w:p>
          <w:p>
            <w:pPr>
              <w:pStyle w:val="TableText"/>
              <w:spacing w:line="169" w:lineRule="auto"/>
              <w:ind w:left="29"/>
            </w:pPr>
            <w:r>
              <w:rPr>
                <w:spacing w:val="-2"/>
              </w:rPr>
              <w:t>（2）神经胶质细胞的结构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1" w:line="184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3" w:type="dxa"/>
          <w:tblInd w:w="1244" w:type="dxa"/>
          <w:tblLayout w:type="fixed"/>
        </w:tblPrEx>
        <w:trPr>
          <w:trHeight w:val="265"/>
        </w:trPr>
        <w:tc>
          <w:tcPr>
            <w:tcW w:w="1812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4" w:lineRule="auto"/>
              <w:ind w:left="112"/>
            </w:pPr>
            <w:r>
              <w:rPr>
                <w:spacing w:val="-6"/>
              </w:rPr>
              <w:t>六、消化系统</w:t>
            </w:r>
          </w:p>
        </w:tc>
        <w:tc>
          <w:tcPr>
            <w:tcW w:w="6581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0" w:line="168" w:lineRule="auto"/>
              <w:ind w:left="26"/>
            </w:pPr>
            <w:r>
              <w:rPr>
                <w:spacing w:val="-10"/>
              </w:rPr>
              <w:t>（一）消化管</w:t>
            </w:r>
          </w:p>
        </w:tc>
      </w:tr>
      <w:tr>
        <w:tblPrEx>
          <w:tblW w:w="8393" w:type="dxa"/>
          <w:tblInd w:w="1244" w:type="dxa"/>
          <w:tblLayout w:type="fixed"/>
        </w:tblPrEx>
        <w:trPr>
          <w:trHeight w:val="1077"/>
        </w:trPr>
        <w:tc>
          <w:tcPr>
            <w:tcW w:w="181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1" w:line="183" w:lineRule="auto"/>
              <w:ind w:left="103"/>
            </w:pPr>
            <w:r>
              <w:rPr>
                <w:spacing w:val="21"/>
              </w:rPr>
              <w:t>1.食管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1" w:line="178" w:lineRule="auto"/>
              <w:ind w:left="29"/>
            </w:pPr>
            <w:r>
              <w:rPr>
                <w:spacing w:val="-18"/>
              </w:rPr>
              <w:t>（1）黏膜</w:t>
            </w:r>
          </w:p>
          <w:p>
            <w:pPr>
              <w:pStyle w:val="TableText"/>
              <w:spacing w:before="54" w:line="222" w:lineRule="auto"/>
              <w:ind w:left="29"/>
            </w:pPr>
            <w:r>
              <w:rPr>
                <w:spacing w:val="-10"/>
              </w:rPr>
              <w:t>（2）黏膜下层</w:t>
            </w:r>
          </w:p>
          <w:p>
            <w:pPr>
              <w:pStyle w:val="TableText"/>
              <w:spacing w:line="178" w:lineRule="auto"/>
              <w:ind w:left="29"/>
            </w:pPr>
            <w:r>
              <w:rPr>
                <w:spacing w:val="-18"/>
              </w:rPr>
              <w:t>（3）肌层</w:t>
            </w:r>
          </w:p>
          <w:p>
            <w:pPr>
              <w:pStyle w:val="TableText"/>
              <w:spacing w:before="54" w:line="167" w:lineRule="auto"/>
              <w:ind w:left="29"/>
            </w:pPr>
            <w:r>
              <w:rPr>
                <w:spacing w:val="-13"/>
                <w:w w:val="96"/>
              </w:rPr>
              <w:t>（4）外膜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2" w:line="223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83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6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8" w:line="166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3" w:type="dxa"/>
          <w:tblInd w:w="1244" w:type="dxa"/>
          <w:tblLayout w:type="fixed"/>
        </w:tblPrEx>
        <w:trPr>
          <w:trHeight w:val="1890"/>
        </w:trPr>
        <w:tc>
          <w:tcPr>
            <w:tcW w:w="181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2" w:line="184" w:lineRule="auto"/>
              <w:ind w:left="99"/>
            </w:pPr>
            <w:r>
              <w:rPr>
                <w:spacing w:val="25"/>
                <w:w w:val="101"/>
              </w:rPr>
              <w:t>2.胃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2" w:line="178" w:lineRule="auto"/>
              <w:ind w:left="29"/>
            </w:pPr>
            <w:r>
              <w:rPr>
                <w:spacing w:val="-18"/>
              </w:rPr>
              <w:t>（1）黏膜</w:t>
            </w:r>
          </w:p>
          <w:p>
            <w:pPr>
              <w:pStyle w:val="TableText"/>
              <w:spacing w:before="51" w:line="183" w:lineRule="auto"/>
              <w:ind w:left="369"/>
            </w:pPr>
            <w:r>
              <w:rPr>
                <w:spacing w:val="6"/>
              </w:rPr>
              <w:t>①上皮</w:t>
            </w:r>
          </w:p>
          <w:p>
            <w:pPr>
              <w:pStyle w:val="TableText"/>
              <w:spacing w:before="47" w:line="183" w:lineRule="auto"/>
              <w:ind w:left="369"/>
            </w:pPr>
            <w:r>
              <w:rPr>
                <w:spacing w:val="-7"/>
              </w:rPr>
              <w:t>②固有层（胃底腺、贲门腺、幽门腺）</w:t>
            </w:r>
          </w:p>
          <w:p>
            <w:pPr>
              <w:pStyle w:val="TableText"/>
              <w:spacing w:before="49" w:line="225" w:lineRule="auto"/>
              <w:ind w:left="369"/>
            </w:pPr>
            <w:r>
              <w:rPr>
                <w:spacing w:val="8"/>
              </w:rPr>
              <w:t>③黏膜肌层</w:t>
            </w:r>
          </w:p>
          <w:p>
            <w:pPr>
              <w:pStyle w:val="TableText"/>
              <w:spacing w:line="178" w:lineRule="auto"/>
              <w:ind w:left="29"/>
            </w:pPr>
            <w:r>
              <w:rPr>
                <w:spacing w:val="-10"/>
              </w:rPr>
              <w:t>（2）黏膜下层</w:t>
            </w:r>
          </w:p>
          <w:p>
            <w:pPr>
              <w:pStyle w:val="TableText"/>
              <w:spacing w:before="54" w:line="222" w:lineRule="auto"/>
              <w:ind w:left="29"/>
            </w:pPr>
            <w:r>
              <w:rPr>
                <w:spacing w:val="-18"/>
              </w:rPr>
              <w:t>（3）肌层</w:t>
            </w:r>
          </w:p>
          <w:p>
            <w:pPr>
              <w:pStyle w:val="TableText"/>
              <w:spacing w:before="1" w:line="167" w:lineRule="auto"/>
              <w:ind w:left="29"/>
            </w:pPr>
            <w:r>
              <w:rPr>
                <w:spacing w:val="-13"/>
                <w:w w:val="96"/>
              </w:rPr>
              <w:t>（4）外膜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3" w:line="223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83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6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7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6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8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7" w:line="167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3" w:type="dxa"/>
          <w:tblInd w:w="1244" w:type="dxa"/>
          <w:tblLayout w:type="fixed"/>
        </w:tblPrEx>
        <w:trPr>
          <w:trHeight w:val="2971"/>
        </w:trPr>
        <w:tc>
          <w:tcPr>
            <w:tcW w:w="181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3" w:line="183" w:lineRule="auto"/>
              <w:ind w:left="100"/>
            </w:pPr>
            <w:r>
              <w:rPr>
                <w:spacing w:val="15"/>
                <w:w w:val="111"/>
              </w:rPr>
              <w:t>3.肠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2" w:line="179" w:lineRule="auto"/>
              <w:ind w:left="29"/>
            </w:pPr>
            <w:r>
              <w:rPr>
                <w:spacing w:val="-18"/>
              </w:rPr>
              <w:t>（1）小肠</w:t>
            </w:r>
          </w:p>
          <w:p>
            <w:pPr>
              <w:pStyle w:val="TableText"/>
              <w:spacing w:before="48" w:line="183" w:lineRule="auto"/>
              <w:ind w:left="369"/>
            </w:pPr>
            <w:r>
              <w:rPr>
                <w:spacing w:val="6"/>
              </w:rPr>
              <w:t>①黏膜</w:t>
            </w:r>
          </w:p>
          <w:p>
            <w:pPr>
              <w:pStyle w:val="TableText"/>
              <w:spacing w:before="48" w:line="222" w:lineRule="auto"/>
              <w:ind w:left="369"/>
            </w:pPr>
            <w:r>
              <w:rPr>
                <w:spacing w:val="8"/>
              </w:rPr>
              <w:t>②黏膜下层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6"/>
              </w:rPr>
              <w:t>③肌层</w:t>
            </w:r>
          </w:p>
          <w:p>
            <w:pPr>
              <w:pStyle w:val="TableText"/>
              <w:spacing w:before="49" w:line="183" w:lineRule="auto"/>
              <w:ind w:left="369"/>
            </w:pPr>
            <w:r>
              <w:rPr>
                <w:spacing w:val="6"/>
              </w:rPr>
              <w:t>④外膜</w:t>
            </w:r>
          </w:p>
          <w:p>
            <w:pPr>
              <w:pStyle w:val="TableText"/>
              <w:spacing w:before="52" w:line="178" w:lineRule="auto"/>
              <w:ind w:left="29"/>
            </w:pPr>
            <w:r>
              <w:rPr>
                <w:spacing w:val="-16"/>
                <w:w w:val="98"/>
              </w:rPr>
              <w:t>（2）大肠</w:t>
            </w:r>
          </w:p>
          <w:p>
            <w:pPr>
              <w:pStyle w:val="TableText"/>
              <w:spacing w:before="50" w:line="222" w:lineRule="auto"/>
              <w:ind w:left="369"/>
            </w:pPr>
            <w:r>
              <w:rPr>
                <w:spacing w:val="-4"/>
              </w:rPr>
              <w:t>①黏膜（大肠腺）</w:t>
            </w:r>
          </w:p>
          <w:p>
            <w:pPr>
              <w:pStyle w:val="TableText"/>
              <w:spacing w:before="1" w:line="183" w:lineRule="auto"/>
              <w:ind w:left="369"/>
            </w:pPr>
            <w:r>
              <w:rPr>
                <w:spacing w:val="8"/>
              </w:rPr>
              <w:t>②黏膜下层</w:t>
            </w:r>
          </w:p>
          <w:p>
            <w:pPr>
              <w:pStyle w:val="TableText"/>
              <w:spacing w:before="48" w:line="222" w:lineRule="auto"/>
              <w:ind w:left="369"/>
            </w:pPr>
            <w:r>
              <w:rPr>
                <w:spacing w:val="6"/>
              </w:rPr>
              <w:t>③肌层</w:t>
            </w:r>
          </w:p>
          <w:p>
            <w:pPr>
              <w:pStyle w:val="TableText"/>
              <w:spacing w:before="1" w:line="183" w:lineRule="auto"/>
              <w:ind w:left="369"/>
            </w:pPr>
            <w:r>
              <w:rPr>
                <w:spacing w:val="6"/>
              </w:rPr>
              <w:t>④外膜</w:t>
            </w:r>
          </w:p>
          <w:p>
            <w:pPr>
              <w:pStyle w:val="TableText"/>
              <w:spacing w:before="52" w:line="166" w:lineRule="auto"/>
              <w:ind w:left="29"/>
            </w:pPr>
            <w:r>
              <w:rPr>
                <w:spacing w:val="-19"/>
              </w:rPr>
              <w:t>（3）阑尾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3" w:line="222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83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7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6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8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6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8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6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8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6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9" w:line="16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3" w:type="dxa"/>
          <w:tblInd w:w="1244" w:type="dxa"/>
          <w:tblLayout w:type="fixed"/>
        </w:tblPrEx>
        <w:trPr>
          <w:trHeight w:val="267"/>
        </w:trPr>
        <w:tc>
          <w:tcPr>
            <w:tcW w:w="181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81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4" w:line="167" w:lineRule="auto"/>
              <w:ind w:left="26"/>
            </w:pPr>
            <w:r>
              <w:rPr>
                <w:spacing w:val="-10"/>
              </w:rPr>
              <w:t>（二）消化腺</w:t>
            </w:r>
          </w:p>
        </w:tc>
      </w:tr>
    </w:tbl>
    <w:p>
      <w:pPr>
        <w:sectPr>
          <w:headerReference w:type="default" r:id="rId9"/>
          <w:pgSz w:w="10997" w:h="15080"/>
          <w:pgMar w:top="400" w:right="0" w:bottom="0" w:left="168" w:header="0" w:footer="0" w:gutter="0"/>
          <w:pgNumType w:start="7"/>
          <w:cols w:space="708"/>
        </w:sectPr>
      </w:pPr>
    </w:p>
    <w:tbl>
      <w:tblPr>
        <w:tblStyle w:val="TableNormal6"/>
        <w:tblW w:w="8393" w:type="dxa"/>
        <w:tblInd w:w="1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12"/>
        <w:gridCol w:w="1982"/>
        <w:gridCol w:w="3603"/>
        <w:gridCol w:w="996"/>
      </w:tblGrid>
      <w:tr>
        <w:tblPrEx>
          <w:tblW w:w="8393" w:type="dxa"/>
          <w:tblInd w:w="124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160"/>
        </w:trPr>
        <w:tc>
          <w:tcPr>
            <w:tcW w:w="1812" w:type="dxa"/>
            <w:vMerge w:val="restart"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3" w:line="183" w:lineRule="auto"/>
              <w:ind w:left="103"/>
            </w:pPr>
            <w:r>
              <w:rPr>
                <w:spacing w:val="21"/>
              </w:rPr>
              <w:t>1.胰腺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4" w:line="218" w:lineRule="auto"/>
              <w:ind w:left="29"/>
            </w:pPr>
            <w:r>
              <w:rPr>
                <w:spacing w:val="-10"/>
              </w:rPr>
              <w:t>（1）外分泌部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6"/>
              </w:rPr>
              <w:t>①腺泡</w:t>
            </w:r>
          </w:p>
          <w:p>
            <w:pPr>
              <w:pStyle w:val="TableText"/>
              <w:spacing w:before="48" w:line="222" w:lineRule="auto"/>
              <w:ind w:left="369"/>
            </w:pPr>
            <w:r>
              <w:rPr>
                <w:spacing w:val="6"/>
              </w:rPr>
              <w:t>②导管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6"/>
              </w:rPr>
              <w:t>③胰液</w:t>
            </w:r>
          </w:p>
          <w:p>
            <w:pPr>
              <w:pStyle w:val="TableText"/>
              <w:spacing w:before="53" w:line="212" w:lineRule="auto"/>
              <w:ind w:left="29"/>
            </w:pPr>
            <w:r>
              <w:rPr>
                <w:spacing w:val="-12"/>
              </w:rPr>
              <w:t>（2）内分泌部（胰岛）</w:t>
            </w:r>
          </w:p>
          <w:p>
            <w:pPr>
              <w:pStyle w:val="TableText"/>
              <w:spacing w:line="189" w:lineRule="auto"/>
              <w:ind w:left="369"/>
            </w:pPr>
            <w:r>
              <w:rPr>
                <w:spacing w:val="20"/>
              </w:rPr>
              <w:t>①A细胞</w:t>
            </w:r>
          </w:p>
          <w:p>
            <w:pPr>
              <w:pStyle w:val="TableText"/>
              <w:spacing w:before="49" w:line="222" w:lineRule="auto"/>
              <w:ind w:left="369"/>
            </w:pPr>
            <w:r>
              <w:rPr>
                <w:spacing w:val="16"/>
              </w:rPr>
              <w:t>②B细胞</w:t>
            </w:r>
          </w:p>
          <w:p>
            <w:pPr>
              <w:pStyle w:val="TableText"/>
              <w:spacing w:line="170" w:lineRule="auto"/>
              <w:ind w:left="369"/>
            </w:pPr>
            <w:r>
              <w:rPr>
                <w:spacing w:val="14"/>
              </w:rPr>
              <w:t>③D细胞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4" w:line="222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83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7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6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8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6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8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6" w:line="166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93" w:type="dxa"/>
          <w:tblInd w:w="1244" w:type="dxa"/>
          <w:tblLayout w:type="fixed"/>
        </w:tblPrEx>
        <w:trPr>
          <w:trHeight w:val="1892"/>
        </w:trPr>
        <w:tc>
          <w:tcPr>
            <w:tcW w:w="1812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4" w:line="184" w:lineRule="auto"/>
              <w:ind w:left="99"/>
            </w:pPr>
            <w:r>
              <w:rPr>
                <w:spacing w:val="13"/>
                <w:w w:val="113"/>
              </w:rPr>
              <w:t>2.肝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5" w:line="178" w:lineRule="auto"/>
              <w:ind w:left="29"/>
            </w:pPr>
            <w:r>
              <w:rPr>
                <w:spacing w:val="-18"/>
              </w:rPr>
              <w:t>（1）概述</w:t>
            </w:r>
          </w:p>
          <w:p>
            <w:pPr>
              <w:pStyle w:val="TableText"/>
              <w:spacing w:before="52" w:line="179" w:lineRule="auto"/>
              <w:ind w:left="29"/>
            </w:pPr>
            <w:r>
              <w:rPr>
                <w:spacing w:val="-14"/>
              </w:rPr>
              <w:t>（2）肝小叶</w:t>
            </w:r>
          </w:p>
          <w:p>
            <w:pPr>
              <w:pStyle w:val="TableText"/>
              <w:spacing w:before="50" w:line="222" w:lineRule="auto"/>
              <w:ind w:left="369"/>
            </w:pPr>
            <w:r>
              <w:rPr>
                <w:spacing w:val="7"/>
              </w:rPr>
              <w:t>①肝细胞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7"/>
              </w:rPr>
              <w:t>②肝血窦</w:t>
            </w:r>
          </w:p>
          <w:p>
            <w:pPr>
              <w:pStyle w:val="TableText"/>
              <w:spacing w:before="49" w:line="183" w:lineRule="auto"/>
              <w:ind w:left="369"/>
            </w:pPr>
            <w:r>
              <w:rPr>
                <w:spacing w:val="7"/>
              </w:rPr>
              <w:t>③窦周隙</w:t>
            </w:r>
          </w:p>
          <w:p>
            <w:pPr>
              <w:pStyle w:val="TableText"/>
              <w:spacing w:before="47" w:line="183" w:lineRule="auto"/>
              <w:ind w:left="369"/>
            </w:pPr>
            <w:r>
              <w:rPr>
                <w:spacing w:val="7"/>
              </w:rPr>
              <w:t>④胆小管</w:t>
            </w:r>
          </w:p>
          <w:p>
            <w:pPr>
              <w:pStyle w:val="TableText"/>
              <w:spacing w:before="53" w:line="167" w:lineRule="auto"/>
              <w:ind w:left="29"/>
            </w:pPr>
            <w:r>
              <w:rPr>
                <w:spacing w:val="-12"/>
              </w:rPr>
              <w:t>（3）门管区（汇管区）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5" w:line="222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83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7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6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8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6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8" w:line="167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10"/>
          <w:type w:val="nextPage"/>
          <w:pgSz w:w="10997" w:h="15080"/>
          <w:pgMar w:top="400" w:right="0" w:bottom="0" w:left="168" w:header="0" w:footer="0" w:gutter="0"/>
          <w:pgNumType w:start="8"/>
          <w:cols w:space="708"/>
          <w:titlePg w:val="0"/>
        </w:sectPr>
      </w:pPr>
    </w:p>
    <w:p>
      <w:pPr>
        <w:pStyle w:val="BodyText"/>
        <w:spacing w:before="303" w:line="174" w:lineRule="auto"/>
        <w:ind w:left="2026"/>
        <w:rPr>
          <w:sz w:val="17"/>
          <w:szCs w:val="17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282830</wp:posOffset>
            </wp:positionV>
            <wp:extent cx="6875519" cy="45596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875519" cy="455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7"/>
          <w:w w:val="98"/>
          <w:sz w:val="17"/>
          <w:szCs w:val="17"/>
        </w:rPr>
        <w:t>病理学技术（师）考试大纲</w:t>
      </w:r>
    </w:p>
    <w:p>
      <w:pPr>
        <w:spacing w:line="273" w:lineRule="auto"/>
        <w:rPr>
          <w:rFonts w:ascii="Arial"/>
          <w:sz w:val="21"/>
        </w:rPr>
      </w:pPr>
    </w:p>
    <w:p>
      <w:pPr>
        <w:pStyle w:val="BodyText"/>
        <w:spacing w:before="73" w:line="184" w:lineRule="auto"/>
        <w:ind w:left="8865"/>
        <w:rPr>
          <w:sz w:val="17"/>
          <w:szCs w:val="17"/>
        </w:rPr>
      </w:pPr>
      <w:r>
        <w:rPr>
          <w:spacing w:val="6"/>
          <w:sz w:val="17"/>
          <w:szCs w:val="17"/>
        </w:rPr>
        <w:t>续表</w:t>
      </w:r>
    </w:p>
    <w:tbl>
      <w:tblPr>
        <w:tblStyle w:val="TableNormal7"/>
        <w:tblW w:w="8393" w:type="dxa"/>
        <w:tblInd w:w="118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12"/>
        <w:gridCol w:w="1982"/>
        <w:gridCol w:w="3603"/>
        <w:gridCol w:w="996"/>
      </w:tblGrid>
      <w:tr>
        <w:tblPrEx>
          <w:tblW w:w="8393" w:type="dxa"/>
          <w:tblInd w:w="118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2"/>
        </w:trPr>
        <w:tc>
          <w:tcPr>
            <w:tcW w:w="1812" w:type="dxa"/>
            <w:tcBorders>
              <w:top w:val="single" w:sz="6" w:space="0" w:color="000000"/>
              <w:left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6" w:lineRule="auto"/>
              <w:ind w:left="553"/>
            </w:pPr>
            <w:r>
              <w:rPr>
                <w:spacing w:val="-1"/>
              </w:rPr>
              <w:t>单</w:t>
            </w:r>
            <w:r>
              <w:rPr>
                <w:spacing w:val="2"/>
              </w:rPr>
              <w:t xml:space="preserve">       </w:t>
            </w:r>
            <w:r>
              <w:rPr>
                <w:spacing w:val="-1"/>
              </w:rPr>
              <w:t>元</w:t>
            </w:r>
          </w:p>
        </w:tc>
        <w:tc>
          <w:tcPr>
            <w:tcW w:w="1982" w:type="dxa"/>
            <w:tcBorders>
              <w:top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4" w:lineRule="auto"/>
              <w:ind w:left="639"/>
            </w:pPr>
            <w:r>
              <w:t>细        目</w:t>
            </w:r>
          </w:p>
        </w:tc>
        <w:tc>
          <w:tcPr>
            <w:tcW w:w="3603" w:type="dxa"/>
            <w:tcBorders>
              <w:top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2" w:lineRule="auto"/>
              <w:ind w:left="1455"/>
            </w:pPr>
            <w:r>
              <w:t>要</w:t>
            </w:r>
            <w:r>
              <w:rPr>
                <w:spacing w:val="2"/>
              </w:rPr>
              <w:t xml:space="preserve">       </w:t>
            </w:r>
            <w:r>
              <w:t>点</w:t>
            </w:r>
          </w:p>
        </w:tc>
        <w:tc>
          <w:tcPr>
            <w:tcW w:w="996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1" w:line="184" w:lineRule="auto"/>
              <w:ind w:left="241"/>
            </w:pPr>
            <w:r>
              <w:t>要</w:t>
            </w:r>
            <w:r>
              <w:rPr>
                <w:spacing w:val="15"/>
              </w:rPr>
              <w:t xml:space="preserve">   </w:t>
            </w:r>
            <w:r>
              <w:t>求</w:t>
            </w:r>
          </w:p>
        </w:tc>
      </w:tr>
      <w:tr>
        <w:tblPrEx>
          <w:tblW w:w="8393" w:type="dxa"/>
          <w:tblInd w:w="1182" w:type="dxa"/>
          <w:tblLayout w:type="fixed"/>
        </w:tblPrEx>
        <w:trPr>
          <w:trHeight w:val="536"/>
        </w:trPr>
        <w:tc>
          <w:tcPr>
            <w:tcW w:w="1812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85" w:line="185" w:lineRule="auto"/>
              <w:ind w:left="112"/>
            </w:pPr>
            <w:r>
              <w:rPr>
                <w:spacing w:val="-6"/>
              </w:rPr>
              <w:t>六、消化系统</w:t>
            </w: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0" w:line="184" w:lineRule="auto"/>
              <w:ind w:left="100"/>
            </w:pPr>
            <w:r>
              <w:rPr>
                <w:spacing w:val="17"/>
              </w:rPr>
              <w:t>3.胆囊与胆管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39" w:line="231" w:lineRule="auto"/>
              <w:ind w:left="114"/>
            </w:pPr>
            <w:r>
              <w:rPr>
                <w:spacing w:val="18"/>
              </w:rPr>
              <w:t>(()胆囊</w:t>
            </w:r>
          </w:p>
          <w:p>
            <w:pPr>
              <w:pStyle w:val="TableText"/>
              <w:spacing w:before="1" w:line="168" w:lineRule="auto"/>
              <w:ind w:left="29"/>
            </w:pPr>
            <w:r>
              <w:rPr>
                <w:spacing w:val="-16"/>
                <w:w w:val="98"/>
              </w:rPr>
              <w:t>（2）胆管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49" w:line="222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70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3" w:type="dxa"/>
          <w:tblInd w:w="1182" w:type="dxa"/>
          <w:tblLayout w:type="fixed"/>
        </w:tblPrEx>
        <w:trPr>
          <w:trHeight w:val="2160"/>
        </w:trPr>
        <w:tc>
          <w:tcPr>
            <w:tcW w:w="1812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5" w:lineRule="auto"/>
              <w:ind w:left="111"/>
            </w:pPr>
            <w:r>
              <w:rPr>
                <w:spacing w:val="-6"/>
              </w:rPr>
              <w:t>七、呼吸系统</w:t>
            </w: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39" w:line="180" w:lineRule="auto"/>
              <w:ind w:left="18"/>
            </w:pPr>
            <w:r>
              <w:rPr>
                <w:position w:val="-1"/>
              </w:rPr>
              <w:t xml:space="preserve">（.  </w:t>
            </w:r>
            <w:r>
              <w:t>气管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39" w:line="188" w:lineRule="auto"/>
              <w:ind w:left="114"/>
            </w:pPr>
            <w:r>
              <w:rPr>
                <w:spacing w:val="18"/>
              </w:rPr>
              <w:t>(()黏膜</w:t>
            </w:r>
          </w:p>
          <w:p>
            <w:pPr>
              <w:pStyle w:val="TableText"/>
              <w:spacing w:before="49" w:line="183" w:lineRule="auto"/>
              <w:ind w:left="369"/>
            </w:pPr>
            <w:r>
              <w:rPr>
                <w:spacing w:val="8"/>
              </w:rPr>
              <w:t>①纤毛细胞</w:t>
            </w:r>
          </w:p>
          <w:p>
            <w:pPr>
              <w:pStyle w:val="TableText"/>
              <w:spacing w:before="49" w:line="183" w:lineRule="auto"/>
              <w:ind w:left="369"/>
            </w:pPr>
            <w:r>
              <w:rPr>
                <w:spacing w:val="8"/>
              </w:rPr>
              <w:t>②杯状细胞</w:t>
            </w:r>
          </w:p>
          <w:p>
            <w:pPr>
              <w:pStyle w:val="TableText"/>
              <w:spacing w:before="47" w:line="183" w:lineRule="auto"/>
              <w:ind w:left="369"/>
            </w:pPr>
            <w:r>
              <w:rPr>
                <w:spacing w:val="7"/>
              </w:rPr>
              <w:t>③刷细胞</w:t>
            </w:r>
          </w:p>
          <w:p>
            <w:pPr>
              <w:pStyle w:val="TableText"/>
              <w:spacing w:before="48" w:line="222" w:lineRule="auto"/>
              <w:ind w:left="369"/>
            </w:pPr>
            <w:r>
              <w:rPr>
                <w:spacing w:val="8"/>
              </w:rPr>
              <w:t>④小颗粒细胞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7"/>
              </w:rPr>
              <w:t>⑤基细胞</w:t>
            </w:r>
          </w:p>
          <w:p>
            <w:pPr>
              <w:pStyle w:val="TableText"/>
              <w:spacing w:before="51" w:line="180" w:lineRule="auto"/>
              <w:ind w:left="29"/>
            </w:pPr>
            <w:r>
              <w:rPr>
                <w:spacing w:val="-10"/>
              </w:rPr>
              <w:t>（2）黏膜下层</w:t>
            </w:r>
          </w:p>
          <w:p>
            <w:pPr>
              <w:pStyle w:val="TableText"/>
              <w:spacing w:before="51" w:line="170" w:lineRule="auto"/>
              <w:ind w:left="29"/>
            </w:pPr>
            <w:r>
              <w:rPr>
                <w:spacing w:val="-18"/>
              </w:rPr>
              <w:t>（3）外膜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49" w:line="222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6"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5"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6"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45"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47"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4" w:line="170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3" w:type="dxa"/>
          <w:tblInd w:w="1182" w:type="dxa"/>
          <w:tblLayout w:type="fixed"/>
        </w:tblPrEx>
        <w:trPr>
          <w:trHeight w:val="2701"/>
        </w:trPr>
        <w:tc>
          <w:tcPr>
            <w:tcW w:w="1812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1" w:line="184" w:lineRule="auto"/>
              <w:ind w:left="99"/>
            </w:pPr>
            <w:r>
              <w:rPr>
                <w:spacing w:val="13"/>
                <w:w w:val="113"/>
              </w:rPr>
              <w:t>2.肺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40" w:line="188" w:lineRule="auto"/>
              <w:ind w:left="114"/>
            </w:pPr>
            <w:r>
              <w:rPr>
                <w:spacing w:val="18"/>
              </w:rPr>
              <w:t>(()概述</w:t>
            </w:r>
          </w:p>
          <w:p>
            <w:pPr>
              <w:pStyle w:val="TableText"/>
              <w:spacing w:before="50" w:line="180" w:lineRule="auto"/>
              <w:ind w:left="29"/>
            </w:pPr>
            <w:r>
              <w:rPr>
                <w:spacing w:val="-10"/>
              </w:rPr>
              <w:t>（2）肺导气部</w:t>
            </w:r>
          </w:p>
          <w:p>
            <w:pPr>
              <w:pStyle w:val="TableText"/>
              <w:spacing w:before="50" w:line="222" w:lineRule="auto"/>
              <w:ind w:left="369"/>
            </w:pPr>
            <w:r>
              <w:rPr>
                <w:spacing w:val="8"/>
              </w:rPr>
              <w:t>①叶至小支气管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8"/>
              </w:rPr>
              <w:t>②细支气管</w:t>
            </w:r>
          </w:p>
          <w:p>
            <w:pPr>
              <w:pStyle w:val="TableText"/>
              <w:spacing w:before="49" w:line="183" w:lineRule="auto"/>
              <w:ind w:left="369"/>
            </w:pPr>
            <w:r>
              <w:rPr>
                <w:spacing w:val="8"/>
              </w:rPr>
              <w:t>③终末细支气管</w:t>
            </w:r>
          </w:p>
          <w:p>
            <w:pPr>
              <w:pStyle w:val="TableText"/>
              <w:spacing w:before="50" w:line="180" w:lineRule="auto"/>
              <w:ind w:left="29"/>
            </w:pPr>
            <w:r>
              <w:rPr>
                <w:spacing w:val="-10"/>
              </w:rPr>
              <w:t>（3）肺呼吸部</w:t>
            </w:r>
          </w:p>
          <w:p>
            <w:pPr>
              <w:pStyle w:val="TableText"/>
              <w:spacing w:before="50" w:line="222" w:lineRule="auto"/>
              <w:ind w:left="369"/>
            </w:pPr>
            <w:r>
              <w:rPr>
                <w:spacing w:val="9"/>
              </w:rPr>
              <w:t>①呼吸性细支气管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7"/>
              </w:rPr>
              <w:t>②肺泡管</w:t>
            </w:r>
          </w:p>
          <w:p>
            <w:pPr>
              <w:pStyle w:val="TableText"/>
              <w:spacing w:before="49" w:line="222" w:lineRule="auto"/>
              <w:ind w:left="369"/>
            </w:pPr>
            <w:r>
              <w:rPr>
                <w:spacing w:val="7"/>
              </w:rPr>
              <w:t>③肺泡囊</w:t>
            </w:r>
          </w:p>
          <w:p>
            <w:pPr>
              <w:pStyle w:val="TableText"/>
              <w:spacing w:line="171" w:lineRule="auto"/>
              <w:ind w:left="369"/>
            </w:pPr>
            <w:r>
              <w:rPr>
                <w:spacing w:val="6"/>
              </w:rPr>
              <w:t>④肺泡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0" w:line="222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6"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4"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7"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5"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7"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5"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6"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5" w:line="169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3" w:type="dxa"/>
          <w:tblInd w:w="1182" w:type="dxa"/>
          <w:tblLayout w:type="fixed"/>
        </w:tblPrEx>
        <w:trPr>
          <w:trHeight w:val="1347"/>
        </w:trPr>
        <w:tc>
          <w:tcPr>
            <w:tcW w:w="1812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5" w:lineRule="auto"/>
              <w:ind w:left="109"/>
            </w:pPr>
            <w:r>
              <w:rPr>
                <w:spacing w:val="-6"/>
              </w:rPr>
              <w:t>八、泌尿系统</w:t>
            </w: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42" w:line="188" w:lineRule="auto"/>
              <w:ind w:left="18"/>
            </w:pPr>
            <w:r>
              <w:rPr>
                <w:spacing w:val="-6"/>
              </w:rPr>
              <w:t>（.</w:t>
            </w:r>
            <w:r>
              <w:rPr>
                <w:spacing w:val="10"/>
              </w:rPr>
              <w:t xml:space="preserve">  </w:t>
            </w:r>
            <w:r>
              <w:rPr>
                <w:spacing w:val="-6"/>
              </w:rPr>
              <w:t>肾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42" w:line="188" w:lineRule="auto"/>
              <w:ind w:left="114"/>
            </w:pPr>
            <w:r>
              <w:rPr>
                <w:spacing w:val="17"/>
              </w:rPr>
              <w:t>(()肾单位</w:t>
            </w:r>
          </w:p>
          <w:p>
            <w:pPr>
              <w:pStyle w:val="TableText"/>
              <w:spacing w:before="48" w:line="183" w:lineRule="auto"/>
              <w:ind w:left="369"/>
            </w:pPr>
            <w:r>
              <w:rPr>
                <w:spacing w:val="-6"/>
              </w:rPr>
              <w:t>①肾小体（血管球，肾小囊）</w:t>
            </w:r>
          </w:p>
          <w:p>
            <w:pPr>
              <w:pStyle w:val="TableText"/>
              <w:spacing w:before="49" w:line="225" w:lineRule="auto"/>
              <w:ind w:left="369"/>
            </w:pPr>
            <w:r>
              <w:rPr>
                <w:spacing w:val="7"/>
              </w:rPr>
              <w:t>②肾小管</w:t>
            </w:r>
          </w:p>
          <w:p>
            <w:pPr>
              <w:pStyle w:val="TableText"/>
              <w:spacing w:line="178" w:lineRule="auto"/>
              <w:ind w:left="29"/>
            </w:pPr>
            <w:r>
              <w:rPr>
                <w:spacing w:val="-14"/>
              </w:rPr>
              <w:t>（2）集合管</w:t>
            </w:r>
          </w:p>
          <w:p>
            <w:pPr>
              <w:pStyle w:val="TableText"/>
              <w:spacing w:before="53" w:line="166" w:lineRule="auto"/>
              <w:ind w:left="29"/>
            </w:pPr>
            <w:r>
              <w:rPr>
                <w:spacing w:val="-14"/>
              </w:rPr>
              <w:t>（3）肾间质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1" w:line="222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6"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5"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6" w:line="166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93" w:type="dxa"/>
          <w:tblInd w:w="1182" w:type="dxa"/>
          <w:tblLayout w:type="fixed"/>
        </w:tblPrEx>
        <w:trPr>
          <w:trHeight w:val="536"/>
        </w:trPr>
        <w:tc>
          <w:tcPr>
            <w:tcW w:w="1812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3" w:line="185" w:lineRule="auto"/>
              <w:ind w:left="99"/>
            </w:pPr>
            <w:r>
              <w:rPr>
                <w:spacing w:val="18"/>
              </w:rPr>
              <w:t>2.排尿器官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42" w:line="233" w:lineRule="auto"/>
              <w:ind w:left="114"/>
            </w:pPr>
            <w:r>
              <w:rPr>
                <w:spacing w:val="17"/>
              </w:rPr>
              <w:t>(()输尿管</w:t>
            </w:r>
          </w:p>
          <w:p>
            <w:pPr>
              <w:pStyle w:val="TableText"/>
              <w:spacing w:line="164" w:lineRule="auto"/>
              <w:ind w:left="29"/>
            </w:pPr>
            <w:r>
              <w:rPr>
                <w:spacing w:val="-16"/>
                <w:w w:val="98"/>
              </w:rPr>
              <w:t>（2）膀胱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3" w:line="223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1" w:line="16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3" w:type="dxa"/>
          <w:tblInd w:w="1182" w:type="dxa"/>
          <w:tblLayout w:type="fixed"/>
        </w:tblPrEx>
        <w:trPr>
          <w:trHeight w:val="808"/>
        </w:trPr>
        <w:tc>
          <w:tcPr>
            <w:tcW w:w="1812" w:type="dxa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43" w:line="180" w:lineRule="auto"/>
              <w:ind w:left="18"/>
            </w:pPr>
            <w:r>
              <w:rPr>
                <w:spacing w:val="1"/>
                <w:position w:val="-1"/>
              </w:rPr>
              <w:t xml:space="preserve">（.  </w:t>
            </w:r>
            <w:r>
              <w:rPr>
                <w:spacing w:val="1"/>
              </w:rPr>
              <w:t>输卵管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43" w:line="188" w:lineRule="auto"/>
              <w:ind w:left="114"/>
            </w:pPr>
            <w:r>
              <w:rPr>
                <w:spacing w:val="17"/>
              </w:rPr>
              <w:t>(()壶腹部</w:t>
            </w:r>
          </w:p>
          <w:p>
            <w:pPr>
              <w:pStyle w:val="TableText"/>
              <w:spacing w:before="53" w:line="223" w:lineRule="auto"/>
              <w:ind w:left="29"/>
            </w:pPr>
            <w:r>
              <w:rPr>
                <w:spacing w:val="-10"/>
              </w:rPr>
              <w:t>（2）分泌细胞</w:t>
            </w:r>
          </w:p>
          <w:p>
            <w:pPr>
              <w:pStyle w:val="TableText"/>
              <w:spacing w:line="166" w:lineRule="auto"/>
              <w:ind w:left="29"/>
            </w:pPr>
            <w:r>
              <w:rPr>
                <w:spacing w:val="-10"/>
              </w:rPr>
              <w:t>（3）纤毛细胞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3" w:line="223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44" w:line="167" w:lineRule="auto"/>
              <w:ind w:left="344"/>
            </w:pPr>
            <w:r>
              <w:rPr>
                <w:spacing w:val="-1"/>
              </w:rPr>
              <w:t>了解</w:t>
            </w:r>
          </w:p>
        </w:tc>
      </w:tr>
    </w:tbl>
    <w:p>
      <w:pPr>
        <w:sectPr>
          <w:headerReference w:type="default" r:id="rId11"/>
          <w:pgSz w:w="10997" w:h="15080"/>
          <w:pgMar w:top="400" w:right="168" w:bottom="0" w:left="0" w:header="0" w:footer="0" w:gutter="0"/>
          <w:pgNumType w:start="9"/>
          <w:cols w:space="708"/>
        </w:sectPr>
      </w:pPr>
    </w:p>
    <w:tbl>
      <w:tblPr>
        <w:tblStyle w:val="TableNormal8"/>
        <w:tblW w:w="8393" w:type="dxa"/>
        <w:tblInd w:w="118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12"/>
        <w:gridCol w:w="1982"/>
        <w:gridCol w:w="3603"/>
        <w:gridCol w:w="996"/>
      </w:tblGrid>
      <w:tr>
        <w:tblPrEx>
          <w:tblW w:w="8393" w:type="dxa"/>
          <w:tblInd w:w="118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808"/>
        </w:trPr>
        <w:tc>
          <w:tcPr>
            <w:tcW w:w="1812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5" w:lineRule="auto"/>
              <w:ind w:left="114"/>
            </w:pPr>
            <w:r>
              <w:rPr>
                <w:spacing w:val="-3"/>
              </w:rPr>
              <w:t>九、女性生殖系统</w:t>
            </w:r>
          </w:p>
        </w:tc>
        <w:tc>
          <w:tcPr>
            <w:tcW w:w="1982" w:type="dxa"/>
            <w:vAlign w:val="top"/>
          </w:tcPr>
          <w:p/>
        </w:tc>
        <w:tc>
          <w:tcPr>
            <w:tcW w:w="3603" w:type="dxa"/>
            <w:vAlign w:val="top"/>
          </w:tcPr>
          <w:p/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/>
        </w:tc>
      </w:tr>
      <w:tr>
        <w:tblPrEx>
          <w:tblW w:w="8393" w:type="dxa"/>
          <w:tblInd w:w="1182" w:type="dxa"/>
          <w:tblLayout w:type="fixed"/>
        </w:tblPrEx>
        <w:trPr>
          <w:trHeight w:val="806"/>
        </w:trPr>
        <w:tc>
          <w:tcPr>
            <w:tcW w:w="181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3" w:line="180" w:lineRule="auto"/>
              <w:ind w:left="99"/>
            </w:pPr>
            <w:r>
              <w:rPr>
                <w:spacing w:val="-2"/>
              </w:rPr>
              <w:t>2.子宫（底、体和颈部）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43" w:line="230" w:lineRule="auto"/>
              <w:ind w:left="114"/>
            </w:pPr>
            <w:r>
              <w:rPr>
                <w:spacing w:val="16"/>
              </w:rPr>
              <w:t>(()一般结构</w:t>
            </w:r>
          </w:p>
          <w:p>
            <w:pPr>
              <w:pStyle w:val="TableText"/>
              <w:spacing w:before="1" w:line="179" w:lineRule="auto"/>
              <w:ind w:left="29"/>
            </w:pPr>
            <w:r>
              <w:rPr>
                <w:spacing w:val="-18"/>
              </w:rPr>
              <w:t>（2）内膜</w:t>
            </w:r>
          </w:p>
          <w:p>
            <w:pPr>
              <w:pStyle w:val="TableText"/>
              <w:spacing w:before="54" w:line="164" w:lineRule="auto"/>
              <w:ind w:left="29"/>
            </w:pPr>
            <w:r>
              <w:rPr>
                <w:spacing w:val="-18"/>
              </w:rPr>
              <w:t>（3）肌层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3" w:line="222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5" w:line="166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3" w:type="dxa"/>
          <w:tblInd w:w="1182" w:type="dxa"/>
          <w:tblLayout w:type="fixed"/>
        </w:tblPrEx>
        <w:trPr>
          <w:trHeight w:val="536"/>
        </w:trPr>
        <w:tc>
          <w:tcPr>
            <w:tcW w:w="1812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5" w:line="184" w:lineRule="auto"/>
              <w:ind w:left="100"/>
            </w:pPr>
            <w:r>
              <w:rPr>
                <w:spacing w:val="22"/>
              </w:rPr>
              <w:t>3.乳腺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43" w:line="233" w:lineRule="auto"/>
              <w:ind w:left="114"/>
            </w:pPr>
            <w:r>
              <w:rPr>
                <w:spacing w:val="16"/>
              </w:rPr>
              <w:t>(()小叶结构</w:t>
            </w:r>
          </w:p>
          <w:p>
            <w:pPr>
              <w:pStyle w:val="TableText"/>
              <w:spacing w:line="164" w:lineRule="auto"/>
              <w:ind w:left="29"/>
            </w:pPr>
            <w:r>
              <w:rPr>
                <w:spacing w:val="-16"/>
                <w:w w:val="98"/>
              </w:rPr>
              <w:t>（2）导管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4" w:line="223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6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3" w:type="dxa"/>
          <w:tblInd w:w="1182" w:type="dxa"/>
          <w:tblLayout w:type="fixed"/>
        </w:tblPrEx>
        <w:trPr>
          <w:trHeight w:val="267"/>
        </w:trPr>
        <w:tc>
          <w:tcPr>
            <w:tcW w:w="1812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5" w:lineRule="auto"/>
              <w:ind w:left="118"/>
            </w:pPr>
            <w:r>
              <w:rPr>
                <w:spacing w:val="-7"/>
              </w:rPr>
              <w:t>十、循环系统</w:t>
            </w:r>
          </w:p>
        </w:tc>
        <w:tc>
          <w:tcPr>
            <w:tcW w:w="198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43" w:line="180" w:lineRule="auto"/>
              <w:ind w:left="18"/>
            </w:pPr>
            <w:r>
              <w:rPr>
                <w:spacing w:val="-2"/>
                <w:position w:val="-1"/>
              </w:rPr>
              <w:t>（.</w:t>
            </w:r>
            <w:r>
              <w:rPr>
                <w:spacing w:val="4"/>
                <w:position w:val="-1"/>
              </w:rPr>
              <w:t xml:space="preserve">  </w:t>
            </w:r>
            <w:r>
              <w:rPr>
                <w:spacing w:val="-2"/>
              </w:rPr>
              <w:t>心脏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4" w:line="167" w:lineRule="auto"/>
              <w:ind w:left="100"/>
            </w:pPr>
            <w:r>
              <w:rPr>
                <w:spacing w:val="8"/>
              </w:rPr>
              <w:t>心壁的结构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4" w:line="167" w:lineRule="auto"/>
              <w:ind w:left="149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93" w:type="dxa"/>
          <w:tblInd w:w="1182" w:type="dxa"/>
          <w:tblLayout w:type="fixed"/>
        </w:tblPrEx>
        <w:trPr>
          <w:trHeight w:val="1078"/>
        </w:trPr>
        <w:tc>
          <w:tcPr>
            <w:tcW w:w="181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44" w:line="231" w:lineRule="auto"/>
              <w:ind w:left="114"/>
            </w:pPr>
            <w:r>
              <w:rPr>
                <w:spacing w:val="17"/>
              </w:rPr>
              <w:t>(()心内膜</w:t>
            </w:r>
          </w:p>
          <w:p>
            <w:pPr>
              <w:pStyle w:val="TableText"/>
              <w:spacing w:line="178" w:lineRule="auto"/>
              <w:ind w:left="29"/>
            </w:pPr>
            <w:r>
              <w:rPr>
                <w:spacing w:val="-14"/>
              </w:rPr>
              <w:t>（2）心肌膜</w:t>
            </w:r>
          </w:p>
          <w:p>
            <w:pPr>
              <w:pStyle w:val="TableText"/>
              <w:spacing w:before="52" w:line="180" w:lineRule="auto"/>
              <w:ind w:left="29"/>
            </w:pPr>
            <w:r>
              <w:rPr>
                <w:spacing w:val="-14"/>
              </w:rPr>
              <w:t>（3）心外膜</w:t>
            </w:r>
          </w:p>
          <w:p>
            <w:pPr>
              <w:pStyle w:val="TableText"/>
              <w:spacing w:before="52" w:line="166" w:lineRule="auto"/>
              <w:ind w:left="29"/>
            </w:pPr>
            <w:r>
              <w:rPr>
                <w:spacing w:val="-13"/>
                <w:w w:val="99"/>
              </w:rPr>
              <w:t>（4）心瓣膜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3" w:line="222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6"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4" w:line="167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3" w:type="dxa"/>
          <w:tblInd w:w="1182" w:type="dxa"/>
          <w:tblLayout w:type="fixed"/>
        </w:tblPrEx>
        <w:trPr>
          <w:trHeight w:val="1351"/>
        </w:trPr>
        <w:tc>
          <w:tcPr>
            <w:tcW w:w="1812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3" w:line="185" w:lineRule="auto"/>
              <w:ind w:left="99"/>
            </w:pPr>
            <w:r>
              <w:rPr>
                <w:spacing w:val="22"/>
              </w:rPr>
              <w:t>2.动脉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43" w:line="228" w:lineRule="auto"/>
              <w:ind w:left="114"/>
            </w:pPr>
            <w:r>
              <w:rPr>
                <w:spacing w:val="17"/>
              </w:rPr>
              <w:t>(()大动脉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6"/>
              </w:rPr>
              <w:t>①内膜</w:t>
            </w:r>
          </w:p>
          <w:p>
            <w:pPr>
              <w:pStyle w:val="TableText"/>
              <w:spacing w:before="49" w:line="183" w:lineRule="auto"/>
              <w:ind w:left="369"/>
            </w:pPr>
            <w:r>
              <w:rPr>
                <w:spacing w:val="6"/>
              </w:rPr>
              <w:t>②中膜</w:t>
            </w:r>
          </w:p>
          <w:p>
            <w:pPr>
              <w:pStyle w:val="TableText"/>
              <w:spacing w:before="47" w:line="183" w:lineRule="auto"/>
              <w:ind w:left="369"/>
            </w:pPr>
            <w:r>
              <w:rPr>
                <w:spacing w:val="6"/>
              </w:rPr>
              <w:t>③外膜</w:t>
            </w:r>
          </w:p>
          <w:p>
            <w:pPr>
              <w:pStyle w:val="TableText"/>
              <w:spacing w:before="52" w:line="168" w:lineRule="auto"/>
              <w:ind w:left="29"/>
            </w:pPr>
            <w:r>
              <w:rPr>
                <w:spacing w:val="-14"/>
              </w:rPr>
              <w:t>（2）中动脉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3" w:line="222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6"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4"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7" w:line="168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12"/>
          <w:type w:val="nextPage"/>
          <w:pgSz w:w="10997" w:h="15080"/>
          <w:pgMar w:top="400" w:right="168" w:bottom="0" w:left="0" w:header="0" w:footer="0" w:gutter="0"/>
          <w:pgNumType w:start="10"/>
          <w:cols w:space="708"/>
          <w:titlePg w:val="0"/>
        </w:sectPr>
      </w:pPr>
    </w:p>
    <w:p>
      <w:pPr>
        <w:pStyle w:val="BodyText"/>
        <w:spacing w:before="265" w:line="180" w:lineRule="exact"/>
        <w:ind w:left="6826"/>
        <w:rPr>
          <w:sz w:val="17"/>
          <w:szCs w:val="17"/>
        </w:rPr>
      </w:pPr>
      <w:r>
        <w:rPr>
          <w:spacing w:val="-7"/>
          <w:w w:val="98"/>
          <w:sz w:val="17"/>
          <w:szCs w:val="17"/>
        </w:rPr>
        <w:t>病理学技术（师）考试大纲</w:t>
      </w:r>
    </w:p>
    <w:p>
      <w:pPr>
        <w:spacing w:line="71" w:lineRule="exact"/>
      </w:pPr>
      <w:r>
        <w:rPr>
          <w:position w:val="-1"/>
        </w:rPr>
        <w:drawing>
          <wp:inline distT="0" distB="0" distL="0" distR="0">
            <wp:extent cx="6875733" cy="45596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875733" cy="45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73" w:line="184" w:lineRule="auto"/>
        <w:ind w:left="8926"/>
        <w:rPr>
          <w:sz w:val="17"/>
          <w:szCs w:val="17"/>
        </w:rPr>
      </w:pPr>
      <w:r>
        <w:rPr>
          <w:spacing w:val="6"/>
          <w:sz w:val="17"/>
          <w:szCs w:val="17"/>
        </w:rPr>
        <w:t>续表</w:t>
      </w:r>
    </w:p>
    <w:p>
      <w:pPr>
        <w:spacing w:line="21" w:lineRule="exact"/>
      </w:pPr>
    </w:p>
    <w:tbl>
      <w:tblPr>
        <w:tblStyle w:val="TableNormal9"/>
        <w:tblW w:w="8397" w:type="dxa"/>
        <w:tblInd w:w="123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17"/>
        <w:gridCol w:w="1982"/>
        <w:gridCol w:w="3603"/>
        <w:gridCol w:w="995"/>
      </w:tblGrid>
      <w:tr>
        <w:tblPrEx>
          <w:tblW w:w="8397" w:type="dxa"/>
          <w:tblInd w:w="1239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2"/>
        </w:trPr>
        <w:tc>
          <w:tcPr>
            <w:tcW w:w="1817" w:type="dxa"/>
            <w:tcBorders>
              <w:top w:val="single" w:sz="6" w:space="0" w:color="000000"/>
              <w:left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6" w:lineRule="auto"/>
              <w:ind w:left="557"/>
            </w:pPr>
            <w:r>
              <w:rPr>
                <w:spacing w:val="-1"/>
              </w:rPr>
              <w:t>单</w:t>
            </w:r>
            <w:r>
              <w:rPr>
                <w:spacing w:val="2"/>
              </w:rPr>
              <w:t xml:space="preserve">       </w:t>
            </w:r>
            <w:r>
              <w:rPr>
                <w:spacing w:val="-1"/>
              </w:rPr>
              <w:t>元</w:t>
            </w:r>
          </w:p>
        </w:tc>
        <w:tc>
          <w:tcPr>
            <w:tcW w:w="1982" w:type="dxa"/>
            <w:tcBorders>
              <w:top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4" w:lineRule="auto"/>
              <w:ind w:left="638"/>
            </w:pPr>
            <w:r>
              <w:t>细        目</w:t>
            </w:r>
          </w:p>
        </w:tc>
        <w:tc>
          <w:tcPr>
            <w:tcW w:w="3603" w:type="dxa"/>
            <w:tcBorders>
              <w:top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2" w:lineRule="auto"/>
              <w:ind w:left="1454"/>
            </w:pPr>
            <w:r>
              <w:t>要</w:t>
            </w:r>
            <w:r>
              <w:rPr>
                <w:spacing w:val="2"/>
              </w:rPr>
              <w:t xml:space="preserve">       </w:t>
            </w:r>
            <w:r>
              <w:t>点</w:t>
            </w:r>
          </w:p>
        </w:tc>
        <w:tc>
          <w:tcPr>
            <w:tcW w:w="99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1" w:line="184" w:lineRule="auto"/>
              <w:ind w:left="240"/>
            </w:pPr>
            <w:r>
              <w:t>要</w:t>
            </w:r>
            <w:r>
              <w:rPr>
                <w:spacing w:val="15"/>
              </w:rPr>
              <w:t xml:space="preserve">   </w:t>
            </w:r>
            <w:r>
              <w:t>求</w:t>
            </w:r>
          </w:p>
        </w:tc>
      </w:tr>
      <w:tr>
        <w:tblPrEx>
          <w:tblW w:w="8397" w:type="dxa"/>
          <w:tblInd w:w="1239" w:type="dxa"/>
          <w:tblLayout w:type="fixed"/>
        </w:tblPrEx>
        <w:trPr>
          <w:trHeight w:val="1345"/>
        </w:trPr>
        <w:tc>
          <w:tcPr>
            <w:tcW w:w="1817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185" w:lineRule="auto"/>
              <w:ind w:left="122"/>
            </w:pPr>
            <w:r>
              <w:rPr>
                <w:spacing w:val="-7"/>
              </w:rPr>
              <w:t>十、循环系统</w:t>
            </w: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49" w:line="185" w:lineRule="auto"/>
              <w:ind w:left="98"/>
            </w:pPr>
            <w:r>
              <w:rPr>
                <w:spacing w:val="22"/>
              </w:rPr>
              <w:t>2.动脉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46" w:line="222" w:lineRule="auto"/>
              <w:ind w:left="368"/>
            </w:pPr>
            <w:r>
              <w:rPr>
                <w:spacing w:val="6"/>
              </w:rPr>
              <w:t>①内膜</w:t>
            </w:r>
          </w:p>
          <w:p>
            <w:pPr>
              <w:pStyle w:val="TableText"/>
              <w:spacing w:line="183" w:lineRule="auto"/>
              <w:ind w:left="368"/>
            </w:pPr>
            <w:r>
              <w:rPr>
                <w:spacing w:val="6"/>
              </w:rPr>
              <w:t>②中膜</w:t>
            </w:r>
          </w:p>
          <w:p>
            <w:pPr>
              <w:pStyle w:val="TableText"/>
              <w:spacing w:before="49" w:line="183" w:lineRule="auto"/>
              <w:ind w:left="368"/>
            </w:pPr>
            <w:r>
              <w:rPr>
                <w:spacing w:val="6"/>
              </w:rPr>
              <w:t>③外膜</w:t>
            </w:r>
          </w:p>
          <w:p>
            <w:pPr>
              <w:pStyle w:val="TableText"/>
              <w:spacing w:before="49" w:line="180" w:lineRule="auto"/>
              <w:ind w:left="28"/>
            </w:pPr>
            <w:r>
              <w:rPr>
                <w:spacing w:val="-14"/>
              </w:rPr>
              <w:t>（3）小动脉</w:t>
            </w:r>
          </w:p>
          <w:p>
            <w:pPr>
              <w:pStyle w:val="TableText"/>
              <w:spacing w:before="53" w:line="167" w:lineRule="auto"/>
              <w:ind w:left="28"/>
            </w:pPr>
            <w:r>
              <w:rPr>
                <w:spacing w:val="-11"/>
                <w:w w:val="98"/>
              </w:rPr>
              <w:t>（4）微动脉</w:t>
            </w:r>
          </w:p>
        </w:tc>
        <w:tc>
          <w:tcPr>
            <w:tcW w:w="995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49" w:line="222" w:lineRule="auto"/>
              <w:ind w:left="330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85" w:lineRule="auto"/>
              <w:ind w:left="330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6" w:line="185" w:lineRule="auto"/>
              <w:ind w:left="330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4" w:line="185" w:lineRule="auto"/>
              <w:ind w:left="343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46" w:line="167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97" w:type="dxa"/>
          <w:tblInd w:w="1239" w:type="dxa"/>
          <w:tblLayout w:type="fixed"/>
        </w:tblPrEx>
        <w:trPr>
          <w:trHeight w:val="266"/>
        </w:trPr>
        <w:tc>
          <w:tcPr>
            <w:tcW w:w="1817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3" w:line="167" w:lineRule="auto"/>
              <w:ind w:left="100"/>
            </w:pPr>
            <w:r>
              <w:rPr>
                <w:spacing w:val="18"/>
              </w:rPr>
              <w:t>3.毛细血管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1" w:line="168" w:lineRule="auto"/>
              <w:ind w:left="97"/>
            </w:pPr>
            <w:r>
              <w:rPr>
                <w:spacing w:val="8"/>
              </w:rPr>
              <w:t>一般结构</w:t>
            </w:r>
          </w:p>
        </w:tc>
        <w:tc>
          <w:tcPr>
            <w:tcW w:w="995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1" w:line="168" w:lineRule="auto"/>
              <w:ind w:left="330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7" w:type="dxa"/>
          <w:tblInd w:w="1239" w:type="dxa"/>
          <w:tblLayout w:type="fixed"/>
        </w:tblPrEx>
        <w:trPr>
          <w:trHeight w:val="1076"/>
        </w:trPr>
        <w:tc>
          <w:tcPr>
            <w:tcW w:w="1817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5" w:line="182" w:lineRule="auto"/>
              <w:ind w:left="97"/>
            </w:pPr>
            <w:r>
              <w:rPr>
                <w:spacing w:val="23"/>
              </w:rPr>
              <w:t>4.静脉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5" w:line="220" w:lineRule="auto"/>
              <w:ind w:left="28"/>
            </w:pPr>
            <w:r>
              <w:rPr>
                <w:spacing w:val="-14"/>
              </w:rPr>
              <w:t>（1）微静脉</w:t>
            </w:r>
          </w:p>
          <w:p>
            <w:pPr>
              <w:pStyle w:val="TableText"/>
              <w:spacing w:line="179" w:lineRule="auto"/>
              <w:ind w:left="28"/>
            </w:pPr>
            <w:r>
              <w:rPr>
                <w:spacing w:val="-14"/>
              </w:rPr>
              <w:t>（2）小静脉</w:t>
            </w:r>
          </w:p>
          <w:p>
            <w:pPr>
              <w:pStyle w:val="TableText"/>
              <w:spacing w:before="52" w:line="180" w:lineRule="auto"/>
              <w:ind w:left="28"/>
            </w:pPr>
            <w:r>
              <w:rPr>
                <w:spacing w:val="-14"/>
              </w:rPr>
              <w:t>（3）中静脉</w:t>
            </w:r>
          </w:p>
          <w:p>
            <w:pPr>
              <w:pStyle w:val="TableText"/>
              <w:spacing w:before="52" w:line="165" w:lineRule="auto"/>
              <w:ind w:left="28"/>
            </w:pPr>
            <w:r>
              <w:rPr>
                <w:spacing w:val="-11"/>
                <w:w w:val="98"/>
              </w:rPr>
              <w:t>（4）大静脉</w:t>
            </w:r>
          </w:p>
        </w:tc>
        <w:tc>
          <w:tcPr>
            <w:tcW w:w="995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2" w:line="222" w:lineRule="auto"/>
              <w:ind w:left="330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85" w:lineRule="auto"/>
              <w:ind w:left="330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6" w:line="185" w:lineRule="auto"/>
              <w:ind w:left="330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4" w:line="166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97" w:type="dxa"/>
          <w:tblInd w:w="1239" w:type="dxa"/>
          <w:tblLayout w:type="fixed"/>
        </w:tblPrEx>
        <w:trPr>
          <w:trHeight w:val="805"/>
        </w:trPr>
        <w:tc>
          <w:tcPr>
            <w:tcW w:w="1817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6" w:line="183" w:lineRule="auto"/>
              <w:ind w:left="100"/>
            </w:pPr>
            <w:r>
              <w:rPr>
                <w:spacing w:val="19"/>
              </w:rPr>
              <w:t>5.淋巴管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6" w:line="222" w:lineRule="auto"/>
              <w:ind w:left="28"/>
            </w:pPr>
            <w:r>
              <w:rPr>
                <w:spacing w:val="-8"/>
              </w:rPr>
              <w:t>（1）毛细淋巴管</w:t>
            </w:r>
          </w:p>
          <w:p>
            <w:pPr>
              <w:pStyle w:val="TableText"/>
              <w:spacing w:line="177" w:lineRule="auto"/>
              <w:ind w:left="28"/>
            </w:pPr>
            <w:r>
              <w:rPr>
                <w:spacing w:val="-14"/>
              </w:rPr>
              <w:t>（2）淋巴管</w:t>
            </w:r>
          </w:p>
          <w:p>
            <w:pPr>
              <w:pStyle w:val="TableText"/>
              <w:spacing w:before="56" w:line="162" w:lineRule="auto"/>
              <w:ind w:left="28"/>
            </w:pPr>
            <w:r>
              <w:rPr>
                <w:spacing w:val="-10"/>
              </w:rPr>
              <w:t>（3）淋巴导管</w:t>
            </w:r>
          </w:p>
        </w:tc>
        <w:tc>
          <w:tcPr>
            <w:tcW w:w="995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4" w:line="222" w:lineRule="auto"/>
              <w:ind w:left="330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85" w:lineRule="auto"/>
              <w:ind w:left="330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5" w:line="164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97" w:type="dxa"/>
          <w:tblInd w:w="1239" w:type="dxa"/>
          <w:tblLayout w:type="fixed"/>
        </w:tblPrEx>
        <w:trPr>
          <w:trHeight w:val="1347"/>
        </w:trPr>
        <w:tc>
          <w:tcPr>
            <w:tcW w:w="1817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4" w:lineRule="auto"/>
              <w:ind w:left="122"/>
            </w:pPr>
            <w:r>
              <w:rPr>
                <w:spacing w:val="-5"/>
              </w:rPr>
              <w:t>十一、免疫系统</w:t>
            </w: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7" w:line="183" w:lineRule="auto"/>
              <w:ind w:left="102"/>
            </w:pPr>
            <w:r>
              <w:rPr>
                <w:spacing w:val="18"/>
              </w:rPr>
              <w:t>1.免疫细胞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8" w:line="219" w:lineRule="auto"/>
              <w:ind w:left="28"/>
            </w:pPr>
            <w:r>
              <w:rPr>
                <w:spacing w:val="-10"/>
              </w:rPr>
              <w:t>（1）淋巴细胞</w:t>
            </w:r>
          </w:p>
          <w:p>
            <w:pPr>
              <w:pStyle w:val="TableText"/>
              <w:spacing w:line="183" w:lineRule="auto"/>
              <w:ind w:left="368"/>
            </w:pPr>
            <w:r>
              <w:rPr>
                <w:spacing w:val="23"/>
              </w:rPr>
              <w:t>①T细胞</w:t>
            </w:r>
          </w:p>
          <w:p>
            <w:pPr>
              <w:pStyle w:val="TableText"/>
              <w:spacing w:before="47" w:line="183" w:lineRule="auto"/>
              <w:ind w:left="368"/>
            </w:pPr>
            <w:r>
              <w:rPr>
                <w:spacing w:val="16"/>
              </w:rPr>
              <w:t>②B细胞</w:t>
            </w:r>
          </w:p>
          <w:p>
            <w:pPr>
              <w:pStyle w:val="TableText"/>
              <w:spacing w:before="49" w:line="183" w:lineRule="auto"/>
              <w:ind w:left="368"/>
            </w:pPr>
            <w:r>
              <w:rPr>
                <w:spacing w:val="29"/>
              </w:rPr>
              <w:t>③</w:t>
            </w:r>
            <w:r>
              <w:t>NK</w:t>
            </w:r>
            <w:r>
              <w:rPr>
                <w:spacing w:val="29"/>
              </w:rPr>
              <w:t>细胞</w:t>
            </w:r>
          </w:p>
          <w:p>
            <w:pPr>
              <w:pStyle w:val="TableText"/>
              <w:spacing w:before="49" w:line="163" w:lineRule="auto"/>
              <w:ind w:left="28"/>
            </w:pPr>
            <w:r>
              <w:rPr>
                <w:spacing w:val="-3"/>
              </w:rPr>
              <w:t>（2）单核吞噬细胞系统</w:t>
            </w:r>
          </w:p>
        </w:tc>
        <w:tc>
          <w:tcPr>
            <w:tcW w:w="995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6" w:line="223" w:lineRule="auto"/>
              <w:ind w:left="330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85" w:lineRule="auto"/>
              <w:ind w:left="330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4" w:line="185" w:lineRule="auto"/>
              <w:ind w:left="330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6" w:line="185" w:lineRule="auto"/>
              <w:ind w:left="343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45" w:line="163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97" w:type="dxa"/>
          <w:tblInd w:w="1239" w:type="dxa"/>
          <w:tblLayout w:type="fixed"/>
        </w:tblPrEx>
        <w:trPr>
          <w:trHeight w:val="2974"/>
        </w:trPr>
        <w:tc>
          <w:tcPr>
            <w:tcW w:w="1817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59" w:line="185" w:lineRule="auto"/>
              <w:ind w:left="98"/>
            </w:pPr>
            <w:r>
              <w:rPr>
                <w:spacing w:val="18"/>
              </w:rPr>
              <w:t>2.淋巴器官</w:t>
            </w:r>
          </w:p>
        </w:tc>
        <w:tc>
          <w:tcPr>
            <w:tcW w:w="3603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58" w:line="180" w:lineRule="auto"/>
              <w:ind w:left="28"/>
            </w:pPr>
            <w:r>
              <w:rPr>
                <w:spacing w:val="-18"/>
              </w:rPr>
              <w:t>（1）胸腺</w:t>
            </w:r>
          </w:p>
          <w:p>
            <w:pPr>
              <w:pStyle w:val="TableText"/>
              <w:spacing w:before="48" w:line="183" w:lineRule="auto"/>
              <w:ind w:left="368"/>
            </w:pPr>
            <w:r>
              <w:rPr>
                <w:spacing w:val="6"/>
              </w:rPr>
              <w:t>①皮质</w:t>
            </w:r>
          </w:p>
          <w:p>
            <w:pPr>
              <w:pStyle w:val="TableText"/>
              <w:spacing w:before="49" w:line="183" w:lineRule="auto"/>
              <w:ind w:left="368"/>
            </w:pPr>
            <w:r>
              <w:rPr>
                <w:spacing w:val="-3"/>
              </w:rPr>
              <w:t>②髓质（胸腺小体）</w:t>
            </w:r>
          </w:p>
          <w:p>
            <w:pPr>
              <w:pStyle w:val="TableText"/>
              <w:spacing w:before="49" w:line="221" w:lineRule="auto"/>
              <w:ind w:left="28"/>
            </w:pPr>
            <w:r>
              <w:rPr>
                <w:spacing w:val="-14"/>
              </w:rPr>
              <w:t>（2）淋巴结</w:t>
            </w:r>
          </w:p>
          <w:p>
            <w:pPr>
              <w:pStyle w:val="TableText"/>
              <w:spacing w:line="183" w:lineRule="auto"/>
              <w:ind w:left="368"/>
            </w:pPr>
            <w:r>
              <w:rPr>
                <w:spacing w:val="6"/>
              </w:rPr>
              <w:t>①皮质</w:t>
            </w:r>
          </w:p>
          <w:p>
            <w:pPr>
              <w:pStyle w:val="TableText"/>
              <w:spacing w:before="47" w:line="183" w:lineRule="auto"/>
              <w:ind w:left="368"/>
            </w:pPr>
            <w:r>
              <w:rPr>
                <w:spacing w:val="6"/>
              </w:rPr>
              <w:t>②髓质</w:t>
            </w:r>
          </w:p>
          <w:p>
            <w:pPr>
              <w:pStyle w:val="TableText"/>
              <w:spacing w:before="54" w:line="178" w:lineRule="auto"/>
              <w:ind w:left="28"/>
            </w:pPr>
            <w:r>
              <w:rPr>
                <w:spacing w:val="-21"/>
                <w:w w:val="97"/>
              </w:rPr>
              <w:t>（3）脾</w:t>
            </w:r>
          </w:p>
          <w:p>
            <w:pPr>
              <w:pStyle w:val="TableText"/>
              <w:spacing w:before="49" w:line="223" w:lineRule="auto"/>
              <w:ind w:left="368"/>
            </w:pPr>
            <w:r>
              <w:rPr>
                <w:spacing w:val="8"/>
              </w:rPr>
              <w:t>①被膜与小梁</w:t>
            </w:r>
          </w:p>
          <w:p>
            <w:pPr>
              <w:pStyle w:val="TableText"/>
              <w:spacing w:before="1" w:line="183" w:lineRule="auto"/>
              <w:ind w:left="368"/>
            </w:pPr>
            <w:r>
              <w:rPr>
                <w:spacing w:val="6"/>
              </w:rPr>
              <w:t>②白髓</w:t>
            </w:r>
          </w:p>
          <w:p>
            <w:pPr>
              <w:pStyle w:val="TableText"/>
              <w:spacing w:before="47" w:line="183" w:lineRule="auto"/>
              <w:ind w:left="368"/>
            </w:pPr>
            <w:r>
              <w:rPr>
                <w:spacing w:val="6"/>
              </w:rPr>
              <w:t>③红髓</w:t>
            </w:r>
          </w:p>
          <w:p>
            <w:pPr>
              <w:pStyle w:val="TableText"/>
              <w:spacing w:before="51" w:line="164" w:lineRule="auto"/>
              <w:ind w:left="28"/>
            </w:pPr>
            <w:r>
              <w:rPr>
                <w:spacing w:val="-11"/>
                <w:w w:val="98"/>
              </w:rPr>
              <w:t>（4）扁桃体</w:t>
            </w:r>
          </w:p>
        </w:tc>
        <w:tc>
          <w:tcPr>
            <w:tcW w:w="995" w:type="dxa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58" w:line="222" w:lineRule="auto"/>
              <w:ind w:left="330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85" w:lineRule="auto"/>
              <w:ind w:left="330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6" w:line="185" w:lineRule="auto"/>
              <w:ind w:left="330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4" w:line="185" w:lineRule="auto"/>
              <w:ind w:left="330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7" w:line="185" w:lineRule="auto"/>
              <w:ind w:left="330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5" w:line="185" w:lineRule="auto"/>
              <w:ind w:left="330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6" w:line="185" w:lineRule="auto"/>
              <w:ind w:left="330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5" w:line="185" w:lineRule="auto"/>
              <w:ind w:left="330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7" w:line="185" w:lineRule="auto"/>
              <w:ind w:left="330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5" w:line="185" w:lineRule="auto"/>
              <w:ind w:left="330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6" w:line="164" w:lineRule="auto"/>
              <w:ind w:left="330"/>
            </w:pPr>
            <w:r>
              <w:rPr>
                <w:spacing w:val="5"/>
              </w:rPr>
              <w:t>掌握</w:t>
            </w:r>
          </w:p>
        </w:tc>
      </w:tr>
    </w:tbl>
    <w:p>
      <w:pPr>
        <w:spacing w:line="323" w:lineRule="auto"/>
        <w:rPr>
          <w:rFonts w:ascii="Arial"/>
          <w:sz w:val="21"/>
        </w:rPr>
      </w:pPr>
    </w:p>
    <w:p>
      <w:pPr>
        <w:pStyle w:val="BodyText"/>
        <w:spacing w:before="99" w:line="182" w:lineRule="auto"/>
        <w:ind w:left="4863"/>
        <w:rPr>
          <w:sz w:val="23"/>
          <w:szCs w:val="23"/>
        </w:rPr>
        <w:sectPr>
          <w:headerReference w:type="default" r:id="rId13"/>
          <w:pgSz w:w="10997" w:h="15080"/>
          <w:pgMar w:top="400" w:right="0" w:bottom="0" w:left="168" w:header="0" w:footer="0" w:gutter="0"/>
          <w:pgNumType w:start="11"/>
          <w:cols w:space="708"/>
        </w:sectPr>
      </w:pPr>
      <w:r>
        <w:rPr>
          <w:spacing w:val="-2"/>
          <w:sz w:val="23"/>
          <w:szCs w:val="23"/>
        </w:rPr>
        <w:t>病</w:t>
      </w:r>
      <w:r>
        <w:rPr>
          <w:spacing w:val="16"/>
          <w:sz w:val="23"/>
          <w:szCs w:val="23"/>
        </w:rPr>
        <w:t xml:space="preserve">   </w:t>
      </w:r>
      <w:r>
        <w:rPr>
          <w:spacing w:val="-2"/>
          <w:sz w:val="23"/>
          <w:szCs w:val="23"/>
        </w:rPr>
        <w:t>理    学</w:t>
      </w:r>
    </w:p>
    <w:p>
      <w:pPr>
        <w:spacing w:line="138" w:lineRule="exact"/>
      </w:pPr>
    </w:p>
    <w:tbl>
      <w:tblPr>
        <w:tblStyle w:val="TableNormal10"/>
        <w:tblW w:w="8393" w:type="dxa"/>
        <w:tblInd w:w="1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12"/>
        <w:gridCol w:w="1982"/>
        <w:gridCol w:w="3603"/>
        <w:gridCol w:w="996"/>
      </w:tblGrid>
      <w:tr>
        <w:tblPrEx>
          <w:tblW w:w="8393" w:type="dxa"/>
          <w:tblInd w:w="124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2"/>
        </w:trPr>
        <w:tc>
          <w:tcPr>
            <w:tcW w:w="1812" w:type="dxa"/>
            <w:tcBorders>
              <w:top w:val="single" w:sz="6" w:space="0" w:color="000000"/>
              <w:left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6" w:lineRule="auto"/>
              <w:ind w:left="553"/>
            </w:pPr>
            <w:r>
              <w:rPr>
                <w:spacing w:val="-1"/>
              </w:rPr>
              <w:t>单</w:t>
            </w:r>
            <w:r>
              <w:rPr>
                <w:spacing w:val="2"/>
              </w:rPr>
              <w:t xml:space="preserve">       </w:t>
            </w:r>
            <w:r>
              <w:rPr>
                <w:spacing w:val="-1"/>
              </w:rPr>
              <w:t>元</w:t>
            </w:r>
          </w:p>
        </w:tc>
        <w:tc>
          <w:tcPr>
            <w:tcW w:w="1982" w:type="dxa"/>
            <w:tcBorders>
              <w:top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4" w:lineRule="auto"/>
              <w:ind w:left="639"/>
            </w:pPr>
            <w:r>
              <w:t>细        目</w:t>
            </w:r>
          </w:p>
        </w:tc>
        <w:tc>
          <w:tcPr>
            <w:tcW w:w="3603" w:type="dxa"/>
            <w:tcBorders>
              <w:top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2" w:lineRule="auto"/>
              <w:ind w:left="1455"/>
            </w:pPr>
            <w:r>
              <w:t>要</w:t>
            </w:r>
            <w:r>
              <w:rPr>
                <w:spacing w:val="2"/>
              </w:rPr>
              <w:t xml:space="preserve">       </w:t>
            </w:r>
            <w:r>
              <w:t>点</w:t>
            </w:r>
          </w:p>
        </w:tc>
        <w:tc>
          <w:tcPr>
            <w:tcW w:w="996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1" w:line="184" w:lineRule="auto"/>
              <w:ind w:left="241"/>
            </w:pPr>
            <w:r>
              <w:t>要</w:t>
            </w:r>
            <w:r>
              <w:rPr>
                <w:spacing w:val="15"/>
              </w:rPr>
              <w:t xml:space="preserve">   </w:t>
            </w:r>
            <w:r>
              <w:t>求</w:t>
            </w:r>
          </w:p>
        </w:tc>
      </w:tr>
      <w:tr>
        <w:tblPrEx>
          <w:tblW w:w="8393" w:type="dxa"/>
          <w:tblInd w:w="1244" w:type="dxa"/>
          <w:tblLayout w:type="fixed"/>
        </w:tblPrEx>
        <w:trPr>
          <w:trHeight w:val="2971"/>
        </w:trPr>
        <w:tc>
          <w:tcPr>
            <w:tcW w:w="1812" w:type="dxa"/>
            <w:tcBorders>
              <w:left w:val="single" w:sz="6" w:space="0" w:color="000000"/>
            </w:tcBorders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03" w:lineRule="auto"/>
              <w:ind w:left="113" w:right="101" w:hanging="1"/>
            </w:pPr>
            <w:r>
              <w:rPr>
                <w:spacing w:val="2"/>
              </w:rPr>
              <w:t>一、细胞、组织的</w:t>
            </w:r>
            <w:r>
              <w:rPr>
                <w:spacing w:val="-12"/>
              </w:rPr>
              <w:t xml:space="preserve"> </w:t>
            </w:r>
            <w:r>
              <w:rPr>
                <w:spacing w:val="2"/>
              </w:rPr>
              <w:t>损</w:t>
            </w:r>
            <w:r>
              <w:t xml:space="preserve"> </w:t>
            </w:r>
            <w:r>
              <w:rPr>
                <w:spacing w:val="8"/>
              </w:rPr>
              <w:t>伤和适应</w:t>
            </w: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49" w:line="185" w:lineRule="auto"/>
              <w:ind w:left="103"/>
            </w:pPr>
            <w:r>
              <w:rPr>
                <w:spacing w:val="11"/>
              </w:rPr>
              <w:t>1.变性和物质异常沉积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4" w:line="173" w:lineRule="auto"/>
              <w:ind w:left="29"/>
            </w:pPr>
            <w:r>
              <w:rPr>
                <w:spacing w:val="-18"/>
              </w:rPr>
              <w:t>（1）概念</w:t>
            </w:r>
          </w:p>
          <w:p>
            <w:pPr>
              <w:pStyle w:val="TableText"/>
              <w:spacing w:before="54" w:line="180" w:lineRule="auto"/>
              <w:ind w:left="29"/>
            </w:pPr>
            <w:r>
              <w:rPr>
                <w:spacing w:val="-10"/>
              </w:rPr>
              <w:t>（2）水样变性</w:t>
            </w:r>
          </w:p>
          <w:p>
            <w:pPr>
              <w:pStyle w:val="TableText"/>
              <w:spacing w:before="50" w:line="183" w:lineRule="auto"/>
              <w:ind w:left="369"/>
            </w:pPr>
            <w:r>
              <w:rPr>
                <w:spacing w:val="6"/>
              </w:rPr>
              <w:t>①概念</w:t>
            </w:r>
          </w:p>
          <w:p>
            <w:pPr>
              <w:pStyle w:val="TableText"/>
              <w:spacing w:before="47" w:line="183" w:lineRule="auto"/>
              <w:ind w:left="369"/>
            </w:pPr>
            <w:r>
              <w:rPr>
                <w:spacing w:val="6"/>
              </w:rPr>
              <w:t>②原因</w:t>
            </w:r>
          </w:p>
          <w:p>
            <w:pPr>
              <w:pStyle w:val="TableText"/>
              <w:spacing w:before="49" w:line="183" w:lineRule="auto"/>
              <w:ind w:left="369"/>
            </w:pPr>
            <w:r>
              <w:rPr>
                <w:spacing w:val="8"/>
              </w:rPr>
              <w:t>③病变特点</w:t>
            </w:r>
          </w:p>
          <w:p>
            <w:pPr>
              <w:pStyle w:val="TableText"/>
              <w:spacing w:before="49" w:line="221" w:lineRule="auto"/>
              <w:ind w:left="29"/>
            </w:pPr>
            <w:r>
              <w:rPr>
                <w:spacing w:val="-2"/>
              </w:rPr>
              <w:t>（3）脂肪沉积或脂肪变性</w:t>
            </w:r>
          </w:p>
          <w:p>
            <w:pPr>
              <w:pStyle w:val="TableText"/>
              <w:spacing w:before="1" w:line="183" w:lineRule="auto"/>
              <w:ind w:left="369"/>
            </w:pPr>
            <w:r>
              <w:rPr>
                <w:spacing w:val="6"/>
              </w:rPr>
              <w:t>①概念</w:t>
            </w:r>
          </w:p>
          <w:p>
            <w:pPr>
              <w:pStyle w:val="TableText"/>
              <w:spacing w:before="47" w:line="183" w:lineRule="auto"/>
              <w:ind w:left="369"/>
            </w:pPr>
            <w:r>
              <w:rPr>
                <w:spacing w:val="8"/>
              </w:rPr>
              <w:t>②病变特点</w:t>
            </w:r>
          </w:p>
          <w:p>
            <w:pPr>
              <w:pStyle w:val="TableText"/>
              <w:spacing w:before="53" w:line="218" w:lineRule="auto"/>
              <w:ind w:left="29"/>
            </w:pPr>
            <w:r>
              <w:rPr>
                <w:spacing w:val="-13"/>
                <w:w w:val="97"/>
              </w:rPr>
              <w:t>（4）玻璃（透明）样变性</w:t>
            </w:r>
          </w:p>
          <w:p>
            <w:pPr>
              <w:pStyle w:val="TableText"/>
              <w:spacing w:before="1" w:line="183" w:lineRule="auto"/>
              <w:ind w:left="369"/>
            </w:pPr>
            <w:r>
              <w:rPr>
                <w:spacing w:val="6"/>
              </w:rPr>
              <w:t>①概念</w:t>
            </w:r>
          </w:p>
          <w:p>
            <w:pPr>
              <w:pStyle w:val="TableText"/>
              <w:spacing w:before="49" w:line="171" w:lineRule="auto"/>
              <w:ind w:left="369"/>
            </w:pPr>
            <w:r>
              <w:rPr>
                <w:spacing w:val="8"/>
              </w:rPr>
              <w:t>②病变特点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49" w:line="185" w:lineRule="auto"/>
              <w:ind w:left="149"/>
            </w:pPr>
            <w:r>
              <w:rPr>
                <w:spacing w:val="8"/>
              </w:rPr>
              <w:t>熟练掌握</w:t>
            </w: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204" w:lineRule="auto"/>
              <w:ind w:left="343" w:right="122" w:hanging="194"/>
            </w:pPr>
            <w:r>
              <w:rPr>
                <w:spacing w:val="8"/>
              </w:rPr>
              <w:t>熟练掌握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46"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04" w:lineRule="auto"/>
              <w:ind w:left="331" w:right="122" w:hanging="182"/>
            </w:pPr>
            <w:r>
              <w:rPr>
                <w:spacing w:val="8"/>
              </w:rPr>
              <w:t>熟练掌握</w:t>
            </w:r>
            <w:r>
              <w:rPr>
                <w:spacing w:val="1"/>
              </w:rPr>
              <w:t xml:space="preserve"> </w:t>
            </w:r>
            <w:r>
              <w:rPr>
                <w:spacing w:val="5"/>
              </w:rPr>
              <w:t>掌握</w:t>
            </w: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4" w:line="196" w:lineRule="auto"/>
              <w:ind w:left="330" w:right="122" w:hanging="182"/>
            </w:pPr>
            <w:r>
              <w:rPr>
                <w:spacing w:val="8"/>
              </w:rPr>
              <w:t>熟练掌握</w:t>
            </w:r>
            <w:r>
              <w:rPr>
                <w:spacing w:val="1"/>
              </w:rPr>
              <w:t xml:space="preserve"> </w:t>
            </w:r>
            <w:r>
              <w:rPr>
                <w:spacing w:val="5"/>
              </w:rPr>
              <w:t>掌握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14"/>
          <w:type w:val="nextPage"/>
          <w:pgSz w:w="10997" w:h="15080"/>
          <w:pgMar w:top="400" w:right="0" w:bottom="0" w:left="168" w:header="0" w:footer="0" w:gutter="0"/>
          <w:pgNumType w:start="12"/>
          <w:cols w:space="708"/>
          <w:titlePg w:val="0"/>
        </w:sectPr>
      </w:pPr>
    </w:p>
    <w:p>
      <w:pPr>
        <w:pStyle w:val="BodyText"/>
        <w:spacing w:before="303" w:line="174" w:lineRule="auto"/>
        <w:ind w:left="2026"/>
        <w:rPr>
          <w:sz w:val="17"/>
          <w:szCs w:val="17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282830</wp:posOffset>
            </wp:positionV>
            <wp:extent cx="6875519" cy="45596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875519" cy="455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7"/>
          <w:w w:val="98"/>
          <w:sz w:val="17"/>
          <w:szCs w:val="17"/>
        </w:rPr>
        <w:t>病理学技术（师）考试大纲</w:t>
      </w: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73" w:line="183" w:lineRule="auto"/>
        <w:ind w:left="8865"/>
        <w:rPr>
          <w:sz w:val="17"/>
          <w:szCs w:val="17"/>
        </w:rPr>
      </w:pPr>
      <w:r>
        <w:rPr>
          <w:spacing w:val="6"/>
          <w:sz w:val="17"/>
          <w:szCs w:val="17"/>
        </w:rPr>
        <w:t>续表</w:t>
      </w:r>
    </w:p>
    <w:tbl>
      <w:tblPr>
        <w:tblStyle w:val="TableNormal11"/>
        <w:tblW w:w="8393" w:type="dxa"/>
        <w:tblInd w:w="118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12"/>
        <w:gridCol w:w="1982"/>
        <w:gridCol w:w="3603"/>
        <w:gridCol w:w="996"/>
      </w:tblGrid>
      <w:tr>
        <w:tblPrEx>
          <w:tblW w:w="8393" w:type="dxa"/>
          <w:tblInd w:w="118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2"/>
        </w:trPr>
        <w:tc>
          <w:tcPr>
            <w:tcW w:w="1812" w:type="dxa"/>
            <w:tcBorders>
              <w:top w:val="single" w:sz="6" w:space="0" w:color="000000"/>
              <w:left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6" w:lineRule="auto"/>
              <w:ind w:left="553"/>
            </w:pPr>
            <w:r>
              <w:rPr>
                <w:spacing w:val="-1"/>
              </w:rPr>
              <w:t>单</w:t>
            </w:r>
            <w:r>
              <w:rPr>
                <w:spacing w:val="2"/>
              </w:rPr>
              <w:t xml:space="preserve">       </w:t>
            </w:r>
            <w:r>
              <w:rPr>
                <w:spacing w:val="-1"/>
              </w:rPr>
              <w:t>元</w:t>
            </w:r>
          </w:p>
        </w:tc>
        <w:tc>
          <w:tcPr>
            <w:tcW w:w="1982" w:type="dxa"/>
            <w:tcBorders>
              <w:top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4" w:lineRule="auto"/>
              <w:ind w:left="639"/>
            </w:pPr>
            <w:r>
              <w:t>细        目</w:t>
            </w:r>
          </w:p>
        </w:tc>
        <w:tc>
          <w:tcPr>
            <w:tcW w:w="3603" w:type="dxa"/>
            <w:tcBorders>
              <w:top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2" w:lineRule="auto"/>
              <w:ind w:left="1455"/>
            </w:pPr>
            <w:r>
              <w:t>要</w:t>
            </w:r>
            <w:r>
              <w:rPr>
                <w:spacing w:val="2"/>
              </w:rPr>
              <w:t xml:space="preserve">       </w:t>
            </w:r>
            <w:r>
              <w:t>点</w:t>
            </w:r>
          </w:p>
        </w:tc>
        <w:tc>
          <w:tcPr>
            <w:tcW w:w="996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1" w:line="184" w:lineRule="auto"/>
              <w:ind w:left="241"/>
            </w:pPr>
            <w:r>
              <w:t>要</w:t>
            </w:r>
            <w:r>
              <w:rPr>
                <w:spacing w:val="15"/>
              </w:rPr>
              <w:t xml:space="preserve">   </w:t>
            </w:r>
            <w:r>
              <w:t>求</w:t>
            </w:r>
          </w:p>
        </w:tc>
      </w:tr>
      <w:tr>
        <w:tblPrEx>
          <w:tblW w:w="8393" w:type="dxa"/>
          <w:tblInd w:w="1182" w:type="dxa"/>
          <w:tblLayout w:type="fixed"/>
        </w:tblPrEx>
        <w:trPr>
          <w:trHeight w:val="4595"/>
        </w:trPr>
        <w:tc>
          <w:tcPr>
            <w:tcW w:w="1812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03" w:lineRule="auto"/>
              <w:ind w:left="113" w:right="101" w:hanging="1"/>
            </w:pPr>
            <w:r>
              <w:rPr>
                <w:spacing w:val="2"/>
              </w:rPr>
              <w:t>一、细胞、组织的</w:t>
            </w:r>
            <w:r>
              <w:rPr>
                <w:spacing w:val="-12"/>
              </w:rPr>
              <w:t xml:space="preserve"> </w:t>
            </w:r>
            <w:r>
              <w:rPr>
                <w:spacing w:val="2"/>
              </w:rPr>
              <w:t>损</w:t>
            </w:r>
            <w:r>
              <w:t xml:space="preserve"> </w:t>
            </w:r>
            <w:r>
              <w:rPr>
                <w:spacing w:val="8"/>
              </w:rPr>
              <w:t>伤和适应</w:t>
            </w: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1" w:line="183" w:lineRule="auto"/>
              <w:ind w:left="103"/>
            </w:pPr>
            <w:r>
              <w:rPr>
                <w:spacing w:val="11"/>
              </w:rPr>
              <w:t>1.变性和物质异常沉积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1" w:line="218" w:lineRule="auto"/>
              <w:ind w:left="29"/>
            </w:pPr>
            <w:r>
              <w:rPr>
                <w:spacing w:val="1"/>
              </w:rPr>
              <w:t>（5）纤维素样变性或纤维素样坏死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6"/>
              </w:rPr>
              <w:t>①概念</w:t>
            </w:r>
          </w:p>
          <w:p>
            <w:pPr>
              <w:pStyle w:val="TableText"/>
              <w:spacing w:before="49" w:line="225" w:lineRule="auto"/>
              <w:ind w:left="369"/>
            </w:pPr>
            <w:r>
              <w:rPr>
                <w:spacing w:val="8"/>
              </w:rPr>
              <w:t>②病变特点</w:t>
            </w:r>
          </w:p>
          <w:p>
            <w:pPr>
              <w:pStyle w:val="TableText"/>
              <w:spacing w:line="178" w:lineRule="auto"/>
              <w:ind w:left="29"/>
            </w:pPr>
            <w:r>
              <w:rPr>
                <w:spacing w:val="-10"/>
              </w:rPr>
              <w:t>（6）黏液变性</w:t>
            </w:r>
          </w:p>
          <w:p>
            <w:pPr>
              <w:pStyle w:val="TableText"/>
              <w:spacing w:before="51" w:line="183" w:lineRule="auto"/>
              <w:ind w:left="369"/>
            </w:pPr>
            <w:r>
              <w:rPr>
                <w:spacing w:val="6"/>
              </w:rPr>
              <w:t>①概念</w:t>
            </w:r>
          </w:p>
          <w:p>
            <w:pPr>
              <w:pStyle w:val="TableText"/>
              <w:spacing w:before="46" w:line="227" w:lineRule="auto"/>
              <w:ind w:left="369"/>
            </w:pPr>
            <w:r>
              <w:rPr>
                <w:spacing w:val="8"/>
              </w:rPr>
              <w:t>②病变特点</w:t>
            </w:r>
          </w:p>
          <w:p>
            <w:pPr>
              <w:pStyle w:val="TableText"/>
              <w:spacing w:before="1" w:line="178" w:lineRule="auto"/>
              <w:ind w:left="29"/>
            </w:pPr>
            <w:r>
              <w:rPr>
                <w:spacing w:val="-8"/>
              </w:rPr>
              <w:t>（7）淀粉样变性</w:t>
            </w:r>
          </w:p>
          <w:p>
            <w:pPr>
              <w:pStyle w:val="TableText"/>
              <w:spacing w:before="48" w:line="183" w:lineRule="auto"/>
              <w:ind w:left="369"/>
            </w:pPr>
            <w:r>
              <w:rPr>
                <w:spacing w:val="6"/>
              </w:rPr>
              <w:t>①概念</w:t>
            </w:r>
          </w:p>
          <w:p>
            <w:pPr>
              <w:pStyle w:val="TableText"/>
              <w:spacing w:before="50" w:line="183" w:lineRule="auto"/>
              <w:ind w:left="369"/>
            </w:pPr>
            <w:r>
              <w:rPr>
                <w:spacing w:val="8"/>
              </w:rPr>
              <w:t>②病变特点</w:t>
            </w:r>
          </w:p>
          <w:p>
            <w:pPr>
              <w:pStyle w:val="TableText"/>
              <w:spacing w:before="50" w:line="179" w:lineRule="auto"/>
              <w:ind w:left="29"/>
            </w:pPr>
            <w:r>
              <w:rPr>
                <w:spacing w:val="-4"/>
              </w:rPr>
              <w:t>（8）细胞内糖原沉积</w:t>
            </w:r>
          </w:p>
          <w:p>
            <w:pPr>
              <w:pStyle w:val="TableText"/>
              <w:spacing w:before="55" w:line="184" w:lineRule="auto"/>
              <w:ind w:left="365"/>
            </w:pPr>
            <w:r>
              <w:rPr>
                <w:spacing w:val="8"/>
              </w:rPr>
              <w:t>病变特点</w:t>
            </w:r>
          </w:p>
          <w:p>
            <w:pPr>
              <w:pStyle w:val="TableText"/>
              <w:spacing w:before="46" w:line="179" w:lineRule="auto"/>
              <w:ind w:left="29"/>
            </w:pPr>
            <w:r>
              <w:rPr>
                <w:spacing w:val="-8"/>
              </w:rPr>
              <w:t>（9）病理性色素</w:t>
            </w:r>
          </w:p>
          <w:p>
            <w:pPr>
              <w:pStyle w:val="TableText"/>
              <w:spacing w:before="50" w:line="183" w:lineRule="auto"/>
              <w:ind w:left="369"/>
            </w:pPr>
            <w:r>
              <w:rPr>
                <w:spacing w:val="6"/>
              </w:rPr>
              <w:t>①概念</w:t>
            </w:r>
          </w:p>
          <w:p>
            <w:pPr>
              <w:pStyle w:val="TableText"/>
              <w:spacing w:before="47" w:line="227" w:lineRule="auto"/>
              <w:ind w:left="369"/>
            </w:pPr>
            <w:r>
              <w:rPr>
                <w:spacing w:val="8"/>
              </w:rPr>
              <w:t>②病变特点</w:t>
            </w:r>
          </w:p>
          <w:p>
            <w:pPr>
              <w:pStyle w:val="TableText"/>
              <w:spacing w:before="1" w:line="178" w:lineRule="auto"/>
              <w:ind w:left="29"/>
            </w:pPr>
            <w:r>
              <w:rPr>
                <w:spacing w:val="-8"/>
              </w:rPr>
              <w:t>（10）病理性钙化</w:t>
            </w:r>
          </w:p>
          <w:p>
            <w:pPr>
              <w:pStyle w:val="TableText"/>
              <w:spacing w:before="48" w:line="183" w:lineRule="auto"/>
              <w:ind w:left="369"/>
            </w:pPr>
            <w:r>
              <w:rPr>
                <w:spacing w:val="6"/>
              </w:rPr>
              <w:t>①概念</w:t>
            </w:r>
          </w:p>
          <w:p>
            <w:pPr>
              <w:pStyle w:val="TableText"/>
              <w:spacing w:before="49" w:line="171" w:lineRule="auto"/>
              <w:ind w:left="369"/>
            </w:pPr>
            <w:r>
              <w:rPr>
                <w:spacing w:val="8"/>
              </w:rPr>
              <w:t>②病变特点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23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1" w:line="183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22" w:lineRule="auto"/>
              <w:ind w:left="343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1" w:line="183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223" w:lineRule="auto"/>
              <w:ind w:left="343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1" w:line="183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4" w:lineRule="auto"/>
              <w:ind w:left="343"/>
            </w:pPr>
            <w:r>
              <w:rPr>
                <w:spacing w:val="-1"/>
              </w:rPr>
              <w:t>了解</w:t>
            </w: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22" w:lineRule="auto"/>
              <w:ind w:left="343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1" w:line="183" w:lineRule="auto"/>
              <w:ind w:left="343"/>
            </w:pPr>
            <w:r>
              <w:rPr>
                <w:spacing w:val="-1"/>
              </w:rPr>
              <w:t>了解</w:t>
            </w: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223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1" w:line="167" w:lineRule="auto"/>
              <w:ind w:left="344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93" w:type="dxa"/>
          <w:tblInd w:w="1182" w:type="dxa"/>
          <w:tblLayout w:type="fixed"/>
        </w:tblPrEx>
        <w:trPr>
          <w:trHeight w:val="1890"/>
        </w:trPr>
        <w:tc>
          <w:tcPr>
            <w:tcW w:w="181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1" w:line="184" w:lineRule="auto"/>
              <w:ind w:left="99"/>
            </w:pPr>
            <w:r>
              <w:rPr>
                <w:spacing w:val="18"/>
              </w:rPr>
              <w:t>2.细胞死亡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2" w:line="179" w:lineRule="auto"/>
              <w:ind w:left="29"/>
            </w:pPr>
            <w:r>
              <w:rPr>
                <w:spacing w:val="-19"/>
              </w:rPr>
              <w:t>（1）坏死</w:t>
            </w:r>
          </w:p>
          <w:p>
            <w:pPr>
              <w:pStyle w:val="TableText"/>
              <w:spacing w:before="50" w:line="183" w:lineRule="auto"/>
              <w:ind w:left="369"/>
            </w:pPr>
            <w:r>
              <w:rPr>
                <w:spacing w:val="6"/>
              </w:rPr>
              <w:t>①概念</w:t>
            </w:r>
          </w:p>
          <w:p>
            <w:pPr>
              <w:pStyle w:val="TableText"/>
              <w:spacing w:before="47" w:line="223" w:lineRule="auto"/>
              <w:ind w:left="369"/>
            </w:pPr>
            <w:r>
              <w:rPr>
                <w:spacing w:val="8"/>
              </w:rPr>
              <w:t>②病变特点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6"/>
              </w:rPr>
              <w:t>③类型</w:t>
            </w:r>
          </w:p>
          <w:p>
            <w:pPr>
              <w:pStyle w:val="TableText"/>
              <w:spacing w:before="52" w:line="176" w:lineRule="auto"/>
              <w:ind w:left="29"/>
            </w:pPr>
            <w:r>
              <w:rPr>
                <w:spacing w:val="-19"/>
              </w:rPr>
              <w:t>（2）凋亡</w:t>
            </w:r>
          </w:p>
          <w:p>
            <w:pPr>
              <w:pStyle w:val="TableText"/>
              <w:spacing w:before="52" w:line="183" w:lineRule="auto"/>
              <w:ind w:left="369"/>
            </w:pPr>
            <w:r>
              <w:rPr>
                <w:spacing w:val="6"/>
              </w:rPr>
              <w:t>①概念</w:t>
            </w:r>
          </w:p>
          <w:p>
            <w:pPr>
              <w:pStyle w:val="TableText"/>
              <w:spacing w:before="47" w:line="171" w:lineRule="auto"/>
              <w:ind w:left="369"/>
            </w:pPr>
            <w:r>
              <w:rPr>
                <w:spacing w:val="8"/>
              </w:rPr>
              <w:t>②病变特点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4" w:lineRule="auto"/>
              <w:ind w:left="149"/>
            </w:pPr>
            <w:r>
              <w:rPr>
                <w:spacing w:val="8"/>
              </w:rPr>
              <w:t>熟练掌握</w:t>
            </w:r>
          </w:p>
          <w:p>
            <w:pPr>
              <w:pStyle w:val="TableText"/>
              <w:spacing w:before="46" w:line="184" w:lineRule="auto"/>
              <w:ind w:left="149"/>
            </w:pPr>
            <w:r>
              <w:rPr>
                <w:spacing w:val="8"/>
              </w:rPr>
              <w:t>熟练掌握</w:t>
            </w:r>
          </w:p>
          <w:p>
            <w:pPr>
              <w:pStyle w:val="TableText"/>
              <w:spacing w:before="48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95" w:lineRule="auto"/>
              <w:ind w:left="149" w:right="122"/>
            </w:pPr>
            <w:r>
              <w:rPr>
                <w:spacing w:val="8"/>
              </w:rPr>
              <w:t>熟练掌握</w:t>
            </w:r>
            <w:r>
              <w:rPr>
                <w:spacing w:val="1"/>
              </w:rPr>
              <w:t xml:space="preserve"> </w:t>
            </w:r>
            <w:r>
              <w:rPr>
                <w:spacing w:val="8"/>
              </w:rPr>
              <w:t>熟练掌握</w:t>
            </w:r>
          </w:p>
        </w:tc>
      </w:tr>
    </w:tbl>
    <w:p>
      <w:pPr>
        <w:sectPr>
          <w:headerReference w:type="default" r:id="rId15"/>
          <w:pgSz w:w="10997" w:h="15080"/>
          <w:pgMar w:top="400" w:right="168" w:bottom="0" w:left="0" w:header="0" w:footer="0" w:gutter="0"/>
          <w:pgNumType w:start="13"/>
          <w:cols w:space="708"/>
        </w:sectPr>
      </w:pPr>
    </w:p>
    <w:tbl>
      <w:tblPr>
        <w:tblStyle w:val="TableNormal12"/>
        <w:tblW w:w="8393" w:type="dxa"/>
        <w:tblInd w:w="118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12"/>
        <w:gridCol w:w="1982"/>
        <w:gridCol w:w="3603"/>
        <w:gridCol w:w="996"/>
      </w:tblGrid>
      <w:tr>
        <w:tblPrEx>
          <w:tblW w:w="8393" w:type="dxa"/>
          <w:tblInd w:w="118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43"/>
        </w:trPr>
        <w:tc>
          <w:tcPr>
            <w:tcW w:w="1812" w:type="dxa"/>
            <w:vMerge w:val="restart"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2" w:line="184" w:lineRule="auto"/>
              <w:ind w:left="100"/>
            </w:pPr>
            <w:r>
              <w:rPr>
                <w:spacing w:val="17"/>
              </w:rPr>
              <w:t>3.适应性反应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3" w:line="178" w:lineRule="auto"/>
              <w:ind w:left="29"/>
            </w:pPr>
            <w:r>
              <w:rPr>
                <w:spacing w:val="-19"/>
              </w:rPr>
              <w:t>（1）肥大</w:t>
            </w:r>
          </w:p>
          <w:p>
            <w:pPr>
              <w:pStyle w:val="TableText"/>
              <w:spacing w:before="49" w:line="223" w:lineRule="auto"/>
              <w:ind w:left="369"/>
            </w:pPr>
            <w:r>
              <w:rPr>
                <w:spacing w:val="6"/>
              </w:rPr>
              <w:t>①概念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6"/>
              </w:rPr>
              <w:t>②分类</w:t>
            </w:r>
          </w:p>
          <w:p>
            <w:pPr>
              <w:pStyle w:val="TableText"/>
              <w:spacing w:before="51" w:line="178" w:lineRule="auto"/>
              <w:ind w:left="29"/>
            </w:pPr>
            <w:r>
              <w:rPr>
                <w:spacing w:val="-16"/>
                <w:w w:val="98"/>
              </w:rPr>
              <w:t>（2）增生</w:t>
            </w:r>
          </w:p>
          <w:p>
            <w:pPr>
              <w:pStyle w:val="TableText"/>
              <w:spacing w:before="50" w:line="222" w:lineRule="auto"/>
              <w:ind w:left="369"/>
            </w:pPr>
            <w:r>
              <w:rPr>
                <w:spacing w:val="6"/>
              </w:rPr>
              <w:t>①概念</w:t>
            </w:r>
          </w:p>
          <w:p>
            <w:pPr>
              <w:pStyle w:val="TableText"/>
              <w:spacing w:before="1" w:line="183" w:lineRule="auto"/>
              <w:ind w:left="369"/>
            </w:pPr>
            <w:r>
              <w:rPr>
                <w:spacing w:val="6"/>
              </w:rPr>
              <w:t>②分类</w:t>
            </w:r>
          </w:p>
          <w:p>
            <w:pPr>
              <w:pStyle w:val="TableText"/>
              <w:spacing w:before="52" w:line="179" w:lineRule="auto"/>
              <w:ind w:left="29"/>
            </w:pPr>
            <w:r>
              <w:rPr>
                <w:spacing w:val="-18"/>
              </w:rPr>
              <w:t>（3）萎缩</w:t>
            </w:r>
          </w:p>
          <w:p>
            <w:pPr>
              <w:pStyle w:val="TableText"/>
              <w:spacing w:before="49" w:line="223" w:lineRule="auto"/>
              <w:ind w:left="369"/>
            </w:pPr>
            <w:r>
              <w:rPr>
                <w:spacing w:val="6"/>
              </w:rPr>
              <w:t>①概念</w:t>
            </w:r>
          </w:p>
          <w:p>
            <w:pPr>
              <w:pStyle w:val="TableText"/>
              <w:spacing w:before="1" w:line="183" w:lineRule="auto"/>
              <w:ind w:left="369"/>
            </w:pPr>
            <w:r>
              <w:rPr>
                <w:spacing w:val="6"/>
              </w:rPr>
              <w:t>②分类</w:t>
            </w:r>
          </w:p>
          <w:p>
            <w:pPr>
              <w:pStyle w:val="TableText"/>
              <w:spacing w:before="51" w:line="178" w:lineRule="auto"/>
              <w:ind w:left="29"/>
            </w:pPr>
            <w:r>
              <w:rPr>
                <w:spacing w:val="-13"/>
                <w:w w:val="96"/>
              </w:rPr>
              <w:t>（4）化生</w:t>
            </w:r>
          </w:p>
          <w:p>
            <w:pPr>
              <w:pStyle w:val="TableText"/>
              <w:spacing w:before="50" w:line="222" w:lineRule="auto"/>
              <w:ind w:left="369"/>
            </w:pPr>
            <w:r>
              <w:rPr>
                <w:spacing w:val="6"/>
              </w:rPr>
              <w:t>①概念</w:t>
            </w:r>
          </w:p>
          <w:p>
            <w:pPr>
              <w:pStyle w:val="TableText"/>
              <w:spacing w:before="1" w:line="170" w:lineRule="auto"/>
              <w:ind w:left="369"/>
            </w:pPr>
            <w:r>
              <w:rPr>
                <w:spacing w:val="6"/>
              </w:rPr>
              <w:t>②分类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23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1" w:line="183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22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1" w:line="183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223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1" w:line="183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22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1" w:line="166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3" w:type="dxa"/>
          <w:tblInd w:w="1182" w:type="dxa"/>
          <w:tblLayout w:type="fixed"/>
        </w:tblPrEx>
        <w:trPr>
          <w:trHeight w:val="1888"/>
        </w:trPr>
        <w:tc>
          <w:tcPr>
            <w:tcW w:w="1812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3" w:lineRule="auto"/>
              <w:ind w:left="112"/>
            </w:pPr>
            <w:r>
              <w:rPr>
                <w:spacing w:val="-4"/>
              </w:rPr>
              <w:t>二、损伤的修复</w:t>
            </w: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3" w:line="185" w:lineRule="auto"/>
              <w:ind w:left="103"/>
            </w:pPr>
            <w:r>
              <w:rPr>
                <w:spacing w:val="21"/>
              </w:rPr>
              <w:t>1.再生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4" w:line="178" w:lineRule="auto"/>
              <w:ind w:left="29"/>
            </w:pPr>
            <w:r>
              <w:rPr>
                <w:spacing w:val="-19"/>
              </w:rPr>
              <w:t>（1）再生</w:t>
            </w:r>
          </w:p>
          <w:p>
            <w:pPr>
              <w:pStyle w:val="TableText"/>
              <w:spacing w:before="49" w:line="223" w:lineRule="auto"/>
              <w:ind w:left="369"/>
            </w:pPr>
            <w:r>
              <w:rPr>
                <w:spacing w:val="6"/>
              </w:rPr>
              <w:t>①概念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6"/>
              </w:rPr>
              <w:t>②分类</w:t>
            </w:r>
          </w:p>
          <w:p>
            <w:pPr>
              <w:pStyle w:val="TableText"/>
              <w:spacing w:before="51" w:line="220" w:lineRule="auto"/>
              <w:ind w:left="29"/>
            </w:pPr>
            <w:r>
              <w:rPr>
                <w:spacing w:val="-2"/>
              </w:rPr>
              <w:t>（2）各种组织的再生能力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8"/>
              </w:rPr>
              <w:t>①不稳定细胞</w:t>
            </w:r>
          </w:p>
          <w:p>
            <w:pPr>
              <w:pStyle w:val="TableText"/>
              <w:spacing w:before="47" w:line="223" w:lineRule="auto"/>
              <w:ind w:left="369"/>
            </w:pPr>
            <w:r>
              <w:rPr>
                <w:spacing w:val="8"/>
              </w:rPr>
              <w:t>②稳定细胞</w:t>
            </w:r>
          </w:p>
          <w:p>
            <w:pPr>
              <w:pStyle w:val="TableText"/>
              <w:spacing w:before="1" w:line="167" w:lineRule="auto"/>
              <w:ind w:left="369"/>
            </w:pPr>
            <w:r>
              <w:rPr>
                <w:spacing w:val="8"/>
              </w:rPr>
              <w:t>③永久细胞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23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1" w:line="183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22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1" w:line="183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8" w:line="164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3" w:type="dxa"/>
          <w:tblInd w:w="1182" w:type="dxa"/>
          <w:tblLayout w:type="fixed"/>
        </w:tblPrEx>
        <w:trPr>
          <w:trHeight w:val="540"/>
        </w:trPr>
        <w:tc>
          <w:tcPr>
            <w:tcW w:w="1812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5" w:line="184" w:lineRule="auto"/>
              <w:ind w:left="99"/>
            </w:pPr>
            <w:r>
              <w:rPr>
                <w:spacing w:val="18"/>
              </w:rPr>
              <w:t>2.肉芽组织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7" w:line="176" w:lineRule="auto"/>
              <w:ind w:left="29"/>
            </w:pPr>
            <w:r>
              <w:rPr>
                <w:spacing w:val="-19"/>
              </w:rPr>
              <w:t>（1）概念</w:t>
            </w:r>
          </w:p>
          <w:p>
            <w:pPr>
              <w:pStyle w:val="TableText"/>
              <w:spacing w:before="55" w:line="167" w:lineRule="auto"/>
              <w:ind w:left="29"/>
            </w:pPr>
            <w:r>
              <w:rPr>
                <w:spacing w:val="-10"/>
              </w:rPr>
              <w:t>（2）病变特点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6" w:line="223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66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16"/>
          <w:type w:val="nextPage"/>
          <w:pgSz w:w="10997" w:h="15080"/>
          <w:pgMar w:top="400" w:right="168" w:bottom="0" w:left="0" w:header="0" w:footer="0" w:gutter="0"/>
          <w:pgNumType w:start="14"/>
          <w:cols w:space="708"/>
          <w:titlePg w:val="0"/>
        </w:sectPr>
      </w:pPr>
    </w:p>
    <w:p>
      <w:pPr>
        <w:pStyle w:val="BodyText"/>
        <w:spacing w:before="265" w:line="180" w:lineRule="exact"/>
        <w:ind w:left="6826"/>
        <w:rPr>
          <w:sz w:val="17"/>
          <w:szCs w:val="17"/>
        </w:rPr>
      </w:pPr>
      <w:r>
        <w:rPr>
          <w:spacing w:val="-7"/>
          <w:w w:val="98"/>
          <w:sz w:val="17"/>
          <w:szCs w:val="17"/>
        </w:rPr>
        <w:t>病理学技术（师）考试大纲</w:t>
      </w:r>
    </w:p>
    <w:p>
      <w:pPr>
        <w:spacing w:line="71" w:lineRule="exact"/>
      </w:pPr>
      <w:r>
        <w:rPr>
          <w:position w:val="-1"/>
        </w:rPr>
        <w:drawing>
          <wp:inline distT="0" distB="0" distL="0" distR="0">
            <wp:extent cx="6875733" cy="45596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875733" cy="45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73" w:line="184" w:lineRule="auto"/>
        <w:ind w:left="8926"/>
        <w:rPr>
          <w:sz w:val="17"/>
          <w:szCs w:val="17"/>
        </w:rPr>
      </w:pPr>
      <w:r>
        <w:rPr>
          <w:spacing w:val="6"/>
          <w:sz w:val="17"/>
          <w:szCs w:val="17"/>
        </w:rPr>
        <w:t>续表</w:t>
      </w:r>
    </w:p>
    <w:tbl>
      <w:tblPr>
        <w:tblStyle w:val="TableNormal13"/>
        <w:tblW w:w="8393" w:type="dxa"/>
        <w:tblInd w:w="1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12"/>
        <w:gridCol w:w="1982"/>
        <w:gridCol w:w="3603"/>
        <w:gridCol w:w="996"/>
      </w:tblGrid>
      <w:tr>
        <w:tblPrEx>
          <w:tblW w:w="8393" w:type="dxa"/>
          <w:tblInd w:w="124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2"/>
        </w:trPr>
        <w:tc>
          <w:tcPr>
            <w:tcW w:w="1812" w:type="dxa"/>
            <w:tcBorders>
              <w:top w:val="single" w:sz="6" w:space="0" w:color="000000"/>
              <w:left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6" w:lineRule="auto"/>
              <w:ind w:left="553"/>
            </w:pPr>
            <w:r>
              <w:rPr>
                <w:spacing w:val="-1"/>
              </w:rPr>
              <w:t>单</w:t>
            </w:r>
            <w:r>
              <w:rPr>
                <w:spacing w:val="2"/>
              </w:rPr>
              <w:t xml:space="preserve">       </w:t>
            </w:r>
            <w:r>
              <w:rPr>
                <w:spacing w:val="-1"/>
              </w:rPr>
              <w:t>元</w:t>
            </w:r>
          </w:p>
        </w:tc>
        <w:tc>
          <w:tcPr>
            <w:tcW w:w="1982" w:type="dxa"/>
            <w:tcBorders>
              <w:top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4" w:lineRule="auto"/>
              <w:ind w:left="639"/>
            </w:pPr>
            <w:r>
              <w:t>细        目</w:t>
            </w:r>
          </w:p>
        </w:tc>
        <w:tc>
          <w:tcPr>
            <w:tcW w:w="3603" w:type="dxa"/>
            <w:tcBorders>
              <w:top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2" w:lineRule="auto"/>
              <w:ind w:left="1455"/>
            </w:pPr>
            <w:r>
              <w:t>要</w:t>
            </w:r>
            <w:r>
              <w:rPr>
                <w:spacing w:val="2"/>
              </w:rPr>
              <w:t xml:space="preserve">       </w:t>
            </w:r>
            <w:r>
              <w:t>点</w:t>
            </w:r>
          </w:p>
        </w:tc>
        <w:tc>
          <w:tcPr>
            <w:tcW w:w="996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1" w:line="184" w:lineRule="auto"/>
              <w:ind w:left="241"/>
            </w:pPr>
            <w:r>
              <w:t>要</w:t>
            </w:r>
            <w:r>
              <w:rPr>
                <w:spacing w:val="15"/>
              </w:rPr>
              <w:t xml:space="preserve">   </w:t>
            </w:r>
            <w:r>
              <w:t>求</w:t>
            </w:r>
          </w:p>
        </w:tc>
      </w:tr>
      <w:tr>
        <w:tblPrEx>
          <w:tblW w:w="8393" w:type="dxa"/>
          <w:tblInd w:w="1244" w:type="dxa"/>
          <w:tblLayout w:type="fixed"/>
        </w:tblPrEx>
        <w:trPr>
          <w:trHeight w:val="806"/>
        </w:trPr>
        <w:tc>
          <w:tcPr>
            <w:tcW w:w="1812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5" w:lineRule="auto"/>
              <w:ind w:left="112"/>
            </w:pPr>
            <w:r>
              <w:rPr>
                <w:spacing w:val="-4"/>
              </w:rPr>
              <w:t>二、损伤的修复</w:t>
            </w: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0" w:line="184" w:lineRule="auto"/>
              <w:ind w:left="99"/>
            </w:pPr>
            <w:r>
              <w:rPr>
                <w:spacing w:val="18"/>
              </w:rPr>
              <w:t>2.肉芽组织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49" w:line="180" w:lineRule="auto"/>
              <w:ind w:left="29"/>
            </w:pPr>
            <w:r>
              <w:rPr>
                <w:spacing w:val="-8"/>
              </w:rPr>
              <w:t>（3）病理学意义</w:t>
            </w:r>
          </w:p>
          <w:p>
            <w:pPr>
              <w:pStyle w:val="TableText"/>
              <w:spacing w:before="48" w:line="183" w:lineRule="auto"/>
              <w:ind w:left="369"/>
            </w:pPr>
            <w:r>
              <w:rPr>
                <w:spacing w:val="8"/>
              </w:rPr>
              <w:t>①积极作用</w:t>
            </w:r>
          </w:p>
          <w:p>
            <w:pPr>
              <w:pStyle w:val="TableText"/>
              <w:spacing w:before="48" w:line="171" w:lineRule="auto"/>
              <w:ind w:left="369"/>
            </w:pPr>
            <w:r>
              <w:rPr>
                <w:spacing w:val="8"/>
              </w:rPr>
              <w:t>②瘢痕的危害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23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68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3" w:type="dxa"/>
          <w:tblInd w:w="1244" w:type="dxa"/>
          <w:tblLayout w:type="fixed"/>
        </w:tblPrEx>
        <w:trPr>
          <w:trHeight w:val="2160"/>
        </w:trPr>
        <w:tc>
          <w:tcPr>
            <w:tcW w:w="1812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0" w:line="184" w:lineRule="auto"/>
              <w:ind w:left="100"/>
            </w:pPr>
            <w:r>
              <w:rPr>
                <w:spacing w:val="18"/>
              </w:rPr>
              <w:t>3.创伤愈合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49" w:line="180" w:lineRule="auto"/>
              <w:ind w:left="29"/>
            </w:pPr>
            <w:r>
              <w:rPr>
                <w:spacing w:val="-2"/>
              </w:rPr>
              <w:t>（1）创伤愈合的基本过程</w:t>
            </w:r>
          </w:p>
          <w:p>
            <w:pPr>
              <w:pStyle w:val="TableText"/>
              <w:spacing w:before="50" w:line="183" w:lineRule="auto"/>
              <w:ind w:left="369"/>
            </w:pPr>
            <w:r>
              <w:rPr>
                <w:spacing w:val="8"/>
              </w:rPr>
              <w:t>①急性炎症</w:t>
            </w:r>
          </w:p>
          <w:p>
            <w:pPr>
              <w:pStyle w:val="TableText"/>
              <w:spacing w:before="47" w:line="183" w:lineRule="auto"/>
              <w:ind w:left="369"/>
            </w:pPr>
            <w:r>
              <w:rPr>
                <w:spacing w:val="8"/>
              </w:rPr>
              <w:t>②创口收缩</w:t>
            </w:r>
          </w:p>
          <w:p>
            <w:pPr>
              <w:pStyle w:val="TableText"/>
              <w:spacing w:before="49" w:line="183" w:lineRule="auto"/>
              <w:ind w:left="369"/>
            </w:pPr>
            <w:r>
              <w:rPr>
                <w:spacing w:val="9"/>
              </w:rPr>
              <w:t>③细胞增生和瘢痕形成</w:t>
            </w:r>
          </w:p>
          <w:p>
            <w:pPr>
              <w:pStyle w:val="TableText"/>
              <w:spacing w:before="49" w:line="180" w:lineRule="auto"/>
              <w:ind w:left="29"/>
            </w:pPr>
            <w:r>
              <w:rPr>
                <w:spacing w:val="-18"/>
                <w:w w:val="99"/>
              </w:rPr>
              <w:t>（2）类型</w:t>
            </w:r>
          </w:p>
          <w:p>
            <w:pPr>
              <w:pStyle w:val="TableText"/>
              <w:spacing w:before="50" w:line="214" w:lineRule="auto"/>
              <w:ind w:left="369"/>
            </w:pPr>
            <w:r>
              <w:rPr>
                <w:spacing w:val="8"/>
                <w:position w:val="-1"/>
              </w:rPr>
              <w:t>①</w:t>
            </w:r>
            <w:r>
              <w:rPr>
                <w:spacing w:val="8"/>
              </w:rPr>
              <w:t>一期愈合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8"/>
              </w:rPr>
              <w:t>②二期愈合</w:t>
            </w:r>
          </w:p>
          <w:p>
            <w:pPr>
              <w:pStyle w:val="TableText"/>
              <w:spacing w:before="48" w:line="171" w:lineRule="auto"/>
              <w:ind w:left="369"/>
            </w:pPr>
            <w:r>
              <w:rPr>
                <w:spacing w:val="8"/>
              </w:rPr>
              <w:t>③痂下愈合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22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6"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05" w:lineRule="auto"/>
              <w:ind w:left="149" w:right="122"/>
              <w:jc w:val="both"/>
            </w:pPr>
            <w:r>
              <w:rPr>
                <w:spacing w:val="8"/>
              </w:rPr>
              <w:t>熟练掌握</w:t>
            </w:r>
            <w:r>
              <w:rPr>
                <w:spacing w:val="1"/>
              </w:rPr>
              <w:t xml:space="preserve"> </w:t>
            </w:r>
            <w:r>
              <w:rPr>
                <w:spacing w:val="8"/>
              </w:rPr>
              <w:t>熟练掌握</w:t>
            </w:r>
            <w:r>
              <w:rPr>
                <w:spacing w:val="1"/>
              </w:rPr>
              <w:t xml:space="preserve"> </w:t>
            </w:r>
            <w:r>
              <w:rPr>
                <w:spacing w:val="8"/>
              </w:rPr>
              <w:t>熟练掌握</w:t>
            </w:r>
          </w:p>
        </w:tc>
      </w:tr>
      <w:tr>
        <w:tblPrEx>
          <w:tblW w:w="8393" w:type="dxa"/>
          <w:tblInd w:w="1244" w:type="dxa"/>
          <w:tblLayout w:type="fixed"/>
        </w:tblPrEx>
        <w:trPr>
          <w:trHeight w:val="2432"/>
        </w:trPr>
        <w:tc>
          <w:tcPr>
            <w:tcW w:w="1812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5" w:lineRule="auto"/>
              <w:ind w:left="115"/>
            </w:pPr>
            <w:r>
              <w:rPr>
                <w:spacing w:val="-5"/>
                <w:w w:val="97"/>
              </w:rPr>
              <w:t>三、局部血液循环障碍</w:t>
            </w: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1" w:line="185" w:lineRule="auto"/>
              <w:ind w:left="103"/>
            </w:pPr>
            <w:r>
              <w:rPr>
                <w:spacing w:val="21"/>
              </w:rPr>
              <w:t>1.充血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0" w:line="180" w:lineRule="auto"/>
              <w:ind w:left="29"/>
            </w:pPr>
            <w:r>
              <w:rPr>
                <w:spacing w:val="-8"/>
              </w:rPr>
              <w:t>（1）动脉性充血</w:t>
            </w:r>
          </w:p>
          <w:p>
            <w:pPr>
              <w:pStyle w:val="TableText"/>
              <w:spacing w:before="50" w:line="183" w:lineRule="auto"/>
              <w:ind w:left="369"/>
            </w:pPr>
            <w:r>
              <w:rPr>
                <w:spacing w:val="6"/>
              </w:rPr>
              <w:t>①概念</w:t>
            </w:r>
          </w:p>
          <w:p>
            <w:pPr>
              <w:pStyle w:val="TableText"/>
              <w:spacing w:before="47" w:line="183" w:lineRule="auto"/>
              <w:ind w:left="369"/>
            </w:pPr>
            <w:r>
              <w:rPr>
                <w:spacing w:val="6"/>
              </w:rPr>
              <w:t>②原因</w:t>
            </w:r>
          </w:p>
          <w:p>
            <w:pPr>
              <w:pStyle w:val="TableText"/>
              <w:spacing w:before="49" w:line="183" w:lineRule="auto"/>
              <w:ind w:left="369"/>
            </w:pPr>
            <w:r>
              <w:rPr>
                <w:spacing w:val="8"/>
              </w:rPr>
              <w:t>③病变及后果</w:t>
            </w:r>
          </w:p>
          <w:p>
            <w:pPr>
              <w:pStyle w:val="TableText"/>
              <w:spacing w:before="51" w:line="178" w:lineRule="auto"/>
              <w:ind w:left="29"/>
            </w:pPr>
            <w:r>
              <w:rPr>
                <w:spacing w:val="-8"/>
              </w:rPr>
              <w:t>（2）静脉性充血</w:t>
            </w:r>
          </w:p>
          <w:p>
            <w:pPr>
              <w:pStyle w:val="TableText"/>
              <w:spacing w:before="51" w:line="183" w:lineRule="auto"/>
              <w:ind w:left="369"/>
            </w:pPr>
            <w:r>
              <w:rPr>
                <w:spacing w:val="6"/>
              </w:rPr>
              <w:t>①概念</w:t>
            </w:r>
          </w:p>
          <w:p>
            <w:pPr>
              <w:pStyle w:val="TableText"/>
              <w:spacing w:before="47" w:line="183" w:lineRule="auto"/>
              <w:ind w:left="369"/>
            </w:pPr>
            <w:r>
              <w:rPr>
                <w:spacing w:val="6"/>
              </w:rPr>
              <w:t>②病因</w:t>
            </w:r>
          </w:p>
          <w:p>
            <w:pPr>
              <w:pStyle w:val="TableText"/>
              <w:spacing w:before="49" w:line="183" w:lineRule="auto"/>
              <w:ind w:left="369"/>
            </w:pPr>
            <w:r>
              <w:rPr>
                <w:spacing w:val="8"/>
              </w:rPr>
              <w:t>③病理变化</w:t>
            </w:r>
          </w:p>
          <w:p>
            <w:pPr>
              <w:pStyle w:val="TableText"/>
              <w:spacing w:before="47" w:line="172" w:lineRule="auto"/>
              <w:ind w:left="369"/>
            </w:pPr>
            <w:r>
              <w:rPr>
                <w:spacing w:val="8"/>
              </w:rPr>
              <w:t>④影响与后果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23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1" w:line="183" w:lineRule="auto"/>
              <w:ind w:left="329"/>
            </w:pPr>
            <w:r>
              <w:rPr>
                <w:spacing w:val="6"/>
              </w:rPr>
              <w:t>熟练</w:t>
            </w:r>
          </w:p>
          <w:p>
            <w:pPr>
              <w:pStyle w:val="TableText"/>
              <w:spacing w:before="47"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04" w:lineRule="auto"/>
              <w:ind w:left="331" w:right="122" w:hanging="182"/>
            </w:pPr>
            <w:r>
              <w:rPr>
                <w:spacing w:val="8"/>
              </w:rPr>
              <w:t>熟练掌握</w:t>
            </w:r>
            <w:r>
              <w:rPr>
                <w:spacing w:val="1"/>
              </w:rPr>
              <w:t xml:space="preserve"> </w:t>
            </w: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6" w:line="223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68" w:lineRule="auto"/>
              <w:ind w:left="329"/>
            </w:pPr>
            <w:r>
              <w:rPr>
                <w:spacing w:val="6"/>
              </w:rPr>
              <w:t>熟练</w:t>
            </w:r>
          </w:p>
        </w:tc>
      </w:tr>
      <w:tr>
        <w:tblPrEx>
          <w:tblW w:w="8393" w:type="dxa"/>
          <w:tblInd w:w="1244" w:type="dxa"/>
          <w:tblLayout w:type="fixed"/>
        </w:tblPrEx>
        <w:trPr>
          <w:trHeight w:val="3242"/>
        </w:trPr>
        <w:tc>
          <w:tcPr>
            <w:tcW w:w="181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1" w:line="185" w:lineRule="auto"/>
              <w:ind w:left="99"/>
            </w:pPr>
            <w:r>
              <w:rPr>
                <w:spacing w:val="18"/>
              </w:rPr>
              <w:t>2.血栓形成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0" w:line="180" w:lineRule="auto"/>
              <w:ind w:left="29"/>
            </w:pPr>
            <w:r>
              <w:rPr>
                <w:spacing w:val="-1"/>
              </w:rPr>
              <w:t>（1）血栓形成及血栓的概念</w:t>
            </w:r>
          </w:p>
          <w:p>
            <w:pPr>
              <w:pStyle w:val="TableText"/>
              <w:spacing w:before="50" w:line="180" w:lineRule="auto"/>
              <w:ind w:left="29"/>
            </w:pPr>
            <w:r>
              <w:rPr>
                <w:spacing w:val="-1"/>
              </w:rPr>
              <w:t>（2）血栓形成的条件与机制</w:t>
            </w:r>
          </w:p>
          <w:p>
            <w:pPr>
              <w:pStyle w:val="TableText"/>
              <w:spacing w:before="50" w:line="167" w:lineRule="auto"/>
              <w:ind w:left="369"/>
            </w:pPr>
            <w:r>
              <w:rPr>
                <w:spacing w:val="1"/>
                <w:position w:val="-1"/>
              </w:rPr>
              <w:t>①心</w:t>
            </w:r>
            <w:r>
              <w:rPr>
                <w:spacing w:val="1"/>
                <w:position w:val="1"/>
              </w:rPr>
              <w:t>、</w:t>
            </w:r>
            <w:r>
              <w:rPr>
                <w:spacing w:val="1"/>
              </w:rPr>
              <w:t>血管内皮细胞的损伤</w:t>
            </w:r>
          </w:p>
          <w:p>
            <w:pPr>
              <w:pStyle w:val="TableText"/>
              <w:spacing w:before="47" w:line="183" w:lineRule="auto"/>
              <w:ind w:left="369"/>
            </w:pPr>
            <w:r>
              <w:rPr>
                <w:spacing w:val="9"/>
              </w:rPr>
              <w:t>②血流缓慢或产生涡流</w:t>
            </w:r>
          </w:p>
          <w:p>
            <w:pPr>
              <w:pStyle w:val="TableText"/>
              <w:spacing w:before="49" w:line="183" w:lineRule="auto"/>
              <w:ind w:left="369"/>
            </w:pPr>
            <w:r>
              <w:rPr>
                <w:spacing w:val="3"/>
              </w:rPr>
              <w:t>③血液高凝状态（血液凝固性增加）</w:t>
            </w:r>
          </w:p>
          <w:p>
            <w:pPr>
              <w:pStyle w:val="TableText"/>
              <w:spacing w:before="49" w:line="180" w:lineRule="auto"/>
              <w:ind w:left="29"/>
            </w:pPr>
            <w:r>
              <w:rPr>
                <w:spacing w:val="-2"/>
              </w:rPr>
              <w:t>（3）血栓形成过程及类型</w:t>
            </w:r>
          </w:p>
          <w:p>
            <w:pPr>
              <w:pStyle w:val="TableText"/>
              <w:spacing w:before="53" w:line="220" w:lineRule="auto"/>
              <w:ind w:left="29"/>
            </w:pPr>
            <w:r>
              <w:rPr>
                <w:spacing w:val="-8"/>
              </w:rPr>
              <w:t>（4）血栓的结局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6"/>
              </w:rPr>
              <w:t>①机化</w:t>
            </w:r>
          </w:p>
          <w:p>
            <w:pPr>
              <w:pStyle w:val="TableText"/>
              <w:spacing w:before="50" w:line="183" w:lineRule="auto"/>
              <w:ind w:left="369"/>
            </w:pPr>
            <w:r>
              <w:rPr>
                <w:spacing w:val="6"/>
              </w:rPr>
              <w:t>②钙化</w:t>
            </w:r>
          </w:p>
          <w:p>
            <w:pPr>
              <w:pStyle w:val="TableText"/>
              <w:spacing w:before="49" w:line="221" w:lineRule="auto"/>
              <w:ind w:left="29"/>
            </w:pPr>
            <w:r>
              <w:rPr>
                <w:spacing w:val="-3"/>
              </w:rPr>
              <w:t>（5）血栓对机体的影响</w:t>
            </w:r>
          </w:p>
          <w:p>
            <w:pPr>
              <w:pStyle w:val="TableText"/>
              <w:spacing w:before="1" w:line="183" w:lineRule="auto"/>
              <w:ind w:left="369"/>
            </w:pPr>
            <w:r>
              <w:rPr>
                <w:spacing w:val="8"/>
              </w:rPr>
              <w:t>①有利方面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1" w:line="185" w:lineRule="auto"/>
              <w:ind w:left="149"/>
            </w:pPr>
            <w:r>
              <w:rPr>
                <w:spacing w:val="8"/>
              </w:rPr>
              <w:t>熟练掌握</w:t>
            </w: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223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1" w:line="183" w:lineRule="auto"/>
              <w:ind w:left="329"/>
            </w:pPr>
            <w:r>
              <w:rPr>
                <w:spacing w:val="6"/>
              </w:rPr>
              <w:t>熟练</w:t>
            </w:r>
          </w:p>
          <w:p>
            <w:pPr>
              <w:pStyle w:val="TableText"/>
              <w:spacing w:before="47"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4"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23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4" w:line="222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</w:tbl>
    <w:p>
      <w:pPr>
        <w:sectPr>
          <w:headerReference w:type="default" r:id="rId17"/>
          <w:pgSz w:w="10997" w:h="15080"/>
          <w:pgMar w:top="400" w:right="0" w:bottom="0" w:left="168" w:header="0" w:footer="0" w:gutter="0"/>
          <w:pgNumType w:start="15"/>
          <w:cols w:space="708"/>
        </w:sectPr>
      </w:pPr>
    </w:p>
    <w:tbl>
      <w:tblPr>
        <w:tblStyle w:val="TableNormal14"/>
        <w:tblW w:w="8393" w:type="dxa"/>
        <w:tblInd w:w="1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12"/>
        <w:gridCol w:w="1982"/>
        <w:gridCol w:w="3603"/>
        <w:gridCol w:w="996"/>
      </w:tblGrid>
      <w:tr>
        <w:tblPrEx>
          <w:tblW w:w="8393" w:type="dxa"/>
          <w:tblInd w:w="124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42"/>
        </w:trPr>
        <w:tc>
          <w:tcPr>
            <w:tcW w:w="1812" w:type="dxa"/>
            <w:vMerge w:val="restart"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1982" w:type="dxa"/>
            <w:vAlign w:val="top"/>
          </w:tcPr>
          <w:p/>
        </w:tc>
        <w:tc>
          <w:tcPr>
            <w:tcW w:w="3603" w:type="dxa"/>
            <w:vAlign w:val="top"/>
          </w:tcPr>
          <w:p>
            <w:pPr>
              <w:pStyle w:val="TableText"/>
              <w:spacing w:before="46" w:line="171" w:lineRule="auto"/>
              <w:ind w:left="369"/>
            </w:pPr>
            <w:r>
              <w:rPr>
                <w:spacing w:val="8"/>
              </w:rPr>
              <w:t>②不利方面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line="168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3" w:type="dxa"/>
          <w:tblInd w:w="1244" w:type="dxa"/>
          <w:tblLayout w:type="fixed"/>
        </w:tblPrEx>
        <w:trPr>
          <w:trHeight w:val="1888"/>
        </w:trPr>
        <w:tc>
          <w:tcPr>
            <w:tcW w:w="181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2" w:line="186" w:lineRule="auto"/>
              <w:ind w:left="100"/>
            </w:pPr>
            <w:r>
              <w:rPr>
                <w:spacing w:val="22"/>
              </w:rPr>
              <w:t>3.栓塞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2" w:line="222" w:lineRule="auto"/>
              <w:ind w:left="29"/>
            </w:pPr>
            <w:r>
              <w:rPr>
                <w:spacing w:val="-3"/>
              </w:rPr>
              <w:t>（1）栓塞及栓子的概念</w:t>
            </w:r>
          </w:p>
          <w:p>
            <w:pPr>
              <w:pStyle w:val="TableText"/>
              <w:spacing w:before="1" w:line="179" w:lineRule="auto"/>
              <w:ind w:left="29"/>
            </w:pPr>
            <w:r>
              <w:rPr>
                <w:spacing w:val="-4"/>
              </w:rPr>
              <w:t>（2）栓子的运行途径</w:t>
            </w:r>
          </w:p>
          <w:p>
            <w:pPr>
              <w:pStyle w:val="TableText"/>
              <w:spacing w:before="52" w:line="180" w:lineRule="auto"/>
              <w:ind w:left="29"/>
            </w:pPr>
            <w:r>
              <w:t>（3）栓塞类型及其对机体的影响</w:t>
            </w:r>
          </w:p>
          <w:p>
            <w:pPr>
              <w:pStyle w:val="TableText"/>
              <w:spacing w:before="48" w:line="223" w:lineRule="auto"/>
              <w:ind w:left="369"/>
            </w:pPr>
            <w:r>
              <w:rPr>
                <w:spacing w:val="8"/>
              </w:rPr>
              <w:t>①血栓栓塞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8"/>
              </w:rPr>
              <w:t>②脂肪栓塞</w:t>
            </w:r>
          </w:p>
          <w:p>
            <w:pPr>
              <w:pStyle w:val="TableText"/>
              <w:spacing w:before="48" w:line="183" w:lineRule="auto"/>
              <w:ind w:left="369"/>
            </w:pPr>
            <w:r>
              <w:rPr>
                <w:spacing w:val="8"/>
              </w:rPr>
              <w:t>③气体栓塞</w:t>
            </w:r>
          </w:p>
          <w:p>
            <w:pPr>
              <w:pStyle w:val="TableText"/>
              <w:spacing w:before="48" w:line="168" w:lineRule="auto"/>
              <w:ind w:left="369"/>
            </w:pPr>
            <w:r>
              <w:rPr>
                <w:spacing w:val="8"/>
              </w:rPr>
              <w:t>④羊水栓塞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3" w:line="203" w:lineRule="auto"/>
              <w:ind w:left="329" w:right="122" w:hanging="180"/>
            </w:pPr>
            <w:r>
              <w:rPr>
                <w:spacing w:val="8"/>
              </w:rPr>
              <w:t>熟练掌握</w:t>
            </w:r>
            <w:r>
              <w:rPr>
                <w:spacing w:val="1"/>
              </w:rPr>
              <w:t xml:space="preserve"> </w:t>
            </w:r>
            <w:r>
              <w:rPr>
                <w:spacing w:val="6"/>
              </w:rPr>
              <w:t>熟练</w:t>
            </w: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23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5" w:line="184" w:lineRule="auto"/>
              <w:ind w:left="329"/>
            </w:pPr>
            <w:r>
              <w:rPr>
                <w:spacing w:val="6"/>
              </w:rPr>
              <w:t>熟练</w:t>
            </w:r>
          </w:p>
          <w:p>
            <w:pPr>
              <w:pStyle w:val="TableText"/>
              <w:spacing w:before="49" w:line="164" w:lineRule="auto"/>
              <w:ind w:left="329"/>
            </w:pPr>
            <w:r>
              <w:rPr>
                <w:spacing w:val="6"/>
              </w:rPr>
              <w:t>熟练</w:t>
            </w:r>
          </w:p>
        </w:tc>
      </w:tr>
      <w:tr>
        <w:tblPrEx>
          <w:tblW w:w="8393" w:type="dxa"/>
          <w:tblInd w:w="1244" w:type="dxa"/>
          <w:tblLayout w:type="fixed"/>
        </w:tblPrEx>
        <w:trPr>
          <w:trHeight w:val="1623"/>
        </w:trPr>
        <w:tc>
          <w:tcPr>
            <w:tcW w:w="1812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5" w:line="184" w:lineRule="auto"/>
              <w:ind w:left="97"/>
            </w:pPr>
            <w:r>
              <w:rPr>
                <w:spacing w:val="23"/>
              </w:rPr>
              <w:t>4.梗死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3" w:line="180" w:lineRule="auto"/>
              <w:ind w:left="29"/>
            </w:pPr>
            <w:r>
              <w:rPr>
                <w:spacing w:val="-8"/>
              </w:rPr>
              <w:t>（1）梗死的概念</w:t>
            </w:r>
          </w:p>
          <w:p>
            <w:pPr>
              <w:pStyle w:val="TableText"/>
              <w:spacing w:before="52" w:line="220" w:lineRule="auto"/>
              <w:ind w:left="29"/>
            </w:pPr>
            <w:r>
              <w:rPr>
                <w:spacing w:val="-3"/>
              </w:rPr>
              <w:t>（2）梗死的原因和条件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8"/>
              </w:rPr>
              <w:t>①梗死的原因</w:t>
            </w:r>
          </w:p>
          <w:p>
            <w:pPr>
              <w:pStyle w:val="TableText"/>
              <w:spacing w:before="49" w:line="183" w:lineRule="auto"/>
              <w:ind w:left="369"/>
            </w:pPr>
            <w:r>
              <w:rPr>
                <w:spacing w:val="8"/>
              </w:rPr>
              <w:t>②梗死的条件</w:t>
            </w:r>
          </w:p>
          <w:p>
            <w:pPr>
              <w:pStyle w:val="TableText"/>
              <w:spacing w:before="49" w:line="180" w:lineRule="auto"/>
              <w:ind w:left="29"/>
            </w:pPr>
            <w:r>
              <w:t>（3）梗死的类型及其病理变化</w:t>
            </w:r>
          </w:p>
          <w:p>
            <w:pPr>
              <w:pStyle w:val="TableText"/>
              <w:spacing w:before="52" w:line="169" w:lineRule="auto"/>
              <w:ind w:left="29"/>
            </w:pPr>
            <w:r>
              <w:rPr>
                <w:spacing w:val="1"/>
              </w:rPr>
              <w:t>（4）梗死对重要器官的影响及结局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3" w:line="185" w:lineRule="auto"/>
              <w:ind w:left="149"/>
            </w:pPr>
            <w:r>
              <w:rPr>
                <w:spacing w:val="8"/>
              </w:rPr>
              <w:t>熟练掌握</w:t>
            </w: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223" w:lineRule="auto"/>
              <w:ind w:left="329"/>
            </w:pPr>
            <w:r>
              <w:rPr>
                <w:spacing w:val="6"/>
              </w:rPr>
              <w:t>熟练</w:t>
            </w:r>
          </w:p>
          <w:p>
            <w:pPr>
              <w:pStyle w:val="TableText"/>
              <w:spacing w:before="1" w:line="183" w:lineRule="auto"/>
              <w:ind w:left="329"/>
            </w:pPr>
            <w:r>
              <w:rPr>
                <w:spacing w:val="6"/>
              </w:rPr>
              <w:t>熟练</w:t>
            </w:r>
          </w:p>
          <w:p>
            <w:pPr>
              <w:pStyle w:val="TableText"/>
              <w:spacing w:before="45"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8" w:line="167" w:lineRule="auto"/>
              <w:ind w:left="329"/>
            </w:pPr>
            <w:r>
              <w:rPr>
                <w:spacing w:val="6"/>
              </w:rPr>
              <w:t>熟练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18"/>
          <w:type w:val="nextPage"/>
          <w:pgSz w:w="10997" w:h="15080"/>
          <w:pgMar w:top="400" w:right="0" w:bottom="0" w:left="168" w:header="0" w:footer="0" w:gutter="0"/>
          <w:pgNumType w:start="16"/>
          <w:cols w:space="708"/>
          <w:titlePg w:val="0"/>
        </w:sectPr>
      </w:pPr>
    </w:p>
    <w:p>
      <w:pPr>
        <w:pStyle w:val="BodyText"/>
        <w:spacing w:before="303" w:line="174" w:lineRule="auto"/>
        <w:ind w:left="2066"/>
        <w:rPr>
          <w:sz w:val="17"/>
          <w:szCs w:val="17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282830</wp:posOffset>
            </wp:positionV>
            <wp:extent cx="6875519" cy="45596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875519" cy="455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7"/>
          <w:w w:val="98"/>
          <w:sz w:val="17"/>
          <w:szCs w:val="17"/>
        </w:rPr>
        <w:t>病理学技术（师）考试大纲</w:t>
      </w: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73" w:line="183" w:lineRule="auto"/>
        <w:ind w:left="8865"/>
        <w:rPr>
          <w:sz w:val="17"/>
          <w:szCs w:val="17"/>
        </w:rPr>
      </w:pPr>
      <w:r>
        <w:rPr>
          <w:spacing w:val="6"/>
          <w:sz w:val="17"/>
          <w:szCs w:val="17"/>
        </w:rPr>
        <w:t>续表</w:t>
      </w:r>
    </w:p>
    <w:tbl>
      <w:tblPr>
        <w:tblStyle w:val="TableNormal15"/>
        <w:tblW w:w="8393" w:type="dxa"/>
        <w:tblInd w:w="118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12"/>
        <w:gridCol w:w="1982"/>
        <w:gridCol w:w="3603"/>
        <w:gridCol w:w="996"/>
      </w:tblGrid>
      <w:tr>
        <w:tblPrEx>
          <w:tblW w:w="8393" w:type="dxa"/>
          <w:tblInd w:w="118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2"/>
        </w:trPr>
        <w:tc>
          <w:tcPr>
            <w:tcW w:w="1812" w:type="dxa"/>
            <w:tcBorders>
              <w:top w:val="single" w:sz="6" w:space="0" w:color="000000"/>
              <w:left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6" w:lineRule="auto"/>
              <w:ind w:left="553"/>
            </w:pPr>
            <w:r>
              <w:rPr>
                <w:spacing w:val="-1"/>
              </w:rPr>
              <w:t>单</w:t>
            </w:r>
            <w:r>
              <w:rPr>
                <w:spacing w:val="2"/>
              </w:rPr>
              <w:t xml:space="preserve">       </w:t>
            </w:r>
            <w:r>
              <w:rPr>
                <w:spacing w:val="-1"/>
              </w:rPr>
              <w:t>元</w:t>
            </w:r>
          </w:p>
        </w:tc>
        <w:tc>
          <w:tcPr>
            <w:tcW w:w="1982" w:type="dxa"/>
            <w:tcBorders>
              <w:top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4" w:lineRule="auto"/>
              <w:ind w:left="639"/>
            </w:pPr>
            <w:r>
              <w:t>细        目</w:t>
            </w:r>
          </w:p>
        </w:tc>
        <w:tc>
          <w:tcPr>
            <w:tcW w:w="3603" w:type="dxa"/>
            <w:tcBorders>
              <w:top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2" w:lineRule="auto"/>
              <w:ind w:left="1455"/>
            </w:pPr>
            <w:r>
              <w:t>要</w:t>
            </w:r>
            <w:r>
              <w:rPr>
                <w:spacing w:val="2"/>
              </w:rPr>
              <w:t xml:space="preserve">       </w:t>
            </w:r>
            <w:r>
              <w:t>点</w:t>
            </w:r>
          </w:p>
        </w:tc>
        <w:tc>
          <w:tcPr>
            <w:tcW w:w="996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1" w:line="184" w:lineRule="auto"/>
              <w:ind w:left="241"/>
            </w:pPr>
            <w:r>
              <w:t>要</w:t>
            </w:r>
            <w:r>
              <w:rPr>
                <w:spacing w:val="15"/>
              </w:rPr>
              <w:t xml:space="preserve">   </w:t>
            </w:r>
            <w:r>
              <w:t>求</w:t>
            </w:r>
          </w:p>
        </w:tc>
      </w:tr>
      <w:tr>
        <w:tblPrEx>
          <w:tblW w:w="8393" w:type="dxa"/>
          <w:tblInd w:w="1182" w:type="dxa"/>
          <w:tblLayout w:type="fixed"/>
        </w:tblPrEx>
        <w:trPr>
          <w:trHeight w:val="1347"/>
        </w:trPr>
        <w:tc>
          <w:tcPr>
            <w:tcW w:w="1812" w:type="dxa"/>
            <w:tcBorders>
              <w:left w:val="single" w:sz="6" w:space="0" w:color="000000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4" w:lineRule="auto"/>
              <w:ind w:left="115"/>
            </w:pPr>
            <w:r>
              <w:rPr>
                <w:spacing w:val="-5"/>
                <w:w w:val="97"/>
              </w:rPr>
              <w:t>三、局部血液循环障碍</w:t>
            </w: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0" w:line="186" w:lineRule="auto"/>
              <w:ind w:left="101"/>
            </w:pPr>
            <w:r>
              <w:rPr>
                <w:spacing w:val="22"/>
              </w:rPr>
              <w:t>5.出血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39" w:line="188" w:lineRule="auto"/>
              <w:ind w:left="114"/>
            </w:pPr>
            <w:r>
              <w:rPr>
                <w:spacing w:val="15"/>
              </w:rPr>
              <w:t>(()类型和原因</w:t>
            </w:r>
          </w:p>
          <w:p>
            <w:pPr>
              <w:pStyle w:val="TableText"/>
              <w:spacing w:before="48" w:line="223" w:lineRule="auto"/>
              <w:ind w:left="369"/>
            </w:pPr>
            <w:r>
              <w:rPr>
                <w:spacing w:val="8"/>
              </w:rPr>
              <w:t>①破裂性出血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8"/>
              </w:rPr>
              <w:t>②漏出性出血</w:t>
            </w:r>
          </w:p>
          <w:p>
            <w:pPr>
              <w:pStyle w:val="TableText"/>
              <w:spacing w:before="51" w:line="223" w:lineRule="auto"/>
              <w:ind w:left="29"/>
            </w:pPr>
            <w:r>
              <w:rPr>
                <w:spacing w:val="-10"/>
              </w:rPr>
              <w:t>（2）病理变化</w:t>
            </w:r>
          </w:p>
          <w:p>
            <w:pPr>
              <w:pStyle w:val="TableText"/>
              <w:spacing w:before="1" w:line="167" w:lineRule="auto"/>
              <w:ind w:left="29"/>
            </w:pPr>
            <w:r>
              <w:rPr>
                <w:spacing w:val="-19"/>
              </w:rPr>
              <w:t>（3）后果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23" w:lineRule="auto"/>
              <w:ind w:left="329"/>
            </w:pPr>
            <w:r>
              <w:rPr>
                <w:spacing w:val="6"/>
              </w:rPr>
              <w:t>熟练</w:t>
            </w:r>
          </w:p>
          <w:p>
            <w:pPr>
              <w:pStyle w:val="TableText"/>
              <w:spacing w:line="182" w:lineRule="auto"/>
              <w:ind w:left="329"/>
            </w:pPr>
            <w:r>
              <w:rPr>
                <w:spacing w:val="6"/>
              </w:rPr>
              <w:t>熟练</w:t>
            </w:r>
          </w:p>
          <w:p>
            <w:pPr>
              <w:pStyle w:val="TableText"/>
              <w:spacing w:before="47" w:line="183" w:lineRule="auto"/>
              <w:ind w:left="329"/>
            </w:pPr>
            <w:r>
              <w:rPr>
                <w:spacing w:val="6"/>
              </w:rPr>
              <w:t>熟练</w:t>
            </w:r>
          </w:p>
          <w:p>
            <w:pPr>
              <w:pStyle w:val="TableText"/>
              <w:spacing w:before="49" w:line="167" w:lineRule="auto"/>
              <w:ind w:left="329"/>
            </w:pPr>
            <w:r>
              <w:rPr>
                <w:spacing w:val="6"/>
              </w:rPr>
              <w:t>熟练</w:t>
            </w:r>
          </w:p>
        </w:tc>
      </w:tr>
      <w:tr>
        <w:tblPrEx>
          <w:tblW w:w="8393" w:type="dxa"/>
          <w:tblInd w:w="1182" w:type="dxa"/>
          <w:tblLayout w:type="fixed"/>
        </w:tblPrEx>
        <w:trPr>
          <w:trHeight w:val="808"/>
        </w:trPr>
        <w:tc>
          <w:tcPr>
            <w:tcW w:w="1812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4" w:lineRule="auto"/>
              <w:ind w:left="130"/>
            </w:pPr>
            <w:r>
              <w:rPr>
                <w:spacing w:val="-12"/>
                <w:w w:val="95"/>
              </w:rPr>
              <w:t>四、炎症</w:t>
            </w: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40" w:line="180" w:lineRule="auto"/>
              <w:ind w:left="18"/>
            </w:pPr>
            <w:r>
              <w:rPr>
                <w:spacing w:val="3"/>
                <w:position w:val="-1"/>
              </w:rPr>
              <w:t xml:space="preserve">（.  </w:t>
            </w:r>
            <w:r>
              <w:rPr>
                <w:spacing w:val="3"/>
              </w:rPr>
              <w:t>炎症的原因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40" w:line="188" w:lineRule="auto"/>
              <w:ind w:left="114"/>
            </w:pPr>
            <w:r>
              <w:rPr>
                <w:spacing w:val="15"/>
              </w:rPr>
              <w:t>(()生物性因素</w:t>
            </w:r>
          </w:p>
          <w:p>
            <w:pPr>
              <w:pStyle w:val="TableText"/>
              <w:spacing w:before="54" w:line="222" w:lineRule="auto"/>
              <w:ind w:left="29"/>
            </w:pPr>
            <w:r>
              <w:rPr>
                <w:spacing w:val="-4"/>
              </w:rPr>
              <w:t>（2）免疫反应性因素</w:t>
            </w:r>
          </w:p>
          <w:p>
            <w:pPr>
              <w:pStyle w:val="TableText"/>
              <w:spacing w:line="168" w:lineRule="auto"/>
              <w:ind w:left="29"/>
            </w:pPr>
            <w:r>
              <w:rPr>
                <w:spacing w:val="-8"/>
              </w:rPr>
              <w:t>（3）理化性因素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2" w:line="223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line="184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45" w:line="169" w:lineRule="auto"/>
              <w:ind w:left="344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93" w:type="dxa"/>
          <w:tblInd w:w="1182" w:type="dxa"/>
          <w:tblLayout w:type="fixed"/>
        </w:tblPrEx>
        <w:trPr>
          <w:trHeight w:val="2160"/>
        </w:trPr>
        <w:tc>
          <w:tcPr>
            <w:tcW w:w="181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1" w:line="203" w:lineRule="auto"/>
              <w:ind w:left="93" w:right="83" w:firstLine="5"/>
            </w:pPr>
            <w:r>
              <w:rPr>
                <w:spacing w:val="29"/>
              </w:rPr>
              <w:t>2.炎症局部组织的基</w:t>
            </w:r>
            <w:r>
              <w:rPr>
                <w:spacing w:val="2"/>
              </w:rPr>
              <w:t xml:space="preserve"> </w:t>
            </w:r>
            <w:r>
              <w:rPr>
                <w:spacing w:val="9"/>
              </w:rPr>
              <w:t>本病理变化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39" w:line="188" w:lineRule="auto"/>
              <w:ind w:left="114"/>
            </w:pPr>
            <w:r>
              <w:rPr>
                <w:spacing w:val="18"/>
              </w:rPr>
              <w:t>(()变质</w:t>
            </w:r>
          </w:p>
          <w:p>
            <w:pPr>
              <w:pStyle w:val="TableText"/>
              <w:spacing w:before="49" w:line="223" w:lineRule="auto"/>
              <w:ind w:left="369"/>
            </w:pPr>
            <w:r>
              <w:rPr>
                <w:spacing w:val="8"/>
              </w:rPr>
              <w:t>①形态变化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8"/>
              </w:rPr>
              <w:t>②代谢变化</w:t>
            </w:r>
          </w:p>
          <w:p>
            <w:pPr>
              <w:pStyle w:val="TableText"/>
              <w:spacing w:before="47" w:line="226" w:lineRule="auto"/>
              <w:ind w:left="369"/>
            </w:pPr>
            <w:r>
              <w:rPr>
                <w:spacing w:val="9"/>
              </w:rPr>
              <w:t>③炎症介质的形成与释放</w:t>
            </w:r>
          </w:p>
          <w:p>
            <w:pPr>
              <w:pStyle w:val="TableText"/>
              <w:spacing w:line="179" w:lineRule="auto"/>
              <w:ind w:left="29"/>
            </w:pPr>
            <w:r>
              <w:rPr>
                <w:spacing w:val="-19"/>
              </w:rPr>
              <w:t>（2）渗出</w:t>
            </w:r>
          </w:p>
          <w:p>
            <w:pPr>
              <w:pStyle w:val="TableText"/>
              <w:spacing w:before="49" w:line="183" w:lineRule="auto"/>
              <w:ind w:left="369"/>
            </w:pPr>
            <w:r>
              <w:rPr>
                <w:spacing w:val="8"/>
              </w:rPr>
              <w:t>①炎性充血</w:t>
            </w:r>
          </w:p>
          <w:p>
            <w:pPr>
              <w:pStyle w:val="TableText"/>
              <w:spacing w:before="49" w:line="226" w:lineRule="auto"/>
              <w:ind w:left="369"/>
            </w:pPr>
            <w:r>
              <w:rPr>
                <w:spacing w:val="6"/>
              </w:rPr>
              <w:t>②渗出</w:t>
            </w:r>
          </w:p>
          <w:p>
            <w:pPr>
              <w:pStyle w:val="TableText"/>
              <w:spacing w:line="167" w:lineRule="auto"/>
              <w:ind w:left="29"/>
            </w:pPr>
            <w:r>
              <w:rPr>
                <w:spacing w:val="-18"/>
              </w:rPr>
              <w:t>（3）增生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04" w:lineRule="auto"/>
              <w:ind w:left="331" w:right="122" w:hanging="182"/>
            </w:pPr>
            <w:r>
              <w:rPr>
                <w:spacing w:val="8"/>
              </w:rPr>
              <w:t>熟练掌握</w:t>
            </w:r>
            <w:r>
              <w:rPr>
                <w:spacing w:val="1"/>
              </w:rPr>
              <w:t xml:space="preserve"> </w:t>
            </w: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6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23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6" w:line="168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3" w:type="dxa"/>
          <w:tblInd w:w="1182" w:type="dxa"/>
          <w:tblLayout w:type="fixed"/>
        </w:tblPrEx>
        <w:trPr>
          <w:trHeight w:val="2160"/>
        </w:trPr>
        <w:tc>
          <w:tcPr>
            <w:tcW w:w="181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2" w:line="203" w:lineRule="auto"/>
              <w:ind w:left="96" w:right="83" w:firstLine="4"/>
            </w:pPr>
            <w:r>
              <w:rPr>
                <w:spacing w:val="29"/>
              </w:rPr>
              <w:t>3.炎症的分类及其病</w:t>
            </w:r>
            <w:r>
              <w:rPr>
                <w:spacing w:val="1"/>
              </w:rPr>
              <w:t xml:space="preserve"> </w:t>
            </w:r>
            <w:r>
              <w:rPr>
                <w:spacing w:val="7"/>
              </w:rPr>
              <w:t>变特点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41" w:line="188" w:lineRule="auto"/>
              <w:ind w:left="114"/>
            </w:pPr>
            <w:r>
              <w:rPr>
                <w:spacing w:val="15"/>
              </w:rPr>
              <w:t>(()按病程分类</w:t>
            </w:r>
          </w:p>
          <w:p>
            <w:pPr>
              <w:pStyle w:val="TableText"/>
              <w:spacing w:before="48" w:line="183" w:lineRule="auto"/>
              <w:ind w:left="369"/>
            </w:pPr>
            <w:r>
              <w:rPr>
                <w:spacing w:val="8"/>
              </w:rPr>
              <w:t>①急性炎症</w:t>
            </w:r>
          </w:p>
          <w:p>
            <w:pPr>
              <w:pStyle w:val="TableText"/>
              <w:spacing w:before="49" w:line="183" w:lineRule="auto"/>
              <w:ind w:left="369"/>
            </w:pPr>
            <w:r>
              <w:rPr>
                <w:spacing w:val="8"/>
              </w:rPr>
              <w:t>②慢性炎症</w:t>
            </w:r>
          </w:p>
          <w:p>
            <w:pPr>
              <w:pStyle w:val="TableText"/>
              <w:spacing w:before="47" w:line="183" w:lineRule="auto"/>
              <w:ind w:left="369"/>
            </w:pPr>
            <w:r>
              <w:rPr>
                <w:spacing w:val="8"/>
              </w:rPr>
              <w:t>③亚急性炎症</w:t>
            </w:r>
          </w:p>
          <w:p>
            <w:pPr>
              <w:pStyle w:val="TableText"/>
              <w:spacing w:before="53" w:line="218" w:lineRule="auto"/>
              <w:ind w:left="29"/>
            </w:pPr>
            <w:r>
              <w:rPr>
                <w:spacing w:val="-2"/>
              </w:rPr>
              <w:t>（2）按局部基本病变分类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8"/>
              </w:rPr>
              <w:t>①变质性炎症</w:t>
            </w:r>
          </w:p>
          <w:p>
            <w:pPr>
              <w:pStyle w:val="TableText"/>
              <w:spacing w:before="49" w:line="222" w:lineRule="auto"/>
              <w:ind w:left="369"/>
            </w:pPr>
            <w:r>
              <w:rPr>
                <w:spacing w:val="8"/>
              </w:rPr>
              <w:t>②渗出性炎症</w:t>
            </w:r>
          </w:p>
          <w:p>
            <w:pPr>
              <w:pStyle w:val="TableText"/>
              <w:spacing w:line="171" w:lineRule="auto"/>
              <w:ind w:left="369"/>
            </w:pPr>
            <w:r>
              <w:rPr>
                <w:spacing w:val="8"/>
              </w:rPr>
              <w:t>③增生性炎症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23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6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04" w:lineRule="auto"/>
              <w:ind w:left="149" w:right="122"/>
              <w:jc w:val="both"/>
            </w:pPr>
            <w:r>
              <w:rPr>
                <w:spacing w:val="8"/>
              </w:rPr>
              <w:t>熟练掌握</w:t>
            </w:r>
            <w:r>
              <w:rPr>
                <w:spacing w:val="1"/>
              </w:rPr>
              <w:t xml:space="preserve"> </w:t>
            </w:r>
            <w:r>
              <w:rPr>
                <w:spacing w:val="8"/>
              </w:rPr>
              <w:t>熟练掌握</w:t>
            </w:r>
            <w:r>
              <w:rPr>
                <w:spacing w:val="1"/>
              </w:rPr>
              <w:t xml:space="preserve"> </w:t>
            </w:r>
            <w:r>
              <w:rPr>
                <w:spacing w:val="8"/>
              </w:rPr>
              <w:t>熟练掌握</w:t>
            </w:r>
          </w:p>
        </w:tc>
      </w:tr>
      <w:tr>
        <w:tblPrEx>
          <w:tblW w:w="8393" w:type="dxa"/>
          <w:tblInd w:w="1182" w:type="dxa"/>
          <w:tblLayout w:type="fixed"/>
        </w:tblPrEx>
        <w:trPr>
          <w:trHeight w:val="1347"/>
        </w:trPr>
        <w:tc>
          <w:tcPr>
            <w:tcW w:w="1812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2" w:line="184" w:lineRule="auto"/>
              <w:ind w:left="97"/>
            </w:pPr>
            <w:r>
              <w:rPr>
                <w:spacing w:val="17"/>
              </w:rPr>
              <w:t>4.炎症的结局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41" w:line="187" w:lineRule="auto"/>
              <w:ind w:left="114"/>
            </w:pPr>
            <w:r>
              <w:rPr>
                <w:spacing w:val="18"/>
              </w:rPr>
              <w:t>(()痊愈</w:t>
            </w:r>
          </w:p>
          <w:p>
            <w:pPr>
              <w:pStyle w:val="TableText"/>
              <w:spacing w:before="53" w:line="179" w:lineRule="auto"/>
              <w:ind w:left="29"/>
            </w:pPr>
            <w:r>
              <w:rPr>
                <w:spacing w:val="-10"/>
              </w:rPr>
              <w:t>（2）迁延不愈</w:t>
            </w:r>
          </w:p>
          <w:p>
            <w:pPr>
              <w:pStyle w:val="TableText"/>
              <w:spacing w:before="50" w:line="183" w:lineRule="auto"/>
              <w:ind w:left="369"/>
            </w:pPr>
            <w:r>
              <w:rPr>
                <w:spacing w:val="8"/>
              </w:rPr>
              <w:t>①局部蔓延</w:t>
            </w:r>
          </w:p>
          <w:p>
            <w:pPr>
              <w:pStyle w:val="TableText"/>
              <w:spacing w:before="47" w:line="223" w:lineRule="auto"/>
              <w:ind w:left="369"/>
            </w:pPr>
            <w:r>
              <w:rPr>
                <w:spacing w:val="8"/>
              </w:rPr>
              <w:t>②淋巴道扩散</w:t>
            </w:r>
          </w:p>
          <w:p>
            <w:pPr>
              <w:pStyle w:val="TableText"/>
              <w:spacing w:before="1" w:line="168" w:lineRule="auto"/>
              <w:ind w:left="369"/>
            </w:pPr>
            <w:r>
              <w:rPr>
                <w:spacing w:val="8"/>
              </w:rPr>
              <w:t>③血道扩散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3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22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8" w:line="16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3" w:type="dxa"/>
          <w:tblInd w:w="1182" w:type="dxa"/>
          <w:tblLayout w:type="fixed"/>
        </w:tblPrEx>
        <w:trPr>
          <w:trHeight w:val="276"/>
        </w:trPr>
        <w:tc>
          <w:tcPr>
            <w:tcW w:w="1812" w:type="dxa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42" w:line="176" w:lineRule="auto"/>
              <w:ind w:left="18"/>
            </w:pPr>
            <w:r>
              <w:rPr>
                <w:spacing w:val="3"/>
                <w:position w:val="-1"/>
              </w:rPr>
              <w:t xml:space="preserve">（.  </w:t>
            </w:r>
            <w:r>
              <w:rPr>
                <w:spacing w:val="3"/>
              </w:rPr>
              <w:t>肿瘤的概念</w:t>
            </w:r>
          </w:p>
        </w:tc>
        <w:tc>
          <w:tcPr>
            <w:tcW w:w="36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4" w:line="174" w:lineRule="auto"/>
              <w:ind w:left="149"/>
            </w:pPr>
            <w:r>
              <w:rPr>
                <w:spacing w:val="8"/>
              </w:rPr>
              <w:t>熟练掌握</w:t>
            </w:r>
          </w:p>
        </w:tc>
      </w:tr>
    </w:tbl>
    <w:p>
      <w:pPr>
        <w:sectPr>
          <w:headerReference w:type="default" r:id="rId19"/>
          <w:pgSz w:w="10997" w:h="15080"/>
          <w:pgMar w:top="400" w:right="168" w:bottom="0" w:left="0" w:header="0" w:footer="0" w:gutter="0"/>
          <w:pgNumType w:start="17"/>
          <w:cols w:space="708"/>
        </w:sectPr>
      </w:pPr>
    </w:p>
    <w:tbl>
      <w:tblPr>
        <w:tblStyle w:val="TableNormal16"/>
        <w:tblW w:w="8393" w:type="dxa"/>
        <w:tblInd w:w="118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12"/>
        <w:gridCol w:w="1982"/>
        <w:gridCol w:w="3603"/>
        <w:gridCol w:w="996"/>
      </w:tblGrid>
      <w:tr>
        <w:tblPrEx>
          <w:tblW w:w="8393" w:type="dxa"/>
          <w:tblInd w:w="118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76"/>
        </w:trPr>
        <w:tc>
          <w:tcPr>
            <w:tcW w:w="1812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4" w:lineRule="auto"/>
              <w:ind w:left="116"/>
            </w:pPr>
            <w:r>
              <w:rPr>
                <w:spacing w:val="-7"/>
                <w:w w:val="95"/>
              </w:rPr>
              <w:t>五、肿瘤</w:t>
            </w:r>
          </w:p>
        </w:tc>
        <w:tc>
          <w:tcPr>
            <w:tcW w:w="1982" w:type="dxa"/>
            <w:vAlign w:val="top"/>
          </w:tcPr>
          <w:p/>
        </w:tc>
        <w:tc>
          <w:tcPr>
            <w:tcW w:w="3603" w:type="dxa"/>
            <w:vAlign w:val="top"/>
          </w:tcPr>
          <w:p/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/>
        </w:tc>
      </w:tr>
      <w:tr>
        <w:tblPrEx>
          <w:tblW w:w="8393" w:type="dxa"/>
          <w:tblInd w:w="1182" w:type="dxa"/>
          <w:tblLayout w:type="fixed"/>
        </w:tblPrEx>
        <w:trPr>
          <w:trHeight w:val="2521"/>
        </w:trPr>
        <w:tc>
          <w:tcPr>
            <w:tcW w:w="181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2" w:line="204" w:lineRule="auto"/>
              <w:ind w:left="94" w:right="83" w:firstLine="5"/>
            </w:pPr>
            <w:r>
              <w:rPr>
                <w:spacing w:val="29"/>
              </w:rPr>
              <w:t>2.肿瘤的一般形态与</w:t>
            </w:r>
            <w:r>
              <w:rPr>
                <w:spacing w:val="2"/>
              </w:rPr>
              <w:t xml:space="preserve"> </w:t>
            </w:r>
            <w:r>
              <w:rPr>
                <w:spacing w:val="6"/>
              </w:rPr>
              <w:t>结构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42" w:line="241" w:lineRule="auto"/>
              <w:ind w:left="114"/>
            </w:pPr>
            <w:r>
              <w:rPr>
                <w:spacing w:val="14"/>
              </w:rPr>
              <w:t>(()肿瘤的一般形态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6"/>
              </w:rPr>
              <w:t>①形态</w:t>
            </w:r>
          </w:p>
          <w:p>
            <w:pPr>
              <w:pStyle w:val="TableText"/>
              <w:spacing w:before="59" w:line="231" w:lineRule="auto"/>
              <w:ind w:left="369"/>
            </w:pPr>
            <w:r>
              <w:rPr>
                <w:spacing w:val="6"/>
              </w:rPr>
              <w:t>②大小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6"/>
              </w:rPr>
              <w:t>③颜色</w:t>
            </w:r>
          </w:p>
          <w:p>
            <w:pPr>
              <w:pStyle w:val="TableText"/>
              <w:spacing w:before="56" w:line="183" w:lineRule="auto"/>
              <w:ind w:left="369"/>
            </w:pPr>
            <w:r>
              <w:rPr>
                <w:spacing w:val="6"/>
              </w:rPr>
              <w:t>④硬度</w:t>
            </w:r>
          </w:p>
          <w:p>
            <w:pPr>
              <w:pStyle w:val="TableText"/>
              <w:spacing w:before="59" w:line="183" w:lineRule="auto"/>
              <w:ind w:left="369"/>
            </w:pPr>
            <w:r>
              <w:rPr>
                <w:spacing w:val="6"/>
              </w:rPr>
              <w:t>⑤数目</w:t>
            </w:r>
          </w:p>
          <w:p>
            <w:pPr>
              <w:pStyle w:val="TableText"/>
              <w:spacing w:before="62" w:line="227" w:lineRule="auto"/>
              <w:ind w:left="29"/>
            </w:pPr>
            <w:r>
              <w:rPr>
                <w:spacing w:val="-4"/>
              </w:rPr>
              <w:t>（2）肿瘤的组织结构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8"/>
              </w:rPr>
              <w:t>①肿瘤的实质</w:t>
            </w:r>
          </w:p>
          <w:p>
            <w:pPr>
              <w:pStyle w:val="TableText"/>
              <w:spacing w:before="59" w:line="173" w:lineRule="auto"/>
              <w:ind w:left="369"/>
            </w:pPr>
            <w:r>
              <w:rPr>
                <w:spacing w:val="8"/>
              </w:rPr>
              <w:t>②肿瘤的间质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31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57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55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58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00" w:lineRule="auto"/>
              <w:ind w:left="149" w:right="122"/>
            </w:pPr>
            <w:r>
              <w:rPr>
                <w:spacing w:val="8"/>
              </w:rPr>
              <w:t>熟练掌握</w:t>
            </w:r>
            <w:r>
              <w:rPr>
                <w:spacing w:val="1"/>
              </w:rPr>
              <w:t xml:space="preserve"> </w:t>
            </w:r>
            <w:r>
              <w:rPr>
                <w:spacing w:val="8"/>
              </w:rPr>
              <w:t>熟练掌握</w:t>
            </w:r>
          </w:p>
        </w:tc>
      </w:tr>
      <w:tr>
        <w:tblPrEx>
          <w:tblW w:w="8393" w:type="dxa"/>
          <w:tblInd w:w="1182" w:type="dxa"/>
          <w:tblLayout w:type="fixed"/>
        </w:tblPrEx>
        <w:trPr>
          <w:trHeight w:val="1401"/>
        </w:trPr>
        <w:tc>
          <w:tcPr>
            <w:tcW w:w="1812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4" w:line="184" w:lineRule="auto"/>
              <w:ind w:left="100"/>
            </w:pPr>
            <w:r>
              <w:rPr>
                <w:spacing w:val="16"/>
              </w:rPr>
              <w:t>3.肿瘤的异型性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44" w:line="188" w:lineRule="auto"/>
              <w:ind w:left="114"/>
            </w:pPr>
            <w:r>
              <w:rPr>
                <w:spacing w:val="15"/>
              </w:rPr>
              <w:t>(()肿瘤的异型性</w:t>
            </w:r>
          </w:p>
          <w:p>
            <w:pPr>
              <w:pStyle w:val="TableText"/>
              <w:spacing w:before="64" w:line="231" w:lineRule="auto"/>
              <w:ind w:left="369"/>
            </w:pPr>
            <w:r>
              <w:rPr>
                <w:spacing w:val="8"/>
              </w:rPr>
              <w:t>①细胞的异型性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8"/>
              </w:rPr>
              <w:t>②核的异型性</w:t>
            </w:r>
          </w:p>
          <w:p>
            <w:pPr>
              <w:pStyle w:val="TableText"/>
              <w:spacing w:before="58" w:line="183" w:lineRule="auto"/>
              <w:ind w:left="369"/>
            </w:pPr>
            <w:r>
              <w:rPr>
                <w:spacing w:val="8"/>
              </w:rPr>
              <w:t>③胞浆的改变</w:t>
            </w:r>
          </w:p>
          <w:p>
            <w:pPr>
              <w:pStyle w:val="TableText"/>
              <w:spacing w:before="60" w:line="172" w:lineRule="auto"/>
              <w:ind w:left="29"/>
            </w:pPr>
            <w:r>
              <w:rPr>
                <w:spacing w:val="-1"/>
              </w:rPr>
              <w:t>（2）肿瘤组织结构的异型性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4" w:lineRule="auto"/>
              <w:ind w:left="149"/>
            </w:pPr>
            <w:r>
              <w:rPr>
                <w:spacing w:val="8"/>
              </w:rPr>
              <w:t>熟练掌握</w:t>
            </w:r>
          </w:p>
          <w:p>
            <w:pPr>
              <w:pStyle w:val="TableText"/>
              <w:spacing w:before="57" w:line="184" w:lineRule="auto"/>
              <w:ind w:left="149"/>
            </w:pPr>
            <w:r>
              <w:rPr>
                <w:spacing w:val="8"/>
              </w:rPr>
              <w:t>熟练掌握</w:t>
            </w:r>
          </w:p>
          <w:p>
            <w:pPr>
              <w:pStyle w:val="TableText"/>
              <w:spacing w:before="57" w:line="184" w:lineRule="auto"/>
              <w:ind w:left="149"/>
            </w:pPr>
            <w:r>
              <w:rPr>
                <w:spacing w:val="8"/>
              </w:rPr>
              <w:t>熟练掌握</w:t>
            </w:r>
          </w:p>
          <w:p>
            <w:pPr>
              <w:pStyle w:val="TableText"/>
              <w:spacing w:before="56" w:line="171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20"/>
          <w:type w:val="nextPage"/>
          <w:pgSz w:w="10997" w:h="15080"/>
          <w:pgMar w:top="400" w:right="168" w:bottom="0" w:left="0" w:header="0" w:footer="0" w:gutter="0"/>
          <w:pgNumType w:start="18"/>
          <w:cols w:space="708"/>
          <w:titlePg w:val="0"/>
        </w:sectPr>
      </w:pPr>
    </w:p>
    <w:p>
      <w:pPr>
        <w:pStyle w:val="BodyText"/>
        <w:spacing w:before="263" w:line="182" w:lineRule="exact"/>
        <w:ind w:left="6826"/>
        <w:rPr>
          <w:sz w:val="17"/>
          <w:szCs w:val="17"/>
        </w:rPr>
      </w:pPr>
      <w:r>
        <w:rPr>
          <w:spacing w:val="-7"/>
          <w:w w:val="98"/>
          <w:sz w:val="17"/>
          <w:szCs w:val="17"/>
        </w:rPr>
        <w:t>病理学技术（师）考试大纲</w:t>
      </w:r>
    </w:p>
    <w:p>
      <w:pPr>
        <w:spacing w:line="71" w:lineRule="exact"/>
      </w:pPr>
      <w:r>
        <w:rPr>
          <w:position w:val="-1"/>
        </w:rPr>
        <w:drawing>
          <wp:inline distT="0" distB="0" distL="0" distR="0">
            <wp:extent cx="6875733" cy="45596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875733" cy="45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73" w:line="184" w:lineRule="auto"/>
        <w:ind w:left="8926"/>
        <w:rPr>
          <w:sz w:val="17"/>
          <w:szCs w:val="17"/>
        </w:rPr>
      </w:pPr>
      <w:r>
        <w:rPr>
          <w:spacing w:val="6"/>
          <w:sz w:val="17"/>
          <w:szCs w:val="17"/>
        </w:rPr>
        <w:t>续表</w:t>
      </w:r>
    </w:p>
    <w:tbl>
      <w:tblPr>
        <w:tblStyle w:val="TableNormal17"/>
        <w:tblW w:w="8393" w:type="dxa"/>
        <w:tblInd w:w="1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12"/>
        <w:gridCol w:w="1982"/>
        <w:gridCol w:w="3603"/>
        <w:gridCol w:w="996"/>
      </w:tblGrid>
      <w:tr>
        <w:tblPrEx>
          <w:tblW w:w="8393" w:type="dxa"/>
          <w:tblInd w:w="124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2"/>
        </w:trPr>
        <w:tc>
          <w:tcPr>
            <w:tcW w:w="1812" w:type="dxa"/>
            <w:tcBorders>
              <w:top w:val="single" w:sz="6" w:space="0" w:color="000000"/>
              <w:left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6" w:lineRule="auto"/>
              <w:ind w:left="553"/>
            </w:pPr>
            <w:r>
              <w:rPr>
                <w:spacing w:val="-1"/>
              </w:rPr>
              <w:t>单</w:t>
            </w:r>
            <w:r>
              <w:rPr>
                <w:spacing w:val="2"/>
              </w:rPr>
              <w:t xml:space="preserve">       </w:t>
            </w:r>
            <w:r>
              <w:rPr>
                <w:spacing w:val="-1"/>
              </w:rPr>
              <w:t>元</w:t>
            </w:r>
          </w:p>
        </w:tc>
        <w:tc>
          <w:tcPr>
            <w:tcW w:w="1982" w:type="dxa"/>
            <w:tcBorders>
              <w:top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4" w:lineRule="auto"/>
              <w:ind w:left="639"/>
            </w:pPr>
            <w:r>
              <w:t>细        目</w:t>
            </w:r>
          </w:p>
        </w:tc>
        <w:tc>
          <w:tcPr>
            <w:tcW w:w="3603" w:type="dxa"/>
            <w:tcBorders>
              <w:top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2" w:lineRule="auto"/>
              <w:ind w:left="1455"/>
            </w:pPr>
            <w:r>
              <w:t>要</w:t>
            </w:r>
            <w:r>
              <w:rPr>
                <w:spacing w:val="2"/>
              </w:rPr>
              <w:t xml:space="preserve">       </w:t>
            </w:r>
            <w:r>
              <w:t>点</w:t>
            </w:r>
          </w:p>
        </w:tc>
        <w:tc>
          <w:tcPr>
            <w:tcW w:w="996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1" w:line="184" w:lineRule="auto"/>
              <w:ind w:left="241"/>
            </w:pPr>
            <w:r>
              <w:t>要</w:t>
            </w:r>
            <w:r>
              <w:rPr>
                <w:spacing w:val="15"/>
              </w:rPr>
              <w:t xml:space="preserve">   </w:t>
            </w:r>
            <w:r>
              <w:t>求</w:t>
            </w:r>
          </w:p>
        </w:tc>
      </w:tr>
      <w:tr>
        <w:tblPrEx>
          <w:tblW w:w="8393" w:type="dxa"/>
          <w:tblInd w:w="1244" w:type="dxa"/>
          <w:tblLayout w:type="fixed"/>
        </w:tblPrEx>
        <w:trPr>
          <w:trHeight w:val="3081"/>
        </w:trPr>
        <w:tc>
          <w:tcPr>
            <w:tcW w:w="1812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4" w:lineRule="auto"/>
              <w:ind w:left="116"/>
            </w:pPr>
            <w:r>
              <w:rPr>
                <w:spacing w:val="-7"/>
                <w:w w:val="95"/>
              </w:rPr>
              <w:t>五、肿瘤</w:t>
            </w: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49" w:line="185" w:lineRule="auto"/>
              <w:ind w:left="97"/>
            </w:pPr>
            <w:r>
              <w:rPr>
                <w:spacing w:val="16"/>
              </w:rPr>
              <w:t>4.肿瘤的生长方式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39" w:line="188" w:lineRule="auto"/>
              <w:ind w:left="114"/>
            </w:pPr>
            <w:r>
              <w:rPr>
                <w:spacing w:val="14"/>
              </w:rPr>
              <w:t>(()肿瘤的生长速度</w:t>
            </w:r>
          </w:p>
          <w:p>
            <w:pPr>
              <w:pStyle w:val="TableText"/>
              <w:spacing w:before="66" w:line="229" w:lineRule="auto"/>
              <w:ind w:left="29"/>
            </w:pPr>
            <w:r>
              <w:rPr>
                <w:spacing w:val="-4"/>
              </w:rPr>
              <w:t>（2）肿瘤的生长方式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8"/>
              </w:rPr>
              <w:t>①膨胀性生长</w:t>
            </w:r>
          </w:p>
          <w:p>
            <w:pPr>
              <w:pStyle w:val="TableText"/>
              <w:spacing w:before="57" w:line="231" w:lineRule="auto"/>
              <w:ind w:left="369"/>
            </w:pPr>
            <w:r>
              <w:rPr>
                <w:spacing w:val="8"/>
              </w:rPr>
              <w:t>②浸润性生长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8"/>
              </w:rPr>
              <w:t>③外生性生长</w:t>
            </w:r>
          </w:p>
          <w:p>
            <w:pPr>
              <w:pStyle w:val="TableText"/>
              <w:spacing w:before="61" w:line="180" w:lineRule="auto"/>
              <w:ind w:left="29"/>
            </w:pPr>
            <w:r>
              <w:rPr>
                <w:spacing w:val="-8"/>
              </w:rPr>
              <w:t>（3）肿瘤的扩散</w:t>
            </w:r>
          </w:p>
          <w:p>
            <w:pPr>
              <w:pStyle w:val="TableText"/>
              <w:spacing w:before="59" w:line="183" w:lineRule="auto"/>
              <w:ind w:left="369"/>
            </w:pPr>
            <w:r>
              <w:rPr>
                <w:spacing w:val="8"/>
              </w:rPr>
              <w:t>①直接蔓延</w:t>
            </w:r>
          </w:p>
          <w:p>
            <w:pPr>
              <w:pStyle w:val="TableText"/>
              <w:spacing w:before="59" w:line="231" w:lineRule="auto"/>
              <w:ind w:left="369"/>
            </w:pPr>
            <w:r>
              <w:rPr>
                <w:spacing w:val="8"/>
              </w:rPr>
              <w:t>②淋巴道转移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8"/>
              </w:rPr>
              <w:t>③血道转移</w:t>
            </w:r>
          </w:p>
          <w:p>
            <w:pPr>
              <w:pStyle w:val="TableText"/>
              <w:spacing w:before="57" w:line="183" w:lineRule="auto"/>
              <w:ind w:left="369"/>
            </w:pPr>
            <w:r>
              <w:rPr>
                <w:spacing w:val="6"/>
              </w:rPr>
              <w:t>④种植</w:t>
            </w:r>
          </w:p>
          <w:p>
            <w:pPr>
              <w:pStyle w:val="TableText"/>
              <w:spacing w:before="61" w:line="173" w:lineRule="auto"/>
              <w:ind w:left="29"/>
            </w:pPr>
            <w:r>
              <w:rPr>
                <w:spacing w:val="-4"/>
              </w:rPr>
              <w:t>（4）肿瘤扩散的机制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0"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30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56"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31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56"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55"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56" w:line="173" w:lineRule="auto"/>
              <w:ind w:left="344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93" w:type="dxa"/>
          <w:tblInd w:w="1244" w:type="dxa"/>
          <w:tblLayout w:type="fixed"/>
        </w:tblPrEx>
        <w:trPr>
          <w:trHeight w:val="276"/>
        </w:trPr>
        <w:tc>
          <w:tcPr>
            <w:tcW w:w="181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0" w:line="169" w:lineRule="auto"/>
              <w:ind w:left="101"/>
            </w:pPr>
            <w:r>
              <w:rPr>
                <w:spacing w:val="6"/>
              </w:rPr>
              <w:t>5.良</w:t>
            </w:r>
            <w:r>
              <w:rPr>
                <w:spacing w:val="6"/>
                <w:position w:val="1"/>
              </w:rPr>
              <w:t>、</w:t>
            </w:r>
            <w:r>
              <w:rPr>
                <w:spacing w:val="6"/>
              </w:rPr>
              <w:t>恶性肿瘤的区别</w:t>
            </w:r>
          </w:p>
        </w:tc>
        <w:tc>
          <w:tcPr>
            <w:tcW w:w="36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0" w:line="177" w:lineRule="auto"/>
              <w:ind w:left="149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93" w:type="dxa"/>
          <w:tblInd w:w="1244" w:type="dxa"/>
          <w:tblLayout w:type="fixed"/>
        </w:tblPrEx>
        <w:trPr>
          <w:trHeight w:val="2240"/>
        </w:trPr>
        <w:tc>
          <w:tcPr>
            <w:tcW w:w="181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1" w:line="185" w:lineRule="auto"/>
              <w:ind w:left="102"/>
            </w:pPr>
            <w:r>
              <w:rPr>
                <w:spacing w:val="15"/>
              </w:rPr>
              <w:t>6.肿瘤的命名与分类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41" w:line="189" w:lineRule="auto"/>
              <w:ind w:left="114"/>
            </w:pPr>
            <w:r>
              <w:rPr>
                <w:spacing w:val="14"/>
              </w:rPr>
              <w:t>(()肿瘤的命名原则</w:t>
            </w:r>
          </w:p>
          <w:p>
            <w:pPr>
              <w:pStyle w:val="TableText"/>
              <w:spacing w:before="63" w:line="231" w:lineRule="auto"/>
              <w:ind w:left="369"/>
            </w:pPr>
            <w:r>
              <w:rPr>
                <w:spacing w:val="9"/>
              </w:rPr>
              <w:t>①良性肿瘤的命名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9"/>
              </w:rPr>
              <w:t>②恶性肿瘤的命名</w:t>
            </w:r>
          </w:p>
          <w:p>
            <w:pPr>
              <w:pStyle w:val="TableText"/>
              <w:spacing w:before="59" w:line="229" w:lineRule="auto"/>
              <w:ind w:left="29"/>
            </w:pPr>
            <w:r>
              <w:rPr>
                <w:spacing w:val="-8"/>
              </w:rPr>
              <w:t>（2）肿瘤的分类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8"/>
              </w:rPr>
              <w:t>①上皮组织</w:t>
            </w:r>
          </w:p>
          <w:p>
            <w:pPr>
              <w:pStyle w:val="TableText"/>
              <w:spacing w:before="59" w:line="183" w:lineRule="auto"/>
              <w:ind w:left="369"/>
            </w:pPr>
            <w:r>
              <w:rPr>
                <w:spacing w:val="8"/>
              </w:rPr>
              <w:t>②间叶组织</w:t>
            </w:r>
          </w:p>
          <w:p>
            <w:pPr>
              <w:pStyle w:val="TableText"/>
              <w:spacing w:before="57" w:line="183" w:lineRule="auto"/>
              <w:ind w:left="369"/>
            </w:pPr>
            <w:r>
              <w:rPr>
                <w:spacing w:val="8"/>
              </w:rPr>
              <w:t>③神经组织</w:t>
            </w:r>
          </w:p>
          <w:p>
            <w:pPr>
              <w:pStyle w:val="TableText"/>
              <w:spacing w:before="59" w:line="174" w:lineRule="auto"/>
              <w:ind w:left="369"/>
            </w:pPr>
            <w:r>
              <w:rPr>
                <w:spacing w:val="8"/>
              </w:rPr>
              <w:t>④其他组织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31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31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54"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56" w:line="172" w:lineRule="auto"/>
              <w:ind w:left="344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93" w:type="dxa"/>
          <w:tblInd w:w="1244" w:type="dxa"/>
          <w:tblLayout w:type="fixed"/>
        </w:tblPrEx>
        <w:trPr>
          <w:trHeight w:val="3081"/>
        </w:trPr>
        <w:tc>
          <w:tcPr>
            <w:tcW w:w="181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2" w:line="185" w:lineRule="auto"/>
              <w:ind w:left="101"/>
            </w:pPr>
            <w:r>
              <w:rPr>
                <w:spacing w:val="15"/>
              </w:rPr>
              <w:t>7.肿瘤的病因和机制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41" w:line="241" w:lineRule="auto"/>
              <w:ind w:left="114"/>
            </w:pPr>
            <w:r>
              <w:rPr>
                <w:spacing w:val="15"/>
              </w:rPr>
              <w:t>(()肿瘤的病因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8"/>
              </w:rPr>
              <w:t>①化学致癌</w:t>
            </w:r>
          </w:p>
          <w:p>
            <w:pPr>
              <w:pStyle w:val="TableText"/>
              <w:spacing w:before="58" w:line="183" w:lineRule="auto"/>
              <w:ind w:left="369"/>
            </w:pPr>
            <w:r>
              <w:rPr>
                <w:spacing w:val="8"/>
              </w:rPr>
              <w:t>②物理致癌</w:t>
            </w:r>
          </w:p>
          <w:p>
            <w:pPr>
              <w:pStyle w:val="TableText"/>
              <w:spacing w:before="58" w:line="183" w:lineRule="auto"/>
              <w:ind w:left="369"/>
            </w:pPr>
            <w:r>
              <w:rPr>
                <w:spacing w:val="8"/>
              </w:rPr>
              <w:t>③生物致癌</w:t>
            </w:r>
          </w:p>
          <w:p>
            <w:pPr>
              <w:pStyle w:val="TableText"/>
              <w:spacing w:before="57" w:line="183" w:lineRule="auto"/>
              <w:ind w:left="369"/>
            </w:pPr>
            <w:r>
              <w:rPr>
                <w:spacing w:val="8"/>
              </w:rPr>
              <w:t>④遗传因素</w:t>
            </w:r>
          </w:p>
          <w:p>
            <w:pPr>
              <w:pStyle w:val="TableText"/>
              <w:spacing w:before="59" w:line="183" w:lineRule="auto"/>
              <w:ind w:left="369"/>
            </w:pPr>
            <w:r>
              <w:rPr>
                <w:spacing w:val="8"/>
              </w:rPr>
              <w:t>⑤种族因素</w:t>
            </w:r>
          </w:p>
          <w:p>
            <w:pPr>
              <w:pStyle w:val="TableText"/>
              <w:spacing w:before="59" w:line="183" w:lineRule="auto"/>
              <w:ind w:left="369"/>
            </w:pPr>
            <w:r>
              <w:rPr>
                <w:spacing w:val="8"/>
              </w:rPr>
              <w:t>⑥激素因素</w:t>
            </w:r>
          </w:p>
          <w:p>
            <w:pPr>
              <w:pStyle w:val="TableText"/>
              <w:spacing w:before="57" w:line="183" w:lineRule="auto"/>
              <w:ind w:left="369"/>
            </w:pPr>
            <w:r>
              <w:rPr>
                <w:spacing w:val="8"/>
              </w:rPr>
              <w:t>⑦免疫因素</w:t>
            </w:r>
          </w:p>
          <w:p>
            <w:pPr>
              <w:pStyle w:val="TableText"/>
              <w:spacing w:before="62" w:line="180" w:lineRule="auto"/>
              <w:ind w:left="29"/>
            </w:pPr>
            <w:r>
              <w:rPr>
                <w:spacing w:val="-4"/>
              </w:rPr>
              <w:t>（2）肿瘤的发病机制</w:t>
            </w:r>
          </w:p>
          <w:p>
            <w:pPr>
              <w:pStyle w:val="TableText"/>
              <w:spacing w:before="60" w:line="183" w:lineRule="auto"/>
              <w:ind w:left="369"/>
            </w:pPr>
            <w:r>
              <w:rPr>
                <w:spacing w:val="9"/>
              </w:rPr>
              <w:t>①肿瘤的多步骤发展</w:t>
            </w:r>
          </w:p>
          <w:p>
            <w:pPr>
              <w:pStyle w:val="TableText"/>
              <w:spacing w:before="56" w:line="173" w:lineRule="auto"/>
              <w:ind w:left="369"/>
            </w:pPr>
            <w:r>
              <w:rPr>
                <w:spacing w:val="9"/>
              </w:rPr>
              <w:t>②肿瘤发病的分子基础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31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56"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54"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56"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56"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55"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30" w:lineRule="auto"/>
              <w:ind w:left="344"/>
            </w:pPr>
            <w:r>
              <w:rPr>
                <w:spacing w:val="-1"/>
              </w:rPr>
              <w:t>了解</w:t>
            </w:r>
          </w:p>
        </w:tc>
      </w:tr>
    </w:tbl>
    <w:p>
      <w:pPr>
        <w:sectPr>
          <w:headerReference w:type="default" r:id="rId21"/>
          <w:pgSz w:w="10997" w:h="15080"/>
          <w:pgMar w:top="400" w:right="0" w:bottom="0" w:left="168" w:header="0" w:footer="0" w:gutter="0"/>
          <w:pgNumType w:start="19"/>
          <w:cols w:space="708"/>
        </w:sectPr>
      </w:pPr>
    </w:p>
    <w:tbl>
      <w:tblPr>
        <w:tblStyle w:val="TableNormal18"/>
        <w:tblW w:w="8393" w:type="dxa"/>
        <w:tblInd w:w="1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12"/>
        <w:gridCol w:w="1982"/>
        <w:gridCol w:w="3603"/>
        <w:gridCol w:w="996"/>
      </w:tblGrid>
      <w:tr>
        <w:tblPrEx>
          <w:tblW w:w="8393" w:type="dxa"/>
          <w:tblInd w:w="124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081"/>
        </w:trPr>
        <w:tc>
          <w:tcPr>
            <w:tcW w:w="1812" w:type="dxa"/>
            <w:vMerge w:val="restart"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1982" w:type="dxa"/>
            <w:vAlign w:val="top"/>
          </w:tcPr>
          <w:p/>
        </w:tc>
        <w:tc>
          <w:tcPr>
            <w:tcW w:w="3603" w:type="dxa"/>
            <w:vAlign w:val="top"/>
          </w:tcPr>
          <w:p/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" w:line="170" w:lineRule="auto"/>
              <w:ind w:left="344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93" w:type="dxa"/>
          <w:tblInd w:w="1244" w:type="dxa"/>
          <w:tblLayout w:type="fixed"/>
        </w:tblPrEx>
        <w:trPr>
          <w:trHeight w:val="1118"/>
        </w:trPr>
        <w:tc>
          <w:tcPr>
            <w:tcW w:w="1812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4" w:line="203" w:lineRule="auto"/>
              <w:ind w:left="94" w:right="83" w:firstLine="5"/>
            </w:pPr>
            <w:r>
              <w:rPr>
                <w:spacing w:val="29"/>
              </w:rPr>
              <w:t>8.肿瘤的病理学检查</w:t>
            </w:r>
            <w:r>
              <w:rPr>
                <w:spacing w:val="2"/>
              </w:rPr>
              <w:t xml:space="preserve"> </w:t>
            </w:r>
            <w:r>
              <w:rPr>
                <w:spacing w:val="6"/>
              </w:rPr>
              <w:t>方法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43" w:line="188" w:lineRule="auto"/>
              <w:ind w:left="114"/>
            </w:pPr>
            <w:r>
              <w:rPr>
                <w:spacing w:val="15"/>
              </w:rPr>
              <w:t>(()细胞学检查</w:t>
            </w:r>
          </w:p>
          <w:p>
            <w:pPr>
              <w:pStyle w:val="TableText"/>
              <w:spacing w:before="69" w:line="180" w:lineRule="auto"/>
              <w:ind w:left="29"/>
            </w:pPr>
            <w:r>
              <w:rPr>
                <w:spacing w:val="-6"/>
              </w:rPr>
              <w:t>（2）活体组织检查</w:t>
            </w:r>
          </w:p>
          <w:p>
            <w:pPr>
              <w:pStyle w:val="TableText"/>
              <w:spacing w:before="60" w:line="180" w:lineRule="auto"/>
              <w:ind w:left="29"/>
            </w:pPr>
            <w:r>
              <w:rPr>
                <w:spacing w:val="-6"/>
              </w:rPr>
              <w:t>（3）免疫组织化学</w:t>
            </w:r>
          </w:p>
          <w:p>
            <w:pPr>
              <w:pStyle w:val="TableText"/>
              <w:spacing w:before="61" w:line="170" w:lineRule="auto"/>
              <w:ind w:left="29"/>
            </w:pPr>
            <w:r>
              <w:rPr>
                <w:spacing w:val="-4"/>
              </w:rPr>
              <w:t>（4）分子生物学检查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4"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62"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53" w:line="186" w:lineRule="auto"/>
              <w:ind w:left="149"/>
            </w:pPr>
            <w:r>
              <w:rPr>
                <w:spacing w:val="8"/>
              </w:rPr>
              <w:t>熟练掌握</w:t>
            </w:r>
          </w:p>
          <w:p>
            <w:pPr>
              <w:pStyle w:val="TableText"/>
              <w:spacing w:before="55" w:line="170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3" w:type="dxa"/>
          <w:tblInd w:w="1244" w:type="dxa"/>
          <w:tblLayout w:type="fixed"/>
        </w:tblPrEx>
        <w:trPr>
          <w:trHeight w:val="1398"/>
        </w:trPr>
        <w:tc>
          <w:tcPr>
            <w:tcW w:w="1812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6" w:lineRule="auto"/>
              <w:ind w:left="112"/>
            </w:pPr>
            <w:r>
              <w:rPr>
                <w:spacing w:val="-1"/>
              </w:rPr>
              <w:t>六、心血管系统疾病</w:t>
            </w: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44" w:line="180" w:lineRule="auto"/>
              <w:ind w:left="18"/>
            </w:pPr>
            <w:r>
              <w:rPr>
                <w:spacing w:val="4"/>
                <w:position w:val="-1"/>
              </w:rPr>
              <w:t xml:space="preserve">（.  </w:t>
            </w:r>
            <w:r>
              <w:rPr>
                <w:spacing w:val="4"/>
              </w:rPr>
              <w:t>动脉粥样硬化症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44" w:line="295" w:lineRule="exact"/>
              <w:ind w:left="114"/>
            </w:pPr>
            <w:r>
              <w:rPr>
                <w:spacing w:val="15"/>
                <w:position w:val="9"/>
              </w:rPr>
              <w:t>(()概念与分类</w:t>
            </w:r>
          </w:p>
          <w:p>
            <w:pPr>
              <w:pStyle w:val="TableText"/>
              <w:spacing w:before="1" w:line="179" w:lineRule="auto"/>
              <w:ind w:left="29"/>
            </w:pPr>
            <w:r>
              <w:rPr>
                <w:spacing w:val="-10"/>
              </w:rPr>
              <w:t>（2）危险因素</w:t>
            </w:r>
          </w:p>
          <w:p>
            <w:pPr>
              <w:pStyle w:val="TableText"/>
              <w:spacing w:before="62" w:line="232" w:lineRule="auto"/>
              <w:ind w:left="29"/>
            </w:pPr>
            <w:r>
              <w:rPr>
                <w:spacing w:val="-10"/>
              </w:rPr>
              <w:t>（3）发病机制</w:t>
            </w:r>
          </w:p>
          <w:p>
            <w:pPr>
              <w:pStyle w:val="TableText"/>
              <w:spacing w:before="1" w:line="179" w:lineRule="auto"/>
              <w:ind w:left="29"/>
            </w:pPr>
            <w:r>
              <w:rPr>
                <w:spacing w:val="-10"/>
              </w:rPr>
              <w:t>（4）病理变化</w:t>
            </w:r>
          </w:p>
          <w:p>
            <w:pPr>
              <w:pStyle w:val="TableText"/>
              <w:spacing w:before="59" w:line="170" w:lineRule="auto"/>
              <w:ind w:left="29"/>
            </w:pPr>
            <w:r>
              <w:t>（5）重要器官的动脉粥样硬化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3" w:line="23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56"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56"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54" w:line="170" w:lineRule="auto"/>
              <w:ind w:left="149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93" w:type="dxa"/>
          <w:tblInd w:w="1244" w:type="dxa"/>
          <w:tblLayout w:type="fixed"/>
        </w:tblPrEx>
        <w:trPr>
          <w:trHeight w:val="841"/>
        </w:trPr>
        <w:tc>
          <w:tcPr>
            <w:tcW w:w="1812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5" w:line="186" w:lineRule="auto"/>
              <w:ind w:left="99"/>
            </w:pPr>
            <w:r>
              <w:rPr>
                <w:spacing w:val="18"/>
              </w:rPr>
              <w:t>2.高血压病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44" w:line="297" w:lineRule="exact"/>
              <w:ind w:left="114"/>
            </w:pPr>
            <w:r>
              <w:rPr>
                <w:spacing w:val="13"/>
                <w:position w:val="9"/>
              </w:rPr>
              <w:t>(()原发性高血压与症状性高血压</w:t>
            </w:r>
          </w:p>
          <w:p>
            <w:pPr>
              <w:pStyle w:val="TableText"/>
              <w:spacing w:line="180" w:lineRule="auto"/>
              <w:ind w:left="29"/>
            </w:pPr>
            <w:r>
              <w:rPr>
                <w:spacing w:val="-4"/>
              </w:rPr>
              <w:t>（2）病因和发病机制</w:t>
            </w:r>
          </w:p>
          <w:p>
            <w:pPr>
              <w:pStyle w:val="TableText"/>
              <w:spacing w:before="61" w:line="172" w:lineRule="auto"/>
              <w:ind w:left="29"/>
            </w:pPr>
            <w:r>
              <w:rPr>
                <w:spacing w:val="-8"/>
              </w:rPr>
              <w:t>（3）良性高血压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4"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62"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53" w:line="173" w:lineRule="auto"/>
              <w:ind w:left="149"/>
            </w:pPr>
            <w:r>
              <w:rPr>
                <w:spacing w:val="8"/>
              </w:rPr>
              <w:t>熟练掌握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22"/>
          <w:type w:val="nextPage"/>
          <w:pgSz w:w="10997" w:h="15080"/>
          <w:pgMar w:top="400" w:right="0" w:bottom="0" w:left="168" w:header="0" w:footer="0" w:gutter="0"/>
          <w:pgNumType w:start="20"/>
          <w:cols w:space="708"/>
          <w:titlePg w:val="0"/>
        </w:sectPr>
      </w:pPr>
    </w:p>
    <w:p>
      <w:pPr>
        <w:pStyle w:val="BodyText"/>
        <w:spacing w:before="303" w:line="174" w:lineRule="auto"/>
        <w:ind w:left="2066"/>
        <w:rPr>
          <w:sz w:val="17"/>
          <w:szCs w:val="17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282830</wp:posOffset>
            </wp:positionV>
            <wp:extent cx="6875519" cy="45596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875519" cy="455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7"/>
          <w:w w:val="98"/>
          <w:sz w:val="17"/>
          <w:szCs w:val="17"/>
        </w:rPr>
        <w:t>病理学技术（师）考试大纲</w:t>
      </w: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73" w:line="183" w:lineRule="auto"/>
        <w:ind w:left="8865"/>
        <w:rPr>
          <w:sz w:val="17"/>
          <w:szCs w:val="17"/>
        </w:rPr>
      </w:pPr>
      <w:r>
        <w:rPr>
          <w:spacing w:val="6"/>
          <w:sz w:val="17"/>
          <w:szCs w:val="17"/>
        </w:rPr>
        <w:t>续表</w:t>
      </w:r>
    </w:p>
    <w:tbl>
      <w:tblPr>
        <w:tblStyle w:val="TableNormal19"/>
        <w:tblW w:w="8393" w:type="dxa"/>
        <w:tblInd w:w="118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12"/>
        <w:gridCol w:w="1982"/>
        <w:gridCol w:w="3603"/>
        <w:gridCol w:w="996"/>
      </w:tblGrid>
      <w:tr>
        <w:tblPrEx>
          <w:tblW w:w="8393" w:type="dxa"/>
          <w:tblInd w:w="118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2"/>
        </w:trPr>
        <w:tc>
          <w:tcPr>
            <w:tcW w:w="1812" w:type="dxa"/>
            <w:tcBorders>
              <w:top w:val="single" w:sz="6" w:space="0" w:color="000000"/>
              <w:left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6" w:lineRule="auto"/>
              <w:ind w:left="553"/>
            </w:pPr>
            <w:r>
              <w:rPr>
                <w:spacing w:val="-1"/>
              </w:rPr>
              <w:t>单</w:t>
            </w:r>
            <w:r>
              <w:rPr>
                <w:spacing w:val="2"/>
              </w:rPr>
              <w:t xml:space="preserve">       </w:t>
            </w:r>
            <w:r>
              <w:rPr>
                <w:spacing w:val="-1"/>
              </w:rPr>
              <w:t>元</w:t>
            </w:r>
          </w:p>
        </w:tc>
        <w:tc>
          <w:tcPr>
            <w:tcW w:w="1982" w:type="dxa"/>
            <w:tcBorders>
              <w:top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4" w:lineRule="auto"/>
              <w:ind w:left="639"/>
            </w:pPr>
            <w:r>
              <w:t>细        目</w:t>
            </w:r>
          </w:p>
        </w:tc>
        <w:tc>
          <w:tcPr>
            <w:tcW w:w="3603" w:type="dxa"/>
            <w:tcBorders>
              <w:top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2" w:lineRule="auto"/>
              <w:ind w:left="1455"/>
            </w:pPr>
            <w:r>
              <w:t>要</w:t>
            </w:r>
            <w:r>
              <w:rPr>
                <w:spacing w:val="2"/>
              </w:rPr>
              <w:t xml:space="preserve">       </w:t>
            </w:r>
            <w:r>
              <w:t>点</w:t>
            </w:r>
          </w:p>
        </w:tc>
        <w:tc>
          <w:tcPr>
            <w:tcW w:w="996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1" w:line="184" w:lineRule="auto"/>
              <w:ind w:left="241"/>
            </w:pPr>
            <w:r>
              <w:t>要</w:t>
            </w:r>
            <w:r>
              <w:rPr>
                <w:spacing w:val="15"/>
              </w:rPr>
              <w:t xml:space="preserve">   </w:t>
            </w:r>
            <w:r>
              <w:t>求</w:t>
            </w:r>
          </w:p>
        </w:tc>
      </w:tr>
      <w:tr>
        <w:tblPrEx>
          <w:tblW w:w="8393" w:type="dxa"/>
          <w:tblInd w:w="1182" w:type="dxa"/>
          <w:tblLayout w:type="fixed"/>
        </w:tblPrEx>
        <w:trPr>
          <w:trHeight w:val="1006"/>
        </w:trPr>
        <w:tc>
          <w:tcPr>
            <w:tcW w:w="1812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4" w:lineRule="auto"/>
              <w:ind w:left="112"/>
            </w:pPr>
            <w:r>
              <w:rPr>
                <w:spacing w:val="-1"/>
              </w:rPr>
              <w:t>六、心血管系统疾病</w:t>
            </w: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0" w:line="185" w:lineRule="auto"/>
              <w:ind w:left="99"/>
            </w:pPr>
            <w:r>
              <w:rPr>
                <w:spacing w:val="18"/>
              </w:rPr>
              <w:t>2.高血压病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37" w:line="183" w:lineRule="auto"/>
              <w:ind w:left="369"/>
            </w:pPr>
            <w:r>
              <w:rPr>
                <w:spacing w:val="8"/>
              </w:rPr>
              <w:t>①肾病理变化</w:t>
            </w:r>
          </w:p>
          <w:p>
            <w:pPr>
              <w:pStyle w:val="TableText"/>
              <w:spacing w:before="29" w:line="183" w:lineRule="auto"/>
              <w:ind w:left="369"/>
            </w:pPr>
            <w:r>
              <w:rPr>
                <w:spacing w:val="8"/>
              </w:rPr>
              <w:t>②脑病理变化</w:t>
            </w:r>
          </w:p>
          <w:p>
            <w:pPr>
              <w:pStyle w:val="TableText"/>
              <w:spacing w:before="29" w:line="213" w:lineRule="auto"/>
              <w:ind w:left="369"/>
            </w:pPr>
            <w:r>
              <w:rPr>
                <w:spacing w:val="8"/>
              </w:rPr>
              <w:t>③心脏病理变化</w:t>
            </w:r>
          </w:p>
          <w:p>
            <w:pPr>
              <w:pStyle w:val="TableText"/>
              <w:spacing w:line="161" w:lineRule="auto"/>
              <w:ind w:left="29"/>
            </w:pPr>
            <w:r>
              <w:rPr>
                <w:spacing w:val="-8"/>
              </w:rPr>
              <w:t>（4）恶性高血压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41" w:line="184" w:lineRule="auto"/>
              <w:ind w:left="149"/>
            </w:pPr>
            <w:r>
              <w:rPr>
                <w:spacing w:val="8"/>
              </w:rPr>
              <w:t>熟练掌握</w:t>
            </w:r>
          </w:p>
          <w:p>
            <w:pPr>
              <w:pStyle w:val="TableText"/>
              <w:spacing w:before="28" w:line="184" w:lineRule="auto"/>
              <w:ind w:left="149"/>
            </w:pPr>
            <w:r>
              <w:rPr>
                <w:spacing w:val="8"/>
              </w:rPr>
              <w:t>熟练掌握</w:t>
            </w:r>
          </w:p>
          <w:p>
            <w:pPr>
              <w:pStyle w:val="TableText"/>
              <w:spacing w:before="29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30" w:line="161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3" w:type="dxa"/>
          <w:tblInd w:w="1182" w:type="dxa"/>
          <w:tblLayout w:type="fixed"/>
        </w:tblPrEx>
        <w:trPr>
          <w:trHeight w:val="4036"/>
        </w:trPr>
        <w:tc>
          <w:tcPr>
            <w:tcW w:w="181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0" w:line="184" w:lineRule="auto"/>
              <w:ind w:left="100"/>
            </w:pPr>
            <w:r>
              <w:rPr>
                <w:spacing w:val="16"/>
              </w:rPr>
              <w:t>3.瓣膜性心脏病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0" w:line="200" w:lineRule="auto"/>
              <w:ind w:left="29"/>
            </w:pPr>
            <w:r>
              <w:rPr>
                <w:spacing w:val="-1"/>
              </w:rPr>
              <w:t>（1）风湿病病因和发病机制</w:t>
            </w:r>
          </w:p>
          <w:p>
            <w:pPr>
              <w:pStyle w:val="TableText"/>
              <w:spacing w:line="178" w:lineRule="auto"/>
              <w:ind w:left="29"/>
            </w:pPr>
            <w:r>
              <w:rPr>
                <w:spacing w:val="-10"/>
              </w:rPr>
              <w:t>（2）基本病变</w:t>
            </w:r>
          </w:p>
          <w:p>
            <w:pPr>
              <w:pStyle w:val="TableText"/>
              <w:spacing w:before="35" w:line="204" w:lineRule="auto"/>
              <w:ind w:left="365"/>
            </w:pPr>
            <w:r>
              <w:rPr>
                <w:spacing w:val="-1"/>
              </w:rPr>
              <w:t>病变发展过程（三期）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8"/>
              </w:rPr>
              <w:t>①风湿性心脏病</w:t>
            </w:r>
          </w:p>
          <w:p>
            <w:pPr>
              <w:pStyle w:val="TableText"/>
              <w:spacing w:before="31" w:line="208" w:lineRule="auto"/>
              <w:ind w:left="369"/>
            </w:pPr>
            <w:r>
              <w:rPr>
                <w:spacing w:val="8"/>
              </w:rPr>
              <w:t>②风湿性关节炎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8"/>
              </w:rPr>
              <w:t>③风湿性动脉炎</w:t>
            </w:r>
          </w:p>
          <w:p>
            <w:pPr>
              <w:pStyle w:val="TableText"/>
              <w:spacing w:before="34" w:line="179" w:lineRule="auto"/>
              <w:ind w:left="29"/>
            </w:pPr>
            <w:r>
              <w:rPr>
                <w:spacing w:val="-8"/>
              </w:rPr>
              <w:t>（3）二尖瓣疾病</w:t>
            </w:r>
          </w:p>
          <w:p>
            <w:pPr>
              <w:pStyle w:val="TableText"/>
              <w:spacing w:before="31" w:line="183" w:lineRule="auto"/>
              <w:ind w:left="369"/>
            </w:pPr>
            <w:r>
              <w:rPr>
                <w:spacing w:val="8"/>
              </w:rPr>
              <w:t>①瓣膜病变</w:t>
            </w:r>
          </w:p>
          <w:p>
            <w:pPr>
              <w:pStyle w:val="TableText"/>
              <w:spacing w:before="30" w:line="209" w:lineRule="auto"/>
              <w:ind w:left="369"/>
            </w:pPr>
            <w:r>
              <w:rPr>
                <w:spacing w:val="9"/>
              </w:rPr>
              <w:t>②血流动力学及心脏变化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8"/>
              </w:rPr>
              <w:t>③临床表现</w:t>
            </w:r>
          </w:p>
          <w:p>
            <w:pPr>
              <w:pStyle w:val="TableText"/>
              <w:spacing w:before="34" w:line="204" w:lineRule="auto"/>
              <w:ind w:left="29"/>
            </w:pPr>
            <w:r>
              <w:rPr>
                <w:spacing w:val="-6"/>
              </w:rPr>
              <w:t>（4）主动脉瓣疾病</w:t>
            </w:r>
          </w:p>
          <w:p>
            <w:pPr>
              <w:pStyle w:val="TableText"/>
              <w:spacing w:before="1" w:line="183" w:lineRule="auto"/>
              <w:ind w:left="369"/>
            </w:pPr>
            <w:r>
              <w:rPr>
                <w:spacing w:val="8"/>
              </w:rPr>
              <w:t>①关闭不全</w:t>
            </w:r>
          </w:p>
          <w:p>
            <w:pPr>
              <w:pStyle w:val="TableText"/>
              <w:spacing w:before="30" w:line="183" w:lineRule="auto"/>
              <w:ind w:left="369"/>
            </w:pPr>
            <w:r>
              <w:rPr>
                <w:spacing w:val="6"/>
              </w:rPr>
              <w:t>②狭窄</w:t>
            </w:r>
          </w:p>
          <w:p>
            <w:pPr>
              <w:pStyle w:val="TableText"/>
              <w:spacing w:before="30" w:line="183" w:lineRule="auto"/>
              <w:ind w:left="369"/>
            </w:pPr>
            <w:r>
              <w:rPr>
                <w:spacing w:val="8"/>
              </w:rPr>
              <w:t>③临床表现</w:t>
            </w:r>
          </w:p>
          <w:p>
            <w:pPr>
              <w:pStyle w:val="TableText"/>
              <w:spacing w:before="35" w:line="208" w:lineRule="auto"/>
              <w:ind w:left="29"/>
            </w:pPr>
            <w:r>
              <w:rPr>
                <w:spacing w:val="-8"/>
              </w:rPr>
              <w:t>（5）三尖瓣疾病</w:t>
            </w:r>
          </w:p>
          <w:p>
            <w:pPr>
              <w:pStyle w:val="TableText"/>
              <w:spacing w:line="159" w:lineRule="auto"/>
              <w:ind w:left="29"/>
            </w:pPr>
            <w:r>
              <w:rPr>
                <w:spacing w:val="-8"/>
              </w:rPr>
              <w:t>（6）肺动脉疾病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1" w:line="184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270" w:line="208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30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28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282" w:line="200" w:lineRule="auto"/>
              <w:ind w:left="148" w:right="122"/>
              <w:jc w:val="both"/>
            </w:pPr>
            <w:r>
              <w:rPr>
                <w:spacing w:val="8"/>
              </w:rPr>
              <w:t>熟练掌握</w:t>
            </w:r>
            <w:r>
              <w:rPr>
                <w:spacing w:val="1"/>
              </w:rPr>
              <w:t xml:space="preserve"> </w:t>
            </w:r>
            <w:r>
              <w:rPr>
                <w:spacing w:val="8"/>
              </w:rPr>
              <w:t>熟练掌握</w:t>
            </w:r>
            <w:r>
              <w:rPr>
                <w:spacing w:val="1"/>
              </w:rPr>
              <w:t xml:space="preserve"> </w:t>
            </w:r>
            <w:r>
              <w:rPr>
                <w:spacing w:val="8"/>
              </w:rPr>
              <w:t>熟练掌握</w:t>
            </w:r>
          </w:p>
          <w:p>
            <w:pPr>
              <w:pStyle w:val="TableText"/>
              <w:spacing w:before="281" w:line="208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29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31" w:line="184" w:lineRule="auto"/>
              <w:ind w:left="343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28" w:line="159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93" w:type="dxa"/>
          <w:tblInd w:w="1182" w:type="dxa"/>
          <w:tblLayout w:type="fixed"/>
        </w:tblPrEx>
        <w:trPr>
          <w:trHeight w:val="1258"/>
        </w:trPr>
        <w:tc>
          <w:tcPr>
            <w:tcW w:w="181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2" w:line="184" w:lineRule="auto"/>
              <w:ind w:left="97"/>
            </w:pPr>
            <w:r>
              <w:rPr>
                <w:spacing w:val="18"/>
              </w:rPr>
              <w:t>4.心肌疾病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2" w:line="179" w:lineRule="auto"/>
              <w:ind w:left="29"/>
            </w:pPr>
            <w:r>
              <w:rPr>
                <w:spacing w:val="-19"/>
              </w:rPr>
              <w:t>（1）分类</w:t>
            </w:r>
          </w:p>
          <w:p>
            <w:pPr>
              <w:pStyle w:val="TableText"/>
              <w:spacing w:before="24" w:line="208" w:lineRule="auto"/>
              <w:ind w:left="29"/>
            </w:pPr>
            <w:r>
              <w:rPr>
                <w:spacing w:val="-8"/>
              </w:rPr>
              <w:t>（2）病理学改变</w:t>
            </w:r>
          </w:p>
          <w:p>
            <w:pPr>
              <w:pStyle w:val="TableText"/>
              <w:spacing w:line="178" w:lineRule="auto"/>
              <w:ind w:left="29"/>
            </w:pPr>
            <w:r>
              <w:rPr>
                <w:spacing w:val="-10"/>
              </w:rPr>
              <w:t>（3）临床表现</w:t>
            </w:r>
          </w:p>
          <w:p>
            <w:pPr>
              <w:pStyle w:val="TableText"/>
              <w:spacing w:before="36" w:line="184" w:lineRule="auto"/>
              <w:ind w:left="29" w:right="352"/>
            </w:pPr>
            <w:r>
              <w:rPr>
                <w:spacing w:val="2"/>
              </w:rPr>
              <w:t>（4）心肌炎的常见组织类型和组织学特征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-1"/>
              </w:rPr>
              <w:t>（5）引起心肌炎的常见病毒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2" w:line="200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84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28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30" w:line="184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28" w:line="159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3" w:type="dxa"/>
          <w:tblInd w:w="1182" w:type="dxa"/>
          <w:tblLayout w:type="fixed"/>
        </w:tblPrEx>
        <w:trPr>
          <w:trHeight w:val="751"/>
        </w:trPr>
        <w:tc>
          <w:tcPr>
            <w:tcW w:w="181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2" w:line="184" w:lineRule="auto"/>
              <w:ind w:left="101"/>
            </w:pPr>
            <w:r>
              <w:rPr>
                <w:spacing w:val="17"/>
              </w:rPr>
              <w:t>5.心外膜疾病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2" w:line="200" w:lineRule="auto"/>
              <w:ind w:left="29"/>
            </w:pPr>
            <w:r>
              <w:rPr>
                <w:spacing w:val="-4"/>
              </w:rPr>
              <w:t>（1）形态学特征分类</w:t>
            </w:r>
          </w:p>
          <w:p>
            <w:pPr>
              <w:pStyle w:val="TableText"/>
              <w:spacing w:line="178" w:lineRule="auto"/>
              <w:ind w:left="29"/>
            </w:pPr>
            <w:r>
              <w:rPr>
                <w:spacing w:val="-18"/>
              </w:rPr>
              <w:t>（2）病因</w:t>
            </w:r>
          </w:p>
          <w:p>
            <w:pPr>
              <w:pStyle w:val="TableText"/>
              <w:spacing w:before="34" w:line="159" w:lineRule="auto"/>
              <w:ind w:left="29"/>
            </w:pPr>
            <w:r>
              <w:rPr>
                <w:spacing w:val="-10"/>
              </w:rPr>
              <w:t>（3）病变特点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2" w:line="200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28" w:line="159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</w:tbl>
    <w:p>
      <w:pPr>
        <w:sectPr>
          <w:headerReference w:type="default" r:id="rId23"/>
          <w:pgSz w:w="10997" w:h="15080"/>
          <w:pgMar w:top="400" w:right="168" w:bottom="0" w:left="0" w:header="0" w:footer="0" w:gutter="0"/>
          <w:pgNumType w:start="21"/>
          <w:cols w:space="708"/>
        </w:sectPr>
      </w:pPr>
    </w:p>
    <w:tbl>
      <w:tblPr>
        <w:tblStyle w:val="TableNormal20"/>
        <w:tblW w:w="8393" w:type="dxa"/>
        <w:tblInd w:w="118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12"/>
        <w:gridCol w:w="1982"/>
        <w:gridCol w:w="3603"/>
        <w:gridCol w:w="996"/>
      </w:tblGrid>
      <w:tr>
        <w:tblPrEx>
          <w:tblW w:w="8393" w:type="dxa"/>
          <w:tblInd w:w="118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050"/>
        </w:trPr>
        <w:tc>
          <w:tcPr>
            <w:tcW w:w="1812" w:type="dxa"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3" w:line="184" w:lineRule="auto"/>
              <w:ind w:left="102"/>
            </w:pPr>
            <w:r>
              <w:rPr>
                <w:spacing w:val="17"/>
              </w:rPr>
              <w:t>6.周围血管病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3" w:line="198" w:lineRule="auto"/>
              <w:ind w:left="29"/>
            </w:pPr>
            <w:r>
              <w:rPr>
                <w:spacing w:val="-4"/>
              </w:rPr>
              <w:t>（1）多发性大动脉炎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6"/>
              </w:rPr>
              <w:t>①分型</w:t>
            </w:r>
          </w:p>
          <w:p>
            <w:pPr>
              <w:pStyle w:val="TableText"/>
              <w:spacing w:before="29" w:line="208" w:lineRule="auto"/>
              <w:ind w:left="369"/>
            </w:pPr>
            <w:r>
              <w:rPr>
                <w:spacing w:val="8"/>
              </w:rPr>
              <w:t>②累及部位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8"/>
              </w:rPr>
              <w:t>③临床表现</w:t>
            </w:r>
          </w:p>
          <w:p>
            <w:pPr>
              <w:pStyle w:val="TableText"/>
              <w:spacing w:before="33" w:line="212" w:lineRule="auto"/>
              <w:ind w:left="29"/>
            </w:pPr>
            <w:r>
              <w:rPr>
                <w:spacing w:val="-4"/>
              </w:rPr>
              <w:t>（2）结节性多动脉炎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8"/>
              </w:rPr>
              <w:t>①累及部位</w:t>
            </w:r>
          </w:p>
          <w:p>
            <w:pPr>
              <w:pStyle w:val="TableText"/>
              <w:spacing w:before="50" w:line="183" w:lineRule="auto"/>
              <w:ind w:left="369"/>
            </w:pPr>
            <w:r>
              <w:rPr>
                <w:spacing w:val="8"/>
              </w:rPr>
              <w:t>②病理特点</w:t>
            </w:r>
          </w:p>
          <w:p>
            <w:pPr>
              <w:pStyle w:val="TableText"/>
              <w:spacing w:before="39" w:line="233" w:lineRule="auto"/>
              <w:ind w:left="29"/>
            </w:pPr>
            <w:r>
              <w:rPr>
                <w:spacing w:val="1"/>
              </w:rPr>
              <w:t>（3</w:t>
            </w:r>
            <w:r>
              <w:rPr>
                <w:spacing w:val="-23"/>
                <w:w w:val="77"/>
              </w:rPr>
              <w:t>））</w:t>
            </w:r>
            <w:r>
              <w:t>egener</w:t>
            </w:r>
            <w:r>
              <w:rPr>
                <w:spacing w:val="1"/>
              </w:rPr>
              <w:t>肉芽肿</w:t>
            </w:r>
          </w:p>
          <w:p>
            <w:pPr>
              <w:pStyle w:val="TableText"/>
              <w:spacing w:line="184" w:lineRule="auto"/>
              <w:ind w:left="365"/>
            </w:pPr>
            <w:r>
              <w:rPr>
                <w:spacing w:val="9"/>
              </w:rPr>
              <w:t>病理组织学特征</w:t>
            </w:r>
          </w:p>
          <w:p>
            <w:pPr>
              <w:pStyle w:val="TableText"/>
              <w:spacing w:before="46" w:line="179" w:lineRule="auto"/>
              <w:ind w:left="29"/>
            </w:pPr>
            <w:r>
              <w:rPr>
                <w:spacing w:val="-13"/>
                <w:w w:val="99"/>
              </w:rPr>
              <w:t>（4）动脉瘤</w:t>
            </w:r>
          </w:p>
          <w:p>
            <w:pPr>
              <w:pStyle w:val="TableText"/>
              <w:spacing w:before="50" w:line="183" w:lineRule="auto"/>
              <w:ind w:left="369"/>
            </w:pPr>
            <w:r>
              <w:rPr>
                <w:spacing w:val="6"/>
              </w:rPr>
              <w:t>①分类</w:t>
            </w:r>
          </w:p>
          <w:p>
            <w:pPr>
              <w:pStyle w:val="TableText"/>
              <w:spacing w:before="48" w:line="183" w:lineRule="auto"/>
              <w:ind w:left="369"/>
            </w:pPr>
            <w:r>
              <w:rPr>
                <w:spacing w:val="8"/>
              </w:rPr>
              <w:t>②病理机制</w:t>
            </w:r>
          </w:p>
          <w:p>
            <w:pPr>
              <w:pStyle w:val="TableText"/>
              <w:spacing w:before="53" w:line="218" w:lineRule="auto"/>
              <w:ind w:left="29"/>
            </w:pPr>
            <w:r>
              <w:rPr>
                <w:spacing w:val="-6"/>
              </w:rPr>
              <w:t>（5）血栓性静脉炎</w:t>
            </w:r>
          </w:p>
          <w:p>
            <w:pPr>
              <w:pStyle w:val="TableText"/>
              <w:spacing w:before="1" w:line="183" w:lineRule="auto"/>
              <w:ind w:left="369"/>
            </w:pPr>
            <w:r>
              <w:rPr>
                <w:spacing w:val="6"/>
              </w:rPr>
              <w:t>①病因</w:t>
            </w:r>
          </w:p>
          <w:p>
            <w:pPr>
              <w:pStyle w:val="TableText"/>
              <w:spacing w:before="49" w:line="183" w:lineRule="auto"/>
              <w:ind w:left="369"/>
            </w:pPr>
            <w:r>
              <w:rPr>
                <w:spacing w:val="8"/>
              </w:rPr>
              <w:t>②累及部位</w:t>
            </w:r>
          </w:p>
          <w:p>
            <w:pPr>
              <w:pStyle w:val="TableText"/>
              <w:spacing w:before="51" w:line="178" w:lineRule="auto"/>
              <w:ind w:left="29"/>
            </w:pPr>
            <w:r>
              <w:rPr>
                <w:spacing w:val="-10"/>
              </w:rPr>
              <w:t>（6）脉管肿瘤</w:t>
            </w:r>
          </w:p>
          <w:p>
            <w:pPr>
              <w:pStyle w:val="TableText"/>
              <w:spacing w:before="51" w:line="183" w:lineRule="auto"/>
              <w:ind w:left="369"/>
            </w:pPr>
            <w:r>
              <w:rPr>
                <w:spacing w:val="6"/>
              </w:rPr>
              <w:t>①分类</w:t>
            </w:r>
          </w:p>
          <w:p>
            <w:pPr>
              <w:pStyle w:val="TableText"/>
              <w:spacing w:before="48" w:line="223" w:lineRule="auto"/>
              <w:ind w:left="369"/>
            </w:pPr>
            <w:r>
              <w:rPr>
                <w:spacing w:val="8"/>
              </w:rPr>
              <w:t>②病理变化</w:t>
            </w:r>
          </w:p>
          <w:p>
            <w:pPr>
              <w:pStyle w:val="TableText"/>
              <w:spacing w:before="1" w:line="170" w:lineRule="auto"/>
              <w:ind w:left="369"/>
            </w:pPr>
            <w:r>
              <w:rPr>
                <w:spacing w:val="8"/>
              </w:rPr>
              <w:t>③临床表现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4" w:line="201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line="184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28" w:line="184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28" w:line="184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28" w:line="184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39" w:line="184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48" w:line="184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46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8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6" w:line="184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48" w:line="184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46" w:line="184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48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6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8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6" w:line="184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48" w:line="184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46" w:line="184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48" w:line="167" w:lineRule="auto"/>
              <w:ind w:left="344"/>
            </w:pPr>
            <w:r>
              <w:rPr>
                <w:spacing w:val="-1"/>
              </w:rPr>
              <w:t>了解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24"/>
          <w:type w:val="nextPage"/>
          <w:pgSz w:w="10997" w:h="15080"/>
          <w:pgMar w:top="400" w:right="168" w:bottom="0" w:left="0" w:header="0" w:footer="0" w:gutter="0"/>
          <w:pgNumType w:start="22"/>
          <w:cols w:space="708"/>
          <w:titlePg w:val="0"/>
        </w:sectPr>
      </w:pPr>
    </w:p>
    <w:p>
      <w:pPr>
        <w:pStyle w:val="BodyText"/>
        <w:spacing w:before="265" w:line="180" w:lineRule="exact"/>
        <w:ind w:left="6826"/>
        <w:rPr>
          <w:sz w:val="17"/>
          <w:szCs w:val="17"/>
        </w:rPr>
      </w:pPr>
      <w:r>
        <w:rPr>
          <w:spacing w:val="-7"/>
          <w:w w:val="98"/>
          <w:sz w:val="17"/>
          <w:szCs w:val="17"/>
        </w:rPr>
        <w:t>病理学技术（师）考试大纲</w:t>
      </w:r>
    </w:p>
    <w:p>
      <w:pPr>
        <w:spacing w:line="71" w:lineRule="exact"/>
      </w:pPr>
      <w:r>
        <w:rPr>
          <w:position w:val="-1"/>
        </w:rPr>
        <w:drawing>
          <wp:inline distT="0" distB="0" distL="0" distR="0">
            <wp:extent cx="6875733" cy="45596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875733" cy="45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73" w:line="183" w:lineRule="auto"/>
        <w:ind w:left="8926"/>
        <w:rPr>
          <w:sz w:val="17"/>
          <w:szCs w:val="17"/>
        </w:rPr>
      </w:pPr>
      <w:r>
        <w:rPr>
          <w:spacing w:val="6"/>
          <w:sz w:val="17"/>
          <w:szCs w:val="17"/>
        </w:rPr>
        <w:t>续表</w:t>
      </w:r>
    </w:p>
    <w:tbl>
      <w:tblPr>
        <w:tblStyle w:val="TableNormal21"/>
        <w:tblW w:w="8393" w:type="dxa"/>
        <w:tblInd w:w="1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12"/>
        <w:gridCol w:w="1982"/>
        <w:gridCol w:w="3603"/>
        <w:gridCol w:w="996"/>
      </w:tblGrid>
      <w:tr>
        <w:tblPrEx>
          <w:tblW w:w="8393" w:type="dxa"/>
          <w:tblInd w:w="124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2"/>
        </w:trPr>
        <w:tc>
          <w:tcPr>
            <w:tcW w:w="1812" w:type="dxa"/>
            <w:tcBorders>
              <w:top w:val="single" w:sz="6" w:space="0" w:color="000000"/>
              <w:left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6" w:lineRule="auto"/>
              <w:ind w:left="553"/>
            </w:pPr>
            <w:r>
              <w:rPr>
                <w:spacing w:val="-1"/>
              </w:rPr>
              <w:t>单</w:t>
            </w:r>
            <w:r>
              <w:rPr>
                <w:spacing w:val="2"/>
              </w:rPr>
              <w:t xml:space="preserve">       </w:t>
            </w:r>
            <w:r>
              <w:rPr>
                <w:spacing w:val="-1"/>
              </w:rPr>
              <w:t>元</w:t>
            </w:r>
          </w:p>
        </w:tc>
        <w:tc>
          <w:tcPr>
            <w:tcW w:w="1982" w:type="dxa"/>
            <w:tcBorders>
              <w:top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4" w:lineRule="auto"/>
              <w:ind w:left="639"/>
            </w:pPr>
            <w:r>
              <w:t>细        目</w:t>
            </w:r>
          </w:p>
        </w:tc>
        <w:tc>
          <w:tcPr>
            <w:tcW w:w="3603" w:type="dxa"/>
            <w:tcBorders>
              <w:top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2" w:lineRule="auto"/>
              <w:ind w:left="1455"/>
            </w:pPr>
            <w:r>
              <w:t>要</w:t>
            </w:r>
            <w:r>
              <w:rPr>
                <w:spacing w:val="2"/>
              </w:rPr>
              <w:t xml:space="preserve">       </w:t>
            </w:r>
            <w:r>
              <w:t>点</w:t>
            </w:r>
          </w:p>
        </w:tc>
        <w:tc>
          <w:tcPr>
            <w:tcW w:w="996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1" w:line="184" w:lineRule="auto"/>
              <w:ind w:left="241"/>
            </w:pPr>
            <w:r>
              <w:t>要</w:t>
            </w:r>
            <w:r>
              <w:rPr>
                <w:spacing w:val="15"/>
              </w:rPr>
              <w:t xml:space="preserve">   </w:t>
            </w:r>
            <w:r>
              <w:t>求</w:t>
            </w:r>
          </w:p>
        </w:tc>
      </w:tr>
      <w:tr>
        <w:tblPrEx>
          <w:tblW w:w="8393" w:type="dxa"/>
          <w:tblInd w:w="1244" w:type="dxa"/>
          <w:tblLayout w:type="fixed"/>
        </w:tblPrEx>
        <w:trPr>
          <w:trHeight w:val="806"/>
        </w:trPr>
        <w:tc>
          <w:tcPr>
            <w:tcW w:w="1812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4" w:lineRule="auto"/>
              <w:ind w:left="111"/>
            </w:pPr>
            <w:r>
              <w:rPr>
                <w:spacing w:val="-2"/>
              </w:rPr>
              <w:t>七、呼吸系统疾病</w:t>
            </w: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1" w:line="183" w:lineRule="auto"/>
              <w:ind w:left="103"/>
            </w:pPr>
            <w:r>
              <w:rPr>
                <w:spacing w:val="16"/>
              </w:rPr>
              <w:t>1.慢性支气管炎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1" w:line="222" w:lineRule="auto"/>
              <w:ind w:left="29"/>
            </w:pPr>
            <w:r>
              <w:rPr>
                <w:spacing w:val="-4"/>
              </w:rPr>
              <w:t>（1）病因与发病机制</w:t>
            </w:r>
          </w:p>
          <w:p>
            <w:pPr>
              <w:pStyle w:val="TableText"/>
              <w:spacing w:line="178" w:lineRule="auto"/>
              <w:ind w:left="29"/>
            </w:pPr>
            <w:r>
              <w:rPr>
                <w:spacing w:val="-10"/>
              </w:rPr>
              <w:t>（2）病理变化</w:t>
            </w:r>
          </w:p>
          <w:p>
            <w:pPr>
              <w:pStyle w:val="TableText"/>
              <w:spacing w:before="54" w:line="168" w:lineRule="auto"/>
              <w:ind w:left="29"/>
            </w:pPr>
            <w:r>
              <w:rPr>
                <w:spacing w:val="-6"/>
              </w:rPr>
              <w:t>（3）临床病理联系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1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6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7" w:line="168" w:lineRule="auto"/>
              <w:ind w:left="149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93" w:type="dxa"/>
          <w:tblInd w:w="1244" w:type="dxa"/>
          <w:tblLayout w:type="fixed"/>
        </w:tblPrEx>
        <w:trPr>
          <w:trHeight w:val="536"/>
        </w:trPr>
        <w:tc>
          <w:tcPr>
            <w:tcW w:w="181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0" w:line="184" w:lineRule="auto"/>
              <w:ind w:left="99"/>
            </w:pPr>
            <w:r>
              <w:rPr>
                <w:spacing w:val="15"/>
              </w:rPr>
              <w:t>2.慢性肺源性心脏病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0" w:line="179" w:lineRule="auto"/>
              <w:ind w:left="29"/>
            </w:pPr>
            <w:r>
              <w:rPr>
                <w:spacing w:val="-4"/>
              </w:rPr>
              <w:t>（1）病因和发病机制</w:t>
            </w:r>
          </w:p>
          <w:p>
            <w:pPr>
              <w:pStyle w:val="TableText"/>
              <w:spacing w:before="54" w:line="167" w:lineRule="auto"/>
              <w:ind w:left="29"/>
            </w:pPr>
            <w:r>
              <w:t>（2）病理变化与临床病理联系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1" w:line="223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67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3" w:type="dxa"/>
          <w:tblInd w:w="1244" w:type="dxa"/>
          <w:tblLayout w:type="fixed"/>
        </w:tblPrEx>
        <w:trPr>
          <w:trHeight w:val="808"/>
        </w:trPr>
        <w:tc>
          <w:tcPr>
            <w:tcW w:w="181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2" w:line="183" w:lineRule="auto"/>
              <w:ind w:left="100"/>
            </w:pPr>
            <w:r>
              <w:rPr>
                <w:spacing w:val="17"/>
              </w:rPr>
              <w:t>3.大叶性肺炎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1" w:line="179" w:lineRule="auto"/>
              <w:ind w:left="29"/>
            </w:pPr>
            <w:r>
              <w:rPr>
                <w:spacing w:val="-4"/>
              </w:rPr>
              <w:t>（1）病因和发病机制</w:t>
            </w:r>
          </w:p>
          <w:p>
            <w:pPr>
              <w:pStyle w:val="TableText"/>
              <w:spacing w:before="54" w:line="222" w:lineRule="auto"/>
              <w:ind w:left="29"/>
            </w:pPr>
            <w:r>
              <w:t>（2）病理变化与临床病理联系</w:t>
            </w:r>
          </w:p>
          <w:p>
            <w:pPr>
              <w:pStyle w:val="TableText"/>
              <w:spacing w:line="168" w:lineRule="auto"/>
              <w:ind w:left="29"/>
            </w:pPr>
            <w:r>
              <w:rPr>
                <w:spacing w:val="-6"/>
              </w:rPr>
              <w:t>（3）结局及并发症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1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7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5" w:line="169" w:lineRule="auto"/>
              <w:ind w:left="149"/>
            </w:pPr>
            <w:r>
              <w:rPr>
                <w:spacing w:val="8"/>
              </w:rPr>
              <w:t>熟练掌握</w:t>
            </w:r>
          </w:p>
        </w:tc>
      </w:tr>
      <w:tr>
        <w:tblPrEx>
          <w:tblW w:w="8393" w:type="dxa"/>
          <w:tblInd w:w="1244" w:type="dxa"/>
          <w:tblLayout w:type="fixed"/>
        </w:tblPrEx>
        <w:trPr>
          <w:trHeight w:val="806"/>
        </w:trPr>
        <w:tc>
          <w:tcPr>
            <w:tcW w:w="181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2" w:line="183" w:lineRule="auto"/>
              <w:ind w:left="97"/>
            </w:pPr>
            <w:r>
              <w:rPr>
                <w:spacing w:val="17"/>
              </w:rPr>
              <w:t>4.小叶性肺炎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1" w:line="179" w:lineRule="auto"/>
              <w:ind w:left="29"/>
            </w:pPr>
            <w:r>
              <w:rPr>
                <w:spacing w:val="-4"/>
              </w:rPr>
              <w:t>（1）病因和发病机制</w:t>
            </w:r>
          </w:p>
          <w:p>
            <w:pPr>
              <w:pStyle w:val="TableText"/>
              <w:spacing w:before="53" w:line="223" w:lineRule="auto"/>
              <w:ind w:left="29"/>
            </w:pPr>
            <w:r>
              <w:t>（2）病理变化与临床病理联系</w:t>
            </w:r>
          </w:p>
          <w:p>
            <w:pPr>
              <w:pStyle w:val="TableText"/>
              <w:spacing w:before="1" w:line="166" w:lineRule="auto"/>
              <w:ind w:left="29"/>
            </w:pPr>
            <w:r>
              <w:rPr>
                <w:spacing w:val="-6"/>
              </w:rPr>
              <w:t>（3）结局及并发症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2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6" w:line="195" w:lineRule="auto"/>
              <w:ind w:left="149" w:right="122"/>
            </w:pPr>
            <w:r>
              <w:rPr>
                <w:spacing w:val="8"/>
              </w:rPr>
              <w:t>熟练掌握</w:t>
            </w:r>
            <w:r>
              <w:rPr>
                <w:spacing w:val="1"/>
              </w:rPr>
              <w:t xml:space="preserve"> </w:t>
            </w:r>
            <w:r>
              <w:rPr>
                <w:spacing w:val="8"/>
              </w:rPr>
              <w:t>熟练掌握</w:t>
            </w:r>
          </w:p>
        </w:tc>
      </w:tr>
      <w:tr>
        <w:tblPrEx>
          <w:tblW w:w="8393" w:type="dxa"/>
          <w:tblInd w:w="1244" w:type="dxa"/>
          <w:tblLayout w:type="fixed"/>
        </w:tblPrEx>
        <w:trPr>
          <w:trHeight w:val="536"/>
        </w:trPr>
        <w:tc>
          <w:tcPr>
            <w:tcW w:w="181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1" w:line="184" w:lineRule="auto"/>
              <w:ind w:left="101"/>
            </w:pPr>
            <w:r>
              <w:rPr>
                <w:spacing w:val="22"/>
              </w:rPr>
              <w:t>5.砂肺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1" w:line="179" w:lineRule="auto"/>
              <w:ind w:left="29"/>
            </w:pPr>
            <w:r>
              <w:rPr>
                <w:spacing w:val="-4"/>
              </w:rPr>
              <w:t>（1）病因和发病机制</w:t>
            </w:r>
          </w:p>
          <w:p>
            <w:pPr>
              <w:pStyle w:val="TableText"/>
              <w:spacing w:before="53" w:line="167" w:lineRule="auto"/>
              <w:ind w:left="29"/>
            </w:pPr>
            <w:r>
              <w:t>（2）病理变化与临床病理联系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2" w:line="223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66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3" w:type="dxa"/>
          <w:tblInd w:w="1244" w:type="dxa"/>
          <w:tblLayout w:type="fixed"/>
        </w:tblPrEx>
        <w:trPr>
          <w:trHeight w:val="536"/>
        </w:trPr>
        <w:tc>
          <w:tcPr>
            <w:tcW w:w="181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1" w:line="184" w:lineRule="auto"/>
              <w:ind w:left="102"/>
            </w:pPr>
            <w:r>
              <w:rPr>
                <w:spacing w:val="19"/>
              </w:rPr>
              <w:t>6.鼻咽癌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2" w:line="179" w:lineRule="auto"/>
              <w:ind w:left="29"/>
            </w:pPr>
            <w:r>
              <w:rPr>
                <w:spacing w:val="-18"/>
              </w:rPr>
              <w:t>（1）病因</w:t>
            </w:r>
          </w:p>
          <w:p>
            <w:pPr>
              <w:pStyle w:val="TableText"/>
              <w:spacing w:before="54" w:line="166" w:lineRule="auto"/>
              <w:ind w:left="29"/>
            </w:pPr>
            <w:r>
              <w:rPr>
                <w:spacing w:val="-10"/>
              </w:rPr>
              <w:t>（2）病理变化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3" w:line="223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line="166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3" w:type="dxa"/>
          <w:tblInd w:w="1244" w:type="dxa"/>
          <w:tblLayout w:type="fixed"/>
        </w:tblPrEx>
        <w:trPr>
          <w:trHeight w:val="808"/>
        </w:trPr>
        <w:tc>
          <w:tcPr>
            <w:tcW w:w="1812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3" w:line="183" w:lineRule="auto"/>
              <w:ind w:left="101"/>
            </w:pPr>
            <w:r>
              <w:rPr>
                <w:spacing w:val="22"/>
              </w:rPr>
              <w:t>7.肺癌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2" w:line="179" w:lineRule="auto"/>
              <w:ind w:left="29"/>
            </w:pPr>
            <w:r>
              <w:rPr>
                <w:spacing w:val="-18"/>
              </w:rPr>
              <w:t>（1）病因</w:t>
            </w:r>
          </w:p>
          <w:p>
            <w:pPr>
              <w:pStyle w:val="TableText"/>
              <w:spacing w:before="55" w:line="178" w:lineRule="auto"/>
              <w:ind w:left="29"/>
            </w:pPr>
            <w:r>
              <w:rPr>
                <w:spacing w:val="-10"/>
              </w:rPr>
              <w:t>（2）病理变化</w:t>
            </w:r>
          </w:p>
          <w:p>
            <w:pPr>
              <w:pStyle w:val="TableText"/>
              <w:spacing w:before="52" w:line="168" w:lineRule="auto"/>
              <w:ind w:left="29"/>
            </w:pPr>
            <w:r>
              <w:rPr>
                <w:spacing w:val="-6"/>
              </w:rPr>
              <w:t>（3）临床病理联系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3" w:line="223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5" w:line="168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3" w:type="dxa"/>
          <w:tblInd w:w="1244" w:type="dxa"/>
          <w:tblLayout w:type="fixed"/>
        </w:tblPrEx>
        <w:trPr>
          <w:trHeight w:val="1888"/>
        </w:trPr>
        <w:tc>
          <w:tcPr>
            <w:tcW w:w="1812" w:type="dxa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4" w:line="182" w:lineRule="auto"/>
              <w:ind w:left="103"/>
            </w:pPr>
            <w:r>
              <w:rPr>
                <w:spacing w:val="18"/>
              </w:rPr>
              <w:t>1.慢性胃炎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3" w:line="218" w:lineRule="auto"/>
              <w:ind w:left="29"/>
            </w:pPr>
            <w:r>
              <w:rPr>
                <w:spacing w:val="-4"/>
              </w:rPr>
              <w:t>（1）慢性表浅性胃炎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8"/>
              </w:rPr>
              <w:t>①肉眼所见</w:t>
            </w:r>
          </w:p>
          <w:p>
            <w:pPr>
              <w:pStyle w:val="TableText"/>
              <w:spacing w:before="49" w:line="183" w:lineRule="auto"/>
              <w:ind w:left="369"/>
            </w:pPr>
            <w:r>
              <w:rPr>
                <w:spacing w:val="8"/>
              </w:rPr>
              <w:t>②镜下所见</w:t>
            </w:r>
          </w:p>
          <w:p>
            <w:pPr>
              <w:pStyle w:val="TableText"/>
              <w:spacing w:before="51" w:line="178" w:lineRule="auto"/>
              <w:ind w:left="29"/>
            </w:pPr>
            <w:r>
              <w:rPr>
                <w:spacing w:val="-4"/>
              </w:rPr>
              <w:t>（2）慢性萎缩性胃炎</w:t>
            </w:r>
          </w:p>
          <w:p>
            <w:pPr>
              <w:pStyle w:val="TableText"/>
              <w:spacing w:before="50" w:line="222" w:lineRule="auto"/>
              <w:ind w:left="369"/>
            </w:pPr>
            <w:r>
              <w:rPr>
                <w:spacing w:val="9"/>
              </w:rPr>
              <w:t>①病因和发病机制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8"/>
              </w:rPr>
              <w:t>②病理变化</w:t>
            </w:r>
          </w:p>
          <w:p>
            <w:pPr>
              <w:pStyle w:val="TableText"/>
              <w:spacing w:before="49" w:line="169" w:lineRule="auto"/>
              <w:ind w:left="369"/>
            </w:pPr>
            <w:r>
              <w:rPr>
                <w:spacing w:val="8"/>
              </w:rPr>
              <w:t>③临床病理联系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23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5" w:line="184" w:lineRule="auto"/>
              <w:ind w:left="149"/>
            </w:pPr>
            <w:r>
              <w:rPr>
                <w:spacing w:val="8"/>
              </w:rPr>
              <w:t>熟练掌握</w:t>
            </w:r>
          </w:p>
          <w:p>
            <w:pPr>
              <w:pStyle w:val="TableText"/>
              <w:spacing w:before="48" w:line="16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</w:tbl>
    <w:p>
      <w:pPr>
        <w:sectPr>
          <w:headerReference w:type="default" r:id="rId25"/>
          <w:pgSz w:w="10997" w:h="15080"/>
          <w:pgMar w:top="400" w:right="0" w:bottom="0" w:left="168" w:header="0" w:footer="0" w:gutter="0"/>
          <w:pgNumType w:start="23"/>
          <w:cols w:space="708"/>
        </w:sectPr>
      </w:pPr>
    </w:p>
    <w:tbl>
      <w:tblPr>
        <w:tblStyle w:val="TableNormal22"/>
        <w:tblW w:w="8393" w:type="dxa"/>
        <w:tblInd w:w="1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12"/>
        <w:gridCol w:w="1982"/>
        <w:gridCol w:w="3603"/>
        <w:gridCol w:w="996"/>
      </w:tblGrid>
      <w:tr>
        <w:tblPrEx>
          <w:tblW w:w="8393" w:type="dxa"/>
          <w:tblInd w:w="124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888"/>
        </w:trPr>
        <w:tc>
          <w:tcPr>
            <w:tcW w:w="1812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4" w:lineRule="auto"/>
              <w:ind w:left="109"/>
            </w:pPr>
            <w:r>
              <w:rPr>
                <w:spacing w:val="-2"/>
              </w:rPr>
              <w:t>八、消化系统疾病</w:t>
            </w:r>
          </w:p>
        </w:tc>
        <w:tc>
          <w:tcPr>
            <w:tcW w:w="1982" w:type="dxa"/>
            <w:vAlign w:val="top"/>
          </w:tcPr>
          <w:p/>
        </w:tc>
        <w:tc>
          <w:tcPr>
            <w:tcW w:w="3603" w:type="dxa"/>
            <w:vAlign w:val="top"/>
          </w:tcPr>
          <w:p/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/>
        </w:tc>
      </w:tr>
      <w:tr>
        <w:tblPrEx>
          <w:tblW w:w="8393" w:type="dxa"/>
          <w:tblInd w:w="1244" w:type="dxa"/>
          <w:tblLayout w:type="fixed"/>
        </w:tblPrEx>
        <w:trPr>
          <w:trHeight w:val="1078"/>
        </w:trPr>
        <w:tc>
          <w:tcPr>
            <w:tcW w:w="181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6" w:line="198" w:lineRule="auto"/>
              <w:ind w:left="94" w:right="83" w:firstLine="4"/>
            </w:pPr>
            <w:r>
              <w:rPr>
                <w:spacing w:val="11"/>
              </w:rPr>
              <w:t>2.溃疡病</w:t>
            </w:r>
            <w:r>
              <w:rPr>
                <w:spacing w:val="11"/>
                <w:position w:val="1"/>
              </w:rPr>
              <w:t>、</w:t>
            </w:r>
            <w:r>
              <w:rPr>
                <w:spacing w:val="11"/>
              </w:rPr>
              <w:t>胃溃疡</w:t>
            </w:r>
            <w:r>
              <w:rPr>
                <w:spacing w:val="11"/>
                <w:position w:val="1"/>
              </w:rPr>
              <w:t>、</w:t>
            </w:r>
            <w:r>
              <w:rPr>
                <w:spacing w:val="11"/>
              </w:rPr>
              <w:t>十</w:t>
            </w:r>
            <w:r>
              <w:rPr>
                <w:spacing w:val="1"/>
              </w:rPr>
              <w:t xml:space="preserve"> </w:t>
            </w:r>
            <w:r>
              <w:rPr>
                <w:spacing w:val="8"/>
              </w:rPr>
              <w:t>二指肠溃疡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3" w:line="179" w:lineRule="auto"/>
              <w:ind w:left="29"/>
            </w:pPr>
            <w:r>
              <w:rPr>
                <w:spacing w:val="-4"/>
              </w:rPr>
              <w:t>（1）病因和发病机制</w:t>
            </w:r>
          </w:p>
          <w:p>
            <w:pPr>
              <w:pStyle w:val="TableText"/>
              <w:spacing w:before="55" w:line="178" w:lineRule="auto"/>
              <w:ind w:left="29"/>
            </w:pPr>
            <w:r>
              <w:rPr>
                <w:spacing w:val="-10"/>
              </w:rPr>
              <w:t>（2）病理变化</w:t>
            </w:r>
          </w:p>
          <w:p>
            <w:pPr>
              <w:pStyle w:val="TableText"/>
              <w:spacing w:before="53" w:line="223" w:lineRule="auto"/>
              <w:ind w:left="29"/>
            </w:pPr>
            <w:r>
              <w:rPr>
                <w:spacing w:val="-6"/>
              </w:rPr>
              <w:t>（3）临床病理联系</w:t>
            </w:r>
          </w:p>
          <w:p>
            <w:pPr>
              <w:pStyle w:val="TableText"/>
              <w:spacing w:line="165" w:lineRule="auto"/>
              <w:ind w:left="29"/>
            </w:pPr>
            <w:r>
              <w:rPr>
                <w:spacing w:val="-6"/>
              </w:rPr>
              <w:t>（4）结局与并发症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4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7" w:line="184" w:lineRule="auto"/>
              <w:ind w:left="149"/>
            </w:pPr>
            <w:r>
              <w:rPr>
                <w:spacing w:val="8"/>
              </w:rPr>
              <w:t>熟练掌握</w:t>
            </w:r>
          </w:p>
          <w:p>
            <w:pPr>
              <w:pStyle w:val="TableText"/>
              <w:spacing w:before="46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8" w:line="16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3" w:type="dxa"/>
          <w:tblInd w:w="1244" w:type="dxa"/>
          <w:tblLayout w:type="fixed"/>
        </w:tblPrEx>
        <w:trPr>
          <w:trHeight w:val="2160"/>
        </w:trPr>
        <w:tc>
          <w:tcPr>
            <w:tcW w:w="181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4" w:line="183" w:lineRule="auto"/>
              <w:ind w:left="100"/>
            </w:pPr>
            <w:r>
              <w:rPr>
                <w:spacing w:val="20"/>
              </w:rPr>
              <w:t>3.阑尾炎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3" w:line="179" w:lineRule="auto"/>
              <w:ind w:left="29"/>
            </w:pPr>
            <w:r>
              <w:rPr>
                <w:spacing w:val="-8"/>
              </w:rPr>
              <w:t>（1）急性阑尾炎</w:t>
            </w:r>
          </w:p>
          <w:p>
            <w:pPr>
              <w:pStyle w:val="TableText"/>
              <w:spacing w:before="50" w:line="183" w:lineRule="auto"/>
              <w:ind w:left="369"/>
            </w:pPr>
            <w:r>
              <w:rPr>
                <w:spacing w:val="6"/>
              </w:rPr>
              <w:t>①病因</w:t>
            </w:r>
          </w:p>
          <w:p>
            <w:pPr>
              <w:pStyle w:val="TableText"/>
              <w:spacing w:before="47" w:line="183" w:lineRule="auto"/>
              <w:ind w:left="369"/>
            </w:pPr>
            <w:r>
              <w:rPr>
                <w:spacing w:val="6"/>
              </w:rPr>
              <w:t>②分型</w:t>
            </w:r>
          </w:p>
          <w:p>
            <w:pPr>
              <w:pStyle w:val="TableText"/>
              <w:spacing w:before="48" w:line="222" w:lineRule="auto"/>
              <w:ind w:left="369"/>
            </w:pPr>
            <w:r>
              <w:rPr>
                <w:spacing w:val="8"/>
              </w:rPr>
              <w:t>③临床病理联系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8"/>
              </w:rPr>
              <w:t>④结局与并发症</w:t>
            </w:r>
          </w:p>
          <w:p>
            <w:pPr>
              <w:pStyle w:val="TableText"/>
              <w:spacing w:before="53" w:line="179" w:lineRule="auto"/>
              <w:ind w:left="29"/>
            </w:pPr>
            <w:r>
              <w:rPr>
                <w:spacing w:val="-8"/>
              </w:rPr>
              <w:t>（2）慢性阑尾炎</w:t>
            </w:r>
          </w:p>
          <w:p>
            <w:pPr>
              <w:pStyle w:val="TableText"/>
              <w:spacing w:before="49" w:line="223" w:lineRule="auto"/>
              <w:ind w:left="369"/>
            </w:pPr>
            <w:r>
              <w:rPr>
                <w:spacing w:val="9"/>
              </w:rPr>
              <w:t>①病因和发病机制</w:t>
            </w:r>
          </w:p>
          <w:p>
            <w:pPr>
              <w:pStyle w:val="TableText"/>
              <w:spacing w:line="168" w:lineRule="auto"/>
              <w:ind w:left="369"/>
            </w:pPr>
            <w:r>
              <w:rPr>
                <w:spacing w:val="8"/>
              </w:rPr>
              <w:t>②病理变化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5" w:line="184" w:lineRule="auto"/>
              <w:ind w:left="149"/>
            </w:pPr>
            <w:r>
              <w:rPr>
                <w:spacing w:val="8"/>
              </w:rPr>
              <w:t>熟练掌握</w:t>
            </w:r>
          </w:p>
          <w:p>
            <w:pPr>
              <w:pStyle w:val="TableText"/>
              <w:spacing w:before="48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5" w:line="184" w:lineRule="auto"/>
              <w:ind w:left="149"/>
            </w:pPr>
            <w:r>
              <w:rPr>
                <w:spacing w:val="8"/>
              </w:rPr>
              <w:t>熟练掌握</w:t>
            </w: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23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1" w:line="164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3" w:type="dxa"/>
          <w:tblInd w:w="1244" w:type="dxa"/>
          <w:tblLayout w:type="fixed"/>
        </w:tblPrEx>
        <w:trPr>
          <w:trHeight w:val="2164"/>
        </w:trPr>
        <w:tc>
          <w:tcPr>
            <w:tcW w:w="1812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5" w:line="183" w:lineRule="auto"/>
              <w:ind w:left="97"/>
            </w:pPr>
            <w:r>
              <w:rPr>
                <w:spacing w:val="20"/>
              </w:rPr>
              <w:t>4.肝硬变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5" w:line="178" w:lineRule="auto"/>
              <w:ind w:left="29"/>
            </w:pPr>
            <w:r>
              <w:rPr>
                <w:spacing w:val="-6"/>
              </w:rPr>
              <w:t>（1）门脉性肝硬变</w:t>
            </w:r>
          </w:p>
          <w:p>
            <w:pPr>
              <w:pStyle w:val="TableText"/>
              <w:spacing w:before="50" w:line="222" w:lineRule="auto"/>
              <w:ind w:left="369"/>
            </w:pPr>
            <w:r>
              <w:rPr>
                <w:spacing w:val="9"/>
              </w:rPr>
              <w:t>①病因和发病机制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8"/>
              </w:rPr>
              <w:t>②病理变化</w:t>
            </w:r>
          </w:p>
          <w:p>
            <w:pPr>
              <w:pStyle w:val="TableText"/>
              <w:spacing w:before="48" w:line="222" w:lineRule="auto"/>
              <w:ind w:left="369"/>
            </w:pPr>
            <w:r>
              <w:rPr>
                <w:spacing w:val="8"/>
              </w:rPr>
              <w:t>③临床病理联系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6"/>
              </w:rPr>
              <w:t>④结局</w:t>
            </w:r>
          </w:p>
          <w:p>
            <w:pPr>
              <w:pStyle w:val="TableText"/>
              <w:spacing w:before="53" w:line="218" w:lineRule="auto"/>
              <w:ind w:left="29"/>
            </w:pPr>
            <w:r>
              <w:rPr>
                <w:spacing w:val="-4"/>
              </w:rPr>
              <w:t>（2）坏死后性肝硬变</w:t>
            </w:r>
          </w:p>
          <w:p>
            <w:pPr>
              <w:pStyle w:val="TableText"/>
              <w:spacing w:before="1" w:line="183" w:lineRule="auto"/>
              <w:ind w:left="369"/>
            </w:pPr>
            <w:r>
              <w:rPr>
                <w:spacing w:val="6"/>
              </w:rPr>
              <w:t>①病因</w:t>
            </w:r>
          </w:p>
          <w:p>
            <w:pPr>
              <w:pStyle w:val="TableText"/>
              <w:spacing w:before="49" w:line="171" w:lineRule="auto"/>
              <w:ind w:left="369"/>
            </w:pPr>
            <w:r>
              <w:rPr>
                <w:spacing w:val="8"/>
              </w:rPr>
              <w:t>②病理变化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5" w:line="184" w:lineRule="auto"/>
              <w:ind w:left="149"/>
            </w:pPr>
            <w:r>
              <w:rPr>
                <w:spacing w:val="8"/>
              </w:rPr>
              <w:t>熟练掌握</w:t>
            </w:r>
          </w:p>
          <w:p>
            <w:pPr>
              <w:pStyle w:val="TableText"/>
              <w:spacing w:before="47" w:line="184" w:lineRule="auto"/>
              <w:ind w:left="149"/>
            </w:pPr>
            <w:r>
              <w:rPr>
                <w:spacing w:val="8"/>
              </w:rPr>
              <w:t>熟练掌握</w:t>
            </w:r>
          </w:p>
          <w:p>
            <w:pPr>
              <w:pStyle w:val="TableText"/>
              <w:spacing w:before="46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23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1" w:line="167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26"/>
          <w:type w:val="nextPage"/>
          <w:pgSz w:w="10997" w:h="15080"/>
          <w:pgMar w:top="400" w:right="0" w:bottom="0" w:left="168" w:header="0" w:footer="0" w:gutter="0"/>
          <w:pgNumType w:start="24"/>
          <w:cols w:space="708"/>
          <w:titlePg w:val="0"/>
        </w:sectPr>
      </w:pPr>
    </w:p>
    <w:p>
      <w:pPr>
        <w:pStyle w:val="BodyText"/>
        <w:spacing w:before="302" w:line="175" w:lineRule="auto"/>
        <w:ind w:left="2026"/>
        <w:rPr>
          <w:sz w:val="17"/>
          <w:szCs w:val="17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283388</wp:posOffset>
            </wp:positionV>
            <wp:extent cx="6875519" cy="45596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875519" cy="455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7"/>
          <w:w w:val="98"/>
          <w:sz w:val="17"/>
          <w:szCs w:val="17"/>
        </w:rPr>
        <w:t>病理学技术（师）考试大纲</w:t>
      </w: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73" w:line="183" w:lineRule="auto"/>
        <w:ind w:left="8865"/>
        <w:rPr>
          <w:sz w:val="17"/>
          <w:szCs w:val="17"/>
        </w:rPr>
      </w:pPr>
      <w:r>
        <w:rPr>
          <w:spacing w:val="6"/>
          <w:sz w:val="17"/>
          <w:szCs w:val="17"/>
        </w:rPr>
        <w:t>续表</w:t>
      </w:r>
    </w:p>
    <w:tbl>
      <w:tblPr>
        <w:tblStyle w:val="TableNormal23"/>
        <w:tblW w:w="8393" w:type="dxa"/>
        <w:tblInd w:w="118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12"/>
        <w:gridCol w:w="1982"/>
        <w:gridCol w:w="3603"/>
        <w:gridCol w:w="996"/>
      </w:tblGrid>
      <w:tr>
        <w:tblPrEx>
          <w:tblW w:w="8393" w:type="dxa"/>
          <w:tblInd w:w="118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2"/>
        </w:trPr>
        <w:tc>
          <w:tcPr>
            <w:tcW w:w="1812" w:type="dxa"/>
            <w:tcBorders>
              <w:top w:val="single" w:sz="6" w:space="0" w:color="000000"/>
              <w:left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6" w:lineRule="auto"/>
              <w:ind w:left="553"/>
            </w:pPr>
            <w:r>
              <w:rPr>
                <w:spacing w:val="-1"/>
              </w:rPr>
              <w:t>单</w:t>
            </w:r>
            <w:r>
              <w:rPr>
                <w:spacing w:val="2"/>
              </w:rPr>
              <w:t xml:space="preserve">       </w:t>
            </w:r>
            <w:r>
              <w:rPr>
                <w:spacing w:val="-1"/>
              </w:rPr>
              <w:t>元</w:t>
            </w:r>
          </w:p>
        </w:tc>
        <w:tc>
          <w:tcPr>
            <w:tcW w:w="1982" w:type="dxa"/>
            <w:tcBorders>
              <w:top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4" w:lineRule="auto"/>
              <w:ind w:left="639"/>
            </w:pPr>
            <w:r>
              <w:t>细        目</w:t>
            </w:r>
          </w:p>
        </w:tc>
        <w:tc>
          <w:tcPr>
            <w:tcW w:w="3603" w:type="dxa"/>
            <w:tcBorders>
              <w:top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2" w:lineRule="auto"/>
              <w:ind w:left="1455"/>
            </w:pPr>
            <w:r>
              <w:t>要</w:t>
            </w:r>
            <w:r>
              <w:rPr>
                <w:spacing w:val="2"/>
              </w:rPr>
              <w:t xml:space="preserve">       </w:t>
            </w:r>
            <w:r>
              <w:t>点</w:t>
            </w:r>
          </w:p>
        </w:tc>
        <w:tc>
          <w:tcPr>
            <w:tcW w:w="996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1" w:line="184" w:lineRule="auto"/>
              <w:ind w:left="241"/>
            </w:pPr>
            <w:r>
              <w:t>要</w:t>
            </w:r>
            <w:r>
              <w:rPr>
                <w:spacing w:val="15"/>
              </w:rPr>
              <w:t xml:space="preserve">   </w:t>
            </w:r>
            <w:r>
              <w:t>求</w:t>
            </w:r>
          </w:p>
        </w:tc>
      </w:tr>
      <w:tr>
        <w:tblPrEx>
          <w:tblW w:w="8393" w:type="dxa"/>
          <w:tblInd w:w="1182" w:type="dxa"/>
          <w:tblLayout w:type="fixed"/>
        </w:tblPrEx>
        <w:trPr>
          <w:trHeight w:val="1297"/>
        </w:trPr>
        <w:tc>
          <w:tcPr>
            <w:tcW w:w="1812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5" w:lineRule="auto"/>
              <w:ind w:left="110"/>
            </w:pPr>
            <w:r>
              <w:rPr>
                <w:spacing w:val="-2"/>
              </w:rPr>
              <w:t>八、消化系统疾病</w:t>
            </w: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0" w:line="183" w:lineRule="auto"/>
              <w:ind w:left="97"/>
            </w:pPr>
            <w:r>
              <w:rPr>
                <w:spacing w:val="20"/>
              </w:rPr>
              <w:t>4.肝硬变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41" w:line="183" w:lineRule="auto"/>
              <w:ind w:left="369"/>
            </w:pPr>
            <w:r>
              <w:rPr>
                <w:spacing w:val="6"/>
              </w:rPr>
              <w:t>③结局</w:t>
            </w:r>
          </w:p>
          <w:p>
            <w:pPr>
              <w:pStyle w:val="TableText"/>
              <w:spacing w:before="41" w:line="212" w:lineRule="auto"/>
              <w:ind w:left="29"/>
            </w:pPr>
            <w:r>
              <w:rPr>
                <w:spacing w:val="-6"/>
              </w:rPr>
              <w:t>（3）胆汁性肝硬变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6"/>
              </w:rPr>
              <w:t>①病因</w:t>
            </w:r>
          </w:p>
          <w:p>
            <w:pPr>
              <w:pStyle w:val="TableText"/>
              <w:spacing w:before="37" w:line="214" w:lineRule="auto"/>
              <w:ind w:left="369"/>
            </w:pPr>
            <w:r>
              <w:rPr>
                <w:spacing w:val="8"/>
              </w:rPr>
              <w:t>②病理变化</w:t>
            </w:r>
          </w:p>
          <w:p>
            <w:pPr>
              <w:pStyle w:val="TableText"/>
              <w:spacing w:line="167" w:lineRule="auto"/>
              <w:ind w:left="369"/>
            </w:pPr>
            <w:r>
              <w:rPr>
                <w:spacing w:val="6"/>
              </w:rPr>
              <w:t>③结局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45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298" w:line="214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line="184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36" w:line="164" w:lineRule="auto"/>
              <w:ind w:left="344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93" w:type="dxa"/>
          <w:tblInd w:w="1182" w:type="dxa"/>
          <w:tblLayout w:type="fixed"/>
        </w:tblPrEx>
        <w:trPr>
          <w:trHeight w:val="3122"/>
        </w:trPr>
        <w:tc>
          <w:tcPr>
            <w:tcW w:w="181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1" w:line="183" w:lineRule="auto"/>
              <w:ind w:left="101"/>
            </w:pPr>
            <w:r>
              <w:rPr>
                <w:spacing w:val="19"/>
              </w:rPr>
              <w:t>5.食管癌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0" w:line="180" w:lineRule="auto"/>
              <w:ind w:left="29"/>
            </w:pPr>
            <w:r>
              <w:rPr>
                <w:spacing w:val="-19"/>
              </w:rPr>
              <w:t>（1）病因</w:t>
            </w:r>
          </w:p>
          <w:p>
            <w:pPr>
              <w:pStyle w:val="TableText"/>
              <w:spacing w:before="34" w:line="183" w:lineRule="auto"/>
              <w:ind w:left="369"/>
            </w:pPr>
            <w:r>
              <w:rPr>
                <w:spacing w:val="6"/>
              </w:rPr>
              <w:t>①饮食</w:t>
            </w:r>
          </w:p>
          <w:p>
            <w:pPr>
              <w:pStyle w:val="TableText"/>
              <w:spacing w:before="37" w:line="207" w:lineRule="auto"/>
              <w:ind w:left="369"/>
            </w:pPr>
            <w:r>
              <w:rPr>
                <w:spacing w:val="-6"/>
              </w:rPr>
              <w:t>②亚硝胺</w:t>
            </w:r>
            <w:r>
              <w:rPr>
                <w:spacing w:val="-6"/>
                <w:position w:val="1"/>
              </w:rPr>
              <w:t>、</w:t>
            </w:r>
            <w:r>
              <w:rPr>
                <w:spacing w:val="-6"/>
              </w:rPr>
              <w:t>霉菌</w:t>
            </w:r>
            <w:r>
              <w:rPr>
                <w:spacing w:val="-6"/>
                <w:position w:val="1"/>
              </w:rPr>
              <w:t>、</w:t>
            </w:r>
            <w:r>
              <w:rPr>
                <w:spacing w:val="-6"/>
              </w:rPr>
              <w:t>微量元素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8"/>
              </w:rPr>
              <w:t>③遗传因素</w:t>
            </w:r>
          </w:p>
          <w:p>
            <w:pPr>
              <w:pStyle w:val="TableText"/>
              <w:spacing w:before="40" w:line="180" w:lineRule="auto"/>
              <w:ind w:left="29"/>
            </w:pPr>
            <w:r>
              <w:rPr>
                <w:spacing w:val="-10"/>
              </w:rPr>
              <w:t>（2）病理变化</w:t>
            </w:r>
          </w:p>
          <w:p>
            <w:pPr>
              <w:pStyle w:val="TableText"/>
              <w:spacing w:before="39" w:line="183" w:lineRule="auto"/>
              <w:ind w:left="369"/>
            </w:pPr>
            <w:r>
              <w:rPr>
                <w:spacing w:val="7"/>
              </w:rPr>
              <w:t>①早期癌</w:t>
            </w:r>
          </w:p>
          <w:p>
            <w:pPr>
              <w:pStyle w:val="TableText"/>
              <w:spacing w:before="39" w:line="183" w:lineRule="auto"/>
              <w:ind w:left="369"/>
            </w:pPr>
            <w:r>
              <w:rPr>
                <w:spacing w:val="8"/>
              </w:rPr>
              <w:t>②中晚期癌</w:t>
            </w:r>
          </w:p>
          <w:p>
            <w:pPr>
              <w:pStyle w:val="TableText"/>
              <w:spacing w:before="41" w:line="179" w:lineRule="auto"/>
              <w:ind w:left="29"/>
            </w:pPr>
            <w:r>
              <w:rPr>
                <w:spacing w:val="-10"/>
              </w:rPr>
              <w:t>（3）扩散途径</w:t>
            </w:r>
          </w:p>
          <w:p>
            <w:pPr>
              <w:pStyle w:val="TableText"/>
              <w:spacing w:before="40" w:line="183" w:lineRule="auto"/>
              <w:ind w:left="369"/>
            </w:pPr>
            <w:r>
              <w:rPr>
                <w:spacing w:val="8"/>
              </w:rPr>
              <w:t>①直接浸润</w:t>
            </w:r>
          </w:p>
          <w:p>
            <w:pPr>
              <w:pStyle w:val="TableText"/>
              <w:spacing w:before="39" w:line="214" w:lineRule="auto"/>
              <w:ind w:left="369"/>
            </w:pPr>
            <w:r>
              <w:rPr>
                <w:spacing w:val="8"/>
              </w:rPr>
              <w:t>②淋巴道转移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8"/>
              </w:rPr>
              <w:t>③血道转移</w:t>
            </w:r>
          </w:p>
          <w:p>
            <w:pPr>
              <w:pStyle w:val="TableText"/>
              <w:spacing w:before="41" w:line="163" w:lineRule="auto"/>
              <w:ind w:left="29"/>
            </w:pPr>
            <w:r>
              <w:rPr>
                <w:spacing w:val="-6"/>
              </w:rPr>
              <w:t>（4）临床病理联系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307" w:line="21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38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295" w:line="216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296" w:line="216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37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36" w:line="162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3" w:type="dxa"/>
          <w:tblInd w:w="1182" w:type="dxa"/>
          <w:tblLayout w:type="fixed"/>
        </w:tblPrEx>
        <w:trPr>
          <w:trHeight w:val="3644"/>
        </w:trPr>
        <w:tc>
          <w:tcPr>
            <w:tcW w:w="181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2" w:line="183" w:lineRule="auto"/>
              <w:ind w:left="102"/>
            </w:pPr>
            <w:r>
              <w:rPr>
                <w:spacing w:val="22"/>
              </w:rPr>
              <w:t>6.胃癌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1" w:line="180" w:lineRule="auto"/>
              <w:ind w:left="29"/>
            </w:pPr>
            <w:r>
              <w:rPr>
                <w:spacing w:val="-19"/>
              </w:rPr>
              <w:t>（1）病因</w:t>
            </w:r>
          </w:p>
          <w:p>
            <w:pPr>
              <w:pStyle w:val="TableText"/>
              <w:spacing w:before="34" w:line="183" w:lineRule="auto"/>
              <w:ind w:left="369"/>
            </w:pPr>
            <w:r>
              <w:rPr>
                <w:spacing w:val="7"/>
              </w:rPr>
              <w:t>①亚硝胺</w:t>
            </w:r>
          </w:p>
          <w:p>
            <w:pPr>
              <w:pStyle w:val="TableText"/>
              <w:spacing w:before="37" w:line="183" w:lineRule="auto"/>
              <w:ind w:left="369"/>
            </w:pPr>
            <w:r>
              <w:rPr>
                <w:spacing w:val="8"/>
              </w:rPr>
              <w:t>②甲基胆蒽</w:t>
            </w:r>
          </w:p>
          <w:p>
            <w:pPr>
              <w:pStyle w:val="TableText"/>
              <w:spacing w:before="39" w:line="183" w:lineRule="auto"/>
              <w:ind w:left="369"/>
            </w:pPr>
            <w:r>
              <w:rPr>
                <w:spacing w:val="8"/>
              </w:rPr>
              <w:t>③幽门螺杆菌</w:t>
            </w:r>
          </w:p>
          <w:p>
            <w:pPr>
              <w:pStyle w:val="TableText"/>
              <w:spacing w:before="41" w:line="180" w:lineRule="auto"/>
              <w:ind w:left="29"/>
            </w:pPr>
            <w:r>
              <w:rPr>
                <w:spacing w:val="-10"/>
              </w:rPr>
              <w:t>（2）病理变化</w:t>
            </w:r>
          </w:p>
          <w:p>
            <w:pPr>
              <w:pStyle w:val="TableText"/>
              <w:spacing w:before="38" w:line="183" w:lineRule="auto"/>
              <w:ind w:left="369"/>
            </w:pPr>
            <w:r>
              <w:rPr>
                <w:spacing w:val="8"/>
              </w:rPr>
              <w:t>①好发部位</w:t>
            </w:r>
          </w:p>
          <w:p>
            <w:pPr>
              <w:pStyle w:val="TableText"/>
              <w:spacing w:before="39" w:line="214" w:lineRule="auto"/>
              <w:ind w:left="369"/>
            </w:pPr>
            <w:r>
              <w:rPr>
                <w:spacing w:val="8"/>
              </w:rPr>
              <w:t>②早期胃癌分型</w:t>
            </w:r>
          </w:p>
          <w:p>
            <w:pPr>
              <w:pStyle w:val="TableText"/>
              <w:spacing w:before="1" w:line="183" w:lineRule="auto"/>
              <w:ind w:left="369"/>
            </w:pPr>
            <w:r>
              <w:rPr>
                <w:spacing w:val="8"/>
              </w:rPr>
              <w:t>③晚期胃癌分型</w:t>
            </w:r>
          </w:p>
          <w:p>
            <w:pPr>
              <w:pStyle w:val="TableText"/>
              <w:spacing w:before="41" w:line="179" w:lineRule="auto"/>
              <w:ind w:left="29"/>
            </w:pPr>
            <w:r>
              <w:rPr>
                <w:spacing w:val="-10"/>
              </w:rPr>
              <w:t>（3）扩散途径</w:t>
            </w:r>
          </w:p>
          <w:p>
            <w:pPr>
              <w:pStyle w:val="TableText"/>
              <w:spacing w:before="41" w:line="183" w:lineRule="auto"/>
              <w:ind w:left="369"/>
            </w:pPr>
            <w:r>
              <w:rPr>
                <w:spacing w:val="8"/>
              </w:rPr>
              <w:t>①直接蔓延</w:t>
            </w:r>
          </w:p>
          <w:p>
            <w:pPr>
              <w:pStyle w:val="TableText"/>
              <w:spacing w:before="38" w:line="214" w:lineRule="auto"/>
              <w:ind w:left="369"/>
            </w:pPr>
            <w:r>
              <w:rPr>
                <w:spacing w:val="8"/>
              </w:rPr>
              <w:t>②淋巴道转移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8"/>
              </w:rPr>
              <w:t>③血道转移</w:t>
            </w:r>
          </w:p>
          <w:p>
            <w:pPr>
              <w:pStyle w:val="TableText"/>
              <w:spacing w:before="40" w:line="183" w:lineRule="auto"/>
              <w:ind w:left="369"/>
            </w:pPr>
            <w:r>
              <w:rPr>
                <w:spacing w:val="8"/>
              </w:rPr>
              <w:t>④种植性转移</w:t>
            </w:r>
          </w:p>
          <w:p>
            <w:pPr>
              <w:pStyle w:val="TableText"/>
              <w:spacing w:before="40" w:line="162" w:lineRule="auto"/>
              <w:ind w:left="29"/>
            </w:pPr>
            <w:r>
              <w:rPr>
                <w:spacing w:val="-6"/>
              </w:rPr>
              <w:t>（4）临床病理联系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308" w:line="21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38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295" w:line="216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37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298" w:line="214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line="184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37" w:line="184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38" w:line="184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37" w:line="161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</w:tbl>
    <w:p>
      <w:pPr>
        <w:sectPr>
          <w:headerReference w:type="default" r:id="rId27"/>
          <w:pgSz w:w="10997" w:h="15080"/>
          <w:pgMar w:top="400" w:right="168" w:bottom="0" w:left="0" w:header="0" w:footer="0" w:gutter="0"/>
          <w:pgNumType w:start="25"/>
          <w:cols w:space="708"/>
        </w:sectPr>
      </w:pPr>
    </w:p>
    <w:tbl>
      <w:tblPr>
        <w:tblStyle w:val="TableNormal24"/>
        <w:tblW w:w="8393" w:type="dxa"/>
        <w:tblInd w:w="118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12"/>
        <w:gridCol w:w="1982"/>
        <w:gridCol w:w="3603"/>
        <w:gridCol w:w="996"/>
      </w:tblGrid>
      <w:tr>
        <w:tblPrEx>
          <w:tblW w:w="8393" w:type="dxa"/>
          <w:tblInd w:w="118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027"/>
        </w:trPr>
        <w:tc>
          <w:tcPr>
            <w:tcW w:w="1812" w:type="dxa"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4" w:line="183" w:lineRule="auto"/>
              <w:ind w:left="101"/>
            </w:pPr>
            <w:r>
              <w:rPr>
                <w:spacing w:val="17"/>
              </w:rPr>
              <w:t>7.原发性肝癌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3" w:line="180" w:lineRule="auto"/>
              <w:ind w:left="29"/>
            </w:pPr>
            <w:r>
              <w:rPr>
                <w:spacing w:val="-19"/>
              </w:rPr>
              <w:t>（1）病因</w:t>
            </w:r>
          </w:p>
          <w:p>
            <w:pPr>
              <w:pStyle w:val="TableText"/>
              <w:spacing w:before="22" w:line="183" w:lineRule="auto"/>
              <w:ind w:left="369"/>
            </w:pPr>
            <w:r>
              <w:rPr>
                <w:spacing w:val="7"/>
              </w:rPr>
              <w:t>①肝硬变</w:t>
            </w:r>
          </w:p>
          <w:p>
            <w:pPr>
              <w:pStyle w:val="TableText"/>
              <w:spacing w:before="29" w:line="208" w:lineRule="auto"/>
              <w:ind w:left="369"/>
            </w:pPr>
            <w:r>
              <w:rPr>
                <w:spacing w:val="8"/>
              </w:rPr>
              <w:t>②病毒性肝炎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7"/>
              </w:rPr>
              <w:t>③寄生虫</w:t>
            </w:r>
          </w:p>
          <w:p>
            <w:pPr>
              <w:pStyle w:val="TableText"/>
              <w:spacing w:before="29" w:line="183" w:lineRule="auto"/>
              <w:ind w:left="369"/>
            </w:pPr>
            <w:r>
              <w:rPr>
                <w:spacing w:val="8"/>
              </w:rPr>
              <w:t>④化学因素</w:t>
            </w:r>
          </w:p>
          <w:p>
            <w:pPr>
              <w:pStyle w:val="TableText"/>
              <w:spacing w:before="33" w:line="180" w:lineRule="auto"/>
              <w:ind w:left="29"/>
            </w:pPr>
            <w:r>
              <w:rPr>
                <w:spacing w:val="-10"/>
              </w:rPr>
              <w:t>（2）病理变化</w:t>
            </w:r>
          </w:p>
          <w:p>
            <w:pPr>
              <w:pStyle w:val="TableText"/>
              <w:spacing w:before="33" w:line="183" w:lineRule="auto"/>
              <w:ind w:left="369"/>
            </w:pPr>
            <w:r>
              <w:rPr>
                <w:spacing w:val="8"/>
              </w:rPr>
              <w:t>①肉眼分型</w:t>
            </w:r>
          </w:p>
          <w:p>
            <w:pPr>
              <w:pStyle w:val="TableText"/>
              <w:spacing w:before="29" w:line="183" w:lineRule="auto"/>
              <w:ind w:left="369"/>
            </w:pPr>
            <w:r>
              <w:rPr>
                <w:spacing w:val="8"/>
              </w:rPr>
              <w:t>②组织学分型</w:t>
            </w:r>
          </w:p>
          <w:p>
            <w:pPr>
              <w:pStyle w:val="TableText"/>
              <w:spacing w:before="33" w:line="179" w:lineRule="auto"/>
              <w:ind w:left="29"/>
            </w:pPr>
            <w:r>
              <w:rPr>
                <w:spacing w:val="-10"/>
              </w:rPr>
              <w:t>（3）扩散途径</w:t>
            </w:r>
          </w:p>
          <w:p>
            <w:pPr>
              <w:pStyle w:val="TableText"/>
              <w:spacing w:before="31" w:line="208" w:lineRule="auto"/>
              <w:ind w:left="369"/>
            </w:pPr>
            <w:r>
              <w:rPr>
                <w:spacing w:val="9"/>
              </w:rPr>
              <w:t>①肝内蔓延和转移</w:t>
            </w:r>
          </w:p>
          <w:p>
            <w:pPr>
              <w:pStyle w:val="TableText"/>
              <w:spacing w:before="1" w:line="183" w:lineRule="auto"/>
              <w:ind w:left="369"/>
            </w:pPr>
            <w:r>
              <w:rPr>
                <w:spacing w:val="8"/>
              </w:rPr>
              <w:t>②肝外转移</w:t>
            </w:r>
          </w:p>
          <w:p>
            <w:pPr>
              <w:pStyle w:val="TableText"/>
              <w:spacing w:before="34" w:line="158" w:lineRule="auto"/>
              <w:ind w:left="29"/>
            </w:pPr>
            <w:r>
              <w:rPr>
                <w:spacing w:val="-6"/>
              </w:rPr>
              <w:t>（4）临床病理联系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98" w:line="208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28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28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282" w:line="196" w:lineRule="auto"/>
              <w:ind w:left="331" w:right="122" w:hanging="182"/>
            </w:pPr>
            <w:r>
              <w:rPr>
                <w:spacing w:val="8"/>
              </w:rPr>
              <w:t>熟练掌握</w:t>
            </w:r>
            <w:r>
              <w:rPr>
                <w:spacing w:val="1"/>
              </w:rPr>
              <w:t xml:space="preserve"> </w:t>
            </w: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280" w:line="208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1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30" w:line="157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3" w:type="dxa"/>
          <w:tblInd w:w="1182" w:type="dxa"/>
          <w:tblLayout w:type="fixed"/>
        </w:tblPrEx>
        <w:trPr>
          <w:trHeight w:val="1007"/>
        </w:trPr>
        <w:tc>
          <w:tcPr>
            <w:tcW w:w="1812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280" w:line="203" w:lineRule="auto"/>
              <w:ind w:left="112" w:right="102" w:firstLine="1"/>
            </w:pPr>
            <w:r>
              <w:rPr>
                <w:spacing w:val="6"/>
              </w:rPr>
              <w:t>九、女性生殖系统部</w:t>
            </w:r>
            <w:r>
              <w:t xml:space="preserve"> </w:t>
            </w:r>
            <w:r>
              <w:rPr>
                <w:spacing w:val="7"/>
              </w:rPr>
              <w:t>分肿瘤</w:t>
            </w: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5" w:line="182" w:lineRule="auto"/>
              <w:ind w:left="103"/>
            </w:pPr>
            <w:r>
              <w:rPr>
                <w:spacing w:val="18"/>
              </w:rPr>
              <w:t>1.子宫颈癌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4" w:line="180" w:lineRule="auto"/>
              <w:ind w:left="29"/>
            </w:pPr>
            <w:r>
              <w:rPr>
                <w:spacing w:val="-19"/>
              </w:rPr>
              <w:t>（1）病因</w:t>
            </w:r>
          </w:p>
          <w:p>
            <w:pPr>
              <w:pStyle w:val="TableText"/>
              <w:spacing w:before="20" w:line="199" w:lineRule="auto"/>
              <w:ind w:left="369"/>
            </w:pPr>
            <w:r>
              <w:rPr>
                <w:spacing w:val="-9"/>
                <w:w w:val="98"/>
              </w:rPr>
              <w:t>①早婚</w:t>
            </w:r>
            <w:r>
              <w:rPr>
                <w:spacing w:val="-9"/>
                <w:w w:val="98"/>
                <w:position w:val="1"/>
              </w:rPr>
              <w:t>、</w:t>
            </w:r>
            <w:r>
              <w:rPr>
                <w:spacing w:val="-9"/>
                <w:w w:val="98"/>
              </w:rPr>
              <w:t>早孕</w:t>
            </w:r>
            <w:r>
              <w:rPr>
                <w:spacing w:val="-9"/>
                <w:w w:val="98"/>
                <w:position w:val="1"/>
              </w:rPr>
              <w:t>、</w:t>
            </w:r>
            <w:r>
              <w:rPr>
                <w:spacing w:val="-9"/>
                <w:w w:val="98"/>
              </w:rPr>
              <w:t>多产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8"/>
              </w:rPr>
              <w:t>②子宫糜烂</w:t>
            </w:r>
          </w:p>
          <w:p>
            <w:pPr>
              <w:pStyle w:val="TableText"/>
              <w:spacing w:before="29" w:line="163" w:lineRule="auto"/>
              <w:ind w:left="369"/>
            </w:pPr>
            <w:r>
              <w:rPr>
                <w:spacing w:val="37"/>
              </w:rPr>
              <w:t>③</w:t>
            </w:r>
            <w:r>
              <w:t>HPV</w:t>
            </w:r>
            <w:r>
              <w:rPr>
                <w:spacing w:val="37"/>
              </w:rPr>
              <w:t>感染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97" w:line="208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28" w:line="160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28"/>
          <w:type w:val="nextPage"/>
          <w:pgSz w:w="10997" w:h="15080"/>
          <w:pgMar w:top="400" w:right="168" w:bottom="0" w:left="0" w:header="0" w:footer="0" w:gutter="0"/>
          <w:pgNumType w:start="26"/>
          <w:cols w:space="708"/>
          <w:titlePg w:val="0"/>
        </w:sectPr>
      </w:pPr>
    </w:p>
    <w:p>
      <w:pPr>
        <w:pStyle w:val="BodyText"/>
        <w:spacing w:before="263" w:line="182" w:lineRule="exact"/>
        <w:ind w:left="6826"/>
        <w:rPr>
          <w:sz w:val="17"/>
          <w:szCs w:val="17"/>
        </w:rPr>
      </w:pPr>
      <w:r>
        <w:rPr>
          <w:spacing w:val="-7"/>
          <w:w w:val="98"/>
          <w:sz w:val="17"/>
          <w:szCs w:val="17"/>
        </w:rPr>
        <w:t>病理学技术（师）考试大纲</w:t>
      </w:r>
    </w:p>
    <w:p>
      <w:pPr>
        <w:spacing w:line="71" w:lineRule="exact"/>
      </w:pPr>
      <w:r>
        <w:rPr>
          <w:position w:val="-1"/>
        </w:rPr>
        <w:drawing>
          <wp:inline distT="0" distB="0" distL="0" distR="0">
            <wp:extent cx="6875733" cy="45596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875733" cy="45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73" w:line="184" w:lineRule="auto"/>
        <w:ind w:left="8926"/>
        <w:rPr>
          <w:sz w:val="17"/>
          <w:szCs w:val="17"/>
        </w:rPr>
      </w:pPr>
      <w:r>
        <w:rPr>
          <w:spacing w:val="6"/>
          <w:sz w:val="17"/>
          <w:szCs w:val="17"/>
        </w:rPr>
        <w:t>续表</w:t>
      </w:r>
    </w:p>
    <w:tbl>
      <w:tblPr>
        <w:tblStyle w:val="TableNormal25"/>
        <w:tblW w:w="8393" w:type="dxa"/>
        <w:tblInd w:w="1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12"/>
        <w:gridCol w:w="1982"/>
        <w:gridCol w:w="3603"/>
        <w:gridCol w:w="996"/>
      </w:tblGrid>
      <w:tr>
        <w:tblPrEx>
          <w:tblW w:w="8393" w:type="dxa"/>
          <w:tblInd w:w="124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2"/>
        </w:trPr>
        <w:tc>
          <w:tcPr>
            <w:tcW w:w="1812" w:type="dxa"/>
            <w:tcBorders>
              <w:top w:val="single" w:sz="6" w:space="0" w:color="000000"/>
              <w:left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6" w:lineRule="auto"/>
              <w:ind w:left="553"/>
            </w:pPr>
            <w:r>
              <w:rPr>
                <w:spacing w:val="-1"/>
              </w:rPr>
              <w:t>单</w:t>
            </w:r>
            <w:r>
              <w:rPr>
                <w:spacing w:val="2"/>
              </w:rPr>
              <w:t xml:space="preserve">       </w:t>
            </w:r>
            <w:r>
              <w:rPr>
                <w:spacing w:val="-1"/>
              </w:rPr>
              <w:t>元</w:t>
            </w:r>
          </w:p>
        </w:tc>
        <w:tc>
          <w:tcPr>
            <w:tcW w:w="1982" w:type="dxa"/>
            <w:tcBorders>
              <w:top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4" w:lineRule="auto"/>
              <w:ind w:left="639"/>
            </w:pPr>
            <w:r>
              <w:t>细        目</w:t>
            </w:r>
          </w:p>
        </w:tc>
        <w:tc>
          <w:tcPr>
            <w:tcW w:w="3603" w:type="dxa"/>
            <w:tcBorders>
              <w:top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2" w:lineRule="auto"/>
              <w:ind w:left="1455"/>
            </w:pPr>
            <w:r>
              <w:t>要</w:t>
            </w:r>
            <w:r>
              <w:rPr>
                <w:spacing w:val="2"/>
              </w:rPr>
              <w:t xml:space="preserve">       </w:t>
            </w:r>
            <w:r>
              <w:t>点</w:t>
            </w:r>
          </w:p>
        </w:tc>
        <w:tc>
          <w:tcPr>
            <w:tcW w:w="996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1" w:line="184" w:lineRule="auto"/>
              <w:ind w:left="241"/>
            </w:pPr>
            <w:r>
              <w:t>要</w:t>
            </w:r>
            <w:r>
              <w:rPr>
                <w:spacing w:val="15"/>
              </w:rPr>
              <w:t xml:space="preserve">   </w:t>
            </w:r>
            <w:r>
              <w:t>求</w:t>
            </w:r>
          </w:p>
        </w:tc>
      </w:tr>
      <w:tr>
        <w:tblPrEx>
          <w:tblW w:w="8393" w:type="dxa"/>
          <w:tblInd w:w="1244" w:type="dxa"/>
          <w:tblLayout w:type="fixed"/>
        </w:tblPrEx>
        <w:trPr>
          <w:trHeight w:val="3784"/>
        </w:trPr>
        <w:tc>
          <w:tcPr>
            <w:tcW w:w="1812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03" w:lineRule="auto"/>
              <w:ind w:left="112" w:right="101" w:firstLine="1"/>
            </w:pPr>
            <w:r>
              <w:rPr>
                <w:spacing w:val="6"/>
              </w:rPr>
              <w:t>九、女性生殖系统部</w:t>
            </w:r>
            <w:r>
              <w:t xml:space="preserve"> </w:t>
            </w:r>
            <w:r>
              <w:rPr>
                <w:spacing w:val="7"/>
              </w:rPr>
              <w:t>分肿瘤</w:t>
            </w: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1" w:line="182" w:lineRule="auto"/>
              <w:ind w:left="103"/>
            </w:pPr>
            <w:r>
              <w:rPr>
                <w:spacing w:val="18"/>
              </w:rPr>
              <w:t>1.子宫颈癌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0" w:line="221" w:lineRule="auto"/>
              <w:ind w:left="29"/>
            </w:pPr>
            <w:r>
              <w:rPr>
                <w:spacing w:val="-10"/>
              </w:rPr>
              <w:t>（2）病理变化</w:t>
            </w:r>
          </w:p>
          <w:p>
            <w:pPr>
              <w:pStyle w:val="TableText"/>
              <w:spacing w:line="185" w:lineRule="auto"/>
              <w:ind w:left="384"/>
            </w:pPr>
            <w:r>
              <w:rPr>
                <w:spacing w:val="1"/>
              </w:rPr>
              <w:t>肉眼观</w:t>
            </w:r>
          </w:p>
          <w:p>
            <w:pPr>
              <w:pStyle w:val="TableText"/>
              <w:spacing w:before="44" w:line="183" w:lineRule="auto"/>
              <w:ind w:left="369"/>
            </w:pPr>
            <w:r>
              <w:rPr>
                <w:spacing w:val="7"/>
              </w:rPr>
              <w:t>①糜烂型</w:t>
            </w:r>
          </w:p>
          <w:p>
            <w:pPr>
              <w:pStyle w:val="TableText"/>
              <w:spacing w:before="47" w:line="223" w:lineRule="auto"/>
              <w:ind w:left="369"/>
            </w:pPr>
            <w:r>
              <w:rPr>
                <w:spacing w:val="8"/>
              </w:rPr>
              <w:t>②外生菜花型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8"/>
              </w:rPr>
              <w:t>③内生浸润型</w:t>
            </w:r>
          </w:p>
          <w:p>
            <w:pPr>
              <w:pStyle w:val="TableText"/>
              <w:spacing w:before="47" w:line="183" w:lineRule="auto"/>
              <w:ind w:left="369"/>
            </w:pPr>
            <w:r>
              <w:rPr>
                <w:spacing w:val="7"/>
              </w:rPr>
              <w:t>④溃疡型</w:t>
            </w:r>
          </w:p>
          <w:p>
            <w:pPr>
              <w:pStyle w:val="TableText"/>
              <w:spacing w:before="52" w:line="184" w:lineRule="auto"/>
              <w:ind w:left="365"/>
            </w:pPr>
            <w:r>
              <w:rPr>
                <w:spacing w:val="9"/>
              </w:rPr>
              <w:t>组织学类型</w:t>
            </w:r>
          </w:p>
          <w:p>
            <w:pPr>
              <w:pStyle w:val="TableText"/>
              <w:spacing w:before="43" w:line="223" w:lineRule="auto"/>
              <w:ind w:left="369"/>
            </w:pPr>
            <w:r>
              <w:rPr>
                <w:spacing w:val="8"/>
              </w:rPr>
              <w:t>①鳞状细胞癌</w:t>
            </w:r>
          </w:p>
          <w:p>
            <w:pPr>
              <w:pStyle w:val="TableText"/>
              <w:spacing w:before="1" w:line="183" w:lineRule="auto"/>
              <w:ind w:left="369"/>
            </w:pPr>
            <w:r>
              <w:rPr>
                <w:spacing w:val="6"/>
              </w:rPr>
              <w:t>②腺癌</w:t>
            </w:r>
          </w:p>
          <w:p>
            <w:pPr>
              <w:pStyle w:val="TableText"/>
              <w:spacing w:before="50" w:line="179" w:lineRule="auto"/>
              <w:ind w:left="29"/>
            </w:pPr>
            <w:r>
              <w:rPr>
                <w:spacing w:val="-10"/>
              </w:rPr>
              <w:t>（3）扩散途径</w:t>
            </w:r>
          </w:p>
          <w:p>
            <w:pPr>
              <w:pStyle w:val="TableText"/>
              <w:spacing w:before="51" w:line="183" w:lineRule="auto"/>
              <w:ind w:left="369"/>
            </w:pPr>
            <w:r>
              <w:rPr>
                <w:spacing w:val="8"/>
              </w:rPr>
              <w:t>①直接蔓延</w:t>
            </w:r>
          </w:p>
          <w:p>
            <w:pPr>
              <w:pStyle w:val="TableText"/>
              <w:spacing w:before="47" w:line="223" w:lineRule="auto"/>
              <w:ind w:left="369"/>
            </w:pPr>
            <w:r>
              <w:rPr>
                <w:spacing w:val="8"/>
              </w:rPr>
              <w:t>②淋巴道转移</w:t>
            </w:r>
          </w:p>
          <w:p>
            <w:pPr>
              <w:pStyle w:val="TableText"/>
              <w:spacing w:before="1" w:line="183" w:lineRule="auto"/>
              <w:ind w:left="369"/>
            </w:pPr>
            <w:r>
              <w:rPr>
                <w:spacing w:val="8"/>
              </w:rPr>
              <w:t>③血道转移</w:t>
            </w:r>
          </w:p>
          <w:p>
            <w:pPr>
              <w:pStyle w:val="TableText"/>
              <w:spacing w:before="50" w:line="170" w:lineRule="auto"/>
              <w:ind w:left="29"/>
            </w:pPr>
            <w:r>
              <w:rPr>
                <w:spacing w:val="-6"/>
              </w:rPr>
              <w:t>（4）临床病理联系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22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6"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4"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23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1"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22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1"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6"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5" w:line="170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3" w:type="dxa"/>
          <w:tblInd w:w="1244" w:type="dxa"/>
          <w:tblLayout w:type="fixed"/>
        </w:tblPrEx>
        <w:trPr>
          <w:trHeight w:val="4595"/>
        </w:trPr>
        <w:tc>
          <w:tcPr>
            <w:tcW w:w="1812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2" w:line="183" w:lineRule="auto"/>
              <w:ind w:left="99"/>
            </w:pPr>
            <w:r>
              <w:rPr>
                <w:spacing w:val="20"/>
              </w:rPr>
              <w:t>2.乳腺癌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1" w:line="180" w:lineRule="auto"/>
              <w:ind w:left="29"/>
            </w:pPr>
            <w:r>
              <w:rPr>
                <w:spacing w:val="-18"/>
              </w:rPr>
              <w:t>（1）病因</w:t>
            </w:r>
          </w:p>
          <w:p>
            <w:pPr>
              <w:pStyle w:val="TableText"/>
              <w:spacing w:before="48" w:line="223" w:lineRule="auto"/>
              <w:ind w:left="369"/>
            </w:pPr>
            <w:r>
              <w:rPr>
                <w:spacing w:val="8"/>
              </w:rPr>
              <w:t>①激素分泌紊乱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8"/>
              </w:rPr>
              <w:t>②家族遗传倾向</w:t>
            </w:r>
          </w:p>
          <w:p>
            <w:pPr>
              <w:pStyle w:val="TableText"/>
              <w:spacing w:before="47" w:line="183" w:lineRule="auto"/>
              <w:ind w:left="369"/>
            </w:pPr>
            <w:r>
              <w:rPr>
                <w:spacing w:val="8"/>
              </w:rPr>
              <w:t>③环境因素</w:t>
            </w:r>
          </w:p>
          <w:p>
            <w:pPr>
              <w:pStyle w:val="TableText"/>
              <w:spacing w:before="49" w:line="183" w:lineRule="auto"/>
              <w:ind w:left="369"/>
            </w:pPr>
            <w:r>
              <w:rPr>
                <w:spacing w:val="6"/>
              </w:rPr>
              <w:t>④病毒</w:t>
            </w:r>
          </w:p>
          <w:p>
            <w:pPr>
              <w:pStyle w:val="TableText"/>
              <w:spacing w:before="49" w:line="221" w:lineRule="auto"/>
              <w:ind w:left="29"/>
            </w:pPr>
            <w:r>
              <w:rPr>
                <w:spacing w:val="-4"/>
              </w:rPr>
              <w:t>（2）病理组织学类型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8"/>
              </w:rPr>
              <w:t>①导管原位癌</w:t>
            </w:r>
          </w:p>
          <w:p>
            <w:pPr>
              <w:pStyle w:val="TableText"/>
              <w:spacing w:before="47" w:line="183" w:lineRule="auto"/>
              <w:ind w:left="369"/>
            </w:pPr>
            <w:r>
              <w:rPr>
                <w:spacing w:val="8"/>
              </w:rPr>
              <w:t>②小叶原位癌</w:t>
            </w:r>
          </w:p>
          <w:p>
            <w:pPr>
              <w:pStyle w:val="TableText"/>
              <w:spacing w:before="49" w:line="222" w:lineRule="auto"/>
              <w:ind w:left="369"/>
            </w:pPr>
            <w:r>
              <w:rPr>
                <w:spacing w:val="8"/>
              </w:rPr>
              <w:t>③浸润性导管癌</w:t>
            </w:r>
          </w:p>
          <w:p>
            <w:pPr>
              <w:pStyle w:val="TableText"/>
              <w:spacing w:before="1" w:line="183" w:lineRule="auto"/>
              <w:ind w:left="369"/>
            </w:pPr>
            <w:r>
              <w:rPr>
                <w:spacing w:val="8"/>
              </w:rPr>
              <w:t>④浸润性小叶癌</w:t>
            </w:r>
          </w:p>
          <w:p>
            <w:pPr>
              <w:pStyle w:val="TableText"/>
              <w:spacing w:before="41" w:line="181" w:lineRule="auto"/>
              <w:ind w:left="369"/>
            </w:pPr>
            <w:r>
              <w:rPr>
                <w:spacing w:val="1"/>
              </w:rPr>
              <w:t>⑤</w:t>
            </w:r>
            <w:r>
              <w:t>paget</w:t>
            </w:r>
            <w:r>
              <w:rPr>
                <w:spacing w:val="1"/>
              </w:rPr>
              <w:t>病</w:t>
            </w:r>
          </w:p>
          <w:p>
            <w:pPr>
              <w:pStyle w:val="TableText"/>
              <w:spacing w:before="60" w:line="179" w:lineRule="auto"/>
              <w:ind w:left="29"/>
            </w:pPr>
            <w:r>
              <w:rPr>
                <w:spacing w:val="-10"/>
              </w:rPr>
              <w:t>（3）扩散途径</w:t>
            </w:r>
          </w:p>
          <w:p>
            <w:pPr>
              <w:pStyle w:val="TableText"/>
              <w:spacing w:before="52" w:line="183" w:lineRule="auto"/>
              <w:ind w:left="369"/>
            </w:pPr>
            <w:r>
              <w:rPr>
                <w:spacing w:val="8"/>
              </w:rPr>
              <w:t>①直接蔓延</w:t>
            </w:r>
          </w:p>
          <w:p>
            <w:pPr>
              <w:pStyle w:val="TableText"/>
              <w:spacing w:before="47" w:line="223" w:lineRule="auto"/>
              <w:ind w:left="369"/>
            </w:pPr>
            <w:r>
              <w:rPr>
                <w:spacing w:val="8"/>
              </w:rPr>
              <w:t>②淋巴道扩散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8"/>
              </w:rPr>
              <w:t>③血道转移</w:t>
            </w:r>
          </w:p>
          <w:p>
            <w:pPr>
              <w:pStyle w:val="TableText"/>
              <w:spacing w:before="50" w:line="180" w:lineRule="auto"/>
              <w:ind w:left="29"/>
            </w:pPr>
            <w:r>
              <w:rPr>
                <w:spacing w:val="-10"/>
              </w:rPr>
              <w:t>（4）激素受体</w:t>
            </w:r>
          </w:p>
          <w:p>
            <w:pPr>
              <w:pStyle w:val="TableText"/>
              <w:spacing w:before="53" w:line="168" w:lineRule="auto"/>
              <w:ind w:left="29"/>
            </w:pPr>
            <w:r>
              <w:rPr>
                <w:spacing w:val="-6"/>
              </w:rPr>
              <w:t>（5）临床病理联系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23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4"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6"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4" w:line="222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7"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5"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6"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4" w:line="222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47"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45"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6" w:line="168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</w:tbl>
    <w:p>
      <w:pPr>
        <w:sectPr>
          <w:headerReference w:type="default" r:id="rId29"/>
          <w:pgSz w:w="10997" w:h="15080"/>
          <w:pgMar w:top="400" w:right="0" w:bottom="0" w:left="168" w:header="0" w:footer="0" w:gutter="0"/>
          <w:pgNumType w:start="27"/>
          <w:cols w:space="708"/>
        </w:sectPr>
      </w:pPr>
    </w:p>
    <w:tbl>
      <w:tblPr>
        <w:tblStyle w:val="TableNormal26"/>
        <w:tblW w:w="8393" w:type="dxa"/>
        <w:tblInd w:w="1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12"/>
        <w:gridCol w:w="1982"/>
        <w:gridCol w:w="3603"/>
        <w:gridCol w:w="996"/>
      </w:tblGrid>
      <w:tr>
        <w:tblPrEx>
          <w:tblW w:w="8393" w:type="dxa"/>
          <w:tblInd w:w="124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787"/>
        </w:trPr>
        <w:tc>
          <w:tcPr>
            <w:tcW w:w="1812" w:type="dxa"/>
            <w:tcBorders>
              <w:left w:val="single" w:sz="6" w:space="0" w:color="000000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6" w:lineRule="auto"/>
              <w:ind w:left="118"/>
            </w:pPr>
            <w:r>
              <w:rPr>
                <w:spacing w:val="-3"/>
              </w:rPr>
              <w:t>十、泌尿系统疾病</w:t>
            </w: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1" w:line="185" w:lineRule="auto"/>
              <w:ind w:left="103"/>
            </w:pPr>
            <w:r>
              <w:rPr>
                <w:spacing w:val="16"/>
              </w:rPr>
              <w:t>1.肾小球肾炎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2" w:line="221" w:lineRule="auto"/>
              <w:ind w:left="29"/>
            </w:pPr>
            <w:r>
              <w:rPr>
                <w:spacing w:val="-4"/>
              </w:rPr>
              <w:t>（1）病因及发病机制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6"/>
              </w:rPr>
              <w:t>①病因</w:t>
            </w:r>
          </w:p>
          <w:p>
            <w:pPr>
              <w:pStyle w:val="TableText"/>
              <w:spacing w:before="47" w:line="183" w:lineRule="auto"/>
              <w:ind w:left="369"/>
            </w:pPr>
            <w:r>
              <w:rPr>
                <w:spacing w:val="8"/>
              </w:rPr>
              <w:t>②发病机制</w:t>
            </w:r>
          </w:p>
          <w:p>
            <w:pPr>
              <w:pStyle w:val="TableText"/>
              <w:spacing w:before="52" w:line="201" w:lineRule="auto"/>
              <w:ind w:left="369" w:right="185" w:hanging="340"/>
            </w:pPr>
            <w:r>
              <w:rPr>
                <w:spacing w:val="-6"/>
              </w:rPr>
              <w:t>（2）各型肾小球肾炎的病理学改变及临床表现</w:t>
            </w:r>
            <w:r>
              <w:rPr>
                <w:spacing w:val="8"/>
              </w:rPr>
              <w:t xml:space="preserve"> </w:t>
            </w:r>
            <w:r>
              <w:rPr>
                <w:spacing w:val="9"/>
              </w:rPr>
              <w:t>①毛细血管内增生性肾小球肾炎</w:t>
            </w:r>
          </w:p>
          <w:p>
            <w:pPr>
              <w:pStyle w:val="TableText"/>
              <w:spacing w:before="52" w:line="185" w:lineRule="auto"/>
              <w:ind w:left="366"/>
            </w:pPr>
            <w:r>
              <w:rPr>
                <w:spacing w:val="6"/>
              </w:rPr>
              <w:t>光镜</w:t>
            </w:r>
          </w:p>
          <w:p>
            <w:pPr>
              <w:pStyle w:val="TableText"/>
              <w:spacing w:before="45" w:line="223" w:lineRule="auto"/>
              <w:ind w:left="367"/>
            </w:pPr>
            <w:r>
              <w:rPr>
                <w:spacing w:val="8"/>
              </w:rPr>
              <w:t>免疫荧光</w:t>
            </w:r>
          </w:p>
          <w:p>
            <w:pPr>
              <w:pStyle w:val="TableText"/>
              <w:spacing w:line="185" w:lineRule="auto"/>
              <w:ind w:left="382"/>
            </w:pPr>
            <w:r>
              <w:rPr>
                <w:spacing w:val="-2"/>
              </w:rPr>
              <w:t>电镜</w:t>
            </w:r>
          </w:p>
          <w:p>
            <w:pPr>
              <w:pStyle w:val="TableText"/>
              <w:spacing w:before="44" w:line="185" w:lineRule="auto"/>
              <w:ind w:left="375"/>
            </w:pPr>
            <w:r>
              <w:rPr>
                <w:spacing w:val="6"/>
              </w:rPr>
              <w:t>临床表现</w:t>
            </w:r>
          </w:p>
          <w:p>
            <w:pPr>
              <w:pStyle w:val="TableText"/>
              <w:spacing w:before="44" w:line="225" w:lineRule="auto"/>
              <w:ind w:left="369"/>
            </w:pPr>
            <w:r>
              <w:rPr>
                <w:spacing w:val="9"/>
              </w:rPr>
              <w:t>②新月体性肾小球肾炎</w:t>
            </w:r>
          </w:p>
          <w:p>
            <w:pPr>
              <w:pStyle w:val="TableText"/>
              <w:spacing w:line="185" w:lineRule="auto"/>
              <w:ind w:left="366"/>
            </w:pPr>
            <w:r>
              <w:rPr>
                <w:spacing w:val="6"/>
              </w:rPr>
              <w:t>光镜</w:t>
            </w:r>
          </w:p>
          <w:p>
            <w:pPr>
              <w:pStyle w:val="TableText"/>
              <w:spacing w:before="47" w:line="222" w:lineRule="auto"/>
              <w:ind w:left="367"/>
            </w:pPr>
            <w:r>
              <w:rPr>
                <w:spacing w:val="8"/>
              </w:rPr>
              <w:t>免疫荧光</w:t>
            </w:r>
          </w:p>
          <w:p>
            <w:pPr>
              <w:pStyle w:val="TableText"/>
              <w:spacing w:line="185" w:lineRule="auto"/>
              <w:ind w:left="382"/>
            </w:pPr>
            <w:r>
              <w:rPr>
                <w:spacing w:val="-2"/>
              </w:rPr>
              <w:t>电镜</w:t>
            </w:r>
          </w:p>
          <w:p>
            <w:pPr>
              <w:pStyle w:val="TableText"/>
              <w:spacing w:before="46" w:line="169" w:lineRule="auto"/>
              <w:ind w:left="375"/>
            </w:pPr>
            <w:r>
              <w:rPr>
                <w:spacing w:val="6"/>
              </w:rPr>
              <w:t>临床表现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22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22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46"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45"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23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45"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46" w:line="169" w:lineRule="auto"/>
              <w:ind w:left="344"/>
            </w:pPr>
            <w:r>
              <w:rPr>
                <w:spacing w:val="-1"/>
              </w:rPr>
              <w:t>了解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30"/>
          <w:type w:val="nextPage"/>
          <w:pgSz w:w="10997" w:h="15080"/>
          <w:pgMar w:top="400" w:right="0" w:bottom="0" w:left="168" w:header="0" w:footer="0" w:gutter="0"/>
          <w:pgNumType w:start="28"/>
          <w:cols w:space="708"/>
          <w:titlePg w:val="0"/>
        </w:sectPr>
      </w:pPr>
    </w:p>
    <w:p>
      <w:pPr>
        <w:pStyle w:val="BodyText"/>
        <w:spacing w:before="302" w:line="175" w:lineRule="auto"/>
        <w:ind w:left="2026"/>
        <w:rPr>
          <w:sz w:val="17"/>
          <w:szCs w:val="17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283388</wp:posOffset>
            </wp:positionV>
            <wp:extent cx="6875519" cy="45596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875519" cy="455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7"/>
          <w:w w:val="98"/>
          <w:sz w:val="17"/>
          <w:szCs w:val="17"/>
        </w:rPr>
        <w:t>病理学技术（师）考试大纲</w:t>
      </w:r>
    </w:p>
    <w:p>
      <w:pPr>
        <w:spacing w:line="273" w:lineRule="auto"/>
        <w:rPr>
          <w:rFonts w:ascii="Arial"/>
          <w:sz w:val="21"/>
        </w:rPr>
      </w:pPr>
    </w:p>
    <w:p>
      <w:pPr>
        <w:pStyle w:val="BodyText"/>
        <w:spacing w:before="73" w:line="184" w:lineRule="auto"/>
        <w:ind w:left="8865"/>
        <w:rPr>
          <w:sz w:val="17"/>
          <w:szCs w:val="17"/>
        </w:rPr>
      </w:pPr>
      <w:r>
        <w:rPr>
          <w:spacing w:val="6"/>
          <w:sz w:val="17"/>
          <w:szCs w:val="17"/>
        </w:rPr>
        <w:t>续表</w:t>
      </w:r>
    </w:p>
    <w:tbl>
      <w:tblPr>
        <w:tblStyle w:val="TableNormal27"/>
        <w:tblW w:w="8393" w:type="dxa"/>
        <w:tblInd w:w="118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12"/>
        <w:gridCol w:w="1982"/>
        <w:gridCol w:w="3603"/>
        <w:gridCol w:w="996"/>
      </w:tblGrid>
      <w:tr>
        <w:tblPrEx>
          <w:tblW w:w="8393" w:type="dxa"/>
          <w:tblInd w:w="118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2"/>
        </w:trPr>
        <w:tc>
          <w:tcPr>
            <w:tcW w:w="1812" w:type="dxa"/>
            <w:tcBorders>
              <w:top w:val="single" w:sz="6" w:space="0" w:color="000000"/>
              <w:left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6" w:lineRule="auto"/>
              <w:ind w:left="553"/>
            </w:pPr>
            <w:r>
              <w:rPr>
                <w:spacing w:val="-1"/>
              </w:rPr>
              <w:t>单</w:t>
            </w:r>
            <w:r>
              <w:rPr>
                <w:spacing w:val="2"/>
              </w:rPr>
              <w:t xml:space="preserve">       </w:t>
            </w:r>
            <w:r>
              <w:rPr>
                <w:spacing w:val="-1"/>
              </w:rPr>
              <w:t>元</w:t>
            </w:r>
          </w:p>
        </w:tc>
        <w:tc>
          <w:tcPr>
            <w:tcW w:w="1982" w:type="dxa"/>
            <w:tcBorders>
              <w:top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4" w:lineRule="auto"/>
              <w:ind w:left="639"/>
            </w:pPr>
            <w:r>
              <w:t>细        目</w:t>
            </w:r>
          </w:p>
        </w:tc>
        <w:tc>
          <w:tcPr>
            <w:tcW w:w="3603" w:type="dxa"/>
            <w:tcBorders>
              <w:top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2" w:lineRule="auto"/>
              <w:ind w:left="1455"/>
            </w:pPr>
            <w:r>
              <w:t>要</w:t>
            </w:r>
            <w:r>
              <w:rPr>
                <w:spacing w:val="2"/>
              </w:rPr>
              <w:t xml:space="preserve">       </w:t>
            </w:r>
            <w:r>
              <w:t>点</w:t>
            </w:r>
          </w:p>
        </w:tc>
        <w:tc>
          <w:tcPr>
            <w:tcW w:w="996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1" w:line="184" w:lineRule="auto"/>
              <w:ind w:left="241"/>
            </w:pPr>
            <w:r>
              <w:t>要</w:t>
            </w:r>
            <w:r>
              <w:rPr>
                <w:spacing w:val="15"/>
              </w:rPr>
              <w:t xml:space="preserve">   </w:t>
            </w:r>
            <w:r>
              <w:t>求</w:t>
            </w:r>
          </w:p>
        </w:tc>
      </w:tr>
      <w:tr>
        <w:tblPrEx>
          <w:tblW w:w="8393" w:type="dxa"/>
          <w:tblInd w:w="1182" w:type="dxa"/>
          <w:tblLayout w:type="fixed"/>
        </w:tblPrEx>
        <w:trPr>
          <w:trHeight w:val="6370"/>
        </w:trPr>
        <w:tc>
          <w:tcPr>
            <w:tcW w:w="1812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5" w:lineRule="auto"/>
              <w:ind w:left="118"/>
            </w:pPr>
            <w:r>
              <w:rPr>
                <w:spacing w:val="-3"/>
              </w:rPr>
              <w:t>十、泌尿系统疾病</w:t>
            </w: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49" w:line="185" w:lineRule="auto"/>
              <w:ind w:left="103"/>
            </w:pPr>
            <w:r>
              <w:rPr>
                <w:spacing w:val="16"/>
              </w:rPr>
              <w:t>1.肾小球肾炎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47" w:line="225" w:lineRule="auto"/>
              <w:ind w:left="369"/>
            </w:pPr>
            <w:r>
              <w:rPr>
                <w:spacing w:val="9"/>
              </w:rPr>
              <w:t>③系膜增生性肾小球肾炎</w:t>
            </w:r>
          </w:p>
          <w:p>
            <w:pPr>
              <w:pStyle w:val="TableText"/>
              <w:spacing w:before="1" w:line="183" w:lineRule="auto"/>
              <w:ind w:left="366"/>
            </w:pPr>
            <w:r>
              <w:rPr>
                <w:spacing w:val="6"/>
              </w:rPr>
              <w:t>光镜</w:t>
            </w:r>
          </w:p>
          <w:p>
            <w:pPr>
              <w:pStyle w:val="TableText"/>
              <w:spacing w:before="48" w:line="222" w:lineRule="auto"/>
              <w:ind w:left="367"/>
            </w:pPr>
            <w:r>
              <w:rPr>
                <w:spacing w:val="8"/>
              </w:rPr>
              <w:t>免疫荧光</w:t>
            </w:r>
          </w:p>
          <w:p>
            <w:pPr>
              <w:pStyle w:val="TableText"/>
              <w:spacing w:before="1" w:line="183" w:lineRule="auto"/>
              <w:ind w:left="382"/>
            </w:pPr>
            <w:r>
              <w:rPr>
                <w:spacing w:val="-2"/>
              </w:rPr>
              <w:t>电镜</w:t>
            </w:r>
          </w:p>
          <w:p>
            <w:pPr>
              <w:pStyle w:val="TableText"/>
              <w:spacing w:before="46" w:line="185" w:lineRule="auto"/>
              <w:ind w:left="375"/>
            </w:pPr>
            <w:r>
              <w:rPr>
                <w:spacing w:val="6"/>
              </w:rPr>
              <w:t>临床表现</w:t>
            </w:r>
          </w:p>
          <w:p>
            <w:pPr>
              <w:pStyle w:val="TableText"/>
              <w:spacing w:before="42" w:line="227" w:lineRule="auto"/>
              <w:ind w:left="369"/>
            </w:pPr>
            <w:r>
              <w:rPr>
                <w:spacing w:val="9"/>
              </w:rPr>
              <w:t>④微小病变性肾小球肾炎</w:t>
            </w:r>
          </w:p>
          <w:p>
            <w:pPr>
              <w:pStyle w:val="TableText"/>
              <w:spacing w:before="1" w:line="183" w:lineRule="auto"/>
              <w:ind w:left="366"/>
            </w:pPr>
            <w:r>
              <w:rPr>
                <w:spacing w:val="6"/>
              </w:rPr>
              <w:t>光镜</w:t>
            </w:r>
          </w:p>
          <w:p>
            <w:pPr>
              <w:pStyle w:val="TableText"/>
              <w:spacing w:before="46" w:line="223" w:lineRule="auto"/>
              <w:ind w:left="367"/>
            </w:pPr>
            <w:r>
              <w:rPr>
                <w:spacing w:val="8"/>
              </w:rPr>
              <w:t>免疫荧光</w:t>
            </w:r>
          </w:p>
          <w:p>
            <w:pPr>
              <w:pStyle w:val="TableText"/>
              <w:spacing w:before="1" w:line="183" w:lineRule="auto"/>
              <w:ind w:left="382"/>
            </w:pPr>
            <w:r>
              <w:rPr>
                <w:spacing w:val="-2"/>
              </w:rPr>
              <w:t>电镜</w:t>
            </w:r>
          </w:p>
          <w:p>
            <w:pPr>
              <w:pStyle w:val="TableText"/>
              <w:spacing w:before="44" w:line="185" w:lineRule="auto"/>
              <w:ind w:left="375"/>
            </w:pPr>
            <w:r>
              <w:rPr>
                <w:spacing w:val="6"/>
              </w:rPr>
              <w:t>临床表现</w:t>
            </w:r>
          </w:p>
          <w:p>
            <w:pPr>
              <w:pStyle w:val="TableText"/>
              <w:spacing w:before="45" w:line="225" w:lineRule="auto"/>
              <w:ind w:left="369"/>
            </w:pPr>
            <w:r>
              <w:rPr>
                <w:spacing w:val="9"/>
              </w:rPr>
              <w:t>⑤膜性肾小球肾炎</w:t>
            </w:r>
          </w:p>
          <w:p>
            <w:pPr>
              <w:pStyle w:val="TableText"/>
              <w:spacing w:before="1" w:line="183" w:lineRule="auto"/>
              <w:ind w:left="366"/>
            </w:pPr>
            <w:r>
              <w:rPr>
                <w:spacing w:val="6"/>
              </w:rPr>
              <w:t>光镜</w:t>
            </w:r>
          </w:p>
          <w:p>
            <w:pPr>
              <w:pStyle w:val="TableText"/>
              <w:spacing w:before="42" w:line="214" w:lineRule="auto"/>
              <w:ind w:left="367"/>
            </w:pPr>
            <w:r>
              <w:rPr>
                <w:spacing w:val="8"/>
              </w:rPr>
              <w:t>免疫荧光</w:t>
            </w:r>
          </w:p>
          <w:p>
            <w:pPr>
              <w:pStyle w:val="TableText"/>
              <w:spacing w:before="1" w:line="183" w:lineRule="auto"/>
              <w:ind w:left="382"/>
            </w:pPr>
            <w:r>
              <w:rPr>
                <w:spacing w:val="-2"/>
              </w:rPr>
              <w:t>电镜</w:t>
            </w:r>
          </w:p>
          <w:p>
            <w:pPr>
              <w:pStyle w:val="TableText"/>
              <w:spacing w:before="37" w:line="185" w:lineRule="auto"/>
              <w:ind w:left="375"/>
            </w:pPr>
            <w:r>
              <w:rPr>
                <w:spacing w:val="6"/>
              </w:rPr>
              <w:t>临床表现</w:t>
            </w:r>
          </w:p>
          <w:p>
            <w:pPr>
              <w:pStyle w:val="TableText"/>
              <w:spacing w:before="32" w:line="218" w:lineRule="auto"/>
              <w:ind w:left="369"/>
            </w:pPr>
            <w:r>
              <w:rPr>
                <w:spacing w:val="9"/>
              </w:rPr>
              <w:t>⑥膜增生性肾小球肾炎</w:t>
            </w:r>
          </w:p>
          <w:p>
            <w:pPr>
              <w:pStyle w:val="TableText"/>
              <w:spacing w:before="1" w:line="183" w:lineRule="auto"/>
              <w:ind w:left="366"/>
            </w:pPr>
            <w:r>
              <w:rPr>
                <w:spacing w:val="6"/>
              </w:rPr>
              <w:t>光镜</w:t>
            </w:r>
          </w:p>
          <w:p>
            <w:pPr>
              <w:pStyle w:val="TableText"/>
              <w:spacing w:before="39" w:line="214" w:lineRule="auto"/>
              <w:ind w:left="367"/>
            </w:pPr>
            <w:r>
              <w:rPr>
                <w:spacing w:val="8"/>
              </w:rPr>
              <w:t>免疫荧光</w:t>
            </w:r>
          </w:p>
          <w:p>
            <w:pPr>
              <w:pStyle w:val="TableText"/>
              <w:spacing w:before="1" w:line="183" w:lineRule="auto"/>
              <w:ind w:left="382"/>
            </w:pPr>
            <w:r>
              <w:rPr>
                <w:spacing w:val="-2"/>
              </w:rPr>
              <w:t>电镜</w:t>
            </w:r>
          </w:p>
          <w:p>
            <w:pPr>
              <w:pStyle w:val="TableText"/>
              <w:spacing w:before="35" w:line="185" w:lineRule="auto"/>
              <w:ind w:left="375"/>
            </w:pPr>
            <w:r>
              <w:rPr>
                <w:spacing w:val="6"/>
              </w:rPr>
              <w:t>临床表现</w:t>
            </w:r>
          </w:p>
          <w:p>
            <w:pPr>
              <w:pStyle w:val="TableText"/>
              <w:spacing w:before="35" w:line="183" w:lineRule="auto"/>
              <w:ind w:left="369"/>
            </w:pPr>
            <w:r>
              <w:rPr>
                <w:spacing w:val="9"/>
              </w:rPr>
              <w:t>⑦硬化性肾小球肾炎</w:t>
            </w:r>
          </w:p>
          <w:p>
            <w:pPr>
              <w:pStyle w:val="TableText"/>
              <w:spacing w:before="41" w:line="215" w:lineRule="auto"/>
              <w:ind w:left="369"/>
            </w:pPr>
            <w:r>
              <w:rPr>
                <w:spacing w:val="4"/>
              </w:rPr>
              <w:t>大体</w:t>
            </w:r>
          </w:p>
          <w:p>
            <w:pPr>
              <w:pStyle w:val="TableText"/>
              <w:spacing w:before="1" w:line="183" w:lineRule="auto"/>
              <w:ind w:left="366"/>
            </w:pPr>
            <w:r>
              <w:rPr>
                <w:spacing w:val="6"/>
              </w:rPr>
              <w:t>光镜</w:t>
            </w:r>
          </w:p>
          <w:p>
            <w:pPr>
              <w:pStyle w:val="TableText"/>
              <w:spacing w:before="37" w:line="164" w:lineRule="auto"/>
              <w:ind w:left="375"/>
            </w:pPr>
            <w:r>
              <w:rPr>
                <w:spacing w:val="6"/>
              </w:rPr>
              <w:t>临床表现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23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44"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46"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22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1"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47"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44"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19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1"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35"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38"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294" w:line="216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1"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35"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35"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297" w:line="21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1"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36" w:line="164" w:lineRule="auto"/>
              <w:ind w:left="344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93" w:type="dxa"/>
          <w:tblInd w:w="1182" w:type="dxa"/>
          <w:tblLayout w:type="fixed"/>
        </w:tblPrEx>
        <w:trPr>
          <w:trHeight w:val="2860"/>
        </w:trPr>
        <w:tc>
          <w:tcPr>
            <w:tcW w:w="1812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3" w:line="183" w:lineRule="auto"/>
              <w:ind w:left="99"/>
            </w:pPr>
            <w:r>
              <w:rPr>
                <w:spacing w:val="18"/>
              </w:rPr>
              <w:t>2.肾盂肾炎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1" w:line="207" w:lineRule="auto"/>
              <w:ind w:left="29"/>
            </w:pPr>
            <w:r>
              <w:rPr>
                <w:spacing w:val="-4"/>
              </w:rPr>
              <w:t>（1）病因及发病机制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6"/>
              </w:rPr>
              <w:t>①病因</w:t>
            </w:r>
          </w:p>
          <w:p>
            <w:pPr>
              <w:pStyle w:val="TableText"/>
              <w:spacing w:before="39" w:line="183" w:lineRule="auto"/>
              <w:ind w:left="369"/>
            </w:pPr>
            <w:r>
              <w:rPr>
                <w:spacing w:val="8"/>
              </w:rPr>
              <w:t>②发病机制</w:t>
            </w:r>
          </w:p>
          <w:p>
            <w:pPr>
              <w:pStyle w:val="TableText"/>
              <w:spacing w:before="41" w:line="211" w:lineRule="auto"/>
              <w:ind w:left="29"/>
            </w:pPr>
            <w:r>
              <w:rPr>
                <w:spacing w:val="-6"/>
              </w:rPr>
              <w:t>（2）急性肾盂肾炎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6"/>
              </w:rPr>
              <w:t>①大体</w:t>
            </w:r>
          </w:p>
          <w:p>
            <w:pPr>
              <w:pStyle w:val="TableText"/>
              <w:spacing w:before="39" w:line="214" w:lineRule="auto"/>
              <w:ind w:left="369"/>
            </w:pPr>
            <w:r>
              <w:rPr>
                <w:spacing w:val="8"/>
              </w:rPr>
              <w:t>②光镜改变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7"/>
              </w:rPr>
              <w:t>③合并症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305" w:line="216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294" w:line="216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35"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297" w:line="214" w:lineRule="auto"/>
              <w:ind w:left="344"/>
            </w:pPr>
            <w:r>
              <w:rPr>
                <w:spacing w:val="-1"/>
              </w:rPr>
              <w:t>了解</w:t>
            </w:r>
          </w:p>
        </w:tc>
      </w:tr>
    </w:tbl>
    <w:p>
      <w:pPr>
        <w:sectPr>
          <w:headerReference w:type="default" r:id="rId31"/>
          <w:pgSz w:w="10997" w:h="15080"/>
          <w:pgMar w:top="400" w:right="168" w:bottom="0" w:left="0" w:header="0" w:footer="0" w:gutter="0"/>
          <w:pgNumType w:start="29"/>
          <w:cols w:space="708"/>
        </w:sectPr>
      </w:pPr>
    </w:p>
    <w:tbl>
      <w:tblPr>
        <w:tblStyle w:val="TableNormal28"/>
        <w:tblW w:w="8393" w:type="dxa"/>
        <w:tblInd w:w="118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12"/>
        <w:gridCol w:w="1982"/>
        <w:gridCol w:w="3603"/>
        <w:gridCol w:w="996"/>
      </w:tblGrid>
      <w:tr>
        <w:tblPrEx>
          <w:tblW w:w="8393" w:type="dxa"/>
          <w:tblInd w:w="118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860"/>
        </w:trPr>
        <w:tc>
          <w:tcPr>
            <w:tcW w:w="1812" w:type="dxa"/>
            <w:tcBorders>
              <w:top w:val="nil"/>
              <w:left w:val="single" w:sz="6" w:space="0" w:color="000000"/>
            </w:tcBorders>
            <w:vAlign w:val="top"/>
          </w:tcPr>
          <w:p/>
        </w:tc>
        <w:tc>
          <w:tcPr>
            <w:tcW w:w="1982" w:type="dxa"/>
            <w:vAlign w:val="top"/>
          </w:tcPr>
          <w:p/>
        </w:tc>
        <w:tc>
          <w:tcPr>
            <w:tcW w:w="3603" w:type="dxa"/>
            <w:vAlign w:val="top"/>
          </w:tcPr>
          <w:p>
            <w:pPr>
              <w:pStyle w:val="TableText"/>
              <w:spacing w:before="42" w:line="212" w:lineRule="auto"/>
              <w:ind w:left="29"/>
            </w:pPr>
            <w:r>
              <w:rPr>
                <w:spacing w:val="-6"/>
              </w:rPr>
              <w:t>（3）慢性肾盂肾炎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6"/>
              </w:rPr>
              <w:t>①大体</w:t>
            </w:r>
          </w:p>
          <w:p>
            <w:pPr>
              <w:pStyle w:val="TableText"/>
              <w:spacing w:before="38" w:line="214" w:lineRule="auto"/>
              <w:ind w:left="369"/>
            </w:pPr>
            <w:r>
              <w:rPr>
                <w:spacing w:val="8"/>
              </w:rPr>
              <w:t>②光镜改变</w:t>
            </w:r>
          </w:p>
          <w:p>
            <w:pPr>
              <w:pStyle w:val="TableText"/>
              <w:spacing w:line="164" w:lineRule="auto"/>
              <w:ind w:left="369"/>
            </w:pPr>
            <w:r>
              <w:rPr>
                <w:spacing w:val="7"/>
              </w:rPr>
              <w:t>③合并症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35" w:line="162" w:lineRule="auto"/>
              <w:ind w:left="344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93" w:type="dxa"/>
          <w:tblInd w:w="1182" w:type="dxa"/>
          <w:tblLayout w:type="fixed"/>
        </w:tblPrEx>
        <w:trPr>
          <w:trHeight w:val="2866"/>
        </w:trPr>
        <w:tc>
          <w:tcPr>
            <w:tcW w:w="1812" w:type="dxa"/>
            <w:tcBorders>
              <w:left w:val="single" w:sz="6" w:space="0" w:color="000000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5" w:lineRule="auto"/>
              <w:ind w:left="118"/>
            </w:pPr>
            <w:r>
              <w:rPr>
                <w:spacing w:val="-2"/>
              </w:rPr>
              <w:t>十一、神经系统疾病</w:t>
            </w: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4" w:line="203" w:lineRule="auto"/>
              <w:ind w:left="93" w:right="83" w:firstLine="9"/>
            </w:pPr>
            <w:r>
              <w:rPr>
                <w:spacing w:val="28"/>
              </w:rPr>
              <w:t>1.神经系统疾病的基</w:t>
            </w:r>
            <w:r>
              <w:rPr>
                <w:spacing w:val="8"/>
              </w:rPr>
              <w:t xml:space="preserve"> </w:t>
            </w:r>
            <w:r>
              <w:rPr>
                <w:spacing w:val="8"/>
              </w:rPr>
              <w:t>本病变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2" w:line="196" w:lineRule="auto"/>
              <w:ind w:left="369" w:right="713" w:hanging="340"/>
            </w:pPr>
            <w:r>
              <w:rPr>
                <w:spacing w:val="2"/>
              </w:rPr>
              <w:t>（1）神经元及其神经纤维的基本病变</w:t>
            </w:r>
            <w:r>
              <w:t xml:space="preserve"> </w:t>
            </w:r>
            <w:r>
              <w:rPr>
                <w:spacing w:val="9"/>
              </w:rPr>
              <w:t>①神经元急性坏死</w:t>
            </w:r>
          </w:p>
          <w:p>
            <w:pPr>
              <w:pStyle w:val="TableText"/>
              <w:spacing w:before="37" w:line="183" w:lineRule="auto"/>
              <w:ind w:left="369"/>
            </w:pPr>
            <w:r>
              <w:rPr>
                <w:spacing w:val="9"/>
              </w:rPr>
              <w:t>②单纯性神经元萎缩</w:t>
            </w:r>
          </w:p>
          <w:p>
            <w:pPr>
              <w:pStyle w:val="TableText"/>
              <w:spacing w:before="39" w:line="214" w:lineRule="auto"/>
              <w:ind w:left="369"/>
            </w:pPr>
            <w:r>
              <w:rPr>
                <w:spacing w:val="9"/>
              </w:rPr>
              <w:t>③中央性尼氏小体溶解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15"/>
              </w:rPr>
              <w:t>④</w:t>
            </w:r>
            <w:r>
              <w:t>Hirano</w:t>
            </w:r>
            <w:r>
              <w:rPr>
                <w:spacing w:val="15"/>
              </w:rPr>
              <w:t>小体</w:t>
            </w:r>
          </w:p>
          <w:p>
            <w:pPr>
              <w:pStyle w:val="TableText"/>
              <w:spacing w:before="38" w:line="183" w:lineRule="auto"/>
              <w:ind w:left="369"/>
            </w:pPr>
            <w:r>
              <w:rPr>
                <w:spacing w:val="9"/>
              </w:rPr>
              <w:t>⑤神经原纤维缠结</w:t>
            </w:r>
          </w:p>
          <w:p>
            <w:pPr>
              <w:pStyle w:val="TableText"/>
              <w:spacing w:before="39" w:line="183" w:lineRule="auto"/>
              <w:ind w:left="369"/>
            </w:pPr>
            <w:r>
              <w:rPr>
                <w:spacing w:val="7"/>
              </w:rPr>
              <w:t>⑥老年斑</w:t>
            </w:r>
          </w:p>
          <w:p>
            <w:pPr>
              <w:pStyle w:val="TableText"/>
              <w:spacing w:before="30" w:line="220" w:lineRule="auto"/>
              <w:ind w:left="369"/>
            </w:pPr>
            <w:r>
              <w:rPr>
                <w:spacing w:val="27"/>
              </w:rPr>
              <w:t>⑦</w:t>
            </w:r>
            <w:r>
              <w:t>waller</w:t>
            </w:r>
            <w:r>
              <w:rPr>
                <w:spacing w:val="27"/>
              </w:rPr>
              <w:t>变性</w:t>
            </w:r>
          </w:p>
          <w:p>
            <w:pPr>
              <w:pStyle w:val="TableText"/>
              <w:spacing w:before="1" w:line="183" w:lineRule="auto"/>
              <w:ind w:left="369"/>
            </w:pPr>
            <w:r>
              <w:rPr>
                <w:spacing w:val="7"/>
              </w:rPr>
              <w:t>⑧脱髓鞘</w:t>
            </w:r>
          </w:p>
          <w:p>
            <w:pPr>
              <w:pStyle w:val="TableText"/>
              <w:spacing w:before="39" w:line="183" w:lineRule="auto"/>
              <w:ind w:left="369"/>
            </w:pPr>
            <w:r>
              <w:rPr>
                <w:spacing w:val="7"/>
              </w:rPr>
              <w:t>⑨软化灶</w:t>
            </w:r>
          </w:p>
          <w:p>
            <w:pPr>
              <w:pStyle w:val="TableText"/>
              <w:spacing w:before="41" w:line="164" w:lineRule="auto"/>
              <w:ind w:left="29"/>
            </w:pPr>
            <w:r>
              <w:t>（2）神经胶质细胞的基本病变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2" w:line="211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35"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37"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35"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35"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37"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36"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35"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37" w:line="185" w:lineRule="auto"/>
              <w:ind w:left="344"/>
            </w:pPr>
            <w:r>
              <w:rPr>
                <w:spacing w:val="-1"/>
              </w:rPr>
              <w:t>了解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32"/>
          <w:type w:val="nextPage"/>
          <w:pgSz w:w="10997" w:h="15080"/>
          <w:pgMar w:top="400" w:right="168" w:bottom="0" w:left="0" w:header="0" w:footer="0" w:gutter="0"/>
          <w:pgNumType w:start="30"/>
          <w:cols w:space="708"/>
          <w:titlePg w:val="0"/>
        </w:sectPr>
      </w:pPr>
    </w:p>
    <w:p>
      <w:pPr>
        <w:pStyle w:val="BodyText"/>
        <w:spacing w:before="263" w:line="182" w:lineRule="exact"/>
        <w:ind w:left="6826"/>
        <w:rPr>
          <w:sz w:val="17"/>
          <w:szCs w:val="17"/>
        </w:rPr>
      </w:pPr>
      <w:r>
        <w:rPr>
          <w:spacing w:val="-7"/>
          <w:w w:val="98"/>
          <w:sz w:val="17"/>
          <w:szCs w:val="17"/>
        </w:rPr>
        <w:t>病理学技术（师）考试大纲</w:t>
      </w:r>
    </w:p>
    <w:p>
      <w:pPr>
        <w:spacing w:line="71" w:lineRule="exact"/>
      </w:pPr>
      <w:r>
        <w:rPr>
          <w:position w:val="-1"/>
        </w:rPr>
        <w:drawing>
          <wp:inline distT="0" distB="0" distL="0" distR="0">
            <wp:extent cx="6875733" cy="45596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875733" cy="45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73" w:line="183" w:lineRule="auto"/>
        <w:ind w:left="8926"/>
        <w:rPr>
          <w:sz w:val="17"/>
          <w:szCs w:val="17"/>
        </w:rPr>
      </w:pPr>
      <w:r>
        <w:rPr>
          <w:spacing w:val="6"/>
          <w:sz w:val="17"/>
          <w:szCs w:val="17"/>
        </w:rPr>
        <w:t>续表</w:t>
      </w:r>
    </w:p>
    <w:tbl>
      <w:tblPr>
        <w:tblStyle w:val="TableNormal29"/>
        <w:tblW w:w="8397" w:type="dxa"/>
        <w:tblInd w:w="123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17"/>
        <w:gridCol w:w="1982"/>
        <w:gridCol w:w="3603"/>
        <w:gridCol w:w="995"/>
      </w:tblGrid>
      <w:tr>
        <w:tblPrEx>
          <w:tblW w:w="8397" w:type="dxa"/>
          <w:tblInd w:w="1239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2"/>
        </w:trPr>
        <w:tc>
          <w:tcPr>
            <w:tcW w:w="1817" w:type="dxa"/>
            <w:tcBorders>
              <w:top w:val="single" w:sz="6" w:space="0" w:color="000000"/>
              <w:left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6" w:lineRule="auto"/>
              <w:ind w:left="557"/>
            </w:pPr>
            <w:r>
              <w:rPr>
                <w:spacing w:val="-1"/>
              </w:rPr>
              <w:t>单</w:t>
            </w:r>
            <w:r>
              <w:rPr>
                <w:spacing w:val="2"/>
              </w:rPr>
              <w:t xml:space="preserve">       </w:t>
            </w:r>
            <w:r>
              <w:rPr>
                <w:spacing w:val="-1"/>
              </w:rPr>
              <w:t>元</w:t>
            </w:r>
          </w:p>
        </w:tc>
        <w:tc>
          <w:tcPr>
            <w:tcW w:w="1982" w:type="dxa"/>
            <w:tcBorders>
              <w:top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4" w:lineRule="auto"/>
              <w:ind w:left="638"/>
            </w:pPr>
            <w:r>
              <w:t>细        目</w:t>
            </w:r>
          </w:p>
        </w:tc>
        <w:tc>
          <w:tcPr>
            <w:tcW w:w="3603" w:type="dxa"/>
            <w:tcBorders>
              <w:top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2" w:lineRule="auto"/>
              <w:ind w:left="1454"/>
            </w:pPr>
            <w:r>
              <w:t>要</w:t>
            </w:r>
            <w:r>
              <w:rPr>
                <w:spacing w:val="2"/>
              </w:rPr>
              <w:t xml:space="preserve">       </w:t>
            </w:r>
            <w:r>
              <w:t>点</w:t>
            </w:r>
          </w:p>
        </w:tc>
        <w:tc>
          <w:tcPr>
            <w:tcW w:w="99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1" w:line="184" w:lineRule="auto"/>
              <w:ind w:left="240"/>
            </w:pPr>
            <w:r>
              <w:t>要</w:t>
            </w:r>
            <w:r>
              <w:rPr>
                <w:spacing w:val="15"/>
              </w:rPr>
              <w:t xml:space="preserve">   </w:t>
            </w:r>
            <w:r>
              <w:t>求</w:t>
            </w:r>
          </w:p>
        </w:tc>
      </w:tr>
      <w:tr>
        <w:tblPrEx>
          <w:tblW w:w="8397" w:type="dxa"/>
          <w:tblInd w:w="1239" w:type="dxa"/>
          <w:tblLayout w:type="fixed"/>
        </w:tblPrEx>
        <w:trPr>
          <w:trHeight w:val="1509"/>
        </w:trPr>
        <w:tc>
          <w:tcPr>
            <w:tcW w:w="1817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4" w:lineRule="auto"/>
              <w:ind w:left="122"/>
            </w:pPr>
            <w:r>
              <w:rPr>
                <w:spacing w:val="-2"/>
              </w:rPr>
              <w:t>十一、神经系统疾病</w:t>
            </w: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0" w:line="203" w:lineRule="auto"/>
              <w:ind w:left="93" w:right="83" w:firstLine="9"/>
            </w:pPr>
            <w:r>
              <w:rPr>
                <w:spacing w:val="28"/>
              </w:rPr>
              <w:t>1.神经系统疾病的基</w:t>
            </w:r>
            <w:r>
              <w:rPr>
                <w:spacing w:val="8"/>
              </w:rPr>
              <w:t xml:space="preserve"> </w:t>
            </w:r>
            <w:r>
              <w:rPr>
                <w:spacing w:val="8"/>
              </w:rPr>
              <w:t>本病变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36" w:line="202" w:lineRule="auto"/>
              <w:ind w:left="368"/>
            </w:pPr>
            <w:r>
              <w:rPr>
                <w:spacing w:val="8"/>
              </w:rPr>
              <w:t>①反应性胶质化</w:t>
            </w:r>
          </w:p>
          <w:p>
            <w:pPr>
              <w:pStyle w:val="TableText"/>
              <w:spacing w:line="189" w:lineRule="auto"/>
              <w:ind w:left="368"/>
            </w:pPr>
            <w:r>
              <w:rPr>
                <w:spacing w:val="1"/>
              </w:rPr>
              <w:t>②</w:t>
            </w:r>
            <w:r>
              <w:t>Rosenthal</w:t>
            </w:r>
            <w:r>
              <w:rPr>
                <w:spacing w:val="1"/>
              </w:rPr>
              <w:t>纤维</w:t>
            </w:r>
          </w:p>
          <w:p>
            <w:pPr>
              <w:pStyle w:val="TableText"/>
              <w:spacing w:before="29" w:line="183" w:lineRule="auto"/>
              <w:ind w:left="368"/>
            </w:pPr>
            <w:r>
              <w:rPr>
                <w:spacing w:val="8"/>
              </w:rPr>
              <w:t>③卫星现象</w:t>
            </w:r>
          </w:p>
          <w:p>
            <w:pPr>
              <w:pStyle w:val="TableText"/>
              <w:spacing w:before="31" w:line="208" w:lineRule="auto"/>
              <w:ind w:left="368"/>
            </w:pPr>
            <w:r>
              <w:rPr>
                <w:spacing w:val="9"/>
              </w:rPr>
              <w:t>④噬神经细胞现象</w:t>
            </w:r>
          </w:p>
          <w:p>
            <w:pPr>
              <w:pStyle w:val="TableText"/>
              <w:spacing w:line="183" w:lineRule="auto"/>
              <w:ind w:left="368"/>
            </w:pPr>
            <w:r>
              <w:rPr>
                <w:spacing w:val="9"/>
              </w:rPr>
              <w:t>⑤小胶质细胞结节</w:t>
            </w:r>
          </w:p>
          <w:p>
            <w:pPr>
              <w:pStyle w:val="TableText"/>
              <w:spacing w:before="30" w:line="163" w:lineRule="auto"/>
              <w:ind w:left="368"/>
            </w:pPr>
            <w:r>
              <w:rPr>
                <w:spacing w:val="8"/>
              </w:rPr>
              <w:t>⑥格子细胞</w:t>
            </w:r>
          </w:p>
        </w:tc>
        <w:tc>
          <w:tcPr>
            <w:tcW w:w="995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40" w:line="208" w:lineRule="auto"/>
              <w:ind w:left="330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84" w:lineRule="auto"/>
              <w:ind w:left="330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28" w:line="184" w:lineRule="auto"/>
              <w:ind w:left="330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30" w:line="184" w:lineRule="auto"/>
              <w:ind w:left="330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29" w:line="184" w:lineRule="auto"/>
              <w:ind w:left="330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28" w:line="160" w:lineRule="auto"/>
              <w:ind w:left="330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7" w:type="dxa"/>
          <w:tblInd w:w="1239" w:type="dxa"/>
          <w:tblLayout w:type="fixed"/>
        </w:tblPrEx>
        <w:trPr>
          <w:trHeight w:val="1509"/>
        </w:trPr>
        <w:tc>
          <w:tcPr>
            <w:tcW w:w="1817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2" w:line="203" w:lineRule="auto"/>
              <w:ind w:left="99" w:right="83" w:hanging="1"/>
            </w:pPr>
            <w:r>
              <w:rPr>
                <w:spacing w:val="29"/>
              </w:rPr>
              <w:t>2.中枢神经系统疾病</w:t>
            </w:r>
            <w:r>
              <w:rPr>
                <w:spacing w:val="2"/>
              </w:rPr>
              <w:t xml:space="preserve"> </w:t>
            </w:r>
            <w:r>
              <w:rPr>
                <w:spacing w:val="7"/>
              </w:rPr>
              <w:t>常见并发症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2" w:line="179" w:lineRule="auto"/>
              <w:ind w:left="28"/>
            </w:pPr>
            <w:r>
              <w:rPr>
                <w:spacing w:val="-8"/>
              </w:rPr>
              <w:t>（1）颅内压升高</w:t>
            </w:r>
          </w:p>
          <w:p>
            <w:pPr>
              <w:pStyle w:val="TableText"/>
              <w:spacing w:before="25" w:line="178" w:lineRule="auto"/>
              <w:ind w:left="28"/>
            </w:pPr>
            <w:r>
              <w:rPr>
                <w:spacing w:val="-16"/>
                <w:w w:val="98"/>
              </w:rPr>
              <w:t>（2）脑疝</w:t>
            </w:r>
          </w:p>
          <w:p>
            <w:pPr>
              <w:pStyle w:val="TableText"/>
              <w:spacing w:before="37" w:line="179" w:lineRule="auto"/>
              <w:ind w:left="28"/>
            </w:pPr>
            <w:r>
              <w:rPr>
                <w:spacing w:val="-14"/>
              </w:rPr>
              <w:t>（3）脑水肿</w:t>
            </w:r>
          </w:p>
          <w:p>
            <w:pPr>
              <w:pStyle w:val="TableText"/>
              <w:spacing w:before="30" w:line="208" w:lineRule="auto"/>
              <w:ind w:left="368"/>
            </w:pPr>
            <w:r>
              <w:rPr>
                <w:spacing w:val="9"/>
              </w:rPr>
              <w:t>①血管源性脑水肿</w:t>
            </w:r>
          </w:p>
          <w:p>
            <w:pPr>
              <w:pStyle w:val="TableText"/>
              <w:spacing w:line="183" w:lineRule="auto"/>
              <w:ind w:left="368"/>
            </w:pPr>
            <w:r>
              <w:rPr>
                <w:spacing w:val="9"/>
              </w:rPr>
              <w:t>②细胞毒性脑水肿</w:t>
            </w:r>
          </w:p>
          <w:p>
            <w:pPr>
              <w:pStyle w:val="TableText"/>
              <w:spacing w:before="34" w:line="158" w:lineRule="auto"/>
              <w:ind w:left="28"/>
            </w:pPr>
            <w:r>
              <w:rPr>
                <w:spacing w:val="-11"/>
                <w:w w:val="98"/>
              </w:rPr>
              <w:t>（4）脑积水</w:t>
            </w:r>
          </w:p>
        </w:tc>
        <w:tc>
          <w:tcPr>
            <w:tcW w:w="995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2" w:line="200" w:lineRule="auto"/>
              <w:ind w:left="343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line="184" w:lineRule="auto"/>
              <w:ind w:left="343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30" w:line="184" w:lineRule="auto"/>
              <w:ind w:left="343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28" w:line="184" w:lineRule="auto"/>
              <w:ind w:left="343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28" w:line="184" w:lineRule="auto"/>
              <w:ind w:left="343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29" w:line="158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97" w:type="dxa"/>
          <w:tblInd w:w="1239" w:type="dxa"/>
          <w:tblLayout w:type="fixed"/>
        </w:tblPrEx>
        <w:trPr>
          <w:trHeight w:val="1257"/>
        </w:trPr>
        <w:tc>
          <w:tcPr>
            <w:tcW w:w="1817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3" w:line="203" w:lineRule="auto"/>
              <w:ind w:left="93" w:right="83" w:firstLine="6"/>
            </w:pPr>
            <w:r>
              <w:rPr>
                <w:spacing w:val="29"/>
              </w:rPr>
              <w:t>3.中枢神经系统感染</w:t>
            </w:r>
            <w:r>
              <w:rPr>
                <w:spacing w:val="1"/>
              </w:rPr>
              <w:t xml:space="preserve"> </w:t>
            </w:r>
            <w:r>
              <w:rPr>
                <w:spacing w:val="8"/>
              </w:rPr>
              <w:t>性疾病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4" w:line="178" w:lineRule="auto"/>
              <w:ind w:left="28"/>
            </w:pPr>
            <w:r>
              <w:rPr>
                <w:spacing w:val="-4"/>
              </w:rPr>
              <w:t>（1）细菌性感染疾病</w:t>
            </w:r>
          </w:p>
          <w:p>
            <w:pPr>
              <w:pStyle w:val="TableText"/>
              <w:spacing w:before="23" w:line="208" w:lineRule="auto"/>
              <w:ind w:left="368"/>
            </w:pPr>
            <w:r>
              <w:rPr>
                <w:spacing w:val="9"/>
              </w:rPr>
              <w:t>①流行性脑脊髓膜炎</w:t>
            </w:r>
          </w:p>
          <w:p>
            <w:pPr>
              <w:pStyle w:val="TableText"/>
              <w:spacing w:line="183" w:lineRule="auto"/>
              <w:ind w:left="368"/>
            </w:pPr>
            <w:r>
              <w:rPr>
                <w:spacing w:val="7"/>
              </w:rPr>
              <w:t>②脑脓肿</w:t>
            </w:r>
          </w:p>
          <w:p>
            <w:pPr>
              <w:pStyle w:val="TableText"/>
              <w:spacing w:before="33" w:line="178" w:lineRule="auto"/>
              <w:ind w:left="28"/>
            </w:pPr>
            <w:r>
              <w:rPr>
                <w:spacing w:val="-4"/>
              </w:rPr>
              <w:t>（2）病毒性感染疾病</w:t>
            </w:r>
          </w:p>
          <w:p>
            <w:pPr>
              <w:pStyle w:val="TableText"/>
              <w:spacing w:before="36" w:line="157" w:lineRule="auto"/>
              <w:ind w:left="28"/>
            </w:pPr>
            <w:r>
              <w:rPr>
                <w:spacing w:val="-8"/>
              </w:rPr>
              <w:t>（3）海绵状脑病</w:t>
            </w:r>
          </w:p>
        </w:tc>
        <w:tc>
          <w:tcPr>
            <w:tcW w:w="995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4" w:line="201" w:lineRule="auto"/>
              <w:ind w:left="343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line="184" w:lineRule="auto"/>
              <w:ind w:left="330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28" w:line="184" w:lineRule="auto"/>
              <w:ind w:left="330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28" w:line="184" w:lineRule="auto"/>
              <w:ind w:left="330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29" w:line="157" w:lineRule="auto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97" w:type="dxa"/>
          <w:tblInd w:w="1239" w:type="dxa"/>
          <w:tblLayout w:type="fixed"/>
        </w:tblPrEx>
        <w:trPr>
          <w:trHeight w:val="501"/>
        </w:trPr>
        <w:tc>
          <w:tcPr>
            <w:tcW w:w="1817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5" w:line="184" w:lineRule="auto"/>
              <w:ind w:left="97"/>
            </w:pPr>
            <w:r>
              <w:rPr>
                <w:spacing w:val="15"/>
              </w:rPr>
              <w:t>4.神经系统变性疾病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44" w:line="201" w:lineRule="auto"/>
              <w:ind w:left="28"/>
            </w:pPr>
            <w:r>
              <w:rPr>
                <w:spacing w:val="-8"/>
              </w:rPr>
              <w:t>（1）Alzheimer病</w:t>
            </w:r>
          </w:p>
          <w:p>
            <w:pPr>
              <w:pStyle w:val="TableText"/>
              <w:spacing w:line="166" w:lineRule="auto"/>
              <w:ind w:left="28"/>
            </w:pPr>
            <w:r>
              <w:rPr>
                <w:spacing w:val="-9"/>
              </w:rPr>
              <w:t>（2）parkinson病</w:t>
            </w:r>
          </w:p>
        </w:tc>
        <w:tc>
          <w:tcPr>
            <w:tcW w:w="995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6" w:line="201" w:lineRule="auto"/>
              <w:ind w:left="343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line="190" w:lineRule="exact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97" w:type="dxa"/>
          <w:tblInd w:w="1239" w:type="dxa"/>
          <w:tblLayout w:type="fixed"/>
        </w:tblPrEx>
        <w:trPr>
          <w:trHeight w:val="1509"/>
        </w:trPr>
        <w:tc>
          <w:tcPr>
            <w:tcW w:w="1817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5" w:line="184" w:lineRule="auto"/>
              <w:ind w:left="100"/>
            </w:pPr>
            <w:r>
              <w:rPr>
                <w:spacing w:val="15"/>
              </w:rPr>
              <w:t>5.缺氧与脑血管病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6" w:line="178" w:lineRule="auto"/>
              <w:ind w:left="28"/>
            </w:pPr>
            <w:r>
              <w:rPr>
                <w:spacing w:val="-8"/>
              </w:rPr>
              <w:t>（1）缺血性脑病</w:t>
            </w:r>
          </w:p>
          <w:p>
            <w:pPr>
              <w:pStyle w:val="TableText"/>
              <w:spacing w:before="25" w:line="179" w:lineRule="auto"/>
              <w:ind w:left="28"/>
            </w:pPr>
            <w:r>
              <w:rPr>
                <w:spacing w:val="-4"/>
              </w:rPr>
              <w:t>（2）阻塞性脑血管病</w:t>
            </w:r>
          </w:p>
          <w:p>
            <w:pPr>
              <w:pStyle w:val="TableText"/>
              <w:spacing w:before="35" w:line="178" w:lineRule="auto"/>
              <w:ind w:left="28"/>
            </w:pPr>
            <w:r>
              <w:rPr>
                <w:spacing w:val="-14"/>
              </w:rPr>
              <w:t>（3）脑出血</w:t>
            </w:r>
          </w:p>
          <w:p>
            <w:pPr>
              <w:pStyle w:val="TableText"/>
              <w:spacing w:before="32" w:line="183" w:lineRule="auto"/>
              <w:ind w:left="368"/>
            </w:pPr>
            <w:r>
              <w:rPr>
                <w:spacing w:val="8"/>
              </w:rPr>
              <w:t>①脑内出血</w:t>
            </w:r>
          </w:p>
          <w:p>
            <w:pPr>
              <w:pStyle w:val="TableText"/>
              <w:spacing w:before="31" w:line="208" w:lineRule="auto"/>
              <w:ind w:left="368"/>
            </w:pPr>
            <w:r>
              <w:rPr>
                <w:spacing w:val="9"/>
              </w:rPr>
              <w:t>②蛛网膜下腔出血</w:t>
            </w:r>
          </w:p>
          <w:p>
            <w:pPr>
              <w:pStyle w:val="TableText"/>
              <w:spacing w:line="158" w:lineRule="auto"/>
              <w:ind w:left="368"/>
            </w:pPr>
            <w:r>
              <w:rPr>
                <w:spacing w:val="8"/>
              </w:rPr>
              <w:t>③混合出血</w:t>
            </w:r>
          </w:p>
        </w:tc>
        <w:tc>
          <w:tcPr>
            <w:tcW w:w="995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5" w:line="200" w:lineRule="auto"/>
              <w:ind w:left="343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line="184" w:lineRule="auto"/>
              <w:ind w:left="343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28" w:line="184" w:lineRule="auto"/>
              <w:ind w:left="343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28" w:line="184" w:lineRule="auto"/>
              <w:ind w:left="343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31" w:line="184" w:lineRule="auto"/>
              <w:ind w:left="343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28" w:line="189" w:lineRule="exact"/>
              <w:ind w:left="343"/>
            </w:pPr>
            <w:r>
              <w:rPr>
                <w:spacing w:val="-1"/>
              </w:rPr>
              <w:t>了解</w:t>
            </w:r>
          </w:p>
        </w:tc>
      </w:tr>
    </w:tbl>
    <w:p>
      <w:pPr>
        <w:sectPr>
          <w:headerReference w:type="default" r:id="rId33"/>
          <w:pgSz w:w="10997" w:h="15080"/>
          <w:pgMar w:top="400" w:right="0" w:bottom="0" w:left="168" w:header="0" w:footer="0" w:gutter="0"/>
          <w:pgNumType w:start="31"/>
          <w:cols w:space="708"/>
        </w:sectPr>
      </w:pPr>
    </w:p>
    <w:tbl>
      <w:tblPr>
        <w:tblStyle w:val="TableNormal30"/>
        <w:tblW w:w="8397" w:type="dxa"/>
        <w:tblInd w:w="123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17"/>
        <w:gridCol w:w="1982"/>
        <w:gridCol w:w="3603"/>
        <w:gridCol w:w="995"/>
      </w:tblGrid>
      <w:tr>
        <w:tblPrEx>
          <w:tblW w:w="8397" w:type="dxa"/>
          <w:tblInd w:w="1239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536"/>
        </w:trPr>
        <w:tc>
          <w:tcPr>
            <w:tcW w:w="1817" w:type="dxa"/>
            <w:vMerge w:val="restart"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7" w:line="184" w:lineRule="auto"/>
              <w:ind w:left="101"/>
            </w:pPr>
            <w:r>
              <w:rPr>
                <w:spacing w:val="16"/>
              </w:rPr>
              <w:t>6.神经系统肿瘤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7" w:line="179" w:lineRule="auto"/>
              <w:ind w:left="28"/>
            </w:pPr>
            <w:r>
              <w:rPr>
                <w:spacing w:val="-6"/>
              </w:rPr>
              <w:t>（1）星形细胞肿瘤</w:t>
            </w:r>
          </w:p>
          <w:p>
            <w:pPr>
              <w:pStyle w:val="TableText"/>
              <w:spacing w:before="25" w:line="179" w:lineRule="auto"/>
              <w:ind w:left="28"/>
            </w:pPr>
            <w:r>
              <w:rPr>
                <w:spacing w:val="-3"/>
              </w:rPr>
              <w:t>（2）少突胶质细胞肿瘤</w:t>
            </w:r>
          </w:p>
          <w:p>
            <w:pPr>
              <w:pStyle w:val="TableText"/>
              <w:spacing w:before="31" w:line="183" w:lineRule="auto"/>
              <w:ind w:left="368"/>
            </w:pPr>
            <w:r>
              <w:rPr>
                <w:spacing w:val="9"/>
              </w:rPr>
              <w:t>①少突胶质细胞瘤</w:t>
            </w:r>
          </w:p>
          <w:p>
            <w:pPr>
              <w:pStyle w:val="TableText"/>
              <w:spacing w:before="31" w:line="183" w:lineRule="auto"/>
              <w:ind w:left="368"/>
            </w:pPr>
            <w:r>
              <w:rPr>
                <w:spacing w:val="9"/>
              </w:rPr>
              <w:t>②间变型少突胶质细胞瘤</w:t>
            </w:r>
          </w:p>
          <w:p>
            <w:pPr>
              <w:pStyle w:val="TableText"/>
              <w:spacing w:before="33" w:line="179" w:lineRule="auto"/>
              <w:ind w:left="28"/>
            </w:pPr>
            <w:r>
              <w:rPr>
                <w:spacing w:val="-8"/>
              </w:rPr>
              <w:t>（3）室管膜肿瘤</w:t>
            </w:r>
          </w:p>
          <w:p>
            <w:pPr>
              <w:pStyle w:val="TableText"/>
              <w:spacing w:before="31" w:line="183" w:lineRule="auto"/>
              <w:ind w:left="368"/>
            </w:pPr>
            <w:r>
              <w:rPr>
                <w:spacing w:val="8"/>
              </w:rPr>
              <w:t>①室管膜瘤</w:t>
            </w:r>
          </w:p>
          <w:p>
            <w:pPr>
              <w:pStyle w:val="TableText"/>
              <w:spacing w:before="30" w:line="183" w:lineRule="auto"/>
              <w:ind w:left="368"/>
            </w:pPr>
            <w:r>
              <w:rPr>
                <w:spacing w:val="9"/>
              </w:rPr>
              <w:t>②间变型室管膜瘤</w:t>
            </w:r>
          </w:p>
          <w:p>
            <w:pPr>
              <w:pStyle w:val="TableText"/>
              <w:spacing w:before="34" w:line="179" w:lineRule="auto"/>
              <w:ind w:left="28"/>
            </w:pPr>
            <w:r>
              <w:t>（4）节细胞瘤和节细胞胶质瘤</w:t>
            </w:r>
          </w:p>
          <w:p>
            <w:pPr>
              <w:pStyle w:val="TableText"/>
              <w:spacing w:before="36" w:line="179" w:lineRule="auto"/>
              <w:ind w:left="28"/>
            </w:pPr>
            <w:r>
              <w:rPr>
                <w:spacing w:val="-8"/>
              </w:rPr>
              <w:t>（5）髓母细胞瘤</w:t>
            </w:r>
          </w:p>
          <w:p>
            <w:pPr>
              <w:pStyle w:val="TableText"/>
              <w:spacing w:before="35" w:line="179" w:lineRule="auto"/>
              <w:ind w:left="28"/>
            </w:pPr>
            <w:r>
              <w:rPr>
                <w:spacing w:val="-6"/>
              </w:rPr>
              <w:t>（6）外周神经肿瘤</w:t>
            </w:r>
          </w:p>
          <w:p>
            <w:pPr>
              <w:pStyle w:val="TableText"/>
              <w:spacing w:before="32" w:line="183" w:lineRule="auto"/>
              <w:ind w:left="368"/>
            </w:pPr>
            <w:r>
              <w:rPr>
                <w:spacing w:val="8"/>
              </w:rPr>
              <w:t>①神经鞘瘤</w:t>
            </w:r>
          </w:p>
          <w:p>
            <w:pPr>
              <w:pStyle w:val="TableText"/>
              <w:spacing w:before="30" w:line="183" w:lineRule="auto"/>
              <w:ind w:left="368"/>
            </w:pPr>
            <w:r>
              <w:rPr>
                <w:spacing w:val="8"/>
              </w:rPr>
              <w:t>②神经纤维瘤</w:t>
            </w:r>
          </w:p>
          <w:p>
            <w:pPr>
              <w:pStyle w:val="TableText"/>
              <w:spacing w:before="30" w:line="183" w:lineRule="auto"/>
              <w:ind w:left="368"/>
            </w:pPr>
            <w:r>
              <w:rPr>
                <w:spacing w:val="9"/>
              </w:rPr>
              <w:t>③恶性外周神经鞘瘤</w:t>
            </w:r>
          </w:p>
          <w:p>
            <w:pPr>
              <w:pStyle w:val="TableText"/>
              <w:spacing w:before="35" w:line="178" w:lineRule="auto"/>
              <w:ind w:left="28"/>
            </w:pPr>
            <w:r>
              <w:rPr>
                <w:spacing w:val="-10"/>
              </w:rPr>
              <w:t>（7）脑膜肿瘤</w:t>
            </w:r>
          </w:p>
          <w:p>
            <w:pPr>
              <w:pStyle w:val="TableText"/>
              <w:spacing w:before="24" w:line="208" w:lineRule="auto"/>
              <w:ind w:left="368"/>
            </w:pPr>
            <w:r>
              <w:rPr>
                <w:spacing w:val="37"/>
              </w:rPr>
              <w:t>①</w:t>
            </w:r>
            <w:r>
              <w:t>WHOI</w:t>
            </w:r>
            <w:r>
              <w:rPr>
                <w:spacing w:val="37"/>
              </w:rPr>
              <w:t>级脑膜瘤</w:t>
            </w:r>
          </w:p>
          <w:p>
            <w:pPr>
              <w:pStyle w:val="TableText"/>
              <w:spacing w:before="1" w:line="189" w:lineRule="auto"/>
              <w:ind w:left="368"/>
            </w:pPr>
            <w:r>
              <w:rPr>
                <w:spacing w:val="11"/>
              </w:rPr>
              <w:t>②</w:t>
            </w:r>
            <w:r>
              <w:t>WHO</w:t>
            </w:r>
            <w:r>
              <w:rPr>
                <w:spacing w:val="11"/>
              </w:rPr>
              <w:t>Ⅱ级脑膜瘤</w:t>
            </w:r>
          </w:p>
          <w:p>
            <w:pPr>
              <w:pStyle w:val="TableText"/>
              <w:spacing w:before="22" w:line="189" w:lineRule="auto"/>
              <w:ind w:left="368"/>
            </w:pPr>
            <w:r>
              <w:rPr>
                <w:spacing w:val="11"/>
              </w:rPr>
              <w:t>③</w:t>
            </w:r>
            <w:r>
              <w:t>WHO</w:t>
            </w:r>
            <w:r>
              <w:rPr>
                <w:spacing w:val="11"/>
              </w:rPr>
              <w:t>Ⅲ级脑膜瘤</w:t>
            </w:r>
          </w:p>
          <w:p>
            <w:pPr>
              <w:pStyle w:val="TableText"/>
              <w:spacing w:before="34" w:line="182" w:lineRule="exact"/>
              <w:ind w:left="28"/>
            </w:pPr>
            <w:r>
              <w:rPr>
                <w:spacing w:val="-8"/>
              </w:rPr>
              <w:t>（8）转移性肿瘤</w:t>
            </w:r>
          </w:p>
        </w:tc>
        <w:tc>
          <w:tcPr>
            <w:tcW w:w="995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7" w:line="200" w:lineRule="auto"/>
              <w:ind w:left="343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line="184" w:lineRule="auto"/>
              <w:ind w:left="343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28" w:line="184" w:lineRule="auto"/>
              <w:ind w:left="343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30" w:line="184" w:lineRule="auto"/>
              <w:ind w:left="343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29" w:line="184" w:lineRule="auto"/>
              <w:ind w:left="343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28" w:line="184" w:lineRule="auto"/>
              <w:ind w:left="343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29" w:line="184" w:lineRule="auto"/>
              <w:ind w:left="343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29" w:line="184" w:lineRule="auto"/>
              <w:ind w:left="343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30" w:line="184" w:lineRule="auto"/>
              <w:ind w:left="343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29" w:line="184" w:lineRule="auto"/>
              <w:ind w:left="343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29" w:line="184" w:lineRule="auto"/>
              <w:ind w:left="343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29" w:line="184" w:lineRule="auto"/>
              <w:ind w:left="343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28" w:line="184" w:lineRule="auto"/>
              <w:ind w:left="343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31" w:line="184" w:lineRule="auto"/>
              <w:ind w:left="343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29" w:line="184" w:lineRule="auto"/>
              <w:ind w:left="343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29" w:line="184" w:lineRule="auto"/>
              <w:ind w:left="343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28" w:line="184" w:lineRule="auto"/>
              <w:ind w:left="343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29" w:line="181" w:lineRule="exact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97" w:type="dxa"/>
          <w:tblInd w:w="1239" w:type="dxa"/>
          <w:tblLayout w:type="fixed"/>
        </w:tblPrEx>
        <w:trPr>
          <w:trHeight w:val="753"/>
        </w:trPr>
        <w:tc>
          <w:tcPr>
            <w:tcW w:w="1817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4" w:lineRule="auto"/>
              <w:ind w:left="122"/>
            </w:pPr>
            <w:r>
              <w:rPr>
                <w:spacing w:val="-9"/>
              </w:rPr>
              <w:t>十二、内分泌系统疾病</w:t>
            </w: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64" w:line="184" w:lineRule="auto"/>
              <w:ind w:left="102"/>
            </w:pPr>
            <w:r>
              <w:rPr>
                <w:spacing w:val="16"/>
              </w:rPr>
              <w:t>1.甲状腺疾病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64" w:line="201" w:lineRule="auto"/>
              <w:ind w:left="106"/>
            </w:pPr>
            <w:r>
              <w:rPr>
                <w:spacing w:val="14"/>
              </w:rPr>
              <w:t>1.自身免疫性甲状腺炎</w:t>
            </w:r>
          </w:p>
          <w:p>
            <w:pPr>
              <w:pStyle w:val="TableText"/>
              <w:spacing w:line="183" w:lineRule="auto"/>
              <w:ind w:left="102"/>
            </w:pPr>
            <w:r>
              <w:rPr>
                <w:spacing w:val="15"/>
              </w:rPr>
              <w:t>2.结节性甲状腺肿</w:t>
            </w:r>
          </w:p>
          <w:p>
            <w:pPr>
              <w:pStyle w:val="TableText"/>
              <w:spacing w:before="29" w:line="182" w:lineRule="exact"/>
              <w:ind w:left="103"/>
            </w:pPr>
            <w:r>
              <w:rPr>
                <w:spacing w:val="17"/>
              </w:rPr>
              <w:t>3.甲状腺肿瘤</w:t>
            </w:r>
          </w:p>
        </w:tc>
        <w:tc>
          <w:tcPr>
            <w:tcW w:w="995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64" w:line="201" w:lineRule="auto"/>
              <w:ind w:left="343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line="184" w:lineRule="auto"/>
              <w:ind w:left="330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28" w:line="182" w:lineRule="exact"/>
              <w:ind w:left="343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97" w:type="dxa"/>
          <w:tblInd w:w="1239" w:type="dxa"/>
          <w:tblLayout w:type="fixed"/>
        </w:tblPrEx>
        <w:trPr>
          <w:trHeight w:val="506"/>
        </w:trPr>
        <w:tc>
          <w:tcPr>
            <w:tcW w:w="1817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64" w:line="184" w:lineRule="auto"/>
              <w:ind w:left="98"/>
            </w:pPr>
            <w:r>
              <w:rPr>
                <w:spacing w:val="20"/>
              </w:rPr>
              <w:t>2.糖尿病</w:t>
            </w:r>
          </w:p>
        </w:tc>
        <w:tc>
          <w:tcPr>
            <w:tcW w:w="3603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65" w:line="191" w:lineRule="auto"/>
              <w:ind w:left="106"/>
            </w:pPr>
            <w:r>
              <w:rPr>
                <w:spacing w:val="6"/>
              </w:rPr>
              <w:t>1.分类</w:t>
            </w:r>
            <w:r>
              <w:rPr>
                <w:spacing w:val="6"/>
                <w:position w:val="1"/>
              </w:rPr>
              <w:t>、</w:t>
            </w:r>
            <w:r>
              <w:rPr>
                <w:spacing w:val="6"/>
              </w:rPr>
              <w:t>病因及发病机制</w:t>
            </w:r>
          </w:p>
          <w:p>
            <w:pPr>
              <w:pStyle w:val="TableText"/>
              <w:spacing w:line="188" w:lineRule="exact"/>
              <w:ind w:left="102"/>
            </w:pPr>
            <w:r>
              <w:rPr>
                <w:spacing w:val="18"/>
              </w:rPr>
              <w:t>2.病理变化</w:t>
            </w:r>
          </w:p>
        </w:tc>
        <w:tc>
          <w:tcPr>
            <w:tcW w:w="995" w:type="dxa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64" w:line="200" w:lineRule="auto"/>
              <w:ind w:left="343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line="188" w:lineRule="exact"/>
              <w:ind w:left="343"/>
            </w:pPr>
            <w:r>
              <w:rPr>
                <w:spacing w:val="-1"/>
              </w:rPr>
              <w:t>了解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34"/>
          <w:type w:val="nextPage"/>
          <w:pgSz w:w="10997" w:h="15080"/>
          <w:pgMar w:top="400" w:right="0" w:bottom="0" w:left="168" w:header="0" w:footer="0" w:gutter="0"/>
          <w:pgNumType w:start="32"/>
          <w:cols w:space="708"/>
          <w:titlePg w:val="0"/>
        </w:sectPr>
      </w:pPr>
    </w:p>
    <w:p>
      <w:pPr>
        <w:pStyle w:val="BodyText"/>
        <w:spacing w:before="303" w:line="174" w:lineRule="auto"/>
        <w:ind w:left="2066"/>
        <w:rPr>
          <w:sz w:val="17"/>
          <w:szCs w:val="17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282941</wp:posOffset>
            </wp:positionV>
            <wp:extent cx="6875519" cy="45596"/>
            <wp:effectExtent l="0" t="0" r="0" b="0"/>
            <wp:wrapNone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875519" cy="455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7"/>
          <w:w w:val="98"/>
          <w:sz w:val="17"/>
          <w:szCs w:val="17"/>
        </w:rPr>
        <w:t>病理学技术（师）考试大纲</w:t>
      </w:r>
    </w:p>
    <w:p>
      <w:pPr>
        <w:spacing w:line="380" w:lineRule="auto"/>
        <w:rPr>
          <w:rFonts w:ascii="Arial"/>
          <w:sz w:val="21"/>
        </w:rPr>
      </w:pPr>
    </w:p>
    <w:p>
      <w:pPr>
        <w:pStyle w:val="BodyText"/>
        <w:spacing w:before="98" w:line="179" w:lineRule="auto"/>
        <w:ind w:left="3280"/>
        <w:rPr>
          <w:sz w:val="23"/>
          <w:szCs w:val="23"/>
        </w:rPr>
      </w:pPr>
      <w:r>
        <w:rPr>
          <w:spacing w:val="6"/>
          <w:sz w:val="23"/>
          <w:szCs w:val="23"/>
        </w:rPr>
        <w:t>医疗机构从业人员行为规范与医学伦理学</w:t>
      </w:r>
    </w:p>
    <w:p>
      <w:pPr>
        <w:spacing w:line="143" w:lineRule="exact"/>
      </w:pPr>
    </w:p>
    <w:tbl>
      <w:tblPr>
        <w:tblStyle w:val="TableNormal31"/>
        <w:tblW w:w="8397" w:type="dxa"/>
        <w:tblInd w:w="117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17"/>
        <w:gridCol w:w="3063"/>
        <w:gridCol w:w="2702"/>
        <w:gridCol w:w="815"/>
      </w:tblGrid>
      <w:tr>
        <w:tblPrEx>
          <w:tblW w:w="8397" w:type="dxa"/>
          <w:tblInd w:w="1178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9"/>
        </w:trPr>
        <w:tc>
          <w:tcPr>
            <w:tcW w:w="1817" w:type="dxa"/>
            <w:tcBorders>
              <w:top w:val="single" w:sz="6" w:space="0" w:color="000000"/>
              <w:left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6" w:lineRule="auto"/>
              <w:ind w:left="557"/>
            </w:pPr>
            <w:r>
              <w:rPr>
                <w:spacing w:val="-1"/>
              </w:rPr>
              <w:t>单</w:t>
            </w:r>
            <w:r>
              <w:rPr>
                <w:spacing w:val="2"/>
              </w:rPr>
              <w:t xml:space="preserve">       </w:t>
            </w:r>
            <w:r>
              <w:rPr>
                <w:spacing w:val="-1"/>
              </w:rPr>
              <w:t>元</w:t>
            </w:r>
          </w:p>
        </w:tc>
        <w:tc>
          <w:tcPr>
            <w:tcW w:w="3063" w:type="dxa"/>
            <w:tcBorders>
              <w:top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4" w:lineRule="auto"/>
              <w:ind w:left="1180"/>
            </w:pPr>
            <w:r>
              <w:t>细        目</w:t>
            </w:r>
          </w:p>
        </w:tc>
        <w:tc>
          <w:tcPr>
            <w:tcW w:w="2702" w:type="dxa"/>
            <w:tcBorders>
              <w:top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2" w:lineRule="auto"/>
              <w:ind w:left="1004"/>
            </w:pPr>
            <w:r>
              <w:t>要</w:t>
            </w:r>
            <w:r>
              <w:rPr>
                <w:spacing w:val="2"/>
              </w:rPr>
              <w:t xml:space="preserve">       </w:t>
            </w:r>
            <w:r>
              <w:t>点</w:t>
            </w:r>
          </w:p>
        </w:tc>
        <w:tc>
          <w:tcPr>
            <w:tcW w:w="8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1" w:line="184" w:lineRule="auto"/>
              <w:ind w:left="151"/>
            </w:pPr>
            <w:r>
              <w:t>要</w:t>
            </w:r>
            <w:r>
              <w:rPr>
                <w:spacing w:val="15"/>
              </w:rPr>
              <w:t xml:space="preserve">   </w:t>
            </w:r>
            <w:r>
              <w:t>求</w:t>
            </w:r>
          </w:p>
        </w:tc>
      </w:tr>
      <w:tr>
        <w:tblPrEx>
          <w:tblW w:w="8397" w:type="dxa"/>
          <w:tblInd w:w="1178" w:type="dxa"/>
          <w:tblLayout w:type="fixed"/>
        </w:tblPrEx>
        <w:trPr>
          <w:trHeight w:val="262"/>
        </w:trPr>
        <w:tc>
          <w:tcPr>
            <w:tcW w:w="1817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pStyle w:val="TableText"/>
              <w:spacing w:before="54" w:line="192" w:lineRule="auto"/>
              <w:ind w:left="117" w:right="102"/>
            </w:pPr>
            <w:r>
              <w:rPr>
                <w:spacing w:val="6"/>
              </w:rPr>
              <w:t>一、医疗机构从业人</w:t>
            </w:r>
            <w:r>
              <w:rPr>
                <w:spacing w:val="2"/>
              </w:rPr>
              <w:t xml:space="preserve"> </w:t>
            </w:r>
            <w:r>
              <w:rPr>
                <w:spacing w:val="8"/>
              </w:rPr>
              <w:t>员行为规范</w:t>
            </w:r>
          </w:p>
        </w:tc>
        <w:tc>
          <w:tcPr>
            <w:tcW w:w="3063" w:type="dxa"/>
            <w:vAlign w:val="top"/>
          </w:tcPr>
          <w:p>
            <w:pPr>
              <w:pStyle w:val="TableText"/>
              <w:spacing w:before="52" w:line="164" w:lineRule="auto"/>
              <w:ind w:left="102"/>
            </w:pPr>
            <w:r>
              <w:rPr>
                <w:spacing w:val="13"/>
              </w:rPr>
              <w:t>1.医疗机构从业人员基本行为规范</w:t>
            </w:r>
          </w:p>
        </w:tc>
        <w:tc>
          <w:tcPr>
            <w:tcW w:w="27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2" w:line="164" w:lineRule="auto"/>
              <w:ind w:left="240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7" w:type="dxa"/>
          <w:tblInd w:w="1178" w:type="dxa"/>
          <w:tblLayout w:type="fixed"/>
        </w:tblPrEx>
        <w:trPr>
          <w:trHeight w:val="264"/>
        </w:trPr>
        <w:tc>
          <w:tcPr>
            <w:tcW w:w="1817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63" w:type="dxa"/>
            <w:vAlign w:val="top"/>
          </w:tcPr>
          <w:p>
            <w:pPr>
              <w:pStyle w:val="TableText"/>
              <w:spacing w:before="55" w:line="163" w:lineRule="auto"/>
              <w:ind w:left="98"/>
            </w:pPr>
            <w:r>
              <w:rPr>
                <w:spacing w:val="15"/>
              </w:rPr>
              <w:t>2.医技人员行为规范</w:t>
            </w:r>
          </w:p>
        </w:tc>
        <w:tc>
          <w:tcPr>
            <w:tcW w:w="27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5" w:line="163" w:lineRule="auto"/>
              <w:ind w:left="240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7" w:type="dxa"/>
          <w:tblInd w:w="1178" w:type="dxa"/>
          <w:tblLayout w:type="fixed"/>
        </w:tblPrEx>
        <w:trPr>
          <w:trHeight w:val="263"/>
        </w:trPr>
        <w:tc>
          <w:tcPr>
            <w:tcW w:w="1817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5" w:lineRule="auto"/>
              <w:ind w:left="117"/>
            </w:pPr>
            <w:r>
              <w:rPr>
                <w:spacing w:val="-2"/>
              </w:rPr>
              <w:t>二、医学伦理道德</w:t>
            </w:r>
          </w:p>
        </w:tc>
        <w:tc>
          <w:tcPr>
            <w:tcW w:w="3063" w:type="dxa"/>
            <w:vAlign w:val="top"/>
          </w:tcPr>
          <w:p>
            <w:pPr>
              <w:pStyle w:val="TableText"/>
              <w:spacing w:before="58" w:line="160" w:lineRule="auto"/>
              <w:ind w:left="102"/>
            </w:pPr>
            <w:r>
              <w:rPr>
                <w:spacing w:val="18"/>
              </w:rPr>
              <w:t>1.医患关系</w:t>
            </w:r>
          </w:p>
        </w:tc>
        <w:tc>
          <w:tcPr>
            <w:tcW w:w="27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vMerge w:val="restart"/>
            <w:tcBorders>
              <w:bottom w:val="nil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59" w:line="184" w:lineRule="auto"/>
              <w:ind w:left="238"/>
            </w:pPr>
            <w:r>
              <w:rPr>
                <w:spacing w:val="6"/>
              </w:rPr>
              <w:t>熟悉</w:t>
            </w:r>
          </w:p>
        </w:tc>
      </w:tr>
      <w:tr>
        <w:tblPrEx>
          <w:tblW w:w="8397" w:type="dxa"/>
          <w:tblInd w:w="1178" w:type="dxa"/>
          <w:tblLayout w:type="fixed"/>
        </w:tblPrEx>
        <w:trPr>
          <w:trHeight w:val="264"/>
        </w:trPr>
        <w:tc>
          <w:tcPr>
            <w:tcW w:w="1817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63" w:type="dxa"/>
            <w:vAlign w:val="top"/>
          </w:tcPr>
          <w:p>
            <w:pPr>
              <w:pStyle w:val="TableText"/>
              <w:spacing w:before="60" w:line="159" w:lineRule="auto"/>
              <w:ind w:left="98"/>
            </w:pPr>
            <w:r>
              <w:rPr>
                <w:spacing w:val="14"/>
              </w:rPr>
              <w:t>2.医疗行为中的伦理道德</w:t>
            </w:r>
          </w:p>
        </w:tc>
        <w:tc>
          <w:tcPr>
            <w:tcW w:w="27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397" w:type="dxa"/>
          <w:tblInd w:w="1178" w:type="dxa"/>
          <w:tblLayout w:type="fixed"/>
        </w:tblPrEx>
        <w:trPr>
          <w:trHeight w:val="270"/>
        </w:trPr>
        <w:tc>
          <w:tcPr>
            <w:tcW w:w="1817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63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63" w:line="162" w:lineRule="auto"/>
              <w:ind w:left="100"/>
            </w:pPr>
            <w:r>
              <w:rPr>
                <w:spacing w:val="13"/>
              </w:rPr>
              <w:t>3.医学伦理道德的评价和监督</w:t>
            </w:r>
          </w:p>
        </w:tc>
        <w:tc>
          <w:tcPr>
            <w:tcW w:w="2702" w:type="dxa"/>
            <w:tcBorders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86" w:lineRule="auto"/>
        <w:rPr>
          <w:rFonts w:ascii="Arial"/>
          <w:sz w:val="21"/>
        </w:rPr>
      </w:pPr>
    </w:p>
    <w:p>
      <w:pPr>
        <w:pStyle w:val="BodyText"/>
        <w:spacing w:before="115" w:line="619" w:lineRule="exact"/>
        <w:ind w:left="4554"/>
      </w:pPr>
      <w:r>
        <w:rPr>
          <w:spacing w:val="7"/>
          <w:position w:val="27"/>
        </w:rPr>
        <w:t>相关专业知识</w:t>
      </w:r>
    </w:p>
    <w:p>
      <w:pPr>
        <w:pStyle w:val="BodyText"/>
        <w:spacing w:before="1" w:line="179" w:lineRule="auto"/>
        <w:ind w:left="4802"/>
        <w:rPr>
          <w:sz w:val="23"/>
          <w:szCs w:val="23"/>
        </w:rPr>
      </w:pPr>
      <w:r>
        <w:rPr>
          <w:spacing w:val="5"/>
          <w:sz w:val="23"/>
          <w:szCs w:val="23"/>
        </w:rPr>
        <w:t>病原生物学</w:t>
      </w:r>
    </w:p>
    <w:tbl>
      <w:tblPr>
        <w:tblStyle w:val="TableNormal31"/>
        <w:tblW w:w="8393" w:type="dxa"/>
        <w:tblInd w:w="118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12"/>
        <w:gridCol w:w="1982"/>
        <w:gridCol w:w="3603"/>
        <w:gridCol w:w="996"/>
      </w:tblGrid>
      <w:tr>
        <w:tblPrEx>
          <w:tblW w:w="8393" w:type="dxa"/>
          <w:tblInd w:w="118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2"/>
        </w:trPr>
        <w:tc>
          <w:tcPr>
            <w:tcW w:w="1812" w:type="dxa"/>
            <w:tcBorders>
              <w:top w:val="single" w:sz="6" w:space="0" w:color="000000"/>
              <w:left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6" w:lineRule="auto"/>
              <w:ind w:left="553"/>
            </w:pPr>
            <w:r>
              <w:rPr>
                <w:spacing w:val="-1"/>
              </w:rPr>
              <w:t>单</w:t>
            </w:r>
            <w:r>
              <w:rPr>
                <w:spacing w:val="2"/>
              </w:rPr>
              <w:t xml:space="preserve">       </w:t>
            </w:r>
            <w:r>
              <w:rPr>
                <w:spacing w:val="-1"/>
              </w:rPr>
              <w:t>元</w:t>
            </w:r>
          </w:p>
        </w:tc>
        <w:tc>
          <w:tcPr>
            <w:tcW w:w="1982" w:type="dxa"/>
            <w:tcBorders>
              <w:top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4" w:lineRule="auto"/>
              <w:ind w:left="639"/>
            </w:pPr>
            <w:r>
              <w:t>细        目</w:t>
            </w:r>
          </w:p>
        </w:tc>
        <w:tc>
          <w:tcPr>
            <w:tcW w:w="3603" w:type="dxa"/>
            <w:tcBorders>
              <w:top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2" w:lineRule="auto"/>
              <w:ind w:left="1455"/>
            </w:pPr>
            <w:r>
              <w:t>要</w:t>
            </w:r>
            <w:r>
              <w:rPr>
                <w:spacing w:val="2"/>
              </w:rPr>
              <w:t xml:space="preserve">       </w:t>
            </w:r>
            <w:r>
              <w:t>点</w:t>
            </w:r>
          </w:p>
        </w:tc>
        <w:tc>
          <w:tcPr>
            <w:tcW w:w="996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1" w:line="184" w:lineRule="auto"/>
              <w:ind w:left="241"/>
            </w:pPr>
            <w:r>
              <w:t>要</w:t>
            </w:r>
            <w:r>
              <w:rPr>
                <w:spacing w:val="15"/>
              </w:rPr>
              <w:t xml:space="preserve">   </w:t>
            </w:r>
            <w:r>
              <w:t>求</w:t>
            </w:r>
          </w:p>
        </w:tc>
      </w:tr>
      <w:tr>
        <w:tblPrEx>
          <w:tblW w:w="8393" w:type="dxa"/>
          <w:tblInd w:w="1182" w:type="dxa"/>
          <w:tblLayout w:type="fixed"/>
        </w:tblPrEx>
        <w:trPr>
          <w:trHeight w:val="1347"/>
        </w:trPr>
        <w:tc>
          <w:tcPr>
            <w:tcW w:w="1812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5" w:lineRule="auto"/>
              <w:ind w:left="112"/>
            </w:pPr>
            <w:r>
              <w:rPr>
                <w:spacing w:val="-8"/>
                <w:w w:val="99"/>
              </w:rPr>
              <w:t>一、细菌的形态与结构</w:t>
            </w: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49" w:line="185" w:lineRule="auto"/>
              <w:ind w:left="103"/>
            </w:pPr>
            <w:r>
              <w:rPr>
                <w:spacing w:val="15"/>
              </w:rPr>
              <w:t>1.细菌大小与形态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0" w:line="179" w:lineRule="auto"/>
              <w:ind w:left="29"/>
            </w:pPr>
            <w:r>
              <w:rPr>
                <w:spacing w:val="-8"/>
              </w:rPr>
              <w:t>（1）细菌的大小</w:t>
            </w:r>
          </w:p>
          <w:p>
            <w:pPr>
              <w:pStyle w:val="TableText"/>
              <w:spacing w:before="51" w:line="221" w:lineRule="auto"/>
              <w:ind w:left="29"/>
            </w:pPr>
            <w:r>
              <w:rPr>
                <w:spacing w:val="-8"/>
              </w:rPr>
              <w:t>（2）细菌的形态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6"/>
              </w:rPr>
              <w:t>①球菌</w:t>
            </w:r>
          </w:p>
          <w:p>
            <w:pPr>
              <w:pStyle w:val="TableText"/>
              <w:spacing w:before="47" w:line="183" w:lineRule="auto"/>
              <w:ind w:left="369"/>
            </w:pPr>
            <w:r>
              <w:rPr>
                <w:spacing w:val="6"/>
              </w:rPr>
              <w:t>②杆菌</w:t>
            </w:r>
          </w:p>
          <w:p>
            <w:pPr>
              <w:pStyle w:val="TableText"/>
              <w:spacing w:before="48" w:line="171" w:lineRule="auto"/>
              <w:ind w:left="369"/>
            </w:pPr>
            <w:r>
              <w:rPr>
                <w:spacing w:val="7"/>
              </w:rPr>
              <w:t>③螺形菌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0" w:line="184" w:lineRule="auto"/>
              <w:ind w:left="149"/>
            </w:pPr>
            <w:r>
              <w:rPr>
                <w:spacing w:val="8"/>
              </w:rPr>
              <w:t>熟练掌握</w:t>
            </w: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22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1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6" w:line="168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3" w:type="dxa"/>
          <w:tblInd w:w="1182" w:type="dxa"/>
          <w:tblLayout w:type="fixed"/>
        </w:tblPrEx>
        <w:trPr>
          <w:trHeight w:val="2701"/>
        </w:trPr>
        <w:tc>
          <w:tcPr>
            <w:tcW w:w="181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0" w:line="185" w:lineRule="auto"/>
              <w:ind w:left="99"/>
            </w:pPr>
            <w:r>
              <w:rPr>
                <w:spacing w:val="17"/>
              </w:rPr>
              <w:t>2.细菌的结构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0" w:line="221" w:lineRule="auto"/>
              <w:ind w:left="29"/>
            </w:pPr>
            <w:r>
              <w:rPr>
                <w:spacing w:val="-4"/>
              </w:rPr>
              <w:t>（1）细菌的基本结构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7"/>
              </w:rPr>
              <w:t>①细胞壁</w:t>
            </w:r>
          </w:p>
          <w:p>
            <w:pPr>
              <w:pStyle w:val="TableText"/>
              <w:spacing w:before="47" w:line="223" w:lineRule="auto"/>
              <w:ind w:left="369"/>
            </w:pPr>
            <w:r>
              <w:rPr>
                <w:spacing w:val="7"/>
              </w:rPr>
              <w:t>②细胞膜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7"/>
              </w:rPr>
              <w:t>③细胞质</w:t>
            </w:r>
          </w:p>
          <w:p>
            <w:pPr>
              <w:pStyle w:val="TableText"/>
              <w:spacing w:before="47" w:line="183" w:lineRule="auto"/>
              <w:ind w:left="369"/>
            </w:pPr>
            <w:r>
              <w:rPr>
                <w:spacing w:val="6"/>
              </w:rPr>
              <w:t>④核质</w:t>
            </w:r>
          </w:p>
          <w:p>
            <w:pPr>
              <w:pStyle w:val="TableText"/>
              <w:spacing w:before="52" w:line="219" w:lineRule="auto"/>
              <w:ind w:left="29"/>
            </w:pPr>
            <w:r>
              <w:rPr>
                <w:spacing w:val="-4"/>
              </w:rPr>
              <w:t>（2）细菌的特殊结构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6"/>
              </w:rPr>
              <w:t>①荚膜</w:t>
            </w:r>
          </w:p>
          <w:p>
            <w:pPr>
              <w:pStyle w:val="TableText"/>
              <w:spacing w:before="49" w:line="222" w:lineRule="auto"/>
              <w:ind w:left="369"/>
            </w:pPr>
            <w:r>
              <w:rPr>
                <w:spacing w:val="6"/>
              </w:rPr>
              <w:t>②鞭毛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6"/>
              </w:rPr>
              <w:t>③菌毛</w:t>
            </w:r>
          </w:p>
          <w:p>
            <w:pPr>
              <w:pStyle w:val="TableText"/>
              <w:spacing w:before="49" w:line="170" w:lineRule="auto"/>
              <w:ind w:left="369"/>
            </w:pPr>
            <w:r>
              <w:rPr>
                <w:spacing w:val="6"/>
              </w:rPr>
              <w:t>④芽孢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222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1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6"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4"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4" w:line="223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1" w:line="18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5"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7" w:line="167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3" w:type="dxa"/>
          <w:tblInd w:w="1182" w:type="dxa"/>
          <w:tblLayout w:type="fixed"/>
        </w:tblPrEx>
        <w:trPr>
          <w:trHeight w:val="807"/>
        </w:trPr>
        <w:tc>
          <w:tcPr>
            <w:tcW w:w="1812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1" w:line="185" w:lineRule="auto"/>
              <w:ind w:left="100"/>
            </w:pPr>
            <w:r>
              <w:rPr>
                <w:spacing w:val="15"/>
              </w:rPr>
              <w:t>3.细菌形态检查法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1" w:line="221" w:lineRule="auto"/>
              <w:ind w:left="97"/>
            </w:pPr>
            <w:r>
              <w:rPr>
                <w:spacing w:val="9"/>
              </w:rPr>
              <w:t>染色标本检查法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7"/>
              </w:rPr>
              <w:t>①单染法</w:t>
            </w:r>
          </w:p>
          <w:p>
            <w:pPr>
              <w:pStyle w:val="TableText"/>
              <w:spacing w:before="47" w:line="170" w:lineRule="auto"/>
              <w:ind w:left="369"/>
            </w:pPr>
            <w:r>
              <w:rPr>
                <w:spacing w:val="7"/>
              </w:rPr>
              <w:t>②复染法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22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67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</w:tbl>
    <w:p>
      <w:pPr>
        <w:sectPr>
          <w:headerReference w:type="default" r:id="rId35"/>
          <w:pgSz w:w="10997" w:h="15080"/>
          <w:pgMar w:top="400" w:right="168" w:bottom="0" w:left="0" w:header="0" w:footer="0" w:gutter="0"/>
          <w:pgNumType w:start="33"/>
          <w:cols w:space="708"/>
        </w:sectPr>
      </w:pPr>
    </w:p>
    <w:tbl>
      <w:tblPr>
        <w:tblStyle w:val="TableNormal32"/>
        <w:tblW w:w="8393" w:type="dxa"/>
        <w:tblInd w:w="118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12"/>
        <w:gridCol w:w="1982"/>
        <w:gridCol w:w="3603"/>
        <w:gridCol w:w="996"/>
      </w:tblGrid>
      <w:tr>
        <w:tblPrEx>
          <w:tblW w:w="8393" w:type="dxa"/>
          <w:tblInd w:w="118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121"/>
        </w:trPr>
        <w:tc>
          <w:tcPr>
            <w:tcW w:w="1812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5" w:lineRule="auto"/>
              <w:ind w:left="112"/>
            </w:pPr>
            <w:r>
              <w:rPr>
                <w:spacing w:val="-4"/>
              </w:rPr>
              <w:t>二、细菌的生理</w:t>
            </w: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2" w:line="185" w:lineRule="auto"/>
              <w:ind w:left="103"/>
            </w:pPr>
            <w:r>
              <w:rPr>
                <w:spacing w:val="15"/>
              </w:rPr>
              <w:t>1.细菌的生长繁殖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3" w:line="206" w:lineRule="auto"/>
              <w:ind w:left="29"/>
            </w:pPr>
            <w:r>
              <w:t>（1）细菌的化学组成和物理性状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9"/>
              </w:rPr>
              <w:t>①细菌的化学组成</w:t>
            </w:r>
          </w:p>
          <w:p>
            <w:pPr>
              <w:pStyle w:val="TableText"/>
              <w:spacing w:before="39" w:line="183" w:lineRule="auto"/>
              <w:ind w:left="369"/>
            </w:pPr>
            <w:r>
              <w:rPr>
                <w:spacing w:val="9"/>
              </w:rPr>
              <w:t>②细菌的物理性状</w:t>
            </w:r>
          </w:p>
          <w:p>
            <w:pPr>
              <w:pStyle w:val="TableText"/>
              <w:spacing w:before="41" w:line="211" w:lineRule="auto"/>
              <w:ind w:left="29"/>
            </w:pPr>
            <w:r>
              <w:rPr>
                <w:spacing w:val="-4"/>
              </w:rPr>
              <w:t>（2）细菌的营养物质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6"/>
              </w:rPr>
              <w:t>①水分</w:t>
            </w:r>
          </w:p>
          <w:p>
            <w:pPr>
              <w:pStyle w:val="TableText"/>
              <w:spacing w:before="39" w:line="183" w:lineRule="auto"/>
              <w:ind w:left="369"/>
            </w:pPr>
            <w:r>
              <w:rPr>
                <w:spacing w:val="6"/>
              </w:rPr>
              <w:t>②碳源</w:t>
            </w:r>
          </w:p>
          <w:p>
            <w:pPr>
              <w:pStyle w:val="TableText"/>
              <w:spacing w:before="38" w:line="183" w:lineRule="auto"/>
              <w:ind w:left="369"/>
            </w:pPr>
            <w:r>
              <w:rPr>
                <w:spacing w:val="6"/>
              </w:rPr>
              <w:t>③氮源</w:t>
            </w:r>
          </w:p>
          <w:p>
            <w:pPr>
              <w:pStyle w:val="TableText"/>
              <w:spacing w:before="37" w:line="216" w:lineRule="auto"/>
              <w:ind w:left="369"/>
            </w:pPr>
            <w:r>
              <w:rPr>
                <w:spacing w:val="8"/>
              </w:rPr>
              <w:t>④无机盐类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8"/>
              </w:rPr>
              <w:t>⑤生长因子</w:t>
            </w:r>
          </w:p>
          <w:p>
            <w:pPr>
              <w:pStyle w:val="TableText"/>
              <w:spacing w:before="42" w:line="179" w:lineRule="auto"/>
              <w:ind w:left="29"/>
            </w:pPr>
            <w:r>
              <w:rPr>
                <w:spacing w:val="-4"/>
              </w:rPr>
              <w:t>（3）细菌的生长繁殖</w:t>
            </w:r>
          </w:p>
          <w:p>
            <w:pPr>
              <w:pStyle w:val="TableText"/>
              <w:spacing w:before="39" w:line="183" w:lineRule="auto"/>
              <w:ind w:left="369"/>
            </w:pPr>
            <w:r>
              <w:rPr>
                <w:spacing w:val="9"/>
              </w:rPr>
              <w:t>①细菌生长繁殖的条件</w:t>
            </w:r>
          </w:p>
          <w:p>
            <w:pPr>
              <w:pStyle w:val="TableText"/>
              <w:spacing w:before="39" w:line="163" w:lineRule="auto"/>
              <w:ind w:left="369"/>
            </w:pPr>
            <w:r>
              <w:rPr>
                <w:spacing w:val="9"/>
              </w:rPr>
              <w:t>②细菌繁殖的方式和速度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307" w:line="216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1" w:line="184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295" w:line="216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1" w:line="184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35"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35"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37"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295" w:line="216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1" w:line="159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3" w:type="dxa"/>
          <w:tblInd w:w="1182" w:type="dxa"/>
          <w:tblLayout w:type="fixed"/>
        </w:tblPrEx>
        <w:trPr>
          <w:trHeight w:val="519"/>
        </w:trPr>
        <w:tc>
          <w:tcPr>
            <w:tcW w:w="1812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5" w:line="184" w:lineRule="auto"/>
              <w:ind w:left="99"/>
            </w:pPr>
            <w:r>
              <w:rPr>
                <w:spacing w:val="15"/>
              </w:rPr>
              <w:t>2.细菌的人工培养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6" w:line="179" w:lineRule="auto"/>
              <w:ind w:left="29"/>
            </w:pPr>
            <w:r>
              <w:rPr>
                <w:spacing w:val="-14"/>
              </w:rPr>
              <w:t>（1）培养基</w:t>
            </w:r>
          </w:p>
          <w:p>
            <w:pPr>
              <w:pStyle w:val="TableText"/>
              <w:spacing w:before="32" w:line="167" w:lineRule="auto"/>
              <w:ind w:left="369"/>
            </w:pPr>
            <w:r>
              <w:rPr>
                <w:spacing w:val="8"/>
              </w:rPr>
              <w:t>①基础培养基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309" w:line="164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36"/>
          <w:type w:val="nextPage"/>
          <w:pgSz w:w="10997" w:h="15080"/>
          <w:pgMar w:top="400" w:right="168" w:bottom="0" w:left="0" w:header="0" w:footer="0" w:gutter="0"/>
          <w:pgNumType w:start="34"/>
          <w:cols w:space="708"/>
          <w:titlePg w:val="0"/>
        </w:sectPr>
      </w:pPr>
    </w:p>
    <w:p>
      <w:pPr>
        <w:pStyle w:val="BodyText"/>
        <w:spacing w:before="265" w:line="180" w:lineRule="exact"/>
        <w:ind w:left="6826"/>
        <w:rPr>
          <w:sz w:val="17"/>
          <w:szCs w:val="17"/>
        </w:rPr>
      </w:pPr>
      <w:r>
        <w:rPr>
          <w:spacing w:val="-7"/>
          <w:w w:val="98"/>
          <w:sz w:val="17"/>
          <w:szCs w:val="17"/>
        </w:rPr>
        <w:t>病理学技术（师）考试大纲</w:t>
      </w:r>
    </w:p>
    <w:p>
      <w:pPr>
        <w:spacing w:line="71" w:lineRule="exact"/>
      </w:pPr>
      <w:r>
        <w:rPr>
          <w:position w:val="-1"/>
        </w:rPr>
        <w:drawing>
          <wp:inline distT="0" distB="0" distL="0" distR="0">
            <wp:extent cx="6875733" cy="45596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875733" cy="45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73" w:line="184" w:lineRule="auto"/>
        <w:ind w:left="8926"/>
        <w:rPr>
          <w:sz w:val="17"/>
          <w:szCs w:val="17"/>
        </w:rPr>
      </w:pPr>
      <w:r>
        <w:rPr>
          <w:spacing w:val="6"/>
          <w:sz w:val="17"/>
          <w:szCs w:val="17"/>
        </w:rPr>
        <w:t>续表</w:t>
      </w:r>
    </w:p>
    <w:tbl>
      <w:tblPr>
        <w:tblStyle w:val="TableNormal33"/>
        <w:tblW w:w="8393" w:type="dxa"/>
        <w:tblInd w:w="1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12"/>
        <w:gridCol w:w="1982"/>
        <w:gridCol w:w="3603"/>
        <w:gridCol w:w="996"/>
      </w:tblGrid>
      <w:tr>
        <w:tblPrEx>
          <w:tblW w:w="8393" w:type="dxa"/>
          <w:tblInd w:w="124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2"/>
        </w:trPr>
        <w:tc>
          <w:tcPr>
            <w:tcW w:w="1812" w:type="dxa"/>
            <w:tcBorders>
              <w:top w:val="single" w:sz="6" w:space="0" w:color="000000"/>
              <w:left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6" w:lineRule="auto"/>
              <w:ind w:left="553"/>
            </w:pPr>
            <w:r>
              <w:rPr>
                <w:spacing w:val="-1"/>
              </w:rPr>
              <w:t>单</w:t>
            </w:r>
            <w:r>
              <w:rPr>
                <w:spacing w:val="2"/>
              </w:rPr>
              <w:t xml:space="preserve">       </w:t>
            </w:r>
            <w:r>
              <w:rPr>
                <w:spacing w:val="-1"/>
              </w:rPr>
              <w:t>元</w:t>
            </w:r>
          </w:p>
        </w:tc>
        <w:tc>
          <w:tcPr>
            <w:tcW w:w="1982" w:type="dxa"/>
            <w:tcBorders>
              <w:top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4" w:lineRule="auto"/>
              <w:ind w:left="639"/>
            </w:pPr>
            <w:r>
              <w:t>细        目</w:t>
            </w:r>
          </w:p>
        </w:tc>
        <w:tc>
          <w:tcPr>
            <w:tcW w:w="3603" w:type="dxa"/>
            <w:tcBorders>
              <w:top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2" w:lineRule="auto"/>
              <w:ind w:left="1455"/>
            </w:pPr>
            <w:r>
              <w:t>要</w:t>
            </w:r>
            <w:r>
              <w:rPr>
                <w:spacing w:val="2"/>
              </w:rPr>
              <w:t xml:space="preserve">       </w:t>
            </w:r>
            <w:r>
              <w:t>点</w:t>
            </w:r>
          </w:p>
        </w:tc>
        <w:tc>
          <w:tcPr>
            <w:tcW w:w="996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1" w:line="184" w:lineRule="auto"/>
              <w:ind w:left="241"/>
            </w:pPr>
            <w:r>
              <w:t>要</w:t>
            </w:r>
            <w:r>
              <w:rPr>
                <w:spacing w:val="15"/>
              </w:rPr>
              <w:t xml:space="preserve">   </w:t>
            </w:r>
            <w:r>
              <w:t>求</w:t>
            </w:r>
          </w:p>
        </w:tc>
      </w:tr>
      <w:tr>
        <w:tblPrEx>
          <w:tblW w:w="8393" w:type="dxa"/>
          <w:tblInd w:w="1244" w:type="dxa"/>
          <w:tblLayout w:type="fixed"/>
        </w:tblPrEx>
        <w:trPr>
          <w:trHeight w:val="2773"/>
        </w:trPr>
        <w:tc>
          <w:tcPr>
            <w:tcW w:w="1812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6" w:lineRule="auto"/>
              <w:ind w:left="112"/>
            </w:pPr>
            <w:r>
              <w:rPr>
                <w:spacing w:val="-4"/>
              </w:rPr>
              <w:t>二、细菌的生理</w:t>
            </w: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49" w:line="185" w:lineRule="auto"/>
              <w:ind w:left="99"/>
            </w:pPr>
            <w:r>
              <w:rPr>
                <w:spacing w:val="15"/>
              </w:rPr>
              <w:t>2.细菌的人工培养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36" w:line="208" w:lineRule="auto"/>
              <w:ind w:left="369"/>
            </w:pPr>
            <w:r>
              <w:rPr>
                <w:spacing w:val="8"/>
              </w:rPr>
              <w:t>②营养培养基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8"/>
              </w:rPr>
              <w:t>③选择培养基</w:t>
            </w:r>
          </w:p>
          <w:p>
            <w:pPr>
              <w:pStyle w:val="TableText"/>
              <w:spacing w:before="29" w:line="183" w:lineRule="auto"/>
              <w:ind w:left="369"/>
            </w:pPr>
            <w:r>
              <w:rPr>
                <w:spacing w:val="8"/>
              </w:rPr>
              <w:t>④鉴别培养基</w:t>
            </w:r>
          </w:p>
          <w:p>
            <w:pPr>
              <w:pStyle w:val="TableText"/>
              <w:spacing w:before="31" w:line="183" w:lineRule="auto"/>
              <w:ind w:left="369"/>
            </w:pPr>
            <w:r>
              <w:rPr>
                <w:spacing w:val="8"/>
              </w:rPr>
              <w:t>⑤厌氧培养基</w:t>
            </w:r>
          </w:p>
          <w:p>
            <w:pPr>
              <w:pStyle w:val="TableText"/>
              <w:spacing w:before="33" w:line="180" w:lineRule="auto"/>
              <w:ind w:left="29"/>
            </w:pPr>
            <w:r>
              <w:t>（2）细菌在培养基中的生长现象</w:t>
            </w:r>
          </w:p>
          <w:p>
            <w:pPr>
              <w:pStyle w:val="TableText"/>
              <w:spacing w:before="31" w:line="183" w:lineRule="auto"/>
              <w:ind w:left="369"/>
            </w:pPr>
            <w:r>
              <w:rPr>
                <w:spacing w:val="9"/>
              </w:rPr>
              <w:t>①细菌在液体培养基中的生长现象</w:t>
            </w:r>
          </w:p>
          <w:p>
            <w:pPr>
              <w:pStyle w:val="TableText"/>
              <w:spacing w:before="28" w:line="196" w:lineRule="auto"/>
              <w:ind w:left="369" w:right="351"/>
            </w:pPr>
            <w:r>
              <w:rPr>
                <w:spacing w:val="9"/>
              </w:rPr>
              <w:t>②细菌在半固体培养基中的生长现象</w:t>
            </w:r>
            <w:r>
              <w:rPr>
                <w:spacing w:val="11"/>
              </w:rPr>
              <w:t xml:space="preserve"> </w:t>
            </w:r>
            <w:r>
              <w:rPr>
                <w:spacing w:val="9"/>
              </w:rPr>
              <w:t>③细菌在固体培养基中的生长现象</w:t>
            </w:r>
          </w:p>
          <w:p>
            <w:pPr>
              <w:pStyle w:val="TableText"/>
              <w:spacing w:before="35" w:line="205" w:lineRule="auto"/>
              <w:ind w:left="29"/>
            </w:pPr>
            <w:r>
              <w:rPr>
                <w:spacing w:val="-2"/>
              </w:rPr>
              <w:t>（3）人工培养细菌的意义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9"/>
              </w:rPr>
              <w:t>①在医学中的应用</w:t>
            </w:r>
          </w:p>
          <w:p>
            <w:pPr>
              <w:pStyle w:val="TableText"/>
              <w:spacing w:before="30" w:line="163" w:lineRule="auto"/>
              <w:ind w:left="369"/>
            </w:pPr>
            <w:r>
              <w:rPr>
                <w:spacing w:val="9"/>
              </w:rPr>
              <w:t>②其他方面的应用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39" w:line="208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27"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29"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278" w:line="208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1"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27"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281" w:line="208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1" w:line="160" w:lineRule="auto"/>
              <w:ind w:left="344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93" w:type="dxa"/>
          <w:tblInd w:w="1244" w:type="dxa"/>
          <w:tblLayout w:type="fixed"/>
        </w:tblPrEx>
        <w:trPr>
          <w:trHeight w:val="2521"/>
        </w:trPr>
        <w:tc>
          <w:tcPr>
            <w:tcW w:w="181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0" w:line="204" w:lineRule="auto"/>
              <w:ind w:left="97" w:right="83" w:firstLine="2"/>
            </w:pPr>
            <w:r>
              <w:rPr>
                <w:spacing w:val="29"/>
              </w:rPr>
              <w:t>3.细菌的代谢产物及</w:t>
            </w:r>
            <w:r>
              <w:rPr>
                <w:spacing w:val="1"/>
              </w:rPr>
              <w:t xml:space="preserve"> </w:t>
            </w:r>
            <w:r>
              <w:rPr>
                <w:spacing w:val="5"/>
              </w:rPr>
              <w:t>意义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1" w:line="190" w:lineRule="auto"/>
              <w:ind w:left="369" w:right="713" w:hanging="340"/>
            </w:pPr>
            <w:r>
              <w:rPr>
                <w:spacing w:val="2"/>
              </w:rPr>
              <w:t>（1）细菌的分解代谢产物及生化反应</w:t>
            </w:r>
            <w:r>
              <w:t xml:space="preserve"> </w:t>
            </w:r>
            <w:r>
              <w:rPr>
                <w:spacing w:val="9"/>
              </w:rPr>
              <w:t>①细菌对糖和蛋白质的分解</w:t>
            </w:r>
          </w:p>
          <w:p>
            <w:pPr>
              <w:pStyle w:val="TableText"/>
              <w:spacing w:before="31" w:line="183" w:lineRule="auto"/>
              <w:ind w:left="369"/>
            </w:pPr>
            <w:r>
              <w:rPr>
                <w:spacing w:val="9"/>
              </w:rPr>
              <w:t>②细菌的生化反应</w:t>
            </w:r>
          </w:p>
          <w:p>
            <w:pPr>
              <w:pStyle w:val="TableText"/>
              <w:spacing w:before="32" w:line="205" w:lineRule="auto"/>
              <w:ind w:left="29"/>
            </w:pPr>
            <w:r>
              <w:t>（2）细菌的合成代谢产物及意义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9"/>
              </w:rPr>
              <w:t>①毒素和侵袭性酶类</w:t>
            </w:r>
          </w:p>
          <w:p>
            <w:pPr>
              <w:pStyle w:val="TableText"/>
              <w:spacing w:before="30" w:line="183" w:lineRule="auto"/>
              <w:ind w:left="369"/>
            </w:pPr>
            <w:r>
              <w:rPr>
                <w:spacing w:val="7"/>
              </w:rPr>
              <w:t>②热原质</w:t>
            </w:r>
          </w:p>
          <w:p>
            <w:pPr>
              <w:pStyle w:val="TableText"/>
              <w:spacing w:before="30" w:line="209" w:lineRule="auto"/>
              <w:ind w:left="369"/>
            </w:pPr>
            <w:r>
              <w:rPr>
                <w:spacing w:val="7"/>
              </w:rPr>
              <w:t>③抗生素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7"/>
              </w:rPr>
              <w:t>④维生素</w:t>
            </w:r>
          </w:p>
          <w:p>
            <w:pPr>
              <w:pStyle w:val="TableText"/>
              <w:spacing w:before="30" w:line="183" w:lineRule="auto"/>
              <w:ind w:left="369"/>
            </w:pPr>
            <w:r>
              <w:rPr>
                <w:spacing w:val="6"/>
              </w:rPr>
              <w:t>⑤色素</w:t>
            </w:r>
          </w:p>
          <w:p>
            <w:pPr>
              <w:pStyle w:val="TableText"/>
              <w:spacing w:before="29" w:line="163" w:lineRule="auto"/>
              <w:ind w:left="369"/>
            </w:pPr>
            <w:r>
              <w:rPr>
                <w:spacing w:val="7"/>
              </w:rPr>
              <w:t>⑥细菌素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93" w:line="209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278" w:line="208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28"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29"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28"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27" w:line="160" w:lineRule="auto"/>
              <w:ind w:left="344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93" w:type="dxa"/>
          <w:tblInd w:w="1244" w:type="dxa"/>
          <w:tblLayout w:type="fixed"/>
        </w:tblPrEx>
        <w:trPr>
          <w:trHeight w:val="536"/>
        </w:trPr>
        <w:tc>
          <w:tcPr>
            <w:tcW w:w="1812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2" w:line="195" w:lineRule="auto"/>
              <w:ind w:left="95" w:right="83" w:firstLine="2"/>
            </w:pPr>
            <w:r>
              <w:rPr>
                <w:spacing w:val="29"/>
              </w:rPr>
              <w:t>4.细菌的分类和命名</w:t>
            </w:r>
            <w:r>
              <w:rPr>
                <w:spacing w:val="4"/>
              </w:rPr>
              <w:t xml:space="preserve"> </w:t>
            </w:r>
            <w:r>
              <w:rPr>
                <w:spacing w:val="6"/>
              </w:rPr>
              <w:t>原则</w:t>
            </w:r>
          </w:p>
        </w:tc>
        <w:tc>
          <w:tcPr>
            <w:tcW w:w="36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1" w:line="185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3" w:type="dxa"/>
          <w:tblInd w:w="1244" w:type="dxa"/>
          <w:tblLayout w:type="fixed"/>
        </w:tblPrEx>
        <w:trPr>
          <w:trHeight w:val="1818"/>
        </w:trPr>
        <w:tc>
          <w:tcPr>
            <w:tcW w:w="1812" w:type="dxa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2" w:line="185" w:lineRule="auto"/>
              <w:ind w:left="103"/>
            </w:pPr>
            <w:r>
              <w:rPr>
                <w:spacing w:val="16"/>
              </w:rPr>
              <w:t>1.细菌的分布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2" w:line="180" w:lineRule="auto"/>
              <w:ind w:left="29"/>
            </w:pPr>
            <w:r>
              <w:rPr>
                <w:spacing w:val="-2"/>
              </w:rPr>
              <w:t>（1）细菌在自然界的分布</w:t>
            </w:r>
          </w:p>
          <w:p>
            <w:pPr>
              <w:pStyle w:val="TableText"/>
              <w:spacing w:before="37" w:line="180" w:lineRule="auto"/>
              <w:ind w:left="29"/>
            </w:pPr>
            <w:r>
              <w:rPr>
                <w:spacing w:val="-1"/>
              </w:rPr>
              <w:t>（2）细菌在正常人体的分布</w:t>
            </w:r>
          </w:p>
          <w:p>
            <w:pPr>
              <w:pStyle w:val="TableText"/>
              <w:spacing w:before="41" w:line="180" w:lineRule="auto"/>
              <w:ind w:left="29"/>
            </w:pPr>
            <w:r>
              <w:rPr>
                <w:spacing w:val="-1"/>
              </w:rPr>
              <w:t>（3）人体正常菌群及其意义</w:t>
            </w:r>
          </w:p>
          <w:p>
            <w:pPr>
              <w:pStyle w:val="TableText"/>
              <w:spacing w:before="38" w:line="183" w:lineRule="auto"/>
              <w:ind w:left="369"/>
            </w:pPr>
            <w:r>
              <w:rPr>
                <w:spacing w:val="8"/>
              </w:rPr>
              <w:t>①正常菌群</w:t>
            </w:r>
          </w:p>
          <w:p>
            <w:pPr>
              <w:pStyle w:val="TableText"/>
              <w:spacing w:before="39" w:line="183" w:lineRule="auto"/>
              <w:ind w:left="369"/>
            </w:pPr>
            <w:r>
              <w:rPr>
                <w:spacing w:val="9"/>
              </w:rPr>
              <w:t>②正常菌群的生理意义</w:t>
            </w:r>
          </w:p>
          <w:p>
            <w:pPr>
              <w:pStyle w:val="TableText"/>
              <w:spacing w:before="38" w:line="183" w:lineRule="auto"/>
              <w:ind w:left="369"/>
            </w:pPr>
            <w:r>
              <w:rPr>
                <w:spacing w:val="8"/>
              </w:rPr>
              <w:t>③条件致病菌</w:t>
            </w:r>
          </w:p>
          <w:p>
            <w:pPr>
              <w:pStyle w:val="TableText"/>
              <w:spacing w:before="36" w:line="165" w:lineRule="auto"/>
              <w:ind w:left="369"/>
            </w:pPr>
            <w:r>
              <w:rPr>
                <w:spacing w:val="9"/>
              </w:rPr>
              <w:t>④菌群失调及菌群失调症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1" w:line="211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294" w:line="216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35"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35" w:line="162" w:lineRule="auto"/>
              <w:ind w:left="344"/>
            </w:pPr>
            <w:r>
              <w:rPr>
                <w:spacing w:val="-1"/>
              </w:rPr>
              <w:t>了解</w:t>
            </w:r>
          </w:p>
        </w:tc>
      </w:tr>
    </w:tbl>
    <w:p>
      <w:pPr>
        <w:sectPr>
          <w:headerReference w:type="default" r:id="rId37"/>
          <w:pgSz w:w="10997" w:h="15080"/>
          <w:pgMar w:top="400" w:right="0" w:bottom="0" w:left="168" w:header="0" w:footer="0" w:gutter="0"/>
          <w:pgNumType w:start="35"/>
          <w:cols w:space="708"/>
        </w:sectPr>
      </w:pPr>
    </w:p>
    <w:tbl>
      <w:tblPr>
        <w:tblStyle w:val="TableNormal34"/>
        <w:tblW w:w="8393" w:type="dxa"/>
        <w:tblInd w:w="1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12"/>
        <w:gridCol w:w="1982"/>
        <w:gridCol w:w="3603"/>
        <w:gridCol w:w="996"/>
      </w:tblGrid>
      <w:tr>
        <w:tblPrEx>
          <w:tblW w:w="8393" w:type="dxa"/>
          <w:tblInd w:w="124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818"/>
        </w:trPr>
        <w:tc>
          <w:tcPr>
            <w:tcW w:w="1812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04" w:lineRule="auto"/>
              <w:ind w:left="113" w:right="102" w:firstLine="2"/>
            </w:pPr>
            <w:r>
              <w:rPr>
                <w:spacing w:val="6"/>
              </w:rPr>
              <w:t>三、细菌的分布与消</w:t>
            </w:r>
            <w:r>
              <w:t xml:space="preserve"> </w:t>
            </w:r>
            <w:r>
              <w:rPr>
                <w:spacing w:val="7"/>
              </w:rPr>
              <w:t>毒灭菌</w:t>
            </w:r>
          </w:p>
        </w:tc>
        <w:tc>
          <w:tcPr>
            <w:tcW w:w="1982" w:type="dxa"/>
            <w:vAlign w:val="top"/>
          </w:tcPr>
          <w:p/>
        </w:tc>
        <w:tc>
          <w:tcPr>
            <w:tcW w:w="3603" w:type="dxa"/>
            <w:vAlign w:val="top"/>
          </w:tcPr>
          <w:p/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/>
        </w:tc>
      </w:tr>
      <w:tr>
        <w:tblPrEx>
          <w:tblW w:w="8393" w:type="dxa"/>
          <w:tblInd w:w="1244" w:type="dxa"/>
          <w:tblLayout w:type="fixed"/>
        </w:tblPrEx>
        <w:trPr>
          <w:trHeight w:val="2340"/>
        </w:trPr>
        <w:tc>
          <w:tcPr>
            <w:tcW w:w="1812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2" w:line="186" w:lineRule="auto"/>
              <w:ind w:left="99"/>
            </w:pPr>
            <w:r>
              <w:rPr>
                <w:spacing w:val="17"/>
              </w:rPr>
              <w:t>2.消毒与灭菌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3" w:line="180" w:lineRule="auto"/>
              <w:ind w:left="29"/>
            </w:pPr>
            <w:r>
              <w:rPr>
                <w:spacing w:val="-4"/>
              </w:rPr>
              <w:t>（1）物理消毒灭菌法</w:t>
            </w:r>
          </w:p>
          <w:p>
            <w:pPr>
              <w:pStyle w:val="TableText"/>
              <w:spacing w:before="34" w:line="183" w:lineRule="auto"/>
              <w:ind w:left="369"/>
            </w:pPr>
            <w:r>
              <w:rPr>
                <w:spacing w:val="8"/>
              </w:rPr>
              <w:t>①热力灭菌法</w:t>
            </w:r>
          </w:p>
          <w:p>
            <w:pPr>
              <w:pStyle w:val="TableText"/>
              <w:spacing w:before="36" w:line="216" w:lineRule="auto"/>
              <w:ind w:left="369"/>
            </w:pPr>
            <w:r>
              <w:rPr>
                <w:spacing w:val="9"/>
              </w:rPr>
              <w:t>②紫外线与电离辐射灭菌法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8"/>
              </w:rPr>
              <w:t>③滤过除菌法</w:t>
            </w:r>
          </w:p>
          <w:p>
            <w:pPr>
              <w:pStyle w:val="TableText"/>
              <w:spacing w:before="38" w:line="183" w:lineRule="auto"/>
              <w:ind w:left="369"/>
            </w:pPr>
            <w:r>
              <w:rPr>
                <w:spacing w:val="7"/>
              </w:rPr>
              <w:t>④超声波</w:t>
            </w:r>
          </w:p>
          <w:p>
            <w:pPr>
              <w:pStyle w:val="TableText"/>
              <w:spacing w:before="40" w:line="213" w:lineRule="auto"/>
              <w:ind w:left="29"/>
            </w:pPr>
            <w:r>
              <w:rPr>
                <w:spacing w:val="-4"/>
              </w:rPr>
              <w:t>（2）化学消毒灭菌法</w:t>
            </w:r>
          </w:p>
          <w:p>
            <w:pPr>
              <w:pStyle w:val="TableText"/>
              <w:spacing w:before="1" w:line="183" w:lineRule="auto"/>
              <w:ind w:left="369"/>
            </w:pPr>
            <w:r>
              <w:rPr>
                <w:spacing w:val="7"/>
              </w:rPr>
              <w:t>①消毒剂</w:t>
            </w:r>
          </w:p>
          <w:p>
            <w:pPr>
              <w:pStyle w:val="TableText"/>
              <w:spacing w:before="37" w:line="183" w:lineRule="auto"/>
              <w:ind w:left="369"/>
            </w:pPr>
            <w:r>
              <w:rPr>
                <w:spacing w:val="7"/>
              </w:rPr>
              <w:t>②防腐剂</w:t>
            </w:r>
          </w:p>
          <w:p>
            <w:pPr>
              <w:pStyle w:val="TableText"/>
              <w:spacing w:before="38" w:line="163" w:lineRule="auto"/>
              <w:ind w:left="369"/>
            </w:pPr>
            <w:r>
              <w:rPr>
                <w:spacing w:val="8"/>
              </w:rPr>
              <w:t>③化学制剂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309" w:line="21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37"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35"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296" w:line="214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35" w:line="161" w:lineRule="auto"/>
              <w:ind w:left="344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93" w:type="dxa"/>
          <w:tblInd w:w="1244" w:type="dxa"/>
          <w:tblLayout w:type="fixed"/>
        </w:tblPrEx>
        <w:trPr>
          <w:trHeight w:val="1039"/>
        </w:trPr>
        <w:tc>
          <w:tcPr>
            <w:tcW w:w="1812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5" w:lineRule="auto"/>
              <w:ind w:left="130"/>
            </w:pPr>
            <w:r>
              <w:rPr>
                <w:spacing w:val="-10"/>
              </w:rPr>
              <w:t>四、细菌的遗传与变异</w:t>
            </w: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3" w:line="186" w:lineRule="auto"/>
              <w:ind w:left="103"/>
            </w:pPr>
            <w:r>
              <w:rPr>
                <w:spacing w:val="15"/>
              </w:rPr>
              <w:t>1.细菌的变异现象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4" w:line="180" w:lineRule="auto"/>
              <w:ind w:left="29"/>
            </w:pPr>
            <w:r>
              <w:rPr>
                <w:spacing w:val="-4"/>
              </w:rPr>
              <w:t>（1）形态与结构变异</w:t>
            </w:r>
          </w:p>
          <w:p>
            <w:pPr>
              <w:pStyle w:val="TableText"/>
              <w:spacing w:before="38" w:line="180" w:lineRule="auto"/>
              <w:ind w:left="29"/>
            </w:pPr>
            <w:r>
              <w:rPr>
                <w:spacing w:val="-10"/>
              </w:rPr>
              <w:t>（2）菌落变异</w:t>
            </w:r>
          </w:p>
          <w:p>
            <w:pPr>
              <w:pStyle w:val="TableText"/>
              <w:spacing w:before="41" w:line="180" w:lineRule="auto"/>
              <w:ind w:left="29"/>
            </w:pPr>
            <w:r>
              <w:rPr>
                <w:spacing w:val="-10"/>
              </w:rPr>
              <w:t>（3）毒力变异</w:t>
            </w:r>
          </w:p>
          <w:p>
            <w:pPr>
              <w:pStyle w:val="TableText"/>
              <w:spacing w:before="44" w:line="160" w:lineRule="auto"/>
              <w:ind w:left="29"/>
            </w:pPr>
            <w:r>
              <w:rPr>
                <w:spacing w:val="-8"/>
              </w:rPr>
              <w:t>（4）耐药性变异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4" w:line="211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35"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37" w:line="161" w:lineRule="auto"/>
              <w:ind w:left="344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93" w:type="dxa"/>
          <w:tblInd w:w="1244" w:type="dxa"/>
          <w:tblLayout w:type="fixed"/>
        </w:tblPrEx>
        <w:trPr>
          <w:trHeight w:val="1041"/>
        </w:trPr>
        <w:tc>
          <w:tcPr>
            <w:tcW w:w="1812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3" w:line="204" w:lineRule="auto"/>
              <w:ind w:left="95" w:right="83" w:firstLine="3"/>
            </w:pPr>
            <w:r>
              <w:rPr>
                <w:spacing w:val="29"/>
              </w:rPr>
              <w:t>2.细菌遗传变异的物</w:t>
            </w:r>
            <w:r>
              <w:rPr>
                <w:spacing w:val="2"/>
              </w:rPr>
              <w:t xml:space="preserve"> </w:t>
            </w:r>
            <w:r>
              <w:rPr>
                <w:spacing w:val="7"/>
              </w:rPr>
              <w:t>质基础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5" w:line="180" w:lineRule="auto"/>
              <w:ind w:left="29"/>
            </w:pPr>
            <w:r>
              <w:rPr>
                <w:spacing w:val="-8"/>
              </w:rPr>
              <w:t>（1）细菌染色体</w:t>
            </w:r>
          </w:p>
          <w:p>
            <w:pPr>
              <w:pStyle w:val="TableText"/>
              <w:spacing w:before="35" w:line="180" w:lineRule="auto"/>
              <w:ind w:left="29"/>
            </w:pPr>
            <w:r>
              <w:rPr>
                <w:spacing w:val="-16"/>
                <w:w w:val="98"/>
              </w:rPr>
              <w:t>（2）质粒</w:t>
            </w:r>
          </w:p>
          <w:p>
            <w:pPr>
              <w:pStyle w:val="TableText"/>
              <w:spacing w:before="40" w:line="183" w:lineRule="auto"/>
              <w:ind w:left="369"/>
            </w:pPr>
            <w:r>
              <w:rPr>
                <w:spacing w:val="9"/>
              </w:rPr>
              <w:t>①质粒的基本特征</w:t>
            </w:r>
          </w:p>
          <w:p>
            <w:pPr>
              <w:pStyle w:val="TableText"/>
              <w:spacing w:before="37" w:line="167" w:lineRule="auto"/>
              <w:ind w:left="369"/>
            </w:pPr>
            <w:r>
              <w:rPr>
                <w:spacing w:val="9"/>
              </w:rPr>
              <w:t>②医学上重要的质粒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5"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291" w:line="214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line="164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38"/>
          <w:type w:val="nextPage"/>
          <w:pgSz w:w="10997" w:h="15080"/>
          <w:pgMar w:top="400" w:right="0" w:bottom="0" w:left="168" w:header="0" w:footer="0" w:gutter="0"/>
          <w:pgNumType w:start="36"/>
          <w:cols w:space="708"/>
          <w:titlePg w:val="0"/>
        </w:sectPr>
      </w:pPr>
    </w:p>
    <w:p>
      <w:pPr>
        <w:pStyle w:val="BodyText"/>
        <w:spacing w:before="301" w:line="177" w:lineRule="auto"/>
        <w:ind w:left="2066"/>
        <w:rPr>
          <w:sz w:val="17"/>
          <w:szCs w:val="17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283176</wp:posOffset>
            </wp:positionV>
            <wp:extent cx="6875519" cy="45596"/>
            <wp:effectExtent l="0" t="0" r="0" b="0"/>
            <wp:wrapNone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875519" cy="455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7"/>
          <w:w w:val="98"/>
          <w:sz w:val="17"/>
          <w:szCs w:val="17"/>
        </w:rPr>
        <w:t>病理学技术（师）考试大纲</w:t>
      </w: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73" w:line="184" w:lineRule="auto"/>
        <w:ind w:left="8865"/>
        <w:rPr>
          <w:sz w:val="17"/>
          <w:szCs w:val="17"/>
        </w:rPr>
      </w:pPr>
      <w:r>
        <w:rPr>
          <w:spacing w:val="6"/>
          <w:sz w:val="17"/>
          <w:szCs w:val="17"/>
        </w:rPr>
        <w:t>续表</w:t>
      </w:r>
    </w:p>
    <w:p>
      <w:pPr>
        <w:spacing w:line="20" w:lineRule="exact"/>
      </w:pPr>
    </w:p>
    <w:tbl>
      <w:tblPr>
        <w:tblStyle w:val="TableNormal35"/>
        <w:tblW w:w="8393" w:type="dxa"/>
        <w:tblInd w:w="118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12"/>
        <w:gridCol w:w="1982"/>
        <w:gridCol w:w="3603"/>
        <w:gridCol w:w="996"/>
      </w:tblGrid>
      <w:tr>
        <w:tblPrEx>
          <w:tblW w:w="8393" w:type="dxa"/>
          <w:tblInd w:w="118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2"/>
        </w:trPr>
        <w:tc>
          <w:tcPr>
            <w:tcW w:w="1812" w:type="dxa"/>
            <w:tcBorders>
              <w:top w:val="single" w:sz="6" w:space="0" w:color="000000"/>
              <w:left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6" w:lineRule="auto"/>
              <w:ind w:left="553"/>
            </w:pPr>
            <w:r>
              <w:rPr>
                <w:spacing w:val="-1"/>
              </w:rPr>
              <w:t>单</w:t>
            </w:r>
            <w:r>
              <w:rPr>
                <w:spacing w:val="2"/>
              </w:rPr>
              <w:t xml:space="preserve">       </w:t>
            </w:r>
            <w:r>
              <w:rPr>
                <w:spacing w:val="-1"/>
              </w:rPr>
              <w:t>元</w:t>
            </w:r>
          </w:p>
        </w:tc>
        <w:tc>
          <w:tcPr>
            <w:tcW w:w="1982" w:type="dxa"/>
            <w:tcBorders>
              <w:top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4" w:lineRule="auto"/>
              <w:ind w:left="639"/>
            </w:pPr>
            <w:r>
              <w:t>细        目</w:t>
            </w:r>
          </w:p>
        </w:tc>
        <w:tc>
          <w:tcPr>
            <w:tcW w:w="3603" w:type="dxa"/>
            <w:tcBorders>
              <w:top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2" w:line="182" w:lineRule="auto"/>
              <w:ind w:left="1455"/>
            </w:pPr>
            <w:r>
              <w:t>要</w:t>
            </w:r>
            <w:r>
              <w:rPr>
                <w:spacing w:val="2"/>
              </w:rPr>
              <w:t xml:space="preserve">       </w:t>
            </w:r>
            <w:r>
              <w:t>点</w:t>
            </w:r>
          </w:p>
        </w:tc>
        <w:tc>
          <w:tcPr>
            <w:tcW w:w="996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D1D2D4"/>
            <w:vAlign w:val="top"/>
          </w:tcPr>
          <w:p>
            <w:pPr>
              <w:pStyle w:val="TableText"/>
              <w:spacing w:before="81" w:line="184" w:lineRule="auto"/>
              <w:ind w:left="241"/>
            </w:pPr>
            <w:r>
              <w:t>要</w:t>
            </w:r>
            <w:r>
              <w:rPr>
                <w:spacing w:val="15"/>
              </w:rPr>
              <w:t xml:space="preserve">   </w:t>
            </w:r>
            <w:r>
              <w:t>求</w:t>
            </w:r>
          </w:p>
        </w:tc>
      </w:tr>
      <w:tr>
        <w:tblPrEx>
          <w:tblW w:w="8393" w:type="dxa"/>
          <w:tblInd w:w="1182" w:type="dxa"/>
          <w:tblLayout w:type="fixed"/>
        </w:tblPrEx>
        <w:trPr>
          <w:trHeight w:val="806"/>
        </w:trPr>
        <w:tc>
          <w:tcPr>
            <w:tcW w:w="1812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5" w:lineRule="auto"/>
              <w:ind w:left="130"/>
            </w:pPr>
            <w:r>
              <w:rPr>
                <w:spacing w:val="-10"/>
              </w:rPr>
              <w:t>四、细菌的遗传与变异</w:t>
            </w: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48" w:line="204" w:lineRule="auto"/>
              <w:ind w:left="95" w:right="83" w:firstLine="3"/>
            </w:pPr>
            <w:r>
              <w:rPr>
                <w:spacing w:val="29"/>
              </w:rPr>
              <w:t>2.细菌遗传变异的物</w:t>
            </w:r>
            <w:r>
              <w:rPr>
                <w:spacing w:val="2"/>
              </w:rPr>
              <w:t xml:space="preserve"> </w:t>
            </w:r>
            <w:r>
              <w:rPr>
                <w:spacing w:val="7"/>
              </w:rPr>
              <w:t>质基础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0" w:line="180" w:lineRule="auto"/>
              <w:ind w:left="29"/>
            </w:pPr>
            <w:r>
              <w:rPr>
                <w:spacing w:val="-14"/>
              </w:rPr>
              <w:t>（3）噬菌体</w:t>
            </w:r>
          </w:p>
          <w:p>
            <w:pPr>
              <w:pStyle w:val="TableText"/>
              <w:spacing w:before="47" w:line="183" w:lineRule="auto"/>
              <w:ind w:left="369"/>
            </w:pPr>
            <w:r>
              <w:rPr>
                <w:spacing w:val="9"/>
              </w:rPr>
              <w:t>①噬菌体的生物学性状</w:t>
            </w:r>
          </w:p>
          <w:p>
            <w:pPr>
              <w:pStyle w:val="TableText"/>
              <w:spacing w:before="48" w:line="171" w:lineRule="auto"/>
              <w:ind w:left="369"/>
            </w:pPr>
            <w:r>
              <w:rPr>
                <w:spacing w:val="9"/>
              </w:rPr>
              <w:t>②噬菌体与宿主的相互关系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23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line="168" w:lineRule="auto"/>
              <w:ind w:left="344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93" w:type="dxa"/>
          <w:tblInd w:w="1182" w:type="dxa"/>
          <w:tblLayout w:type="fixed"/>
        </w:tblPrEx>
        <w:trPr>
          <w:trHeight w:val="1619"/>
        </w:trPr>
        <w:tc>
          <w:tcPr>
            <w:tcW w:w="1812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49" w:line="185" w:lineRule="auto"/>
              <w:ind w:left="100"/>
            </w:pPr>
            <w:r>
              <w:rPr>
                <w:spacing w:val="12"/>
              </w:rPr>
              <w:t>3.细菌变异的实际应用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0" w:line="202" w:lineRule="auto"/>
              <w:ind w:left="369" w:right="715" w:hanging="340"/>
            </w:pPr>
            <w:r>
              <w:rPr>
                <w:spacing w:val="-8"/>
              </w:rPr>
              <w:t>（1）在疾病诊断、治疗、预防中的应用</w:t>
            </w:r>
            <w:r>
              <w:rPr>
                <w:spacing w:val="6"/>
              </w:rPr>
              <w:t xml:space="preserve"> </w:t>
            </w:r>
            <w:r>
              <w:rPr>
                <w:spacing w:val="8"/>
              </w:rPr>
              <w:t>①病原学诊断</w:t>
            </w:r>
          </w:p>
          <w:p>
            <w:pPr>
              <w:pStyle w:val="TableText"/>
              <w:spacing w:before="47" w:line="183" w:lineRule="auto"/>
              <w:ind w:left="369"/>
            </w:pPr>
            <w:r>
              <w:rPr>
                <w:spacing w:val="8"/>
              </w:rPr>
              <w:t>②临床治疗</w:t>
            </w:r>
          </w:p>
          <w:p>
            <w:pPr>
              <w:pStyle w:val="TableText"/>
              <w:spacing w:before="49" w:line="183" w:lineRule="auto"/>
              <w:ind w:left="369"/>
            </w:pPr>
            <w:r>
              <w:rPr>
                <w:spacing w:val="8"/>
              </w:rPr>
              <w:t>③传染病预防</w:t>
            </w:r>
          </w:p>
          <w:p>
            <w:pPr>
              <w:pStyle w:val="TableText"/>
              <w:spacing w:before="50" w:line="223" w:lineRule="auto"/>
              <w:ind w:left="29"/>
            </w:pPr>
            <w:r>
              <w:t>（2）在检测致癌物质方面的应用</w:t>
            </w:r>
          </w:p>
          <w:p>
            <w:pPr>
              <w:pStyle w:val="TableText"/>
              <w:spacing w:line="168" w:lineRule="auto"/>
              <w:ind w:left="29"/>
            </w:pPr>
            <w:r>
              <w:rPr>
                <w:spacing w:val="-1"/>
              </w:rPr>
              <w:t>（3）在基因工程方面的应用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22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46"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44"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46" w:line="169" w:lineRule="auto"/>
              <w:ind w:left="344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93" w:type="dxa"/>
          <w:tblInd w:w="1182" w:type="dxa"/>
          <w:tblLayout w:type="fixed"/>
        </w:tblPrEx>
        <w:trPr>
          <w:trHeight w:val="1077"/>
        </w:trPr>
        <w:tc>
          <w:tcPr>
            <w:tcW w:w="1812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85" w:lineRule="auto"/>
              <w:ind w:left="116"/>
            </w:pPr>
            <w:r>
              <w:rPr>
                <w:spacing w:val="-6"/>
                <w:w w:val="98"/>
              </w:rPr>
              <w:t>五、细菌的感染和免疫</w:t>
            </w: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0" w:line="185" w:lineRule="auto"/>
              <w:ind w:left="103"/>
            </w:pPr>
            <w:r>
              <w:rPr>
                <w:spacing w:val="16"/>
              </w:rPr>
              <w:t>1.细菌的致病性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0" w:line="221" w:lineRule="auto"/>
              <w:ind w:left="29"/>
            </w:pPr>
            <w:r>
              <w:rPr>
                <w:spacing w:val="-8"/>
              </w:rPr>
              <w:t>（1）细菌的毒力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7"/>
              </w:rPr>
              <w:t>①侵袭力</w:t>
            </w:r>
          </w:p>
          <w:p>
            <w:pPr>
              <w:pStyle w:val="TableText"/>
              <w:spacing w:before="47" w:line="183" w:lineRule="auto"/>
              <w:ind w:left="369"/>
            </w:pPr>
            <w:r>
              <w:rPr>
                <w:spacing w:val="6"/>
              </w:rPr>
              <w:t>②毒素</w:t>
            </w:r>
          </w:p>
          <w:p>
            <w:pPr>
              <w:pStyle w:val="TableText"/>
              <w:spacing w:before="51" w:line="168" w:lineRule="auto"/>
              <w:ind w:left="29"/>
            </w:pPr>
            <w:r>
              <w:rPr>
                <w:spacing w:val="-1"/>
              </w:rPr>
              <w:t>（2）细菌的侵入数量与门户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22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45" w:line="168" w:lineRule="auto"/>
              <w:ind w:left="344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93" w:type="dxa"/>
          <w:tblInd w:w="1182" w:type="dxa"/>
          <w:tblLayout w:type="fixed"/>
        </w:tblPrEx>
        <w:trPr>
          <w:trHeight w:val="2160"/>
        </w:trPr>
        <w:tc>
          <w:tcPr>
            <w:tcW w:w="181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0" w:line="185" w:lineRule="auto"/>
              <w:ind w:left="99"/>
            </w:pPr>
            <w:r>
              <w:rPr>
                <w:spacing w:val="16"/>
              </w:rPr>
              <w:t>2.机体抗菌免疫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1" w:line="180" w:lineRule="auto"/>
              <w:ind w:left="29"/>
            </w:pPr>
            <w:r>
              <w:rPr>
                <w:spacing w:val="-6"/>
              </w:rPr>
              <w:t>（1）非特异性免疫</w:t>
            </w:r>
          </w:p>
          <w:p>
            <w:pPr>
              <w:pStyle w:val="TableText"/>
              <w:spacing w:before="49" w:line="183" w:lineRule="auto"/>
              <w:ind w:left="369"/>
            </w:pPr>
            <w:r>
              <w:rPr>
                <w:spacing w:val="8"/>
              </w:rPr>
              <w:t>①屏障结构</w:t>
            </w:r>
          </w:p>
          <w:p>
            <w:pPr>
              <w:pStyle w:val="TableText"/>
              <w:spacing w:before="47" w:line="183" w:lineRule="auto"/>
              <w:ind w:left="369"/>
            </w:pPr>
            <w:r>
              <w:rPr>
                <w:spacing w:val="8"/>
              </w:rPr>
              <w:t>②吞噬细胞</w:t>
            </w:r>
          </w:p>
          <w:p>
            <w:pPr>
              <w:pStyle w:val="TableText"/>
              <w:spacing w:before="49" w:line="183" w:lineRule="auto"/>
              <w:ind w:left="369"/>
            </w:pPr>
            <w:r>
              <w:rPr>
                <w:spacing w:val="9"/>
              </w:rPr>
              <w:t>③体液中的抗微生物物质</w:t>
            </w:r>
          </w:p>
          <w:p>
            <w:pPr>
              <w:pStyle w:val="TableText"/>
              <w:spacing w:before="50" w:line="180" w:lineRule="auto"/>
              <w:ind w:left="29"/>
            </w:pPr>
            <w:r>
              <w:rPr>
                <w:spacing w:val="-8"/>
              </w:rPr>
              <w:t>（2）特异性免疫</w:t>
            </w:r>
          </w:p>
          <w:p>
            <w:pPr>
              <w:pStyle w:val="TableText"/>
              <w:spacing w:before="50" w:line="183" w:lineRule="auto"/>
              <w:ind w:left="369"/>
            </w:pPr>
            <w:r>
              <w:rPr>
                <w:spacing w:val="8"/>
              </w:rPr>
              <w:t>①体液免疫</w:t>
            </w:r>
          </w:p>
          <w:p>
            <w:pPr>
              <w:pStyle w:val="TableText"/>
              <w:spacing w:before="47" w:line="183" w:lineRule="auto"/>
              <w:ind w:left="369"/>
            </w:pPr>
            <w:r>
              <w:rPr>
                <w:spacing w:val="8"/>
              </w:rPr>
              <w:t>②细胞免疫</w:t>
            </w:r>
          </w:p>
          <w:p>
            <w:pPr>
              <w:pStyle w:val="TableText"/>
              <w:spacing w:before="48" w:line="170" w:lineRule="auto"/>
              <w:ind w:left="369"/>
            </w:pPr>
            <w:r>
              <w:rPr>
                <w:spacing w:val="9"/>
              </w:rPr>
              <w:t>③抗感染免疫特点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22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6"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22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pStyle w:val="TableText"/>
              <w:spacing w:before="46" w:line="167" w:lineRule="auto"/>
              <w:ind w:left="331"/>
            </w:pPr>
            <w:r>
              <w:rPr>
                <w:spacing w:val="5"/>
              </w:rPr>
              <w:t>掌握</w:t>
            </w:r>
          </w:p>
        </w:tc>
      </w:tr>
      <w:tr>
        <w:tblPrEx>
          <w:tblW w:w="8393" w:type="dxa"/>
          <w:tblInd w:w="1182" w:type="dxa"/>
          <w:tblLayout w:type="fixed"/>
        </w:tblPrEx>
        <w:trPr>
          <w:trHeight w:val="2160"/>
        </w:trPr>
        <w:tc>
          <w:tcPr>
            <w:tcW w:w="1812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1" w:line="185" w:lineRule="auto"/>
              <w:ind w:left="100"/>
            </w:pPr>
            <w:r>
              <w:rPr>
                <w:spacing w:val="15"/>
              </w:rPr>
              <w:t>3.感染的种类与类型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2" w:line="223" w:lineRule="auto"/>
              <w:ind w:left="29"/>
            </w:pPr>
            <w:r>
              <w:t>（1）外源性感染与内源性感染</w:t>
            </w:r>
          </w:p>
          <w:p>
            <w:pPr>
              <w:pStyle w:val="TableText"/>
              <w:spacing w:line="180" w:lineRule="auto"/>
              <w:ind w:left="29"/>
            </w:pPr>
            <w:r>
              <w:rPr>
                <w:spacing w:val="-2"/>
              </w:rPr>
              <w:t>（2）社会感染与医院感染</w:t>
            </w:r>
          </w:p>
          <w:p>
            <w:pPr>
              <w:pStyle w:val="TableText"/>
              <w:spacing w:before="50" w:line="180" w:lineRule="auto"/>
              <w:ind w:left="29"/>
            </w:pPr>
            <w:r>
              <w:rPr>
                <w:spacing w:val="-10"/>
              </w:rPr>
              <w:t>（3）感染类型</w:t>
            </w:r>
          </w:p>
          <w:p>
            <w:pPr>
              <w:pStyle w:val="TableText"/>
              <w:spacing w:before="49" w:line="183" w:lineRule="auto"/>
              <w:ind w:left="369"/>
            </w:pPr>
            <w:r>
              <w:rPr>
                <w:spacing w:val="7"/>
              </w:rPr>
              <w:t>①不感染</w:t>
            </w:r>
          </w:p>
          <w:p>
            <w:pPr>
              <w:pStyle w:val="TableText"/>
              <w:spacing w:before="48" w:line="223" w:lineRule="auto"/>
              <w:ind w:left="369"/>
            </w:pPr>
            <w:r>
              <w:rPr>
                <w:spacing w:val="8"/>
              </w:rPr>
              <w:t>②隐性感染</w:t>
            </w:r>
          </w:p>
          <w:p>
            <w:pPr>
              <w:pStyle w:val="TableText"/>
              <w:spacing w:line="183" w:lineRule="auto"/>
              <w:ind w:left="369"/>
            </w:pPr>
            <w:r>
              <w:rPr>
                <w:spacing w:val="8"/>
              </w:rPr>
              <w:t>③潜伏感染</w:t>
            </w:r>
          </w:p>
          <w:p>
            <w:pPr>
              <w:pStyle w:val="TableText"/>
              <w:spacing w:before="47" w:line="183" w:lineRule="auto"/>
              <w:ind w:left="369"/>
            </w:pPr>
            <w:r>
              <w:rPr>
                <w:spacing w:val="8"/>
              </w:rPr>
              <w:t>④显性感染</w:t>
            </w:r>
          </w:p>
          <w:p>
            <w:pPr>
              <w:pStyle w:val="TableText"/>
              <w:spacing w:before="49" w:line="169" w:lineRule="auto"/>
              <w:ind w:left="369"/>
            </w:pPr>
            <w:r>
              <w:rPr>
                <w:spacing w:val="8"/>
              </w:rPr>
              <w:t>⑤带菌感染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2" w:line="223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22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46"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45" w:line="185" w:lineRule="auto"/>
              <w:ind w:left="344"/>
            </w:pPr>
            <w:r>
              <w:rPr>
                <w:spacing w:val="-1"/>
              </w:rPr>
              <w:t>了解</w:t>
            </w:r>
          </w:p>
          <w:p>
            <w:pPr>
              <w:pStyle w:val="TableText"/>
              <w:spacing w:before="46" w:line="167" w:lineRule="auto"/>
              <w:ind w:left="344"/>
            </w:pPr>
            <w:r>
              <w:rPr>
                <w:spacing w:val="-1"/>
              </w:rPr>
              <w:t>了解</w:t>
            </w:r>
          </w:p>
        </w:tc>
      </w:tr>
      <w:tr>
        <w:tblPrEx>
          <w:tblW w:w="8393" w:type="dxa"/>
          <w:tblInd w:w="1182" w:type="dxa"/>
          <w:tblLayout w:type="fixed"/>
        </w:tblPrEx>
        <w:trPr>
          <w:trHeight w:val="1077"/>
        </w:trPr>
        <w:tc>
          <w:tcPr>
            <w:tcW w:w="1812" w:type="dxa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2" w:line="186" w:lineRule="auto"/>
              <w:ind w:left="103"/>
            </w:pPr>
            <w:r>
              <w:rPr>
                <w:spacing w:val="15"/>
              </w:rPr>
              <w:t>1.病毒的形态与结构</w:t>
            </w:r>
          </w:p>
        </w:tc>
        <w:tc>
          <w:tcPr>
            <w:tcW w:w="3603" w:type="dxa"/>
            <w:vAlign w:val="top"/>
          </w:tcPr>
          <w:p>
            <w:pPr>
              <w:pStyle w:val="TableText"/>
              <w:spacing w:before="53" w:line="180" w:lineRule="auto"/>
              <w:ind w:left="29"/>
            </w:pPr>
            <w:r>
              <w:rPr>
                <w:spacing w:val="-3"/>
              </w:rPr>
              <w:t>（1）病毒的大小与形态</w:t>
            </w:r>
          </w:p>
          <w:p>
            <w:pPr>
              <w:pStyle w:val="TableText"/>
              <w:spacing w:before="51" w:line="220" w:lineRule="auto"/>
              <w:ind w:left="29"/>
            </w:pPr>
            <w:r>
              <w:rPr>
                <w:spacing w:val="-1"/>
              </w:rPr>
              <w:t>（2）病毒的结构与化学组成</w:t>
            </w:r>
          </w:p>
        </w:tc>
        <w:tc>
          <w:tcPr>
            <w:tcW w:w="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3" w:line="185" w:lineRule="auto"/>
              <w:ind w:left="331"/>
            </w:pPr>
            <w:r>
              <w:rPr>
                <w:spacing w:val="5"/>
              </w:rPr>
              <w:t>掌握</w:t>
            </w: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https://d.book118.com/188023072104006043</w:t>
        </w:r>
      </w:hyperlink>
    </w:p>
    <w:p/>
    <w:sectPr>
      <w:headerReference w:type="default" r:id="rId40"/>
      <w:pgSz w:w="10997" w:h="15080"/>
      <w:pgMar w:top="400" w:right="168" w:bottom="0" w:left="0" w:header="0" w:footer="0" w:gutter="0"/>
      <w:pgNumType w:start="3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17"/>
      <w:szCs w:val="17"/>
      <w:lang w:val="en-US" w:eastAsia="en-US" w:bidi="ar-SA"/>
    </w:rPr>
  </w:style>
  <w:style w:type="paragraph" w:styleId="BodyText">
    <w:name w:val="Body Text"/>
    <w:basedOn w:val="Normal"/>
    <w:semiHidden/>
    <w:qFormat/>
    <w:rPr>
      <w:rFonts w:ascii="Microsoft YaHei" w:eastAsia="Microsoft YaHei" w:hAnsi="Microsoft YaHei" w:cs="Microsoft YaHei"/>
      <w:sz w:val="27"/>
      <w:szCs w:val="27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_1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_2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1">
    <w:name w:val="Table Normal_2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2">
    <w:name w:val="Table Normal_2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3">
    <w:name w:val="Table Normal_2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4">
    <w:name w:val="Table Normal_2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5">
    <w:name w:val="Table Normal_2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6">
    <w:name w:val="Table Normal_2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7">
    <w:name w:val="Table Normal_2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8">
    <w:name w:val="Table Normal_2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9">
    <w:name w:val="Table Normal_2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0">
    <w:name w:val="Table Normal_3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1">
    <w:name w:val="Table Normal_3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2">
    <w:name w:val="Table Normal_3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3">
    <w:name w:val="Table Normal_3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4">
    <w:name w:val="Table Normal_3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5">
    <w:name w:val="Table Normal_3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header" Target="header6.xml" /><Relationship Id="rId13" Type="http://schemas.openxmlformats.org/officeDocument/2006/relationships/header" Target="header7.xml" /><Relationship Id="rId14" Type="http://schemas.openxmlformats.org/officeDocument/2006/relationships/header" Target="header8.xml" /><Relationship Id="rId15" Type="http://schemas.openxmlformats.org/officeDocument/2006/relationships/header" Target="header9.xml" /><Relationship Id="rId16" Type="http://schemas.openxmlformats.org/officeDocument/2006/relationships/header" Target="header10.xml" /><Relationship Id="rId17" Type="http://schemas.openxmlformats.org/officeDocument/2006/relationships/header" Target="header11.xml" /><Relationship Id="rId18" Type="http://schemas.openxmlformats.org/officeDocument/2006/relationships/header" Target="header12.xml" /><Relationship Id="rId19" Type="http://schemas.openxmlformats.org/officeDocument/2006/relationships/header" Target="header13.xml" /><Relationship Id="rId2" Type="http://schemas.openxmlformats.org/officeDocument/2006/relationships/webSettings" Target="webSettings.xml" /><Relationship Id="rId20" Type="http://schemas.openxmlformats.org/officeDocument/2006/relationships/header" Target="header14.xml" /><Relationship Id="rId21" Type="http://schemas.openxmlformats.org/officeDocument/2006/relationships/header" Target="header15.xml" /><Relationship Id="rId22" Type="http://schemas.openxmlformats.org/officeDocument/2006/relationships/header" Target="header16.xml" /><Relationship Id="rId23" Type="http://schemas.openxmlformats.org/officeDocument/2006/relationships/header" Target="header17.xml" /><Relationship Id="rId24" Type="http://schemas.openxmlformats.org/officeDocument/2006/relationships/header" Target="header18.xml" /><Relationship Id="rId25" Type="http://schemas.openxmlformats.org/officeDocument/2006/relationships/header" Target="header19.xml" /><Relationship Id="rId26" Type="http://schemas.openxmlformats.org/officeDocument/2006/relationships/header" Target="header20.xml" /><Relationship Id="rId27" Type="http://schemas.openxmlformats.org/officeDocument/2006/relationships/header" Target="header21.xml" /><Relationship Id="rId28" Type="http://schemas.openxmlformats.org/officeDocument/2006/relationships/header" Target="header22.xml" /><Relationship Id="rId29" Type="http://schemas.openxmlformats.org/officeDocument/2006/relationships/header" Target="header23.xml" /><Relationship Id="rId3" Type="http://schemas.openxmlformats.org/officeDocument/2006/relationships/fontTable" Target="fontTable.xml" /><Relationship Id="rId30" Type="http://schemas.openxmlformats.org/officeDocument/2006/relationships/header" Target="header24.xml" /><Relationship Id="rId31" Type="http://schemas.openxmlformats.org/officeDocument/2006/relationships/header" Target="header25.xml" /><Relationship Id="rId32" Type="http://schemas.openxmlformats.org/officeDocument/2006/relationships/header" Target="header26.xml" /><Relationship Id="rId33" Type="http://schemas.openxmlformats.org/officeDocument/2006/relationships/header" Target="header27.xml" /><Relationship Id="rId34" Type="http://schemas.openxmlformats.org/officeDocument/2006/relationships/header" Target="header28.xml" /><Relationship Id="rId35" Type="http://schemas.openxmlformats.org/officeDocument/2006/relationships/header" Target="header29.xml" /><Relationship Id="rId36" Type="http://schemas.openxmlformats.org/officeDocument/2006/relationships/header" Target="header30.xml" /><Relationship Id="rId37" Type="http://schemas.openxmlformats.org/officeDocument/2006/relationships/header" Target="header31.xml" /><Relationship Id="rId38" Type="http://schemas.openxmlformats.org/officeDocument/2006/relationships/header" Target="header32.xml" /><Relationship Id="rId39" Type="http://schemas.openxmlformats.org/officeDocument/2006/relationships/hyperlink" Target="https://d.book118.com/188023072104006043" TargetMode="External" /><Relationship Id="rId4" Type="http://schemas.openxmlformats.org/officeDocument/2006/relationships/image" Target="media/image1.jpeg" /><Relationship Id="rId40" Type="http://schemas.openxmlformats.org/officeDocument/2006/relationships/header" Target="header33.xml" /><Relationship Id="rId41" Type="http://schemas.openxmlformats.org/officeDocument/2006/relationships/theme" Target="theme/theme1.xml" /><Relationship Id="rId42" Type="http://schemas.openxmlformats.org/officeDocument/2006/relationships/styles" Target="styles.xml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?O\•</dc:creator>
  <cp:revision>0</cp:revision>
  <dcterms:created xsi:type="dcterms:W3CDTF">2022-10-27T16:43:54Z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2024-01-05T14:51:13Z</vt:filetime>
  </property>
  <property fmtid="{D5CDD505-2E9C-101B-9397-08002B2CF9AE}" pid="3" name="CRO">
    <vt:lpwstr>wqlLaW5nc29mdCBQREYgdG8gV1BTIDkw</vt:lpwstr>
  </property>
</Properties>
</file>