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3376E" w14:paraId="746EA2C9" w14:textId="7CCFDB82">
      <w:pPr>
        <w:spacing w:line="293" w:lineRule="auto"/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6257290</wp:posOffset>
                </wp:positionV>
                <wp:extent cx="127000" cy="127000"/>
                <wp:effectExtent l="0" t="0" r="6350" b="6350"/>
                <wp:wrapNone/>
                <wp:docPr id="438844935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6D9105B1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0.90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公斤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周龄内（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64-70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天）每只耗料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0.92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公斤。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1000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只鸡三个月大概吃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11000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元左右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4" o:spid="_x0000_s1025" type="#_x0000_t202" style="width:10pt;height:10pt;margin-top:492.7pt;margin-left:406.1pt;mso-wrap-distance-bottom:0;mso-wrap-distance-left:9pt;mso-wrap-distance-right:9pt;mso-wrap-distance-top:0;position:absolute;v-text-anchor:top;z-index:251664384" filled="f" fillcolor="this" stroked="f" strokeweight="0.5pt">
                <v:textbox>
                  <w:txbxContent>
                    <w:p w:rsidR="00C15F11" w:rsidRPr="00C15F11" w14:paraId="66EFCD26" w14:textId="6D9105B1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0.90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公斤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周龄内（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64-70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天）每只耗料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0.92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公斤。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1000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只鸡三个月大概吃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11000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元左右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4352290</wp:posOffset>
                </wp:positionV>
                <wp:extent cx="127000" cy="127000"/>
                <wp:effectExtent l="0" t="0" r="6350" b="6350"/>
                <wp:wrapNone/>
                <wp:docPr id="70686175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375DA9E1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，同时还要防止天敌和兽害。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2.5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疫病控制野外放养鸡的活动范围广，疾病防治难度相应大些，因此免疫工作要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type="#_x0000_t202" style="width:10pt;height:10pt;margin-top:342.7pt;margin-left:406.1pt;mso-wrap-distance-bottom:0;mso-wrap-distance-left:9pt;mso-wrap-distance-right:9pt;mso-wrap-distance-top:0;position:absolute;v-text-anchor:top;z-index:251662336" filled="f" fillcolor="this" stroked="f" strokeweight="0.5pt">
                <v:textbox>
                  <w:txbxContent>
                    <w:p w:rsidR="00C15F11" w:rsidRPr="00C15F11" w14:paraId="08F8F655" w14:textId="375DA9E1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，同时还要防止天敌和兽害。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2.5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疫病控制野外放养鸡的活动范围广，疾病防治难度相应大些，因此免疫工作要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2447290</wp:posOffset>
                </wp:positionV>
                <wp:extent cx="127000" cy="127000"/>
                <wp:effectExtent l="0" t="0" r="6350" b="6350"/>
                <wp:wrapNone/>
                <wp:docPr id="40044631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04632398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龄法氏囊苗滴鼻，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35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日龄鸡痘苗皮下刺种，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50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日龄传支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H52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苗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倍量饮水，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60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日龄新城疫Ⅰ系苗肌肉注射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7" type="#_x0000_t202" style="width:10pt;height:10pt;margin-top:192.7pt;margin-left:406.1pt;mso-wrap-distance-bottom:0;mso-wrap-distance-left:9pt;mso-wrap-distance-right:9pt;mso-wrap-distance-top:0;position:absolute;v-text-anchor:top;z-index:251660288" filled="f" fillcolor="this" stroked="f" strokeweight="0.5pt">
                <v:textbox>
                  <w:txbxContent>
                    <w:p w:rsidR="00C15F11" w:rsidRPr="00C15F11" w14:paraId="7A8D2552" w14:textId="04632398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龄法氏囊苗滴鼻，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35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日龄鸡痘苗皮下刺种，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50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日龄传支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H52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苗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2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倍量饮水，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60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日龄新城疫Ⅰ系苗肌肉注射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542290</wp:posOffset>
                </wp:positionV>
                <wp:extent cx="127000" cy="127000"/>
                <wp:effectExtent l="0" t="0" r="6350" b="6350"/>
                <wp:wrapNone/>
                <wp:docPr id="301653226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07459806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厘米。做好进雏前的准备工作。旧房改造的鸡舍，四壁内及顶上用浓石灰水粉刷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—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次，不论是改建还是新建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" o:spid="_x0000_s1028" type="#_x0000_t202" style="width:10pt;height:10pt;margin-top:42.7pt;margin-left:406.1pt;mso-wrap-distance-bottom:0;mso-wrap-distance-left:9pt;mso-wrap-distance-right:9pt;mso-wrap-distance-top:0;position:absolute;v-text-anchor:top;z-index:251658240" filled="f" fillcolor="this" stroked="f" strokeweight="0.5pt">
                <v:textbox>
                  <w:txbxContent>
                    <w:p w:rsidR="00C15F11" w:rsidRPr="00C15F11" w14:paraId="5CA32815" w14:textId="07459806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厘米。做好进雏前的准备工作。旧房改造的鸡舍，四壁内及顶上用浓石灰水粉刷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—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2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次，不论是改建还是新建</w:t>
                      </w:r>
                    </w:p>
                  </w:txbxContent>
                </v:textbox>
              </v:shape>
            </w:pict>
          </mc:Fallback>
        </mc:AlternateContent>
      </w:r>
    </w:p>
    <w:p w:rsidR="00C3376E" w14:paraId="5367EDAF" w14:textId="77777777">
      <w:pPr>
        <w:spacing w:line="294" w:lineRule="auto"/>
      </w:pPr>
    </w:p>
    <w:p w:rsidR="00C3376E" w14:paraId="5516255E" w14:textId="77777777">
      <w:pPr>
        <w:spacing w:before="211" w:line="239" w:lineRule="auto"/>
        <w:ind w:firstLine="1984"/>
        <w:rPr>
          <w:rFonts w:ascii="宋体" w:eastAsia="宋体" w:hAnsi="宋体" w:cs="宋体"/>
          <w:sz w:val="65"/>
          <w:szCs w:val="65"/>
        </w:rPr>
      </w:pPr>
      <w:r>
        <w:rPr>
          <w:rFonts w:ascii="宋体" w:eastAsia="宋体" w:hAnsi="宋体" w:cs="宋体"/>
          <w:spacing w:val="7"/>
          <w:sz w:val="65"/>
          <w:szCs w:val="65"/>
        </w:rPr>
        <w:t>天池计划人员创业项目计划书</w:t>
      </w:r>
    </w:p>
    <w:p w:rsidR="00C3376E" w14:paraId="4DA47C56" w14:textId="77777777">
      <w:pPr>
        <w:spacing w:line="244" w:lineRule="auto"/>
      </w:pPr>
    </w:p>
    <w:p w:rsidR="00C3376E" w14:paraId="3A42CC61" w14:textId="77777777">
      <w:pPr>
        <w:spacing w:line="244" w:lineRule="auto"/>
      </w:pPr>
    </w:p>
    <w:p w:rsidR="00C3376E" w14:paraId="2FA7769D" w14:textId="77777777">
      <w:pPr>
        <w:spacing w:line="244" w:lineRule="auto"/>
      </w:pPr>
    </w:p>
    <w:p w:rsidR="00C3376E" w14:paraId="467E228D" w14:textId="77777777">
      <w:pPr>
        <w:spacing w:line="244" w:lineRule="auto"/>
      </w:pPr>
    </w:p>
    <w:p w:rsidR="00C3376E" w14:paraId="700059EE" w14:textId="77777777">
      <w:pPr>
        <w:spacing w:line="245" w:lineRule="auto"/>
      </w:pPr>
    </w:p>
    <w:p w:rsidR="00C3376E" w14:paraId="5886F014" w14:textId="77777777">
      <w:pPr>
        <w:spacing w:line="245" w:lineRule="auto"/>
      </w:pPr>
    </w:p>
    <w:p w:rsidR="00C3376E" w14:paraId="4BB50967" w14:textId="77777777">
      <w:pPr>
        <w:spacing w:line="245" w:lineRule="auto"/>
      </w:pPr>
    </w:p>
    <w:p w:rsidR="00C3376E" w14:paraId="7B36A1F6" w14:textId="77777777">
      <w:pPr>
        <w:spacing w:line="245" w:lineRule="auto"/>
      </w:pPr>
    </w:p>
    <w:p w:rsidR="00C3376E" w14:paraId="79F049A2" w14:textId="77777777">
      <w:pPr>
        <w:spacing w:line="245" w:lineRule="auto"/>
      </w:pPr>
    </w:p>
    <w:p w:rsidR="00C3376E" w14:paraId="1245C204" w14:textId="77777777">
      <w:pPr>
        <w:spacing w:line="245" w:lineRule="auto"/>
      </w:pPr>
    </w:p>
    <w:p w:rsidR="00C3376E" w14:paraId="1930D82A" w14:textId="77777777">
      <w:pPr>
        <w:spacing w:line="245" w:lineRule="auto"/>
      </w:pPr>
    </w:p>
    <w:p w:rsidR="00C3376E" w14:paraId="01E18C64" w14:textId="77777777">
      <w:pPr>
        <w:spacing w:line="245" w:lineRule="auto"/>
      </w:pPr>
    </w:p>
    <w:p w:rsidR="00C3376E" w14:paraId="44D39698" w14:textId="77777777">
      <w:pPr>
        <w:spacing w:line="245" w:lineRule="auto"/>
      </w:pPr>
    </w:p>
    <w:p w:rsidR="00C3376E" w14:paraId="04451CE4" w14:textId="77777777">
      <w:pPr>
        <w:spacing w:line="245" w:lineRule="auto"/>
      </w:pPr>
    </w:p>
    <w:p w:rsidR="00C3376E" w14:paraId="6A720EDF" w14:textId="77777777">
      <w:pPr>
        <w:spacing w:line="245" w:lineRule="auto"/>
      </w:pPr>
    </w:p>
    <w:p w:rsidR="00C3376E" w14:paraId="34B17C1F" w14:textId="77777777">
      <w:pPr>
        <w:spacing w:line="245" w:lineRule="auto"/>
      </w:pPr>
    </w:p>
    <w:p w:rsidR="00C3376E" w14:paraId="17F37573" w14:textId="77777777">
      <w:pPr>
        <w:spacing w:line="245" w:lineRule="auto"/>
      </w:pPr>
    </w:p>
    <w:p w:rsidR="00C3376E" w14:paraId="71ED7B7D" w14:textId="77777777">
      <w:pPr>
        <w:spacing w:line="245" w:lineRule="auto"/>
      </w:pPr>
    </w:p>
    <w:p w:rsidR="00C3376E" w14:paraId="3EA76BE3" w14:textId="77777777">
      <w:pPr>
        <w:spacing w:before="234" w:line="1001" w:lineRule="exact"/>
        <w:ind w:firstLine="2672"/>
        <w:rPr>
          <w:rFonts w:ascii="宋体" w:eastAsia="宋体" w:hAnsi="宋体" w:cs="宋体"/>
          <w:sz w:val="65"/>
          <w:szCs w:val="65"/>
        </w:rPr>
      </w:pPr>
      <w:r>
        <w:rPr>
          <w:rFonts w:ascii="宋体" w:eastAsia="宋体" w:hAnsi="宋体" w:cs="宋体"/>
          <w:spacing w:val="9"/>
          <w:position w:val="4"/>
          <w:sz w:val="65"/>
          <w:szCs w:val="65"/>
        </w:rPr>
        <w:t>（</w:t>
      </w:r>
      <w:r>
        <w:rPr>
          <w:rFonts w:ascii="黑体" w:eastAsia="黑体" w:hAnsi="黑体" w:cs="黑体"/>
          <w:spacing w:val="9"/>
          <w:position w:val="4"/>
          <w:sz w:val="72"/>
          <w:szCs w:val="72"/>
        </w:rPr>
        <w:t>土鸡生态养殖项目</w:t>
      </w:r>
      <w:r>
        <w:rPr>
          <w:rFonts w:ascii="宋体" w:eastAsia="宋体" w:hAnsi="宋体" w:cs="宋体"/>
          <w:spacing w:val="9"/>
          <w:sz w:val="65"/>
          <w:szCs w:val="65"/>
        </w:rPr>
        <w:t>）</w:t>
      </w:r>
    </w:p>
    <w:p w:rsidR="00C3376E" w14:paraId="37E2B882" w14:textId="77777777">
      <w:pPr>
        <w:spacing w:line="245" w:lineRule="auto"/>
      </w:pPr>
    </w:p>
    <w:p w:rsidR="00C3376E" w14:paraId="0FCD334A" w14:textId="77777777">
      <w:pPr>
        <w:spacing w:line="245" w:lineRule="auto"/>
      </w:pPr>
    </w:p>
    <w:p w:rsidR="00C3376E" w14:paraId="4E354C1D" w14:textId="77777777">
      <w:pPr>
        <w:spacing w:line="245" w:lineRule="auto"/>
      </w:pPr>
    </w:p>
    <w:p w:rsidR="00C3376E" w14:paraId="6DB5D125" w14:textId="77777777">
      <w:pPr>
        <w:spacing w:line="245" w:lineRule="auto"/>
      </w:pPr>
    </w:p>
    <w:p w:rsidR="00C3376E" w14:paraId="732565C2" w14:textId="77777777">
      <w:pPr>
        <w:spacing w:line="245" w:lineRule="auto"/>
      </w:pPr>
    </w:p>
    <w:p w:rsidR="00C3376E" w14:paraId="7CBDC446" w14:textId="77777777">
      <w:pPr>
        <w:spacing w:line="245" w:lineRule="auto"/>
      </w:pPr>
    </w:p>
    <w:p w:rsidR="00C3376E" w14:paraId="171FBAED" w14:textId="77777777">
      <w:pPr>
        <w:spacing w:line="245" w:lineRule="auto"/>
      </w:pPr>
    </w:p>
    <w:p w:rsidR="00C3376E" w14:paraId="3752D590" w14:textId="77777777">
      <w:pPr>
        <w:spacing w:line="245" w:lineRule="auto"/>
      </w:pPr>
    </w:p>
    <w:p w:rsidR="00C3376E" w14:paraId="7FD7C961" w14:textId="77777777">
      <w:pPr>
        <w:spacing w:line="245" w:lineRule="auto"/>
      </w:pPr>
    </w:p>
    <w:p w:rsidR="00C3376E" w14:paraId="145586CD" w14:textId="77777777">
      <w:pPr>
        <w:spacing w:line="245" w:lineRule="auto"/>
      </w:pPr>
    </w:p>
    <w:p w:rsidR="00C3376E" w14:paraId="302123FD" w14:textId="77777777">
      <w:pPr>
        <w:spacing w:line="245" w:lineRule="auto"/>
      </w:pPr>
    </w:p>
    <w:p w:rsidR="00C3376E" w14:paraId="026E7FA0" w14:textId="77777777">
      <w:pPr>
        <w:spacing w:line="245" w:lineRule="auto"/>
      </w:pPr>
    </w:p>
    <w:p w:rsidR="00C3376E" w14:paraId="6422C104" w14:textId="77777777">
      <w:pPr>
        <w:spacing w:line="245" w:lineRule="auto"/>
      </w:pPr>
    </w:p>
    <w:p w:rsidR="00C3376E" w14:paraId="24539085" w14:textId="77777777">
      <w:pPr>
        <w:spacing w:line="245" w:lineRule="auto"/>
      </w:pPr>
    </w:p>
    <w:p w:rsidR="00C3376E" w14:paraId="34DC1589" w14:textId="77777777">
      <w:pPr>
        <w:spacing w:line="245" w:lineRule="auto"/>
      </w:pPr>
    </w:p>
    <w:p w:rsidR="00C3376E" w14:paraId="7A32ECBA" w14:textId="77777777">
      <w:pPr>
        <w:spacing w:line="245" w:lineRule="auto"/>
      </w:pPr>
    </w:p>
    <w:p w:rsidR="00C3376E" w14:paraId="0EB0921C" w14:textId="77777777">
      <w:pPr>
        <w:spacing w:line="245" w:lineRule="auto"/>
      </w:pPr>
    </w:p>
    <w:p w:rsidR="00C3376E" w14:paraId="26E1FD70" w14:textId="77777777">
      <w:pPr>
        <w:spacing w:line="245" w:lineRule="auto"/>
      </w:pPr>
    </w:p>
    <w:p w:rsidR="00C3376E" w14:paraId="46C46D2E" w14:textId="77777777">
      <w:pPr>
        <w:spacing w:line="245" w:lineRule="auto"/>
      </w:pPr>
    </w:p>
    <w:p w:rsidR="00C3376E" w14:paraId="789D6017" w14:textId="77777777">
      <w:pPr>
        <w:spacing w:line="245" w:lineRule="auto"/>
      </w:pPr>
    </w:p>
    <w:p w:rsidR="00C3376E" w14:paraId="487C3F27" w14:textId="77777777">
      <w:pPr>
        <w:spacing w:line="246" w:lineRule="auto"/>
      </w:pPr>
    </w:p>
    <w:p w:rsidR="00C3376E" w14:paraId="618F8B1D" w14:textId="77777777">
      <w:pPr>
        <w:spacing w:line="246" w:lineRule="auto"/>
      </w:pPr>
    </w:p>
    <w:p w:rsidR="00C3376E" w14:paraId="5AD8D078" w14:textId="77777777">
      <w:pPr>
        <w:spacing w:line="246" w:lineRule="auto"/>
      </w:pPr>
    </w:p>
    <w:p w:rsidR="00C3376E" w14:paraId="4AC26BE0" w14:textId="77777777">
      <w:pPr>
        <w:spacing w:line="246" w:lineRule="auto"/>
      </w:pPr>
    </w:p>
    <w:p w:rsidR="00C3376E" w14:paraId="1FB159E0" w14:textId="77777777">
      <w:pPr>
        <w:spacing w:line="246" w:lineRule="auto"/>
      </w:pPr>
    </w:p>
    <w:p w:rsidR="00C3376E" w14:paraId="71D1B69F" w14:textId="77777777">
      <w:pPr>
        <w:spacing w:line="246" w:lineRule="auto"/>
      </w:pPr>
    </w:p>
    <w:p w:rsidR="00C3376E" w14:paraId="1557E035" w14:textId="77777777">
      <w:pPr>
        <w:spacing w:line="246" w:lineRule="auto"/>
      </w:pPr>
    </w:p>
    <w:p w:rsidR="00C3376E" w14:paraId="67412133" w14:textId="77777777">
      <w:pPr>
        <w:spacing w:line="246" w:lineRule="auto"/>
      </w:pPr>
    </w:p>
    <w:p w:rsidR="00C3376E" w14:paraId="48A39A76" w14:textId="77777777">
      <w:pPr>
        <w:spacing w:line="246" w:lineRule="auto"/>
      </w:pPr>
    </w:p>
    <w:p w:rsidR="00C3376E" w14:paraId="47698126" w14:textId="77777777">
      <w:pPr>
        <w:spacing w:line="246" w:lineRule="auto"/>
      </w:pPr>
    </w:p>
    <w:p w:rsidR="00C3376E" w14:paraId="358C784E" w14:textId="77777777">
      <w:pPr>
        <w:spacing w:line="246" w:lineRule="auto"/>
      </w:pPr>
    </w:p>
    <w:p w:rsidR="00C3376E" w14:paraId="68F01895" w14:textId="77777777">
      <w:pPr>
        <w:spacing w:line="246" w:lineRule="auto"/>
      </w:pPr>
    </w:p>
    <w:p w:rsidR="00C3376E" w14:paraId="5DEBFA92" w14:textId="77777777">
      <w:pPr>
        <w:spacing w:line="246" w:lineRule="auto"/>
      </w:pPr>
    </w:p>
    <w:p w:rsidR="00C3376E" w14:paraId="40F8A934" w14:textId="77777777">
      <w:pPr>
        <w:spacing w:line="246" w:lineRule="auto"/>
      </w:pPr>
    </w:p>
    <w:p w:rsidR="00C3376E" w14:paraId="1E7FF487" w14:textId="77777777">
      <w:pPr>
        <w:spacing w:line="246" w:lineRule="auto"/>
      </w:pPr>
    </w:p>
    <w:p w:rsidR="00C3376E" w14:paraId="2DD4A135" w14:textId="77777777">
      <w:pPr>
        <w:spacing w:line="246" w:lineRule="auto"/>
      </w:pPr>
    </w:p>
    <w:p w:rsidR="00C3376E" w14:paraId="513930A4" w14:textId="77777777">
      <w:pPr>
        <w:spacing w:line="246" w:lineRule="auto"/>
      </w:pPr>
    </w:p>
    <w:p w:rsidR="00C3376E" w14:paraId="1A0BDADF" w14:textId="77777777">
      <w:pPr>
        <w:spacing w:line="246" w:lineRule="auto"/>
      </w:pPr>
    </w:p>
    <w:p w:rsidR="00C3376E" w14:paraId="53D867F0" w14:textId="77777777">
      <w:pPr>
        <w:spacing w:line="246" w:lineRule="auto"/>
      </w:pPr>
    </w:p>
    <w:p w:rsidR="00C3376E" w14:paraId="3018549B" w14:textId="77777777">
      <w:pPr>
        <w:spacing w:line="246" w:lineRule="auto"/>
      </w:pPr>
    </w:p>
    <w:p w:rsidR="00C3376E" w14:paraId="30727FCC" w14:textId="77777777">
      <w:pPr>
        <w:spacing w:line="246" w:lineRule="auto"/>
      </w:pPr>
    </w:p>
    <w:p w:rsidR="00C3376E" w14:paraId="339D8582" w14:textId="77777777">
      <w:pPr>
        <w:spacing w:before="211"/>
        <w:ind w:firstLine="3552"/>
        <w:rPr>
          <w:rFonts w:ascii="宋体" w:eastAsia="宋体" w:hAnsi="宋体" w:cs="宋体"/>
          <w:sz w:val="65"/>
          <w:szCs w:val="65"/>
        </w:rPr>
      </w:pPr>
      <w:r>
        <w:rPr>
          <w:rFonts w:ascii="宋体" w:eastAsia="宋体" w:hAnsi="宋体" w:cs="宋体"/>
          <w:spacing w:val="-12"/>
          <w:sz w:val="65"/>
          <w:szCs w:val="65"/>
        </w:rPr>
        <w:t>2016</w:t>
      </w:r>
      <w:r>
        <w:rPr>
          <w:rFonts w:ascii="宋体" w:eastAsia="宋体" w:hAnsi="宋体" w:cs="宋体"/>
          <w:spacing w:val="-118"/>
          <w:sz w:val="65"/>
          <w:szCs w:val="65"/>
        </w:rPr>
        <w:t xml:space="preserve"> </w:t>
      </w:r>
      <w:r>
        <w:rPr>
          <w:rFonts w:ascii="宋体" w:eastAsia="宋体" w:hAnsi="宋体" w:cs="宋体"/>
          <w:spacing w:val="-12"/>
          <w:sz w:val="65"/>
          <w:szCs w:val="65"/>
        </w:rPr>
        <w:t>年</w:t>
      </w:r>
      <w:r>
        <w:rPr>
          <w:rFonts w:ascii="宋体" w:eastAsia="宋体" w:hAnsi="宋体" w:cs="宋体"/>
          <w:spacing w:val="-115"/>
          <w:sz w:val="65"/>
          <w:szCs w:val="65"/>
        </w:rPr>
        <w:t xml:space="preserve"> </w:t>
      </w:r>
      <w:r>
        <w:rPr>
          <w:rFonts w:ascii="宋体" w:eastAsia="宋体" w:hAnsi="宋体" w:cs="宋体"/>
          <w:spacing w:val="-12"/>
          <w:sz w:val="65"/>
          <w:szCs w:val="65"/>
        </w:rPr>
        <w:t>11</w:t>
      </w:r>
      <w:r>
        <w:rPr>
          <w:rFonts w:ascii="宋体" w:eastAsia="宋体" w:hAnsi="宋体" w:cs="宋体"/>
          <w:spacing w:val="-133"/>
          <w:sz w:val="65"/>
          <w:szCs w:val="65"/>
        </w:rPr>
        <w:t xml:space="preserve"> </w:t>
      </w:r>
      <w:r>
        <w:rPr>
          <w:rFonts w:ascii="宋体" w:eastAsia="宋体" w:hAnsi="宋体" w:cs="宋体"/>
          <w:spacing w:val="-12"/>
          <w:sz w:val="65"/>
          <w:szCs w:val="65"/>
        </w:rPr>
        <w:t>月</w:t>
      </w:r>
      <w:r>
        <w:rPr>
          <w:rFonts w:ascii="宋体" w:eastAsia="宋体" w:hAnsi="宋体" w:cs="宋体"/>
          <w:spacing w:val="-110"/>
          <w:sz w:val="65"/>
          <w:szCs w:val="65"/>
        </w:rPr>
        <w:t xml:space="preserve"> </w:t>
      </w:r>
      <w:r>
        <w:rPr>
          <w:rFonts w:ascii="宋体" w:eastAsia="宋体" w:hAnsi="宋体" w:cs="宋体"/>
          <w:spacing w:val="-12"/>
          <w:sz w:val="65"/>
          <w:szCs w:val="65"/>
        </w:rPr>
        <w:t>15</w:t>
      </w:r>
      <w:r>
        <w:rPr>
          <w:rFonts w:ascii="宋体" w:eastAsia="宋体" w:hAnsi="宋体" w:cs="宋体"/>
          <w:spacing w:val="2"/>
          <w:sz w:val="65"/>
          <w:szCs w:val="65"/>
        </w:rPr>
        <w:t xml:space="preserve"> </w:t>
      </w:r>
      <w:r>
        <w:rPr>
          <w:rFonts w:ascii="宋体" w:eastAsia="宋体" w:hAnsi="宋体" w:cs="宋体"/>
          <w:spacing w:val="-12"/>
          <w:sz w:val="65"/>
          <w:szCs w:val="65"/>
        </w:rPr>
        <w:t>日</w:t>
      </w:r>
    </w:p>
    <w:p w:rsidR="00C3376E" w14:paraId="3D17A23F" w14:textId="77777777">
      <w:pPr>
        <w:sectPr>
          <w:pgSz w:w="17860" w:h="25258"/>
          <w:pgMar w:top="2146" w:right="2678" w:bottom="0" w:left="2678" w:header="0" w:footer="0" w:gutter="0"/>
          <w:cols w:space="720"/>
        </w:sectPr>
      </w:pPr>
    </w:p>
    <w:p w:rsidR="00C3376E" w14:paraId="4EB81271" w14:textId="54507EA0">
      <w:pPr>
        <w:spacing w:before="162"/>
        <w:ind w:firstLine="2682"/>
        <w:rPr>
          <w:rFonts w:ascii="黑体" w:eastAsia="黑体" w:hAnsi="黑体" w:cs="黑体"/>
          <w:sz w:val="72"/>
          <w:szCs w:val="72"/>
        </w:rPr>
      </w:pPr>
      <w:r>
        <w:rPr>
          <w:rFonts w:ascii="黑体" w:eastAsia="黑体" w:hAnsi="黑体" w:cs="黑体"/>
          <w:spacing w:val="-2"/>
          <w:sz w:val="72"/>
          <w:szCs w:val="72"/>
          <w:lang w:val="zh-C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6512560</wp:posOffset>
                </wp:positionV>
                <wp:extent cx="127000" cy="127000"/>
                <wp:effectExtent l="0" t="0" r="6350" b="6350"/>
                <wp:wrapNone/>
                <wp:docPr id="508637275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4F913527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学药品、激素、饲料添加剂等使用，以提高鸡肉的风味和品质为目的，生产出符合绿色食品标准要求的一项生产技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" o:spid="_x0000_s1029" type="#_x0000_t202" style="width:10pt;height:10pt;margin-top:512.8pt;margin-left:406.1pt;mso-wrap-distance-bottom:0;mso-wrap-distance-left:9pt;mso-wrap-distance-right:9pt;mso-wrap-distance-top:0;position:absolute;v-text-anchor:top;z-index:251672576" filled="f" fillcolor="this" stroked="f" strokeweight="0.5pt">
                <v:textbox>
                  <w:txbxContent>
                    <w:p w:rsidR="00C15F11" w:rsidRPr="00C15F11" w14:paraId="40098A88" w14:textId="4F913527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学药品、激素、饲料添加剂等使用，以提高鸡肉的风味和品质为目的，生产出符合绿色食品标准要求的一项生产技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2"/>
          <w:sz w:val="72"/>
          <w:szCs w:val="72"/>
          <w:lang w:val="zh-C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4607560</wp:posOffset>
                </wp:positionV>
                <wp:extent cx="127000" cy="127000"/>
                <wp:effectExtent l="0" t="0" r="6350" b="6350"/>
                <wp:wrapNone/>
                <wp:docPr id="1931938136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0E92E1E3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扫一次，转换轮牧时，彻底清除上一牧区的鸡粪，并用抗毒威喷洒或石灰乳泼洒消毒，鸡舍每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周带鸡消毒一次。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" o:spid="_x0000_s1030" type="#_x0000_t202" style="width:10pt;height:10pt;margin-top:362.8pt;margin-left:406.1pt;mso-wrap-distance-bottom:0;mso-wrap-distance-left:9pt;mso-wrap-distance-right:9pt;mso-wrap-distance-top:0;position:absolute;v-text-anchor:top;z-index:251670528" filled="f" fillcolor="this" stroked="f" strokeweight="0.5pt">
                <v:textbox>
                  <w:txbxContent>
                    <w:p w:rsidR="00C15F11" w:rsidRPr="00C15F11" w14:paraId="580F46FC" w14:textId="0E92E1E3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扫一次，转换轮牧时，彻底清除上一牧区的鸡粪，并用抗毒威喷洒或石灰乳泼洒消毒，鸡舍每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2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周带鸡消毒一次。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2"/>
          <w:sz w:val="72"/>
          <w:szCs w:val="72"/>
          <w:lang w:val="zh-C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2702560</wp:posOffset>
                </wp:positionV>
                <wp:extent cx="127000" cy="127000"/>
                <wp:effectExtent l="0" t="0" r="6350" b="6350"/>
                <wp:wrapNone/>
                <wp:docPr id="1409622872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4EF6C38A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蛹后，把蛹放在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5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％的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EM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菌液中浸泡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10-20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分钟，当蛹变成苍蝇时，再堆制新鲜鸡粪，诱使新蝇产卵，产卵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6" o:spid="_x0000_s1031" type="#_x0000_t202" style="width:10pt;height:10pt;margin-top:212.8pt;margin-left:406.1pt;mso-wrap-distance-bottom:0;mso-wrap-distance-left:9pt;mso-wrap-distance-right:9pt;mso-wrap-distance-top:0;position:absolute;v-text-anchor:top;z-index:251668480" filled="f" fillcolor="this" stroked="f" strokeweight="0.5pt">
                <v:textbox>
                  <w:txbxContent>
                    <w:p w:rsidR="00C15F11" w:rsidRPr="00C15F11" w14:paraId="705FFA6A" w14:textId="4EF6C38A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蛹后，把蛹放在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5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％的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EM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菌液中浸泡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10-20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分钟，当蛹变成苍蝇时，再堆制新鲜鸡粪，诱使新蝇产卵，产卵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2"/>
          <w:sz w:val="72"/>
          <w:szCs w:val="72"/>
          <w:lang w:val="zh-C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797560</wp:posOffset>
                </wp:positionV>
                <wp:extent cx="127000" cy="127000"/>
                <wp:effectExtent l="0" t="0" r="6350" b="6350"/>
                <wp:wrapNone/>
                <wp:docPr id="627085634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18EA2D46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地，放养周期一般控制在一个月左右，这样鸡粪养林，且小草、蚯蚓、昆虫等有一个生养休息期，等下一批仔鸡到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5" o:spid="_x0000_s1032" type="#_x0000_t202" style="width:10pt;height:10pt;margin-top:62.8pt;margin-left:406.1pt;mso-wrap-distance-bottom:0;mso-wrap-distance-left:9pt;mso-wrap-distance-right:9pt;mso-wrap-distance-top:0;position:absolute;v-text-anchor:top;z-index:251666432" filled="f" fillcolor="this" stroked="f" strokeweight="0.5pt">
                <v:textbox>
                  <w:txbxContent>
                    <w:p w:rsidR="00C15F11" w:rsidRPr="00C15F11" w14:paraId="508E1695" w14:textId="18EA2D46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地，放养周期一般控制在一个月左右，这样鸡粪养林，且小草、蚯蚓、昆虫等有一个生养休息期，等下一批仔鸡到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2"/>
          <w:sz w:val="72"/>
          <w:szCs w:val="72"/>
        </w:rPr>
        <w:t>土鸡生态养殖项目目录</w:t>
      </w:r>
    </w:p>
    <w:p w:rsidR="00C3376E" w14:paraId="06A864CD" w14:textId="77777777">
      <w:pPr>
        <w:spacing w:line="243" w:lineRule="auto"/>
      </w:pPr>
    </w:p>
    <w:p w:rsidR="00C3376E" w14:paraId="052FC798" w14:textId="77777777">
      <w:pPr>
        <w:spacing w:line="244" w:lineRule="auto"/>
      </w:pPr>
    </w:p>
    <w:p w:rsidR="00C3376E" w14:paraId="1508D1C3" w14:textId="77777777">
      <w:pPr>
        <w:spacing w:line="244" w:lineRule="auto"/>
      </w:pPr>
    </w:p>
    <w:p w:rsidR="00C3376E" w14:paraId="0E63DA85" w14:textId="77777777">
      <w:pPr>
        <w:spacing w:line="244" w:lineRule="auto"/>
      </w:pPr>
    </w:p>
    <w:p w:rsidR="00C3376E" w14:paraId="27C2C808" w14:textId="77777777">
      <w:pPr>
        <w:spacing w:line="244" w:lineRule="auto"/>
      </w:pPr>
    </w:p>
    <w:p w:rsidR="00C3376E" w14:paraId="768098B8" w14:textId="77777777">
      <w:pPr>
        <w:spacing w:before="137" w:line="936" w:lineRule="exact"/>
        <w:ind w:firstLine="772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color w:val="003265"/>
          <w:spacing w:val="-13"/>
          <w:w w:val="64"/>
          <w:position w:val="37"/>
          <w:sz w:val="42"/>
          <w:szCs w:val="42"/>
        </w:rPr>
        <w:t>1</w:t>
      </w:r>
      <w:r>
        <w:rPr>
          <w:rFonts w:ascii="宋体" w:eastAsia="宋体" w:hAnsi="宋体" w:cs="宋体"/>
          <w:color w:val="003265"/>
          <w:spacing w:val="-13"/>
          <w:w w:val="64"/>
          <w:position w:val="37"/>
          <w:sz w:val="42"/>
          <w:szCs w:val="42"/>
        </w:rPr>
        <w:t>，科学养土鸡。。。。。。。。。。。。。。。。。。。。。。。。。。。。。</w:t>
      </w:r>
      <w:r>
        <w:rPr>
          <w:rFonts w:ascii="宋体" w:eastAsia="宋体" w:hAnsi="宋体" w:cs="宋体"/>
          <w:color w:val="003265"/>
          <w:spacing w:val="-13"/>
          <w:w w:val="64"/>
          <w:position w:val="37"/>
          <w:sz w:val="42"/>
          <w:szCs w:val="42"/>
        </w:rPr>
        <w:t>1</w:t>
      </w:r>
    </w:p>
    <w:p w:rsidR="00C3376E" w14:paraId="3E6FC56D" w14:textId="77777777">
      <w:pPr>
        <w:spacing w:line="238" w:lineRule="auto"/>
        <w:ind w:firstLine="756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color w:val="003265"/>
          <w:spacing w:val="-15"/>
          <w:w w:val="74"/>
          <w:sz w:val="42"/>
          <w:szCs w:val="42"/>
        </w:rPr>
        <w:t>2</w:t>
      </w:r>
      <w:r>
        <w:rPr>
          <w:rFonts w:ascii="宋体" w:eastAsia="宋体" w:hAnsi="宋体" w:cs="宋体"/>
          <w:color w:val="003265"/>
          <w:spacing w:val="-15"/>
          <w:w w:val="74"/>
          <w:sz w:val="42"/>
          <w:szCs w:val="42"/>
        </w:rPr>
        <w:t>，优质土鸡生态养殖技术。。。。。。。。。。。。。。。。。。。</w:t>
      </w:r>
      <w:r>
        <w:rPr>
          <w:rFonts w:ascii="宋体" w:eastAsia="宋体" w:hAnsi="宋体" w:cs="宋体"/>
          <w:color w:val="003265"/>
          <w:spacing w:val="-15"/>
          <w:w w:val="74"/>
          <w:sz w:val="42"/>
          <w:szCs w:val="42"/>
        </w:rPr>
        <w:t>2</w:t>
      </w:r>
    </w:p>
    <w:p w:rsidR="00C3376E" w14:paraId="60F5C6BB" w14:textId="77777777">
      <w:pPr>
        <w:spacing w:line="256" w:lineRule="auto"/>
      </w:pPr>
    </w:p>
    <w:p w:rsidR="00C3376E" w14:paraId="4FD5CF7F" w14:textId="77777777">
      <w:pPr>
        <w:spacing w:before="136" w:line="738" w:lineRule="exact"/>
        <w:ind w:firstLine="75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color w:val="003265"/>
          <w:spacing w:val="-2"/>
          <w:position w:val="21"/>
          <w:sz w:val="42"/>
          <w:szCs w:val="42"/>
        </w:rPr>
        <w:t>3</w:t>
      </w:r>
      <w:r>
        <w:rPr>
          <w:rFonts w:ascii="宋体" w:eastAsia="宋体" w:hAnsi="宋体" w:cs="宋体"/>
          <w:color w:val="003265"/>
          <w:spacing w:val="-2"/>
          <w:position w:val="21"/>
          <w:sz w:val="42"/>
          <w:szCs w:val="42"/>
        </w:rPr>
        <w:t>，农村土鸡快速饲养技术</w:t>
      </w:r>
      <w:r>
        <w:rPr>
          <w:rFonts w:ascii="宋体" w:eastAsia="宋体" w:hAnsi="宋体" w:cs="宋体"/>
          <w:color w:val="003265"/>
          <w:spacing w:val="26"/>
          <w:position w:val="21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003265"/>
          <w:spacing w:val="-12"/>
          <w:w w:val="57"/>
          <w:position w:val="21"/>
          <w:sz w:val="42"/>
          <w:szCs w:val="42"/>
        </w:rPr>
        <w:t>。。。。。。。。。。。。。。。。。。</w:t>
      </w:r>
      <w:r>
        <w:rPr>
          <w:rFonts w:ascii="宋体" w:eastAsia="宋体" w:hAnsi="宋体" w:cs="宋体"/>
          <w:color w:val="003265"/>
          <w:spacing w:val="-12"/>
          <w:w w:val="57"/>
          <w:position w:val="21"/>
          <w:sz w:val="42"/>
          <w:szCs w:val="42"/>
        </w:rPr>
        <w:t>3</w:t>
      </w:r>
    </w:p>
    <w:p w:rsidR="00C3376E" w14:paraId="588613A0" w14:textId="77777777">
      <w:pPr>
        <w:spacing w:line="238" w:lineRule="auto"/>
        <w:ind w:firstLine="754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color w:val="003265"/>
          <w:spacing w:val="-16"/>
          <w:w w:val="79"/>
          <w:sz w:val="42"/>
          <w:szCs w:val="42"/>
        </w:rPr>
        <w:t>4</w:t>
      </w:r>
      <w:r>
        <w:rPr>
          <w:rFonts w:ascii="宋体" w:eastAsia="宋体" w:hAnsi="宋体" w:cs="宋体"/>
          <w:color w:val="003265"/>
          <w:spacing w:val="-16"/>
          <w:w w:val="79"/>
          <w:sz w:val="42"/>
          <w:szCs w:val="42"/>
        </w:rPr>
        <w:t>，土鸡围林野养综合配套技术。。。。。。。。。。。。。。。</w:t>
      </w:r>
      <w:r>
        <w:rPr>
          <w:rFonts w:ascii="宋体" w:eastAsia="宋体" w:hAnsi="宋体" w:cs="宋体"/>
          <w:color w:val="003265"/>
          <w:spacing w:val="-16"/>
          <w:w w:val="79"/>
          <w:sz w:val="42"/>
          <w:szCs w:val="42"/>
        </w:rPr>
        <w:t>4</w:t>
      </w:r>
    </w:p>
    <w:p w:rsidR="00C3376E" w14:paraId="2AABCED2" w14:textId="77777777">
      <w:pPr>
        <w:spacing w:before="212" w:line="411" w:lineRule="auto"/>
        <w:ind w:left="754" w:right="1514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color w:val="003265"/>
          <w:spacing w:val="-14"/>
          <w:w w:val="69"/>
          <w:sz w:val="42"/>
          <w:szCs w:val="42"/>
        </w:rPr>
        <w:t>5</w:t>
      </w:r>
      <w:r>
        <w:rPr>
          <w:rFonts w:ascii="宋体" w:eastAsia="宋体" w:hAnsi="宋体" w:cs="宋体"/>
          <w:color w:val="003265"/>
          <w:spacing w:val="-14"/>
          <w:w w:val="69"/>
          <w:sz w:val="42"/>
          <w:szCs w:val="42"/>
        </w:rPr>
        <w:t>，散养土鸡怎样防疫。。。。。。。。。。。。。。。。。。。。。。。</w:t>
      </w:r>
      <w:r>
        <w:rPr>
          <w:rFonts w:ascii="宋体" w:eastAsia="宋体" w:hAnsi="宋体" w:cs="宋体"/>
          <w:color w:val="003265"/>
          <w:spacing w:val="19"/>
          <w:sz w:val="42"/>
          <w:szCs w:val="42"/>
        </w:rPr>
        <w:t xml:space="preserve">      </w:t>
      </w:r>
      <w:r>
        <w:rPr>
          <w:rFonts w:ascii="宋体" w:eastAsia="宋体" w:hAnsi="宋体" w:cs="宋体"/>
          <w:color w:val="003265"/>
          <w:spacing w:val="-15"/>
          <w:w w:val="72"/>
          <w:sz w:val="42"/>
          <w:szCs w:val="42"/>
        </w:rPr>
        <w:t>6</w:t>
      </w:r>
      <w:r>
        <w:rPr>
          <w:rFonts w:ascii="宋体" w:eastAsia="宋体" w:hAnsi="宋体" w:cs="宋体"/>
          <w:color w:val="003265"/>
          <w:spacing w:val="-15"/>
          <w:w w:val="72"/>
          <w:sz w:val="42"/>
          <w:szCs w:val="42"/>
        </w:rPr>
        <w:t>，怎样放养优质土鸡。。。。。。。。。。。。。。。。。。。</w:t>
      </w:r>
      <w:r>
        <w:rPr>
          <w:rFonts w:ascii="宋体" w:eastAsia="宋体" w:hAnsi="宋体" w:cs="宋体"/>
          <w:color w:val="003265"/>
          <w:spacing w:val="5"/>
          <w:sz w:val="42"/>
          <w:szCs w:val="42"/>
        </w:rPr>
        <w:t xml:space="preserve">          </w:t>
      </w:r>
      <w:r>
        <w:rPr>
          <w:rFonts w:ascii="宋体" w:eastAsia="宋体" w:hAnsi="宋体" w:cs="宋体"/>
          <w:color w:val="003265"/>
          <w:spacing w:val="-3"/>
          <w:sz w:val="42"/>
          <w:szCs w:val="42"/>
        </w:rPr>
        <w:t>7</w:t>
      </w:r>
      <w:r>
        <w:rPr>
          <w:rFonts w:ascii="宋体" w:eastAsia="宋体" w:hAnsi="宋体" w:cs="宋体"/>
          <w:color w:val="003265"/>
          <w:spacing w:val="-3"/>
          <w:sz w:val="42"/>
          <w:szCs w:val="42"/>
        </w:rPr>
        <w:t>，山地大棚土鸡养殖技术</w:t>
      </w:r>
      <w:r>
        <w:rPr>
          <w:rFonts w:ascii="宋体" w:eastAsia="宋体" w:hAnsi="宋体" w:cs="宋体"/>
          <w:color w:val="003265"/>
          <w:spacing w:val="71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003265"/>
          <w:spacing w:val="-25"/>
          <w:w w:val="59"/>
          <w:sz w:val="42"/>
          <w:szCs w:val="42"/>
        </w:rPr>
        <w:t>。。。。。。。。。。。。。。。。。</w:t>
      </w:r>
      <w:r>
        <w:rPr>
          <w:rFonts w:ascii="宋体" w:eastAsia="宋体" w:hAnsi="宋体" w:cs="宋体"/>
          <w:color w:val="003265"/>
          <w:sz w:val="42"/>
          <w:szCs w:val="42"/>
        </w:rPr>
        <w:t xml:space="preserve">       </w:t>
      </w:r>
      <w:r>
        <w:rPr>
          <w:rFonts w:ascii="宋体" w:eastAsia="宋体" w:hAnsi="宋体" w:cs="宋体"/>
          <w:color w:val="003265"/>
          <w:spacing w:val="-3"/>
          <w:sz w:val="42"/>
          <w:szCs w:val="42"/>
        </w:rPr>
        <w:t>8</w:t>
      </w:r>
      <w:r>
        <w:rPr>
          <w:rFonts w:ascii="宋体" w:eastAsia="宋体" w:hAnsi="宋体" w:cs="宋体"/>
          <w:color w:val="003265"/>
          <w:spacing w:val="-3"/>
          <w:sz w:val="42"/>
          <w:szCs w:val="42"/>
        </w:rPr>
        <w:t>，介绍土鸡快速饲养技术</w:t>
      </w:r>
      <w:r>
        <w:rPr>
          <w:rFonts w:ascii="宋体" w:eastAsia="宋体" w:hAnsi="宋体" w:cs="宋体"/>
          <w:color w:val="003265"/>
          <w:spacing w:val="45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003265"/>
          <w:spacing w:val="-26"/>
          <w:w w:val="61"/>
          <w:sz w:val="42"/>
          <w:szCs w:val="42"/>
        </w:rPr>
        <w:t>。。。。。。。。。。。。</w:t>
      </w:r>
      <w:r>
        <w:rPr>
          <w:rFonts w:ascii="宋体" w:eastAsia="宋体" w:hAnsi="宋体" w:cs="宋体"/>
          <w:color w:val="003265"/>
          <w:sz w:val="42"/>
          <w:szCs w:val="42"/>
        </w:rPr>
        <w:t xml:space="preserve">            </w:t>
      </w:r>
      <w:r>
        <w:rPr>
          <w:rFonts w:ascii="宋体" w:eastAsia="宋体" w:hAnsi="宋体" w:cs="宋体"/>
          <w:color w:val="003265"/>
          <w:spacing w:val="-3"/>
          <w:sz w:val="42"/>
          <w:szCs w:val="42"/>
        </w:rPr>
        <w:t>9</w:t>
      </w:r>
      <w:r>
        <w:rPr>
          <w:rFonts w:ascii="宋体" w:eastAsia="宋体" w:hAnsi="宋体" w:cs="宋体"/>
          <w:color w:val="003265"/>
          <w:spacing w:val="-3"/>
          <w:sz w:val="42"/>
          <w:szCs w:val="42"/>
        </w:rPr>
        <w:t>，野外土鸡的生态养殖</w:t>
      </w:r>
      <w:r>
        <w:rPr>
          <w:rFonts w:ascii="宋体" w:eastAsia="宋体" w:hAnsi="宋体" w:cs="宋体"/>
          <w:color w:val="003265"/>
          <w:spacing w:val="29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003265"/>
          <w:spacing w:val="-25"/>
          <w:w w:val="60"/>
          <w:sz w:val="42"/>
          <w:szCs w:val="42"/>
        </w:rPr>
        <w:t>。。。。。。。。。。。。。。。</w:t>
      </w:r>
      <w:r>
        <w:rPr>
          <w:rFonts w:ascii="宋体" w:eastAsia="宋体" w:hAnsi="宋体" w:cs="宋体"/>
          <w:color w:val="003265"/>
          <w:sz w:val="42"/>
          <w:szCs w:val="42"/>
        </w:rPr>
        <w:t xml:space="preserve">           </w:t>
      </w:r>
      <w:r>
        <w:rPr>
          <w:rFonts w:ascii="宋体" w:eastAsia="宋体" w:hAnsi="宋体" w:cs="宋体"/>
          <w:color w:val="003265"/>
          <w:spacing w:val="-16"/>
          <w:w w:val="77"/>
          <w:sz w:val="42"/>
          <w:szCs w:val="42"/>
        </w:rPr>
        <w:t>10</w:t>
      </w:r>
      <w:r>
        <w:rPr>
          <w:rFonts w:ascii="宋体" w:eastAsia="宋体" w:hAnsi="宋体" w:cs="宋体"/>
          <w:color w:val="003265"/>
          <w:spacing w:val="-16"/>
          <w:w w:val="77"/>
          <w:sz w:val="42"/>
          <w:szCs w:val="42"/>
        </w:rPr>
        <w:t>，鸡疾病防治</w:t>
      </w:r>
      <w:r>
        <w:rPr>
          <w:rFonts w:ascii="宋体" w:eastAsia="宋体" w:hAnsi="宋体" w:cs="宋体"/>
          <w:color w:val="003265"/>
          <w:spacing w:val="-16"/>
          <w:w w:val="77"/>
          <w:sz w:val="42"/>
          <w:szCs w:val="42"/>
        </w:rPr>
        <w:t>--</w:t>
      </w:r>
      <w:r>
        <w:rPr>
          <w:rFonts w:ascii="宋体" w:eastAsia="宋体" w:hAnsi="宋体" w:cs="宋体"/>
          <w:color w:val="003265"/>
          <w:spacing w:val="-16"/>
          <w:w w:val="77"/>
          <w:sz w:val="42"/>
          <w:szCs w:val="42"/>
        </w:rPr>
        <w:t>土鸡疾病防治。。。。。。。。。。。。。。。。。。。</w:t>
      </w:r>
      <w:r>
        <w:rPr>
          <w:rFonts w:ascii="宋体" w:eastAsia="宋体" w:hAnsi="宋体" w:cs="宋体"/>
          <w:color w:val="003265"/>
          <w:spacing w:val="7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003265"/>
          <w:spacing w:val="-14"/>
          <w:w w:val="68"/>
          <w:sz w:val="42"/>
          <w:szCs w:val="42"/>
        </w:rPr>
        <w:t>11</w:t>
      </w:r>
      <w:r>
        <w:rPr>
          <w:rFonts w:ascii="宋体" w:eastAsia="宋体" w:hAnsi="宋体" w:cs="宋体"/>
          <w:color w:val="003265"/>
          <w:spacing w:val="-14"/>
          <w:w w:val="68"/>
          <w:sz w:val="42"/>
          <w:szCs w:val="42"/>
        </w:rPr>
        <w:t>，土鸡围林野养技术。。。。。。。。。。。。。。。。。。。。。。。。。。</w:t>
      </w:r>
      <w:r>
        <w:rPr>
          <w:rFonts w:ascii="宋体" w:eastAsia="宋体" w:hAnsi="宋体" w:cs="宋体"/>
          <w:color w:val="003265"/>
          <w:spacing w:val="73"/>
          <w:sz w:val="42"/>
          <w:szCs w:val="42"/>
        </w:rPr>
        <w:t xml:space="preserve">  </w:t>
      </w:r>
      <w:r>
        <w:rPr>
          <w:rFonts w:ascii="宋体" w:eastAsia="宋体" w:hAnsi="宋体" w:cs="宋体"/>
          <w:color w:val="003265"/>
          <w:spacing w:val="-17"/>
          <w:w w:val="83"/>
          <w:sz w:val="42"/>
          <w:szCs w:val="42"/>
        </w:rPr>
        <w:t>13</w:t>
      </w:r>
      <w:r>
        <w:rPr>
          <w:rFonts w:ascii="宋体" w:eastAsia="宋体" w:hAnsi="宋体" w:cs="宋体"/>
          <w:color w:val="003265"/>
          <w:spacing w:val="-17"/>
          <w:w w:val="83"/>
          <w:sz w:val="42"/>
          <w:szCs w:val="42"/>
        </w:rPr>
        <w:t>，饲养优质放养土鸡五要点。。。。。。。。。。。</w:t>
      </w:r>
      <w:r>
        <w:rPr>
          <w:rFonts w:ascii="宋体" w:eastAsia="宋体" w:hAnsi="宋体" w:cs="宋体"/>
          <w:color w:val="003265"/>
          <w:spacing w:val="7"/>
          <w:sz w:val="42"/>
          <w:szCs w:val="42"/>
        </w:rPr>
        <w:t xml:space="preserve">           </w:t>
      </w:r>
      <w:r>
        <w:rPr>
          <w:rFonts w:ascii="宋体" w:eastAsia="宋体" w:hAnsi="宋体" w:cs="宋体"/>
          <w:color w:val="003265"/>
          <w:spacing w:val="-15"/>
          <w:w w:val="73"/>
          <w:sz w:val="42"/>
          <w:szCs w:val="42"/>
        </w:rPr>
        <w:t>14</w:t>
      </w:r>
      <w:r>
        <w:rPr>
          <w:rFonts w:ascii="宋体" w:eastAsia="宋体" w:hAnsi="宋体" w:cs="宋体"/>
          <w:color w:val="003265"/>
          <w:spacing w:val="-15"/>
          <w:w w:val="73"/>
          <w:sz w:val="42"/>
          <w:szCs w:val="42"/>
        </w:rPr>
        <w:t>，农村土鸡快速饲养技术。。。。。。。。。。。。。。。。。。。。。。</w:t>
      </w:r>
      <w:r>
        <w:rPr>
          <w:rFonts w:ascii="宋体" w:eastAsia="宋体" w:hAnsi="宋体" w:cs="宋体"/>
          <w:color w:val="003265"/>
          <w:spacing w:val="5"/>
          <w:sz w:val="42"/>
          <w:szCs w:val="42"/>
        </w:rPr>
        <w:t xml:space="preserve">  </w:t>
      </w:r>
      <w:r>
        <w:rPr>
          <w:rFonts w:ascii="宋体" w:eastAsia="宋体" w:hAnsi="宋体" w:cs="宋体"/>
          <w:color w:val="003265"/>
          <w:spacing w:val="-15"/>
          <w:w w:val="71"/>
          <w:sz w:val="42"/>
          <w:szCs w:val="42"/>
        </w:rPr>
        <w:t>15</w:t>
      </w:r>
      <w:r>
        <w:rPr>
          <w:rFonts w:ascii="宋体" w:eastAsia="宋体" w:hAnsi="宋体" w:cs="宋体"/>
          <w:color w:val="003265"/>
          <w:spacing w:val="-15"/>
          <w:w w:val="71"/>
          <w:sz w:val="42"/>
          <w:szCs w:val="42"/>
        </w:rPr>
        <w:t>，科学养土鸡冬季产蛋多。。。。。。。。。。。。。。。。。。。。。。。。</w:t>
      </w:r>
      <w:r>
        <w:rPr>
          <w:rFonts w:ascii="宋体" w:eastAsia="宋体" w:hAnsi="宋体" w:cs="宋体"/>
          <w:color w:val="003265"/>
          <w:spacing w:val="52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003265"/>
          <w:spacing w:val="-14"/>
          <w:w w:val="67"/>
          <w:sz w:val="42"/>
          <w:szCs w:val="42"/>
        </w:rPr>
        <w:t>16,</w:t>
      </w:r>
      <w:r>
        <w:rPr>
          <w:rFonts w:ascii="宋体" w:eastAsia="宋体" w:hAnsi="宋体" w:cs="宋体"/>
          <w:color w:val="003265"/>
          <w:spacing w:val="39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003265"/>
          <w:spacing w:val="-14"/>
          <w:w w:val="67"/>
          <w:sz w:val="42"/>
          <w:szCs w:val="42"/>
        </w:rPr>
        <w:t>土鸡饲养新技术。。。。。。。。。。。。。。。。。。。。。。。</w:t>
      </w:r>
    </w:p>
    <w:p w:rsidR="00C3376E" w14:paraId="1C2A2522" w14:textId="77777777">
      <w:pPr>
        <w:spacing w:line="235" w:lineRule="auto"/>
        <w:ind w:firstLine="772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color w:val="003265"/>
          <w:spacing w:val="-14"/>
          <w:w w:val="68"/>
          <w:sz w:val="42"/>
          <w:szCs w:val="42"/>
        </w:rPr>
        <w:t>17,</w:t>
      </w:r>
      <w:r>
        <w:rPr>
          <w:rFonts w:ascii="宋体" w:eastAsia="宋体" w:hAnsi="宋体" w:cs="宋体"/>
          <w:color w:val="003265"/>
          <w:spacing w:val="-49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003265"/>
          <w:spacing w:val="-14"/>
          <w:w w:val="68"/>
          <w:sz w:val="42"/>
          <w:szCs w:val="42"/>
        </w:rPr>
        <w:t>土鸡节料饲喂法。。。。。。。。。。。。。。。。。。。。。。</w:t>
      </w:r>
    </w:p>
    <w:p w:rsidR="00C3376E" w14:paraId="17DF50D6" w14:textId="77777777">
      <w:pPr>
        <w:sectPr>
          <w:pgSz w:w="17860" w:h="25258"/>
          <w:pgMar w:top="1744" w:right="2678" w:bottom="0" w:left="2678" w:header="0" w:footer="0" w:gutter="0"/>
          <w:pgNumType w:start="2"/>
          <w:cols w:space="720"/>
        </w:sectPr>
      </w:pPr>
    </w:p>
    <w:p w:rsidR="00C3376E" w14:paraId="6D2CE028" w14:textId="30E3DF3C">
      <w:pPr>
        <w:spacing w:before="121"/>
        <w:ind w:firstLine="4024"/>
        <w:rPr>
          <w:rFonts w:ascii="黑体" w:eastAsia="黑体" w:hAnsi="黑体" w:cs="黑体"/>
          <w:sz w:val="54"/>
          <w:szCs w:val="54"/>
        </w:rPr>
      </w:pPr>
      <w:r>
        <w:rPr>
          <w:rFonts w:ascii="黑体" w:eastAsia="黑体" w:hAnsi="黑体" w:cs="黑体"/>
          <w:spacing w:val="-1"/>
          <w:sz w:val="54"/>
          <w:szCs w:val="54"/>
          <w:lang w:val="zh-C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6327775</wp:posOffset>
                </wp:positionV>
                <wp:extent cx="127000" cy="127000"/>
                <wp:effectExtent l="0" t="0" r="6350" b="6350"/>
                <wp:wrapNone/>
                <wp:docPr id="2105341078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71C85E01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绿色食品，顺应人们喜欢土法养鸡的消费需求。这种方式投资少，效益高，技术易于掌握，市场需求旺盛，是一项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2" o:spid="_x0000_s1033" type="#_x0000_t202" style="width:10pt;height:10pt;margin-top:498.25pt;margin-left:406.1pt;mso-wrap-distance-bottom:0;mso-wrap-distance-left:9pt;mso-wrap-distance-right:9pt;mso-wrap-distance-top:0;position:absolute;v-text-anchor:top;z-index:251680768" filled="f" fillcolor="this" stroked="f" strokeweight="0.5pt">
                <v:textbox>
                  <w:txbxContent>
                    <w:p w:rsidR="00C15F11" w:rsidRPr="00C15F11" w14:paraId="770553EA" w14:textId="71C85E01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绿色食品，顺应人们喜欢土法养鸡的消费需求。这种方式投资少，效益高，技术易于掌握，市场需求旺盛，是一项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1"/>
          <w:sz w:val="54"/>
          <w:szCs w:val="54"/>
          <w:lang w:val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4422775</wp:posOffset>
                </wp:positionV>
                <wp:extent cx="127000" cy="127000"/>
                <wp:effectExtent l="0" t="0" r="6350" b="6350"/>
                <wp:wrapNone/>
                <wp:docPr id="1200123312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4A7BEF92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金扶持我们，有能力，有胆子，敢想敢做的一批年轻人，向组织部申请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5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万元的大学生创业资金，还期为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年。望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1" o:spid="_x0000_s1034" type="#_x0000_t202" style="width:10pt;height:10pt;margin-top:348.25pt;margin-left:406.1pt;mso-wrap-distance-bottom:0;mso-wrap-distance-left:9pt;mso-wrap-distance-right:9pt;mso-wrap-distance-top:0;position:absolute;v-text-anchor:top;z-index:251678720" filled="f" fillcolor="this" stroked="f" strokeweight="0.5pt">
                <v:textbox>
                  <w:txbxContent>
                    <w:p w:rsidR="00C15F11" w:rsidRPr="00C15F11" w14:paraId="78C4CF11" w14:textId="4A7BEF92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金扶持我们，有能力，有胆子，敢想敢做的一批年轻人，向组织部申请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5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万元的大学生创业资金，还期为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2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年。望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1"/>
          <w:sz w:val="54"/>
          <w:szCs w:val="54"/>
          <w:lang w:val="zh-C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2517775</wp:posOffset>
                </wp:positionV>
                <wp:extent cx="127000" cy="127000"/>
                <wp:effectExtent l="0" t="0" r="6350" b="6350"/>
                <wp:wrapNone/>
                <wp:docPr id="356238129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5B71224C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。。。。。。。。。。。。。。。。。。。。。。。。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16,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土鸡饲养新技术。。。。。。。。。。。。。。。。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35" type="#_x0000_t202" style="width:10pt;height:10pt;margin-top:198.25pt;margin-left:406.1pt;mso-wrap-distance-bottom:0;mso-wrap-distance-left:9pt;mso-wrap-distance-right:9pt;mso-wrap-distance-top:0;position:absolute;v-text-anchor:top;z-index:251676672" filled="f" fillcolor="this" stroked="f" strokeweight="0.5pt">
                <v:textbox>
                  <w:txbxContent>
                    <w:p w:rsidR="00C15F11" w:rsidRPr="00C15F11" w14:paraId="333EF11C" w14:textId="5B71224C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。。。。。。。。。。。。。。。。。。。。。。。。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16,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土鸡饲养新技术。。。。。。。。。。。。。。。。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1"/>
          <w:sz w:val="54"/>
          <w:szCs w:val="54"/>
          <w:lang w:val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612775</wp:posOffset>
                </wp:positionV>
                <wp:extent cx="127000" cy="127000"/>
                <wp:effectExtent l="0" t="0" r="6350" b="6350"/>
                <wp:wrapNone/>
                <wp:docPr id="984316183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621C0564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应用前景非常广阔的实用养殖技术。农村土鸡快速饲养技术目前，许多农家饲养本地土鸡仍然采用传统的饲养方法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" o:spid="_x0000_s1036" type="#_x0000_t202" style="width:10pt;height:10pt;margin-top:48.25pt;margin-left:406.1pt;mso-wrap-distance-bottom:0;mso-wrap-distance-left:9pt;mso-wrap-distance-right:9pt;mso-wrap-distance-top:0;position:absolute;v-text-anchor:top;z-index:251674624" filled="f" fillcolor="this" stroked="f" strokeweight="0.5pt">
                <v:textbox>
                  <w:txbxContent>
                    <w:p w:rsidR="00C15F11" w:rsidRPr="00C15F11" w14:paraId="2AE9055C" w14:textId="621C0564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应用前景非常广阔的实用养殖技术。农村土鸡快速饲养技术目前，许多农家饲养本地土鸡仍然采用传统的饲养方法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1"/>
          <w:sz w:val="54"/>
          <w:szCs w:val="54"/>
        </w:rPr>
        <w:t>大学生创业贷款申请书</w:t>
      </w:r>
    </w:p>
    <w:p w:rsidR="00C3376E" w14:paraId="6DA04422" w14:textId="77777777">
      <w:pPr>
        <w:spacing w:line="297" w:lineRule="auto"/>
      </w:pPr>
    </w:p>
    <w:p w:rsidR="00C3376E" w14:paraId="3862B1E1" w14:textId="77777777">
      <w:pPr>
        <w:spacing w:line="297" w:lineRule="auto"/>
      </w:pPr>
    </w:p>
    <w:p w:rsidR="00C3376E" w14:paraId="3D4EE360" w14:textId="77777777">
      <w:pPr>
        <w:spacing w:line="298" w:lineRule="auto"/>
      </w:pPr>
    </w:p>
    <w:p w:rsidR="00C3376E" w14:paraId="16759D2A" w14:textId="77777777">
      <w:pPr>
        <w:spacing w:line="298" w:lineRule="auto"/>
      </w:pPr>
    </w:p>
    <w:p w:rsidR="00C3376E" w14:paraId="391B0C15" w14:textId="77777777">
      <w:pPr>
        <w:spacing w:before="136" w:line="241" w:lineRule="auto"/>
        <w:ind w:firstLine="759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3"/>
          <w:sz w:val="42"/>
          <w:szCs w:val="42"/>
        </w:rPr>
        <w:t>我们是</w:t>
      </w:r>
      <w:r>
        <w:rPr>
          <w:rFonts w:ascii="黑体" w:eastAsia="黑体" w:hAnsi="黑体" w:cs="黑体"/>
          <w:spacing w:val="-77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2015</w:t>
      </w:r>
      <w:r>
        <w:rPr>
          <w:rFonts w:ascii="黑体" w:eastAsia="黑体" w:hAnsi="黑体" w:cs="黑体"/>
          <w:spacing w:val="-3"/>
          <w:sz w:val="42"/>
          <w:szCs w:val="42"/>
        </w:rPr>
        <w:t>年天池计划人员依萨克</w:t>
      </w:r>
      <w:r>
        <w:rPr>
          <w:rFonts w:ascii="黑体" w:eastAsia="黑体" w:hAnsi="黑体" w:cs="黑体"/>
          <w:spacing w:val="-3"/>
          <w:sz w:val="42"/>
          <w:szCs w:val="42"/>
        </w:rPr>
        <w:t>·</w:t>
      </w:r>
      <w:r>
        <w:rPr>
          <w:rFonts w:ascii="黑体" w:eastAsia="黑体" w:hAnsi="黑体" w:cs="黑体"/>
          <w:spacing w:val="50"/>
          <w:sz w:val="42"/>
          <w:szCs w:val="42"/>
        </w:rPr>
        <w:t xml:space="preserve">    </w:t>
      </w:r>
      <w:r>
        <w:rPr>
          <w:rFonts w:ascii="黑体" w:eastAsia="黑体" w:hAnsi="黑体" w:cs="黑体"/>
          <w:spacing w:val="-3"/>
          <w:sz w:val="42"/>
          <w:szCs w:val="42"/>
        </w:rPr>
        <w:t>（恰尔巴格乡塔依拉</w:t>
      </w:r>
    </w:p>
    <w:p w:rsidR="00C3376E" w14:paraId="5DAB4177" w14:textId="77777777">
      <w:pPr>
        <w:spacing w:line="258" w:lineRule="auto"/>
      </w:pPr>
    </w:p>
    <w:p w:rsidR="00C3376E" w14:paraId="0DFB6925" w14:textId="77777777">
      <w:pPr>
        <w:spacing w:before="137" w:line="411" w:lineRule="auto"/>
        <w:ind w:left="33" w:firstLine="5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8"/>
          <w:sz w:val="42"/>
          <w:szCs w:val="42"/>
        </w:rPr>
        <w:t>克村）和阿卜杜吾普江</w:t>
      </w:r>
      <w:r>
        <w:rPr>
          <w:rFonts w:ascii="黑体" w:eastAsia="黑体" w:hAnsi="黑体" w:cs="黑体"/>
          <w:spacing w:val="-8"/>
          <w:sz w:val="42"/>
          <w:szCs w:val="42"/>
        </w:rPr>
        <w:t>·</w:t>
      </w:r>
      <w:r>
        <w:rPr>
          <w:rFonts w:ascii="黑体" w:eastAsia="黑体" w:hAnsi="黑体" w:cs="黑体"/>
          <w:spacing w:val="2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8"/>
          <w:sz w:val="42"/>
          <w:szCs w:val="42"/>
        </w:rPr>
        <w:t>艾麦江（山普鲁镇卡拉克尔村</w:t>
      </w:r>
      <w:r>
        <w:rPr>
          <w:rFonts w:ascii="黑体" w:eastAsia="黑体" w:hAnsi="黑体" w:cs="黑体"/>
          <w:spacing w:val="1"/>
          <w:sz w:val="42"/>
          <w:szCs w:val="42"/>
        </w:rPr>
        <w:t>），</w:t>
      </w:r>
      <w:r>
        <w:rPr>
          <w:rFonts w:ascii="黑体" w:eastAsia="黑体" w:hAnsi="黑体" w:cs="黑体"/>
          <w:spacing w:val="-8"/>
          <w:sz w:val="42"/>
          <w:szCs w:val="42"/>
        </w:rPr>
        <w:t>我们从</w:t>
      </w:r>
      <w:r>
        <w:rPr>
          <w:rFonts w:ascii="黑体" w:eastAsia="黑体" w:hAnsi="黑体" w:cs="黑体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3"/>
          <w:sz w:val="42"/>
          <w:szCs w:val="42"/>
        </w:rPr>
        <w:t>2016</w:t>
      </w:r>
      <w:r>
        <w:rPr>
          <w:rFonts w:ascii="黑体" w:eastAsia="黑体" w:hAnsi="黑体" w:cs="黑体"/>
          <w:spacing w:val="3"/>
          <w:sz w:val="42"/>
          <w:szCs w:val="42"/>
        </w:rPr>
        <w:t>年</w:t>
      </w:r>
      <w:r>
        <w:rPr>
          <w:rFonts w:ascii="黑体" w:eastAsia="黑体" w:hAnsi="黑体" w:cs="黑体"/>
          <w:spacing w:val="-57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3"/>
          <w:sz w:val="42"/>
          <w:szCs w:val="42"/>
        </w:rPr>
        <w:t>1</w:t>
      </w:r>
      <w:r>
        <w:rPr>
          <w:rFonts w:ascii="黑体" w:eastAsia="黑体" w:hAnsi="黑体" w:cs="黑体"/>
          <w:spacing w:val="-10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3"/>
          <w:sz w:val="42"/>
          <w:szCs w:val="42"/>
        </w:rPr>
        <w:t>月开始下村到现在将近一年了，在这个下村过程当中我们</w:t>
      </w:r>
      <w:r>
        <w:rPr>
          <w:rFonts w:ascii="黑体" w:eastAsia="黑体" w:hAnsi="黑体" w:cs="黑体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6"/>
          <w:sz w:val="42"/>
          <w:szCs w:val="42"/>
        </w:rPr>
        <w:t>了解到了整个村的历史，情况，地形，经济，和优势。虽然我们是城</w:t>
      </w:r>
      <w:r>
        <w:rPr>
          <w:rFonts w:ascii="黑体" w:eastAsia="黑体" w:hAnsi="黑体" w:cs="黑体"/>
          <w:spacing w:val="27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8"/>
          <w:sz w:val="42"/>
          <w:szCs w:val="42"/>
        </w:rPr>
        <w:t>市小伙没有这么亲密的接触过农民，</w:t>
      </w:r>
      <w:r>
        <w:rPr>
          <w:rFonts w:ascii="黑体" w:eastAsia="黑体" w:hAnsi="黑体" w:cs="黑体"/>
          <w:spacing w:val="17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8"/>
          <w:sz w:val="42"/>
          <w:szCs w:val="42"/>
        </w:rPr>
        <w:t>也没有亲眼看过农活过程。</w:t>
      </w:r>
      <w:r>
        <w:rPr>
          <w:rFonts w:ascii="黑体" w:eastAsia="黑体" w:hAnsi="黑体" w:cs="黑体"/>
          <w:spacing w:val="-49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8"/>
          <w:sz w:val="42"/>
          <w:szCs w:val="42"/>
        </w:rPr>
        <w:t>在这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z w:val="42"/>
          <w:szCs w:val="42"/>
        </w:rPr>
        <w:t>个一年之间我们深深的了解到了一粒米都是农民的血汗代价而来的。</w:t>
      </w:r>
      <w:r>
        <w:rPr>
          <w:rFonts w:ascii="黑体" w:eastAsia="黑体" w:hAnsi="黑体" w:cs="黑体"/>
          <w:spacing w:val="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虽然他们的生活水平，生活环境跟城里的生活水平和生活环境有天地</w:t>
      </w:r>
      <w:r>
        <w:rPr>
          <w:rFonts w:ascii="黑体" w:eastAsia="黑体" w:hAnsi="黑体" w:cs="黑体"/>
          <w:spacing w:val="29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2"/>
          <w:sz w:val="42"/>
          <w:szCs w:val="42"/>
        </w:rPr>
        <w:t>之差但是党中央的各种惠农政策和三农政策，</w:t>
      </w:r>
      <w:r>
        <w:rPr>
          <w:rFonts w:ascii="黑体" w:eastAsia="黑体" w:hAnsi="黑体" w:cs="黑体"/>
          <w:spacing w:val="4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2"/>
          <w:sz w:val="42"/>
          <w:szCs w:val="42"/>
        </w:rPr>
        <w:t>精准扶贫周转资金，各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z w:val="42"/>
          <w:szCs w:val="42"/>
        </w:rPr>
        <w:t>种补贴等各种渠道我们农民的生活水平一天比一天好起来了。</w:t>
      </w:r>
    </w:p>
    <w:p w:rsidR="00C3376E" w14:paraId="00FD6E09" w14:textId="77777777">
      <w:pPr>
        <w:spacing w:before="3" w:line="411" w:lineRule="auto"/>
        <w:ind w:left="43" w:right="153" w:firstLine="705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2"/>
          <w:sz w:val="42"/>
          <w:szCs w:val="42"/>
        </w:rPr>
        <w:t>在这一年的时间里我们先把工作干好，不要影响工作的前提下打</w:t>
      </w:r>
      <w:r>
        <w:rPr>
          <w:rFonts w:ascii="黑体" w:eastAsia="黑体" w:hAnsi="黑体" w:cs="黑体"/>
          <w:spacing w:val="27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3"/>
          <w:sz w:val="42"/>
          <w:szCs w:val="42"/>
        </w:rPr>
        <w:t>听了很多人，</w:t>
      </w:r>
      <w:r>
        <w:rPr>
          <w:rFonts w:ascii="黑体" w:eastAsia="黑体" w:hAnsi="黑体" w:cs="黑体"/>
          <w:spacing w:val="15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3"/>
          <w:sz w:val="42"/>
          <w:szCs w:val="42"/>
        </w:rPr>
        <w:t>去了很多地方，吃了不少苦，查了很多资料发现了土鸡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6"/>
          <w:sz w:val="42"/>
          <w:szCs w:val="42"/>
        </w:rPr>
        <w:t>养殖业的潜力。</w:t>
      </w:r>
      <w:r>
        <w:rPr>
          <w:rFonts w:ascii="黑体" w:eastAsia="黑体" w:hAnsi="黑体" w:cs="黑体"/>
          <w:spacing w:val="60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6"/>
          <w:sz w:val="42"/>
          <w:szCs w:val="42"/>
        </w:rPr>
        <w:t>所以我们俩决定先租两亩地，</w:t>
      </w:r>
      <w:r>
        <w:rPr>
          <w:rFonts w:ascii="黑体" w:eastAsia="黑体" w:hAnsi="黑体" w:cs="黑体"/>
          <w:spacing w:val="93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6"/>
          <w:sz w:val="42"/>
          <w:szCs w:val="42"/>
        </w:rPr>
        <w:t>养殖</w:t>
      </w:r>
      <w:r>
        <w:rPr>
          <w:rFonts w:ascii="黑体" w:eastAsia="黑体" w:hAnsi="黑体" w:cs="黑体"/>
          <w:spacing w:val="-6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6"/>
          <w:sz w:val="42"/>
          <w:szCs w:val="42"/>
        </w:rPr>
        <w:t>1000</w:t>
      </w:r>
      <w:r>
        <w:rPr>
          <w:rFonts w:ascii="黑体" w:eastAsia="黑体" w:hAnsi="黑体" w:cs="黑体"/>
          <w:spacing w:val="-16"/>
          <w:sz w:val="42"/>
          <w:szCs w:val="42"/>
        </w:rPr>
        <w:t>只土鸡。</w:t>
      </w:r>
    </w:p>
    <w:p w:rsidR="00C3376E" w14:paraId="15730E96" w14:textId="77777777">
      <w:pPr>
        <w:spacing w:before="4" w:line="411" w:lineRule="auto"/>
        <w:ind w:left="30" w:right="147" w:firstLine="721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1"/>
          <w:sz w:val="42"/>
          <w:szCs w:val="42"/>
        </w:rPr>
        <w:t>农村土地适合土鸡生态散养殖，气候干燥，照日时间长，鸡生态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7"/>
          <w:sz w:val="42"/>
          <w:szCs w:val="42"/>
        </w:rPr>
        <w:t>养殖比棚里养鸡优势就是活动范围大，</w:t>
      </w:r>
      <w:r>
        <w:rPr>
          <w:rFonts w:ascii="黑体" w:eastAsia="黑体" w:hAnsi="黑体" w:cs="黑体"/>
          <w:spacing w:val="-4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7"/>
          <w:sz w:val="42"/>
          <w:szCs w:val="42"/>
        </w:rPr>
        <w:t>鸡的生态养殖应远离城区、</w:t>
      </w:r>
      <w:r>
        <w:rPr>
          <w:rFonts w:ascii="黑体" w:eastAsia="黑体" w:hAnsi="黑体" w:cs="黑体"/>
          <w:spacing w:val="-50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7"/>
          <w:sz w:val="42"/>
          <w:szCs w:val="42"/>
        </w:rPr>
        <w:t>避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22"/>
          <w:sz w:val="42"/>
          <w:szCs w:val="42"/>
        </w:rPr>
        <w:t>免污染、</w:t>
      </w:r>
      <w:r>
        <w:rPr>
          <w:rFonts w:ascii="黑体" w:eastAsia="黑体" w:hAnsi="黑体" w:cs="黑体"/>
          <w:spacing w:val="4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22"/>
          <w:sz w:val="42"/>
          <w:szCs w:val="42"/>
        </w:rPr>
        <w:t>环境安宁清洁、</w:t>
      </w:r>
      <w:r>
        <w:rPr>
          <w:rFonts w:ascii="黑体" w:eastAsia="黑体" w:hAnsi="黑体" w:cs="黑体"/>
          <w:spacing w:val="54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22"/>
          <w:sz w:val="42"/>
          <w:szCs w:val="42"/>
        </w:rPr>
        <w:t>有清洁水源，所以我们选择了桃园，年底不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1"/>
          <w:sz w:val="42"/>
          <w:szCs w:val="42"/>
        </w:rPr>
        <w:t>但桃子熟了能赚钱反而土鸡喜欢吃桃叶。</w:t>
      </w:r>
    </w:p>
    <w:p w:rsidR="00C3376E" w14:paraId="7A03569F" w14:textId="77777777">
      <w:pPr>
        <w:spacing w:before="7" w:line="412" w:lineRule="auto"/>
        <w:ind w:left="44" w:right="149" w:firstLine="716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2"/>
          <w:sz w:val="42"/>
          <w:szCs w:val="42"/>
        </w:rPr>
        <w:t>据我们计算跟养鸡大户打听一只土鸡的雏鸡</w:t>
      </w:r>
      <w:r>
        <w:rPr>
          <w:rFonts w:ascii="黑体" w:eastAsia="黑体" w:hAnsi="黑体" w:cs="黑体"/>
          <w:spacing w:val="-57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2"/>
          <w:sz w:val="42"/>
          <w:szCs w:val="42"/>
        </w:rPr>
        <w:t>11~13</w:t>
      </w:r>
      <w:r>
        <w:rPr>
          <w:rFonts w:ascii="黑体" w:eastAsia="黑体" w:hAnsi="黑体" w:cs="黑体"/>
          <w:spacing w:val="2"/>
          <w:sz w:val="42"/>
          <w:szCs w:val="42"/>
        </w:rPr>
        <w:t>元</w:t>
      </w:r>
      <w:r>
        <w:rPr>
          <w:rFonts w:ascii="黑体" w:eastAsia="黑体" w:hAnsi="黑体" w:cs="黑体"/>
          <w:spacing w:val="2"/>
          <w:sz w:val="42"/>
          <w:szCs w:val="42"/>
        </w:rPr>
        <w:t>,1000</w:t>
      </w:r>
      <w:r>
        <w:rPr>
          <w:rFonts w:ascii="黑体" w:eastAsia="黑体" w:hAnsi="黑体" w:cs="黑体"/>
          <w:spacing w:val="-78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2"/>
          <w:sz w:val="42"/>
          <w:szCs w:val="42"/>
        </w:rPr>
        <w:t>只一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"/>
          <w:sz w:val="42"/>
          <w:szCs w:val="42"/>
        </w:rPr>
        <w:t>共</w:t>
      </w:r>
      <w:r>
        <w:rPr>
          <w:rFonts w:ascii="黑体" w:eastAsia="黑体" w:hAnsi="黑体" w:cs="黑体"/>
          <w:spacing w:val="-6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"/>
          <w:sz w:val="42"/>
          <w:szCs w:val="42"/>
        </w:rPr>
        <w:t>11000~13000</w:t>
      </w:r>
      <w:r>
        <w:rPr>
          <w:rFonts w:ascii="黑体" w:eastAsia="黑体" w:hAnsi="黑体" w:cs="黑体"/>
          <w:spacing w:val="-1"/>
          <w:sz w:val="42"/>
          <w:szCs w:val="42"/>
        </w:rPr>
        <w:t>元。围栏由</w:t>
      </w:r>
      <w:r>
        <w:rPr>
          <w:rFonts w:ascii="黑体" w:eastAsia="黑体" w:hAnsi="黑体" w:cs="黑体"/>
          <w:spacing w:val="-6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"/>
          <w:sz w:val="42"/>
          <w:szCs w:val="42"/>
        </w:rPr>
        <w:t>120</w:t>
      </w:r>
      <w:r>
        <w:rPr>
          <w:rFonts w:ascii="黑体" w:eastAsia="黑体" w:hAnsi="黑体" w:cs="黑体"/>
          <w:spacing w:val="-1"/>
          <w:sz w:val="42"/>
          <w:szCs w:val="42"/>
        </w:rPr>
        <w:t>米的铁网而围起来防止野狗之类的禽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兽。</w:t>
      </w:r>
      <w:r>
        <w:rPr>
          <w:rFonts w:ascii="黑体" w:eastAsia="黑体" w:hAnsi="黑体" w:cs="黑体"/>
          <w:spacing w:val="-3"/>
          <w:sz w:val="42"/>
          <w:szCs w:val="42"/>
        </w:rPr>
        <w:t>120</w:t>
      </w:r>
      <w:r>
        <w:rPr>
          <w:rFonts w:ascii="黑体" w:eastAsia="黑体" w:hAnsi="黑体" w:cs="黑体"/>
          <w:spacing w:val="-3"/>
          <w:sz w:val="42"/>
          <w:szCs w:val="42"/>
        </w:rPr>
        <w:t>米的铁网差不多三千元左右费用能安装起来。</w:t>
      </w:r>
      <w:r>
        <w:rPr>
          <w:rFonts w:ascii="黑体" w:eastAsia="黑体" w:hAnsi="黑体" w:cs="黑体"/>
          <w:spacing w:val="46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3</w:t>
      </w:r>
      <w:r>
        <w:rPr>
          <w:rFonts w:ascii="黑体" w:eastAsia="黑体" w:hAnsi="黑体" w:cs="黑体"/>
          <w:spacing w:val="-11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米宽，</w:t>
      </w:r>
      <w:r>
        <w:rPr>
          <w:rFonts w:ascii="黑体" w:eastAsia="黑体" w:hAnsi="黑体" w:cs="黑体"/>
          <w:spacing w:val="-3"/>
          <w:sz w:val="42"/>
          <w:szCs w:val="42"/>
        </w:rPr>
        <w:t>20</w:t>
      </w:r>
      <w:r>
        <w:rPr>
          <w:rFonts w:ascii="黑体" w:eastAsia="黑体" w:hAnsi="黑体" w:cs="黑体"/>
          <w:spacing w:val="-3"/>
          <w:sz w:val="42"/>
          <w:szCs w:val="42"/>
        </w:rPr>
        <w:t>米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5"/>
          <w:sz w:val="42"/>
          <w:szCs w:val="42"/>
        </w:rPr>
        <w:t>长的避雨，避风的鸡舍（</w:t>
      </w:r>
      <w:r>
        <w:rPr>
          <w:rFonts w:ascii="黑体" w:eastAsia="黑体" w:hAnsi="黑体" w:cs="黑体"/>
          <w:spacing w:val="-6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5"/>
          <w:sz w:val="42"/>
          <w:szCs w:val="42"/>
        </w:rPr>
        <w:t>彩钢房</w:t>
      </w:r>
      <w:r>
        <w:rPr>
          <w:rFonts w:ascii="黑体" w:eastAsia="黑体" w:hAnsi="黑体" w:cs="黑体"/>
          <w:spacing w:val="-109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5"/>
          <w:sz w:val="42"/>
          <w:szCs w:val="42"/>
        </w:rPr>
        <w:t>）</w:t>
      </w:r>
      <w:r>
        <w:rPr>
          <w:rFonts w:ascii="黑体" w:eastAsia="黑体" w:hAnsi="黑体" w:cs="黑体"/>
          <w:spacing w:val="-5"/>
          <w:sz w:val="42"/>
          <w:szCs w:val="42"/>
        </w:rPr>
        <w:t>7000</w:t>
      </w:r>
      <w:r>
        <w:rPr>
          <w:rFonts w:ascii="黑体" w:eastAsia="黑体" w:hAnsi="黑体" w:cs="黑体"/>
          <w:spacing w:val="-5"/>
          <w:sz w:val="42"/>
          <w:szCs w:val="42"/>
        </w:rPr>
        <w:t>元。供水设备、喂料设备、</w:t>
      </w:r>
    </w:p>
    <w:p w:rsidR="00C3376E" w14:paraId="6D1F1E10" w14:textId="77777777">
      <w:pPr>
        <w:sectPr>
          <w:pgSz w:w="17860" w:h="25258"/>
          <w:pgMar w:top="2035" w:right="2546" w:bottom="0" w:left="2678" w:header="0" w:footer="0" w:gutter="0"/>
          <w:pgNumType w:start="3"/>
          <w:cols w:space="720"/>
        </w:sectPr>
      </w:pPr>
    </w:p>
    <w:p w:rsidR="00C3376E" w14:paraId="5DD13DA1" w14:textId="39671A25">
      <w:pPr>
        <w:spacing w:before="183" w:line="411" w:lineRule="auto"/>
        <w:ind w:left="28" w:firstLine="11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6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6257290</wp:posOffset>
                </wp:positionV>
                <wp:extent cx="127000" cy="127000"/>
                <wp:effectExtent l="0" t="0" r="6350" b="6350"/>
                <wp:wrapNone/>
                <wp:docPr id="199306677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603F180F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脱温期管理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3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周后开始进入脱温饲养，脱温期特别要注意外界气温，内外温差大，仔鸡抗逆力低，调节功能差，一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6" o:spid="_x0000_s1037" type="#_x0000_t202" style="width:10pt;height:10pt;margin-top:492.7pt;margin-left:406.1pt;mso-wrap-distance-bottom:0;mso-wrap-distance-left:9pt;mso-wrap-distance-right:9pt;mso-wrap-distance-top:0;position:absolute;v-text-anchor:top;z-index:251688960" filled="f" fillcolor="this" stroked="f" strokeweight="0.5pt">
                <v:textbox>
                  <w:txbxContent>
                    <w:p w:rsidR="00C15F11" w:rsidRPr="00C15F11" w14:paraId="2F2EB0C3" w14:textId="603F180F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脱温期管理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3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周后开始进入脱温饲养，脱温期特别要注意外界气温，内外温差大，仔鸡抗逆力低，调节功能差，一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6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4352290</wp:posOffset>
                </wp:positionV>
                <wp:extent cx="127000" cy="127000"/>
                <wp:effectExtent l="0" t="0" r="6350" b="6350"/>
                <wp:wrapNone/>
                <wp:docPr id="524111457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226FEF22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鸡体重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1.6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—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2.25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公斤为宜，公母比为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∶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，种鸡公母不宜用兄妹鸡。②农家采用母鸡孵化出雏方法时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5" o:spid="_x0000_s1038" type="#_x0000_t202" style="width:10pt;height:10pt;margin-top:342.7pt;margin-left:406.1pt;mso-wrap-distance-bottom:0;mso-wrap-distance-left:9pt;mso-wrap-distance-right:9pt;mso-wrap-distance-top:0;position:absolute;v-text-anchor:top;z-index:251686912" filled="f" fillcolor="this" stroked="f" strokeweight="0.5pt">
                <v:textbox>
                  <w:txbxContent>
                    <w:p w:rsidR="00C15F11" w:rsidRPr="00C15F11" w14:paraId="63D46E17" w14:textId="226FEF22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鸡体重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1.6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—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2.25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公斤为宜，公母比为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∶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，种鸡公母不宜用兄妹鸡。②农家采用母鸡孵化出雏方法时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6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2447290</wp:posOffset>
                </wp:positionV>
                <wp:extent cx="127000" cy="127000"/>
                <wp:effectExtent l="0" t="0" r="6350" b="6350"/>
                <wp:wrapNone/>
                <wp:docPr id="813371206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4D880C0B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蛹后，把蛹放在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5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％的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EM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菌液中浸泡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10-20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分钟，当蛹变成苍蝇时，再堆制新鲜鸡粪，诱使新蝇产卵，产卵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4" o:spid="_x0000_s1039" type="#_x0000_t202" style="width:10pt;height:10pt;margin-top:192.7pt;margin-left:406.1pt;mso-wrap-distance-bottom:0;mso-wrap-distance-left:9pt;mso-wrap-distance-right:9pt;mso-wrap-distance-top:0;position:absolute;v-text-anchor:top;z-index:251684864" filled="f" fillcolor="this" stroked="f" strokeweight="0.5pt">
                <v:textbox>
                  <w:txbxContent>
                    <w:p w:rsidR="00C15F11" w:rsidRPr="00C15F11" w14:paraId="32BCA508" w14:textId="4D880C0B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蛹后，把蛹放在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5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％的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EM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菌液中浸泡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10-20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分钟，当蛹变成苍蝇时，再堆制新鲜鸡粪，诱使新蝇产卵，产卵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6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542290</wp:posOffset>
                </wp:positionV>
                <wp:extent cx="127000" cy="127000"/>
                <wp:effectExtent l="0" t="0" r="6350" b="6350"/>
                <wp:wrapNone/>
                <wp:docPr id="1963034942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43EA8311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来时又有较多的小草、蚯蚓等供鸡采食，如此往复形成食物链。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2.7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饲料营养及饲喂雏鸡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3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周龄前可用全价饲料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3" o:spid="_x0000_s1040" type="#_x0000_t202" style="width:10pt;height:10pt;margin-top:42.7pt;margin-left:406.1pt;mso-wrap-distance-bottom:0;mso-wrap-distance-left:9pt;mso-wrap-distance-right:9pt;mso-wrap-distance-top:0;position:absolute;v-text-anchor:top;z-index:251682816" filled="f" fillcolor="this" stroked="f" strokeweight="0.5pt">
                <v:textbox>
                  <w:txbxContent>
                    <w:p w:rsidR="00C15F11" w:rsidRPr="00C15F11" w14:paraId="7F10CCF0" w14:textId="43EA8311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来时又有较多的小草、蚯蚓等供鸡采食，如此往复形成食物链。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2.7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饲料营养及饲喂雏鸡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3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周龄前可用全价饲料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6"/>
          <w:sz w:val="42"/>
          <w:szCs w:val="42"/>
        </w:rPr>
        <w:t>清洁设备、消毒设备、笼具等设备一共</w:t>
      </w:r>
      <w:r>
        <w:rPr>
          <w:rFonts w:ascii="黑体" w:eastAsia="黑体" w:hAnsi="黑体" w:cs="黑体"/>
          <w:spacing w:val="-75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2000</w:t>
      </w:r>
      <w:r>
        <w:rPr>
          <w:rFonts w:ascii="黑体" w:eastAsia="黑体" w:hAnsi="黑体" w:cs="黑体"/>
          <w:spacing w:val="-6"/>
          <w:sz w:val="42"/>
          <w:szCs w:val="42"/>
        </w:rPr>
        <w:t>元。</w:t>
      </w:r>
      <w:r>
        <w:rPr>
          <w:rFonts w:ascii="黑体" w:eastAsia="黑体" w:hAnsi="黑体" w:cs="黑体"/>
          <w:spacing w:val="56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1</w:t>
      </w:r>
      <w:r>
        <w:rPr>
          <w:rFonts w:ascii="黑体" w:eastAsia="黑体" w:hAnsi="黑体" w:cs="黑体"/>
          <w:spacing w:val="-119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周龄内（</w:t>
      </w:r>
      <w:r>
        <w:rPr>
          <w:rFonts w:ascii="黑体" w:eastAsia="黑体" w:hAnsi="黑体" w:cs="黑体"/>
          <w:spacing w:val="-24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1-7</w:t>
      </w:r>
      <w:r>
        <w:rPr>
          <w:rFonts w:ascii="黑体" w:eastAsia="黑体" w:hAnsi="黑体" w:cs="黑体"/>
          <w:spacing w:val="-6"/>
          <w:sz w:val="42"/>
          <w:szCs w:val="42"/>
        </w:rPr>
        <w:t>天）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4"/>
          <w:sz w:val="42"/>
          <w:szCs w:val="42"/>
        </w:rPr>
        <w:t>每只耗料</w:t>
      </w:r>
      <w:r>
        <w:rPr>
          <w:rFonts w:ascii="黑体" w:eastAsia="黑体" w:hAnsi="黑体" w:cs="黑体"/>
          <w:spacing w:val="-59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4"/>
          <w:sz w:val="42"/>
          <w:szCs w:val="42"/>
        </w:rPr>
        <w:t>0.13</w:t>
      </w:r>
      <w:r>
        <w:rPr>
          <w:rFonts w:ascii="黑体" w:eastAsia="黑体" w:hAnsi="黑体" w:cs="黑体"/>
          <w:spacing w:val="-7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4"/>
          <w:sz w:val="42"/>
          <w:szCs w:val="42"/>
        </w:rPr>
        <w:t>公斤</w:t>
      </w:r>
      <w:r>
        <w:rPr>
          <w:rFonts w:ascii="黑体" w:eastAsia="黑体" w:hAnsi="黑体" w:cs="黑体"/>
          <w:spacing w:val="-9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4"/>
          <w:sz w:val="42"/>
          <w:szCs w:val="42"/>
        </w:rPr>
        <w:t>2</w:t>
      </w:r>
      <w:r>
        <w:rPr>
          <w:rFonts w:ascii="黑体" w:eastAsia="黑体" w:hAnsi="黑体" w:cs="黑体"/>
          <w:spacing w:val="-117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4"/>
          <w:sz w:val="42"/>
          <w:szCs w:val="42"/>
        </w:rPr>
        <w:t>周龄内（</w:t>
      </w:r>
      <w:r>
        <w:rPr>
          <w:rFonts w:ascii="黑体" w:eastAsia="黑体" w:hAnsi="黑体" w:cs="黑体"/>
          <w:spacing w:val="-34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4"/>
          <w:sz w:val="42"/>
          <w:szCs w:val="42"/>
        </w:rPr>
        <w:t>8-14</w:t>
      </w:r>
      <w:r>
        <w:rPr>
          <w:rFonts w:ascii="黑体" w:eastAsia="黑体" w:hAnsi="黑体" w:cs="黑体"/>
          <w:spacing w:val="-4"/>
          <w:sz w:val="42"/>
          <w:szCs w:val="42"/>
        </w:rPr>
        <w:t>天）每只耗料</w:t>
      </w:r>
      <w:r>
        <w:rPr>
          <w:rFonts w:ascii="黑体" w:eastAsia="黑体" w:hAnsi="黑体" w:cs="黑体"/>
          <w:spacing w:val="-9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4"/>
          <w:sz w:val="42"/>
          <w:szCs w:val="42"/>
        </w:rPr>
        <w:t>0.18</w:t>
      </w:r>
      <w:r>
        <w:rPr>
          <w:rFonts w:ascii="黑体" w:eastAsia="黑体" w:hAnsi="黑体" w:cs="黑体"/>
          <w:spacing w:val="-7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4"/>
          <w:sz w:val="42"/>
          <w:szCs w:val="42"/>
        </w:rPr>
        <w:t>公斤</w:t>
      </w:r>
      <w:r>
        <w:rPr>
          <w:rFonts w:ascii="黑体" w:eastAsia="黑体" w:hAnsi="黑体" w:cs="黑体"/>
          <w:spacing w:val="-95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4"/>
          <w:sz w:val="42"/>
          <w:szCs w:val="42"/>
        </w:rPr>
        <w:t>3</w:t>
      </w:r>
      <w:r>
        <w:rPr>
          <w:rFonts w:ascii="黑体" w:eastAsia="黑体" w:hAnsi="黑体" w:cs="黑体"/>
          <w:spacing w:val="-120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4"/>
          <w:sz w:val="42"/>
          <w:szCs w:val="42"/>
        </w:rPr>
        <w:t>周龄</w:t>
      </w:r>
      <w:r>
        <w:rPr>
          <w:rFonts w:ascii="黑体" w:eastAsia="黑体" w:hAnsi="黑体" w:cs="黑体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3"/>
          <w:sz w:val="42"/>
          <w:szCs w:val="42"/>
        </w:rPr>
        <w:t>内（</w:t>
      </w:r>
      <w:r>
        <w:rPr>
          <w:rFonts w:ascii="黑体" w:eastAsia="黑体" w:hAnsi="黑体" w:cs="黑体"/>
          <w:spacing w:val="-34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15-21</w:t>
      </w:r>
      <w:r>
        <w:rPr>
          <w:rFonts w:ascii="黑体" w:eastAsia="黑体" w:hAnsi="黑体" w:cs="黑体"/>
          <w:spacing w:val="-3"/>
          <w:sz w:val="42"/>
          <w:szCs w:val="42"/>
        </w:rPr>
        <w:t>天）每只耗料</w:t>
      </w:r>
      <w:r>
        <w:rPr>
          <w:rFonts w:ascii="黑体" w:eastAsia="黑体" w:hAnsi="黑体" w:cs="黑体"/>
          <w:spacing w:val="-9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0.32</w:t>
      </w:r>
      <w:r>
        <w:rPr>
          <w:rFonts w:ascii="黑体" w:eastAsia="黑体" w:hAnsi="黑体" w:cs="黑体"/>
          <w:spacing w:val="-7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公斤</w:t>
      </w:r>
      <w:r>
        <w:rPr>
          <w:rFonts w:ascii="黑体" w:eastAsia="黑体" w:hAnsi="黑体" w:cs="黑体"/>
          <w:spacing w:val="-95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4</w:t>
      </w:r>
      <w:r>
        <w:rPr>
          <w:rFonts w:ascii="黑体" w:eastAsia="黑体" w:hAnsi="黑体" w:cs="黑体"/>
          <w:spacing w:val="-119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周龄内（</w:t>
      </w:r>
      <w:r>
        <w:rPr>
          <w:rFonts w:ascii="黑体" w:eastAsia="黑体" w:hAnsi="黑体" w:cs="黑体"/>
          <w:spacing w:val="-48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22-28</w:t>
      </w:r>
      <w:r>
        <w:rPr>
          <w:rFonts w:ascii="黑体" w:eastAsia="黑体" w:hAnsi="黑体" w:cs="黑体"/>
          <w:spacing w:val="-3"/>
          <w:sz w:val="42"/>
          <w:szCs w:val="42"/>
        </w:rPr>
        <w:t>天）每只耗料</w:t>
      </w:r>
      <w:r>
        <w:rPr>
          <w:rFonts w:ascii="黑体" w:eastAsia="黑体" w:hAnsi="黑体" w:cs="黑体"/>
          <w:sz w:val="42"/>
          <w:szCs w:val="42"/>
        </w:rPr>
        <w:t xml:space="preserve">   </w:t>
      </w:r>
      <w:r>
        <w:rPr>
          <w:rFonts w:ascii="黑体" w:eastAsia="黑体" w:hAnsi="黑体" w:cs="黑体"/>
          <w:spacing w:val="-6"/>
          <w:sz w:val="42"/>
          <w:szCs w:val="42"/>
        </w:rPr>
        <w:t>0.42</w:t>
      </w:r>
      <w:r>
        <w:rPr>
          <w:rFonts w:ascii="黑体" w:eastAsia="黑体" w:hAnsi="黑体" w:cs="黑体"/>
          <w:spacing w:val="-60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公斤</w:t>
      </w:r>
      <w:r>
        <w:rPr>
          <w:rFonts w:ascii="黑体" w:eastAsia="黑体" w:hAnsi="黑体" w:cs="黑体"/>
          <w:spacing w:val="-93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5</w:t>
      </w:r>
      <w:r>
        <w:rPr>
          <w:rFonts w:ascii="黑体" w:eastAsia="黑体" w:hAnsi="黑体" w:cs="黑体"/>
          <w:spacing w:val="-120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周龄内（</w:t>
      </w:r>
      <w:r>
        <w:rPr>
          <w:rFonts w:ascii="黑体" w:eastAsia="黑体" w:hAnsi="黑体" w:cs="黑体"/>
          <w:spacing w:val="-94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29-35</w:t>
      </w:r>
      <w:r>
        <w:rPr>
          <w:rFonts w:ascii="黑体" w:eastAsia="黑体" w:hAnsi="黑体" w:cs="黑体"/>
          <w:spacing w:val="-6"/>
          <w:sz w:val="42"/>
          <w:szCs w:val="42"/>
        </w:rPr>
        <w:t>天）每只耗料</w:t>
      </w:r>
      <w:r>
        <w:rPr>
          <w:rFonts w:ascii="黑体" w:eastAsia="黑体" w:hAnsi="黑体" w:cs="黑体"/>
          <w:spacing w:val="-97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0.52</w:t>
      </w:r>
      <w:r>
        <w:rPr>
          <w:rFonts w:ascii="黑体" w:eastAsia="黑体" w:hAnsi="黑体" w:cs="黑体"/>
          <w:spacing w:val="-7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公斤</w:t>
      </w:r>
      <w:r>
        <w:rPr>
          <w:rFonts w:ascii="黑体" w:eastAsia="黑体" w:hAnsi="黑体" w:cs="黑体"/>
          <w:spacing w:val="-9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6</w:t>
      </w:r>
      <w:r>
        <w:rPr>
          <w:rFonts w:ascii="黑体" w:eastAsia="黑体" w:hAnsi="黑体" w:cs="黑体"/>
          <w:spacing w:val="-116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周龄内（</w:t>
      </w:r>
      <w:r>
        <w:rPr>
          <w:rFonts w:ascii="黑体" w:eastAsia="黑体" w:hAnsi="黑体" w:cs="黑体"/>
          <w:spacing w:val="-97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6"/>
          <w:sz w:val="42"/>
          <w:szCs w:val="42"/>
        </w:rPr>
        <w:t>36-42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天）每只耗料</w:t>
      </w:r>
      <w:r>
        <w:rPr>
          <w:rFonts w:ascii="黑体" w:eastAsia="黑体" w:hAnsi="黑体" w:cs="黑体"/>
          <w:spacing w:val="-6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0.62</w:t>
      </w:r>
      <w:r>
        <w:rPr>
          <w:rFonts w:ascii="黑体" w:eastAsia="黑体" w:hAnsi="黑体" w:cs="黑体"/>
          <w:spacing w:val="-70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公斤</w:t>
      </w:r>
      <w:r>
        <w:rPr>
          <w:rFonts w:ascii="黑体" w:eastAsia="黑体" w:hAnsi="黑体" w:cs="黑体"/>
          <w:spacing w:val="-86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7</w:t>
      </w:r>
      <w:r>
        <w:rPr>
          <w:rFonts w:ascii="黑体" w:eastAsia="黑体" w:hAnsi="黑体" w:cs="黑体"/>
          <w:spacing w:val="-120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周龄内（</w:t>
      </w:r>
      <w:r>
        <w:rPr>
          <w:rFonts w:ascii="黑体" w:eastAsia="黑体" w:hAnsi="黑体" w:cs="黑体"/>
          <w:spacing w:val="-6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37-49</w:t>
      </w:r>
      <w:r>
        <w:rPr>
          <w:rFonts w:ascii="黑体" w:eastAsia="黑体" w:hAnsi="黑体" w:cs="黑体"/>
          <w:spacing w:val="-3"/>
          <w:sz w:val="42"/>
          <w:szCs w:val="42"/>
        </w:rPr>
        <w:t>天）每只耗料</w:t>
      </w:r>
      <w:r>
        <w:rPr>
          <w:rFonts w:ascii="黑体" w:eastAsia="黑体" w:hAnsi="黑体" w:cs="黑体"/>
          <w:spacing w:val="-93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0.73</w:t>
      </w:r>
      <w:r>
        <w:rPr>
          <w:rFonts w:ascii="黑体" w:eastAsia="黑体" w:hAnsi="黑体" w:cs="黑体"/>
          <w:spacing w:val="-70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公斤</w:t>
      </w:r>
      <w:r>
        <w:rPr>
          <w:rFonts w:ascii="黑体" w:eastAsia="黑体" w:hAnsi="黑体" w:cs="黑体"/>
          <w:spacing w:val="-9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8</w:t>
      </w:r>
      <w:r>
        <w:rPr>
          <w:rFonts w:ascii="黑体" w:eastAsia="黑体" w:hAnsi="黑体" w:cs="黑体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8"/>
          <w:sz w:val="42"/>
          <w:szCs w:val="42"/>
        </w:rPr>
        <w:t>周龄内（</w:t>
      </w:r>
      <w:r>
        <w:rPr>
          <w:rFonts w:ascii="黑体" w:eastAsia="黑体" w:hAnsi="黑体" w:cs="黑体"/>
          <w:spacing w:val="-74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8"/>
          <w:sz w:val="42"/>
          <w:szCs w:val="42"/>
        </w:rPr>
        <w:t>50-56</w:t>
      </w:r>
      <w:r>
        <w:rPr>
          <w:rFonts w:ascii="黑体" w:eastAsia="黑体" w:hAnsi="黑体" w:cs="黑体"/>
          <w:spacing w:val="-8"/>
          <w:sz w:val="42"/>
          <w:szCs w:val="42"/>
        </w:rPr>
        <w:t>天）每只耗料</w:t>
      </w:r>
      <w:r>
        <w:rPr>
          <w:rFonts w:ascii="黑体" w:eastAsia="黑体" w:hAnsi="黑体" w:cs="黑体"/>
          <w:spacing w:val="-9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8"/>
          <w:sz w:val="42"/>
          <w:szCs w:val="42"/>
        </w:rPr>
        <w:t>0.84</w:t>
      </w:r>
      <w:r>
        <w:rPr>
          <w:rFonts w:ascii="黑体" w:eastAsia="黑体" w:hAnsi="黑体" w:cs="黑体"/>
          <w:spacing w:val="-7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8"/>
          <w:sz w:val="42"/>
          <w:szCs w:val="42"/>
        </w:rPr>
        <w:t>公斤</w:t>
      </w:r>
      <w:r>
        <w:rPr>
          <w:rFonts w:ascii="黑体" w:eastAsia="黑体" w:hAnsi="黑体" w:cs="黑体"/>
          <w:spacing w:val="-88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8"/>
          <w:sz w:val="42"/>
          <w:szCs w:val="42"/>
        </w:rPr>
        <w:t>9</w:t>
      </w:r>
      <w:r>
        <w:rPr>
          <w:rFonts w:ascii="黑体" w:eastAsia="黑体" w:hAnsi="黑体" w:cs="黑体"/>
          <w:spacing w:val="-117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8"/>
          <w:sz w:val="42"/>
          <w:szCs w:val="42"/>
        </w:rPr>
        <w:t>周龄内（</w:t>
      </w:r>
      <w:r>
        <w:rPr>
          <w:rFonts w:ascii="黑体" w:eastAsia="黑体" w:hAnsi="黑体" w:cs="黑体"/>
          <w:spacing w:val="-47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8"/>
          <w:sz w:val="42"/>
          <w:szCs w:val="42"/>
        </w:rPr>
        <w:t>57-63</w:t>
      </w:r>
      <w:r>
        <w:rPr>
          <w:rFonts w:ascii="黑体" w:eastAsia="黑体" w:hAnsi="黑体" w:cs="黑体"/>
          <w:spacing w:val="-8"/>
          <w:sz w:val="42"/>
          <w:szCs w:val="42"/>
        </w:rPr>
        <w:t>天）每只耗</w:t>
      </w:r>
      <w:r>
        <w:rPr>
          <w:rFonts w:ascii="黑体" w:eastAsia="黑体" w:hAnsi="黑体" w:cs="黑体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5"/>
          <w:sz w:val="42"/>
          <w:szCs w:val="42"/>
        </w:rPr>
        <w:t>料</w:t>
      </w:r>
      <w:r>
        <w:rPr>
          <w:rFonts w:ascii="黑体" w:eastAsia="黑体" w:hAnsi="黑体" w:cs="黑体"/>
          <w:spacing w:val="-93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5"/>
          <w:sz w:val="42"/>
          <w:szCs w:val="42"/>
        </w:rPr>
        <w:t>0.90</w:t>
      </w:r>
      <w:r>
        <w:rPr>
          <w:rFonts w:ascii="黑体" w:eastAsia="黑体" w:hAnsi="黑体" w:cs="黑体"/>
          <w:spacing w:val="-7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5"/>
          <w:sz w:val="42"/>
          <w:szCs w:val="42"/>
        </w:rPr>
        <w:t>公斤</w:t>
      </w:r>
      <w:r>
        <w:rPr>
          <w:rFonts w:ascii="黑体" w:eastAsia="黑体" w:hAnsi="黑体" w:cs="黑体"/>
          <w:spacing w:val="-64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5"/>
          <w:sz w:val="42"/>
          <w:szCs w:val="42"/>
        </w:rPr>
        <w:t>10</w:t>
      </w:r>
      <w:r>
        <w:rPr>
          <w:rFonts w:ascii="黑体" w:eastAsia="黑体" w:hAnsi="黑体" w:cs="黑体"/>
          <w:spacing w:val="-5"/>
          <w:sz w:val="42"/>
          <w:szCs w:val="42"/>
        </w:rPr>
        <w:t>周龄内（</w:t>
      </w:r>
      <w:r>
        <w:rPr>
          <w:rFonts w:ascii="黑体" w:eastAsia="黑体" w:hAnsi="黑体" w:cs="黑体"/>
          <w:spacing w:val="-50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5"/>
          <w:sz w:val="42"/>
          <w:szCs w:val="42"/>
        </w:rPr>
        <w:t>64-70</w:t>
      </w:r>
      <w:r>
        <w:rPr>
          <w:rFonts w:ascii="黑体" w:eastAsia="黑体" w:hAnsi="黑体" w:cs="黑体"/>
          <w:spacing w:val="-5"/>
          <w:sz w:val="42"/>
          <w:szCs w:val="42"/>
        </w:rPr>
        <w:t>天）每只耗料</w:t>
      </w:r>
      <w:r>
        <w:rPr>
          <w:rFonts w:ascii="黑体" w:eastAsia="黑体" w:hAnsi="黑体" w:cs="黑体"/>
          <w:spacing w:val="-9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5"/>
          <w:sz w:val="42"/>
          <w:szCs w:val="42"/>
        </w:rPr>
        <w:t>0.92</w:t>
      </w:r>
      <w:r>
        <w:rPr>
          <w:rFonts w:ascii="黑体" w:eastAsia="黑体" w:hAnsi="黑体" w:cs="黑体"/>
          <w:spacing w:val="-7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5"/>
          <w:sz w:val="42"/>
          <w:szCs w:val="42"/>
        </w:rPr>
        <w:t>公斤。</w:t>
      </w:r>
      <w:r>
        <w:rPr>
          <w:rFonts w:ascii="黑体" w:eastAsia="黑体" w:hAnsi="黑体" w:cs="黑体"/>
          <w:spacing w:val="59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5"/>
          <w:sz w:val="42"/>
          <w:szCs w:val="42"/>
        </w:rPr>
        <w:t>1000</w:t>
      </w:r>
      <w:r>
        <w:rPr>
          <w:rFonts w:ascii="黑体" w:eastAsia="黑体" w:hAnsi="黑体" w:cs="黑体"/>
          <w:spacing w:val="-5"/>
          <w:sz w:val="42"/>
          <w:szCs w:val="42"/>
        </w:rPr>
        <w:t>只鸡</w:t>
      </w:r>
      <w:r>
        <w:rPr>
          <w:rFonts w:ascii="黑体" w:eastAsia="黑体" w:hAnsi="黑体" w:cs="黑体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3"/>
          <w:sz w:val="42"/>
          <w:szCs w:val="42"/>
        </w:rPr>
        <w:t>三个月大概吃</w:t>
      </w:r>
      <w:r>
        <w:rPr>
          <w:rFonts w:ascii="黑体" w:eastAsia="黑体" w:hAnsi="黑体" w:cs="黑体"/>
          <w:spacing w:val="-6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3"/>
          <w:sz w:val="42"/>
          <w:szCs w:val="42"/>
        </w:rPr>
        <w:t>11000</w:t>
      </w:r>
      <w:r>
        <w:rPr>
          <w:rFonts w:ascii="黑体" w:eastAsia="黑体" w:hAnsi="黑体" w:cs="黑体"/>
          <w:spacing w:val="3"/>
          <w:sz w:val="42"/>
          <w:szCs w:val="42"/>
        </w:rPr>
        <w:t>元左右的喂料。</w:t>
      </w:r>
    </w:p>
    <w:p w:rsidR="00C3376E" w14:paraId="3F362008" w14:textId="77777777">
      <w:pPr>
        <w:spacing w:before="5" w:line="411" w:lineRule="auto"/>
        <w:ind w:left="38" w:right="211" w:firstLine="724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6"/>
          <w:sz w:val="42"/>
          <w:szCs w:val="42"/>
        </w:rPr>
        <w:t>养殖</w:t>
      </w:r>
      <w:r>
        <w:rPr>
          <w:rFonts w:ascii="黑体" w:eastAsia="黑体" w:hAnsi="黑体" w:cs="黑体"/>
          <w:spacing w:val="-4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6"/>
          <w:sz w:val="42"/>
          <w:szCs w:val="42"/>
        </w:rPr>
        <w:t>1000</w:t>
      </w:r>
      <w:r>
        <w:rPr>
          <w:rFonts w:ascii="黑体" w:eastAsia="黑体" w:hAnsi="黑体" w:cs="黑体"/>
          <w:spacing w:val="6"/>
          <w:sz w:val="42"/>
          <w:szCs w:val="42"/>
        </w:rPr>
        <w:t>只土鸡一共需要</w:t>
      </w:r>
      <w:r>
        <w:rPr>
          <w:rFonts w:ascii="黑体" w:eastAsia="黑体" w:hAnsi="黑体" w:cs="黑体"/>
          <w:spacing w:val="-9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6"/>
          <w:sz w:val="42"/>
          <w:szCs w:val="42"/>
        </w:rPr>
        <w:t>27000</w:t>
      </w:r>
      <w:r>
        <w:rPr>
          <w:rFonts w:ascii="黑体" w:eastAsia="黑体" w:hAnsi="黑体" w:cs="黑体"/>
          <w:spacing w:val="6"/>
          <w:sz w:val="42"/>
          <w:szCs w:val="42"/>
        </w:rPr>
        <w:t>元。我们大概预算，一只土鸡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按市场价算起来三个月大的公鸡差不多</w:t>
      </w:r>
      <w:r>
        <w:rPr>
          <w:rFonts w:ascii="黑体" w:eastAsia="黑体" w:hAnsi="黑体" w:cs="黑体"/>
          <w:spacing w:val="-114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45</w:t>
      </w:r>
      <w:r>
        <w:rPr>
          <w:rFonts w:ascii="黑体" w:eastAsia="黑体" w:hAnsi="黑体" w:cs="黑体"/>
          <w:spacing w:val="-3"/>
          <w:sz w:val="42"/>
          <w:szCs w:val="42"/>
        </w:rPr>
        <w:t>元的价格销售，这</w:t>
      </w:r>
      <w:r>
        <w:rPr>
          <w:rFonts w:ascii="黑体" w:eastAsia="黑体" w:hAnsi="黑体" w:cs="黑体"/>
          <w:spacing w:val="-90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1000</w:t>
      </w:r>
      <w:r>
        <w:rPr>
          <w:rFonts w:ascii="黑体" w:eastAsia="黑体" w:hAnsi="黑体" w:cs="黑体"/>
          <w:spacing w:val="-65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3"/>
          <w:sz w:val="42"/>
          <w:szCs w:val="42"/>
        </w:rPr>
        <w:t>只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2"/>
          <w:sz w:val="42"/>
          <w:szCs w:val="42"/>
        </w:rPr>
        <w:t>土鸡里面因病，各种原因死掉了差不多</w:t>
      </w:r>
      <w:r>
        <w:rPr>
          <w:rFonts w:ascii="黑体" w:eastAsia="黑体" w:hAnsi="黑体" w:cs="黑体"/>
          <w:spacing w:val="-85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2"/>
          <w:sz w:val="42"/>
          <w:szCs w:val="42"/>
        </w:rPr>
        <w:t>50</w:t>
      </w:r>
      <w:r>
        <w:rPr>
          <w:rFonts w:ascii="黑体" w:eastAsia="黑体" w:hAnsi="黑体" w:cs="黑体"/>
          <w:spacing w:val="2"/>
          <w:sz w:val="42"/>
          <w:szCs w:val="42"/>
        </w:rPr>
        <w:t>只，剩下的</w:t>
      </w:r>
      <w:r>
        <w:rPr>
          <w:rFonts w:ascii="黑体" w:eastAsia="黑体" w:hAnsi="黑体" w:cs="黑体"/>
          <w:spacing w:val="-89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2"/>
          <w:sz w:val="42"/>
          <w:szCs w:val="42"/>
        </w:rPr>
        <w:t>950</w:t>
      </w:r>
      <w:r>
        <w:rPr>
          <w:rFonts w:ascii="黑体" w:eastAsia="黑体" w:hAnsi="黑体" w:cs="黑体"/>
          <w:spacing w:val="-4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2"/>
          <w:sz w:val="42"/>
          <w:szCs w:val="42"/>
        </w:rPr>
        <w:t>只土鸡按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1"/>
          <w:sz w:val="42"/>
          <w:szCs w:val="42"/>
        </w:rPr>
        <w:t>市场价卖出去的话总工</w:t>
      </w:r>
      <w:r>
        <w:rPr>
          <w:rFonts w:ascii="黑体" w:eastAsia="黑体" w:hAnsi="黑体" w:cs="黑体"/>
          <w:spacing w:val="-59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1"/>
          <w:sz w:val="42"/>
          <w:szCs w:val="42"/>
        </w:rPr>
        <w:t>42750</w:t>
      </w:r>
      <w:r>
        <w:rPr>
          <w:rFonts w:ascii="黑体" w:eastAsia="黑体" w:hAnsi="黑体" w:cs="黑体"/>
          <w:spacing w:val="-11"/>
          <w:sz w:val="42"/>
          <w:szCs w:val="42"/>
        </w:rPr>
        <w:t>元收入，</w:t>
      </w:r>
      <w:r>
        <w:rPr>
          <w:rFonts w:ascii="黑体" w:eastAsia="黑体" w:hAnsi="黑体" w:cs="黑体"/>
          <w:spacing w:val="-16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1"/>
          <w:sz w:val="42"/>
          <w:szCs w:val="42"/>
        </w:rPr>
        <w:t>其中村收入</w:t>
      </w:r>
      <w:r>
        <w:rPr>
          <w:rFonts w:ascii="黑体" w:eastAsia="黑体" w:hAnsi="黑体" w:cs="黑体"/>
          <w:spacing w:val="-6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1"/>
          <w:sz w:val="42"/>
          <w:szCs w:val="42"/>
        </w:rPr>
        <w:t>15750</w:t>
      </w:r>
      <w:r>
        <w:rPr>
          <w:rFonts w:ascii="黑体" w:eastAsia="黑体" w:hAnsi="黑体" w:cs="黑体"/>
          <w:spacing w:val="-11"/>
          <w:sz w:val="42"/>
          <w:szCs w:val="42"/>
        </w:rPr>
        <w:t>元。</w:t>
      </w:r>
      <w:r>
        <w:rPr>
          <w:rFonts w:ascii="黑体" w:eastAsia="黑体" w:hAnsi="黑体" w:cs="黑体"/>
          <w:spacing w:val="-58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1"/>
          <w:sz w:val="42"/>
          <w:szCs w:val="42"/>
        </w:rPr>
        <w:t>一年可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3"/>
          <w:sz w:val="42"/>
          <w:szCs w:val="42"/>
        </w:rPr>
        <w:t>以轮流养三次</w:t>
      </w:r>
      <w:r>
        <w:rPr>
          <w:rFonts w:ascii="黑体" w:eastAsia="黑体" w:hAnsi="黑体" w:cs="黑体"/>
          <w:spacing w:val="44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3"/>
          <w:sz w:val="42"/>
          <w:szCs w:val="42"/>
        </w:rPr>
        <w:t>年纯收入一共</w:t>
      </w:r>
      <w:r>
        <w:rPr>
          <w:rFonts w:ascii="黑体" w:eastAsia="黑体" w:hAnsi="黑体" w:cs="黑体"/>
          <w:spacing w:val="-9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3"/>
          <w:sz w:val="42"/>
          <w:szCs w:val="42"/>
        </w:rPr>
        <w:t>47250</w:t>
      </w:r>
      <w:r>
        <w:rPr>
          <w:rFonts w:ascii="黑体" w:eastAsia="黑体" w:hAnsi="黑体" w:cs="黑体"/>
          <w:spacing w:val="3"/>
          <w:sz w:val="42"/>
          <w:szCs w:val="42"/>
        </w:rPr>
        <w:t>元。</w:t>
      </w:r>
    </w:p>
    <w:p w:rsidR="00C3376E" w14:paraId="1A77A4E1" w14:textId="77777777">
      <w:pPr>
        <w:spacing w:before="2" w:line="411" w:lineRule="auto"/>
        <w:ind w:left="36" w:right="216" w:firstLine="726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z w:val="42"/>
          <w:szCs w:val="42"/>
        </w:rPr>
        <w:t>之所以写创业计划书是因为首先把空地转化成经济来源的一种</w:t>
      </w:r>
      <w:r>
        <w:rPr>
          <w:rFonts w:ascii="黑体" w:eastAsia="黑体" w:hAnsi="黑体" w:cs="黑体"/>
          <w:spacing w:val="10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18"/>
          <w:sz w:val="42"/>
          <w:szCs w:val="42"/>
        </w:rPr>
        <w:t>出路，</w:t>
      </w:r>
      <w:r>
        <w:rPr>
          <w:rFonts w:ascii="黑体" w:eastAsia="黑体" w:hAnsi="黑体" w:cs="黑体"/>
          <w:spacing w:val="-3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8"/>
          <w:sz w:val="42"/>
          <w:szCs w:val="42"/>
        </w:rPr>
        <w:t>用科学方式发展，</w:t>
      </w:r>
      <w:r>
        <w:rPr>
          <w:rFonts w:ascii="黑体" w:eastAsia="黑体" w:hAnsi="黑体" w:cs="黑体"/>
          <w:spacing w:val="-1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8"/>
          <w:sz w:val="42"/>
          <w:szCs w:val="42"/>
        </w:rPr>
        <w:t>我们大学生发挥真正的能力先做规模小一点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z w:val="42"/>
          <w:szCs w:val="42"/>
        </w:rPr>
        <w:t>再给老百姓做榜样带动他们奔小康生活。</w:t>
      </w:r>
    </w:p>
    <w:p w:rsidR="00C3376E" w14:paraId="7AFD1AA2" w14:textId="77777777">
      <w:pPr>
        <w:spacing w:before="2" w:line="413" w:lineRule="auto"/>
        <w:ind w:left="36" w:right="362" w:firstLine="719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2"/>
          <w:sz w:val="42"/>
          <w:szCs w:val="42"/>
        </w:rPr>
        <w:t>希望各级领导慎重考虑我们的难处</w:t>
      </w:r>
      <w:r>
        <w:rPr>
          <w:rFonts w:ascii="黑体" w:eastAsia="黑体" w:hAnsi="黑体" w:cs="黑体"/>
          <w:spacing w:val="86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2"/>
          <w:sz w:val="42"/>
          <w:szCs w:val="42"/>
        </w:rPr>
        <w:t>，提供大学生创业资金扶持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9"/>
          <w:sz w:val="42"/>
          <w:szCs w:val="42"/>
        </w:rPr>
        <w:t>我们，</w:t>
      </w:r>
      <w:r>
        <w:rPr>
          <w:rFonts w:ascii="黑体" w:eastAsia="黑体" w:hAnsi="黑体" w:cs="黑体"/>
          <w:spacing w:val="97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9"/>
          <w:sz w:val="42"/>
          <w:szCs w:val="42"/>
        </w:rPr>
        <w:t>有能力，</w:t>
      </w:r>
      <w:r>
        <w:rPr>
          <w:rFonts w:ascii="黑体" w:eastAsia="黑体" w:hAnsi="黑体" w:cs="黑体"/>
          <w:spacing w:val="76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9"/>
          <w:sz w:val="42"/>
          <w:szCs w:val="42"/>
        </w:rPr>
        <w:t>有胆子，敢想敢做的一批年轻人，向组织部申请</w:t>
      </w:r>
      <w:r>
        <w:rPr>
          <w:rFonts w:ascii="黑体" w:eastAsia="黑体" w:hAnsi="黑体" w:cs="黑体"/>
          <w:spacing w:val="-89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9"/>
          <w:sz w:val="42"/>
          <w:szCs w:val="42"/>
        </w:rPr>
        <w:t>5</w:t>
      </w:r>
      <w:r>
        <w:rPr>
          <w:rFonts w:ascii="黑体" w:eastAsia="黑体" w:hAnsi="黑体" w:cs="黑体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"/>
          <w:sz w:val="42"/>
          <w:szCs w:val="42"/>
        </w:rPr>
        <w:t>万元的大学生创业资金，还期为</w:t>
      </w:r>
      <w:r>
        <w:rPr>
          <w:rFonts w:ascii="黑体" w:eastAsia="黑体" w:hAnsi="黑体" w:cs="黑体"/>
          <w:spacing w:val="-85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"/>
          <w:sz w:val="42"/>
          <w:szCs w:val="42"/>
        </w:rPr>
        <w:t>2</w:t>
      </w:r>
      <w:r>
        <w:rPr>
          <w:rFonts w:ascii="黑体" w:eastAsia="黑体" w:hAnsi="黑体" w:cs="黑体"/>
          <w:spacing w:val="-10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"/>
          <w:sz w:val="42"/>
          <w:szCs w:val="42"/>
        </w:rPr>
        <w:t>年。</w:t>
      </w:r>
    </w:p>
    <w:p w:rsidR="00C3376E" w14:paraId="5AF3C351" w14:textId="77777777">
      <w:pPr>
        <w:spacing w:line="244" w:lineRule="auto"/>
      </w:pPr>
    </w:p>
    <w:p w:rsidR="00C3376E" w14:paraId="5498EE0A" w14:textId="77777777">
      <w:pPr>
        <w:spacing w:line="244" w:lineRule="auto"/>
      </w:pPr>
    </w:p>
    <w:p w:rsidR="00C3376E" w14:paraId="09F0D9E4" w14:textId="77777777">
      <w:pPr>
        <w:spacing w:line="245" w:lineRule="auto"/>
      </w:pPr>
    </w:p>
    <w:p w:rsidR="00C3376E" w14:paraId="77E3B4A6" w14:textId="77777777">
      <w:pPr>
        <w:spacing w:line="245" w:lineRule="auto"/>
      </w:pPr>
    </w:p>
    <w:p w:rsidR="00C3376E" w14:paraId="759646AD" w14:textId="77777777">
      <w:pPr>
        <w:spacing w:line="245" w:lineRule="auto"/>
      </w:pPr>
    </w:p>
    <w:p w:rsidR="00C3376E" w14:paraId="21225D26" w14:textId="77777777">
      <w:pPr>
        <w:spacing w:line="245" w:lineRule="auto"/>
      </w:pPr>
    </w:p>
    <w:p w:rsidR="00C3376E" w14:paraId="3E5C4FD9" w14:textId="77777777">
      <w:pPr>
        <w:spacing w:line="245" w:lineRule="auto"/>
      </w:pPr>
    </w:p>
    <w:p w:rsidR="00C3376E" w14:paraId="767017E3" w14:textId="77777777">
      <w:pPr>
        <w:spacing w:before="136" w:line="242" w:lineRule="auto"/>
        <w:ind w:firstLine="769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3"/>
          <w:sz w:val="42"/>
          <w:szCs w:val="42"/>
        </w:rPr>
        <w:t>望领导批准</w:t>
      </w:r>
    </w:p>
    <w:p w:rsidR="00C3376E" w14:paraId="45515A6C" w14:textId="77777777">
      <w:pPr>
        <w:sectPr>
          <w:pgSz w:w="17860" w:h="25258"/>
          <w:pgMar w:top="2146" w:right="2479" w:bottom="0" w:left="2678" w:header="0" w:footer="0" w:gutter="0"/>
          <w:pgNumType w:start="4"/>
          <w:cols w:space="720"/>
        </w:sectPr>
      </w:pPr>
    </w:p>
    <w:p w:rsidR="00C3376E" w14:paraId="5D06BDEB" w14:textId="19927C89">
      <w:pPr>
        <w:spacing w:before="174" w:line="233" w:lineRule="auto"/>
        <w:ind w:firstLine="768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1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6257290</wp:posOffset>
                </wp:positionV>
                <wp:extent cx="127000" cy="127000"/>
                <wp:effectExtent l="0" t="0" r="6350" b="6350"/>
                <wp:wrapNone/>
                <wp:docPr id="1504463245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630461A4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隔开为一群，弹性塑料网上或竹编网上铺新鲜干净的干稻草，铺草厚度以雏鸡粪便能从其空隙中落到地上为宜。第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0" o:spid="_x0000_s1041" type="#_x0000_t202" style="width:10pt;height:10pt;margin-top:492.7pt;margin-left:406.1pt;mso-wrap-distance-bottom:0;mso-wrap-distance-left:9pt;mso-wrap-distance-right:9pt;mso-wrap-distance-top:0;position:absolute;v-text-anchor:top;z-index:251697152" filled="f" fillcolor="this" stroked="f" strokeweight="0.5pt">
                <v:textbox>
                  <w:txbxContent>
                    <w:p w:rsidR="00C15F11" w:rsidRPr="00C15F11" w14:paraId="29F0D342" w14:textId="630461A4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隔开为一群，弹性塑料网上或竹编网上铺新鲜干净的干稻草，铺草厚度以雏鸡粪便能从其空隙中落到地上为宜。第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1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4352290</wp:posOffset>
                </wp:positionV>
                <wp:extent cx="127000" cy="127000"/>
                <wp:effectExtent l="0" t="0" r="6350" b="6350"/>
                <wp:wrapNone/>
                <wp:docPr id="120502835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3A845C11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门在白天打开，让苍蝇飞人产卵，傍晚时关闭棚门让苍蝇在棚内歇息。野生蝇在产卵后要将其用药剂杀死，蝇蛆化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9" o:spid="_x0000_s1042" type="#_x0000_t202" style="width:10pt;height:10pt;margin-top:342.7pt;margin-left:406.1pt;mso-wrap-distance-bottom:0;mso-wrap-distance-left:9pt;mso-wrap-distance-right:9pt;mso-wrap-distance-top:0;position:absolute;v-text-anchor:top;z-index:251695104" filled="f" fillcolor="this" stroked="f" strokeweight="0.5pt">
                <v:textbox>
                  <w:txbxContent>
                    <w:p w:rsidR="00C15F11" w:rsidRPr="00C15F11" w14:paraId="4B326AD0" w14:textId="3A845C11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门在白天打开，让苍蝇飞人产卵，傍晚时关闭棚门让苍蝇在棚内歇息。野生蝇在产卵后要将其用药剂杀死，蝇蛆化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1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2447290</wp:posOffset>
                </wp:positionV>
                <wp:extent cx="127000" cy="127000"/>
                <wp:effectExtent l="0" t="0" r="6350" b="6350"/>
                <wp:wrapNone/>
                <wp:docPr id="973624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4AC8AFB4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回后第一个月按常规方式进行育雏，待脱温后再进入林地放牧饲养。划定轮牧区。一般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3-5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亩林地划为一个牧区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8" o:spid="_x0000_s1043" type="#_x0000_t202" style="width:10pt;height:10pt;margin-top:192.7pt;margin-left:406.1pt;mso-wrap-distance-bottom:0;mso-wrap-distance-left:9pt;mso-wrap-distance-right:9pt;mso-wrap-distance-top:0;position:absolute;v-text-anchor:top;z-index:251693056" filled="f" fillcolor="this" stroked="f" strokeweight="0.5pt">
                <v:textbox>
                  <w:txbxContent>
                    <w:p w:rsidR="00C15F11" w:rsidRPr="00C15F11" w14:paraId="66ECCBBA" w14:textId="4AC8AFB4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回后第一个月按常规方式进行育雏，待脱温后再进入林地放牧饲养。划定轮牧区。一般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3-5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亩林地划为一个牧区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1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542290</wp:posOffset>
                </wp:positionV>
                <wp:extent cx="127000" cy="127000"/>
                <wp:effectExtent l="0" t="0" r="6350" b="6350"/>
                <wp:wrapNone/>
                <wp:docPr id="619398940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4B0F2469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养殖应远离城区、避免污染、环境安宁清洁、有清洁水源，所以我们选择了桃园，年底不但桃子熟了能赚钱反而土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7" o:spid="_x0000_s1044" type="#_x0000_t202" style="width:10pt;height:10pt;margin-top:42.7pt;margin-left:406.1pt;mso-wrap-distance-bottom:0;mso-wrap-distance-left:9pt;mso-wrap-distance-right:9pt;mso-wrap-distance-top:0;position:absolute;v-text-anchor:top;z-index:251691008" filled="f" fillcolor="this" stroked="f" strokeweight="0.5pt">
                <v:textbox>
                  <w:txbxContent>
                    <w:p w:rsidR="00C15F11" w:rsidRPr="00C15F11" w14:paraId="1E0261C4" w14:textId="4B0F2469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养殖应远离城区、避免污染、环境安宁清洁、有清洁水源，所以我们选择了桃园，年底不但桃子熟了能赚钱反而土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1"/>
          <w:sz w:val="42"/>
          <w:szCs w:val="42"/>
        </w:rPr>
        <w:t>一，优质土鸡生态养殖技术</w:t>
      </w:r>
    </w:p>
    <w:p w:rsidR="00C3376E" w14:paraId="66B0D4A8" w14:textId="77777777">
      <w:pPr>
        <w:spacing w:line="280" w:lineRule="auto"/>
      </w:pPr>
    </w:p>
    <w:p w:rsidR="00C3376E" w14:paraId="28DB2DA4" w14:textId="77777777">
      <w:pPr>
        <w:spacing w:before="137" w:line="410" w:lineRule="auto"/>
        <w:ind w:left="28" w:right="46" w:firstLine="745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"/>
          <w:sz w:val="42"/>
          <w:szCs w:val="42"/>
        </w:rPr>
        <w:t>随着养</w:t>
      </w:r>
      <w:r>
        <w:rPr>
          <w:rFonts w:ascii="宋体" w:eastAsia="宋体" w:hAnsi="宋体" w:cs="宋体"/>
          <w:color w:val="545454"/>
          <w:spacing w:val="-2"/>
          <w:sz w:val="42"/>
          <w:szCs w:val="42"/>
        </w:rPr>
        <w:t>鸡</w:t>
      </w:r>
      <w:r>
        <w:rPr>
          <w:rFonts w:ascii="宋体" w:eastAsia="宋体" w:hAnsi="宋体" w:cs="宋体"/>
          <w:spacing w:val="-2"/>
          <w:sz w:val="42"/>
          <w:szCs w:val="42"/>
        </w:rPr>
        <w:t>业的发展，土</w:t>
      </w:r>
      <w:r>
        <w:rPr>
          <w:rFonts w:ascii="宋体" w:eastAsia="宋体" w:hAnsi="宋体" w:cs="宋体"/>
          <w:color w:val="545454"/>
          <w:spacing w:val="-2"/>
          <w:sz w:val="42"/>
          <w:szCs w:val="42"/>
        </w:rPr>
        <w:t>鸡</w:t>
      </w:r>
      <w:r>
        <w:rPr>
          <w:rFonts w:ascii="宋体" w:eastAsia="宋体" w:hAnsi="宋体" w:cs="宋体"/>
          <w:spacing w:val="-2"/>
          <w:sz w:val="42"/>
          <w:szCs w:val="42"/>
        </w:rPr>
        <w:t>圈养已普遍采用，虽大大缩短了饲养周</w:t>
      </w:r>
      <w:r>
        <w:rPr>
          <w:rFonts w:ascii="宋体" w:eastAsia="宋体" w:hAnsi="宋体" w:cs="宋体"/>
          <w:spacing w:val="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期，增加了出栏量，但其风味却不如传统方法饲养的土</w:t>
      </w:r>
      <w:r>
        <w:rPr>
          <w:rFonts w:ascii="宋体" w:eastAsia="宋体" w:hAnsi="宋体" w:cs="宋体"/>
          <w:color w:val="545454"/>
          <w:spacing w:val="-6"/>
          <w:sz w:val="42"/>
          <w:szCs w:val="42"/>
        </w:rPr>
        <w:t>鸡</w:t>
      </w:r>
      <w:r>
        <w:rPr>
          <w:rFonts w:ascii="宋体" w:eastAsia="宋体" w:hAnsi="宋体" w:cs="宋体"/>
          <w:spacing w:val="-6"/>
          <w:sz w:val="42"/>
          <w:szCs w:val="42"/>
        </w:rPr>
        <w:t>。为此，我</w:t>
      </w:r>
      <w:r>
        <w:rPr>
          <w:rFonts w:ascii="宋体" w:eastAsia="宋体" w:hAnsi="宋体" w:cs="宋体"/>
          <w:spacing w:val="1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们在土</w:t>
      </w:r>
      <w:r>
        <w:rPr>
          <w:rFonts w:ascii="宋体" w:eastAsia="宋体" w:hAnsi="宋体" w:cs="宋体"/>
          <w:color w:val="545454"/>
          <w:spacing w:val="-2"/>
          <w:sz w:val="42"/>
          <w:szCs w:val="42"/>
        </w:rPr>
        <w:t>鸡</w:t>
      </w:r>
      <w:r>
        <w:rPr>
          <w:rFonts w:ascii="宋体" w:eastAsia="宋体" w:hAnsi="宋体" w:cs="宋体"/>
          <w:spacing w:val="-2"/>
          <w:sz w:val="42"/>
          <w:szCs w:val="42"/>
        </w:rPr>
        <w:t>生态</w:t>
      </w:r>
      <w:r>
        <w:rPr>
          <w:rFonts w:ascii="宋体" w:eastAsia="宋体" w:hAnsi="宋体" w:cs="宋体"/>
          <w:color w:val="545454"/>
          <w:spacing w:val="-2"/>
          <w:sz w:val="42"/>
          <w:szCs w:val="42"/>
        </w:rPr>
        <w:t>养殖</w:t>
      </w:r>
      <w:r>
        <w:rPr>
          <w:rFonts w:ascii="宋体" w:eastAsia="宋体" w:hAnsi="宋体" w:cs="宋体"/>
          <w:spacing w:val="-2"/>
          <w:sz w:val="42"/>
          <w:szCs w:val="42"/>
        </w:rPr>
        <w:t>方面进行了近一年的试验探索，取得了较好经验。</w:t>
      </w:r>
      <w:r>
        <w:rPr>
          <w:rFonts w:ascii="宋体" w:eastAsia="宋体" w:hAnsi="宋体" w:cs="宋体"/>
          <w:spacing w:val="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现介绍如下：</w:t>
      </w:r>
    </w:p>
    <w:p w:rsidR="00C3376E" w14:paraId="7B72A2AC" w14:textId="77777777">
      <w:pPr>
        <w:spacing w:before="1"/>
        <w:ind w:firstLine="1533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8"/>
          <w:sz w:val="42"/>
          <w:szCs w:val="42"/>
        </w:rPr>
        <w:t>1</w:t>
      </w:r>
      <w:r>
        <w:rPr>
          <w:rFonts w:ascii="黑体" w:eastAsia="黑体" w:hAnsi="黑体" w:cs="黑体"/>
          <w:spacing w:val="68"/>
          <w:sz w:val="42"/>
          <w:szCs w:val="42"/>
        </w:rPr>
        <w:t xml:space="preserve">   </w:t>
      </w:r>
      <w:r>
        <w:rPr>
          <w:rFonts w:ascii="黑体" w:eastAsia="黑体" w:hAnsi="黑体" w:cs="黑体"/>
          <w:spacing w:val="-8"/>
          <w:sz w:val="42"/>
          <w:szCs w:val="42"/>
        </w:rPr>
        <w:t>概念</w:t>
      </w:r>
    </w:p>
    <w:p w:rsidR="00C3376E" w14:paraId="77D7A63A" w14:textId="77777777">
      <w:pPr>
        <w:spacing w:line="267" w:lineRule="auto"/>
      </w:pPr>
    </w:p>
    <w:p w:rsidR="00C3376E" w14:paraId="2711081E" w14:textId="77777777">
      <w:pPr>
        <w:spacing w:before="136" w:line="410" w:lineRule="auto"/>
        <w:ind w:left="26" w:firstLine="3578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2"/>
          <w:sz w:val="42"/>
          <w:szCs w:val="42"/>
        </w:rPr>
        <w:t>优质土</w:t>
      </w:r>
      <w:r>
        <w:rPr>
          <w:rFonts w:ascii="宋体" w:eastAsia="宋体" w:hAnsi="宋体" w:cs="宋体"/>
          <w:color w:val="545454"/>
          <w:spacing w:val="2"/>
          <w:sz w:val="42"/>
          <w:szCs w:val="42"/>
        </w:rPr>
        <w:t>鸡</w:t>
      </w:r>
      <w:r>
        <w:rPr>
          <w:rFonts w:ascii="宋体" w:eastAsia="宋体" w:hAnsi="宋体" w:cs="宋体"/>
          <w:spacing w:val="2"/>
          <w:sz w:val="42"/>
          <w:szCs w:val="42"/>
        </w:rPr>
        <w:t>生态</w:t>
      </w:r>
      <w:r>
        <w:rPr>
          <w:rFonts w:ascii="宋体" w:eastAsia="宋体" w:hAnsi="宋体" w:cs="宋体"/>
          <w:color w:val="545454"/>
          <w:spacing w:val="2"/>
          <w:sz w:val="42"/>
          <w:szCs w:val="42"/>
        </w:rPr>
        <w:t>养殖</w:t>
      </w:r>
      <w:r>
        <w:rPr>
          <w:rFonts w:ascii="宋体" w:eastAsia="宋体" w:hAnsi="宋体" w:cs="宋体"/>
          <w:spacing w:val="2"/>
          <w:sz w:val="42"/>
          <w:szCs w:val="42"/>
        </w:rPr>
        <w:t>技术是将传统方法和现代技术</w:t>
      </w:r>
      <w:r>
        <w:rPr>
          <w:rFonts w:ascii="宋体" w:eastAsia="宋体" w:hAnsi="宋体" w:cs="宋体"/>
          <w:spacing w:val="2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相结合，根据我区域特点，林地、草原、果园、农闲地、玉米地、高</w:t>
      </w:r>
      <w:r>
        <w:rPr>
          <w:rFonts w:ascii="宋体" w:eastAsia="宋体" w:hAnsi="宋体" w:cs="宋体"/>
          <w:spacing w:val="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5"/>
          <w:sz w:val="42"/>
          <w:szCs w:val="42"/>
        </w:rPr>
        <w:t>粱等地规模养</w:t>
      </w:r>
      <w:r>
        <w:rPr>
          <w:rFonts w:ascii="宋体" w:eastAsia="宋体" w:hAnsi="宋体" w:cs="宋体"/>
          <w:color w:val="545454"/>
          <w:spacing w:val="-25"/>
          <w:sz w:val="42"/>
          <w:szCs w:val="42"/>
        </w:rPr>
        <w:t>鸡</w:t>
      </w:r>
      <w:r>
        <w:rPr>
          <w:rFonts w:ascii="宋体" w:eastAsia="宋体" w:hAnsi="宋体" w:cs="宋体"/>
          <w:spacing w:val="-25"/>
          <w:sz w:val="42"/>
          <w:szCs w:val="42"/>
        </w:rPr>
        <w:t>，喂五谷杂粮，</w:t>
      </w:r>
      <w:r>
        <w:rPr>
          <w:rFonts w:ascii="宋体" w:eastAsia="宋体" w:hAnsi="宋体" w:cs="宋体"/>
          <w:spacing w:val="-3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5"/>
          <w:sz w:val="42"/>
          <w:szCs w:val="42"/>
        </w:rPr>
        <w:t>让</w:t>
      </w:r>
      <w:r>
        <w:rPr>
          <w:rFonts w:ascii="宋体" w:eastAsia="宋体" w:hAnsi="宋体" w:cs="宋体"/>
          <w:color w:val="545454"/>
          <w:spacing w:val="-25"/>
          <w:sz w:val="42"/>
          <w:szCs w:val="42"/>
        </w:rPr>
        <w:t>鸡</w:t>
      </w:r>
      <w:r>
        <w:rPr>
          <w:rFonts w:ascii="宋体" w:eastAsia="宋体" w:hAnsi="宋体" w:cs="宋体"/>
          <w:spacing w:val="-25"/>
          <w:sz w:val="42"/>
          <w:szCs w:val="42"/>
        </w:rPr>
        <w:t>自由寻食昆虫野草，</w:t>
      </w:r>
      <w:r>
        <w:rPr>
          <w:rFonts w:ascii="宋体" w:eastAsia="宋体" w:hAnsi="宋体" w:cs="宋体"/>
          <w:spacing w:val="-3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5"/>
          <w:sz w:val="42"/>
          <w:szCs w:val="42"/>
        </w:rPr>
        <w:t>饮山泉露水，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严格限制化学药品、</w:t>
      </w:r>
      <w:r>
        <w:rPr>
          <w:rFonts w:ascii="宋体" w:eastAsia="宋体" w:hAnsi="宋体" w:cs="宋体"/>
          <w:spacing w:val="5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激素、饲料添加剂等使用，</w:t>
      </w:r>
      <w:r>
        <w:rPr>
          <w:rFonts w:ascii="宋体" w:eastAsia="宋体" w:hAnsi="宋体" w:cs="宋体"/>
          <w:spacing w:val="10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以提高</w:t>
      </w:r>
      <w:r>
        <w:rPr>
          <w:rFonts w:ascii="宋体" w:eastAsia="宋体" w:hAnsi="宋体" w:cs="宋体"/>
          <w:color w:val="545454"/>
          <w:spacing w:val="-24"/>
          <w:sz w:val="42"/>
          <w:szCs w:val="42"/>
        </w:rPr>
        <w:t>鸡</w:t>
      </w:r>
      <w:r>
        <w:rPr>
          <w:rFonts w:ascii="宋体" w:eastAsia="宋体" w:hAnsi="宋体" w:cs="宋体"/>
          <w:spacing w:val="-24"/>
          <w:sz w:val="42"/>
          <w:szCs w:val="42"/>
        </w:rPr>
        <w:t>肉的风味和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品质为目的，生产出符合绿色食品标准要求的一项生产技术。</w:t>
      </w:r>
    </w:p>
    <w:p w:rsidR="00C3376E" w14:paraId="537122EA" w14:textId="77777777">
      <w:pPr>
        <w:spacing w:line="242" w:lineRule="auto"/>
        <w:ind w:firstLine="1924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1"/>
          <w:sz w:val="42"/>
          <w:szCs w:val="42"/>
        </w:rPr>
        <w:t>2</w:t>
      </w:r>
      <w:r>
        <w:rPr>
          <w:rFonts w:ascii="黑体" w:eastAsia="黑体" w:hAnsi="黑体" w:cs="黑体"/>
          <w:spacing w:val="2"/>
          <w:sz w:val="42"/>
          <w:szCs w:val="42"/>
        </w:rPr>
        <w:t xml:space="preserve">    </w:t>
      </w:r>
      <w:r>
        <w:rPr>
          <w:rFonts w:ascii="黑体" w:eastAsia="黑体" w:hAnsi="黑体" w:cs="黑体"/>
          <w:spacing w:val="-1"/>
          <w:sz w:val="42"/>
          <w:szCs w:val="42"/>
        </w:rPr>
        <w:t>主要技术要点</w:t>
      </w:r>
    </w:p>
    <w:p w:rsidR="00C3376E" w14:paraId="365557CE" w14:textId="77777777">
      <w:pPr>
        <w:spacing w:line="248" w:lineRule="auto"/>
      </w:pPr>
    </w:p>
    <w:p w:rsidR="00C3376E" w14:paraId="031649CA" w14:textId="77777777">
      <w:pPr>
        <w:spacing w:before="137" w:line="242" w:lineRule="auto"/>
        <w:ind w:firstLine="1924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2"/>
          <w:sz w:val="42"/>
          <w:szCs w:val="42"/>
        </w:rPr>
        <w:t>2.1</w:t>
      </w:r>
      <w:r>
        <w:rPr>
          <w:rFonts w:ascii="黑体" w:eastAsia="黑体" w:hAnsi="黑体" w:cs="黑体"/>
          <w:spacing w:val="23"/>
          <w:sz w:val="42"/>
          <w:szCs w:val="42"/>
        </w:rPr>
        <w:t xml:space="preserve">    </w:t>
      </w:r>
      <w:r>
        <w:rPr>
          <w:rFonts w:ascii="黑体" w:eastAsia="黑体" w:hAnsi="黑体" w:cs="黑体"/>
          <w:spacing w:val="-2"/>
          <w:sz w:val="42"/>
          <w:szCs w:val="42"/>
        </w:rPr>
        <w:t>选择适合放养的场地及搭建风雨棚</w:t>
      </w:r>
      <w:r>
        <w:rPr>
          <w:rFonts w:ascii="黑体" w:eastAsia="黑体" w:hAnsi="黑体" w:cs="黑体"/>
          <w:spacing w:val="16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545454"/>
          <w:spacing w:val="-2"/>
          <w:sz w:val="42"/>
          <w:szCs w:val="42"/>
        </w:rPr>
        <w:t>鸡</w:t>
      </w:r>
      <w:r>
        <w:rPr>
          <w:rFonts w:ascii="宋体" w:eastAsia="宋体" w:hAnsi="宋体" w:cs="宋体"/>
          <w:spacing w:val="-2"/>
          <w:sz w:val="42"/>
          <w:szCs w:val="42"/>
        </w:rPr>
        <w:t>的生态</w:t>
      </w:r>
      <w:r>
        <w:rPr>
          <w:rFonts w:ascii="宋体" w:eastAsia="宋体" w:hAnsi="宋体" w:cs="宋体"/>
          <w:color w:val="545454"/>
          <w:spacing w:val="-2"/>
          <w:sz w:val="42"/>
          <w:szCs w:val="42"/>
        </w:rPr>
        <w:t>养殖</w:t>
      </w:r>
    </w:p>
    <w:p w:rsidR="00C3376E" w14:paraId="09197698" w14:textId="77777777">
      <w:pPr>
        <w:spacing w:line="259" w:lineRule="auto"/>
      </w:pPr>
    </w:p>
    <w:p w:rsidR="00C3376E" w14:paraId="30E75F24" w14:textId="77777777">
      <w:pPr>
        <w:spacing w:before="137" w:line="410" w:lineRule="auto"/>
        <w:ind w:left="34" w:right="46" w:hanging="6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3"/>
          <w:sz w:val="42"/>
          <w:szCs w:val="42"/>
        </w:rPr>
        <w:t>应远离城区、</w:t>
      </w:r>
      <w:r>
        <w:rPr>
          <w:rFonts w:ascii="宋体" w:eastAsia="宋体" w:hAnsi="宋体" w:cs="宋体"/>
          <w:spacing w:val="4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避免污染、环境安宁清洁、有清洁水源，我们选择了地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1"/>
          <w:sz w:val="42"/>
          <w:szCs w:val="42"/>
        </w:rPr>
        <w:t>势较平坦的荒山、</w:t>
      </w:r>
      <w:r>
        <w:rPr>
          <w:rFonts w:ascii="宋体" w:eastAsia="宋体" w:hAnsi="宋体" w:cs="宋体"/>
          <w:spacing w:val="3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1"/>
          <w:sz w:val="42"/>
          <w:szCs w:val="42"/>
        </w:rPr>
        <w:t>灌木林，</w:t>
      </w:r>
      <w:r>
        <w:rPr>
          <w:rFonts w:ascii="宋体" w:eastAsia="宋体" w:hAnsi="宋体" w:cs="宋体"/>
          <w:spacing w:val="10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1"/>
          <w:sz w:val="42"/>
          <w:szCs w:val="42"/>
        </w:rPr>
        <w:t>以果林为主，在林地内地势较高、</w:t>
      </w:r>
      <w:r>
        <w:rPr>
          <w:rFonts w:ascii="宋体" w:eastAsia="宋体" w:hAnsi="宋体" w:cs="宋体"/>
          <w:spacing w:val="1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1"/>
          <w:sz w:val="42"/>
          <w:szCs w:val="42"/>
        </w:rPr>
        <w:t>背风向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阳、易防兽害和易防疫病的地方搭建风雨棚。风雨棚我们用彩钢房。</w:t>
      </w:r>
      <w:r>
        <w:rPr>
          <w:rFonts w:ascii="宋体" w:eastAsia="宋体" w:hAnsi="宋体" w:cs="宋体"/>
          <w:spacing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为了便于管理，可在风雨棚旁建值班室和仓库。</w:t>
      </w:r>
    </w:p>
    <w:p w:rsidR="00C3376E" w14:paraId="3739C235" w14:textId="77777777">
      <w:pPr>
        <w:spacing w:before="3" w:line="411" w:lineRule="auto"/>
        <w:ind w:left="38" w:right="50" w:firstLine="1897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6"/>
          <w:sz w:val="42"/>
          <w:szCs w:val="42"/>
        </w:rPr>
        <w:t>2.2</w:t>
      </w:r>
      <w:r>
        <w:rPr>
          <w:rFonts w:ascii="黑体" w:eastAsia="黑体" w:hAnsi="黑体" w:cs="黑体"/>
          <w:spacing w:val="20"/>
          <w:sz w:val="42"/>
          <w:szCs w:val="42"/>
        </w:rPr>
        <w:t xml:space="preserve">    </w:t>
      </w:r>
      <w:r>
        <w:rPr>
          <w:rFonts w:ascii="黑体" w:eastAsia="黑体" w:hAnsi="黑体" w:cs="黑体"/>
          <w:spacing w:val="6"/>
          <w:sz w:val="42"/>
          <w:szCs w:val="42"/>
        </w:rPr>
        <w:t>选择适合放养的品种</w:t>
      </w:r>
      <w:r>
        <w:rPr>
          <w:rFonts w:ascii="黑体" w:eastAsia="黑体" w:hAnsi="黑体" w:cs="黑体"/>
          <w:spacing w:val="11"/>
          <w:sz w:val="42"/>
          <w:szCs w:val="42"/>
        </w:rPr>
        <w:t xml:space="preserve">    </w:t>
      </w:r>
      <w:r>
        <w:rPr>
          <w:rFonts w:ascii="宋体" w:eastAsia="宋体" w:hAnsi="宋体" w:cs="宋体"/>
          <w:spacing w:val="6"/>
          <w:sz w:val="42"/>
          <w:szCs w:val="42"/>
        </w:rPr>
        <w:t>我们选了优质地方土鸡</w:t>
      </w:r>
      <w:r>
        <w:rPr>
          <w:rFonts w:ascii="宋体" w:eastAsia="宋体" w:hAnsi="宋体" w:cs="宋体"/>
          <w:spacing w:val="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清远</w:t>
      </w:r>
      <w:r>
        <w:rPr>
          <w:rFonts w:ascii="宋体" w:eastAsia="宋体" w:hAnsi="宋体" w:cs="宋体"/>
          <w:color w:val="545454"/>
          <w:spacing w:val="-3"/>
          <w:sz w:val="42"/>
          <w:szCs w:val="42"/>
        </w:rPr>
        <w:t>鸡</w:t>
      </w:r>
      <w:r>
        <w:rPr>
          <w:rFonts w:ascii="宋体" w:eastAsia="宋体" w:hAnsi="宋体" w:cs="宋体"/>
          <w:spacing w:val="-3"/>
          <w:sz w:val="42"/>
          <w:szCs w:val="42"/>
        </w:rPr>
        <w:t>、草科</w:t>
      </w:r>
      <w:r>
        <w:rPr>
          <w:rFonts w:ascii="宋体" w:eastAsia="宋体" w:hAnsi="宋体" w:cs="宋体"/>
          <w:color w:val="545454"/>
          <w:spacing w:val="-3"/>
          <w:sz w:val="42"/>
          <w:szCs w:val="42"/>
        </w:rPr>
        <w:t>鸡</w:t>
      </w:r>
      <w:r>
        <w:rPr>
          <w:rFonts w:ascii="宋体" w:eastAsia="宋体" w:hAnsi="宋体" w:cs="宋体"/>
          <w:spacing w:val="-3"/>
          <w:sz w:val="42"/>
          <w:szCs w:val="42"/>
        </w:rPr>
        <w:t>等适应性强、适合放养且符合市场消费需求的品种。</w:t>
      </w:r>
    </w:p>
    <w:p w:rsidR="00C3376E" w14:paraId="3DDC498D" w14:textId="77777777">
      <w:pPr>
        <w:spacing w:before="1" w:line="421" w:lineRule="auto"/>
        <w:ind w:left="33" w:right="314" w:firstLine="721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4"/>
          <w:sz w:val="42"/>
          <w:szCs w:val="42"/>
        </w:rPr>
        <w:t>2.3</w:t>
      </w:r>
      <w:r>
        <w:rPr>
          <w:rFonts w:ascii="黑体" w:eastAsia="黑体" w:hAnsi="黑体" w:cs="黑体"/>
          <w:spacing w:val="25"/>
          <w:sz w:val="42"/>
          <w:szCs w:val="42"/>
        </w:rPr>
        <w:t xml:space="preserve">    </w:t>
      </w:r>
      <w:r>
        <w:rPr>
          <w:rFonts w:ascii="黑体" w:eastAsia="黑体" w:hAnsi="黑体" w:cs="黑体"/>
          <w:spacing w:val="-4"/>
          <w:sz w:val="42"/>
          <w:szCs w:val="42"/>
        </w:rPr>
        <w:t>育雏期管理</w:t>
      </w:r>
      <w:r>
        <w:rPr>
          <w:rFonts w:ascii="黑体" w:eastAsia="黑体" w:hAnsi="黑体" w:cs="黑体"/>
          <w:sz w:val="42"/>
          <w:szCs w:val="42"/>
        </w:rPr>
        <w:t xml:space="preserve">    </w:t>
      </w:r>
      <w:r>
        <w:rPr>
          <w:rFonts w:ascii="宋体" w:eastAsia="宋体" w:hAnsi="宋体" w:cs="宋体"/>
          <w:spacing w:val="-4"/>
          <w:sz w:val="42"/>
          <w:szCs w:val="42"/>
        </w:rPr>
        <w:t>雏</w:t>
      </w:r>
      <w:r>
        <w:rPr>
          <w:rFonts w:ascii="宋体" w:eastAsia="宋体" w:hAnsi="宋体" w:cs="宋体"/>
          <w:color w:val="545454"/>
          <w:spacing w:val="-4"/>
          <w:sz w:val="42"/>
          <w:szCs w:val="42"/>
        </w:rPr>
        <w:t>鸡</w:t>
      </w:r>
      <w:r>
        <w:rPr>
          <w:rFonts w:ascii="宋体" w:eastAsia="宋体" w:hAnsi="宋体" w:cs="宋体"/>
          <w:spacing w:val="-4"/>
          <w:sz w:val="42"/>
          <w:szCs w:val="42"/>
        </w:rPr>
        <w:t>幼小抵抗力差，不能直接进入野外</w:t>
      </w:r>
      <w:r>
        <w:rPr>
          <w:rFonts w:ascii="宋体" w:eastAsia="宋体" w:hAnsi="宋体" w:cs="宋体"/>
          <w:spacing w:val="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饲养。</w:t>
      </w:r>
      <w:r>
        <w:rPr>
          <w:rFonts w:ascii="宋体" w:eastAsia="宋体" w:hAnsi="宋体" w:cs="宋体"/>
          <w:spacing w:val="3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3</w:t>
      </w:r>
      <w:r>
        <w:rPr>
          <w:rFonts w:ascii="宋体" w:eastAsia="宋体" w:hAnsi="宋体" w:cs="宋体"/>
          <w:spacing w:val="-12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～</w:t>
      </w:r>
      <w:r>
        <w:rPr>
          <w:rFonts w:ascii="宋体" w:eastAsia="宋体" w:hAnsi="宋体" w:cs="宋体"/>
          <w:spacing w:val="-12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4</w:t>
      </w:r>
      <w:r>
        <w:rPr>
          <w:rFonts w:ascii="宋体" w:eastAsia="宋体" w:hAnsi="宋体" w:cs="宋体"/>
          <w:spacing w:val="-9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周龄前与普通育雏一样，进行人工育雏。</w:t>
      </w:r>
    </w:p>
    <w:p w:rsidR="00C3376E" w14:paraId="46FE83BC" w14:textId="77777777">
      <w:pPr>
        <w:sectPr>
          <w:pgSz w:w="17860" w:h="25258"/>
          <w:pgMar w:top="2146" w:right="2557" w:bottom="0" w:left="2678" w:header="0" w:footer="0" w:gutter="0"/>
          <w:pgNumType w:start="5"/>
          <w:cols w:space="720"/>
        </w:sectPr>
      </w:pPr>
    </w:p>
    <w:p w:rsidR="00C3376E" w14:paraId="2D109126" w14:textId="482AC848">
      <w:pPr>
        <w:spacing w:before="175" w:line="242" w:lineRule="auto"/>
        <w:ind w:firstLine="2223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7"/>
          <w:sz w:val="42"/>
          <w:szCs w:val="4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6257290</wp:posOffset>
                </wp:positionV>
                <wp:extent cx="127000" cy="127000"/>
                <wp:effectExtent l="0" t="0" r="6350" b="6350"/>
                <wp:wrapNone/>
                <wp:docPr id="1266411433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10057A58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天）每只耗料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0.73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公斤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8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周龄内（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50-56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天）每只耗料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0.84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公斤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9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周龄内（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57-63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天）每只耗料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4" o:spid="_x0000_s1045" type="#_x0000_t202" style="width:10pt;height:10pt;margin-top:492.7pt;margin-left:406.1pt;mso-wrap-distance-bottom:0;mso-wrap-distance-left:9pt;mso-wrap-distance-right:9pt;mso-wrap-distance-top:0;position:absolute;v-text-anchor:top;z-index:251705344" filled="f" fillcolor="this" stroked="f" strokeweight="0.5pt">
                <v:textbox>
                  <w:txbxContent>
                    <w:p w:rsidR="00C15F11" w:rsidRPr="00C15F11" w14:paraId="661CAC5A" w14:textId="10057A58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天）每只耗料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0.73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公斤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8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周龄内（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50-56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天）每只耗料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0.84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公斤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9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周龄内（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57-63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天）每只耗料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7"/>
          <w:sz w:val="42"/>
          <w:szCs w:val="4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4352290</wp:posOffset>
                </wp:positionV>
                <wp:extent cx="127000" cy="127000"/>
                <wp:effectExtent l="0" t="0" r="6350" b="6350"/>
                <wp:wrapNone/>
                <wp:docPr id="95761665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2C774B7F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，以加强预防。三、禽流感预防鸡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20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日龄和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120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日龄、产蛋半年或快进入流感高发期、上次接种类减蛋油苗半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3" o:spid="_x0000_s1046" type="#_x0000_t202" style="width:10pt;height:10pt;margin-top:342.7pt;margin-left:406.1pt;mso-wrap-distance-bottom:0;mso-wrap-distance-left:9pt;mso-wrap-distance-right:9pt;mso-wrap-distance-top:0;position:absolute;v-text-anchor:top;z-index:251703296" filled="f" fillcolor="this" stroked="f" strokeweight="0.5pt">
                <v:textbox>
                  <w:txbxContent>
                    <w:p w:rsidR="00C15F11" w:rsidRPr="00C15F11" w14:paraId="25D1189D" w14:textId="2C774B7F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，以加强预防。三、禽流感预防鸡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20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日龄和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120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日龄、产蛋半年或快进入流感高发期、上次接种类减蛋油苗半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7"/>
          <w:sz w:val="42"/>
          <w:szCs w:val="4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2447290</wp:posOffset>
                </wp:positionV>
                <wp:extent cx="127000" cy="127000"/>
                <wp:effectExtent l="0" t="0" r="6350" b="6350"/>
                <wp:wrapNone/>
                <wp:docPr id="1628009631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19652240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间我们深深的了解到了一粒米都是农民的血汗代价而来的。虽然他们的生活水平，生活环境跟城里的生活水平和生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2" o:spid="_x0000_s1047" type="#_x0000_t202" style="width:10pt;height:10pt;margin-top:192.7pt;margin-left:406.1pt;mso-wrap-distance-bottom:0;mso-wrap-distance-left:9pt;mso-wrap-distance-right:9pt;mso-wrap-distance-top:0;position:absolute;v-text-anchor:top;z-index:251701248" filled="f" fillcolor="this" stroked="f" strokeweight="0.5pt">
                <v:textbox>
                  <w:txbxContent>
                    <w:p w:rsidR="00C15F11" w:rsidRPr="00C15F11" w14:paraId="100581F0" w14:textId="19652240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间我们深深的了解到了一粒米都是农民的血汗代价而来的。虽然他们的生活水平，生活环境跟城里的生活水平和生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7"/>
          <w:sz w:val="42"/>
          <w:szCs w:val="4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542290</wp:posOffset>
                </wp:positionV>
                <wp:extent cx="127000" cy="127000"/>
                <wp:effectExtent l="0" t="0" r="6350" b="6350"/>
                <wp:wrapNone/>
                <wp:docPr id="977911807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2486789E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好经验。现介绍如下：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概念优质土鸡生态养殖技术是将传统方法和现代技术相结合，根据我区域特点，林地、草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1" o:spid="_x0000_s1048" type="#_x0000_t202" style="width:10pt;height:10pt;margin-top:42.7pt;margin-left:406.1pt;mso-wrap-distance-bottom:0;mso-wrap-distance-left:9pt;mso-wrap-distance-right:9pt;mso-wrap-distance-top:0;position:absolute;v-text-anchor:top;z-index:251699200" filled="f" fillcolor="this" stroked="f" strokeweight="0.5pt">
                <v:textbox>
                  <w:txbxContent>
                    <w:p w:rsidR="00C15F11" w:rsidRPr="00C15F11" w14:paraId="65AC60BF" w14:textId="2486789E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好经验。现介绍如下：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概念优质土鸡生态养殖技术是将传统方法和现代技术相结合，根据我区域特点，林地、草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Ansi="黑体" w:cs="黑体"/>
          <w:spacing w:val="-7"/>
          <w:sz w:val="42"/>
          <w:szCs w:val="42"/>
        </w:rPr>
        <w:t>2.4</w:t>
      </w:r>
      <w:r>
        <w:rPr>
          <w:rFonts w:ascii="黑体" w:eastAsia="黑体" w:hAnsi="黑体" w:cs="黑体"/>
          <w:spacing w:val="19"/>
          <w:sz w:val="42"/>
          <w:szCs w:val="42"/>
        </w:rPr>
        <w:t xml:space="preserve">    </w:t>
      </w:r>
      <w:r>
        <w:rPr>
          <w:rFonts w:ascii="黑体" w:eastAsia="黑体" w:hAnsi="黑体" w:cs="黑体"/>
          <w:spacing w:val="-7"/>
          <w:sz w:val="42"/>
          <w:szCs w:val="42"/>
        </w:rPr>
        <w:t>严把脱温期管理</w:t>
      </w:r>
      <w:r>
        <w:rPr>
          <w:rFonts w:ascii="黑体" w:eastAsia="黑体" w:hAnsi="黑体" w:cs="黑体"/>
          <w:spacing w:val="2"/>
          <w:sz w:val="42"/>
          <w:szCs w:val="42"/>
        </w:rPr>
        <w:t xml:space="preserve">    </w:t>
      </w:r>
      <w:r>
        <w:rPr>
          <w:rFonts w:ascii="宋体" w:eastAsia="宋体" w:hAnsi="宋体" w:cs="宋体"/>
          <w:spacing w:val="-7"/>
          <w:sz w:val="42"/>
          <w:szCs w:val="42"/>
        </w:rPr>
        <w:t>3</w:t>
      </w:r>
      <w:r>
        <w:rPr>
          <w:rFonts w:ascii="宋体" w:eastAsia="宋体" w:hAnsi="宋体" w:cs="宋体"/>
          <w:spacing w:val="-9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周后开始进入脱温饲养，</w:t>
      </w:r>
    </w:p>
    <w:p w:rsidR="00C3376E" w14:paraId="6F9D2E14" w14:textId="77777777">
      <w:pPr>
        <w:spacing w:line="254" w:lineRule="auto"/>
      </w:pPr>
    </w:p>
    <w:p w:rsidR="00C3376E" w14:paraId="7BFD95D8" w14:textId="77777777">
      <w:pPr>
        <w:spacing w:before="136" w:line="411" w:lineRule="auto"/>
        <w:ind w:left="27" w:right="14" w:hanging="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5"/>
          <w:sz w:val="42"/>
          <w:szCs w:val="42"/>
        </w:rPr>
        <w:t>脱温期特别要注意外界气温，内外温差大，仔</w:t>
      </w:r>
      <w:r>
        <w:rPr>
          <w:rFonts w:ascii="宋体" w:eastAsia="宋体" w:hAnsi="宋体" w:cs="宋体"/>
          <w:color w:val="545454"/>
          <w:spacing w:val="-5"/>
          <w:sz w:val="42"/>
          <w:szCs w:val="42"/>
        </w:rPr>
        <w:t>鸡</w:t>
      </w:r>
      <w:r>
        <w:rPr>
          <w:rFonts w:ascii="宋体" w:eastAsia="宋体" w:hAnsi="宋体" w:cs="宋体"/>
          <w:spacing w:val="-5"/>
          <w:sz w:val="42"/>
          <w:szCs w:val="42"/>
        </w:rPr>
        <w:t>抗逆力低，调节功能</w:t>
      </w:r>
      <w:r>
        <w:rPr>
          <w:rFonts w:ascii="宋体" w:eastAsia="宋体" w:hAnsi="宋体" w:cs="宋体"/>
          <w:spacing w:val="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差，一时难以适应环境的变化，因此我们要天气暖和的晴天放养，开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始几天，每天放养</w:t>
      </w:r>
      <w:r>
        <w:rPr>
          <w:rFonts w:ascii="宋体" w:eastAsia="宋体" w:hAnsi="宋体" w:cs="宋体"/>
          <w:spacing w:val="-7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2</w:t>
      </w:r>
      <w:r>
        <w:rPr>
          <w:rFonts w:ascii="宋体" w:eastAsia="宋体" w:hAnsi="宋体" w:cs="宋体"/>
          <w:spacing w:val="-5"/>
          <w:sz w:val="42"/>
          <w:szCs w:val="42"/>
        </w:rPr>
        <w:t>～</w:t>
      </w:r>
      <w:r>
        <w:rPr>
          <w:rFonts w:ascii="宋体" w:eastAsia="宋体" w:hAnsi="宋体" w:cs="宋体"/>
          <w:spacing w:val="-12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4h</w:t>
      </w:r>
      <w:r>
        <w:rPr>
          <w:rFonts w:ascii="宋体" w:eastAsia="宋体" w:hAnsi="宋体" w:cs="宋体"/>
          <w:spacing w:val="-5"/>
          <w:sz w:val="42"/>
          <w:szCs w:val="42"/>
        </w:rPr>
        <w:t>，以后逐日增加放养时间，使仔</w:t>
      </w:r>
      <w:r>
        <w:rPr>
          <w:rFonts w:ascii="宋体" w:eastAsia="宋体" w:hAnsi="宋体" w:cs="宋体"/>
          <w:color w:val="545454"/>
          <w:spacing w:val="-5"/>
          <w:sz w:val="42"/>
          <w:szCs w:val="42"/>
        </w:rPr>
        <w:t>鸡</w:t>
      </w:r>
      <w:r>
        <w:rPr>
          <w:rFonts w:ascii="宋体" w:eastAsia="宋体" w:hAnsi="宋体" w:cs="宋体"/>
          <w:spacing w:val="-5"/>
          <w:sz w:val="42"/>
          <w:szCs w:val="42"/>
        </w:rPr>
        <w:t>逐渐适应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环境变化。棚舍附近需放置若干饮水器和料槽，让</w:t>
      </w:r>
      <w:r>
        <w:rPr>
          <w:rFonts w:ascii="宋体" w:eastAsia="宋体" w:hAnsi="宋体" w:cs="宋体"/>
          <w:color w:val="545454"/>
          <w:spacing w:val="-5"/>
          <w:sz w:val="42"/>
          <w:szCs w:val="42"/>
        </w:rPr>
        <w:t>鸡</w:t>
      </w:r>
      <w:r>
        <w:rPr>
          <w:rFonts w:ascii="宋体" w:eastAsia="宋体" w:hAnsi="宋体" w:cs="宋体"/>
          <w:spacing w:val="-5"/>
          <w:sz w:val="42"/>
          <w:szCs w:val="42"/>
        </w:rPr>
        <w:t>自由采食，每天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早上不要喂饱，把</w:t>
      </w:r>
      <w:r>
        <w:rPr>
          <w:rFonts w:ascii="宋体" w:eastAsia="宋体" w:hAnsi="宋体" w:cs="宋体"/>
          <w:color w:val="545454"/>
          <w:spacing w:val="-5"/>
          <w:sz w:val="42"/>
          <w:szCs w:val="42"/>
        </w:rPr>
        <w:t>鸡</w:t>
      </w:r>
      <w:r>
        <w:rPr>
          <w:rFonts w:ascii="宋体" w:eastAsia="宋体" w:hAnsi="宋体" w:cs="宋体"/>
          <w:spacing w:val="-5"/>
          <w:sz w:val="42"/>
          <w:szCs w:val="42"/>
        </w:rPr>
        <w:t>放出去自由活动，采食天然饲料，太阳下山时将</w:t>
      </w:r>
      <w:r>
        <w:rPr>
          <w:rFonts w:ascii="宋体" w:eastAsia="宋体" w:hAnsi="宋体" w:cs="宋体"/>
          <w:spacing w:val="2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545454"/>
          <w:spacing w:val="-20"/>
          <w:sz w:val="42"/>
          <w:szCs w:val="42"/>
        </w:rPr>
        <w:t>鸡</w:t>
      </w:r>
      <w:r>
        <w:rPr>
          <w:rFonts w:ascii="宋体" w:eastAsia="宋体" w:hAnsi="宋体" w:cs="宋体"/>
          <w:spacing w:val="-20"/>
          <w:sz w:val="42"/>
          <w:szCs w:val="42"/>
        </w:rPr>
        <w:t>群收回</w:t>
      </w:r>
      <w:r>
        <w:rPr>
          <w:rFonts w:ascii="宋体" w:eastAsia="宋体" w:hAnsi="宋体" w:cs="宋体"/>
          <w:color w:val="545454"/>
          <w:spacing w:val="-20"/>
          <w:sz w:val="42"/>
          <w:szCs w:val="42"/>
        </w:rPr>
        <w:t>鸡</w:t>
      </w:r>
      <w:r>
        <w:rPr>
          <w:rFonts w:ascii="宋体" w:eastAsia="宋体" w:hAnsi="宋体" w:cs="宋体"/>
          <w:spacing w:val="-20"/>
          <w:sz w:val="42"/>
          <w:szCs w:val="42"/>
        </w:rPr>
        <w:t>舍并喂饱。</w:t>
      </w:r>
      <w:r>
        <w:rPr>
          <w:rFonts w:ascii="宋体" w:eastAsia="宋体" w:hAnsi="宋体" w:cs="宋体"/>
          <w:spacing w:val="-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刮风下雨天气停止放养，</w:t>
      </w:r>
      <w:r>
        <w:rPr>
          <w:rFonts w:ascii="宋体" w:eastAsia="宋体" w:hAnsi="宋体" w:cs="宋体"/>
          <w:spacing w:val="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防止淋湿羽毛而受寒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发病，同时还要防止天敌和兽害。</w:t>
      </w:r>
    </w:p>
    <w:p w:rsidR="00C3376E" w14:paraId="4A6A84EA" w14:textId="77777777">
      <w:pPr>
        <w:spacing w:line="552" w:lineRule="exact"/>
        <w:ind w:firstLine="1924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7"/>
          <w:position w:val="1"/>
          <w:sz w:val="42"/>
          <w:szCs w:val="42"/>
        </w:rPr>
        <w:t>2.5</w:t>
      </w:r>
      <w:r>
        <w:rPr>
          <w:rFonts w:ascii="黑体" w:eastAsia="黑体" w:hAnsi="黑体" w:cs="黑体"/>
          <w:spacing w:val="22"/>
          <w:position w:val="1"/>
          <w:sz w:val="42"/>
          <w:szCs w:val="42"/>
        </w:rPr>
        <w:t xml:space="preserve">    </w:t>
      </w:r>
      <w:r>
        <w:rPr>
          <w:rFonts w:ascii="黑体" w:eastAsia="黑体" w:hAnsi="黑体" w:cs="黑体"/>
          <w:spacing w:val="-17"/>
          <w:position w:val="1"/>
          <w:sz w:val="42"/>
          <w:szCs w:val="42"/>
        </w:rPr>
        <w:t>疫病控制</w:t>
      </w:r>
      <w:r>
        <w:rPr>
          <w:rFonts w:ascii="黑体" w:eastAsia="黑体" w:hAnsi="黑体" w:cs="黑体"/>
          <w:spacing w:val="4"/>
          <w:position w:val="1"/>
          <w:sz w:val="42"/>
          <w:szCs w:val="42"/>
        </w:rPr>
        <w:t xml:space="preserve">    </w:t>
      </w:r>
      <w:r>
        <w:rPr>
          <w:rFonts w:ascii="宋体" w:eastAsia="宋体" w:hAnsi="宋体" w:cs="宋体"/>
          <w:spacing w:val="-17"/>
          <w:position w:val="1"/>
          <w:sz w:val="42"/>
          <w:szCs w:val="42"/>
        </w:rPr>
        <w:t>野外放养</w:t>
      </w:r>
      <w:r>
        <w:rPr>
          <w:rFonts w:ascii="宋体" w:eastAsia="宋体" w:hAnsi="宋体" w:cs="宋体"/>
          <w:color w:val="545454"/>
          <w:spacing w:val="-17"/>
          <w:position w:val="1"/>
          <w:sz w:val="42"/>
          <w:szCs w:val="42"/>
        </w:rPr>
        <w:t>鸡</w:t>
      </w:r>
      <w:r>
        <w:rPr>
          <w:rFonts w:ascii="宋体" w:eastAsia="宋体" w:hAnsi="宋体" w:cs="宋体"/>
          <w:spacing w:val="-17"/>
          <w:position w:val="1"/>
          <w:sz w:val="42"/>
          <w:szCs w:val="42"/>
        </w:rPr>
        <w:t>的活动范围广，</w:t>
      </w:r>
      <w:r>
        <w:rPr>
          <w:rFonts w:ascii="宋体" w:eastAsia="宋体" w:hAnsi="宋体" w:cs="宋体"/>
          <w:spacing w:val="-71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7"/>
          <w:position w:val="1"/>
          <w:sz w:val="42"/>
          <w:szCs w:val="42"/>
        </w:rPr>
        <w:t>疾病防治</w:t>
      </w:r>
    </w:p>
    <w:p w:rsidR="00C3376E" w14:paraId="7379F22D" w14:textId="77777777">
      <w:pPr>
        <w:spacing w:line="258" w:lineRule="auto"/>
      </w:pPr>
    </w:p>
    <w:p w:rsidR="00C3376E" w14:paraId="284C9B24" w14:textId="77777777">
      <w:pPr>
        <w:spacing w:before="137" w:line="410" w:lineRule="auto"/>
        <w:ind w:left="28" w:right="12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5"/>
          <w:sz w:val="42"/>
          <w:szCs w:val="42"/>
        </w:rPr>
        <w:t>难度相应大些，因此免疫工作要求质量高、免疫剂量足，严格按照免</w:t>
      </w:r>
      <w:r>
        <w:rPr>
          <w:rFonts w:ascii="宋体" w:eastAsia="宋体" w:hAnsi="宋体" w:cs="宋体"/>
          <w:spacing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疫程序，逐只予以免疫注射。特别是马立克、新城疫、传染性法氏囊</w:t>
      </w:r>
      <w:r>
        <w:rPr>
          <w:rFonts w:ascii="宋体" w:eastAsia="宋体" w:hAnsi="宋体" w:cs="宋体"/>
          <w:spacing w:val="1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病等主要传染病，</w:t>
      </w:r>
      <w:r>
        <w:rPr>
          <w:rFonts w:ascii="宋体" w:eastAsia="宋体" w:hAnsi="宋体" w:cs="宋体"/>
          <w:spacing w:val="8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决不能放松。同时要做好定期消毒，发现病</w:t>
      </w:r>
      <w:r>
        <w:rPr>
          <w:rFonts w:ascii="宋体" w:eastAsia="宋体" w:hAnsi="宋体" w:cs="宋体"/>
          <w:color w:val="545454"/>
          <w:spacing w:val="-15"/>
          <w:sz w:val="42"/>
          <w:szCs w:val="42"/>
        </w:rPr>
        <w:t>鸡</w:t>
      </w:r>
      <w:r>
        <w:rPr>
          <w:rFonts w:ascii="宋体" w:eastAsia="宋体" w:hAnsi="宋体" w:cs="宋体"/>
          <w:spacing w:val="-15"/>
          <w:sz w:val="42"/>
          <w:szCs w:val="42"/>
        </w:rPr>
        <w:t>应隔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离饲养。</w:t>
      </w:r>
    </w:p>
    <w:p w:rsidR="00C3376E" w14:paraId="1DE8720C" w14:textId="77777777">
      <w:pPr>
        <w:spacing w:before="6" w:line="411" w:lineRule="auto"/>
        <w:ind w:left="31" w:right="15" w:firstLine="1893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4"/>
          <w:sz w:val="42"/>
          <w:szCs w:val="42"/>
        </w:rPr>
        <w:t>2.6</w:t>
      </w:r>
      <w:r>
        <w:rPr>
          <w:rFonts w:ascii="黑体" w:eastAsia="黑体" w:hAnsi="黑体" w:cs="黑体"/>
          <w:spacing w:val="21"/>
          <w:sz w:val="42"/>
          <w:szCs w:val="42"/>
        </w:rPr>
        <w:t xml:space="preserve">    </w:t>
      </w:r>
      <w:r>
        <w:rPr>
          <w:rFonts w:ascii="黑体" w:eastAsia="黑体" w:hAnsi="黑体" w:cs="黑体"/>
          <w:spacing w:val="-4"/>
          <w:sz w:val="42"/>
          <w:szCs w:val="42"/>
        </w:rPr>
        <w:t>饲养密度及方式</w:t>
      </w:r>
      <w:r>
        <w:rPr>
          <w:rFonts w:ascii="黑体" w:eastAsia="黑体" w:hAnsi="黑体" w:cs="黑体"/>
          <w:spacing w:val="3"/>
          <w:sz w:val="42"/>
          <w:szCs w:val="42"/>
        </w:rPr>
        <w:t xml:space="preserve">    </w:t>
      </w:r>
      <w:r>
        <w:rPr>
          <w:rFonts w:ascii="宋体" w:eastAsia="宋体" w:hAnsi="宋体" w:cs="宋体"/>
          <w:spacing w:val="-4"/>
          <w:sz w:val="42"/>
          <w:szCs w:val="42"/>
        </w:rPr>
        <w:t>针对不同的放养地确定不同</w:t>
      </w:r>
      <w:r>
        <w:rPr>
          <w:rFonts w:ascii="宋体" w:eastAsia="宋体" w:hAnsi="宋体" w:cs="宋体"/>
          <w:spacing w:val="1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13"/>
          <w:sz w:val="42"/>
          <w:szCs w:val="42"/>
        </w:rPr>
        <w:t>的放养方式，每群一般</w:t>
      </w:r>
      <w:r>
        <w:rPr>
          <w:rFonts w:ascii="宋体" w:eastAsia="宋体" w:hAnsi="宋体" w:cs="宋体"/>
          <w:spacing w:val="-7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500</w:t>
      </w:r>
      <w:r>
        <w:rPr>
          <w:rFonts w:ascii="宋体" w:eastAsia="宋体" w:hAnsi="宋体" w:cs="宋体"/>
          <w:spacing w:val="-12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～</w:t>
      </w:r>
      <w:r>
        <w:rPr>
          <w:rFonts w:ascii="宋体" w:eastAsia="宋体" w:hAnsi="宋体" w:cs="宋体"/>
          <w:spacing w:val="-10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1000</w:t>
      </w:r>
      <w:r>
        <w:rPr>
          <w:rFonts w:ascii="宋体" w:eastAsia="宋体" w:hAnsi="宋体" w:cs="宋体"/>
          <w:spacing w:val="-8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羽为宜，第</w:t>
      </w:r>
      <w:r>
        <w:rPr>
          <w:rFonts w:ascii="宋体" w:eastAsia="宋体" w:hAnsi="宋体" w:cs="宋体"/>
          <w:spacing w:val="-9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3</w:t>
      </w:r>
      <w:r>
        <w:rPr>
          <w:rFonts w:ascii="宋体" w:eastAsia="宋体" w:hAnsi="宋体" w:cs="宋体"/>
          <w:spacing w:val="-12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～</w:t>
      </w:r>
      <w:r>
        <w:rPr>
          <w:rFonts w:ascii="宋体" w:eastAsia="宋体" w:hAnsi="宋体" w:cs="宋体"/>
          <w:spacing w:val="-13"/>
          <w:sz w:val="42"/>
          <w:szCs w:val="42"/>
        </w:rPr>
        <w:t>4</w:t>
      </w:r>
      <w:r>
        <w:rPr>
          <w:rFonts w:ascii="宋体" w:eastAsia="宋体" w:hAnsi="宋体" w:cs="宋体"/>
          <w:spacing w:val="-9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周龄开始放养，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围栏分区轮牧，每隔一周期换一块地，放养周期一般控制在一个月左</w:t>
      </w:r>
      <w:r>
        <w:rPr>
          <w:rFonts w:ascii="宋体" w:eastAsia="宋体" w:hAnsi="宋体" w:cs="宋体"/>
          <w:spacing w:val="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右，这样</w:t>
      </w:r>
      <w:r>
        <w:rPr>
          <w:rFonts w:ascii="宋体" w:eastAsia="宋体" w:hAnsi="宋体" w:cs="宋体"/>
          <w:color w:val="545454"/>
          <w:spacing w:val="-15"/>
          <w:sz w:val="42"/>
          <w:szCs w:val="42"/>
        </w:rPr>
        <w:t>鸡</w:t>
      </w:r>
      <w:r>
        <w:rPr>
          <w:rFonts w:ascii="宋体" w:eastAsia="宋体" w:hAnsi="宋体" w:cs="宋体"/>
          <w:spacing w:val="-15"/>
          <w:sz w:val="42"/>
          <w:szCs w:val="42"/>
        </w:rPr>
        <w:t>粪养林，且小草、蚯蚓、昆虫等有一个生养休息期，</w:t>
      </w:r>
      <w:r>
        <w:rPr>
          <w:rFonts w:ascii="宋体" w:eastAsia="宋体" w:hAnsi="宋体" w:cs="宋体"/>
          <w:spacing w:val="9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等下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9"/>
          <w:sz w:val="42"/>
          <w:szCs w:val="42"/>
        </w:rPr>
        <w:t>一批仔</w:t>
      </w:r>
      <w:r>
        <w:rPr>
          <w:rFonts w:ascii="宋体" w:eastAsia="宋体" w:hAnsi="宋体" w:cs="宋体"/>
          <w:color w:val="545454"/>
          <w:spacing w:val="-19"/>
          <w:sz w:val="42"/>
          <w:szCs w:val="42"/>
        </w:rPr>
        <w:t>鸡</w:t>
      </w:r>
      <w:r>
        <w:rPr>
          <w:rFonts w:ascii="宋体" w:eastAsia="宋体" w:hAnsi="宋体" w:cs="宋体"/>
          <w:spacing w:val="-19"/>
          <w:sz w:val="42"/>
          <w:szCs w:val="42"/>
        </w:rPr>
        <w:t>到来时又有较多的小草、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9"/>
          <w:sz w:val="42"/>
          <w:szCs w:val="42"/>
        </w:rPr>
        <w:t>蚯蚓等供</w:t>
      </w:r>
      <w:r>
        <w:rPr>
          <w:rFonts w:ascii="宋体" w:eastAsia="宋体" w:hAnsi="宋体" w:cs="宋体"/>
          <w:color w:val="545454"/>
          <w:spacing w:val="-19"/>
          <w:sz w:val="42"/>
          <w:szCs w:val="42"/>
        </w:rPr>
        <w:t>鸡</w:t>
      </w:r>
      <w:r>
        <w:rPr>
          <w:rFonts w:ascii="宋体" w:eastAsia="宋体" w:hAnsi="宋体" w:cs="宋体"/>
          <w:spacing w:val="-19"/>
          <w:sz w:val="42"/>
          <w:szCs w:val="42"/>
        </w:rPr>
        <w:t>采食，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9"/>
          <w:sz w:val="42"/>
          <w:szCs w:val="42"/>
        </w:rPr>
        <w:t>如此往复形成食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物链。</w:t>
      </w:r>
    </w:p>
    <w:p w:rsidR="00C3376E" w14:paraId="796BF226" w14:textId="77777777">
      <w:pPr>
        <w:spacing w:before="1" w:line="242" w:lineRule="auto"/>
        <w:ind w:firstLine="1924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4"/>
          <w:sz w:val="42"/>
          <w:szCs w:val="42"/>
        </w:rPr>
        <w:t>2.7</w:t>
      </w:r>
      <w:r>
        <w:rPr>
          <w:rFonts w:ascii="黑体" w:eastAsia="黑体" w:hAnsi="黑体" w:cs="黑体"/>
          <w:spacing w:val="18"/>
          <w:sz w:val="42"/>
          <w:szCs w:val="42"/>
        </w:rPr>
        <w:t xml:space="preserve">    </w:t>
      </w:r>
      <w:r>
        <w:rPr>
          <w:rFonts w:ascii="黑体" w:eastAsia="黑体" w:hAnsi="黑体" w:cs="黑体"/>
          <w:spacing w:val="-4"/>
          <w:sz w:val="42"/>
          <w:szCs w:val="42"/>
        </w:rPr>
        <w:t>饲料营养及饲喂</w:t>
      </w:r>
      <w:r>
        <w:rPr>
          <w:rFonts w:ascii="黑体" w:eastAsia="黑体" w:hAnsi="黑体" w:cs="黑体"/>
          <w:spacing w:val="1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雏</w:t>
      </w:r>
      <w:r>
        <w:rPr>
          <w:rFonts w:ascii="宋体" w:eastAsia="宋体" w:hAnsi="宋体" w:cs="宋体"/>
          <w:color w:val="545454"/>
          <w:spacing w:val="-4"/>
          <w:sz w:val="42"/>
          <w:szCs w:val="42"/>
        </w:rPr>
        <w:t>鸡</w:t>
      </w:r>
      <w:r>
        <w:rPr>
          <w:rFonts w:ascii="宋体" w:eastAsia="宋体" w:hAnsi="宋体" w:cs="宋体"/>
          <w:color w:val="545454"/>
          <w:spacing w:val="-9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3</w:t>
      </w:r>
      <w:r>
        <w:rPr>
          <w:rFonts w:ascii="宋体" w:eastAsia="宋体" w:hAnsi="宋体" w:cs="宋体"/>
          <w:spacing w:val="-9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周龄前可用全价饲料饲</w:t>
      </w:r>
    </w:p>
    <w:p w:rsidR="00C3376E" w14:paraId="3D359A0F" w14:textId="77777777">
      <w:pPr>
        <w:spacing w:line="259" w:lineRule="auto"/>
      </w:pPr>
    </w:p>
    <w:p w:rsidR="00C3376E" w14:paraId="4C640DD6" w14:textId="77777777">
      <w:pPr>
        <w:spacing w:before="138" w:line="418" w:lineRule="auto"/>
        <w:ind w:left="52" w:right="14" w:hanging="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2"/>
          <w:sz w:val="42"/>
          <w:szCs w:val="42"/>
        </w:rPr>
        <w:t>喂，</w:t>
      </w:r>
      <w:r>
        <w:rPr>
          <w:rFonts w:ascii="宋体" w:eastAsia="宋体" w:hAnsi="宋体" w:cs="宋体"/>
          <w:spacing w:val="8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3</w:t>
      </w:r>
      <w:r>
        <w:rPr>
          <w:rFonts w:ascii="宋体" w:eastAsia="宋体" w:hAnsi="宋体" w:cs="宋体"/>
          <w:spacing w:val="-9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周龄后逐渐改喂五谷杂粮。温室育雏可按常规喂饲，脱温后第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1</w:t>
      </w:r>
      <w:r>
        <w:rPr>
          <w:rFonts w:ascii="宋体" w:eastAsia="宋体" w:hAnsi="宋体" w:cs="宋体"/>
          <w:spacing w:val="-9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周早晚在棚内喂饲，</w:t>
      </w:r>
      <w:r>
        <w:rPr>
          <w:rFonts w:ascii="宋体" w:eastAsia="宋体" w:hAnsi="宋体" w:cs="宋体"/>
          <w:spacing w:val="12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中午补饲一次，以玉米、小麦、稻谷、豆类、</w:t>
      </w:r>
    </w:p>
    <w:p w:rsidR="00C3376E" w14:paraId="3573A329" w14:textId="77777777">
      <w:pPr>
        <w:sectPr>
          <w:pgSz w:w="17860" w:h="25258"/>
          <w:pgMar w:top="2146" w:right="2678" w:bottom="0" w:left="2678" w:header="0" w:footer="0" w:gutter="0"/>
          <w:pgNumType w:start="6"/>
          <w:cols w:space="720"/>
        </w:sectPr>
      </w:pPr>
    </w:p>
    <w:p w:rsidR="00C3376E" w14:paraId="30471C42" w14:textId="352553D1">
      <w:pPr>
        <w:spacing w:before="190" w:line="410" w:lineRule="auto"/>
        <w:ind w:left="36" w:right="18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6257290</wp:posOffset>
                </wp:positionV>
                <wp:extent cx="127000" cy="127000"/>
                <wp:effectExtent l="0" t="0" r="6350" b="6350"/>
                <wp:wrapNone/>
                <wp:docPr id="1831466960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6126549B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的距离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20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厘米，一二层网床顶部应搁置承粪板（可用三层板），网床的骨架部位用木材或白夹竹，网床四周和底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8" o:spid="_x0000_s1049" type="#_x0000_t202" style="width:10pt;height:10pt;margin-top:492.7pt;margin-left:406.1pt;mso-wrap-distance-bottom:0;mso-wrap-distance-left:9pt;mso-wrap-distance-right:9pt;mso-wrap-distance-top:0;position:absolute;v-text-anchor:top;z-index:251713536" filled="f" fillcolor="this" stroked="f" strokeweight="0.5pt">
                <v:textbox>
                  <w:txbxContent>
                    <w:p w:rsidR="00C15F11" w:rsidRPr="00C15F11" w14:paraId="486F2753" w14:textId="6126549B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的距离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20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厘米，一二层网床顶部应搁置承粪板（可用三层板），网床的骨架部位用木材或白夹竹，网床四周和底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/>
          <w:spacing w:val="-2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4352290</wp:posOffset>
                </wp:positionV>
                <wp:extent cx="127000" cy="127000"/>
                <wp:effectExtent l="0" t="0" r="6350" b="6350"/>
                <wp:wrapNone/>
                <wp:docPr id="1829535063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7BB952CE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等设备一共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2000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元。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周龄内（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1-7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天）每只耗料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0.13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公斤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周龄内（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8-14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天）每只耗料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0.18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7" o:spid="_x0000_s1050" type="#_x0000_t202" style="width:10pt;height:10pt;margin-top:342.7pt;margin-left:406.1pt;mso-wrap-distance-bottom:0;mso-wrap-distance-left:9pt;mso-wrap-distance-right:9pt;mso-wrap-distance-top:0;position:absolute;v-text-anchor:top;z-index:251711488" filled="f" fillcolor="this" stroked="f" strokeweight="0.5pt">
                <v:textbox>
                  <w:txbxContent>
                    <w:p w:rsidR="00C15F11" w:rsidRPr="00C15F11" w14:paraId="57B90E46" w14:textId="7BB952CE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等设备一共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2000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元。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周龄内（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1-7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天）每只耗料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0.13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公斤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2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周龄内（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8-14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天）每只耗料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0.18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/>
          <w:spacing w:val="-2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2447290</wp:posOffset>
                </wp:positionV>
                <wp:extent cx="127000" cy="127000"/>
                <wp:effectExtent l="0" t="0" r="6350" b="6350"/>
                <wp:wrapNone/>
                <wp:docPr id="399203966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44FB3508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兰星等混合使用。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）鸡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55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～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60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日龄时用鸡新城疫Ｉ系与克隆Ｉ系疫苗按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∶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1.5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混合肌注。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3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）鸡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6" o:spid="_x0000_s1051" type="#_x0000_t202" style="width:10pt;height:10pt;margin-top:192.7pt;margin-left:406.1pt;mso-wrap-distance-bottom:0;mso-wrap-distance-left:9pt;mso-wrap-distance-right:9pt;mso-wrap-distance-top:0;position:absolute;v-text-anchor:top;z-index:251709440" filled="f" fillcolor="this" stroked="f" strokeweight="0.5pt">
                <v:textbox>
                  <w:txbxContent>
                    <w:p w:rsidR="00C15F11" w:rsidRPr="00C15F11" w14:paraId="1571C227" w14:textId="44FB3508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兰星等混合使用。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2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）鸡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55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～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60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日龄时用鸡新城疫Ｉ系与克隆Ｉ系疫苗按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∶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1.5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混合肌注。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3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）鸡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/>
          <w:spacing w:val="-2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542290</wp:posOffset>
                </wp:positionV>
                <wp:extent cx="127000" cy="127000"/>
                <wp:effectExtent l="0" t="0" r="6350" b="6350"/>
                <wp:wrapNone/>
                <wp:docPr id="1257746846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465ECCC6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回后第一个月按常规方式进行育雏，待脱温后再进入林地放牧饲养。划定轮牧区。一般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3-5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亩林地划为一个牧区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5" o:spid="_x0000_s1052" type="#_x0000_t202" style="width:10pt;height:10pt;margin-top:42.7pt;margin-left:406.1pt;mso-wrap-distance-bottom:0;mso-wrap-distance-left:9pt;mso-wrap-distance-right:9pt;mso-wrap-distance-top:0;position:absolute;v-text-anchor:top;z-index:251707392" filled="f" fillcolor="this" stroked="f" strokeweight="0.5pt">
                <v:textbox>
                  <w:txbxContent>
                    <w:p w:rsidR="00C15F11" w:rsidRPr="00C15F11" w14:paraId="743786FA" w14:textId="465ECCC6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回后第一个月按常规方式进行育雏，待脱温后再进入林地放牧饲养。划定轮牧区。一般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3-5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亩林地划为一个牧区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/>
          <w:spacing w:val="-2"/>
          <w:sz w:val="42"/>
          <w:szCs w:val="42"/>
        </w:rPr>
        <w:t>红苕等天然谷物饲料逐渐增至代替全价饲料；第</w:t>
      </w:r>
      <w:r>
        <w:rPr>
          <w:rFonts w:ascii="宋体" w:eastAsia="宋体" w:hAnsi="宋体" w:cs="宋体"/>
          <w:spacing w:val="-7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2</w:t>
      </w:r>
      <w:r>
        <w:rPr>
          <w:rFonts w:ascii="宋体" w:eastAsia="宋体" w:hAnsi="宋体" w:cs="宋体"/>
          <w:spacing w:val="-9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周起中餐可以免</w:t>
      </w:r>
      <w:r>
        <w:rPr>
          <w:rFonts w:ascii="宋体" w:eastAsia="宋体" w:hAnsi="宋体" w:cs="宋体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12"/>
          <w:sz w:val="42"/>
          <w:szCs w:val="42"/>
        </w:rPr>
        <w:t>喂，喂饲量早餐由放养初期的足量减少至七成，</w:t>
      </w:r>
      <w:r>
        <w:rPr>
          <w:rFonts w:ascii="宋体" w:eastAsia="宋体" w:hAnsi="宋体" w:cs="宋体"/>
          <w:spacing w:val="9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5</w:t>
      </w:r>
      <w:r>
        <w:rPr>
          <w:rFonts w:ascii="宋体" w:eastAsia="宋体" w:hAnsi="宋体" w:cs="宋体"/>
          <w:spacing w:val="-9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周龄以上的大</w:t>
      </w:r>
      <w:r>
        <w:rPr>
          <w:rFonts w:ascii="宋体" w:eastAsia="宋体" w:hAnsi="宋体" w:cs="宋体"/>
          <w:color w:val="545454"/>
          <w:spacing w:val="-12"/>
          <w:sz w:val="42"/>
          <w:szCs w:val="42"/>
        </w:rPr>
        <w:t>鸡</w:t>
      </w:r>
      <w:r>
        <w:rPr>
          <w:rFonts w:ascii="宋体" w:eastAsia="宋体" w:hAnsi="宋体" w:cs="宋体"/>
          <w:spacing w:val="-12"/>
          <w:sz w:val="42"/>
          <w:szCs w:val="42"/>
        </w:rPr>
        <w:t>还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可以降至六成甚至更低些，晚餐一定要吃饱，</w:t>
      </w:r>
      <w:r>
        <w:rPr>
          <w:rFonts w:ascii="宋体" w:eastAsia="宋体" w:hAnsi="宋体" w:cs="宋体"/>
          <w:spacing w:val="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5</w:t>
      </w:r>
      <w:r>
        <w:rPr>
          <w:rFonts w:ascii="宋体" w:eastAsia="宋体" w:hAnsi="宋体" w:cs="宋体"/>
          <w:spacing w:val="-9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周龄后全部换为谷物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杂粮，促进寻找食物，以增加</w:t>
      </w:r>
      <w:r>
        <w:rPr>
          <w:rFonts w:ascii="宋体" w:eastAsia="宋体" w:hAnsi="宋体" w:cs="宋体"/>
          <w:color w:val="545454"/>
          <w:spacing w:val="-6"/>
          <w:sz w:val="42"/>
          <w:szCs w:val="42"/>
        </w:rPr>
        <w:t>鸡</w:t>
      </w:r>
      <w:r>
        <w:rPr>
          <w:rFonts w:ascii="宋体" w:eastAsia="宋体" w:hAnsi="宋体" w:cs="宋体"/>
          <w:spacing w:val="-6"/>
          <w:sz w:val="42"/>
          <w:szCs w:val="42"/>
        </w:rPr>
        <w:t>的活动量，采食更多的有机物和营养</w:t>
      </w:r>
      <w:r>
        <w:rPr>
          <w:rFonts w:ascii="宋体" w:eastAsia="宋体" w:hAnsi="宋体" w:cs="宋体"/>
          <w:spacing w:val="2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7"/>
          <w:sz w:val="42"/>
          <w:szCs w:val="42"/>
        </w:rPr>
        <w:t>物。</w:t>
      </w:r>
    </w:p>
    <w:p w:rsidR="00C3376E" w14:paraId="3313EAF1" w14:textId="77777777">
      <w:pPr>
        <w:spacing w:before="1"/>
        <w:ind w:firstLine="1921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1"/>
          <w:sz w:val="42"/>
          <w:szCs w:val="42"/>
        </w:rPr>
        <w:t>3</w:t>
      </w:r>
      <w:r>
        <w:rPr>
          <w:rFonts w:ascii="黑体" w:eastAsia="黑体" w:hAnsi="黑体" w:cs="黑体"/>
          <w:spacing w:val="70"/>
          <w:sz w:val="42"/>
          <w:szCs w:val="42"/>
        </w:rPr>
        <w:t xml:space="preserve">   </w:t>
      </w:r>
      <w:r>
        <w:rPr>
          <w:rFonts w:ascii="黑体" w:eastAsia="黑体" w:hAnsi="黑体" w:cs="黑体"/>
          <w:spacing w:val="1"/>
          <w:sz w:val="42"/>
          <w:szCs w:val="42"/>
        </w:rPr>
        <w:t>前景展望</w:t>
      </w:r>
    </w:p>
    <w:p w:rsidR="00C3376E" w14:paraId="1E28E6A9" w14:textId="77777777">
      <w:pPr>
        <w:spacing w:line="266" w:lineRule="auto"/>
      </w:pPr>
    </w:p>
    <w:p w:rsidR="00C3376E" w14:paraId="2225A355" w14:textId="77777777">
      <w:pPr>
        <w:spacing w:before="137" w:line="414" w:lineRule="auto"/>
        <w:ind w:left="28" w:right="12" w:firstLine="3367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"/>
          <w:sz w:val="42"/>
          <w:szCs w:val="42"/>
        </w:rPr>
        <w:t>我们采用了优质土</w:t>
      </w:r>
      <w:r>
        <w:rPr>
          <w:rFonts w:ascii="宋体" w:eastAsia="宋体" w:hAnsi="宋体" w:cs="宋体"/>
          <w:color w:val="545454"/>
          <w:spacing w:val="-1"/>
          <w:sz w:val="42"/>
          <w:szCs w:val="42"/>
        </w:rPr>
        <w:t>鸡</w:t>
      </w:r>
      <w:r>
        <w:rPr>
          <w:rFonts w:ascii="宋体" w:eastAsia="宋体" w:hAnsi="宋体" w:cs="宋体"/>
          <w:spacing w:val="-1"/>
          <w:sz w:val="42"/>
          <w:szCs w:val="42"/>
        </w:rPr>
        <w:t>生态</w:t>
      </w:r>
      <w:r>
        <w:rPr>
          <w:rFonts w:ascii="宋体" w:eastAsia="宋体" w:hAnsi="宋体" w:cs="宋体"/>
          <w:color w:val="545454"/>
          <w:spacing w:val="-1"/>
          <w:sz w:val="42"/>
          <w:szCs w:val="42"/>
        </w:rPr>
        <w:t>养殖</w:t>
      </w:r>
      <w:r>
        <w:rPr>
          <w:rFonts w:ascii="宋体" w:eastAsia="宋体" w:hAnsi="宋体" w:cs="宋体"/>
          <w:spacing w:val="-1"/>
          <w:sz w:val="42"/>
          <w:szCs w:val="42"/>
        </w:rPr>
        <w:t>技术可对各地的土</w:t>
      </w:r>
      <w:r>
        <w:rPr>
          <w:rFonts w:ascii="宋体" w:eastAsia="宋体" w:hAnsi="宋体" w:cs="宋体"/>
          <w:spacing w:val="3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5"/>
          <w:sz w:val="42"/>
          <w:szCs w:val="42"/>
        </w:rPr>
        <w:t>地资源进行综合利用、立体开发，生产出符合消费者需要的、风味独</w:t>
      </w:r>
      <w:r>
        <w:rPr>
          <w:rFonts w:ascii="宋体" w:eastAsia="宋体" w:hAnsi="宋体" w:cs="宋体"/>
          <w:spacing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特、味道鲜美、</w:t>
      </w:r>
      <w:r>
        <w:rPr>
          <w:rFonts w:ascii="宋体" w:eastAsia="宋体" w:hAnsi="宋体" w:cs="宋体"/>
          <w:spacing w:val="3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品质优良的绿色食品，顺应人们喜欢土法养</w:t>
      </w:r>
      <w:r>
        <w:rPr>
          <w:rFonts w:ascii="宋体" w:eastAsia="宋体" w:hAnsi="宋体" w:cs="宋体"/>
          <w:color w:val="545454"/>
          <w:spacing w:val="-13"/>
          <w:sz w:val="42"/>
          <w:szCs w:val="42"/>
        </w:rPr>
        <w:t>鸡</w:t>
      </w:r>
      <w:r>
        <w:rPr>
          <w:rFonts w:ascii="宋体" w:eastAsia="宋体" w:hAnsi="宋体" w:cs="宋体"/>
          <w:spacing w:val="-13"/>
          <w:sz w:val="42"/>
          <w:szCs w:val="42"/>
        </w:rPr>
        <w:t>的消费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需求。这种方式投资少，</w:t>
      </w:r>
      <w:r>
        <w:rPr>
          <w:rFonts w:ascii="宋体" w:eastAsia="宋体" w:hAnsi="宋体" w:cs="宋体"/>
          <w:spacing w:val="10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效益高，技术易于掌握，市场需求旺盛，是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一项应用前景非常广阔的实用</w:t>
      </w:r>
      <w:r>
        <w:rPr>
          <w:rFonts w:ascii="宋体" w:eastAsia="宋体" w:hAnsi="宋体" w:cs="宋体"/>
          <w:color w:val="545454"/>
          <w:spacing w:val="-3"/>
          <w:sz w:val="42"/>
          <w:szCs w:val="42"/>
        </w:rPr>
        <w:t>养殖</w:t>
      </w:r>
      <w:r>
        <w:rPr>
          <w:rFonts w:ascii="宋体" w:eastAsia="宋体" w:hAnsi="宋体" w:cs="宋体"/>
          <w:spacing w:val="-3"/>
          <w:sz w:val="42"/>
          <w:szCs w:val="42"/>
        </w:rPr>
        <w:t>技术。</w:t>
      </w:r>
    </w:p>
    <w:p w:rsidR="00C3376E" w14:paraId="18F7C7BA" w14:textId="77777777"/>
    <w:p w:rsidR="00C3376E" w14:paraId="74B5E7DC" w14:textId="77777777"/>
    <w:p w:rsidR="00C3376E" w14:paraId="018CD318" w14:textId="77777777"/>
    <w:p w:rsidR="00C3376E" w14:paraId="128AF00D" w14:textId="77777777"/>
    <w:p w:rsidR="00C3376E" w14:paraId="7727DC44" w14:textId="77777777"/>
    <w:p w:rsidR="00C3376E" w14:paraId="4F3A153A" w14:textId="77777777"/>
    <w:p w:rsidR="00C3376E" w14:paraId="024D1F53" w14:textId="77777777"/>
    <w:p w:rsidR="00C3376E" w14:paraId="63B7710B" w14:textId="77777777">
      <w:pPr>
        <w:spacing w:before="136" w:line="241" w:lineRule="auto"/>
        <w:ind w:firstLine="4154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z w:val="42"/>
          <w:szCs w:val="42"/>
        </w:rPr>
        <w:t>农村土鸡快速饲养技术</w:t>
      </w:r>
    </w:p>
    <w:p w:rsidR="00C3376E" w14:paraId="0F788E31" w14:textId="77777777">
      <w:pPr>
        <w:spacing w:line="261" w:lineRule="auto"/>
      </w:pPr>
    </w:p>
    <w:p w:rsidR="00C3376E" w14:paraId="1EF39417" w14:textId="77777777">
      <w:pPr>
        <w:spacing w:before="137" w:line="414" w:lineRule="auto"/>
        <w:ind w:left="22" w:right="13" w:firstLine="1229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5"/>
          <w:sz w:val="42"/>
          <w:szCs w:val="42"/>
        </w:rPr>
        <w:t>目前，许多农家饲养本地土</w:t>
      </w:r>
      <w:r>
        <w:rPr>
          <w:rFonts w:ascii="宋体" w:eastAsia="宋体" w:hAnsi="宋体" w:cs="宋体"/>
          <w:color w:val="545454"/>
          <w:spacing w:val="-5"/>
          <w:sz w:val="42"/>
          <w:szCs w:val="42"/>
        </w:rPr>
        <w:t>鸡</w:t>
      </w:r>
      <w:r>
        <w:rPr>
          <w:rFonts w:ascii="宋体" w:eastAsia="宋体" w:hAnsi="宋体" w:cs="宋体"/>
          <w:spacing w:val="-5"/>
          <w:sz w:val="42"/>
          <w:szCs w:val="42"/>
        </w:rPr>
        <w:t>仍然采用传统的饲养方法。这种</w:t>
      </w:r>
      <w:r>
        <w:rPr>
          <w:rFonts w:ascii="宋体" w:eastAsia="宋体" w:hAnsi="宋体" w:cs="宋体"/>
          <w:spacing w:val="2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“</w:t>
      </w:r>
      <w:r>
        <w:rPr>
          <w:rFonts w:ascii="宋体" w:eastAsia="宋体" w:hAnsi="宋体" w:cs="宋体"/>
          <w:spacing w:val="-6"/>
          <w:sz w:val="42"/>
          <w:szCs w:val="42"/>
        </w:rPr>
        <w:t>斗米养斤</w:t>
      </w:r>
      <w:r>
        <w:rPr>
          <w:rFonts w:ascii="宋体" w:eastAsia="宋体" w:hAnsi="宋体" w:cs="宋体"/>
          <w:color w:val="545454"/>
          <w:spacing w:val="-6"/>
          <w:sz w:val="42"/>
          <w:szCs w:val="42"/>
        </w:rPr>
        <w:t>鸡</w:t>
      </w:r>
      <w:r>
        <w:rPr>
          <w:rFonts w:ascii="宋体" w:eastAsia="宋体" w:hAnsi="宋体" w:cs="宋体"/>
          <w:spacing w:val="-6"/>
          <w:sz w:val="42"/>
          <w:szCs w:val="42"/>
        </w:rPr>
        <w:t>”</w:t>
      </w:r>
      <w:r>
        <w:rPr>
          <w:rFonts w:ascii="宋体" w:eastAsia="宋体" w:hAnsi="宋体" w:cs="宋体"/>
          <w:spacing w:val="-6"/>
          <w:sz w:val="42"/>
          <w:szCs w:val="42"/>
        </w:rPr>
        <w:t>的方法，所养出的</w:t>
      </w:r>
      <w:r>
        <w:rPr>
          <w:rFonts w:ascii="宋体" w:eastAsia="宋体" w:hAnsi="宋体" w:cs="宋体"/>
          <w:color w:val="545454"/>
          <w:spacing w:val="-6"/>
          <w:sz w:val="42"/>
          <w:szCs w:val="42"/>
        </w:rPr>
        <w:t>鸡</w:t>
      </w:r>
      <w:r>
        <w:rPr>
          <w:rFonts w:ascii="宋体" w:eastAsia="宋体" w:hAnsi="宋体" w:cs="宋体"/>
          <w:spacing w:val="-6"/>
          <w:sz w:val="42"/>
          <w:szCs w:val="42"/>
        </w:rPr>
        <w:t>虽然肥瘦适当，肉质紧实，味道</w:t>
      </w:r>
      <w:r>
        <w:rPr>
          <w:rFonts w:ascii="宋体" w:eastAsia="宋体" w:hAnsi="宋体" w:cs="宋体"/>
          <w:spacing w:val="2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特佳，价高、好售。但成活率低，饲养周期长，耗料多，</w:t>
      </w:r>
      <w:r>
        <w:rPr>
          <w:rFonts w:ascii="宋体" w:eastAsia="宋体" w:hAnsi="宋体" w:cs="宋体"/>
          <w:spacing w:val="7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见效慢，收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入少。</w:t>
      </w:r>
      <w:r>
        <w:rPr>
          <w:rFonts w:ascii="宋体" w:eastAsia="宋体" w:hAnsi="宋体" w:cs="宋体"/>
          <w:spacing w:val="1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所以饲养管理方面我们必须做好以下几点，则既可使</w:t>
      </w:r>
      <w:r>
        <w:rPr>
          <w:rFonts w:ascii="宋体" w:eastAsia="宋体" w:hAnsi="宋体" w:cs="宋体"/>
          <w:color w:val="545454"/>
          <w:spacing w:val="-12"/>
          <w:sz w:val="42"/>
          <w:szCs w:val="42"/>
        </w:rPr>
        <w:t>鸡</w:t>
      </w:r>
      <w:r>
        <w:rPr>
          <w:rFonts w:ascii="宋体" w:eastAsia="宋体" w:hAnsi="宋体" w:cs="宋体"/>
          <w:spacing w:val="-12"/>
          <w:sz w:val="42"/>
          <w:szCs w:val="42"/>
        </w:rPr>
        <w:t>毛色光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亮，保证肉质品味，</w:t>
      </w:r>
      <w:r>
        <w:rPr>
          <w:rFonts w:ascii="宋体" w:eastAsia="宋体" w:hAnsi="宋体" w:cs="宋体"/>
          <w:spacing w:val="9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又能使成活率提高，饲养周期缩短，耗料少，</w:t>
      </w:r>
      <w:r>
        <w:rPr>
          <w:rFonts w:ascii="宋体" w:eastAsia="宋体" w:hAnsi="宋体" w:cs="宋体"/>
          <w:spacing w:val="7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见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效快，收入多。</w:t>
      </w:r>
    </w:p>
    <w:p w:rsidR="00C3376E" w14:paraId="0185093B" w14:textId="77777777">
      <w:pPr>
        <w:spacing w:line="254" w:lineRule="auto"/>
      </w:pPr>
    </w:p>
    <w:p w:rsidR="00C3376E" w14:paraId="67BFCBDC" w14:textId="77777777">
      <w:pPr>
        <w:spacing w:line="254" w:lineRule="auto"/>
      </w:pPr>
    </w:p>
    <w:p w:rsidR="00C3376E" w14:paraId="43FCB64D" w14:textId="77777777">
      <w:pPr>
        <w:spacing w:line="255" w:lineRule="auto"/>
      </w:pPr>
    </w:p>
    <w:p w:rsidR="00C3376E" w14:paraId="50EA852F" w14:textId="77777777">
      <w:pPr>
        <w:spacing w:before="136" w:line="237" w:lineRule="auto"/>
        <w:ind w:firstLine="895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0"/>
          <w:sz w:val="42"/>
          <w:szCs w:val="42"/>
        </w:rPr>
        <w:t>1.</w:t>
      </w:r>
      <w:r>
        <w:rPr>
          <w:rFonts w:ascii="宋体" w:eastAsia="宋体" w:hAnsi="宋体" w:cs="宋体"/>
          <w:spacing w:val="-89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545454"/>
          <w:spacing w:val="-10"/>
          <w:sz w:val="42"/>
          <w:szCs w:val="42"/>
        </w:rPr>
        <w:t>鸡</w:t>
      </w:r>
      <w:r>
        <w:rPr>
          <w:rFonts w:ascii="宋体" w:eastAsia="宋体" w:hAnsi="宋体" w:cs="宋体"/>
          <w:spacing w:val="-10"/>
          <w:sz w:val="42"/>
          <w:szCs w:val="42"/>
        </w:rPr>
        <w:t>舍的构造可用旧房改造，也可另建</w:t>
      </w:r>
      <w:r>
        <w:rPr>
          <w:rFonts w:ascii="宋体" w:eastAsia="宋体" w:hAnsi="宋体" w:cs="宋体"/>
          <w:color w:val="545454"/>
          <w:spacing w:val="-10"/>
          <w:sz w:val="42"/>
          <w:szCs w:val="42"/>
        </w:rPr>
        <w:t>鸡</w:t>
      </w:r>
      <w:r>
        <w:rPr>
          <w:rFonts w:ascii="宋体" w:eastAsia="宋体" w:hAnsi="宋体" w:cs="宋体"/>
          <w:spacing w:val="-10"/>
          <w:sz w:val="42"/>
          <w:szCs w:val="42"/>
        </w:rPr>
        <w:t>舍。小</w:t>
      </w:r>
      <w:r>
        <w:rPr>
          <w:rFonts w:ascii="宋体" w:eastAsia="宋体" w:hAnsi="宋体" w:cs="宋体"/>
          <w:color w:val="545454"/>
          <w:spacing w:val="-10"/>
          <w:sz w:val="42"/>
          <w:szCs w:val="42"/>
        </w:rPr>
        <w:t>鸡</w:t>
      </w:r>
      <w:r>
        <w:rPr>
          <w:rFonts w:ascii="宋体" w:eastAsia="宋体" w:hAnsi="宋体" w:cs="宋体"/>
          <w:spacing w:val="-10"/>
          <w:sz w:val="42"/>
          <w:szCs w:val="42"/>
        </w:rPr>
        <w:t>舍内安装弹性</w:t>
      </w:r>
    </w:p>
    <w:p w:rsidR="00C3376E" w14:paraId="5004346A" w14:textId="77777777">
      <w:pPr>
        <w:sectPr>
          <w:pgSz w:w="17860" w:h="25258"/>
          <w:pgMar w:top="2146" w:right="2678" w:bottom="0" w:left="2678" w:header="0" w:footer="0" w:gutter="0"/>
          <w:pgNumType w:start="7"/>
          <w:cols w:space="720"/>
        </w:sectPr>
      </w:pPr>
    </w:p>
    <w:p w:rsidR="00C3376E" w14:paraId="4C5BA644" w14:textId="22CA57B1">
      <w:pPr>
        <w:spacing w:before="188" w:line="416" w:lineRule="auto"/>
        <w:ind w:left="33" w:right="19" w:firstLine="5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8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6257290</wp:posOffset>
                </wp:positionV>
                <wp:extent cx="127000" cy="127000"/>
                <wp:effectExtent l="0" t="0" r="6350" b="6350"/>
                <wp:wrapNone/>
                <wp:docPr id="1582197760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56ADB867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领导批准一，优质土鸡生态养殖技术随着养鸡业的发展，土鸡圈养已普遍采用，虽大大缩短了饲养周期，增加了出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2" o:spid="_x0000_s1053" type="#_x0000_t202" style="width:10pt;height:10pt;margin-top:492.7pt;margin-left:406.1pt;mso-wrap-distance-bottom:0;mso-wrap-distance-left:9pt;mso-wrap-distance-right:9pt;mso-wrap-distance-top:0;position:absolute;v-text-anchor:top;z-index:251721728" filled="f" fillcolor="this" stroked="f" strokeweight="0.5pt">
                <v:textbox>
                  <w:txbxContent>
                    <w:p w:rsidR="00C15F11" w:rsidRPr="00C15F11" w14:paraId="5100B575" w14:textId="56ADB867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领导批准一，优质土鸡生态养殖技术随着养鸡业的发展，土鸡圈养已普遍采用，虽大大缩短了饲养周期，增加了出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/>
          <w:spacing w:val="-8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4352290</wp:posOffset>
                </wp:positionV>
                <wp:extent cx="127000" cy="127000"/>
                <wp:effectExtent l="0" t="0" r="6350" b="6350"/>
                <wp:wrapNone/>
                <wp:docPr id="642592572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6F717875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不多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45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元的价格销售，这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1000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只土鸡里面因病，各种原因死掉了差不多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50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只，剩下的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950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只土鸡按市场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1" o:spid="_x0000_s1054" type="#_x0000_t202" style="width:10pt;height:10pt;margin-top:342.7pt;margin-left:406.1pt;mso-wrap-distance-bottom:0;mso-wrap-distance-left:9pt;mso-wrap-distance-right:9pt;mso-wrap-distance-top:0;position:absolute;v-text-anchor:top;z-index:251719680" filled="f" fillcolor="this" stroked="f" strokeweight="0.5pt">
                <v:textbox>
                  <w:txbxContent>
                    <w:p w:rsidR="00C15F11" w:rsidRPr="00C15F11" w14:paraId="1EF3FA49" w14:textId="6F717875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不多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45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元的价格销售，这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1000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只土鸡里面因病，各种原因死掉了差不多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50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只，剩下的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950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只土鸡按市场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/>
          <w:spacing w:val="-8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2447290</wp:posOffset>
                </wp:positionV>
                <wp:extent cx="127000" cy="127000"/>
                <wp:effectExtent l="0" t="0" r="6350" b="6350"/>
                <wp:wrapNone/>
                <wp:docPr id="170793722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6FEE94E0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、敲料桶等进行归牧调教。五、疾病防治土鸡在林地放牧，不易管理，因此，要求饲养员责任心强，每天注意观察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0" o:spid="_x0000_s1055" type="#_x0000_t202" style="width:10pt;height:10pt;margin-top:192.7pt;margin-left:406.1pt;mso-wrap-distance-bottom:0;mso-wrap-distance-left:9pt;mso-wrap-distance-right:9pt;mso-wrap-distance-top:0;position:absolute;v-text-anchor:top;z-index:251717632" filled="f" fillcolor="this" stroked="f" strokeweight="0.5pt">
                <v:textbox>
                  <w:txbxContent>
                    <w:p w:rsidR="00C15F11" w:rsidRPr="00C15F11" w14:paraId="75691112" w14:textId="6FEE94E0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、敲料桶等进行归牧调教。五、疾病防治土鸡在林地放牧，不易管理，因此，要求饲养员责任心强，每天注意观察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/>
          <w:spacing w:val="-8"/>
          <w:sz w:val="42"/>
          <w:szCs w:val="42"/>
          <w:lang w:val="zh-CN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542290</wp:posOffset>
                </wp:positionV>
                <wp:extent cx="127000" cy="127000"/>
                <wp:effectExtent l="0" t="0" r="6350" b="6350"/>
                <wp:wrapNone/>
                <wp:docPr id="1212205725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45144499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。。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14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，农村土鸡快速饲养技术。。。。。。。。。。。。。。。。。。。。。。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15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，科学养土鸡冬季产蛋多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9" o:spid="_x0000_s1056" type="#_x0000_t202" style="width:10pt;height:10pt;margin-top:42.7pt;margin-left:406.1pt;mso-wrap-distance-bottom:0;mso-wrap-distance-left:9pt;mso-wrap-distance-right:9pt;mso-wrap-distance-top:0;position:absolute;v-text-anchor:top;z-index:251715584" filled="f" fillcolor="this" stroked="f" strokeweight="0.5pt">
                <v:textbox>
                  <w:txbxContent>
                    <w:p w:rsidR="00C15F11" w:rsidRPr="00C15F11" w14:paraId="45FDB4C5" w14:textId="45144499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。。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14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，农村土鸡快速饲养技术。。。。。。。。。。。。。。。。。。。。。。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15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，科学养土鸡冬季产蛋多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/>
          <w:spacing w:val="-8"/>
          <w:sz w:val="42"/>
          <w:szCs w:val="42"/>
        </w:rPr>
        <w:t>塑料网或竹编网，网眼直径</w:t>
      </w:r>
      <w:r>
        <w:rPr>
          <w:rFonts w:ascii="宋体" w:eastAsia="宋体" w:hAnsi="宋体" w:cs="宋体"/>
          <w:spacing w:val="-6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1</w:t>
      </w:r>
      <w:r>
        <w:rPr>
          <w:rFonts w:ascii="宋体" w:eastAsia="宋体" w:hAnsi="宋体" w:cs="宋体"/>
          <w:spacing w:val="-9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厘米，网距地面</w:t>
      </w:r>
      <w:r>
        <w:rPr>
          <w:rFonts w:ascii="宋体" w:eastAsia="宋体" w:hAnsi="宋体" w:cs="宋体"/>
          <w:spacing w:val="-7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100</w:t>
      </w:r>
      <w:r>
        <w:rPr>
          <w:rFonts w:ascii="宋体" w:eastAsia="宋体" w:hAnsi="宋体" w:cs="宋体"/>
          <w:spacing w:val="-9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厘米左右。若是旧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房改造，应前后开采光窗和地窗。采光窗距地</w:t>
      </w:r>
      <w:r>
        <w:rPr>
          <w:rFonts w:ascii="宋体" w:eastAsia="宋体" w:hAnsi="宋体" w:cs="宋体"/>
          <w:spacing w:val="-7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150</w:t>
      </w:r>
      <w:r>
        <w:rPr>
          <w:rFonts w:ascii="宋体" w:eastAsia="宋体" w:hAnsi="宋体" w:cs="宋体"/>
          <w:spacing w:val="-9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厘米，地窗距地</w:t>
      </w:r>
      <w:r>
        <w:rPr>
          <w:rFonts w:ascii="宋体" w:eastAsia="宋体" w:hAnsi="宋体" w:cs="宋体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10"/>
          <w:sz w:val="42"/>
          <w:szCs w:val="42"/>
        </w:rPr>
        <w:t>20</w:t>
      </w:r>
      <w:r>
        <w:rPr>
          <w:rFonts w:ascii="宋体" w:eastAsia="宋体" w:hAnsi="宋体" w:cs="宋体"/>
          <w:spacing w:val="-9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厘米。</w:t>
      </w:r>
    </w:p>
    <w:p w:rsidR="00C3376E" w14:paraId="73065DC9" w14:textId="77777777">
      <w:pPr>
        <w:spacing w:line="254" w:lineRule="auto"/>
      </w:pPr>
    </w:p>
    <w:p w:rsidR="00C3376E" w14:paraId="5648D51D" w14:textId="77777777">
      <w:pPr>
        <w:spacing w:line="255" w:lineRule="auto"/>
      </w:pPr>
    </w:p>
    <w:p w:rsidR="00C3376E" w14:paraId="4324A55B" w14:textId="77777777">
      <w:pPr>
        <w:spacing w:line="255" w:lineRule="auto"/>
      </w:pPr>
    </w:p>
    <w:p w:rsidR="00C3376E" w14:paraId="6FE87C82" w14:textId="77777777">
      <w:pPr>
        <w:spacing w:before="137" w:line="418" w:lineRule="auto"/>
        <w:ind w:left="26" w:right="86" w:firstLine="85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7"/>
          <w:sz w:val="42"/>
          <w:szCs w:val="42"/>
        </w:rPr>
        <w:t>2.</w:t>
      </w:r>
      <w:r>
        <w:rPr>
          <w:rFonts w:ascii="宋体" w:eastAsia="宋体" w:hAnsi="宋体" w:cs="宋体"/>
          <w:spacing w:val="-70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545454"/>
          <w:spacing w:val="-7"/>
          <w:sz w:val="42"/>
          <w:szCs w:val="42"/>
        </w:rPr>
        <w:t>鸡</w:t>
      </w:r>
      <w:r>
        <w:rPr>
          <w:rFonts w:ascii="宋体" w:eastAsia="宋体" w:hAnsi="宋体" w:cs="宋体"/>
          <w:spacing w:val="-7"/>
          <w:sz w:val="42"/>
          <w:szCs w:val="42"/>
        </w:rPr>
        <w:t>舍四壁内及顶上用浓石灰水粉刷</w:t>
      </w:r>
      <w:r>
        <w:rPr>
          <w:rFonts w:ascii="宋体" w:eastAsia="宋体" w:hAnsi="宋体" w:cs="宋体"/>
          <w:spacing w:val="-7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1</w:t>
      </w:r>
      <w:r>
        <w:rPr>
          <w:rFonts w:ascii="宋体" w:eastAsia="宋体" w:hAnsi="宋体" w:cs="宋体"/>
          <w:spacing w:val="-7"/>
          <w:sz w:val="42"/>
          <w:szCs w:val="42"/>
        </w:rPr>
        <w:t>－</w:t>
      </w:r>
      <w:r>
        <w:rPr>
          <w:rFonts w:ascii="宋体" w:eastAsia="宋体" w:hAnsi="宋体" w:cs="宋体"/>
          <w:spacing w:val="-7"/>
          <w:sz w:val="42"/>
          <w:szCs w:val="42"/>
        </w:rPr>
        <w:t>2</w:t>
      </w:r>
      <w:r>
        <w:rPr>
          <w:rFonts w:ascii="宋体" w:eastAsia="宋体" w:hAnsi="宋体" w:cs="宋体"/>
          <w:spacing w:val="-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次，不论是改建还是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新建</w:t>
      </w:r>
      <w:r>
        <w:rPr>
          <w:rFonts w:ascii="宋体" w:eastAsia="宋体" w:hAnsi="宋体" w:cs="宋体"/>
          <w:color w:val="545454"/>
          <w:spacing w:val="-2"/>
          <w:sz w:val="42"/>
          <w:szCs w:val="42"/>
        </w:rPr>
        <w:t>鸡</w:t>
      </w:r>
      <w:r>
        <w:rPr>
          <w:rFonts w:ascii="宋体" w:eastAsia="宋体" w:hAnsi="宋体" w:cs="宋体"/>
          <w:spacing w:val="-2"/>
          <w:sz w:val="42"/>
          <w:szCs w:val="42"/>
        </w:rPr>
        <w:t>舍，都要严格消毒，搞好卫生，验证舍内调温和通风设施。</w:t>
      </w:r>
    </w:p>
    <w:p w:rsidR="00C3376E" w14:paraId="44FD6902" w14:textId="77777777">
      <w:pPr>
        <w:spacing w:line="255" w:lineRule="auto"/>
      </w:pPr>
    </w:p>
    <w:p w:rsidR="00C3376E" w14:paraId="48B24D37" w14:textId="77777777">
      <w:pPr>
        <w:spacing w:line="255" w:lineRule="auto"/>
      </w:pPr>
    </w:p>
    <w:p w:rsidR="00C3376E" w14:paraId="7B490880" w14:textId="77777777">
      <w:pPr>
        <w:spacing w:line="255" w:lineRule="auto"/>
      </w:pPr>
    </w:p>
    <w:p w:rsidR="00C3376E" w14:paraId="3BD80851" w14:textId="77777777">
      <w:pPr>
        <w:spacing w:before="137" w:line="411" w:lineRule="auto"/>
        <w:ind w:left="39" w:right="18" w:firstLine="835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5"/>
          <w:sz w:val="42"/>
          <w:szCs w:val="42"/>
        </w:rPr>
        <w:t>3.</w:t>
      </w:r>
      <w:r>
        <w:rPr>
          <w:rFonts w:ascii="宋体" w:eastAsia="宋体" w:hAnsi="宋体" w:cs="宋体"/>
          <w:spacing w:val="-8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雏</w:t>
      </w:r>
      <w:r>
        <w:rPr>
          <w:rFonts w:ascii="宋体" w:eastAsia="宋体" w:hAnsi="宋体" w:cs="宋体"/>
          <w:color w:val="545454"/>
          <w:spacing w:val="-15"/>
          <w:sz w:val="42"/>
          <w:szCs w:val="42"/>
        </w:rPr>
        <w:t>鸡</w:t>
      </w:r>
      <w:r>
        <w:rPr>
          <w:rFonts w:ascii="宋体" w:eastAsia="宋体" w:hAnsi="宋体" w:cs="宋体"/>
          <w:spacing w:val="-15"/>
          <w:sz w:val="42"/>
          <w:szCs w:val="42"/>
        </w:rPr>
        <w:t>的来源为减少外来</w:t>
      </w:r>
      <w:r>
        <w:rPr>
          <w:rFonts w:ascii="宋体" w:eastAsia="宋体" w:hAnsi="宋体" w:cs="宋体"/>
          <w:color w:val="545454"/>
          <w:spacing w:val="-15"/>
          <w:sz w:val="42"/>
          <w:szCs w:val="42"/>
        </w:rPr>
        <w:t>鸡</w:t>
      </w:r>
      <w:r>
        <w:rPr>
          <w:rFonts w:ascii="宋体" w:eastAsia="宋体" w:hAnsi="宋体" w:cs="宋体"/>
          <w:spacing w:val="-15"/>
          <w:sz w:val="42"/>
          <w:szCs w:val="42"/>
        </w:rPr>
        <w:t>带来病菌和做到品种纯正，</w:t>
      </w:r>
      <w:r>
        <w:rPr>
          <w:rFonts w:ascii="宋体" w:eastAsia="宋体" w:hAnsi="宋体" w:cs="宋体"/>
          <w:spacing w:val="-5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最好我们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能自留种</w:t>
      </w:r>
      <w:r>
        <w:rPr>
          <w:rFonts w:ascii="宋体" w:eastAsia="宋体" w:hAnsi="宋体" w:cs="宋体"/>
          <w:color w:val="545454"/>
          <w:spacing w:val="-2"/>
          <w:sz w:val="42"/>
          <w:szCs w:val="42"/>
        </w:rPr>
        <w:t>鸡</w:t>
      </w:r>
      <w:r>
        <w:rPr>
          <w:rFonts w:ascii="宋体" w:eastAsia="宋体" w:hAnsi="宋体" w:cs="宋体"/>
          <w:spacing w:val="-2"/>
          <w:sz w:val="42"/>
          <w:szCs w:val="42"/>
        </w:rPr>
        <w:t>，自繁雏</w:t>
      </w:r>
      <w:r>
        <w:rPr>
          <w:rFonts w:ascii="宋体" w:eastAsia="宋体" w:hAnsi="宋体" w:cs="宋体"/>
          <w:color w:val="545454"/>
          <w:spacing w:val="-2"/>
          <w:sz w:val="42"/>
          <w:szCs w:val="42"/>
        </w:rPr>
        <w:t>鸡</w:t>
      </w:r>
      <w:r>
        <w:rPr>
          <w:rFonts w:ascii="宋体" w:eastAsia="宋体" w:hAnsi="宋体" w:cs="宋体"/>
          <w:spacing w:val="-2"/>
          <w:sz w:val="42"/>
          <w:szCs w:val="42"/>
        </w:rPr>
        <w:t>。</w:t>
      </w:r>
    </w:p>
    <w:p w:rsidR="00C3376E" w14:paraId="69C3E1F7" w14:textId="77777777">
      <w:pPr>
        <w:spacing w:before="3" w:line="411" w:lineRule="auto"/>
        <w:ind w:left="28" w:right="112" w:firstLine="84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"/>
          <w:sz w:val="42"/>
          <w:szCs w:val="42"/>
        </w:rPr>
        <w:t>①</w:t>
      </w:r>
      <w:r>
        <w:rPr>
          <w:rFonts w:ascii="宋体" w:eastAsia="宋体" w:hAnsi="宋体" w:cs="宋体"/>
          <w:spacing w:val="-1"/>
          <w:sz w:val="42"/>
          <w:szCs w:val="42"/>
        </w:rPr>
        <w:t>种</w:t>
      </w:r>
      <w:r>
        <w:rPr>
          <w:rFonts w:ascii="宋体" w:eastAsia="宋体" w:hAnsi="宋体" w:cs="宋体"/>
          <w:color w:val="545454"/>
          <w:spacing w:val="-1"/>
          <w:sz w:val="42"/>
          <w:szCs w:val="42"/>
        </w:rPr>
        <w:t>鸡</w:t>
      </w:r>
      <w:r>
        <w:rPr>
          <w:rFonts w:ascii="宋体" w:eastAsia="宋体" w:hAnsi="宋体" w:cs="宋体"/>
          <w:spacing w:val="-1"/>
          <w:sz w:val="42"/>
          <w:szCs w:val="42"/>
        </w:rPr>
        <w:t>选择毛色光亮、健壮、生长速度快的纯土</w:t>
      </w:r>
      <w:r>
        <w:rPr>
          <w:rFonts w:ascii="宋体" w:eastAsia="宋体" w:hAnsi="宋体" w:cs="宋体"/>
          <w:color w:val="545454"/>
          <w:spacing w:val="-1"/>
          <w:sz w:val="42"/>
          <w:szCs w:val="42"/>
        </w:rPr>
        <w:t>鸡</w:t>
      </w:r>
      <w:r>
        <w:rPr>
          <w:rFonts w:ascii="宋体" w:eastAsia="宋体" w:hAnsi="宋体" w:cs="宋体"/>
          <w:spacing w:val="-1"/>
          <w:sz w:val="42"/>
          <w:szCs w:val="42"/>
        </w:rPr>
        <w:t>。母</w:t>
      </w:r>
      <w:r>
        <w:rPr>
          <w:rFonts w:ascii="宋体" w:eastAsia="宋体" w:hAnsi="宋体" w:cs="宋体"/>
          <w:color w:val="545454"/>
          <w:spacing w:val="-1"/>
          <w:sz w:val="42"/>
          <w:szCs w:val="42"/>
        </w:rPr>
        <w:t>鸡</w:t>
      </w:r>
      <w:r>
        <w:rPr>
          <w:rFonts w:ascii="宋体" w:eastAsia="宋体" w:hAnsi="宋体" w:cs="宋体"/>
          <w:spacing w:val="-1"/>
          <w:sz w:val="42"/>
          <w:szCs w:val="42"/>
        </w:rPr>
        <w:t>体重</w:t>
      </w:r>
      <w:r>
        <w:rPr>
          <w:rFonts w:ascii="宋体" w:eastAsia="宋体" w:hAnsi="宋体" w:cs="宋体"/>
          <w:spacing w:val="1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1.6</w:t>
      </w:r>
      <w:r>
        <w:rPr>
          <w:rFonts w:ascii="宋体" w:eastAsia="宋体" w:hAnsi="宋体" w:cs="宋体"/>
          <w:spacing w:val="2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公斤左右，公</w:t>
      </w:r>
      <w:r>
        <w:rPr>
          <w:rFonts w:ascii="宋体" w:eastAsia="宋体" w:hAnsi="宋体" w:cs="宋体"/>
          <w:color w:val="545454"/>
          <w:spacing w:val="-14"/>
          <w:sz w:val="42"/>
          <w:szCs w:val="42"/>
        </w:rPr>
        <w:t>鸡</w:t>
      </w:r>
      <w:r>
        <w:rPr>
          <w:rFonts w:ascii="宋体" w:eastAsia="宋体" w:hAnsi="宋体" w:cs="宋体"/>
          <w:spacing w:val="-14"/>
          <w:sz w:val="42"/>
          <w:szCs w:val="42"/>
        </w:rPr>
        <w:t>体重</w:t>
      </w:r>
      <w:r>
        <w:rPr>
          <w:rFonts w:ascii="宋体" w:eastAsia="宋体" w:hAnsi="宋体" w:cs="宋体"/>
          <w:spacing w:val="-7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1.6</w:t>
      </w:r>
      <w:r>
        <w:rPr>
          <w:rFonts w:ascii="宋体" w:eastAsia="宋体" w:hAnsi="宋体" w:cs="宋体"/>
          <w:spacing w:val="-5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－</w:t>
      </w:r>
      <w:r>
        <w:rPr>
          <w:rFonts w:ascii="宋体" w:eastAsia="宋体" w:hAnsi="宋体" w:cs="宋体"/>
          <w:spacing w:val="-14"/>
          <w:sz w:val="42"/>
          <w:szCs w:val="42"/>
        </w:rPr>
        <w:t>2.25</w:t>
      </w:r>
      <w:r>
        <w:rPr>
          <w:rFonts w:ascii="宋体" w:eastAsia="宋体" w:hAnsi="宋体" w:cs="宋体"/>
          <w:spacing w:val="1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公斤为宜，公母比为</w:t>
      </w:r>
      <w:r>
        <w:rPr>
          <w:rFonts w:ascii="宋体" w:eastAsia="宋体" w:hAnsi="宋体" w:cs="宋体"/>
          <w:spacing w:val="-7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1</w:t>
      </w:r>
      <w:r>
        <w:rPr>
          <w:rFonts w:ascii="宋体" w:eastAsia="宋体" w:hAnsi="宋体" w:cs="宋体"/>
          <w:spacing w:val="-14"/>
          <w:sz w:val="42"/>
          <w:szCs w:val="42"/>
        </w:rPr>
        <w:t>：</w:t>
      </w:r>
      <w:r>
        <w:rPr>
          <w:rFonts w:ascii="宋体" w:eastAsia="宋体" w:hAnsi="宋体" w:cs="宋体"/>
          <w:spacing w:val="-14"/>
          <w:sz w:val="42"/>
          <w:szCs w:val="42"/>
        </w:rPr>
        <w:t>10</w:t>
      </w:r>
      <w:r>
        <w:rPr>
          <w:rFonts w:ascii="宋体" w:eastAsia="宋体" w:hAnsi="宋体" w:cs="宋体"/>
          <w:spacing w:val="-14"/>
          <w:sz w:val="42"/>
          <w:szCs w:val="42"/>
        </w:rPr>
        <w:t>，种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545454"/>
          <w:spacing w:val="-1"/>
          <w:sz w:val="42"/>
          <w:szCs w:val="42"/>
        </w:rPr>
        <w:t>鸡</w:t>
      </w:r>
      <w:r>
        <w:rPr>
          <w:rFonts w:ascii="宋体" w:eastAsia="宋体" w:hAnsi="宋体" w:cs="宋体"/>
          <w:spacing w:val="-1"/>
          <w:sz w:val="42"/>
          <w:szCs w:val="42"/>
        </w:rPr>
        <w:t>公母不宜用兄妹</w:t>
      </w:r>
      <w:r>
        <w:rPr>
          <w:rFonts w:ascii="宋体" w:eastAsia="宋体" w:hAnsi="宋体" w:cs="宋体"/>
          <w:color w:val="545454"/>
          <w:spacing w:val="-1"/>
          <w:sz w:val="42"/>
          <w:szCs w:val="42"/>
        </w:rPr>
        <w:t>鸡</w:t>
      </w:r>
      <w:r>
        <w:rPr>
          <w:rFonts w:ascii="宋体" w:eastAsia="宋体" w:hAnsi="宋体" w:cs="宋体"/>
          <w:spacing w:val="-1"/>
          <w:sz w:val="42"/>
          <w:szCs w:val="42"/>
        </w:rPr>
        <w:t>。</w:t>
      </w:r>
    </w:p>
    <w:p w:rsidR="00C3376E" w14:paraId="1AC0B911" w14:textId="77777777">
      <w:pPr>
        <w:spacing w:before="5" w:line="415" w:lineRule="auto"/>
        <w:ind w:left="30" w:right="14" w:firstLine="842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6"/>
          <w:sz w:val="42"/>
          <w:szCs w:val="42"/>
        </w:rPr>
        <w:t>②</w:t>
      </w:r>
      <w:r>
        <w:rPr>
          <w:rFonts w:ascii="宋体" w:eastAsia="宋体" w:hAnsi="宋体" w:cs="宋体"/>
          <w:spacing w:val="-6"/>
          <w:sz w:val="42"/>
          <w:szCs w:val="42"/>
        </w:rPr>
        <w:t>农家采用母鸡孵化出雏方法时，为使雏鸡日龄统一，除做到喂</w:t>
      </w:r>
      <w:r>
        <w:rPr>
          <w:rFonts w:ascii="宋体" w:eastAsia="宋体" w:hAnsi="宋体" w:cs="宋体"/>
          <w:spacing w:val="1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料投放均匀，按时保质外，</w:t>
      </w:r>
      <w:r>
        <w:rPr>
          <w:rFonts w:ascii="宋体" w:eastAsia="宋体" w:hAnsi="宋体" w:cs="宋体"/>
          <w:spacing w:val="4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先孵的母</w:t>
      </w:r>
      <w:r>
        <w:rPr>
          <w:rFonts w:ascii="宋体" w:eastAsia="宋体" w:hAnsi="宋体" w:cs="宋体"/>
          <w:color w:val="545454"/>
          <w:spacing w:val="-20"/>
          <w:sz w:val="42"/>
          <w:szCs w:val="42"/>
        </w:rPr>
        <w:t>鸡</w:t>
      </w:r>
      <w:r>
        <w:rPr>
          <w:rFonts w:ascii="宋体" w:eastAsia="宋体" w:hAnsi="宋体" w:cs="宋体"/>
          <w:spacing w:val="-20"/>
          <w:sz w:val="42"/>
          <w:szCs w:val="42"/>
        </w:rPr>
        <w:t>实行空孵</w:t>
      </w:r>
      <w:r>
        <w:rPr>
          <w:rFonts w:ascii="宋体" w:eastAsia="宋体" w:hAnsi="宋体" w:cs="宋体"/>
          <w:spacing w:val="-20"/>
          <w:sz w:val="42"/>
          <w:szCs w:val="42"/>
        </w:rPr>
        <w:t>(</w:t>
      </w:r>
      <w:r>
        <w:rPr>
          <w:rFonts w:ascii="宋体" w:eastAsia="宋体" w:hAnsi="宋体" w:cs="宋体"/>
          <w:spacing w:val="-109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545454"/>
          <w:spacing w:val="-20"/>
          <w:sz w:val="42"/>
          <w:szCs w:val="42"/>
        </w:rPr>
        <w:t>鸡</w:t>
      </w:r>
      <w:r>
        <w:rPr>
          <w:rFonts w:ascii="宋体" w:eastAsia="宋体" w:hAnsi="宋体" w:cs="宋体"/>
          <w:spacing w:val="-20"/>
          <w:sz w:val="42"/>
          <w:szCs w:val="42"/>
        </w:rPr>
        <w:t>窝内不放蛋</w:t>
      </w:r>
      <w:r>
        <w:rPr>
          <w:rFonts w:ascii="宋体" w:eastAsia="宋体" w:hAnsi="宋体" w:cs="宋体"/>
          <w:spacing w:val="-20"/>
          <w:sz w:val="42"/>
          <w:szCs w:val="42"/>
        </w:rPr>
        <w:t>)</w:t>
      </w:r>
      <w:r>
        <w:rPr>
          <w:rFonts w:ascii="宋体" w:eastAsia="宋体" w:hAnsi="宋体" w:cs="宋体"/>
          <w:spacing w:val="-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，但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空孵时间不宜超过</w:t>
      </w:r>
      <w:r>
        <w:rPr>
          <w:rFonts w:ascii="宋体" w:eastAsia="宋体" w:hAnsi="宋体" w:cs="宋体"/>
          <w:spacing w:val="-7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7</w:t>
      </w:r>
      <w:r>
        <w:rPr>
          <w:rFonts w:ascii="宋体" w:eastAsia="宋体" w:hAnsi="宋体" w:cs="宋体"/>
          <w:spacing w:val="-8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天。中大规模饲养时宜采用孵化器孵化出雏。</w:t>
      </w:r>
    </w:p>
    <w:p w:rsidR="00C3376E" w14:paraId="6E889013" w14:textId="77777777">
      <w:pPr>
        <w:spacing w:line="255" w:lineRule="auto"/>
      </w:pPr>
    </w:p>
    <w:p w:rsidR="00C3376E" w14:paraId="080C0D03" w14:textId="77777777">
      <w:pPr>
        <w:spacing w:line="255" w:lineRule="auto"/>
      </w:pPr>
    </w:p>
    <w:p w:rsidR="00C3376E" w14:paraId="515BD2FA" w14:textId="77777777">
      <w:pPr>
        <w:spacing w:line="255" w:lineRule="auto"/>
      </w:pPr>
    </w:p>
    <w:p w:rsidR="00C3376E" w14:paraId="4AB9A513" w14:textId="77777777">
      <w:pPr>
        <w:spacing w:before="137" w:line="237" w:lineRule="auto"/>
        <w:ind w:firstLine="87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5"/>
          <w:sz w:val="42"/>
          <w:szCs w:val="42"/>
        </w:rPr>
        <w:t>4.</w:t>
      </w:r>
      <w:r>
        <w:rPr>
          <w:rFonts w:ascii="宋体" w:eastAsia="宋体" w:hAnsi="宋体" w:cs="宋体"/>
          <w:spacing w:val="-9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科学管理：</w:t>
      </w:r>
    </w:p>
    <w:p w:rsidR="00C3376E" w14:paraId="4EFEA517" w14:textId="77777777">
      <w:pPr>
        <w:spacing w:line="253" w:lineRule="auto"/>
      </w:pPr>
    </w:p>
    <w:p w:rsidR="00C3376E" w14:paraId="1A103F5F" w14:textId="77777777">
      <w:pPr>
        <w:spacing w:before="137" w:line="412" w:lineRule="auto"/>
        <w:ind w:left="25" w:right="18" w:firstLine="847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"/>
          <w:sz w:val="42"/>
          <w:szCs w:val="42"/>
        </w:rPr>
        <w:t>①</w:t>
      </w:r>
      <w:r>
        <w:rPr>
          <w:rFonts w:ascii="宋体" w:eastAsia="宋体" w:hAnsi="宋体" w:cs="宋体"/>
          <w:spacing w:val="-2"/>
          <w:sz w:val="42"/>
          <w:szCs w:val="42"/>
        </w:rPr>
        <w:t>雏</w:t>
      </w:r>
      <w:r>
        <w:rPr>
          <w:rFonts w:ascii="宋体" w:eastAsia="宋体" w:hAnsi="宋体" w:cs="宋体"/>
          <w:color w:val="545454"/>
          <w:spacing w:val="-2"/>
          <w:sz w:val="42"/>
          <w:szCs w:val="42"/>
        </w:rPr>
        <w:t>鸡</w:t>
      </w:r>
      <w:r>
        <w:rPr>
          <w:rFonts w:ascii="宋体" w:eastAsia="宋体" w:hAnsi="宋体" w:cs="宋体"/>
          <w:spacing w:val="-2"/>
          <w:sz w:val="42"/>
          <w:szCs w:val="42"/>
        </w:rPr>
        <w:t>进入育雏室，第一周每平方米</w:t>
      </w:r>
      <w:r>
        <w:rPr>
          <w:rFonts w:ascii="宋体" w:eastAsia="宋体" w:hAnsi="宋体" w:cs="宋体"/>
          <w:spacing w:val="-9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50</w:t>
      </w:r>
      <w:r>
        <w:rPr>
          <w:rFonts w:ascii="宋体" w:eastAsia="宋体" w:hAnsi="宋体" w:cs="宋体"/>
          <w:spacing w:val="-7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只，且隔开为一群，弹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性塑料网上或竹编网上铺新鲜干净的干稻草，铺草厚度以雏</w:t>
      </w:r>
      <w:r>
        <w:rPr>
          <w:rFonts w:ascii="宋体" w:eastAsia="宋体" w:hAnsi="宋体" w:cs="宋体"/>
          <w:color w:val="545454"/>
          <w:spacing w:val="-5"/>
          <w:sz w:val="42"/>
          <w:szCs w:val="42"/>
        </w:rPr>
        <w:t>鸡</w:t>
      </w:r>
      <w:r>
        <w:rPr>
          <w:rFonts w:ascii="宋体" w:eastAsia="宋体" w:hAnsi="宋体" w:cs="宋体"/>
          <w:spacing w:val="-5"/>
          <w:sz w:val="42"/>
          <w:szCs w:val="42"/>
        </w:rPr>
        <w:t>粪便能</w:t>
      </w:r>
      <w:r>
        <w:rPr>
          <w:rFonts w:ascii="宋体" w:eastAsia="宋体" w:hAnsi="宋体" w:cs="宋体"/>
          <w:spacing w:val="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从其空隙中落到地上为宜。</w:t>
      </w:r>
      <w:r>
        <w:rPr>
          <w:rFonts w:ascii="宋体" w:eastAsia="宋体" w:hAnsi="宋体" w:cs="宋体"/>
          <w:spacing w:val="7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第二周每平方米</w:t>
      </w:r>
      <w:r>
        <w:rPr>
          <w:rFonts w:ascii="宋体" w:eastAsia="宋体" w:hAnsi="宋体" w:cs="宋体"/>
          <w:spacing w:val="-9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40</w:t>
      </w:r>
      <w:r>
        <w:rPr>
          <w:rFonts w:ascii="宋体" w:eastAsia="宋体" w:hAnsi="宋体" w:cs="宋体"/>
          <w:spacing w:val="-7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只，撤去铺草，使</w:t>
      </w:r>
      <w:r>
        <w:rPr>
          <w:rFonts w:ascii="宋体" w:eastAsia="宋体" w:hAnsi="宋体" w:cs="宋体"/>
          <w:color w:val="545454"/>
          <w:spacing w:val="-11"/>
          <w:sz w:val="42"/>
          <w:szCs w:val="42"/>
        </w:rPr>
        <w:t>鸡</w:t>
      </w:r>
      <w:r>
        <w:rPr>
          <w:rFonts w:ascii="宋体" w:eastAsia="宋体" w:hAnsi="宋体" w:cs="宋体"/>
          <w:color w:val="54545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粪直接通过网眼落到地上，</w:t>
      </w:r>
      <w:r>
        <w:rPr>
          <w:rFonts w:ascii="宋体" w:eastAsia="宋体" w:hAnsi="宋体" w:cs="宋体"/>
          <w:spacing w:val="10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第三周每平方米</w:t>
      </w:r>
      <w:r>
        <w:rPr>
          <w:rFonts w:ascii="宋体" w:eastAsia="宋体" w:hAnsi="宋体" w:cs="宋体"/>
          <w:spacing w:val="-9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30</w:t>
      </w:r>
      <w:r>
        <w:rPr>
          <w:rFonts w:ascii="宋体" w:eastAsia="宋体" w:hAnsi="宋体" w:cs="宋体"/>
          <w:spacing w:val="-7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只，之后为</w:t>
      </w:r>
      <w:r>
        <w:rPr>
          <w:rFonts w:ascii="宋体" w:eastAsia="宋体" w:hAnsi="宋体" w:cs="宋体"/>
          <w:spacing w:val="-7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10</w:t>
      </w:r>
      <w:r>
        <w:rPr>
          <w:rFonts w:ascii="宋体" w:eastAsia="宋体" w:hAnsi="宋体" w:cs="宋体"/>
          <w:spacing w:val="-7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只。</w:t>
      </w:r>
    </w:p>
    <w:p w:rsidR="00C3376E" w14:paraId="7C5BD515" w14:textId="77777777">
      <w:pPr>
        <w:spacing w:before="2" w:line="235" w:lineRule="auto"/>
        <w:ind w:firstLine="872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"/>
          <w:sz w:val="42"/>
          <w:szCs w:val="42"/>
        </w:rPr>
        <w:t>②</w:t>
      </w:r>
      <w:r>
        <w:rPr>
          <w:rFonts w:ascii="宋体" w:eastAsia="宋体" w:hAnsi="宋体" w:cs="宋体"/>
          <w:spacing w:val="-1"/>
          <w:sz w:val="42"/>
          <w:szCs w:val="42"/>
        </w:rPr>
        <w:t>按日龄、强弱、大小、公母分群饲养雏</w:t>
      </w:r>
      <w:r>
        <w:rPr>
          <w:rFonts w:ascii="宋体" w:eastAsia="宋体" w:hAnsi="宋体" w:cs="宋体"/>
          <w:color w:val="545454"/>
          <w:spacing w:val="-1"/>
          <w:sz w:val="42"/>
          <w:szCs w:val="42"/>
        </w:rPr>
        <w:t>鸡</w:t>
      </w:r>
      <w:r>
        <w:rPr>
          <w:rFonts w:ascii="宋体" w:eastAsia="宋体" w:hAnsi="宋体" w:cs="宋体"/>
          <w:spacing w:val="-1"/>
          <w:sz w:val="42"/>
          <w:szCs w:val="42"/>
        </w:rPr>
        <w:t>。</w:t>
      </w:r>
    </w:p>
    <w:p w:rsidR="00C3376E" w14:paraId="6A0A81F5" w14:textId="77777777">
      <w:pPr>
        <w:sectPr>
          <w:pgSz w:w="17860" w:h="25258"/>
          <w:pgMar w:top="2146" w:right="2678" w:bottom="0" w:left="2678" w:header="0" w:footer="0" w:gutter="0"/>
          <w:pgNumType w:start="8"/>
          <w:cols w:space="720"/>
        </w:sectPr>
      </w:pPr>
    </w:p>
    <w:p w:rsidR="00C3376E" w14:paraId="3028939C" w14:textId="71ABA5EE">
      <w:pPr>
        <w:spacing w:before="189" w:line="411" w:lineRule="auto"/>
        <w:ind w:left="51" w:right="60" w:firstLine="82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3"/>
          <w:sz w:val="42"/>
          <w:szCs w:val="4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6257290</wp:posOffset>
                </wp:positionV>
                <wp:extent cx="127000" cy="127000"/>
                <wp:effectExtent l="0" t="0" r="6350" b="6350"/>
                <wp:wrapNone/>
                <wp:docPr id="1114326258" name="文本框 3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6C3500F5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周期长，耗料多，见效慢，收入少。所以饲养管理方面我们必须做好以下几点，则既可使鸡毛色光亮，保证肉质品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6" o:spid="_x0000_s1057" type="#_x0000_t202" style="width:10pt;height:10pt;margin-top:492.7pt;margin-left:406.1pt;mso-wrap-distance-bottom:0;mso-wrap-distance-left:9pt;mso-wrap-distance-right:9pt;mso-wrap-distance-top:0;position:absolute;v-text-anchor:top;z-index:251729920" filled="f" fillcolor="this" stroked="f" strokeweight="0.5pt">
                <v:textbox>
                  <w:txbxContent>
                    <w:p w:rsidR="00C15F11" w:rsidRPr="00C15F11" w14:paraId="20262E84" w14:textId="6C3500F5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周期长，耗料多，见效慢，收入少。所以饲养管理方面我们必须做好以下几点，则既可使鸡毛色光亮，保证肉质品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/>
          <w:spacing w:val="-23"/>
          <w:sz w:val="42"/>
          <w:szCs w:val="4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4352290</wp:posOffset>
                </wp:positionV>
                <wp:extent cx="127000" cy="127000"/>
                <wp:effectExtent l="0" t="0" r="6350" b="6350"/>
                <wp:wrapNone/>
                <wp:docPr id="2141718357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149E4CDD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年又进行了接种，其后代在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14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日龄时可用弱毒苗滴口。如果种鸡在接种弱毒苗的同时每只用油苗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0.2</w:t>
                            </w: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毫升皮下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5" o:spid="_x0000_s1058" type="#_x0000_t202" style="width:10pt;height:10pt;margin-top:342.7pt;margin-left:406.1pt;mso-wrap-distance-bottom:0;mso-wrap-distance-left:9pt;mso-wrap-distance-right:9pt;mso-wrap-distance-top:0;position:absolute;v-text-anchor:top;z-index:251727872" filled="f" fillcolor="this" stroked="f" strokeweight="0.5pt">
                <v:textbox>
                  <w:txbxContent>
                    <w:p w:rsidR="00C15F11" w:rsidRPr="00C15F11" w14:paraId="14583561" w14:textId="149E4CDD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年又进行了接种，其后代在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14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日龄时可用弱毒苗滴口。如果种鸡在接种弱毒苗的同时每只用油苗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0.2</w:t>
                      </w:r>
                      <w:r w:rsidRPr="00C15F11">
                        <w:rPr>
                          <w:rFonts w:hint="eastAsia"/>
                          <w:color w:val="FFFFFF"/>
                        </w:rPr>
                        <w:t>毫升皮下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/>
          <w:spacing w:val="-23"/>
          <w:sz w:val="42"/>
          <w:szCs w:val="4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2447290</wp:posOffset>
                </wp:positionV>
                <wp:extent cx="127000" cy="127000"/>
                <wp:effectExtent l="0" t="0" r="6350" b="6350"/>
                <wp:wrapNone/>
                <wp:docPr id="62040234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08EE4E31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或圈养，都可获得较高的存活率。选择鸡雏时要根据市场需求，选择全身黑色或其它颜的公雏，这样可以确保较好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4" o:spid="_x0000_s1059" type="#_x0000_t202" style="width:10pt;height:10pt;margin-top:192.7pt;margin-left:406.1pt;mso-wrap-distance-bottom:0;mso-wrap-distance-left:9pt;mso-wrap-distance-right:9pt;mso-wrap-distance-top:0;position:absolute;v-text-anchor:top;z-index:251725824" filled="f" fillcolor="this" stroked="f" strokeweight="0.5pt">
                <v:textbox>
                  <w:txbxContent>
                    <w:p w:rsidR="00C15F11" w:rsidRPr="00C15F11" w14:paraId="77326C66" w14:textId="08EE4E31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或圈养，都可获得较高的存活率。选择鸡雏时要根据市场需求，选择全身黑色或其它颜的公雏，这样可以确保较好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/>
          <w:spacing w:val="-23"/>
          <w:sz w:val="42"/>
          <w:szCs w:val="4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5157470</wp:posOffset>
                </wp:positionH>
                <wp:positionV relativeFrom="paragraph">
                  <wp:posOffset>542290</wp:posOffset>
                </wp:positionV>
                <wp:extent cx="127000" cy="127000"/>
                <wp:effectExtent l="0" t="0" r="6350" b="6350"/>
                <wp:wrapNone/>
                <wp:docPr id="883863888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C15F11" w:rsidRPr="00C15F11" w14:textId="0136B27E">
                            <w:pPr>
                              <w:rPr>
                                <w:color w:val="FFFFFF"/>
                              </w:rPr>
                            </w:pPr>
                            <w:r w:rsidRPr="00C15F11">
                              <w:rPr>
                                <w:rFonts w:hint="eastAsia"/>
                                <w:color w:val="FFFFFF"/>
                              </w:rPr>
                              <w:t>，使仔鸡逐渐适应环境变化。棚舍附近需放置若干饮水器和料槽，让鸡自由采食，每天早上不要喂饱，把鸡放出去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3" o:spid="_x0000_s1060" type="#_x0000_t202" style="width:10pt;height:10pt;margin-top:42.7pt;margin-left:406.1pt;mso-wrap-distance-bottom:0;mso-wrap-distance-left:9pt;mso-wrap-distance-right:9pt;mso-wrap-distance-top:0;position:absolute;v-text-anchor:top;z-index:251723776" filled="f" fillcolor="this" stroked="f" strokeweight="0.5pt">
                <v:textbox>
                  <w:txbxContent>
                    <w:p w:rsidR="00C15F11" w:rsidRPr="00C15F11" w14:paraId="77EC40E8" w14:textId="0136B27E">
                      <w:pPr>
                        <w:rPr>
                          <w:color w:val="FFFFFF"/>
                        </w:rPr>
                      </w:pPr>
                      <w:r w:rsidRPr="00C15F11">
                        <w:rPr>
                          <w:rFonts w:hint="eastAsia"/>
                          <w:color w:val="FFFFFF"/>
                        </w:rPr>
                        <w:t>，使仔鸡逐渐适应环境变化。棚舍附近需放置若干饮水器和料槽，让鸡自由采食，每天早上不要喂饱，把鸡放出去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/>
          <w:spacing w:val="-23"/>
          <w:sz w:val="42"/>
          <w:szCs w:val="42"/>
        </w:rPr>
        <w:t>③</w:t>
      </w:r>
      <w:r>
        <w:rPr>
          <w:rFonts w:ascii="宋体" w:eastAsia="宋体" w:hAnsi="宋体" w:cs="宋体"/>
          <w:color w:val="545454"/>
          <w:spacing w:val="-23"/>
          <w:sz w:val="42"/>
          <w:szCs w:val="42"/>
        </w:rPr>
        <w:t>鸡</w:t>
      </w:r>
      <w:r>
        <w:rPr>
          <w:rFonts w:ascii="宋体" w:eastAsia="宋体" w:hAnsi="宋体" w:cs="宋体"/>
          <w:spacing w:val="-23"/>
          <w:sz w:val="42"/>
          <w:szCs w:val="42"/>
        </w:rPr>
        <w:t>舍温度第一周为</w:t>
      </w:r>
      <w:r>
        <w:rPr>
          <w:rFonts w:ascii="宋体" w:eastAsia="宋体" w:hAnsi="宋体" w:cs="宋体"/>
          <w:spacing w:val="-8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3"/>
          <w:sz w:val="42"/>
          <w:szCs w:val="42"/>
        </w:rPr>
        <w:t>32℃</w:t>
      </w:r>
      <w:r>
        <w:rPr>
          <w:rFonts w:ascii="宋体" w:eastAsia="宋体" w:hAnsi="宋体" w:cs="宋体"/>
          <w:spacing w:val="-23"/>
          <w:sz w:val="42"/>
          <w:szCs w:val="42"/>
        </w:rPr>
        <w:t>，</w:t>
      </w:r>
      <w:r>
        <w:rPr>
          <w:rFonts w:ascii="宋体" w:eastAsia="宋体" w:hAnsi="宋体" w:cs="宋体"/>
          <w:spacing w:val="-6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3"/>
          <w:sz w:val="42"/>
          <w:szCs w:val="42"/>
        </w:rPr>
        <w:t>以后每周降</w:t>
      </w:r>
      <w:r>
        <w:rPr>
          <w:rFonts w:ascii="宋体" w:eastAsia="宋体" w:hAnsi="宋体" w:cs="宋体"/>
          <w:spacing w:val="-9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3"/>
          <w:sz w:val="42"/>
          <w:szCs w:val="42"/>
        </w:rPr>
        <w:t>2.5</w:t>
      </w:r>
      <w:r>
        <w:rPr>
          <w:rFonts w:ascii="宋体" w:eastAsia="宋体" w:hAnsi="宋体" w:cs="宋体"/>
          <w:spacing w:val="-6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3"/>
          <w:sz w:val="42"/>
          <w:szCs w:val="42"/>
        </w:rPr>
        <w:t>℃</w:t>
      </w:r>
      <w:r>
        <w:rPr>
          <w:rFonts w:ascii="宋体" w:eastAsia="宋体" w:hAnsi="宋体" w:cs="宋体"/>
          <w:spacing w:val="-23"/>
          <w:sz w:val="42"/>
          <w:szCs w:val="42"/>
        </w:rPr>
        <w:t>，</w:t>
      </w:r>
      <w:r>
        <w:rPr>
          <w:rFonts w:ascii="宋体" w:eastAsia="宋体" w:hAnsi="宋体" w:cs="宋体"/>
          <w:spacing w:val="-8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3"/>
          <w:sz w:val="42"/>
          <w:szCs w:val="42"/>
        </w:rPr>
        <w:t>至自然温度</w:t>
      </w:r>
      <w:r>
        <w:rPr>
          <w:rFonts w:ascii="宋体" w:eastAsia="宋体" w:hAnsi="宋体" w:cs="宋体"/>
          <w:spacing w:val="-9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3"/>
          <w:sz w:val="42"/>
          <w:szCs w:val="42"/>
        </w:rPr>
        <w:t>21℃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时脱温。</w:t>
      </w:r>
    </w:p>
    <w:p w:rsidR="00C3376E" w14:paraId="1FB387F6" w14:textId="77777777">
      <w:pPr>
        <w:spacing w:before="8" w:line="414" w:lineRule="auto"/>
        <w:ind w:left="28" w:right="65" w:firstLine="84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5"/>
          <w:sz w:val="42"/>
          <w:szCs w:val="42"/>
        </w:rPr>
        <w:t>④</w:t>
      </w:r>
      <w:r>
        <w:rPr>
          <w:rFonts w:ascii="宋体" w:eastAsia="宋体" w:hAnsi="宋体" w:cs="宋体"/>
          <w:spacing w:val="-15"/>
          <w:sz w:val="42"/>
          <w:szCs w:val="42"/>
        </w:rPr>
        <w:t>采用</w:t>
      </w:r>
      <w:r>
        <w:rPr>
          <w:rFonts w:ascii="宋体" w:eastAsia="宋体" w:hAnsi="宋体" w:cs="宋体"/>
          <w:spacing w:val="-6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1</w:t>
      </w:r>
      <w:r>
        <w:rPr>
          <w:rFonts w:ascii="宋体" w:eastAsia="宋体" w:hAnsi="宋体" w:cs="宋体"/>
          <w:spacing w:val="-9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小时光照、</w:t>
      </w:r>
      <w:r>
        <w:rPr>
          <w:rFonts w:ascii="宋体" w:eastAsia="宋体" w:hAnsi="宋体" w:cs="宋体"/>
          <w:spacing w:val="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3</w:t>
      </w:r>
      <w:r>
        <w:rPr>
          <w:rFonts w:ascii="宋体" w:eastAsia="宋体" w:hAnsi="宋体" w:cs="宋体"/>
          <w:spacing w:val="-9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小时黑暗的</w:t>
      </w:r>
      <w:r>
        <w:rPr>
          <w:rFonts w:ascii="宋体" w:eastAsia="宋体" w:hAnsi="宋体" w:cs="宋体"/>
          <w:spacing w:val="-9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4</w:t>
      </w:r>
      <w:r>
        <w:rPr>
          <w:rFonts w:ascii="宋体" w:eastAsia="宋体" w:hAnsi="宋体" w:cs="宋体"/>
          <w:spacing w:val="-9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小时为</w:t>
      </w:r>
      <w:r>
        <w:rPr>
          <w:rFonts w:ascii="宋体" w:eastAsia="宋体" w:hAnsi="宋体" w:cs="宋体"/>
          <w:spacing w:val="-7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1</w:t>
      </w:r>
      <w:r>
        <w:rPr>
          <w:rFonts w:ascii="宋体" w:eastAsia="宋体" w:hAnsi="宋体" w:cs="宋体"/>
          <w:spacing w:val="-9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周期间隙光照，使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545454"/>
          <w:spacing w:val="-21"/>
          <w:sz w:val="42"/>
          <w:szCs w:val="42"/>
        </w:rPr>
        <w:t>鸡</w:t>
      </w:r>
      <w:r>
        <w:rPr>
          <w:rFonts w:ascii="宋体" w:eastAsia="宋体" w:hAnsi="宋体" w:cs="宋体"/>
          <w:spacing w:val="-21"/>
          <w:sz w:val="42"/>
          <w:szCs w:val="42"/>
        </w:rPr>
        <w:t>的活动与休息适量，</w:t>
      </w:r>
      <w:r>
        <w:rPr>
          <w:rFonts w:ascii="宋体" w:eastAsia="宋体" w:hAnsi="宋体" w:cs="宋体"/>
          <w:spacing w:val="1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促进土</w:t>
      </w:r>
      <w:r>
        <w:rPr>
          <w:rFonts w:ascii="宋体" w:eastAsia="宋体" w:hAnsi="宋体" w:cs="宋体"/>
          <w:color w:val="545454"/>
          <w:spacing w:val="-21"/>
          <w:sz w:val="42"/>
          <w:szCs w:val="42"/>
        </w:rPr>
        <w:t>鸡</w:t>
      </w:r>
      <w:r>
        <w:rPr>
          <w:rFonts w:ascii="宋体" w:eastAsia="宋体" w:hAnsi="宋体" w:cs="宋体"/>
          <w:spacing w:val="-21"/>
          <w:sz w:val="42"/>
          <w:szCs w:val="42"/>
        </w:rPr>
        <w:t>的生长和提高饲料利用率，</w:t>
      </w:r>
      <w:r>
        <w:rPr>
          <w:rFonts w:ascii="宋体" w:eastAsia="宋体" w:hAnsi="宋体" w:cs="宋体"/>
          <w:spacing w:val="5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同时节约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电费。光照强度参照白天采光窗的光照强度。</w:t>
      </w:r>
      <w:r>
        <w:rPr>
          <w:rFonts w:ascii="宋体" w:eastAsia="宋体" w:hAnsi="宋体" w:cs="宋体"/>
          <w:spacing w:val="-4"/>
          <w:sz w:val="42"/>
          <w:szCs w:val="42"/>
        </w:rPr>
        <w:t>⑤</w:t>
      </w:r>
      <w:r>
        <w:rPr>
          <w:rFonts w:ascii="宋体" w:eastAsia="宋体" w:hAnsi="宋体" w:cs="宋体"/>
          <w:spacing w:val="-4"/>
          <w:sz w:val="42"/>
          <w:szCs w:val="42"/>
        </w:rPr>
        <w:t>雏</w:t>
      </w:r>
      <w:r>
        <w:rPr>
          <w:rFonts w:ascii="宋体" w:eastAsia="宋体" w:hAnsi="宋体" w:cs="宋体"/>
          <w:color w:val="545454"/>
          <w:spacing w:val="-4"/>
          <w:sz w:val="42"/>
          <w:szCs w:val="42"/>
        </w:rPr>
        <w:t>鸡</w:t>
      </w:r>
      <w:r>
        <w:rPr>
          <w:rFonts w:ascii="宋体" w:eastAsia="宋体" w:hAnsi="宋体" w:cs="宋体"/>
          <w:color w:val="545454"/>
          <w:spacing w:val="-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25</w:t>
      </w:r>
      <w:r>
        <w:rPr>
          <w:rFonts w:ascii="宋体" w:eastAsia="宋体" w:hAnsi="宋体" w:cs="宋体"/>
          <w:spacing w:val="-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日龄方可放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牧，这是保证成活率高的重要因素之一。</w:t>
      </w:r>
    </w:p>
    <w:p w:rsidR="00C3376E" w14:paraId="4573BC5D" w14:textId="77777777">
      <w:pPr>
        <w:spacing w:line="257" w:lineRule="auto"/>
      </w:pPr>
    </w:p>
    <w:p w:rsidR="00C3376E" w14:paraId="040E0704" w14:textId="77777777">
      <w:pPr>
        <w:spacing w:line="257" w:lineRule="auto"/>
      </w:pPr>
    </w:p>
    <w:p w:rsidR="00C3376E" w14:paraId="292FE604" w14:textId="77777777">
      <w:pPr>
        <w:spacing w:line="257" w:lineRule="auto"/>
      </w:pPr>
    </w:p>
    <w:p w:rsidR="00C3376E" w14:paraId="2D97FED2" w14:textId="77777777">
      <w:pPr>
        <w:spacing w:before="136" w:line="413" w:lineRule="auto"/>
        <w:ind w:left="28" w:firstLine="848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1"/>
          <w:sz w:val="42"/>
          <w:szCs w:val="42"/>
        </w:rPr>
        <w:t>5.</w:t>
      </w:r>
      <w:r>
        <w:rPr>
          <w:rFonts w:ascii="宋体" w:eastAsia="宋体" w:hAnsi="宋体" w:cs="宋体"/>
          <w:spacing w:val="-4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防病措施以预防为主，做到每天观察</w:t>
      </w:r>
      <w:r>
        <w:rPr>
          <w:rFonts w:ascii="宋体" w:eastAsia="宋体" w:hAnsi="宋体" w:cs="宋体"/>
          <w:color w:val="545454"/>
          <w:spacing w:val="-11"/>
          <w:sz w:val="42"/>
          <w:szCs w:val="42"/>
        </w:rPr>
        <w:t>鸡</w:t>
      </w:r>
      <w:r>
        <w:rPr>
          <w:rFonts w:ascii="宋体" w:eastAsia="宋体" w:hAnsi="宋体" w:cs="宋体"/>
          <w:spacing w:val="-11"/>
          <w:sz w:val="42"/>
          <w:szCs w:val="42"/>
        </w:rPr>
        <w:t>群吃料、饮水情况。中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545454"/>
          <w:spacing w:val="-3"/>
          <w:sz w:val="42"/>
          <w:szCs w:val="42"/>
        </w:rPr>
        <w:t>鸡</w:t>
      </w:r>
      <w:r>
        <w:rPr>
          <w:rFonts w:ascii="宋体" w:eastAsia="宋体" w:hAnsi="宋体" w:cs="宋体"/>
          <w:spacing w:val="-3"/>
          <w:sz w:val="42"/>
          <w:szCs w:val="42"/>
        </w:rPr>
        <w:t>、大</w:t>
      </w:r>
      <w:r>
        <w:rPr>
          <w:rFonts w:ascii="宋体" w:eastAsia="宋体" w:hAnsi="宋体" w:cs="宋体"/>
          <w:color w:val="545454"/>
          <w:spacing w:val="-3"/>
          <w:sz w:val="42"/>
          <w:szCs w:val="42"/>
        </w:rPr>
        <w:t>鸡</w:t>
      </w:r>
      <w:r>
        <w:rPr>
          <w:rFonts w:ascii="宋体" w:eastAsia="宋体" w:hAnsi="宋体" w:cs="宋体"/>
          <w:spacing w:val="-3"/>
          <w:sz w:val="42"/>
          <w:szCs w:val="42"/>
        </w:rPr>
        <w:t>在栖架上过夜，成排成对，各就各位，利于经常查看</w:t>
      </w:r>
      <w:r>
        <w:rPr>
          <w:rFonts w:ascii="宋体" w:eastAsia="宋体" w:hAnsi="宋体" w:cs="宋体"/>
          <w:color w:val="545454"/>
          <w:spacing w:val="-3"/>
          <w:sz w:val="42"/>
          <w:szCs w:val="42"/>
        </w:rPr>
        <w:t>鸡</w:t>
      </w:r>
      <w:r>
        <w:rPr>
          <w:rFonts w:ascii="宋体" w:eastAsia="宋体" w:hAnsi="宋体" w:cs="宋体"/>
          <w:spacing w:val="-3"/>
          <w:sz w:val="42"/>
          <w:szCs w:val="42"/>
        </w:rPr>
        <w:t>粪，</w:t>
      </w:r>
      <w:r>
        <w:rPr>
          <w:rFonts w:ascii="宋体" w:eastAsia="宋体" w:hAnsi="宋体" w:cs="宋体"/>
          <w:spacing w:val="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找出相对应的病</w:t>
      </w:r>
      <w:r>
        <w:rPr>
          <w:rFonts w:ascii="宋体" w:eastAsia="宋体" w:hAnsi="宋体" w:cs="宋体"/>
          <w:color w:val="545454"/>
          <w:spacing w:val="-5"/>
          <w:sz w:val="42"/>
          <w:szCs w:val="42"/>
        </w:rPr>
        <w:t>鸡</w:t>
      </w:r>
      <w:r>
        <w:rPr>
          <w:rFonts w:ascii="宋体" w:eastAsia="宋体" w:hAnsi="宋体" w:cs="宋体"/>
          <w:spacing w:val="-5"/>
          <w:sz w:val="42"/>
          <w:szCs w:val="42"/>
        </w:rPr>
        <w:t>。另外，病</w:t>
      </w:r>
      <w:r>
        <w:rPr>
          <w:rFonts w:ascii="宋体" w:eastAsia="宋体" w:hAnsi="宋体" w:cs="宋体"/>
          <w:color w:val="545454"/>
          <w:spacing w:val="-5"/>
          <w:sz w:val="42"/>
          <w:szCs w:val="42"/>
        </w:rPr>
        <w:t>鸡</w:t>
      </w:r>
      <w:r>
        <w:rPr>
          <w:rFonts w:ascii="宋体" w:eastAsia="宋体" w:hAnsi="宋体" w:cs="宋体"/>
          <w:spacing w:val="-5"/>
          <w:sz w:val="42"/>
          <w:szCs w:val="42"/>
        </w:rPr>
        <w:t>入舍飞不上栖架，当</w:t>
      </w:r>
      <w:r>
        <w:rPr>
          <w:rFonts w:ascii="宋体" w:eastAsia="宋体" w:hAnsi="宋体" w:cs="宋体"/>
          <w:color w:val="545454"/>
          <w:spacing w:val="-5"/>
          <w:sz w:val="42"/>
          <w:szCs w:val="42"/>
        </w:rPr>
        <w:t>鸡</w:t>
      </w:r>
      <w:r>
        <w:rPr>
          <w:rFonts w:ascii="宋体" w:eastAsia="宋体" w:hAnsi="宋体" w:cs="宋体"/>
          <w:spacing w:val="-5"/>
          <w:sz w:val="42"/>
          <w:szCs w:val="42"/>
        </w:rPr>
        <w:t>群外出时，有</w:t>
      </w:r>
      <w:r>
        <w:rPr>
          <w:rFonts w:ascii="宋体" w:eastAsia="宋体" w:hAnsi="宋体" w:cs="宋体"/>
          <w:spacing w:val="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病的</w:t>
      </w:r>
      <w:r>
        <w:rPr>
          <w:rFonts w:ascii="宋体" w:eastAsia="宋体" w:hAnsi="宋体" w:cs="宋体"/>
          <w:color w:val="545454"/>
          <w:spacing w:val="-13"/>
          <w:sz w:val="42"/>
          <w:szCs w:val="42"/>
        </w:rPr>
        <w:t>鸡</w:t>
      </w:r>
      <w:r>
        <w:rPr>
          <w:rFonts w:ascii="宋体" w:eastAsia="宋体" w:hAnsi="宋体" w:cs="宋体"/>
          <w:spacing w:val="-13"/>
          <w:sz w:val="42"/>
          <w:szCs w:val="42"/>
        </w:rPr>
        <w:t>也不会飞离栖架，</w:t>
      </w:r>
      <w:r>
        <w:rPr>
          <w:rFonts w:ascii="宋体" w:eastAsia="宋体" w:hAnsi="宋体" w:cs="宋体"/>
          <w:spacing w:val="3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病重的</w:t>
      </w:r>
      <w:r>
        <w:rPr>
          <w:rFonts w:ascii="宋体" w:eastAsia="宋体" w:hAnsi="宋体" w:cs="宋体"/>
          <w:color w:val="545454"/>
          <w:spacing w:val="-13"/>
          <w:sz w:val="42"/>
          <w:szCs w:val="42"/>
        </w:rPr>
        <w:t>鸡</w:t>
      </w:r>
      <w:r>
        <w:rPr>
          <w:rFonts w:ascii="宋体" w:eastAsia="宋体" w:hAnsi="宋体" w:cs="宋体"/>
          <w:spacing w:val="-13"/>
          <w:sz w:val="42"/>
          <w:szCs w:val="42"/>
        </w:rPr>
        <w:t>则会从栖架上摔下来，据此查找病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color w:val="545454"/>
          <w:spacing w:val="-7"/>
          <w:sz w:val="42"/>
          <w:szCs w:val="42"/>
        </w:rPr>
        <w:t>鸡</w:t>
      </w:r>
      <w:r>
        <w:rPr>
          <w:rFonts w:ascii="宋体" w:eastAsia="宋体" w:hAnsi="宋体" w:cs="宋体"/>
          <w:spacing w:val="-7"/>
          <w:sz w:val="42"/>
          <w:szCs w:val="42"/>
        </w:rPr>
        <w:t>。发现病鸡立即隔离，清粪工作每周</w:t>
      </w:r>
      <w:r>
        <w:rPr>
          <w:rFonts w:ascii="宋体" w:eastAsia="宋体" w:hAnsi="宋体" w:cs="宋体"/>
          <w:spacing w:val="-5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1</w:t>
      </w:r>
      <w:r>
        <w:rPr>
          <w:rFonts w:ascii="宋体" w:eastAsia="宋体" w:hAnsi="宋体" w:cs="宋体"/>
          <w:spacing w:val="-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次，雨雪天气严禁放牧，以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免打湿鸡羽，使鸡受凉感冒。放牧场地应事先检查，</w:t>
      </w:r>
      <w:r>
        <w:rPr>
          <w:rFonts w:ascii="宋体" w:eastAsia="宋体" w:hAnsi="宋体" w:cs="宋体"/>
          <w:spacing w:val="9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发现死动物立即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远弃，以防鸡群中毒。</w:t>
      </w:r>
    </w:p>
    <w:p w:rsidR="00C3376E" w14:paraId="3B179030" w14:textId="77777777">
      <w:pPr>
        <w:spacing w:line="248" w:lineRule="auto"/>
      </w:pPr>
    </w:p>
    <w:p w:rsidR="00C3376E" w14:paraId="1203495F" w14:textId="77777777">
      <w:pPr>
        <w:spacing w:line="248" w:lineRule="auto"/>
      </w:pPr>
    </w:p>
    <w:p w:rsidR="00C3376E" w14:paraId="23228360" w14:textId="77777777">
      <w:pPr>
        <w:spacing w:line="248" w:lineRule="auto"/>
      </w:pPr>
    </w:p>
    <w:p w:rsidR="00C3376E" w14:paraId="7E16C6BF" w14:textId="77777777">
      <w:pPr>
        <w:spacing w:line="248" w:lineRule="auto"/>
      </w:pPr>
    </w:p>
    <w:p w:rsidR="00C3376E" w14:paraId="4AD39B86" w14:textId="77777777">
      <w:pPr>
        <w:spacing w:line="248" w:lineRule="auto"/>
      </w:pPr>
    </w:p>
    <w:p w:rsidR="00C3376E" w14:paraId="3302538C" w14:textId="77777777">
      <w:pPr>
        <w:spacing w:line="248" w:lineRule="auto"/>
      </w:pPr>
    </w:p>
    <w:p w:rsidR="00C3376E" w14:paraId="7B4C02F7" w14:textId="77777777">
      <w:pPr>
        <w:spacing w:line="248" w:lineRule="auto"/>
      </w:pPr>
    </w:p>
    <w:p w:rsidR="00C3376E" w14:paraId="2E1AA728" w14:textId="77777777">
      <w:pPr>
        <w:spacing w:line="248" w:lineRule="auto"/>
      </w:pPr>
    </w:p>
    <w:p w:rsidR="00C3376E" w14:paraId="4F8B72E3" w14:textId="77777777">
      <w:pPr>
        <w:spacing w:line="248" w:lineRule="auto"/>
      </w:pPr>
    </w:p>
    <w:p w:rsidR="00C3376E" w14:paraId="33C341A3" w14:textId="77777777">
      <w:pPr>
        <w:spacing w:line="248" w:lineRule="auto"/>
      </w:pPr>
    </w:p>
    <w:p w:rsidR="00C3376E" w14:paraId="64B9D584" w14:textId="77777777">
      <w:pPr>
        <w:spacing w:line="248" w:lineRule="auto"/>
      </w:pPr>
    </w:p>
    <w:p w:rsidR="00C3376E" w14:paraId="484117D9" w14:textId="77777777">
      <w:pPr>
        <w:spacing w:line="249" w:lineRule="auto"/>
      </w:pPr>
    </w:p>
    <w:p w:rsidR="00C3376E" w14:paraId="043CB315" w14:textId="77777777">
      <w:pPr>
        <w:spacing w:line="249" w:lineRule="auto"/>
      </w:pPr>
    </w:p>
    <w:p w:rsidR="00C3376E" w14:paraId="27AED88A" w14:textId="77777777">
      <w:pPr>
        <w:spacing w:line="249" w:lineRule="auto"/>
      </w:pPr>
    </w:p>
    <w:p w:rsidR="00C3376E" w14:paraId="79B5EA8A" w14:textId="77777777">
      <w:pPr>
        <w:spacing w:line="249" w:lineRule="auto"/>
      </w:pPr>
    </w:p>
    <w:p w:rsidR="00C3376E" w14:paraId="52F3AA1E" w14:textId="77777777">
      <w:pPr>
        <w:spacing w:line="249" w:lineRule="auto"/>
      </w:pPr>
    </w:p>
    <w:p w:rsidR="00C3376E" w14:paraId="68D20FA5" w14:textId="77777777">
      <w:pPr>
        <w:spacing w:line="249" w:lineRule="auto"/>
      </w:pPr>
    </w:p>
    <w:p w:rsidR="00C3376E" w14:paraId="5DAF2979" w14:textId="77777777">
      <w:pPr>
        <w:spacing w:line="249" w:lineRule="auto"/>
      </w:pPr>
    </w:p>
    <w:p w:rsidR="00C3376E" w14:paraId="23D6DC74" w14:textId="77777777">
      <w:pPr>
        <w:spacing w:before="136" w:line="241" w:lineRule="auto"/>
        <w:ind w:firstLine="2689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z w:val="42"/>
          <w:szCs w:val="42"/>
        </w:rPr>
        <w:t>养鸡技术：土鸡围林野养综合配套技术</w:t>
      </w:r>
    </w:p>
    <w:p w:rsidR="00C3376E" w14:paraId="04D40B49" w14:textId="77777777">
      <w:pPr>
        <w:spacing w:line="264" w:lineRule="auto"/>
      </w:pPr>
    </w:p>
    <w:p w:rsidR="00C3376E" w14:paraId="55C1AB63" w14:textId="77777777">
      <w:pPr>
        <w:spacing w:before="138" w:line="418" w:lineRule="auto"/>
        <w:ind w:left="31" w:right="5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4"/>
          <w:sz w:val="42"/>
          <w:szCs w:val="42"/>
        </w:rPr>
        <w:t>一些地方土</w:t>
      </w:r>
      <w:r>
        <w:rPr>
          <w:rFonts w:ascii="宋体" w:eastAsia="宋体" w:hAnsi="宋体" w:cs="宋体"/>
          <w:color w:val="545454"/>
          <w:spacing w:val="-14"/>
          <w:sz w:val="42"/>
          <w:szCs w:val="42"/>
        </w:rPr>
        <w:t>鸡</w:t>
      </w:r>
      <w:r>
        <w:rPr>
          <w:rFonts w:ascii="宋体" w:eastAsia="宋体" w:hAnsi="宋体" w:cs="宋体"/>
          <w:spacing w:val="-14"/>
          <w:sz w:val="42"/>
          <w:szCs w:val="42"/>
        </w:rPr>
        <w:t>以围林野养为主，</w:t>
      </w:r>
      <w:r>
        <w:rPr>
          <w:rFonts w:ascii="宋体" w:eastAsia="宋体" w:hAnsi="宋体" w:cs="宋体"/>
          <w:spacing w:val="5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以五谷杂食和田间地头草虫为食，生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产的</w:t>
      </w:r>
      <w:r>
        <w:rPr>
          <w:rFonts w:ascii="宋体" w:eastAsia="宋体" w:hAnsi="宋体" w:cs="宋体"/>
          <w:color w:val="545454"/>
          <w:spacing w:val="-3"/>
          <w:sz w:val="42"/>
          <w:szCs w:val="42"/>
        </w:rPr>
        <w:t>鸡</w:t>
      </w:r>
      <w:r>
        <w:rPr>
          <w:rFonts w:ascii="宋体" w:eastAsia="宋体" w:hAnsi="宋体" w:cs="宋体"/>
          <w:spacing w:val="-3"/>
          <w:sz w:val="42"/>
          <w:szCs w:val="42"/>
        </w:rPr>
        <w:t>肉野味十足、营养丰富、安全无公害。其综合配套技术如下：</w:t>
      </w:r>
    </w:p>
    <w:p w:rsidR="00C3376E" w14:paraId="01D8D3D4" w14:textId="77777777">
      <w:r>
        <w:br/>
      </w:r>
      <w:r>
        <w:br/>
      </w:r>
    </w:p>
    <w:p>
      <w:pPr>
        <w:kinsoku/>
        <w:autoSpaceDE/>
        <w:autoSpaceDN/>
        <w:adjustRightInd/>
        <w:snapToGrid/>
        <w:textAlignment w:val="auto"/>
        <w:rPr>
          <w:rFonts w:ascii="SimSun" w:eastAsia="SimSun" w:hAnsi="SimSun" w:cs="SimSun"/>
          <w:b/>
          <w:bCs/>
          <w:noProof w:val="0"/>
          <w:snapToGrid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sz w:val="30"/>
            <w:szCs w:val="30"/>
            <w:u w:val="single" w:color="0000EE"/>
          </w:rPr>
          <w:t>https://d.book118.com/188023133006006032</w:t>
        </w:r>
      </w:hyperlink>
    </w:p>
    <w:p w:rsidR="00C3376E"/>
    <w:sectPr>
      <w:pgSz w:w="17860" w:h="25258"/>
      <w:pgMar w:top="2146" w:right="2632" w:bottom="0" w:left="2678" w:header="0" w:footer="0" w:gutter="0"/>
      <w:pgNumType w:start="9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20"/>
  <w:characterSpacingControl w:val="doNotCompress"/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76E"/>
    <w:rsid w:val="00C15F11"/>
    <w:rsid w:val="00C3376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6B39347A"/>
  <w15:docId w15:val="{CBD5E155-14F1-43CE-AB9E-8E59F1C80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eastAsiaTheme="minorEastAsia" w:cs="Arial"/>
        <w:snapToGrid w:val="0"/>
        <w:color w:val="000000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a"/>
    <w:uiPriority w:val="99"/>
    <w:unhideWhenUsed/>
    <w:rsid w:val="00C15F11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15F11"/>
    <w:rPr>
      <w:noProof/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15F1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15F11"/>
    <w:rPr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8802313300600603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5416</Words>
  <Characters>5633</Characters>
  <Application>Microsoft Office Word</Application>
  <DocSecurity>0</DocSecurity>
  <Lines>402</Lines>
  <Paragraphs>138</Paragraphs>
  <ScaleCrop>false</ScaleCrop>
  <Company/>
  <LinksUpToDate>false</LinksUpToDate>
  <CharactersWithSpaces>10911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successful</cp:lastModifiedBy>
  <cp:revision>2</cp:revision>
  <dcterms:created xsi:type="dcterms:W3CDTF">2023-11-03T08:25:00Z</dcterms:created>
  <dcterms:modified xsi:type="dcterms:W3CDTF">2023-11-03T08:26:00Z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2023-10-21T14:51:08Z</vt:filetime>
  </property>
  <property fmtid="{D5CDD505-2E9C-101B-9397-08002B2CF9AE}" pid="3" name="CRO">
    <vt:lpwstr>wqlLaW5nc29mdCBQREYgdG8gV1BTIDcw</vt:lpwstr>
  </property>
</Properties>
</file>