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连锁餐饮项目可行性建设方案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09" w:history="1">
        <w:r>
          <w:rPr>
            <w:rFonts w:ascii="仿宋" w:eastAsia="仿宋" w:hAnsi="仿宋" w:cs="仿宋" w:hint="eastAsia"/>
            <w:lang w:eastAsia="zh-CN"/>
          </w:rPr>
          <w:t>前言</w:t>
        </w:r>
        <w:r>
          <w:tab/>
        </w:r>
        <w:r>
          <w:fldChar w:fldCharType="begin"/>
        </w:r>
        <w:r>
          <w:instrText xml:space="preserve"> PAGEREF _Toc31009 \h </w:instrText>
        </w:r>
        <w:r>
          <w:fldChar w:fldCharType="separate"/>
        </w:r>
        <w:r>
          <w:t>3</w:t>
        </w:r>
        <w:r>
          <w:fldChar w:fldCharType="end"/>
        </w:r>
      </w:hyperlink>
    </w:p>
    <w:p>
      <w:pPr>
        <w:pStyle w:val="TOC1"/>
        <w:tabs>
          <w:tab w:val="right" w:leader="dot" w:pos="8306"/>
        </w:tabs>
      </w:pPr>
      <w:hyperlink w:anchor="_Toc29261" w:history="1">
        <w:r>
          <w:rPr>
            <w:rFonts w:ascii="仿宋" w:eastAsia="仿宋" w:hAnsi="仿宋" w:cs="仿宋" w:hint="eastAsia"/>
            <w:lang w:eastAsia="zh-CN"/>
          </w:rPr>
          <w:t>一、资源开发及综合利用分析</w:t>
        </w:r>
        <w:r>
          <w:tab/>
        </w:r>
        <w:r>
          <w:fldChar w:fldCharType="begin"/>
        </w:r>
        <w:r>
          <w:instrText xml:space="preserve"> PAGEREF _Toc29261 \h </w:instrText>
        </w:r>
        <w:r>
          <w:fldChar w:fldCharType="separate"/>
        </w:r>
        <w:r>
          <w:t>3</w:t>
        </w:r>
        <w:r>
          <w:fldChar w:fldCharType="end"/>
        </w:r>
      </w:hyperlink>
    </w:p>
    <w:p>
      <w:pPr>
        <w:pStyle w:val="TOC2"/>
        <w:tabs>
          <w:tab w:val="right" w:leader="dot" w:pos="8306"/>
        </w:tabs>
      </w:pPr>
      <w:hyperlink w:anchor="_Toc8246" w:history="1">
        <w:r>
          <w:rPr>
            <w:rFonts w:ascii="仿宋" w:eastAsia="仿宋" w:hAnsi="仿宋" w:cs="仿宋" w:hint="eastAsia"/>
            <w:lang w:eastAsia="zh-CN"/>
          </w:rPr>
          <w:t>(一)、资源开发方案</w:t>
        </w:r>
        <w:r>
          <w:tab/>
        </w:r>
        <w:r>
          <w:fldChar w:fldCharType="begin"/>
        </w:r>
        <w:r>
          <w:instrText xml:space="preserve"> PAGEREF _Toc8246 \h </w:instrText>
        </w:r>
        <w:r>
          <w:fldChar w:fldCharType="separate"/>
        </w:r>
        <w:r>
          <w:t>3</w:t>
        </w:r>
        <w:r>
          <w:fldChar w:fldCharType="end"/>
        </w:r>
      </w:hyperlink>
    </w:p>
    <w:p>
      <w:pPr>
        <w:pStyle w:val="TOC2"/>
        <w:tabs>
          <w:tab w:val="right" w:leader="dot" w:pos="8306"/>
        </w:tabs>
      </w:pPr>
      <w:hyperlink w:anchor="_Toc28642" w:history="1">
        <w:r>
          <w:rPr>
            <w:rFonts w:ascii="仿宋" w:eastAsia="仿宋" w:hAnsi="仿宋" w:cs="仿宋" w:hint="eastAsia"/>
            <w:lang w:eastAsia="zh-CN"/>
          </w:rPr>
          <w:t>(二)、资源利用方案</w:t>
        </w:r>
        <w:r>
          <w:tab/>
        </w:r>
        <w:r>
          <w:fldChar w:fldCharType="begin"/>
        </w:r>
        <w:r>
          <w:instrText xml:space="preserve"> PAGEREF _Toc28642 \h </w:instrText>
        </w:r>
        <w:r>
          <w:fldChar w:fldCharType="separate"/>
        </w:r>
        <w:r>
          <w:t>4</w:t>
        </w:r>
        <w:r>
          <w:fldChar w:fldCharType="end"/>
        </w:r>
      </w:hyperlink>
    </w:p>
    <w:p>
      <w:pPr>
        <w:pStyle w:val="TOC2"/>
        <w:tabs>
          <w:tab w:val="right" w:leader="dot" w:pos="8306"/>
        </w:tabs>
      </w:pPr>
      <w:hyperlink w:anchor="_Toc17304" w:history="1">
        <w:r>
          <w:rPr>
            <w:rFonts w:ascii="仿宋" w:eastAsia="仿宋" w:hAnsi="仿宋" w:cs="仿宋" w:hint="eastAsia"/>
            <w:lang w:eastAsia="zh-CN"/>
          </w:rPr>
          <w:t>(三)、资源节约措施</w:t>
        </w:r>
        <w:r>
          <w:tab/>
        </w:r>
        <w:r>
          <w:fldChar w:fldCharType="begin"/>
        </w:r>
        <w:r>
          <w:instrText xml:space="preserve"> PAGEREF _Toc17304 \h </w:instrText>
        </w:r>
        <w:r>
          <w:fldChar w:fldCharType="separate"/>
        </w:r>
        <w:r>
          <w:t>5</w:t>
        </w:r>
        <w:r>
          <w:fldChar w:fldCharType="end"/>
        </w:r>
      </w:hyperlink>
    </w:p>
    <w:p>
      <w:pPr>
        <w:pStyle w:val="TOC1"/>
        <w:tabs>
          <w:tab w:val="right" w:leader="dot" w:pos="8306"/>
        </w:tabs>
      </w:pPr>
      <w:hyperlink w:anchor="_Toc21366" w:history="1">
        <w:r>
          <w:rPr>
            <w:rFonts w:ascii="仿宋" w:eastAsia="仿宋" w:hAnsi="仿宋" w:cs="仿宋" w:hint="eastAsia"/>
            <w:lang w:eastAsia="zh-CN"/>
          </w:rPr>
          <w:t>二、项目选址研究</w:t>
        </w:r>
        <w:r>
          <w:tab/>
        </w:r>
        <w:r>
          <w:fldChar w:fldCharType="begin"/>
        </w:r>
        <w:r>
          <w:instrText xml:space="preserve"> PAGEREF _Toc21366 \h </w:instrText>
        </w:r>
        <w:r>
          <w:fldChar w:fldCharType="separate"/>
        </w:r>
        <w:r>
          <w:t>6</w:t>
        </w:r>
        <w:r>
          <w:fldChar w:fldCharType="end"/>
        </w:r>
      </w:hyperlink>
    </w:p>
    <w:p>
      <w:pPr>
        <w:pStyle w:val="TOC2"/>
        <w:tabs>
          <w:tab w:val="right" w:leader="dot" w:pos="8306"/>
        </w:tabs>
      </w:pPr>
      <w:hyperlink w:anchor="_Toc18767" w:history="1">
        <w:r>
          <w:rPr>
            <w:rFonts w:ascii="仿宋" w:eastAsia="仿宋" w:hAnsi="仿宋" w:cs="仿宋" w:hint="eastAsia"/>
            <w:lang w:eastAsia="zh-CN"/>
          </w:rPr>
          <w:t>(一)、项目选址原则</w:t>
        </w:r>
        <w:r>
          <w:tab/>
        </w:r>
        <w:r>
          <w:fldChar w:fldCharType="begin"/>
        </w:r>
        <w:r>
          <w:instrText xml:space="preserve"> PAGEREF _Toc18767 \h </w:instrText>
        </w:r>
        <w:r>
          <w:fldChar w:fldCharType="separate"/>
        </w:r>
        <w:r>
          <w:t>6</w:t>
        </w:r>
        <w:r>
          <w:fldChar w:fldCharType="end"/>
        </w:r>
      </w:hyperlink>
    </w:p>
    <w:p>
      <w:pPr>
        <w:pStyle w:val="TOC2"/>
        <w:tabs>
          <w:tab w:val="right" w:leader="dot" w:pos="8306"/>
        </w:tabs>
      </w:pPr>
      <w:hyperlink w:anchor="_Toc25625" w:history="1">
        <w:r>
          <w:rPr>
            <w:rFonts w:ascii="仿宋" w:eastAsia="仿宋" w:hAnsi="仿宋" w:cs="仿宋" w:hint="eastAsia"/>
            <w:lang w:eastAsia="zh-CN"/>
          </w:rPr>
          <w:t>(二)、项目选址</w:t>
        </w:r>
        <w:r>
          <w:tab/>
        </w:r>
        <w:r>
          <w:fldChar w:fldCharType="begin"/>
        </w:r>
        <w:r>
          <w:instrText xml:space="preserve"> PAGEREF _Toc25625 \h </w:instrText>
        </w:r>
        <w:r>
          <w:fldChar w:fldCharType="separate"/>
        </w:r>
        <w:r>
          <w:t>10</w:t>
        </w:r>
        <w:r>
          <w:fldChar w:fldCharType="end"/>
        </w:r>
      </w:hyperlink>
    </w:p>
    <w:p>
      <w:pPr>
        <w:pStyle w:val="TOC2"/>
        <w:tabs>
          <w:tab w:val="right" w:leader="dot" w:pos="8306"/>
        </w:tabs>
      </w:pPr>
      <w:hyperlink w:anchor="_Toc6314" w:history="1">
        <w:r>
          <w:rPr>
            <w:rFonts w:ascii="仿宋" w:eastAsia="仿宋" w:hAnsi="仿宋" w:cs="仿宋" w:hint="eastAsia"/>
            <w:lang w:eastAsia="zh-CN"/>
          </w:rPr>
          <w:t>(三)、建设条件分析</w:t>
        </w:r>
        <w:r>
          <w:tab/>
        </w:r>
        <w:r>
          <w:fldChar w:fldCharType="begin"/>
        </w:r>
        <w:r>
          <w:instrText xml:space="preserve"> PAGEREF _Toc6314 \h </w:instrText>
        </w:r>
        <w:r>
          <w:fldChar w:fldCharType="separate"/>
        </w:r>
        <w:r>
          <w:t>12</w:t>
        </w:r>
        <w:r>
          <w:fldChar w:fldCharType="end"/>
        </w:r>
      </w:hyperlink>
    </w:p>
    <w:p>
      <w:pPr>
        <w:pStyle w:val="TOC2"/>
        <w:tabs>
          <w:tab w:val="right" w:leader="dot" w:pos="8306"/>
        </w:tabs>
      </w:pPr>
      <w:hyperlink w:anchor="_Toc15963" w:history="1">
        <w:r>
          <w:rPr>
            <w:rFonts w:ascii="仿宋" w:eastAsia="仿宋" w:hAnsi="仿宋" w:cs="仿宋" w:hint="eastAsia"/>
            <w:lang w:eastAsia="zh-CN"/>
          </w:rPr>
          <w:t>(四)、用地控制指标</w:t>
        </w:r>
        <w:r>
          <w:tab/>
        </w:r>
        <w:r>
          <w:fldChar w:fldCharType="begin"/>
        </w:r>
        <w:r>
          <w:instrText xml:space="preserve"> PAGEREF _Toc15963 \h </w:instrText>
        </w:r>
        <w:r>
          <w:fldChar w:fldCharType="separate"/>
        </w:r>
        <w:r>
          <w:t>13</w:t>
        </w:r>
        <w:r>
          <w:fldChar w:fldCharType="end"/>
        </w:r>
      </w:hyperlink>
    </w:p>
    <w:p>
      <w:pPr>
        <w:pStyle w:val="TOC2"/>
        <w:tabs>
          <w:tab w:val="right" w:leader="dot" w:pos="8306"/>
        </w:tabs>
      </w:pPr>
      <w:hyperlink w:anchor="_Toc19597" w:history="1">
        <w:r>
          <w:rPr>
            <w:rFonts w:ascii="仿宋" w:eastAsia="仿宋" w:hAnsi="仿宋" w:cs="仿宋" w:hint="eastAsia"/>
            <w:lang w:eastAsia="zh-CN"/>
          </w:rPr>
          <w:t>(五)、地总体要求</w:t>
        </w:r>
        <w:r>
          <w:tab/>
        </w:r>
        <w:r>
          <w:fldChar w:fldCharType="begin"/>
        </w:r>
        <w:r>
          <w:instrText xml:space="preserve"> PAGEREF _Toc19597 \h </w:instrText>
        </w:r>
        <w:r>
          <w:fldChar w:fldCharType="separate"/>
        </w:r>
        <w:r>
          <w:t>14</w:t>
        </w:r>
        <w:r>
          <w:fldChar w:fldCharType="end"/>
        </w:r>
      </w:hyperlink>
    </w:p>
    <w:p>
      <w:pPr>
        <w:pStyle w:val="TOC2"/>
        <w:tabs>
          <w:tab w:val="right" w:leader="dot" w:pos="8306"/>
        </w:tabs>
      </w:pPr>
      <w:hyperlink w:anchor="_Toc2006" w:history="1">
        <w:r>
          <w:rPr>
            <w:rFonts w:ascii="仿宋" w:eastAsia="仿宋" w:hAnsi="仿宋" w:cs="仿宋" w:hint="eastAsia"/>
            <w:lang w:eastAsia="zh-CN"/>
          </w:rPr>
          <w:t>(六)、节约用地措施</w:t>
        </w:r>
        <w:r>
          <w:tab/>
        </w:r>
        <w:r>
          <w:fldChar w:fldCharType="begin"/>
        </w:r>
        <w:r>
          <w:instrText xml:space="preserve"> PAGEREF _Toc2006 \h </w:instrText>
        </w:r>
        <w:r>
          <w:fldChar w:fldCharType="separate"/>
        </w:r>
        <w:r>
          <w:t>16</w:t>
        </w:r>
        <w:r>
          <w:fldChar w:fldCharType="end"/>
        </w:r>
      </w:hyperlink>
    </w:p>
    <w:p>
      <w:pPr>
        <w:pStyle w:val="TOC2"/>
        <w:tabs>
          <w:tab w:val="right" w:leader="dot" w:pos="8306"/>
        </w:tabs>
      </w:pPr>
      <w:hyperlink w:anchor="_Toc14667" w:history="1">
        <w:r>
          <w:rPr>
            <w:rFonts w:ascii="仿宋" w:eastAsia="仿宋" w:hAnsi="仿宋" w:cs="仿宋" w:hint="eastAsia"/>
            <w:lang w:eastAsia="zh-CN"/>
          </w:rPr>
          <w:t>(七)、选址综合评价</w:t>
        </w:r>
        <w:r>
          <w:tab/>
        </w:r>
        <w:r>
          <w:fldChar w:fldCharType="begin"/>
        </w:r>
        <w:r>
          <w:instrText xml:space="preserve"> PAGEREF _Toc14667 \h </w:instrText>
        </w:r>
        <w:r>
          <w:fldChar w:fldCharType="separate"/>
        </w:r>
        <w:r>
          <w:t>17</w:t>
        </w:r>
        <w:r>
          <w:fldChar w:fldCharType="end"/>
        </w:r>
      </w:hyperlink>
    </w:p>
    <w:p>
      <w:pPr>
        <w:pStyle w:val="TOC1"/>
        <w:tabs>
          <w:tab w:val="right" w:leader="dot" w:pos="8306"/>
        </w:tabs>
      </w:pPr>
      <w:hyperlink w:anchor="_Toc31792" w:history="1">
        <w:r>
          <w:rPr>
            <w:rFonts w:ascii="仿宋" w:eastAsia="仿宋" w:hAnsi="仿宋" w:cs="仿宋" w:hint="eastAsia"/>
            <w:lang w:eastAsia="zh-CN"/>
          </w:rPr>
          <w:t>三、背景、必要性分析</w:t>
        </w:r>
        <w:r>
          <w:tab/>
        </w:r>
        <w:r>
          <w:fldChar w:fldCharType="begin"/>
        </w:r>
        <w:r>
          <w:instrText xml:space="preserve"> PAGEREF _Toc31792 \h </w:instrText>
        </w:r>
        <w:r>
          <w:fldChar w:fldCharType="separate"/>
        </w:r>
        <w:r>
          <w:t>18</w:t>
        </w:r>
        <w:r>
          <w:fldChar w:fldCharType="end"/>
        </w:r>
      </w:hyperlink>
    </w:p>
    <w:p>
      <w:pPr>
        <w:pStyle w:val="TOC2"/>
        <w:tabs>
          <w:tab w:val="right" w:leader="dot" w:pos="8306"/>
        </w:tabs>
      </w:pPr>
      <w:hyperlink w:anchor="_Toc27171" w:history="1">
        <w:r>
          <w:rPr>
            <w:rFonts w:ascii="仿宋" w:eastAsia="仿宋" w:hAnsi="仿宋" w:cs="仿宋" w:hint="eastAsia"/>
            <w:lang w:eastAsia="zh-CN"/>
          </w:rPr>
          <w:t>(一)、项目建设背景</w:t>
        </w:r>
        <w:r>
          <w:tab/>
        </w:r>
        <w:r>
          <w:fldChar w:fldCharType="begin"/>
        </w:r>
        <w:r>
          <w:instrText xml:space="preserve"> PAGEREF _Toc27171 \h </w:instrText>
        </w:r>
        <w:r>
          <w:fldChar w:fldCharType="separate"/>
        </w:r>
        <w:r>
          <w:t>18</w:t>
        </w:r>
        <w:r>
          <w:fldChar w:fldCharType="end"/>
        </w:r>
      </w:hyperlink>
    </w:p>
    <w:p>
      <w:pPr>
        <w:pStyle w:val="TOC2"/>
        <w:tabs>
          <w:tab w:val="right" w:leader="dot" w:pos="8306"/>
        </w:tabs>
      </w:pPr>
      <w:hyperlink w:anchor="_Toc1811" w:history="1">
        <w:r>
          <w:rPr>
            <w:rFonts w:ascii="仿宋" w:eastAsia="仿宋" w:hAnsi="仿宋" w:cs="仿宋" w:hint="eastAsia"/>
            <w:lang w:eastAsia="zh-CN"/>
          </w:rPr>
          <w:t>(二)、必要性分析</w:t>
        </w:r>
        <w:r>
          <w:tab/>
        </w:r>
        <w:r>
          <w:fldChar w:fldCharType="begin"/>
        </w:r>
        <w:r>
          <w:instrText xml:space="preserve"> PAGEREF _Toc1811 \h </w:instrText>
        </w:r>
        <w:r>
          <w:fldChar w:fldCharType="separate"/>
        </w:r>
        <w:r>
          <w:t>19</w:t>
        </w:r>
        <w:r>
          <w:fldChar w:fldCharType="end"/>
        </w:r>
      </w:hyperlink>
    </w:p>
    <w:p>
      <w:pPr>
        <w:pStyle w:val="TOC2"/>
        <w:tabs>
          <w:tab w:val="right" w:leader="dot" w:pos="8306"/>
        </w:tabs>
      </w:pPr>
      <w:hyperlink w:anchor="_Toc7132" w:history="1">
        <w:r>
          <w:rPr>
            <w:rFonts w:ascii="仿宋" w:eastAsia="仿宋" w:hAnsi="仿宋" w:cs="仿宋" w:hint="eastAsia"/>
            <w:lang w:eastAsia="zh-CN"/>
          </w:rPr>
          <w:t>(三)、项目建设有利条件</w:t>
        </w:r>
        <w:r>
          <w:tab/>
        </w:r>
        <w:r>
          <w:fldChar w:fldCharType="begin"/>
        </w:r>
        <w:r>
          <w:instrText xml:space="preserve"> PAGEREF _Toc7132 \h </w:instrText>
        </w:r>
        <w:r>
          <w:fldChar w:fldCharType="separate"/>
        </w:r>
        <w:r>
          <w:t>21</w:t>
        </w:r>
        <w:r>
          <w:fldChar w:fldCharType="end"/>
        </w:r>
      </w:hyperlink>
    </w:p>
    <w:p>
      <w:pPr>
        <w:pStyle w:val="TOC1"/>
        <w:tabs>
          <w:tab w:val="right" w:leader="dot" w:pos="8306"/>
        </w:tabs>
      </w:pPr>
      <w:hyperlink w:anchor="_Toc31460" w:history="1">
        <w:r>
          <w:rPr>
            <w:rFonts w:ascii="仿宋" w:eastAsia="仿宋" w:hAnsi="仿宋" w:cs="仿宋" w:hint="eastAsia"/>
            <w:lang w:eastAsia="zh-CN"/>
          </w:rPr>
          <w:t>四、连锁餐饮项目概论</w:t>
        </w:r>
        <w:r>
          <w:tab/>
        </w:r>
        <w:r>
          <w:fldChar w:fldCharType="begin"/>
        </w:r>
        <w:r>
          <w:instrText xml:space="preserve"> PAGEREF _Toc31460 \h </w:instrText>
        </w:r>
        <w:r>
          <w:fldChar w:fldCharType="separate"/>
        </w:r>
        <w:r>
          <w:t>22</w:t>
        </w:r>
        <w:r>
          <w:fldChar w:fldCharType="end"/>
        </w:r>
      </w:hyperlink>
    </w:p>
    <w:p>
      <w:pPr>
        <w:pStyle w:val="TOC2"/>
        <w:tabs>
          <w:tab w:val="right" w:leader="dot" w:pos="8306"/>
        </w:tabs>
      </w:pPr>
      <w:hyperlink w:anchor="_Toc9496" w:history="1">
        <w:r>
          <w:rPr>
            <w:rFonts w:ascii="仿宋" w:eastAsia="仿宋" w:hAnsi="仿宋" w:cs="仿宋" w:hint="eastAsia"/>
            <w:lang w:eastAsia="zh-CN"/>
          </w:rPr>
          <w:t>(一)、项目申报单位概况</w:t>
        </w:r>
        <w:r>
          <w:tab/>
        </w:r>
        <w:r>
          <w:fldChar w:fldCharType="begin"/>
        </w:r>
        <w:r>
          <w:instrText xml:space="preserve"> PAGEREF _Toc9496 \h </w:instrText>
        </w:r>
        <w:r>
          <w:fldChar w:fldCharType="separate"/>
        </w:r>
        <w:r>
          <w:t>22</w:t>
        </w:r>
        <w:r>
          <w:fldChar w:fldCharType="end"/>
        </w:r>
      </w:hyperlink>
    </w:p>
    <w:p>
      <w:pPr>
        <w:pStyle w:val="TOC2"/>
        <w:tabs>
          <w:tab w:val="right" w:leader="dot" w:pos="8306"/>
        </w:tabs>
      </w:pPr>
      <w:hyperlink w:anchor="_Toc12870" w:history="1">
        <w:r>
          <w:rPr>
            <w:rFonts w:ascii="仿宋" w:eastAsia="仿宋" w:hAnsi="仿宋" w:cs="仿宋" w:hint="eastAsia"/>
            <w:lang w:eastAsia="zh-CN"/>
          </w:rPr>
          <w:t>(二)、项目概况</w:t>
        </w:r>
        <w:r>
          <w:tab/>
        </w:r>
        <w:r>
          <w:fldChar w:fldCharType="begin"/>
        </w:r>
        <w:r>
          <w:instrText xml:space="preserve"> PAGEREF _Toc12870 \h </w:instrText>
        </w:r>
        <w:r>
          <w:fldChar w:fldCharType="separate"/>
        </w:r>
        <w:r>
          <w:t>23</w:t>
        </w:r>
        <w:r>
          <w:fldChar w:fldCharType="end"/>
        </w:r>
      </w:hyperlink>
    </w:p>
    <w:p>
      <w:pPr>
        <w:pStyle w:val="TOC1"/>
        <w:tabs>
          <w:tab w:val="right" w:leader="dot" w:pos="8306"/>
        </w:tabs>
      </w:pPr>
      <w:hyperlink w:anchor="_Toc590" w:history="1">
        <w:r>
          <w:rPr>
            <w:rFonts w:ascii="仿宋" w:eastAsia="仿宋" w:hAnsi="仿宋" w:cs="仿宋" w:hint="eastAsia"/>
            <w:lang w:eastAsia="zh-CN"/>
          </w:rPr>
          <w:t>五、经济影响分析</w:t>
        </w:r>
        <w:r>
          <w:tab/>
        </w:r>
        <w:r>
          <w:fldChar w:fldCharType="begin"/>
        </w:r>
        <w:r>
          <w:instrText xml:space="preserve"> PAGEREF _Toc590 \h </w:instrText>
        </w:r>
        <w:r>
          <w:fldChar w:fldCharType="separate"/>
        </w:r>
        <w:r>
          <w:t>26</w:t>
        </w:r>
        <w:r>
          <w:fldChar w:fldCharType="end"/>
        </w:r>
      </w:hyperlink>
    </w:p>
    <w:p>
      <w:pPr>
        <w:pStyle w:val="TOC2"/>
        <w:tabs>
          <w:tab w:val="right" w:leader="dot" w:pos="8306"/>
        </w:tabs>
      </w:pPr>
      <w:hyperlink w:anchor="_Toc6830" w:history="1">
        <w:r>
          <w:rPr>
            <w:rFonts w:ascii="仿宋" w:eastAsia="仿宋" w:hAnsi="仿宋" w:cs="仿宋" w:hint="eastAsia"/>
            <w:lang w:eastAsia="zh-CN"/>
          </w:rPr>
          <w:t>(一)、经济费用效益或费用效果分析</w:t>
        </w:r>
        <w:r>
          <w:tab/>
        </w:r>
        <w:r>
          <w:fldChar w:fldCharType="begin"/>
        </w:r>
        <w:r>
          <w:instrText xml:space="preserve"> PAGEREF _Toc6830 \h </w:instrText>
        </w:r>
        <w:r>
          <w:fldChar w:fldCharType="separate"/>
        </w:r>
        <w:r>
          <w:t>26</w:t>
        </w:r>
        <w:r>
          <w:fldChar w:fldCharType="end"/>
        </w:r>
      </w:hyperlink>
    </w:p>
    <w:p>
      <w:pPr>
        <w:pStyle w:val="TOC2"/>
        <w:tabs>
          <w:tab w:val="right" w:leader="dot" w:pos="8306"/>
        </w:tabs>
      </w:pPr>
      <w:hyperlink w:anchor="_Toc10898" w:history="1">
        <w:r>
          <w:rPr>
            <w:rFonts w:ascii="仿宋" w:eastAsia="仿宋" w:hAnsi="仿宋" w:cs="仿宋" w:hint="eastAsia"/>
            <w:lang w:eastAsia="zh-CN"/>
          </w:rPr>
          <w:t>(二)、行业影响分析</w:t>
        </w:r>
        <w:r>
          <w:tab/>
        </w:r>
        <w:r>
          <w:fldChar w:fldCharType="begin"/>
        </w:r>
        <w:r>
          <w:instrText xml:space="preserve"> PAGEREF _Toc10898 \h </w:instrText>
        </w:r>
        <w:r>
          <w:fldChar w:fldCharType="separate"/>
        </w:r>
        <w:r>
          <w:t>28</w:t>
        </w:r>
        <w:r>
          <w:fldChar w:fldCharType="end"/>
        </w:r>
      </w:hyperlink>
    </w:p>
    <w:p>
      <w:pPr>
        <w:pStyle w:val="TOC2"/>
        <w:tabs>
          <w:tab w:val="right" w:leader="dot" w:pos="8306"/>
        </w:tabs>
      </w:pPr>
      <w:hyperlink w:anchor="_Toc22672" w:history="1">
        <w:r>
          <w:rPr>
            <w:rFonts w:ascii="仿宋" w:eastAsia="仿宋" w:hAnsi="仿宋" w:cs="仿宋" w:hint="eastAsia"/>
            <w:lang w:eastAsia="zh-CN"/>
          </w:rPr>
          <w:t>(三)、区域经济影响分析</w:t>
        </w:r>
        <w:r>
          <w:tab/>
        </w:r>
        <w:r>
          <w:fldChar w:fldCharType="begin"/>
        </w:r>
        <w:r>
          <w:instrText xml:space="preserve"> PAGEREF _Toc22672 \h </w:instrText>
        </w:r>
        <w:r>
          <w:fldChar w:fldCharType="separate"/>
        </w:r>
        <w:r>
          <w:t>30</w:t>
        </w:r>
        <w:r>
          <w:fldChar w:fldCharType="end"/>
        </w:r>
      </w:hyperlink>
    </w:p>
    <w:p>
      <w:pPr>
        <w:pStyle w:val="TOC2"/>
        <w:tabs>
          <w:tab w:val="right" w:leader="dot" w:pos="8306"/>
        </w:tabs>
      </w:pPr>
      <w:hyperlink w:anchor="_Toc15243" w:history="1">
        <w:r>
          <w:rPr>
            <w:rFonts w:ascii="仿宋" w:eastAsia="仿宋" w:hAnsi="仿宋" w:cs="仿宋" w:hint="eastAsia"/>
            <w:lang w:eastAsia="zh-CN"/>
          </w:rPr>
          <w:t>(四)、宏观经济影响分析</w:t>
        </w:r>
        <w:r>
          <w:tab/>
        </w:r>
        <w:r>
          <w:fldChar w:fldCharType="begin"/>
        </w:r>
        <w:r>
          <w:instrText xml:space="preserve"> PAGEREF _Toc15243 \h </w:instrText>
        </w:r>
        <w:r>
          <w:fldChar w:fldCharType="separate"/>
        </w:r>
        <w:r>
          <w:t>31</w:t>
        </w:r>
        <w:r>
          <w:fldChar w:fldCharType="end"/>
        </w:r>
      </w:hyperlink>
    </w:p>
    <w:p>
      <w:pPr>
        <w:pStyle w:val="TOC1"/>
        <w:tabs>
          <w:tab w:val="right" w:leader="dot" w:pos="8306"/>
        </w:tabs>
      </w:pPr>
      <w:hyperlink w:anchor="_Toc31209" w:history="1">
        <w:r>
          <w:rPr>
            <w:rFonts w:ascii="仿宋" w:eastAsia="仿宋" w:hAnsi="仿宋" w:cs="仿宋" w:hint="eastAsia"/>
            <w:lang w:eastAsia="zh-CN"/>
          </w:rPr>
          <w:t>六、发展规划、产业政策和行业准入分析</w:t>
        </w:r>
        <w:r>
          <w:tab/>
        </w:r>
        <w:r>
          <w:fldChar w:fldCharType="begin"/>
        </w:r>
        <w:r>
          <w:instrText xml:space="preserve"> PAGEREF _Toc31209 \h </w:instrText>
        </w:r>
        <w:r>
          <w:fldChar w:fldCharType="separate"/>
        </w:r>
        <w:r>
          <w:t>32</w:t>
        </w:r>
        <w:r>
          <w:fldChar w:fldCharType="end"/>
        </w:r>
      </w:hyperlink>
    </w:p>
    <w:p>
      <w:pPr>
        <w:pStyle w:val="TOC2"/>
        <w:tabs>
          <w:tab w:val="right" w:leader="dot" w:pos="8306"/>
        </w:tabs>
      </w:pPr>
      <w:hyperlink w:anchor="_Toc15955" w:history="1">
        <w:r>
          <w:rPr>
            <w:rFonts w:ascii="仿宋" w:eastAsia="仿宋" w:hAnsi="仿宋" w:cs="仿宋" w:hint="eastAsia"/>
            <w:lang w:eastAsia="zh-CN"/>
          </w:rPr>
          <w:t>(一)、发展规划分析</w:t>
        </w:r>
        <w:r>
          <w:tab/>
        </w:r>
        <w:r>
          <w:fldChar w:fldCharType="begin"/>
        </w:r>
        <w:r>
          <w:instrText xml:space="preserve"> PAGEREF _Toc15955 \h </w:instrText>
        </w:r>
        <w:r>
          <w:fldChar w:fldCharType="separate"/>
        </w:r>
        <w:r>
          <w:t>32</w:t>
        </w:r>
        <w:r>
          <w:fldChar w:fldCharType="end"/>
        </w:r>
      </w:hyperlink>
    </w:p>
    <w:p>
      <w:pPr>
        <w:pStyle w:val="TOC2"/>
        <w:tabs>
          <w:tab w:val="right" w:leader="dot" w:pos="8306"/>
        </w:tabs>
      </w:pPr>
      <w:hyperlink w:anchor="_Toc4663" w:history="1">
        <w:r>
          <w:rPr>
            <w:rFonts w:ascii="仿宋" w:eastAsia="仿宋" w:hAnsi="仿宋" w:cs="仿宋" w:hint="eastAsia"/>
            <w:lang w:eastAsia="zh-CN"/>
          </w:rPr>
          <w:t>(二)、产业政策分析</w:t>
        </w:r>
        <w:r>
          <w:tab/>
        </w:r>
        <w:r>
          <w:fldChar w:fldCharType="begin"/>
        </w:r>
        <w:r>
          <w:instrText xml:space="preserve"> PAGEREF _Toc4663 \h </w:instrText>
        </w:r>
        <w:r>
          <w:fldChar w:fldCharType="separate"/>
        </w:r>
        <w:r>
          <w:t>34</w:t>
        </w:r>
        <w:r>
          <w:fldChar w:fldCharType="end"/>
        </w:r>
      </w:hyperlink>
    </w:p>
    <w:p>
      <w:pPr>
        <w:pStyle w:val="TOC2"/>
        <w:tabs>
          <w:tab w:val="right" w:leader="dot" w:pos="8306"/>
        </w:tabs>
      </w:pPr>
      <w:hyperlink w:anchor="_Toc5137" w:history="1">
        <w:r>
          <w:rPr>
            <w:rFonts w:ascii="仿宋" w:eastAsia="仿宋" w:hAnsi="仿宋" w:cs="仿宋" w:hint="eastAsia"/>
            <w:lang w:eastAsia="zh-CN"/>
          </w:rPr>
          <w:t>(三)、行业准入分析</w:t>
        </w:r>
        <w:r>
          <w:tab/>
        </w:r>
        <w:r>
          <w:fldChar w:fldCharType="begin"/>
        </w:r>
        <w:r>
          <w:instrText xml:space="preserve"> PAGEREF _Toc5137 \h </w:instrText>
        </w:r>
        <w:r>
          <w:fldChar w:fldCharType="separate"/>
        </w:r>
        <w:r>
          <w:t>36</w:t>
        </w:r>
        <w:r>
          <w:fldChar w:fldCharType="end"/>
        </w:r>
      </w:hyperlink>
    </w:p>
    <w:p>
      <w:pPr>
        <w:pStyle w:val="TOC1"/>
        <w:tabs>
          <w:tab w:val="right" w:leader="dot" w:pos="8306"/>
        </w:tabs>
      </w:pPr>
      <w:hyperlink w:anchor="_Toc13089" w:history="1">
        <w:r>
          <w:rPr>
            <w:rFonts w:ascii="仿宋" w:eastAsia="仿宋" w:hAnsi="仿宋" w:cs="仿宋" w:hint="eastAsia"/>
            <w:lang w:eastAsia="zh-CN"/>
          </w:rPr>
          <w:t>七、经济效益与社会效益优化</w:t>
        </w:r>
        <w:r>
          <w:tab/>
        </w:r>
        <w:r>
          <w:fldChar w:fldCharType="begin"/>
        </w:r>
        <w:r>
          <w:instrText xml:space="preserve"> PAGEREF _Toc13089 \h </w:instrText>
        </w:r>
        <w:r>
          <w:fldChar w:fldCharType="separate"/>
        </w:r>
        <w:r>
          <w:t>37</w:t>
        </w:r>
        <w:r>
          <w:fldChar w:fldCharType="end"/>
        </w:r>
      </w:hyperlink>
    </w:p>
    <w:p>
      <w:pPr>
        <w:pStyle w:val="TOC2"/>
        <w:tabs>
          <w:tab w:val="right" w:leader="dot" w:pos="8306"/>
        </w:tabs>
      </w:pPr>
      <w:hyperlink w:anchor="_Toc20612" w:history="1">
        <w:r>
          <w:rPr>
            <w:rFonts w:ascii="仿宋" w:eastAsia="仿宋" w:hAnsi="仿宋" w:cs="仿宋" w:hint="eastAsia"/>
            <w:lang w:eastAsia="zh-CN"/>
          </w:rPr>
          <w:t>(一)、经济效益提升策略</w:t>
        </w:r>
        <w:r>
          <w:tab/>
        </w:r>
        <w:r>
          <w:fldChar w:fldCharType="begin"/>
        </w:r>
        <w:r>
          <w:instrText xml:space="preserve"> PAGEREF _Toc20612 \h </w:instrText>
        </w:r>
        <w:r>
          <w:fldChar w:fldCharType="separate"/>
        </w:r>
        <w:r>
          <w:t>37</w:t>
        </w:r>
        <w:r>
          <w:fldChar w:fldCharType="end"/>
        </w:r>
      </w:hyperlink>
    </w:p>
    <w:p>
      <w:pPr>
        <w:pStyle w:val="TOC2"/>
        <w:tabs>
          <w:tab w:val="right" w:leader="dot" w:pos="8306"/>
        </w:tabs>
      </w:pPr>
      <w:hyperlink w:anchor="_Toc3926" w:history="1">
        <w:r>
          <w:rPr>
            <w:rFonts w:ascii="仿宋" w:eastAsia="仿宋" w:hAnsi="仿宋" w:cs="仿宋" w:hint="eastAsia"/>
            <w:lang w:eastAsia="zh-CN"/>
          </w:rPr>
          <w:t>(二)、社会效益增强方案</w:t>
        </w:r>
        <w:r>
          <w:tab/>
        </w:r>
        <w:r>
          <w:fldChar w:fldCharType="begin"/>
        </w:r>
        <w:r>
          <w:instrText xml:space="preserve"> PAGEREF _Toc3926 \h </w:instrText>
        </w:r>
        <w:r>
          <w:fldChar w:fldCharType="separate"/>
        </w:r>
        <w:r>
          <w:t>38</w:t>
        </w:r>
        <w:r>
          <w:fldChar w:fldCharType="end"/>
        </w:r>
      </w:hyperlink>
    </w:p>
    <w:p>
      <w:pPr>
        <w:pStyle w:val="TOC1"/>
        <w:tabs>
          <w:tab w:val="right" w:leader="dot" w:pos="8306"/>
        </w:tabs>
      </w:pPr>
      <w:hyperlink w:anchor="_Toc14816" w:history="1">
        <w:r>
          <w:rPr>
            <w:rFonts w:ascii="仿宋" w:eastAsia="仿宋" w:hAnsi="仿宋" w:cs="仿宋" w:hint="eastAsia"/>
            <w:lang w:eastAsia="zh-CN"/>
          </w:rPr>
          <w:t>八、土地利用与规划方案</w:t>
        </w:r>
        <w:r>
          <w:tab/>
        </w:r>
        <w:r>
          <w:fldChar w:fldCharType="begin"/>
        </w:r>
        <w:r>
          <w:instrText xml:space="preserve"> PAGEREF _Toc14816 \h </w:instrText>
        </w:r>
        <w:r>
          <w:fldChar w:fldCharType="separate"/>
        </w:r>
        <w:r>
          <w:t>39</w:t>
        </w:r>
        <w:r>
          <w:fldChar w:fldCharType="end"/>
        </w:r>
      </w:hyperlink>
    </w:p>
    <w:p>
      <w:pPr>
        <w:pStyle w:val="TOC2"/>
        <w:tabs>
          <w:tab w:val="right" w:leader="dot" w:pos="8306"/>
        </w:tabs>
      </w:pPr>
      <w:hyperlink w:anchor="_Toc16750" w:history="1">
        <w:r>
          <w:rPr>
            <w:rFonts w:ascii="仿宋" w:eastAsia="仿宋" w:hAnsi="仿宋" w:cs="仿宋" w:hint="eastAsia"/>
            <w:lang w:eastAsia="zh-CN"/>
          </w:rPr>
          <w:t>(一)、项目用地情况分析</w:t>
        </w:r>
        <w:r>
          <w:tab/>
        </w:r>
        <w:r>
          <w:fldChar w:fldCharType="begin"/>
        </w:r>
        <w:r>
          <w:instrText xml:space="preserve"> PAGEREF _Toc16750 \h </w:instrText>
        </w:r>
        <w:r>
          <w:fldChar w:fldCharType="separate"/>
        </w:r>
        <w:r>
          <w:t>39</w:t>
        </w:r>
        <w:r>
          <w:fldChar w:fldCharType="end"/>
        </w:r>
      </w:hyperlink>
    </w:p>
    <w:p>
      <w:pPr>
        <w:pStyle w:val="TOC2"/>
        <w:tabs>
          <w:tab w:val="right" w:leader="dot" w:pos="8306"/>
        </w:tabs>
      </w:pPr>
      <w:hyperlink w:anchor="_Toc8369" w:history="1">
        <w:r>
          <w:rPr>
            <w:rFonts w:ascii="仿宋" w:eastAsia="仿宋" w:hAnsi="仿宋" w:cs="仿宋" w:hint="eastAsia"/>
            <w:lang w:eastAsia="zh-CN"/>
          </w:rPr>
          <w:t>(二)、土地利用规划方案</w:t>
        </w:r>
        <w:r>
          <w:tab/>
        </w:r>
        <w:r>
          <w:fldChar w:fldCharType="begin"/>
        </w:r>
        <w:r>
          <w:instrText xml:space="preserve"> PAGEREF _Toc8369 \h </w:instrText>
        </w:r>
        <w:r>
          <w:fldChar w:fldCharType="separate"/>
        </w:r>
        <w:r>
          <w:t>40</w:t>
        </w:r>
        <w:r>
          <w:fldChar w:fldCharType="end"/>
        </w:r>
      </w:hyperlink>
    </w:p>
    <w:p>
      <w:pPr>
        <w:pStyle w:val="TOC1"/>
        <w:tabs>
          <w:tab w:val="right" w:leader="dot" w:pos="8306"/>
        </w:tabs>
      </w:pPr>
      <w:hyperlink w:anchor="_Toc16083" w:history="1">
        <w:r>
          <w:rPr>
            <w:rFonts w:ascii="仿宋" w:eastAsia="仿宋" w:hAnsi="仿宋" w:cs="仿宋" w:hint="eastAsia"/>
            <w:lang w:eastAsia="zh-CN"/>
          </w:rPr>
          <w:t>九、技术创新与产业升级</w:t>
        </w:r>
        <w:r>
          <w:tab/>
        </w:r>
        <w:r>
          <w:fldChar w:fldCharType="begin"/>
        </w:r>
        <w:r>
          <w:instrText xml:space="preserve"> PAGEREF _Toc16083 \h </w:instrText>
        </w:r>
        <w:r>
          <w:fldChar w:fldCharType="separate"/>
        </w:r>
        <w:r>
          <w:t>41</w:t>
        </w:r>
        <w:r>
          <w:fldChar w:fldCharType="end"/>
        </w:r>
      </w:hyperlink>
    </w:p>
    <w:p>
      <w:pPr>
        <w:pStyle w:val="TOC2"/>
        <w:tabs>
          <w:tab w:val="right" w:leader="dot" w:pos="8306"/>
        </w:tabs>
      </w:pPr>
      <w:hyperlink w:anchor="_Toc6039" w:history="1">
        <w:r>
          <w:rPr>
            <w:rFonts w:ascii="仿宋" w:eastAsia="仿宋" w:hAnsi="仿宋" w:cs="仿宋" w:hint="eastAsia"/>
            <w:lang w:eastAsia="zh-CN"/>
          </w:rPr>
          <w:t>(一)、技术创新方向与目标</w:t>
        </w:r>
        <w:r>
          <w:tab/>
        </w:r>
        <w:r>
          <w:fldChar w:fldCharType="begin"/>
        </w:r>
        <w:r>
          <w:instrText xml:space="preserve"> PAGEREF _Toc6039 \h </w:instrText>
        </w:r>
        <w:r>
          <w:fldChar w:fldCharType="separate"/>
        </w:r>
        <w:r>
          <w:t>41</w:t>
        </w:r>
        <w:r>
          <w:fldChar w:fldCharType="end"/>
        </w:r>
      </w:hyperlink>
    </w:p>
    <w:p>
      <w:pPr>
        <w:pStyle w:val="TOC2"/>
        <w:tabs>
          <w:tab w:val="right" w:leader="dot" w:pos="8306"/>
        </w:tabs>
      </w:pPr>
      <w:hyperlink w:anchor="_Toc32512" w:history="1">
        <w:r>
          <w:rPr>
            <w:rFonts w:ascii="仿宋" w:eastAsia="仿宋" w:hAnsi="仿宋" w:cs="仿宋" w:hint="eastAsia"/>
            <w:lang w:eastAsia="zh-CN"/>
          </w:rPr>
          <w:t>(二)、产业升级路径与措施</w:t>
        </w:r>
        <w:r>
          <w:tab/>
        </w:r>
        <w:r>
          <w:fldChar w:fldCharType="begin"/>
        </w:r>
        <w:r>
          <w:instrText xml:space="preserve"> PAGEREF _Toc32512 \h </w:instrText>
        </w:r>
        <w:r>
          <w:fldChar w:fldCharType="separate"/>
        </w:r>
        <w:r>
          <w:t>42</w:t>
        </w:r>
        <w:r>
          <w:fldChar w:fldCharType="end"/>
        </w:r>
      </w:hyperlink>
    </w:p>
    <w:p>
      <w:pPr>
        <w:pStyle w:val="TOC1"/>
        <w:tabs>
          <w:tab w:val="right" w:leader="dot" w:pos="8306"/>
        </w:tabs>
      </w:pPr>
      <w:hyperlink w:anchor="_Toc4630" w:history="1">
        <w:r>
          <w:rPr>
            <w:rFonts w:ascii="仿宋" w:eastAsia="仿宋" w:hAnsi="仿宋" w:cs="仿宋" w:hint="eastAsia"/>
            <w:lang w:eastAsia="zh-CN"/>
          </w:rPr>
          <w:t>十、项目进度计划</w:t>
        </w:r>
        <w:r>
          <w:tab/>
        </w:r>
        <w:r>
          <w:fldChar w:fldCharType="begin"/>
        </w:r>
        <w:r>
          <w:instrText xml:space="preserve"> PAGEREF _Toc4630 \h </w:instrText>
        </w:r>
        <w:r>
          <w:fldChar w:fldCharType="separate"/>
        </w:r>
        <w:r>
          <w:t>44</w:t>
        </w:r>
        <w:r>
          <w:fldChar w:fldCharType="end"/>
        </w:r>
      </w:hyperlink>
    </w:p>
    <w:p>
      <w:pPr>
        <w:pStyle w:val="TOC2"/>
        <w:tabs>
          <w:tab w:val="right" w:leader="dot" w:pos="8306"/>
        </w:tabs>
      </w:pPr>
      <w:hyperlink w:anchor="_Toc24978" w:history="1">
        <w:r>
          <w:rPr>
            <w:rFonts w:ascii="仿宋" w:eastAsia="仿宋" w:hAnsi="仿宋" w:cs="仿宋" w:hint="eastAsia"/>
            <w:lang w:eastAsia="zh-CN"/>
          </w:rPr>
          <w:t>(一)、建设周期</w:t>
        </w:r>
        <w:r>
          <w:tab/>
        </w:r>
        <w:r>
          <w:fldChar w:fldCharType="begin"/>
        </w:r>
        <w:r>
          <w:instrText xml:space="preserve"> PAGEREF _Toc24978 \h </w:instrText>
        </w:r>
        <w:r>
          <w:fldChar w:fldCharType="separate"/>
        </w:r>
        <w:r>
          <w:t>44</w:t>
        </w:r>
        <w:r>
          <w:fldChar w:fldCharType="end"/>
        </w:r>
      </w:hyperlink>
    </w:p>
    <w:p>
      <w:pPr>
        <w:pStyle w:val="TOC2"/>
        <w:tabs>
          <w:tab w:val="right" w:leader="dot" w:pos="8306"/>
        </w:tabs>
      </w:pPr>
      <w:hyperlink w:anchor="_Toc27354" w:history="1">
        <w:r>
          <w:rPr>
            <w:rFonts w:ascii="仿宋" w:eastAsia="仿宋" w:hAnsi="仿宋" w:cs="仿宋" w:hint="eastAsia"/>
            <w:lang w:eastAsia="zh-CN"/>
          </w:rPr>
          <w:t>(二)、建设进度</w:t>
        </w:r>
        <w:r>
          <w:tab/>
        </w:r>
        <w:r>
          <w:fldChar w:fldCharType="begin"/>
        </w:r>
        <w:r>
          <w:instrText xml:space="preserve"> PAGEREF _Toc27354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80" w:history="1">
        <w:r>
          <w:rPr>
            <w:rFonts w:ascii="仿宋" w:eastAsia="仿宋" w:hAnsi="仿宋" w:cs="仿宋" w:hint="eastAsia"/>
            <w:lang w:eastAsia="zh-CN"/>
          </w:rPr>
          <w:t>(三)、进度安排注意事项</w:t>
        </w:r>
        <w:r>
          <w:tab/>
        </w:r>
        <w:r>
          <w:fldChar w:fldCharType="begin"/>
        </w:r>
        <w:r>
          <w:instrText xml:space="preserve"> PAGEREF _Toc29180 \h </w:instrText>
        </w:r>
        <w:r>
          <w:fldChar w:fldCharType="separate"/>
        </w:r>
        <w:r>
          <w:t>45</w:t>
        </w:r>
        <w:r>
          <w:fldChar w:fldCharType="end"/>
        </w:r>
      </w:hyperlink>
    </w:p>
    <w:p>
      <w:pPr>
        <w:pStyle w:val="TOC2"/>
        <w:tabs>
          <w:tab w:val="right" w:leader="dot" w:pos="8306"/>
        </w:tabs>
      </w:pPr>
      <w:hyperlink w:anchor="_Toc5401" w:history="1">
        <w:r>
          <w:rPr>
            <w:rFonts w:ascii="仿宋" w:eastAsia="仿宋" w:hAnsi="仿宋" w:cs="仿宋" w:hint="eastAsia"/>
            <w:lang w:eastAsia="zh-CN"/>
          </w:rPr>
          <w:t>(四)、人力资源配置</w:t>
        </w:r>
        <w:r>
          <w:tab/>
        </w:r>
        <w:r>
          <w:fldChar w:fldCharType="begin"/>
        </w:r>
        <w:r>
          <w:instrText xml:space="preserve"> PAGEREF _Toc5401 \h </w:instrText>
        </w:r>
        <w:r>
          <w:fldChar w:fldCharType="separate"/>
        </w:r>
        <w:r>
          <w:t>46</w:t>
        </w:r>
        <w:r>
          <w:fldChar w:fldCharType="end"/>
        </w:r>
      </w:hyperlink>
    </w:p>
    <w:p>
      <w:pPr>
        <w:pStyle w:val="TOC2"/>
        <w:tabs>
          <w:tab w:val="right" w:leader="dot" w:pos="8306"/>
        </w:tabs>
      </w:pPr>
      <w:hyperlink w:anchor="_Toc24040" w:history="1">
        <w:r>
          <w:rPr>
            <w:rFonts w:ascii="仿宋" w:eastAsia="仿宋" w:hAnsi="仿宋" w:cs="仿宋" w:hint="eastAsia"/>
            <w:lang w:eastAsia="zh-CN"/>
          </w:rPr>
          <w:t>(五)、员工培训</w:t>
        </w:r>
        <w:r>
          <w:tab/>
        </w:r>
        <w:r>
          <w:fldChar w:fldCharType="begin"/>
        </w:r>
        <w:r>
          <w:instrText xml:space="preserve"> PAGEREF _Toc24040 \h </w:instrText>
        </w:r>
        <w:r>
          <w:fldChar w:fldCharType="separate"/>
        </w:r>
        <w:r>
          <w:t>48</w:t>
        </w:r>
        <w:r>
          <w:fldChar w:fldCharType="end"/>
        </w:r>
      </w:hyperlink>
    </w:p>
    <w:p>
      <w:pPr>
        <w:pStyle w:val="TOC2"/>
        <w:tabs>
          <w:tab w:val="right" w:leader="dot" w:pos="8306"/>
        </w:tabs>
      </w:pPr>
      <w:hyperlink w:anchor="_Toc6646" w:history="1">
        <w:r>
          <w:rPr>
            <w:rFonts w:ascii="仿宋" w:eastAsia="仿宋" w:hAnsi="仿宋" w:cs="仿宋" w:hint="eastAsia"/>
            <w:lang w:eastAsia="zh-CN"/>
          </w:rPr>
          <w:t>(六)、项目实施保障</w:t>
        </w:r>
        <w:r>
          <w:tab/>
        </w:r>
        <w:r>
          <w:fldChar w:fldCharType="begin"/>
        </w:r>
        <w:r>
          <w:instrText xml:space="preserve"> PAGEREF _Toc6646 \h </w:instrText>
        </w:r>
        <w:r>
          <w:fldChar w:fldCharType="separate"/>
        </w:r>
        <w:r>
          <w:t>49</w:t>
        </w:r>
        <w:r>
          <w:fldChar w:fldCharType="end"/>
        </w:r>
      </w:hyperlink>
    </w:p>
    <w:p>
      <w:pPr>
        <w:pStyle w:val="TOC2"/>
        <w:tabs>
          <w:tab w:val="right" w:leader="dot" w:pos="8306"/>
        </w:tabs>
      </w:pPr>
      <w:hyperlink w:anchor="_Toc23431" w:history="1">
        <w:r>
          <w:rPr>
            <w:rFonts w:ascii="仿宋" w:eastAsia="仿宋" w:hAnsi="仿宋" w:cs="仿宋" w:hint="eastAsia"/>
            <w:lang w:eastAsia="zh-CN"/>
          </w:rPr>
          <w:t>(七)、安全规范管理</w:t>
        </w:r>
        <w:r>
          <w:tab/>
        </w:r>
        <w:r>
          <w:fldChar w:fldCharType="begin"/>
        </w:r>
        <w:r>
          <w:instrText xml:space="preserve"> PAGEREF _Toc23431 \h </w:instrText>
        </w:r>
        <w:r>
          <w:fldChar w:fldCharType="separate"/>
        </w:r>
        <w:r>
          <w:t>50</w:t>
        </w:r>
        <w:r>
          <w:fldChar w:fldCharType="end"/>
        </w:r>
      </w:hyperlink>
    </w:p>
    <w:p>
      <w:pPr>
        <w:pStyle w:val="TOC1"/>
        <w:tabs>
          <w:tab w:val="right" w:leader="dot" w:pos="8306"/>
        </w:tabs>
      </w:pPr>
      <w:hyperlink w:anchor="_Toc18967" w:history="1">
        <w:r>
          <w:rPr>
            <w:rFonts w:ascii="仿宋" w:eastAsia="仿宋" w:hAnsi="仿宋" w:cs="仿宋" w:hint="eastAsia"/>
            <w:lang w:eastAsia="zh-CN"/>
          </w:rPr>
          <w:t>十一、安全与应急管理</w:t>
        </w:r>
        <w:r>
          <w:tab/>
        </w:r>
        <w:r>
          <w:fldChar w:fldCharType="begin"/>
        </w:r>
        <w:r>
          <w:instrText xml:space="preserve"> PAGEREF _Toc18967 \h </w:instrText>
        </w:r>
        <w:r>
          <w:fldChar w:fldCharType="separate"/>
        </w:r>
        <w:r>
          <w:t>51</w:t>
        </w:r>
        <w:r>
          <w:fldChar w:fldCharType="end"/>
        </w:r>
      </w:hyperlink>
    </w:p>
    <w:p>
      <w:pPr>
        <w:pStyle w:val="TOC2"/>
        <w:tabs>
          <w:tab w:val="right" w:leader="dot" w:pos="8306"/>
        </w:tabs>
      </w:pPr>
      <w:hyperlink w:anchor="_Toc26451" w:history="1">
        <w:r>
          <w:rPr>
            <w:rFonts w:ascii="仿宋" w:eastAsia="仿宋" w:hAnsi="仿宋" w:cs="仿宋" w:hint="eastAsia"/>
            <w:lang w:eastAsia="zh-CN"/>
          </w:rPr>
          <w:t>(一)、安全生产管理</w:t>
        </w:r>
        <w:r>
          <w:tab/>
        </w:r>
        <w:r>
          <w:fldChar w:fldCharType="begin"/>
        </w:r>
        <w:r>
          <w:instrText xml:space="preserve"> PAGEREF _Toc26451 \h </w:instrText>
        </w:r>
        <w:r>
          <w:fldChar w:fldCharType="separate"/>
        </w:r>
        <w:r>
          <w:t>51</w:t>
        </w:r>
        <w:r>
          <w:fldChar w:fldCharType="end"/>
        </w:r>
      </w:hyperlink>
    </w:p>
    <w:p>
      <w:pPr>
        <w:pStyle w:val="TOC2"/>
        <w:tabs>
          <w:tab w:val="right" w:leader="dot" w:pos="8306"/>
        </w:tabs>
      </w:pPr>
      <w:hyperlink w:anchor="_Toc3272" w:history="1">
        <w:r>
          <w:rPr>
            <w:rFonts w:ascii="仿宋" w:eastAsia="仿宋" w:hAnsi="仿宋" w:cs="仿宋" w:hint="eastAsia"/>
            <w:lang w:eastAsia="zh-CN"/>
          </w:rPr>
          <w:t>(二)、应急预案与响应</w:t>
        </w:r>
        <w:r>
          <w:tab/>
        </w:r>
        <w:r>
          <w:fldChar w:fldCharType="begin"/>
        </w:r>
        <w:r>
          <w:instrText xml:space="preserve"> PAGEREF _Toc3272 \h </w:instrText>
        </w:r>
        <w:r>
          <w:fldChar w:fldCharType="separate"/>
        </w:r>
        <w:r>
          <w:t>53</w:t>
        </w:r>
        <w:r>
          <w:fldChar w:fldCharType="end"/>
        </w:r>
      </w:hyperlink>
    </w:p>
    <w:p>
      <w:pPr>
        <w:pStyle w:val="TOC1"/>
        <w:tabs>
          <w:tab w:val="right" w:leader="dot" w:pos="8306"/>
        </w:tabs>
      </w:pPr>
      <w:hyperlink w:anchor="_Toc15647" w:history="1">
        <w:r>
          <w:rPr>
            <w:rFonts w:ascii="仿宋" w:eastAsia="仿宋" w:hAnsi="仿宋" w:cs="仿宋" w:hint="eastAsia"/>
            <w:lang w:eastAsia="zh-CN"/>
          </w:rPr>
          <w:t>十二、项目质量与标准</w:t>
        </w:r>
        <w:r>
          <w:tab/>
        </w:r>
        <w:r>
          <w:fldChar w:fldCharType="begin"/>
        </w:r>
        <w:r>
          <w:instrText xml:space="preserve"> PAGEREF _Toc15647 \h </w:instrText>
        </w:r>
        <w:r>
          <w:fldChar w:fldCharType="separate"/>
        </w:r>
        <w:r>
          <w:t>54</w:t>
        </w:r>
        <w:r>
          <w:fldChar w:fldCharType="end"/>
        </w:r>
      </w:hyperlink>
    </w:p>
    <w:p>
      <w:pPr>
        <w:pStyle w:val="TOC2"/>
        <w:tabs>
          <w:tab w:val="right" w:leader="dot" w:pos="8306"/>
        </w:tabs>
      </w:pPr>
      <w:hyperlink w:anchor="_Toc16739" w:history="1">
        <w:r>
          <w:rPr>
            <w:rFonts w:ascii="仿宋" w:eastAsia="仿宋" w:hAnsi="仿宋" w:cs="仿宋" w:hint="eastAsia"/>
            <w:lang w:eastAsia="zh-CN"/>
          </w:rPr>
          <w:t>(一)、质量保障体系</w:t>
        </w:r>
        <w:r>
          <w:tab/>
        </w:r>
        <w:r>
          <w:fldChar w:fldCharType="begin"/>
        </w:r>
        <w:r>
          <w:instrText xml:space="preserve"> PAGEREF _Toc16739 \h </w:instrText>
        </w:r>
        <w:r>
          <w:fldChar w:fldCharType="separate"/>
        </w:r>
        <w:r>
          <w:t>54</w:t>
        </w:r>
        <w:r>
          <w:fldChar w:fldCharType="end"/>
        </w:r>
      </w:hyperlink>
    </w:p>
    <w:p>
      <w:pPr>
        <w:pStyle w:val="TOC2"/>
        <w:tabs>
          <w:tab w:val="right" w:leader="dot" w:pos="8306"/>
        </w:tabs>
      </w:pPr>
      <w:hyperlink w:anchor="_Toc20072" w:history="1">
        <w:r>
          <w:rPr>
            <w:rFonts w:ascii="仿宋" w:eastAsia="仿宋" w:hAnsi="仿宋" w:cs="仿宋" w:hint="eastAsia"/>
            <w:lang w:eastAsia="zh-CN"/>
          </w:rPr>
          <w:t>(二)、标准化作业流程</w:t>
        </w:r>
        <w:r>
          <w:tab/>
        </w:r>
        <w:r>
          <w:fldChar w:fldCharType="begin"/>
        </w:r>
        <w:r>
          <w:instrText xml:space="preserve"> PAGEREF _Toc20072 \h </w:instrText>
        </w:r>
        <w:r>
          <w:fldChar w:fldCharType="separate"/>
        </w:r>
        <w:r>
          <w:t>56</w:t>
        </w:r>
        <w:r>
          <w:fldChar w:fldCharType="end"/>
        </w:r>
      </w:hyperlink>
    </w:p>
    <w:p>
      <w:pPr>
        <w:pStyle w:val="TOC2"/>
        <w:tabs>
          <w:tab w:val="right" w:leader="dot" w:pos="8306"/>
        </w:tabs>
      </w:pPr>
      <w:hyperlink w:anchor="_Toc3291" w:history="1">
        <w:r>
          <w:rPr>
            <w:rFonts w:ascii="仿宋" w:eastAsia="仿宋" w:hAnsi="仿宋" w:cs="仿宋" w:hint="eastAsia"/>
            <w:lang w:eastAsia="zh-CN"/>
          </w:rPr>
          <w:t>(三)、质量监控与评估</w:t>
        </w:r>
        <w:r>
          <w:tab/>
        </w:r>
        <w:r>
          <w:fldChar w:fldCharType="begin"/>
        </w:r>
        <w:r>
          <w:instrText xml:space="preserve"> PAGEREF _Toc3291 \h </w:instrText>
        </w:r>
        <w:r>
          <w:fldChar w:fldCharType="separate"/>
        </w:r>
        <w:r>
          <w:t>58</w:t>
        </w:r>
        <w:r>
          <w:fldChar w:fldCharType="end"/>
        </w:r>
      </w:hyperlink>
    </w:p>
    <w:p>
      <w:pPr>
        <w:pStyle w:val="TOC2"/>
        <w:tabs>
          <w:tab w:val="right" w:leader="dot" w:pos="8306"/>
        </w:tabs>
      </w:pPr>
      <w:hyperlink w:anchor="_Toc18482" w:history="1">
        <w:r>
          <w:rPr>
            <w:rFonts w:ascii="仿宋" w:eastAsia="仿宋" w:hAnsi="仿宋" w:cs="仿宋" w:hint="eastAsia"/>
            <w:lang w:eastAsia="zh-CN"/>
          </w:rPr>
          <w:t>(四)、质量改进计划</w:t>
        </w:r>
        <w:r>
          <w:tab/>
        </w:r>
        <w:r>
          <w:fldChar w:fldCharType="begin"/>
        </w:r>
        <w:r>
          <w:instrText xml:space="preserve"> PAGEREF _Toc18482 \h </w:instrText>
        </w:r>
        <w:r>
          <w:fldChar w:fldCharType="separate"/>
        </w:r>
        <w:r>
          <w:t>58</w:t>
        </w:r>
        <w:r>
          <w:fldChar w:fldCharType="end"/>
        </w:r>
      </w:hyperlink>
    </w:p>
    <w:p>
      <w:pPr>
        <w:pStyle w:val="TOC1"/>
        <w:tabs>
          <w:tab w:val="right" w:leader="dot" w:pos="8306"/>
        </w:tabs>
      </w:pPr>
      <w:hyperlink w:anchor="_Toc31884" w:history="1">
        <w:r>
          <w:rPr>
            <w:rFonts w:ascii="仿宋" w:eastAsia="仿宋" w:hAnsi="仿宋" w:cs="仿宋" w:hint="eastAsia"/>
            <w:lang w:eastAsia="zh-CN"/>
          </w:rPr>
          <w:t>十三、成果转化与推广应用</w:t>
        </w:r>
        <w:r>
          <w:tab/>
        </w:r>
        <w:r>
          <w:fldChar w:fldCharType="begin"/>
        </w:r>
        <w:r>
          <w:instrText xml:space="preserve"> PAGEREF _Toc31884 \h </w:instrText>
        </w:r>
        <w:r>
          <w:fldChar w:fldCharType="separate"/>
        </w:r>
        <w:r>
          <w:t>60</w:t>
        </w:r>
        <w:r>
          <w:fldChar w:fldCharType="end"/>
        </w:r>
      </w:hyperlink>
    </w:p>
    <w:p>
      <w:pPr>
        <w:pStyle w:val="TOC2"/>
        <w:tabs>
          <w:tab w:val="right" w:leader="dot" w:pos="8306"/>
        </w:tabs>
      </w:pPr>
      <w:hyperlink w:anchor="_Toc3340" w:history="1">
        <w:r>
          <w:rPr>
            <w:rFonts w:ascii="仿宋" w:eastAsia="仿宋" w:hAnsi="仿宋" w:cs="仿宋" w:hint="eastAsia"/>
            <w:lang w:eastAsia="zh-CN"/>
          </w:rPr>
          <w:t>(一)、成果转化策略制定</w:t>
        </w:r>
        <w:r>
          <w:tab/>
        </w:r>
        <w:r>
          <w:fldChar w:fldCharType="begin"/>
        </w:r>
        <w:r>
          <w:instrText xml:space="preserve"> PAGEREF _Toc3340 \h </w:instrText>
        </w:r>
        <w:r>
          <w:fldChar w:fldCharType="separate"/>
        </w:r>
        <w:r>
          <w:t>60</w:t>
        </w:r>
        <w:r>
          <w:fldChar w:fldCharType="end"/>
        </w:r>
      </w:hyperlink>
    </w:p>
    <w:p>
      <w:pPr>
        <w:pStyle w:val="TOC2"/>
        <w:tabs>
          <w:tab w:val="right" w:leader="dot" w:pos="8306"/>
        </w:tabs>
      </w:pPr>
      <w:hyperlink w:anchor="_Toc28880" w:history="1">
        <w:r>
          <w:rPr>
            <w:rFonts w:ascii="仿宋" w:eastAsia="仿宋" w:hAnsi="仿宋" w:cs="仿宋" w:hint="eastAsia"/>
            <w:lang w:eastAsia="zh-CN"/>
          </w:rPr>
          <w:t>(二)、成果推广应用方案</w:t>
        </w:r>
        <w:r>
          <w:tab/>
        </w:r>
        <w:r>
          <w:fldChar w:fldCharType="begin"/>
        </w:r>
        <w:r>
          <w:instrText xml:space="preserve"> PAGEREF _Toc28880 \h </w:instrText>
        </w:r>
        <w:r>
          <w:fldChar w:fldCharType="separate"/>
        </w:r>
        <w:r>
          <w:t>61</w:t>
        </w:r>
        <w:r>
          <w:fldChar w:fldCharType="end"/>
        </w:r>
      </w:hyperlink>
    </w:p>
    <w:p>
      <w:pPr>
        <w:pStyle w:val="TOC1"/>
        <w:tabs>
          <w:tab w:val="right" w:leader="dot" w:pos="8306"/>
        </w:tabs>
      </w:pPr>
      <w:hyperlink w:anchor="_Toc27625" w:history="1">
        <w:r>
          <w:rPr>
            <w:rFonts w:ascii="仿宋" w:eastAsia="仿宋" w:hAnsi="仿宋" w:cs="仿宋" w:hint="eastAsia"/>
            <w:lang w:eastAsia="zh-CN"/>
          </w:rPr>
          <w:t>十四、设施与设备管理</w:t>
        </w:r>
        <w:r>
          <w:tab/>
        </w:r>
        <w:r>
          <w:fldChar w:fldCharType="begin"/>
        </w:r>
        <w:r>
          <w:instrText xml:space="preserve"> PAGEREF _Toc27625 \h </w:instrText>
        </w:r>
        <w:r>
          <w:fldChar w:fldCharType="separate"/>
        </w:r>
        <w:r>
          <w:t>63</w:t>
        </w:r>
        <w:r>
          <w:fldChar w:fldCharType="end"/>
        </w:r>
      </w:hyperlink>
    </w:p>
    <w:p>
      <w:pPr>
        <w:pStyle w:val="TOC2"/>
        <w:tabs>
          <w:tab w:val="right" w:leader="dot" w:pos="8306"/>
        </w:tabs>
      </w:pPr>
      <w:hyperlink w:anchor="_Toc5343" w:history="1">
        <w:r>
          <w:rPr>
            <w:rFonts w:ascii="仿宋" w:eastAsia="仿宋" w:hAnsi="仿宋" w:cs="仿宋" w:hint="eastAsia"/>
            <w:lang w:eastAsia="zh-CN"/>
          </w:rPr>
          <w:t>(一)、设施规划与配置</w:t>
        </w:r>
        <w:r>
          <w:tab/>
        </w:r>
        <w:r>
          <w:fldChar w:fldCharType="begin"/>
        </w:r>
        <w:r>
          <w:instrText xml:space="preserve"> PAGEREF _Toc5343 \h </w:instrText>
        </w:r>
        <w:r>
          <w:fldChar w:fldCharType="separate"/>
        </w:r>
        <w:r>
          <w:t>63</w:t>
        </w:r>
        <w:r>
          <w:fldChar w:fldCharType="end"/>
        </w:r>
      </w:hyperlink>
    </w:p>
    <w:p>
      <w:pPr>
        <w:pStyle w:val="TOC2"/>
        <w:tabs>
          <w:tab w:val="right" w:leader="dot" w:pos="8306"/>
        </w:tabs>
      </w:pPr>
      <w:hyperlink w:anchor="_Toc25319" w:history="1">
        <w:r>
          <w:rPr>
            <w:rFonts w:ascii="仿宋" w:eastAsia="仿宋" w:hAnsi="仿宋" w:cs="仿宋" w:hint="eastAsia"/>
            <w:lang w:eastAsia="zh-CN"/>
          </w:rPr>
          <w:t>(二)、设备采购与维护管理</w:t>
        </w:r>
        <w:r>
          <w:tab/>
        </w:r>
        <w:r>
          <w:fldChar w:fldCharType="begin"/>
        </w:r>
        <w:r>
          <w:instrText xml:space="preserve"> PAGEREF _Toc25319 \h </w:instrText>
        </w:r>
        <w:r>
          <w:fldChar w:fldCharType="separate"/>
        </w:r>
        <w:r>
          <w:t>63</w:t>
        </w:r>
        <w:r>
          <w:fldChar w:fldCharType="end"/>
        </w:r>
      </w:hyperlink>
    </w:p>
    <w:p>
      <w:pPr>
        <w:pStyle w:val="TOC2"/>
        <w:tabs>
          <w:tab w:val="right" w:leader="dot" w:pos="8306"/>
        </w:tabs>
      </w:pPr>
      <w:hyperlink w:anchor="_Toc5891" w:history="1">
        <w:r>
          <w:rPr>
            <w:rFonts w:ascii="仿宋" w:eastAsia="仿宋" w:hAnsi="仿宋" w:cs="仿宋" w:hint="eastAsia"/>
            <w:lang w:eastAsia="zh-CN"/>
          </w:rPr>
          <w:t>(三)、设施设备升级策略</w:t>
        </w:r>
        <w:r>
          <w:tab/>
        </w:r>
        <w:r>
          <w:fldChar w:fldCharType="begin"/>
        </w:r>
        <w:r>
          <w:instrText xml:space="preserve"> PAGEREF _Toc5891 \h </w:instrText>
        </w:r>
        <w:r>
          <w:fldChar w:fldCharType="separate"/>
        </w:r>
        <w:r>
          <w:t>64</w:t>
        </w:r>
        <w:r>
          <w:fldChar w:fldCharType="end"/>
        </w:r>
      </w:hyperlink>
    </w:p>
    <w:p>
      <w:pPr>
        <w:pStyle w:val="TOC1"/>
        <w:tabs>
          <w:tab w:val="right" w:leader="dot" w:pos="8306"/>
        </w:tabs>
      </w:pPr>
      <w:hyperlink w:anchor="_Toc30021" w:history="1">
        <w:r>
          <w:rPr>
            <w:rFonts w:ascii="仿宋" w:eastAsia="仿宋" w:hAnsi="仿宋" w:cs="仿宋" w:hint="eastAsia"/>
            <w:lang w:eastAsia="zh-CN"/>
          </w:rPr>
          <w:t>十五、产业协同与集群发展</w:t>
        </w:r>
        <w:r>
          <w:tab/>
        </w:r>
        <w:r>
          <w:fldChar w:fldCharType="begin"/>
        </w:r>
        <w:r>
          <w:instrText xml:space="preserve"> PAGEREF _Toc30021 \h </w:instrText>
        </w:r>
        <w:r>
          <w:fldChar w:fldCharType="separate"/>
        </w:r>
        <w:r>
          <w:t>65</w:t>
        </w:r>
        <w:r>
          <w:fldChar w:fldCharType="end"/>
        </w:r>
      </w:hyperlink>
    </w:p>
    <w:p>
      <w:pPr>
        <w:pStyle w:val="TOC2"/>
        <w:tabs>
          <w:tab w:val="right" w:leader="dot" w:pos="8306"/>
        </w:tabs>
      </w:pPr>
      <w:hyperlink w:anchor="_Toc11053" w:history="1">
        <w:r>
          <w:rPr>
            <w:rFonts w:ascii="仿宋" w:eastAsia="仿宋" w:hAnsi="仿宋" w:cs="仿宋" w:hint="eastAsia"/>
            <w:lang w:eastAsia="zh-CN"/>
          </w:rPr>
          <w:t>(一)、产业协同机制建设</w:t>
        </w:r>
        <w:r>
          <w:tab/>
        </w:r>
        <w:r>
          <w:fldChar w:fldCharType="begin"/>
        </w:r>
        <w:r>
          <w:instrText xml:space="preserve"> PAGEREF _Toc11053 \h </w:instrText>
        </w:r>
        <w:r>
          <w:fldChar w:fldCharType="separate"/>
        </w:r>
        <w:r>
          <w:t>65</w:t>
        </w:r>
        <w:r>
          <w:fldChar w:fldCharType="end"/>
        </w:r>
      </w:hyperlink>
    </w:p>
    <w:p>
      <w:pPr>
        <w:pStyle w:val="TOC2"/>
        <w:tabs>
          <w:tab w:val="right" w:leader="dot" w:pos="8306"/>
        </w:tabs>
      </w:pPr>
      <w:hyperlink w:anchor="_Toc5654" w:history="1">
        <w:r>
          <w:rPr>
            <w:rFonts w:ascii="仿宋" w:eastAsia="仿宋" w:hAnsi="仿宋" w:cs="仿宋" w:hint="eastAsia"/>
            <w:lang w:eastAsia="zh-CN"/>
          </w:rPr>
          <w:t>(二)、产业集群培育与发展</w:t>
        </w:r>
        <w:r>
          <w:tab/>
        </w:r>
        <w:r>
          <w:fldChar w:fldCharType="begin"/>
        </w:r>
        <w:r>
          <w:instrText xml:space="preserve"> PAGEREF _Toc5654 \h </w:instrText>
        </w:r>
        <w:r>
          <w:fldChar w:fldCharType="separate"/>
        </w:r>
        <w:r>
          <w:t>66</w:t>
        </w:r>
        <w:r>
          <w:fldChar w:fldCharType="end"/>
        </w:r>
      </w:hyperlink>
    </w:p>
    <w:p>
      <w:pPr>
        <w:pStyle w:val="TOC1"/>
        <w:tabs>
          <w:tab w:val="right" w:leader="dot" w:pos="8306"/>
        </w:tabs>
      </w:pPr>
      <w:hyperlink w:anchor="_Toc29547" w:history="1">
        <w:r>
          <w:rPr>
            <w:rFonts w:ascii="仿宋" w:eastAsia="仿宋" w:hAnsi="仿宋" w:cs="仿宋" w:hint="eastAsia"/>
            <w:lang w:eastAsia="zh-CN"/>
          </w:rPr>
          <w:t>十六、项目施工方案</w:t>
        </w:r>
        <w:r>
          <w:tab/>
        </w:r>
        <w:r>
          <w:fldChar w:fldCharType="begin"/>
        </w:r>
        <w:r>
          <w:instrText xml:space="preserve"> PAGEREF _Toc29547 \h </w:instrText>
        </w:r>
        <w:r>
          <w:fldChar w:fldCharType="separate"/>
        </w:r>
        <w:r>
          <w:t>67</w:t>
        </w:r>
        <w:r>
          <w:fldChar w:fldCharType="end"/>
        </w:r>
      </w:hyperlink>
    </w:p>
    <w:p>
      <w:pPr>
        <w:pStyle w:val="TOC2"/>
        <w:tabs>
          <w:tab w:val="right" w:leader="dot" w:pos="8306"/>
        </w:tabs>
      </w:pPr>
      <w:hyperlink w:anchor="_Toc30062" w:history="1">
        <w:r>
          <w:rPr>
            <w:rFonts w:ascii="仿宋" w:eastAsia="仿宋" w:hAnsi="仿宋" w:cs="仿宋" w:hint="eastAsia"/>
            <w:lang w:eastAsia="zh-CN"/>
          </w:rPr>
          <w:t>(一)、施工组织设计</w:t>
        </w:r>
        <w:r>
          <w:tab/>
        </w:r>
        <w:r>
          <w:fldChar w:fldCharType="begin"/>
        </w:r>
        <w:r>
          <w:instrText xml:space="preserve"> PAGEREF _Toc30062 \h </w:instrText>
        </w:r>
        <w:r>
          <w:fldChar w:fldCharType="separate"/>
        </w:r>
        <w:r>
          <w:t>67</w:t>
        </w:r>
        <w:r>
          <w:fldChar w:fldCharType="end"/>
        </w:r>
      </w:hyperlink>
    </w:p>
    <w:p>
      <w:pPr>
        <w:pStyle w:val="TOC2"/>
        <w:tabs>
          <w:tab w:val="right" w:leader="dot" w:pos="8306"/>
        </w:tabs>
      </w:pPr>
      <w:hyperlink w:anchor="_Toc1231" w:history="1">
        <w:r>
          <w:rPr>
            <w:rFonts w:ascii="仿宋" w:eastAsia="仿宋" w:hAnsi="仿宋" w:cs="仿宋" w:hint="eastAsia"/>
            <w:lang w:eastAsia="zh-CN"/>
          </w:rPr>
          <w:t>(二)、施工工艺与技术路线</w:t>
        </w:r>
        <w:r>
          <w:tab/>
        </w:r>
        <w:r>
          <w:fldChar w:fldCharType="begin"/>
        </w:r>
        <w:r>
          <w:instrText xml:space="preserve"> PAGEREF _Toc1231 \h </w:instrText>
        </w:r>
        <w:r>
          <w:fldChar w:fldCharType="separate"/>
        </w:r>
        <w:r>
          <w:t>68</w:t>
        </w:r>
        <w:r>
          <w:fldChar w:fldCharType="end"/>
        </w:r>
      </w:hyperlink>
    </w:p>
    <w:p>
      <w:pPr>
        <w:pStyle w:val="TOC2"/>
        <w:tabs>
          <w:tab w:val="right" w:leader="dot" w:pos="8306"/>
        </w:tabs>
      </w:pPr>
      <w:hyperlink w:anchor="_Toc11296" w:history="1">
        <w:r>
          <w:rPr>
            <w:rFonts w:ascii="仿宋" w:eastAsia="仿宋" w:hAnsi="仿宋" w:cs="仿宋" w:hint="eastAsia"/>
            <w:lang w:eastAsia="zh-CN"/>
          </w:rPr>
          <w:t>(三)、关键节点施工计划</w:t>
        </w:r>
        <w:r>
          <w:tab/>
        </w:r>
        <w:r>
          <w:fldChar w:fldCharType="begin"/>
        </w:r>
        <w:r>
          <w:instrText xml:space="preserve"> PAGEREF _Toc11296 \h </w:instrText>
        </w:r>
        <w:r>
          <w:fldChar w:fldCharType="separate"/>
        </w:r>
        <w:r>
          <w:t>70</w:t>
        </w:r>
        <w:r>
          <w:fldChar w:fldCharType="end"/>
        </w:r>
      </w:hyperlink>
    </w:p>
    <w:p>
      <w:pPr>
        <w:pStyle w:val="TOC2"/>
        <w:tabs>
          <w:tab w:val="right" w:leader="dot" w:pos="8306"/>
        </w:tabs>
      </w:pPr>
      <w:hyperlink w:anchor="_Toc13506" w:history="1">
        <w:r>
          <w:rPr>
            <w:rFonts w:ascii="仿宋" w:eastAsia="仿宋" w:hAnsi="仿宋" w:cs="仿宋" w:hint="eastAsia"/>
            <w:lang w:eastAsia="zh-CN"/>
          </w:rPr>
          <w:t>(四)、施工现场管理</w:t>
        </w:r>
        <w:r>
          <w:tab/>
        </w:r>
        <w:r>
          <w:fldChar w:fldCharType="begin"/>
        </w:r>
        <w:r>
          <w:instrText xml:space="preserve"> PAGEREF _Toc13506 \h </w:instrText>
        </w:r>
        <w:r>
          <w:fldChar w:fldCharType="separate"/>
        </w:r>
        <w:r>
          <w:t>71</w:t>
        </w:r>
        <w:r>
          <w:fldChar w:fldCharType="end"/>
        </w:r>
      </w:hyperlink>
    </w:p>
    <w:p>
      <w:pPr>
        <w:pStyle w:val="TOC1"/>
        <w:tabs>
          <w:tab w:val="right" w:leader="dot" w:pos="8306"/>
        </w:tabs>
      </w:pPr>
      <w:hyperlink w:anchor="_Toc25160" w:history="1">
        <w:r>
          <w:rPr>
            <w:rFonts w:ascii="仿宋" w:eastAsia="仿宋" w:hAnsi="仿宋" w:cs="仿宋" w:hint="eastAsia"/>
            <w:lang w:eastAsia="zh-CN"/>
          </w:rPr>
          <w:t>十七、法律法规与政策遵循</w:t>
        </w:r>
        <w:r>
          <w:tab/>
        </w:r>
        <w:r>
          <w:fldChar w:fldCharType="begin"/>
        </w:r>
        <w:r>
          <w:instrText xml:space="preserve"> PAGEREF _Toc25160 \h </w:instrText>
        </w:r>
        <w:r>
          <w:fldChar w:fldCharType="separate"/>
        </w:r>
        <w:r>
          <w:t>73</w:t>
        </w:r>
        <w:r>
          <w:fldChar w:fldCharType="end"/>
        </w:r>
      </w:hyperlink>
    </w:p>
    <w:p>
      <w:pPr>
        <w:pStyle w:val="TOC2"/>
        <w:tabs>
          <w:tab w:val="right" w:leader="dot" w:pos="8306"/>
        </w:tabs>
      </w:pPr>
      <w:hyperlink w:anchor="_Toc31206" w:history="1">
        <w:r>
          <w:rPr>
            <w:rFonts w:ascii="仿宋" w:eastAsia="仿宋" w:hAnsi="仿宋" w:cs="仿宋" w:hint="eastAsia"/>
            <w:lang w:eastAsia="zh-CN"/>
          </w:rPr>
          <w:t>(一)、法律法规遵守</w:t>
        </w:r>
        <w:r>
          <w:tab/>
        </w:r>
        <w:r>
          <w:fldChar w:fldCharType="begin"/>
        </w:r>
        <w:r>
          <w:instrText xml:space="preserve"> PAGEREF _Toc31206 \h </w:instrText>
        </w:r>
        <w:r>
          <w:fldChar w:fldCharType="separate"/>
        </w:r>
        <w:r>
          <w:t>73</w:t>
        </w:r>
        <w:r>
          <w:fldChar w:fldCharType="end"/>
        </w:r>
      </w:hyperlink>
    </w:p>
    <w:p>
      <w:pPr>
        <w:pStyle w:val="TOC2"/>
        <w:tabs>
          <w:tab w:val="right" w:leader="dot" w:pos="8306"/>
        </w:tabs>
      </w:pPr>
      <w:hyperlink w:anchor="_Toc12076" w:history="1">
        <w:r>
          <w:rPr>
            <w:rFonts w:ascii="仿宋" w:eastAsia="仿宋" w:hAnsi="仿宋" w:cs="仿宋" w:hint="eastAsia"/>
            <w:lang w:eastAsia="zh-CN"/>
          </w:rPr>
          <w:t>(二)、政策导向与利用</w:t>
        </w:r>
        <w:r>
          <w:tab/>
        </w:r>
        <w:r>
          <w:fldChar w:fldCharType="begin"/>
        </w:r>
        <w:r>
          <w:instrText xml:space="preserve"> PAGEREF _Toc12076 \h </w:instrText>
        </w:r>
        <w:r>
          <w:fldChar w:fldCharType="separate"/>
        </w:r>
        <w:r>
          <w:t>74</w:t>
        </w:r>
        <w:r>
          <w:fldChar w:fldCharType="end"/>
        </w:r>
      </w:hyperlink>
    </w:p>
    <w:p>
      <w:pPr>
        <w:pStyle w:val="TOC1"/>
        <w:tabs>
          <w:tab w:val="right" w:leader="dot" w:pos="8306"/>
        </w:tabs>
      </w:pPr>
      <w:hyperlink w:anchor="_Toc17638" w:history="1">
        <w:r>
          <w:rPr>
            <w:rFonts w:ascii="仿宋" w:eastAsia="仿宋" w:hAnsi="仿宋" w:cs="仿宋" w:hint="eastAsia"/>
            <w:lang w:eastAsia="zh-CN"/>
          </w:rPr>
          <w:t>十八、合作与交流机制建立</w:t>
        </w:r>
        <w:r>
          <w:tab/>
        </w:r>
        <w:r>
          <w:fldChar w:fldCharType="begin"/>
        </w:r>
        <w:r>
          <w:instrText xml:space="preserve"> PAGEREF _Toc17638 \h </w:instrText>
        </w:r>
        <w:r>
          <w:fldChar w:fldCharType="separate"/>
        </w:r>
        <w:r>
          <w:t>75</w:t>
        </w:r>
        <w:r>
          <w:fldChar w:fldCharType="end"/>
        </w:r>
      </w:hyperlink>
    </w:p>
    <w:p>
      <w:pPr>
        <w:pStyle w:val="TOC2"/>
        <w:tabs>
          <w:tab w:val="right" w:leader="dot" w:pos="8306"/>
        </w:tabs>
      </w:pPr>
      <w:hyperlink w:anchor="_Toc9542" w:history="1">
        <w:r>
          <w:rPr>
            <w:rFonts w:ascii="仿宋" w:eastAsia="仿宋" w:hAnsi="仿宋" w:cs="仿宋" w:hint="eastAsia"/>
            <w:lang w:eastAsia="zh-CN"/>
          </w:rPr>
          <w:t>(一)、合作伙伴选择与合作方式</w:t>
        </w:r>
        <w:r>
          <w:tab/>
        </w:r>
        <w:r>
          <w:fldChar w:fldCharType="begin"/>
        </w:r>
        <w:r>
          <w:instrText xml:space="preserve"> PAGEREF _Toc9542 \h </w:instrText>
        </w:r>
        <w:r>
          <w:fldChar w:fldCharType="separate"/>
        </w:r>
        <w:r>
          <w:t>75</w:t>
        </w:r>
        <w:r>
          <w:fldChar w:fldCharType="end"/>
        </w:r>
      </w:hyperlink>
    </w:p>
    <w:p>
      <w:pPr>
        <w:pStyle w:val="TOC2"/>
        <w:tabs>
          <w:tab w:val="right" w:leader="dot" w:pos="8306"/>
        </w:tabs>
      </w:pPr>
      <w:hyperlink w:anchor="_Toc6375" w:history="1">
        <w:r>
          <w:rPr>
            <w:rFonts w:ascii="仿宋" w:eastAsia="仿宋" w:hAnsi="仿宋" w:cs="仿宋" w:hint="eastAsia"/>
            <w:lang w:eastAsia="zh-CN"/>
          </w:rPr>
          <w:t>(二)、交流与合作平台搭建</w:t>
        </w:r>
        <w:r>
          <w:tab/>
        </w:r>
        <w:r>
          <w:fldChar w:fldCharType="begin"/>
        </w:r>
        <w:r>
          <w:instrText xml:space="preserve"> PAGEREF _Toc6375 \h </w:instrText>
        </w:r>
        <w:r>
          <w:fldChar w:fldCharType="separate"/>
        </w:r>
        <w:r>
          <w:t>76</w:t>
        </w:r>
        <w:r>
          <w:fldChar w:fldCharType="end"/>
        </w:r>
      </w:hyperlink>
    </w:p>
    <w:p>
      <w:pPr>
        <w:pStyle w:val="TOC1"/>
        <w:tabs>
          <w:tab w:val="right" w:leader="dot" w:pos="8306"/>
        </w:tabs>
      </w:pPr>
      <w:hyperlink w:anchor="_Toc21361" w:history="1">
        <w:r>
          <w:rPr>
            <w:rFonts w:ascii="仿宋" w:eastAsia="仿宋" w:hAnsi="仿宋" w:cs="仿宋" w:hint="eastAsia"/>
            <w:lang w:eastAsia="zh-CN"/>
          </w:rPr>
          <w:t>十九、知识产权管理与保护</w:t>
        </w:r>
        <w:r>
          <w:tab/>
        </w:r>
        <w:r>
          <w:fldChar w:fldCharType="begin"/>
        </w:r>
        <w:r>
          <w:instrText xml:space="preserve"> PAGEREF _Toc21361 \h </w:instrText>
        </w:r>
        <w:r>
          <w:fldChar w:fldCharType="separate"/>
        </w:r>
        <w:r>
          <w:t>78</w:t>
        </w:r>
        <w:r>
          <w:fldChar w:fldCharType="end"/>
        </w:r>
      </w:hyperlink>
    </w:p>
    <w:p>
      <w:pPr>
        <w:pStyle w:val="TOC2"/>
        <w:tabs>
          <w:tab w:val="right" w:leader="dot" w:pos="8306"/>
        </w:tabs>
      </w:pPr>
      <w:hyperlink w:anchor="_Toc10368" w:history="1">
        <w:r>
          <w:rPr>
            <w:rFonts w:ascii="仿宋" w:eastAsia="仿宋" w:hAnsi="仿宋" w:cs="仿宋" w:hint="eastAsia"/>
            <w:lang w:eastAsia="zh-CN"/>
          </w:rPr>
          <w:t>(一)、知识产权管理体系建设</w:t>
        </w:r>
        <w:r>
          <w:tab/>
        </w:r>
        <w:r>
          <w:fldChar w:fldCharType="begin"/>
        </w:r>
        <w:r>
          <w:instrText xml:space="preserve"> PAGEREF _Toc10368 \h </w:instrText>
        </w:r>
        <w:r>
          <w:fldChar w:fldCharType="separate"/>
        </w:r>
        <w:r>
          <w:t>78</w:t>
        </w:r>
        <w:r>
          <w:fldChar w:fldCharType="end"/>
        </w:r>
      </w:hyperlink>
    </w:p>
    <w:p>
      <w:pPr>
        <w:pStyle w:val="TOC2"/>
        <w:tabs>
          <w:tab w:val="right" w:leader="dot" w:pos="8306"/>
        </w:tabs>
      </w:pPr>
      <w:hyperlink w:anchor="_Toc3203" w:history="1">
        <w:r>
          <w:rPr>
            <w:rFonts w:ascii="仿宋" w:eastAsia="仿宋" w:hAnsi="仿宋" w:cs="仿宋" w:hint="eastAsia"/>
            <w:lang w:eastAsia="zh-CN"/>
          </w:rPr>
          <w:t>(二)、知识产权保护措施</w:t>
        </w:r>
        <w:r>
          <w:tab/>
        </w:r>
        <w:r>
          <w:fldChar w:fldCharType="begin"/>
        </w:r>
        <w:r>
          <w:instrText xml:space="preserve"> PAGEREF _Toc3203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24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一、连锁餐饮项目的技术资源开发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连锁餐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二、连锁餐饮项目的人力资源管理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连锁餐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三、连锁餐饮项目的资金资源筹措与优化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连锁餐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64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连锁餐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连锁餐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连锁餐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30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连锁餐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连锁餐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智能技术的应用：连锁餐饮项目将利用智能技术，如物联网（IoT）和大数据分析，来监控和优化资源使用。通过实时数据分析，项目可以更有效地管理能源消耗、减少原材料浪费，并提高生产过程的整体效率。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36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76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62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https://d.book118.com/188031105076006035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连锁餐饮项目可行性建设方案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194C2F"/>
    <w:rsid w:val="41194C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31105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2024-02-03T04:28:00Z</dcterms:created>
  <dcterms:modified xsi:type="dcterms:W3CDTF">2024-02-03T04:29:03Z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75C89C5C5D2045249829629A3DB1BACE_11</vt:lpwstr>
  </property>
  <property fmtid="{D5CDD505-2E9C-101B-9397-08002B2CF9AE}" pid="3" name="KSOProductBuildVer">
    <vt:lpwstr>2052-12.1.0.16250</vt:lpwstr>
  </property>
</Properties>
</file>