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环氧大豆油项目建设方案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8482" w:history="1">
        <w:r>
          <w:rPr>
            <w:rFonts w:ascii="仿宋" w:eastAsia="仿宋" w:hAnsi="仿宋" w:cs="仿宋" w:hint="eastAsia"/>
            <w:lang w:eastAsia="zh-CN"/>
          </w:rPr>
          <w:t>概论</w:t>
        </w:r>
        <w:r>
          <w:tab/>
        </w:r>
        <w:r>
          <w:fldChar w:fldCharType="begin"/>
        </w:r>
        <w:r>
          <w:instrText xml:space="preserve"> PAGEREF _Toc8482 \h </w:instrText>
        </w:r>
        <w:r>
          <w:fldChar w:fldCharType="separate"/>
        </w:r>
        <w:r>
          <w:t>3</w:t>
        </w:r>
        <w:r>
          <w:fldChar w:fldCharType="end"/>
        </w:r>
      </w:hyperlink>
    </w:p>
    <w:p>
      <w:pPr>
        <w:pStyle w:val="TOC1"/>
        <w:tabs>
          <w:tab w:val="right" w:leader="dot" w:pos="8306"/>
        </w:tabs>
      </w:pPr>
      <w:hyperlink w:anchor="_Toc17947" w:history="1">
        <w:r>
          <w:rPr>
            <w:rFonts w:ascii="仿宋" w:eastAsia="仿宋" w:hAnsi="仿宋" w:cs="仿宋" w:hint="eastAsia"/>
            <w:lang w:eastAsia="zh-CN"/>
          </w:rPr>
          <w:t>一、财务管理与成本控制</w:t>
        </w:r>
        <w:r>
          <w:tab/>
        </w:r>
        <w:r>
          <w:fldChar w:fldCharType="begin"/>
        </w:r>
        <w:r>
          <w:instrText xml:space="preserve"> PAGEREF _Toc17947 \h </w:instrText>
        </w:r>
        <w:r>
          <w:fldChar w:fldCharType="separate"/>
        </w:r>
        <w:r>
          <w:t>3</w:t>
        </w:r>
        <w:r>
          <w:fldChar w:fldCharType="end"/>
        </w:r>
      </w:hyperlink>
    </w:p>
    <w:p>
      <w:pPr>
        <w:pStyle w:val="TOC2"/>
        <w:tabs>
          <w:tab w:val="right" w:leader="dot" w:pos="8306"/>
        </w:tabs>
      </w:pPr>
      <w:hyperlink w:anchor="_Toc14463" w:history="1">
        <w:r>
          <w:rPr>
            <w:rFonts w:ascii="仿宋" w:eastAsia="仿宋" w:hAnsi="仿宋" w:cs="仿宋" w:hint="eastAsia"/>
            <w:lang w:eastAsia="zh-CN"/>
          </w:rPr>
          <w:t>(一)、财务管理体系建设</w:t>
        </w:r>
        <w:r>
          <w:tab/>
        </w:r>
        <w:r>
          <w:fldChar w:fldCharType="begin"/>
        </w:r>
        <w:r>
          <w:instrText xml:space="preserve"> PAGEREF _Toc14463 \h </w:instrText>
        </w:r>
        <w:r>
          <w:fldChar w:fldCharType="separate"/>
        </w:r>
        <w:r>
          <w:t>3</w:t>
        </w:r>
        <w:r>
          <w:fldChar w:fldCharType="end"/>
        </w:r>
      </w:hyperlink>
    </w:p>
    <w:p>
      <w:pPr>
        <w:pStyle w:val="TOC2"/>
        <w:tabs>
          <w:tab w:val="right" w:leader="dot" w:pos="8306"/>
        </w:tabs>
      </w:pPr>
      <w:hyperlink w:anchor="_Toc18011" w:history="1">
        <w:r>
          <w:rPr>
            <w:rFonts w:ascii="仿宋" w:eastAsia="仿宋" w:hAnsi="仿宋" w:cs="仿宋" w:hint="eastAsia"/>
            <w:lang w:eastAsia="zh-CN"/>
          </w:rPr>
          <w:t>(二)、成本控制措施</w:t>
        </w:r>
        <w:r>
          <w:tab/>
        </w:r>
        <w:r>
          <w:fldChar w:fldCharType="begin"/>
        </w:r>
        <w:r>
          <w:instrText xml:space="preserve"> PAGEREF _Toc18011 \h </w:instrText>
        </w:r>
        <w:r>
          <w:fldChar w:fldCharType="separate"/>
        </w:r>
        <w:r>
          <w:t>4</w:t>
        </w:r>
        <w:r>
          <w:fldChar w:fldCharType="end"/>
        </w:r>
      </w:hyperlink>
    </w:p>
    <w:p>
      <w:pPr>
        <w:pStyle w:val="TOC1"/>
        <w:tabs>
          <w:tab w:val="right" w:leader="dot" w:pos="8306"/>
        </w:tabs>
      </w:pPr>
      <w:hyperlink w:anchor="_Toc4831" w:history="1">
        <w:r>
          <w:rPr>
            <w:rFonts w:ascii="仿宋" w:eastAsia="仿宋" w:hAnsi="仿宋" w:cs="仿宋" w:hint="eastAsia"/>
            <w:lang w:eastAsia="zh-CN"/>
          </w:rPr>
          <w:t>二、项目监理与质量保证</w:t>
        </w:r>
        <w:r>
          <w:tab/>
        </w:r>
        <w:r>
          <w:fldChar w:fldCharType="begin"/>
        </w:r>
        <w:r>
          <w:instrText xml:space="preserve"> PAGEREF _Toc4831 \h </w:instrText>
        </w:r>
        <w:r>
          <w:fldChar w:fldCharType="separate"/>
        </w:r>
        <w:r>
          <w:t>5</w:t>
        </w:r>
        <w:r>
          <w:fldChar w:fldCharType="end"/>
        </w:r>
      </w:hyperlink>
    </w:p>
    <w:p>
      <w:pPr>
        <w:pStyle w:val="TOC2"/>
        <w:tabs>
          <w:tab w:val="right" w:leader="dot" w:pos="8306"/>
        </w:tabs>
      </w:pPr>
      <w:hyperlink w:anchor="_Toc7032" w:history="1">
        <w:r>
          <w:rPr>
            <w:rFonts w:ascii="仿宋" w:eastAsia="仿宋" w:hAnsi="仿宋" w:cs="仿宋" w:hint="eastAsia"/>
            <w:lang w:eastAsia="zh-CN"/>
          </w:rPr>
          <w:t>(一)、监理体系构建</w:t>
        </w:r>
        <w:r>
          <w:tab/>
        </w:r>
        <w:r>
          <w:fldChar w:fldCharType="begin"/>
        </w:r>
        <w:r>
          <w:instrText xml:space="preserve"> PAGEREF _Toc7032 \h </w:instrText>
        </w:r>
        <w:r>
          <w:fldChar w:fldCharType="separate"/>
        </w:r>
        <w:r>
          <w:t>5</w:t>
        </w:r>
        <w:r>
          <w:fldChar w:fldCharType="end"/>
        </w:r>
      </w:hyperlink>
    </w:p>
    <w:p>
      <w:pPr>
        <w:pStyle w:val="TOC2"/>
        <w:tabs>
          <w:tab w:val="right" w:leader="dot" w:pos="8306"/>
        </w:tabs>
      </w:pPr>
      <w:hyperlink w:anchor="_Toc1520" w:history="1">
        <w:r>
          <w:rPr>
            <w:rFonts w:ascii="仿宋" w:eastAsia="仿宋" w:hAnsi="仿宋" w:cs="仿宋" w:hint="eastAsia"/>
            <w:lang w:eastAsia="zh-CN"/>
          </w:rPr>
          <w:t>(二)、质量保证体系实施</w:t>
        </w:r>
        <w:r>
          <w:tab/>
        </w:r>
        <w:r>
          <w:fldChar w:fldCharType="begin"/>
        </w:r>
        <w:r>
          <w:instrText xml:space="preserve"> PAGEREF _Toc1520 \h </w:instrText>
        </w:r>
        <w:r>
          <w:fldChar w:fldCharType="separate"/>
        </w:r>
        <w:r>
          <w:t>6</w:t>
        </w:r>
        <w:r>
          <w:fldChar w:fldCharType="end"/>
        </w:r>
      </w:hyperlink>
    </w:p>
    <w:p>
      <w:pPr>
        <w:pStyle w:val="TOC2"/>
        <w:tabs>
          <w:tab w:val="right" w:leader="dot" w:pos="8306"/>
        </w:tabs>
      </w:pPr>
      <w:hyperlink w:anchor="_Toc3500" w:history="1">
        <w:r>
          <w:rPr>
            <w:rFonts w:ascii="仿宋" w:eastAsia="仿宋" w:hAnsi="仿宋" w:cs="仿宋" w:hint="eastAsia"/>
            <w:lang w:eastAsia="zh-CN"/>
          </w:rPr>
          <w:t>(三)、监理与质量控制流程</w:t>
        </w:r>
        <w:r>
          <w:tab/>
        </w:r>
        <w:r>
          <w:fldChar w:fldCharType="begin"/>
        </w:r>
        <w:r>
          <w:instrText xml:space="preserve"> PAGEREF _Toc3500 \h </w:instrText>
        </w:r>
        <w:r>
          <w:fldChar w:fldCharType="separate"/>
        </w:r>
        <w:r>
          <w:t>7</w:t>
        </w:r>
        <w:r>
          <w:fldChar w:fldCharType="end"/>
        </w:r>
      </w:hyperlink>
    </w:p>
    <w:p>
      <w:pPr>
        <w:pStyle w:val="TOC1"/>
        <w:tabs>
          <w:tab w:val="right" w:leader="dot" w:pos="8306"/>
        </w:tabs>
      </w:pPr>
      <w:hyperlink w:anchor="_Toc25920" w:history="1">
        <w:r>
          <w:rPr>
            <w:rFonts w:ascii="仿宋" w:eastAsia="仿宋" w:hAnsi="仿宋" w:cs="仿宋" w:hint="eastAsia"/>
            <w:lang w:eastAsia="zh-CN"/>
          </w:rPr>
          <w:t>三、发展规划、产业政策和行业准入分析</w:t>
        </w:r>
        <w:r>
          <w:tab/>
        </w:r>
        <w:r>
          <w:fldChar w:fldCharType="begin"/>
        </w:r>
        <w:r>
          <w:instrText xml:space="preserve"> PAGEREF _Toc25920 \h </w:instrText>
        </w:r>
        <w:r>
          <w:fldChar w:fldCharType="separate"/>
        </w:r>
        <w:r>
          <w:t>7</w:t>
        </w:r>
        <w:r>
          <w:fldChar w:fldCharType="end"/>
        </w:r>
      </w:hyperlink>
    </w:p>
    <w:p>
      <w:pPr>
        <w:pStyle w:val="TOC2"/>
        <w:tabs>
          <w:tab w:val="right" w:leader="dot" w:pos="8306"/>
        </w:tabs>
      </w:pPr>
      <w:hyperlink w:anchor="_Toc1441" w:history="1">
        <w:r>
          <w:rPr>
            <w:rFonts w:ascii="仿宋" w:eastAsia="仿宋" w:hAnsi="仿宋" w:cs="仿宋" w:hint="eastAsia"/>
            <w:lang w:eastAsia="zh-CN"/>
          </w:rPr>
          <w:t>(一)、发展规划分析</w:t>
        </w:r>
        <w:r>
          <w:tab/>
        </w:r>
        <w:r>
          <w:fldChar w:fldCharType="begin"/>
        </w:r>
        <w:r>
          <w:instrText xml:space="preserve"> PAGEREF _Toc1441 \h </w:instrText>
        </w:r>
        <w:r>
          <w:fldChar w:fldCharType="separate"/>
        </w:r>
        <w:r>
          <w:t>7</w:t>
        </w:r>
        <w:r>
          <w:fldChar w:fldCharType="end"/>
        </w:r>
      </w:hyperlink>
    </w:p>
    <w:p>
      <w:pPr>
        <w:pStyle w:val="TOC2"/>
        <w:tabs>
          <w:tab w:val="right" w:leader="dot" w:pos="8306"/>
        </w:tabs>
      </w:pPr>
      <w:hyperlink w:anchor="_Toc5331" w:history="1">
        <w:r>
          <w:rPr>
            <w:rFonts w:ascii="仿宋" w:eastAsia="仿宋" w:hAnsi="仿宋" w:cs="仿宋" w:hint="eastAsia"/>
            <w:lang w:eastAsia="zh-CN"/>
          </w:rPr>
          <w:t>(二)、产业政策分析</w:t>
        </w:r>
        <w:r>
          <w:tab/>
        </w:r>
        <w:r>
          <w:fldChar w:fldCharType="begin"/>
        </w:r>
        <w:r>
          <w:instrText xml:space="preserve"> PAGEREF _Toc5331 \h </w:instrText>
        </w:r>
        <w:r>
          <w:fldChar w:fldCharType="separate"/>
        </w:r>
        <w:r>
          <w:t>9</w:t>
        </w:r>
        <w:r>
          <w:fldChar w:fldCharType="end"/>
        </w:r>
      </w:hyperlink>
    </w:p>
    <w:p>
      <w:pPr>
        <w:pStyle w:val="TOC2"/>
        <w:tabs>
          <w:tab w:val="right" w:leader="dot" w:pos="8306"/>
        </w:tabs>
      </w:pPr>
      <w:hyperlink w:anchor="_Toc9513" w:history="1">
        <w:r>
          <w:rPr>
            <w:rFonts w:ascii="仿宋" w:eastAsia="仿宋" w:hAnsi="仿宋" w:cs="仿宋" w:hint="eastAsia"/>
            <w:lang w:eastAsia="zh-CN"/>
          </w:rPr>
          <w:t>(三)、行业准入分析</w:t>
        </w:r>
        <w:r>
          <w:tab/>
        </w:r>
        <w:r>
          <w:fldChar w:fldCharType="begin"/>
        </w:r>
        <w:r>
          <w:instrText xml:space="preserve"> PAGEREF _Toc9513 \h </w:instrText>
        </w:r>
        <w:r>
          <w:fldChar w:fldCharType="separate"/>
        </w:r>
        <w:r>
          <w:t>11</w:t>
        </w:r>
        <w:r>
          <w:fldChar w:fldCharType="end"/>
        </w:r>
      </w:hyperlink>
    </w:p>
    <w:p>
      <w:pPr>
        <w:pStyle w:val="TOC1"/>
        <w:tabs>
          <w:tab w:val="right" w:leader="dot" w:pos="8306"/>
        </w:tabs>
      </w:pPr>
      <w:hyperlink w:anchor="_Toc19861" w:history="1">
        <w:r>
          <w:rPr>
            <w:rFonts w:ascii="仿宋" w:eastAsia="仿宋" w:hAnsi="仿宋" w:cs="仿宋" w:hint="eastAsia"/>
            <w:lang w:eastAsia="zh-CN"/>
          </w:rPr>
          <w:t>四、背景、必要性分析</w:t>
        </w:r>
        <w:r>
          <w:tab/>
        </w:r>
        <w:r>
          <w:fldChar w:fldCharType="begin"/>
        </w:r>
        <w:r>
          <w:instrText xml:space="preserve"> PAGEREF _Toc19861 \h </w:instrText>
        </w:r>
        <w:r>
          <w:fldChar w:fldCharType="separate"/>
        </w:r>
        <w:r>
          <w:t>12</w:t>
        </w:r>
        <w:r>
          <w:fldChar w:fldCharType="end"/>
        </w:r>
      </w:hyperlink>
    </w:p>
    <w:p>
      <w:pPr>
        <w:pStyle w:val="TOC2"/>
        <w:tabs>
          <w:tab w:val="right" w:leader="dot" w:pos="8306"/>
        </w:tabs>
      </w:pPr>
      <w:hyperlink w:anchor="_Toc20086" w:history="1">
        <w:r>
          <w:rPr>
            <w:rFonts w:ascii="仿宋" w:eastAsia="仿宋" w:hAnsi="仿宋" w:cs="仿宋" w:hint="eastAsia"/>
            <w:lang w:eastAsia="zh-CN"/>
          </w:rPr>
          <w:t>(一)、项目建设背景</w:t>
        </w:r>
        <w:r>
          <w:tab/>
        </w:r>
        <w:r>
          <w:fldChar w:fldCharType="begin"/>
        </w:r>
        <w:r>
          <w:instrText xml:space="preserve"> PAGEREF _Toc20086 \h </w:instrText>
        </w:r>
        <w:r>
          <w:fldChar w:fldCharType="separate"/>
        </w:r>
        <w:r>
          <w:t>12</w:t>
        </w:r>
        <w:r>
          <w:fldChar w:fldCharType="end"/>
        </w:r>
      </w:hyperlink>
    </w:p>
    <w:p>
      <w:pPr>
        <w:pStyle w:val="TOC2"/>
        <w:tabs>
          <w:tab w:val="right" w:leader="dot" w:pos="8306"/>
        </w:tabs>
      </w:pPr>
      <w:hyperlink w:anchor="_Toc2585" w:history="1">
        <w:r>
          <w:rPr>
            <w:rFonts w:ascii="仿宋" w:eastAsia="仿宋" w:hAnsi="仿宋" w:cs="仿宋" w:hint="eastAsia"/>
            <w:lang w:eastAsia="zh-CN"/>
          </w:rPr>
          <w:t>(二)、必要性分析</w:t>
        </w:r>
        <w:r>
          <w:tab/>
        </w:r>
        <w:r>
          <w:fldChar w:fldCharType="begin"/>
        </w:r>
        <w:r>
          <w:instrText xml:space="preserve"> PAGEREF _Toc2585 \h </w:instrText>
        </w:r>
        <w:r>
          <w:fldChar w:fldCharType="separate"/>
        </w:r>
        <w:r>
          <w:t>13</w:t>
        </w:r>
        <w:r>
          <w:fldChar w:fldCharType="end"/>
        </w:r>
      </w:hyperlink>
    </w:p>
    <w:p>
      <w:pPr>
        <w:pStyle w:val="TOC2"/>
        <w:tabs>
          <w:tab w:val="right" w:leader="dot" w:pos="8306"/>
        </w:tabs>
      </w:pPr>
      <w:hyperlink w:anchor="_Toc22095" w:history="1">
        <w:r>
          <w:rPr>
            <w:rFonts w:ascii="仿宋" w:eastAsia="仿宋" w:hAnsi="仿宋" w:cs="仿宋" w:hint="eastAsia"/>
            <w:lang w:eastAsia="zh-CN"/>
          </w:rPr>
          <w:t>(三)、项目建设有利条件</w:t>
        </w:r>
        <w:r>
          <w:tab/>
        </w:r>
        <w:r>
          <w:fldChar w:fldCharType="begin"/>
        </w:r>
        <w:r>
          <w:instrText xml:space="preserve"> PAGEREF _Toc22095 \h </w:instrText>
        </w:r>
        <w:r>
          <w:fldChar w:fldCharType="separate"/>
        </w:r>
        <w:r>
          <w:t>14</w:t>
        </w:r>
        <w:r>
          <w:fldChar w:fldCharType="end"/>
        </w:r>
      </w:hyperlink>
    </w:p>
    <w:p>
      <w:pPr>
        <w:pStyle w:val="TOC1"/>
        <w:tabs>
          <w:tab w:val="right" w:leader="dot" w:pos="8306"/>
        </w:tabs>
      </w:pPr>
      <w:hyperlink w:anchor="_Toc1663" w:history="1">
        <w:r>
          <w:rPr>
            <w:rFonts w:ascii="仿宋" w:eastAsia="仿宋" w:hAnsi="仿宋" w:cs="仿宋" w:hint="eastAsia"/>
            <w:lang w:eastAsia="zh-CN"/>
          </w:rPr>
          <w:t>五、项目选址研究</w:t>
        </w:r>
        <w:r>
          <w:tab/>
        </w:r>
        <w:r>
          <w:fldChar w:fldCharType="begin"/>
        </w:r>
        <w:r>
          <w:instrText xml:space="preserve"> PAGEREF _Toc1663 \h </w:instrText>
        </w:r>
        <w:r>
          <w:fldChar w:fldCharType="separate"/>
        </w:r>
        <w:r>
          <w:t>16</w:t>
        </w:r>
        <w:r>
          <w:fldChar w:fldCharType="end"/>
        </w:r>
      </w:hyperlink>
    </w:p>
    <w:p>
      <w:pPr>
        <w:pStyle w:val="TOC2"/>
        <w:tabs>
          <w:tab w:val="right" w:leader="dot" w:pos="8306"/>
        </w:tabs>
      </w:pPr>
      <w:hyperlink w:anchor="_Toc16612" w:history="1">
        <w:r>
          <w:rPr>
            <w:rFonts w:ascii="仿宋" w:eastAsia="仿宋" w:hAnsi="仿宋" w:cs="仿宋" w:hint="eastAsia"/>
            <w:lang w:eastAsia="zh-CN"/>
          </w:rPr>
          <w:t>(一)、项目选址原则</w:t>
        </w:r>
        <w:r>
          <w:tab/>
        </w:r>
        <w:r>
          <w:fldChar w:fldCharType="begin"/>
        </w:r>
        <w:r>
          <w:instrText xml:space="preserve"> PAGEREF _Toc16612 \h </w:instrText>
        </w:r>
        <w:r>
          <w:fldChar w:fldCharType="separate"/>
        </w:r>
        <w:r>
          <w:t>16</w:t>
        </w:r>
        <w:r>
          <w:fldChar w:fldCharType="end"/>
        </w:r>
      </w:hyperlink>
    </w:p>
    <w:p>
      <w:pPr>
        <w:pStyle w:val="TOC2"/>
        <w:tabs>
          <w:tab w:val="right" w:leader="dot" w:pos="8306"/>
        </w:tabs>
      </w:pPr>
      <w:hyperlink w:anchor="_Toc21637" w:history="1">
        <w:r>
          <w:rPr>
            <w:rFonts w:ascii="仿宋" w:eastAsia="仿宋" w:hAnsi="仿宋" w:cs="仿宋" w:hint="eastAsia"/>
            <w:lang w:eastAsia="zh-CN"/>
          </w:rPr>
          <w:t>(二)、项目选址</w:t>
        </w:r>
        <w:r>
          <w:tab/>
        </w:r>
        <w:r>
          <w:fldChar w:fldCharType="begin"/>
        </w:r>
        <w:r>
          <w:instrText xml:space="preserve"> PAGEREF _Toc21637 \h </w:instrText>
        </w:r>
        <w:r>
          <w:fldChar w:fldCharType="separate"/>
        </w:r>
        <w:r>
          <w:t>19</w:t>
        </w:r>
        <w:r>
          <w:fldChar w:fldCharType="end"/>
        </w:r>
      </w:hyperlink>
    </w:p>
    <w:p>
      <w:pPr>
        <w:pStyle w:val="TOC2"/>
        <w:tabs>
          <w:tab w:val="right" w:leader="dot" w:pos="8306"/>
        </w:tabs>
      </w:pPr>
      <w:hyperlink w:anchor="_Toc9761" w:history="1">
        <w:r>
          <w:rPr>
            <w:rFonts w:ascii="仿宋" w:eastAsia="仿宋" w:hAnsi="仿宋" w:cs="仿宋" w:hint="eastAsia"/>
            <w:lang w:eastAsia="zh-CN"/>
          </w:rPr>
          <w:t>(三)、建设条件分析</w:t>
        </w:r>
        <w:r>
          <w:tab/>
        </w:r>
        <w:r>
          <w:fldChar w:fldCharType="begin"/>
        </w:r>
        <w:r>
          <w:instrText xml:space="preserve"> PAGEREF _Toc9761 \h </w:instrText>
        </w:r>
        <w:r>
          <w:fldChar w:fldCharType="separate"/>
        </w:r>
        <w:r>
          <w:t>21</w:t>
        </w:r>
        <w:r>
          <w:fldChar w:fldCharType="end"/>
        </w:r>
      </w:hyperlink>
    </w:p>
    <w:p>
      <w:pPr>
        <w:pStyle w:val="TOC2"/>
        <w:tabs>
          <w:tab w:val="right" w:leader="dot" w:pos="8306"/>
        </w:tabs>
      </w:pPr>
      <w:hyperlink w:anchor="_Toc19715" w:history="1">
        <w:r>
          <w:rPr>
            <w:rFonts w:ascii="仿宋" w:eastAsia="仿宋" w:hAnsi="仿宋" w:cs="仿宋" w:hint="eastAsia"/>
            <w:lang w:eastAsia="zh-CN"/>
          </w:rPr>
          <w:t>(四)、用地控制指标</w:t>
        </w:r>
        <w:r>
          <w:tab/>
        </w:r>
        <w:r>
          <w:fldChar w:fldCharType="begin"/>
        </w:r>
        <w:r>
          <w:instrText xml:space="preserve"> PAGEREF _Toc19715 \h </w:instrText>
        </w:r>
        <w:r>
          <w:fldChar w:fldCharType="separate"/>
        </w:r>
        <w:r>
          <w:t>22</w:t>
        </w:r>
        <w:r>
          <w:fldChar w:fldCharType="end"/>
        </w:r>
      </w:hyperlink>
    </w:p>
    <w:p>
      <w:pPr>
        <w:pStyle w:val="TOC2"/>
        <w:tabs>
          <w:tab w:val="right" w:leader="dot" w:pos="8306"/>
        </w:tabs>
      </w:pPr>
      <w:hyperlink w:anchor="_Toc431" w:history="1">
        <w:r>
          <w:rPr>
            <w:rFonts w:ascii="仿宋" w:eastAsia="仿宋" w:hAnsi="仿宋" w:cs="仿宋" w:hint="eastAsia"/>
            <w:lang w:eastAsia="zh-CN"/>
          </w:rPr>
          <w:t>(五)、地总体要求</w:t>
        </w:r>
        <w:r>
          <w:tab/>
        </w:r>
        <w:r>
          <w:fldChar w:fldCharType="begin"/>
        </w:r>
        <w:r>
          <w:instrText xml:space="preserve"> PAGEREF _Toc431 \h </w:instrText>
        </w:r>
        <w:r>
          <w:fldChar w:fldCharType="separate"/>
        </w:r>
        <w:r>
          <w:t>24</w:t>
        </w:r>
        <w:r>
          <w:fldChar w:fldCharType="end"/>
        </w:r>
      </w:hyperlink>
    </w:p>
    <w:p>
      <w:pPr>
        <w:pStyle w:val="TOC2"/>
        <w:tabs>
          <w:tab w:val="right" w:leader="dot" w:pos="8306"/>
        </w:tabs>
      </w:pPr>
      <w:hyperlink w:anchor="_Toc12900" w:history="1">
        <w:r>
          <w:rPr>
            <w:rFonts w:ascii="仿宋" w:eastAsia="仿宋" w:hAnsi="仿宋" w:cs="仿宋" w:hint="eastAsia"/>
            <w:lang w:eastAsia="zh-CN"/>
          </w:rPr>
          <w:t>(六)、节约用地措施</w:t>
        </w:r>
        <w:r>
          <w:tab/>
        </w:r>
        <w:r>
          <w:fldChar w:fldCharType="begin"/>
        </w:r>
        <w:r>
          <w:instrText xml:space="preserve"> PAGEREF _Toc12900 \h </w:instrText>
        </w:r>
        <w:r>
          <w:fldChar w:fldCharType="separate"/>
        </w:r>
        <w:r>
          <w:t>25</w:t>
        </w:r>
        <w:r>
          <w:fldChar w:fldCharType="end"/>
        </w:r>
      </w:hyperlink>
    </w:p>
    <w:p>
      <w:pPr>
        <w:pStyle w:val="TOC2"/>
        <w:tabs>
          <w:tab w:val="right" w:leader="dot" w:pos="8306"/>
        </w:tabs>
      </w:pPr>
      <w:hyperlink w:anchor="_Toc5135" w:history="1">
        <w:r>
          <w:rPr>
            <w:rFonts w:ascii="仿宋" w:eastAsia="仿宋" w:hAnsi="仿宋" w:cs="仿宋" w:hint="eastAsia"/>
            <w:lang w:eastAsia="zh-CN"/>
          </w:rPr>
          <w:t>(七)、选址综合评价</w:t>
        </w:r>
        <w:r>
          <w:tab/>
        </w:r>
        <w:r>
          <w:fldChar w:fldCharType="begin"/>
        </w:r>
        <w:r>
          <w:instrText xml:space="preserve"> PAGEREF _Toc5135 \h </w:instrText>
        </w:r>
        <w:r>
          <w:fldChar w:fldCharType="separate"/>
        </w:r>
        <w:r>
          <w:t>27</w:t>
        </w:r>
        <w:r>
          <w:fldChar w:fldCharType="end"/>
        </w:r>
      </w:hyperlink>
    </w:p>
    <w:p>
      <w:pPr>
        <w:pStyle w:val="TOC1"/>
        <w:tabs>
          <w:tab w:val="right" w:leader="dot" w:pos="8306"/>
        </w:tabs>
      </w:pPr>
      <w:hyperlink w:anchor="_Toc13278" w:history="1">
        <w:r>
          <w:rPr>
            <w:rFonts w:ascii="仿宋" w:eastAsia="仿宋" w:hAnsi="仿宋" w:cs="仿宋" w:hint="eastAsia"/>
            <w:lang w:eastAsia="zh-CN"/>
          </w:rPr>
          <w:t>六、经济影响分析</w:t>
        </w:r>
        <w:r>
          <w:tab/>
        </w:r>
        <w:r>
          <w:fldChar w:fldCharType="begin"/>
        </w:r>
        <w:r>
          <w:instrText xml:space="preserve"> PAGEREF _Toc13278 \h </w:instrText>
        </w:r>
        <w:r>
          <w:fldChar w:fldCharType="separate"/>
        </w:r>
        <w:r>
          <w:t>28</w:t>
        </w:r>
        <w:r>
          <w:fldChar w:fldCharType="end"/>
        </w:r>
      </w:hyperlink>
    </w:p>
    <w:p>
      <w:pPr>
        <w:pStyle w:val="TOC2"/>
        <w:tabs>
          <w:tab w:val="right" w:leader="dot" w:pos="8306"/>
        </w:tabs>
      </w:pPr>
      <w:hyperlink w:anchor="_Toc25966" w:history="1">
        <w:r>
          <w:rPr>
            <w:rFonts w:ascii="仿宋" w:eastAsia="仿宋" w:hAnsi="仿宋" w:cs="仿宋" w:hint="eastAsia"/>
            <w:lang w:eastAsia="zh-CN"/>
          </w:rPr>
          <w:t>(一)、经济费用效益或费用效果分析</w:t>
        </w:r>
        <w:r>
          <w:tab/>
        </w:r>
        <w:r>
          <w:fldChar w:fldCharType="begin"/>
        </w:r>
        <w:r>
          <w:instrText xml:space="preserve"> PAGEREF _Toc25966 \h </w:instrText>
        </w:r>
        <w:r>
          <w:fldChar w:fldCharType="separate"/>
        </w:r>
        <w:r>
          <w:t>28</w:t>
        </w:r>
        <w:r>
          <w:fldChar w:fldCharType="end"/>
        </w:r>
      </w:hyperlink>
    </w:p>
    <w:p>
      <w:pPr>
        <w:pStyle w:val="TOC2"/>
        <w:tabs>
          <w:tab w:val="right" w:leader="dot" w:pos="8306"/>
        </w:tabs>
      </w:pPr>
      <w:hyperlink w:anchor="_Toc16248" w:history="1">
        <w:r>
          <w:rPr>
            <w:rFonts w:ascii="仿宋" w:eastAsia="仿宋" w:hAnsi="仿宋" w:cs="仿宋" w:hint="eastAsia"/>
            <w:lang w:eastAsia="zh-CN"/>
          </w:rPr>
          <w:t>(二)、行业影响分析</w:t>
        </w:r>
        <w:r>
          <w:tab/>
        </w:r>
        <w:r>
          <w:fldChar w:fldCharType="begin"/>
        </w:r>
        <w:r>
          <w:instrText xml:space="preserve"> PAGEREF _Toc16248 \h </w:instrText>
        </w:r>
        <w:r>
          <w:fldChar w:fldCharType="separate"/>
        </w:r>
        <w:r>
          <w:t>30</w:t>
        </w:r>
        <w:r>
          <w:fldChar w:fldCharType="end"/>
        </w:r>
      </w:hyperlink>
    </w:p>
    <w:p>
      <w:pPr>
        <w:pStyle w:val="TOC2"/>
        <w:tabs>
          <w:tab w:val="right" w:leader="dot" w:pos="8306"/>
        </w:tabs>
      </w:pPr>
      <w:hyperlink w:anchor="_Toc16412" w:history="1">
        <w:r>
          <w:rPr>
            <w:rFonts w:ascii="仿宋" w:eastAsia="仿宋" w:hAnsi="仿宋" w:cs="仿宋" w:hint="eastAsia"/>
            <w:lang w:eastAsia="zh-CN"/>
          </w:rPr>
          <w:t>(三)、区域经济影响分析</w:t>
        </w:r>
        <w:r>
          <w:tab/>
        </w:r>
        <w:r>
          <w:fldChar w:fldCharType="begin"/>
        </w:r>
        <w:r>
          <w:instrText xml:space="preserve"> PAGEREF _Toc16412 \h </w:instrText>
        </w:r>
        <w:r>
          <w:fldChar w:fldCharType="separate"/>
        </w:r>
        <w:r>
          <w:t>32</w:t>
        </w:r>
        <w:r>
          <w:fldChar w:fldCharType="end"/>
        </w:r>
      </w:hyperlink>
    </w:p>
    <w:p>
      <w:pPr>
        <w:pStyle w:val="TOC2"/>
        <w:tabs>
          <w:tab w:val="right" w:leader="dot" w:pos="8306"/>
        </w:tabs>
      </w:pPr>
      <w:hyperlink w:anchor="_Toc16664" w:history="1">
        <w:r>
          <w:rPr>
            <w:rFonts w:ascii="仿宋" w:eastAsia="仿宋" w:hAnsi="仿宋" w:cs="仿宋" w:hint="eastAsia"/>
            <w:lang w:eastAsia="zh-CN"/>
          </w:rPr>
          <w:t>(四)、宏观经济影响分析</w:t>
        </w:r>
        <w:r>
          <w:tab/>
        </w:r>
        <w:r>
          <w:fldChar w:fldCharType="begin"/>
        </w:r>
        <w:r>
          <w:instrText xml:space="preserve"> PAGEREF _Toc16664 \h </w:instrText>
        </w:r>
        <w:r>
          <w:fldChar w:fldCharType="separate"/>
        </w:r>
        <w:r>
          <w:t>32</w:t>
        </w:r>
        <w:r>
          <w:fldChar w:fldCharType="end"/>
        </w:r>
      </w:hyperlink>
    </w:p>
    <w:p>
      <w:pPr>
        <w:pStyle w:val="TOC1"/>
        <w:tabs>
          <w:tab w:val="right" w:leader="dot" w:pos="8306"/>
        </w:tabs>
      </w:pPr>
      <w:hyperlink w:anchor="_Toc26583" w:history="1">
        <w:r>
          <w:rPr>
            <w:rFonts w:ascii="仿宋" w:eastAsia="仿宋" w:hAnsi="仿宋" w:cs="仿宋" w:hint="eastAsia"/>
            <w:lang w:eastAsia="zh-CN"/>
          </w:rPr>
          <w:t>七、技术创新与产业升级</w:t>
        </w:r>
        <w:r>
          <w:tab/>
        </w:r>
        <w:r>
          <w:fldChar w:fldCharType="begin"/>
        </w:r>
        <w:r>
          <w:instrText xml:space="preserve"> PAGEREF _Toc26583 \h </w:instrText>
        </w:r>
        <w:r>
          <w:fldChar w:fldCharType="separate"/>
        </w:r>
        <w:r>
          <w:t>34</w:t>
        </w:r>
        <w:r>
          <w:fldChar w:fldCharType="end"/>
        </w:r>
      </w:hyperlink>
    </w:p>
    <w:p>
      <w:pPr>
        <w:pStyle w:val="TOC2"/>
        <w:tabs>
          <w:tab w:val="right" w:leader="dot" w:pos="8306"/>
        </w:tabs>
      </w:pPr>
      <w:hyperlink w:anchor="_Toc7989" w:history="1">
        <w:r>
          <w:rPr>
            <w:rFonts w:ascii="仿宋" w:eastAsia="仿宋" w:hAnsi="仿宋" w:cs="仿宋" w:hint="eastAsia"/>
            <w:lang w:eastAsia="zh-CN"/>
          </w:rPr>
          <w:t>(一)、技术创新方向与目标</w:t>
        </w:r>
        <w:r>
          <w:tab/>
        </w:r>
        <w:r>
          <w:fldChar w:fldCharType="begin"/>
        </w:r>
        <w:r>
          <w:instrText xml:space="preserve"> PAGEREF _Toc7989 \h </w:instrText>
        </w:r>
        <w:r>
          <w:fldChar w:fldCharType="separate"/>
        </w:r>
        <w:r>
          <w:t>34</w:t>
        </w:r>
        <w:r>
          <w:fldChar w:fldCharType="end"/>
        </w:r>
      </w:hyperlink>
    </w:p>
    <w:p>
      <w:pPr>
        <w:pStyle w:val="TOC2"/>
        <w:tabs>
          <w:tab w:val="right" w:leader="dot" w:pos="8306"/>
        </w:tabs>
      </w:pPr>
      <w:hyperlink w:anchor="_Toc15424" w:history="1">
        <w:r>
          <w:rPr>
            <w:rFonts w:ascii="仿宋" w:eastAsia="仿宋" w:hAnsi="仿宋" w:cs="仿宋" w:hint="eastAsia"/>
            <w:lang w:eastAsia="zh-CN"/>
          </w:rPr>
          <w:t>(二)、产业升级路径与措施</w:t>
        </w:r>
        <w:r>
          <w:tab/>
        </w:r>
        <w:r>
          <w:fldChar w:fldCharType="begin"/>
        </w:r>
        <w:r>
          <w:instrText xml:space="preserve"> PAGEREF _Toc15424 \h </w:instrText>
        </w:r>
        <w:r>
          <w:fldChar w:fldCharType="separate"/>
        </w:r>
        <w:r>
          <w:t>35</w:t>
        </w:r>
        <w:r>
          <w:fldChar w:fldCharType="end"/>
        </w:r>
      </w:hyperlink>
    </w:p>
    <w:p>
      <w:pPr>
        <w:pStyle w:val="TOC1"/>
        <w:tabs>
          <w:tab w:val="right" w:leader="dot" w:pos="8306"/>
        </w:tabs>
      </w:pPr>
      <w:hyperlink w:anchor="_Toc2524" w:history="1">
        <w:r>
          <w:rPr>
            <w:rFonts w:ascii="仿宋" w:eastAsia="仿宋" w:hAnsi="仿宋" w:cs="仿宋" w:hint="eastAsia"/>
            <w:lang w:eastAsia="zh-CN"/>
          </w:rPr>
          <w:t>八、环境保护与绿色发展</w:t>
        </w:r>
        <w:r>
          <w:tab/>
        </w:r>
        <w:r>
          <w:fldChar w:fldCharType="begin"/>
        </w:r>
        <w:r>
          <w:instrText xml:space="preserve"> PAGEREF _Toc2524 \h </w:instrText>
        </w:r>
        <w:r>
          <w:fldChar w:fldCharType="separate"/>
        </w:r>
        <w:r>
          <w:t>37</w:t>
        </w:r>
        <w:r>
          <w:fldChar w:fldCharType="end"/>
        </w:r>
      </w:hyperlink>
    </w:p>
    <w:p>
      <w:pPr>
        <w:pStyle w:val="TOC2"/>
        <w:tabs>
          <w:tab w:val="right" w:leader="dot" w:pos="8306"/>
        </w:tabs>
      </w:pPr>
      <w:hyperlink w:anchor="_Toc10300" w:history="1">
        <w:r>
          <w:rPr>
            <w:rFonts w:ascii="仿宋" w:eastAsia="仿宋" w:hAnsi="仿宋" w:cs="仿宋" w:hint="eastAsia"/>
            <w:lang w:eastAsia="zh-CN"/>
          </w:rPr>
          <w:t>(一)、环境保护措施</w:t>
        </w:r>
        <w:r>
          <w:tab/>
        </w:r>
        <w:r>
          <w:fldChar w:fldCharType="begin"/>
        </w:r>
        <w:r>
          <w:instrText xml:space="preserve"> PAGEREF _Toc10300 \h </w:instrText>
        </w:r>
        <w:r>
          <w:fldChar w:fldCharType="separate"/>
        </w:r>
        <w:r>
          <w:t>37</w:t>
        </w:r>
        <w:r>
          <w:fldChar w:fldCharType="end"/>
        </w:r>
      </w:hyperlink>
    </w:p>
    <w:p>
      <w:pPr>
        <w:pStyle w:val="TOC2"/>
        <w:tabs>
          <w:tab w:val="right" w:leader="dot" w:pos="8306"/>
        </w:tabs>
      </w:pPr>
      <w:hyperlink w:anchor="_Toc5936" w:history="1">
        <w:r>
          <w:rPr>
            <w:rFonts w:ascii="仿宋" w:eastAsia="仿宋" w:hAnsi="仿宋" w:cs="仿宋" w:hint="eastAsia"/>
            <w:lang w:eastAsia="zh-CN"/>
          </w:rPr>
          <w:t>(二)、绿色发展与可持续发展策略</w:t>
        </w:r>
        <w:r>
          <w:tab/>
        </w:r>
        <w:r>
          <w:fldChar w:fldCharType="begin"/>
        </w:r>
        <w:r>
          <w:instrText xml:space="preserve"> PAGEREF _Toc5936 \h </w:instrText>
        </w:r>
        <w:r>
          <w:fldChar w:fldCharType="separate"/>
        </w:r>
        <w:r>
          <w:t>38</w:t>
        </w:r>
        <w:r>
          <w:fldChar w:fldCharType="end"/>
        </w:r>
      </w:hyperlink>
    </w:p>
    <w:p>
      <w:pPr>
        <w:pStyle w:val="TOC1"/>
        <w:tabs>
          <w:tab w:val="right" w:leader="dot" w:pos="8306"/>
        </w:tabs>
      </w:pPr>
      <w:hyperlink w:anchor="_Toc3339" w:history="1">
        <w:r>
          <w:rPr>
            <w:rFonts w:ascii="仿宋" w:eastAsia="仿宋" w:hAnsi="仿宋" w:cs="仿宋" w:hint="eastAsia"/>
            <w:lang w:eastAsia="zh-CN"/>
          </w:rPr>
          <w:t>九、安全与应急管理</w:t>
        </w:r>
        <w:r>
          <w:tab/>
        </w:r>
        <w:r>
          <w:fldChar w:fldCharType="begin"/>
        </w:r>
        <w:r>
          <w:instrText xml:space="preserve"> PAGEREF _Toc3339 \h </w:instrText>
        </w:r>
        <w:r>
          <w:fldChar w:fldCharType="separate"/>
        </w:r>
        <w:r>
          <w:t>40</w:t>
        </w:r>
        <w:r>
          <w:fldChar w:fldCharType="end"/>
        </w:r>
      </w:hyperlink>
    </w:p>
    <w:p>
      <w:pPr>
        <w:pStyle w:val="TOC2"/>
        <w:tabs>
          <w:tab w:val="right" w:leader="dot" w:pos="8306"/>
        </w:tabs>
      </w:pPr>
      <w:hyperlink w:anchor="_Toc16519" w:history="1">
        <w:r>
          <w:rPr>
            <w:rFonts w:ascii="仿宋" w:eastAsia="仿宋" w:hAnsi="仿宋" w:cs="仿宋" w:hint="eastAsia"/>
            <w:lang w:eastAsia="zh-CN"/>
          </w:rPr>
          <w:t>(一)、安全生产管理</w:t>
        </w:r>
        <w:r>
          <w:tab/>
        </w:r>
        <w:r>
          <w:fldChar w:fldCharType="begin"/>
        </w:r>
        <w:r>
          <w:instrText xml:space="preserve"> PAGEREF _Toc16519 \h </w:instrText>
        </w:r>
        <w:r>
          <w:fldChar w:fldCharType="separate"/>
        </w:r>
        <w:r>
          <w:t>40</w:t>
        </w:r>
        <w:r>
          <w:fldChar w:fldCharType="end"/>
        </w:r>
      </w:hyperlink>
    </w:p>
    <w:p>
      <w:pPr>
        <w:pStyle w:val="TOC2"/>
        <w:tabs>
          <w:tab w:val="right" w:leader="dot" w:pos="8306"/>
        </w:tabs>
      </w:pPr>
      <w:hyperlink w:anchor="_Toc3926" w:history="1">
        <w:r>
          <w:rPr>
            <w:rFonts w:ascii="仿宋" w:eastAsia="仿宋" w:hAnsi="仿宋" w:cs="仿宋" w:hint="eastAsia"/>
            <w:lang w:eastAsia="zh-CN"/>
          </w:rPr>
          <w:t>(二)、应急预案与响应</w:t>
        </w:r>
        <w:r>
          <w:tab/>
        </w:r>
        <w:r>
          <w:fldChar w:fldCharType="begin"/>
        </w:r>
        <w:r>
          <w:instrText xml:space="preserve"> PAGEREF _Toc3926 \h </w:instrText>
        </w:r>
        <w:r>
          <w:fldChar w:fldCharType="separate"/>
        </w:r>
        <w:r>
          <w:t>41</w:t>
        </w:r>
        <w:r>
          <w:fldChar w:fldCharType="end"/>
        </w:r>
      </w:hyperlink>
    </w:p>
    <w:p>
      <w:pPr>
        <w:pStyle w:val="TOC1"/>
        <w:tabs>
          <w:tab w:val="right" w:leader="dot" w:pos="8306"/>
        </w:tabs>
      </w:pPr>
      <w:hyperlink w:anchor="_Toc11732" w:history="1">
        <w:r>
          <w:rPr>
            <w:rFonts w:ascii="仿宋" w:eastAsia="仿宋" w:hAnsi="仿宋" w:cs="仿宋" w:hint="eastAsia"/>
            <w:lang w:eastAsia="zh-CN"/>
          </w:rPr>
          <w:t>十、项目进度计划</w:t>
        </w:r>
        <w:r>
          <w:tab/>
        </w:r>
        <w:r>
          <w:fldChar w:fldCharType="begin"/>
        </w:r>
        <w:r>
          <w:instrText xml:space="preserve"> PAGEREF _Toc11732 \h </w:instrText>
        </w:r>
        <w:r>
          <w:fldChar w:fldCharType="separate"/>
        </w:r>
        <w:r>
          <w:t>43</w:t>
        </w:r>
        <w:r>
          <w:fldChar w:fldCharType="end"/>
        </w:r>
      </w:hyperlink>
    </w:p>
    <w:p>
      <w:pPr>
        <w:pStyle w:val="TOC2"/>
        <w:tabs>
          <w:tab w:val="right" w:leader="dot" w:pos="8306"/>
        </w:tabs>
      </w:pPr>
      <w:hyperlink w:anchor="_Toc7564" w:history="1">
        <w:r>
          <w:rPr>
            <w:rFonts w:ascii="仿宋" w:eastAsia="仿宋" w:hAnsi="仿宋" w:cs="仿宋" w:hint="eastAsia"/>
            <w:lang w:eastAsia="zh-CN"/>
          </w:rPr>
          <w:t>(一)、建设周期</w:t>
        </w:r>
        <w:r>
          <w:tab/>
        </w:r>
        <w:r>
          <w:fldChar w:fldCharType="begin"/>
        </w:r>
        <w:r>
          <w:instrText xml:space="preserve"> PAGEREF _Toc7564 \h </w:instrText>
        </w:r>
        <w:r>
          <w:fldChar w:fldCharType="separate"/>
        </w:r>
        <w:r>
          <w:t>43</w:t>
        </w:r>
        <w:r>
          <w:fldChar w:fldCharType="end"/>
        </w:r>
      </w:hyperlink>
    </w:p>
    <w:p>
      <w:pPr>
        <w:pStyle w:val="TOC2"/>
        <w:tabs>
          <w:tab w:val="right" w:leader="dot" w:pos="8306"/>
        </w:tabs>
      </w:pPr>
      <w:hyperlink w:anchor="_Toc26879" w:history="1">
        <w:r>
          <w:rPr>
            <w:rFonts w:ascii="仿宋" w:eastAsia="仿宋" w:hAnsi="仿宋" w:cs="仿宋" w:hint="eastAsia"/>
            <w:lang w:eastAsia="zh-CN"/>
          </w:rPr>
          <w:t>(二)、建设进度</w:t>
        </w:r>
        <w:r>
          <w:tab/>
        </w:r>
        <w:r>
          <w:fldChar w:fldCharType="begin"/>
        </w:r>
        <w:r>
          <w:instrText xml:space="preserve"> PAGEREF _Toc26879 \h </w:instrText>
        </w:r>
        <w:r>
          <w:fldChar w:fldCharType="separate"/>
        </w:r>
        <w:r>
          <w:t>43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578" w:history="1">
        <w:r>
          <w:rPr>
            <w:rFonts w:ascii="仿宋" w:eastAsia="仿宋" w:hAnsi="仿宋" w:cs="仿宋" w:hint="eastAsia"/>
            <w:lang w:eastAsia="zh-CN"/>
          </w:rPr>
          <w:t>(三)、进度安排注意事项</w:t>
        </w:r>
        <w:r>
          <w:tab/>
        </w:r>
        <w:r>
          <w:fldChar w:fldCharType="begin"/>
        </w:r>
        <w:r>
          <w:instrText xml:space="preserve"> PAGEREF _Toc578 \h </w:instrText>
        </w:r>
        <w:r>
          <w:fldChar w:fldCharType="separate"/>
        </w:r>
        <w:r>
          <w:t>45</w:t>
        </w:r>
        <w:r>
          <w:fldChar w:fldCharType="end"/>
        </w:r>
      </w:hyperlink>
    </w:p>
    <w:p>
      <w:pPr>
        <w:pStyle w:val="TOC2"/>
        <w:tabs>
          <w:tab w:val="right" w:leader="dot" w:pos="8306"/>
        </w:tabs>
      </w:pPr>
      <w:hyperlink w:anchor="_Toc8534" w:history="1">
        <w:r>
          <w:rPr>
            <w:rFonts w:ascii="仿宋" w:eastAsia="仿宋" w:hAnsi="仿宋" w:cs="仿宋" w:hint="eastAsia"/>
            <w:lang w:eastAsia="zh-CN"/>
          </w:rPr>
          <w:t>(四)、人力资源配置</w:t>
        </w:r>
        <w:r>
          <w:tab/>
        </w:r>
        <w:r>
          <w:fldChar w:fldCharType="begin"/>
        </w:r>
        <w:r>
          <w:instrText xml:space="preserve"> PAGEREF _Toc8534 \h </w:instrText>
        </w:r>
        <w:r>
          <w:fldChar w:fldCharType="separate"/>
        </w:r>
        <w:r>
          <w:t>45</w:t>
        </w:r>
        <w:r>
          <w:fldChar w:fldCharType="end"/>
        </w:r>
      </w:hyperlink>
    </w:p>
    <w:p>
      <w:pPr>
        <w:pStyle w:val="TOC2"/>
        <w:tabs>
          <w:tab w:val="right" w:leader="dot" w:pos="8306"/>
        </w:tabs>
      </w:pPr>
      <w:hyperlink w:anchor="_Toc10865" w:history="1">
        <w:r>
          <w:rPr>
            <w:rFonts w:ascii="仿宋" w:eastAsia="仿宋" w:hAnsi="仿宋" w:cs="仿宋" w:hint="eastAsia"/>
            <w:lang w:eastAsia="zh-CN"/>
          </w:rPr>
          <w:t>(五)、员工培训</w:t>
        </w:r>
        <w:r>
          <w:tab/>
        </w:r>
        <w:r>
          <w:fldChar w:fldCharType="begin"/>
        </w:r>
        <w:r>
          <w:instrText xml:space="preserve"> PAGEREF _Toc10865 \h </w:instrText>
        </w:r>
        <w:r>
          <w:fldChar w:fldCharType="separate"/>
        </w:r>
        <w:r>
          <w:t>47</w:t>
        </w:r>
        <w:r>
          <w:fldChar w:fldCharType="end"/>
        </w:r>
      </w:hyperlink>
    </w:p>
    <w:p>
      <w:pPr>
        <w:pStyle w:val="TOC2"/>
        <w:tabs>
          <w:tab w:val="right" w:leader="dot" w:pos="8306"/>
        </w:tabs>
      </w:pPr>
      <w:hyperlink w:anchor="_Toc10054" w:history="1">
        <w:r>
          <w:rPr>
            <w:rFonts w:ascii="仿宋" w:eastAsia="仿宋" w:hAnsi="仿宋" w:cs="仿宋" w:hint="eastAsia"/>
            <w:lang w:eastAsia="zh-CN"/>
          </w:rPr>
          <w:t>(六)、项目实施保障</w:t>
        </w:r>
        <w:r>
          <w:tab/>
        </w:r>
        <w:r>
          <w:fldChar w:fldCharType="begin"/>
        </w:r>
        <w:r>
          <w:instrText xml:space="preserve"> PAGEREF _Toc10054 \h </w:instrText>
        </w:r>
        <w:r>
          <w:fldChar w:fldCharType="separate"/>
        </w:r>
        <w:r>
          <w:t>48</w:t>
        </w:r>
        <w:r>
          <w:fldChar w:fldCharType="end"/>
        </w:r>
      </w:hyperlink>
    </w:p>
    <w:p>
      <w:pPr>
        <w:pStyle w:val="TOC2"/>
        <w:tabs>
          <w:tab w:val="right" w:leader="dot" w:pos="8306"/>
        </w:tabs>
      </w:pPr>
      <w:hyperlink w:anchor="_Toc18121" w:history="1">
        <w:r>
          <w:rPr>
            <w:rFonts w:ascii="仿宋" w:eastAsia="仿宋" w:hAnsi="仿宋" w:cs="仿宋" w:hint="eastAsia"/>
            <w:lang w:eastAsia="zh-CN"/>
          </w:rPr>
          <w:t>(七)、安全规范管理</w:t>
        </w:r>
        <w:r>
          <w:tab/>
        </w:r>
        <w:r>
          <w:fldChar w:fldCharType="begin"/>
        </w:r>
        <w:r>
          <w:instrText xml:space="preserve"> PAGEREF _Toc18121 \h </w:instrText>
        </w:r>
        <w:r>
          <w:fldChar w:fldCharType="separate"/>
        </w:r>
        <w:r>
          <w:t>49</w:t>
        </w:r>
        <w:r>
          <w:fldChar w:fldCharType="end"/>
        </w:r>
      </w:hyperlink>
    </w:p>
    <w:p>
      <w:pPr>
        <w:pStyle w:val="TOC1"/>
        <w:tabs>
          <w:tab w:val="right" w:leader="dot" w:pos="8306"/>
        </w:tabs>
      </w:pPr>
      <w:hyperlink w:anchor="_Toc19180" w:history="1">
        <w:r>
          <w:rPr>
            <w:rFonts w:ascii="仿宋" w:eastAsia="仿宋" w:hAnsi="仿宋" w:cs="仿宋" w:hint="eastAsia"/>
            <w:lang w:eastAsia="zh-CN"/>
          </w:rPr>
          <w:t>十一、项目质量与标准</w:t>
        </w:r>
        <w:r>
          <w:tab/>
        </w:r>
        <w:r>
          <w:fldChar w:fldCharType="begin"/>
        </w:r>
        <w:r>
          <w:instrText xml:space="preserve"> PAGEREF _Toc19180 \h </w:instrText>
        </w:r>
        <w:r>
          <w:fldChar w:fldCharType="separate"/>
        </w:r>
        <w:r>
          <w:t>51</w:t>
        </w:r>
        <w:r>
          <w:fldChar w:fldCharType="end"/>
        </w:r>
      </w:hyperlink>
    </w:p>
    <w:p>
      <w:pPr>
        <w:pStyle w:val="TOC2"/>
        <w:tabs>
          <w:tab w:val="right" w:leader="dot" w:pos="8306"/>
        </w:tabs>
      </w:pPr>
      <w:hyperlink w:anchor="_Toc26735" w:history="1">
        <w:r>
          <w:rPr>
            <w:rFonts w:ascii="仿宋" w:eastAsia="仿宋" w:hAnsi="仿宋" w:cs="仿宋" w:hint="eastAsia"/>
            <w:lang w:eastAsia="zh-CN"/>
          </w:rPr>
          <w:t>(一)、质量保障体系</w:t>
        </w:r>
        <w:r>
          <w:tab/>
        </w:r>
        <w:r>
          <w:fldChar w:fldCharType="begin"/>
        </w:r>
        <w:r>
          <w:instrText xml:space="preserve"> PAGEREF _Toc26735 \h </w:instrText>
        </w:r>
        <w:r>
          <w:fldChar w:fldCharType="separate"/>
        </w:r>
        <w:r>
          <w:t>51</w:t>
        </w:r>
        <w:r>
          <w:fldChar w:fldCharType="end"/>
        </w:r>
      </w:hyperlink>
    </w:p>
    <w:p>
      <w:pPr>
        <w:pStyle w:val="TOC2"/>
        <w:tabs>
          <w:tab w:val="right" w:leader="dot" w:pos="8306"/>
        </w:tabs>
      </w:pPr>
      <w:hyperlink w:anchor="_Toc23631" w:history="1">
        <w:r>
          <w:rPr>
            <w:rFonts w:ascii="仿宋" w:eastAsia="仿宋" w:hAnsi="仿宋" w:cs="仿宋" w:hint="eastAsia"/>
            <w:lang w:eastAsia="zh-CN"/>
          </w:rPr>
          <w:t>(二)、标准化作业流程</w:t>
        </w:r>
        <w:r>
          <w:tab/>
        </w:r>
        <w:r>
          <w:fldChar w:fldCharType="begin"/>
        </w:r>
        <w:r>
          <w:instrText xml:space="preserve"> PAGEREF _Toc23631 \h </w:instrText>
        </w:r>
        <w:r>
          <w:fldChar w:fldCharType="separate"/>
        </w:r>
        <w:r>
          <w:t>52</w:t>
        </w:r>
        <w:r>
          <w:fldChar w:fldCharType="end"/>
        </w:r>
      </w:hyperlink>
    </w:p>
    <w:p>
      <w:pPr>
        <w:pStyle w:val="TOC2"/>
        <w:tabs>
          <w:tab w:val="right" w:leader="dot" w:pos="8306"/>
        </w:tabs>
      </w:pPr>
      <w:hyperlink w:anchor="_Toc31972" w:history="1">
        <w:r>
          <w:rPr>
            <w:rFonts w:ascii="仿宋" w:eastAsia="仿宋" w:hAnsi="仿宋" w:cs="仿宋" w:hint="eastAsia"/>
            <w:lang w:eastAsia="zh-CN"/>
          </w:rPr>
          <w:t>(三)、质量监控与评估</w:t>
        </w:r>
        <w:r>
          <w:tab/>
        </w:r>
        <w:r>
          <w:fldChar w:fldCharType="begin"/>
        </w:r>
        <w:r>
          <w:instrText xml:space="preserve"> PAGEREF _Toc31972 \h </w:instrText>
        </w:r>
        <w:r>
          <w:fldChar w:fldCharType="separate"/>
        </w:r>
        <w:r>
          <w:t>54</w:t>
        </w:r>
        <w:r>
          <w:fldChar w:fldCharType="end"/>
        </w:r>
      </w:hyperlink>
    </w:p>
    <w:p>
      <w:pPr>
        <w:pStyle w:val="TOC2"/>
        <w:tabs>
          <w:tab w:val="right" w:leader="dot" w:pos="8306"/>
        </w:tabs>
      </w:pPr>
      <w:hyperlink w:anchor="_Toc16954" w:history="1">
        <w:r>
          <w:rPr>
            <w:rFonts w:ascii="仿宋" w:eastAsia="仿宋" w:hAnsi="仿宋" w:cs="仿宋" w:hint="eastAsia"/>
            <w:lang w:eastAsia="zh-CN"/>
          </w:rPr>
          <w:t>(四)、质量改进计划</w:t>
        </w:r>
        <w:r>
          <w:tab/>
        </w:r>
        <w:r>
          <w:fldChar w:fldCharType="begin"/>
        </w:r>
        <w:r>
          <w:instrText xml:space="preserve"> PAGEREF _Toc16954 \h </w:instrText>
        </w:r>
        <w:r>
          <w:fldChar w:fldCharType="separate"/>
        </w:r>
        <w:r>
          <w:t>55</w:t>
        </w:r>
        <w:r>
          <w:fldChar w:fldCharType="end"/>
        </w:r>
      </w:hyperlink>
    </w:p>
    <w:p>
      <w:pPr>
        <w:pStyle w:val="TOC1"/>
        <w:tabs>
          <w:tab w:val="right" w:leader="dot" w:pos="8306"/>
        </w:tabs>
      </w:pPr>
      <w:hyperlink w:anchor="_Toc27109" w:history="1">
        <w:r>
          <w:rPr>
            <w:rFonts w:ascii="仿宋" w:eastAsia="仿宋" w:hAnsi="仿宋" w:cs="仿宋" w:hint="eastAsia"/>
            <w:lang w:eastAsia="zh-CN"/>
          </w:rPr>
          <w:t>十二、土地利用与规划方案</w:t>
        </w:r>
        <w:r>
          <w:tab/>
        </w:r>
        <w:r>
          <w:fldChar w:fldCharType="begin"/>
        </w:r>
        <w:r>
          <w:instrText xml:space="preserve"> PAGEREF _Toc27109 \h </w:instrText>
        </w:r>
        <w:r>
          <w:fldChar w:fldCharType="separate"/>
        </w:r>
        <w:r>
          <w:t>56</w:t>
        </w:r>
        <w:r>
          <w:fldChar w:fldCharType="end"/>
        </w:r>
      </w:hyperlink>
    </w:p>
    <w:p>
      <w:pPr>
        <w:pStyle w:val="TOC2"/>
        <w:tabs>
          <w:tab w:val="right" w:leader="dot" w:pos="8306"/>
        </w:tabs>
      </w:pPr>
      <w:hyperlink w:anchor="_Toc1296" w:history="1">
        <w:r>
          <w:rPr>
            <w:rFonts w:ascii="仿宋" w:eastAsia="仿宋" w:hAnsi="仿宋" w:cs="仿宋" w:hint="eastAsia"/>
            <w:lang w:eastAsia="zh-CN"/>
          </w:rPr>
          <w:t>(一)、项目用地情况分析</w:t>
        </w:r>
        <w:r>
          <w:tab/>
        </w:r>
        <w:r>
          <w:fldChar w:fldCharType="begin"/>
        </w:r>
        <w:r>
          <w:instrText xml:space="preserve"> PAGEREF _Toc1296 \h </w:instrText>
        </w:r>
        <w:r>
          <w:fldChar w:fldCharType="separate"/>
        </w:r>
        <w:r>
          <w:t>56</w:t>
        </w:r>
        <w:r>
          <w:fldChar w:fldCharType="end"/>
        </w:r>
      </w:hyperlink>
    </w:p>
    <w:p>
      <w:pPr>
        <w:pStyle w:val="TOC2"/>
        <w:tabs>
          <w:tab w:val="right" w:leader="dot" w:pos="8306"/>
        </w:tabs>
      </w:pPr>
      <w:hyperlink w:anchor="_Toc20863" w:history="1">
        <w:r>
          <w:rPr>
            <w:rFonts w:ascii="仿宋" w:eastAsia="仿宋" w:hAnsi="仿宋" w:cs="仿宋" w:hint="eastAsia"/>
            <w:lang w:eastAsia="zh-CN"/>
          </w:rPr>
          <w:t>(二)、土地利用规划方案</w:t>
        </w:r>
        <w:r>
          <w:tab/>
        </w:r>
        <w:r>
          <w:fldChar w:fldCharType="begin"/>
        </w:r>
        <w:r>
          <w:instrText xml:space="preserve"> PAGEREF _Toc20863 \h </w:instrText>
        </w:r>
        <w:r>
          <w:fldChar w:fldCharType="separate"/>
        </w:r>
        <w:r>
          <w:t>57</w:t>
        </w:r>
        <w:r>
          <w:fldChar w:fldCharType="end"/>
        </w:r>
      </w:hyperlink>
    </w:p>
    <w:p>
      <w:pPr>
        <w:pStyle w:val="TOC1"/>
        <w:tabs>
          <w:tab w:val="right" w:leader="dot" w:pos="8306"/>
        </w:tabs>
      </w:pPr>
      <w:hyperlink w:anchor="_Toc21773" w:history="1">
        <w:r>
          <w:rPr>
            <w:rFonts w:ascii="仿宋" w:eastAsia="仿宋" w:hAnsi="仿宋" w:cs="仿宋" w:hint="eastAsia"/>
            <w:lang w:eastAsia="zh-CN"/>
          </w:rPr>
          <w:t>十三、项目施工方案</w:t>
        </w:r>
        <w:r>
          <w:tab/>
        </w:r>
        <w:r>
          <w:fldChar w:fldCharType="begin"/>
        </w:r>
        <w:r>
          <w:instrText xml:space="preserve"> PAGEREF _Toc21773 \h </w:instrText>
        </w:r>
        <w:r>
          <w:fldChar w:fldCharType="separate"/>
        </w:r>
        <w:r>
          <w:t>58</w:t>
        </w:r>
        <w:r>
          <w:fldChar w:fldCharType="end"/>
        </w:r>
      </w:hyperlink>
    </w:p>
    <w:p>
      <w:pPr>
        <w:pStyle w:val="TOC2"/>
        <w:tabs>
          <w:tab w:val="right" w:leader="dot" w:pos="8306"/>
        </w:tabs>
      </w:pPr>
      <w:hyperlink w:anchor="_Toc1980" w:history="1">
        <w:r>
          <w:rPr>
            <w:rFonts w:ascii="仿宋" w:eastAsia="仿宋" w:hAnsi="仿宋" w:cs="仿宋" w:hint="eastAsia"/>
            <w:lang w:eastAsia="zh-CN"/>
          </w:rPr>
          <w:t>(一)、施工组织设计</w:t>
        </w:r>
        <w:r>
          <w:tab/>
        </w:r>
        <w:r>
          <w:fldChar w:fldCharType="begin"/>
        </w:r>
        <w:r>
          <w:instrText xml:space="preserve"> PAGEREF _Toc1980 \h </w:instrText>
        </w:r>
        <w:r>
          <w:fldChar w:fldCharType="separate"/>
        </w:r>
        <w:r>
          <w:t>58</w:t>
        </w:r>
        <w:r>
          <w:fldChar w:fldCharType="end"/>
        </w:r>
      </w:hyperlink>
    </w:p>
    <w:p>
      <w:pPr>
        <w:pStyle w:val="TOC2"/>
        <w:tabs>
          <w:tab w:val="right" w:leader="dot" w:pos="8306"/>
        </w:tabs>
      </w:pPr>
      <w:hyperlink w:anchor="_Toc4056" w:history="1">
        <w:r>
          <w:rPr>
            <w:rFonts w:ascii="仿宋" w:eastAsia="仿宋" w:hAnsi="仿宋" w:cs="仿宋" w:hint="eastAsia"/>
            <w:lang w:eastAsia="zh-CN"/>
          </w:rPr>
          <w:t>(二)、施工工艺与技术路线</w:t>
        </w:r>
        <w:r>
          <w:tab/>
        </w:r>
        <w:r>
          <w:fldChar w:fldCharType="begin"/>
        </w:r>
        <w:r>
          <w:instrText xml:space="preserve"> PAGEREF _Toc4056 \h </w:instrText>
        </w:r>
        <w:r>
          <w:fldChar w:fldCharType="separate"/>
        </w:r>
        <w:r>
          <w:t>60</w:t>
        </w:r>
        <w:r>
          <w:fldChar w:fldCharType="end"/>
        </w:r>
      </w:hyperlink>
    </w:p>
    <w:p>
      <w:pPr>
        <w:pStyle w:val="TOC2"/>
        <w:tabs>
          <w:tab w:val="right" w:leader="dot" w:pos="8306"/>
        </w:tabs>
      </w:pPr>
      <w:hyperlink w:anchor="_Toc20094" w:history="1">
        <w:r>
          <w:rPr>
            <w:rFonts w:ascii="仿宋" w:eastAsia="仿宋" w:hAnsi="仿宋" w:cs="仿宋" w:hint="eastAsia"/>
            <w:lang w:eastAsia="zh-CN"/>
          </w:rPr>
          <w:t>(三)、关键节点施工计划</w:t>
        </w:r>
        <w:r>
          <w:tab/>
        </w:r>
        <w:r>
          <w:fldChar w:fldCharType="begin"/>
        </w:r>
        <w:r>
          <w:instrText xml:space="preserve"> PAGEREF _Toc20094 \h </w:instrText>
        </w:r>
        <w:r>
          <w:fldChar w:fldCharType="separate"/>
        </w:r>
        <w:r>
          <w:t>61</w:t>
        </w:r>
        <w:r>
          <w:fldChar w:fldCharType="end"/>
        </w:r>
      </w:hyperlink>
    </w:p>
    <w:p>
      <w:pPr>
        <w:pStyle w:val="TOC2"/>
        <w:tabs>
          <w:tab w:val="right" w:leader="dot" w:pos="8306"/>
        </w:tabs>
      </w:pPr>
      <w:hyperlink w:anchor="_Toc10060" w:history="1">
        <w:r>
          <w:rPr>
            <w:rFonts w:ascii="仿宋" w:eastAsia="仿宋" w:hAnsi="仿宋" w:cs="仿宋" w:hint="eastAsia"/>
            <w:lang w:eastAsia="zh-CN"/>
          </w:rPr>
          <w:t>(四)、施工现场管理</w:t>
        </w:r>
        <w:r>
          <w:tab/>
        </w:r>
        <w:r>
          <w:fldChar w:fldCharType="begin"/>
        </w:r>
        <w:r>
          <w:instrText xml:space="preserve"> PAGEREF _Toc10060 \h </w:instrText>
        </w:r>
        <w:r>
          <w:fldChar w:fldCharType="separate"/>
        </w:r>
        <w:r>
          <w:t>62</w:t>
        </w:r>
        <w:r>
          <w:fldChar w:fldCharType="end"/>
        </w:r>
      </w:hyperlink>
    </w:p>
    <w:p>
      <w:pPr>
        <w:pStyle w:val="TOC1"/>
        <w:tabs>
          <w:tab w:val="right" w:leader="dot" w:pos="8306"/>
        </w:tabs>
      </w:pPr>
      <w:hyperlink w:anchor="_Toc20881" w:history="1">
        <w:r>
          <w:rPr>
            <w:rFonts w:ascii="仿宋" w:eastAsia="仿宋" w:hAnsi="仿宋" w:cs="仿宋" w:hint="eastAsia"/>
            <w:lang w:eastAsia="zh-CN"/>
          </w:rPr>
          <w:t>十四、企业合规与伦理</w:t>
        </w:r>
        <w:r>
          <w:tab/>
        </w:r>
        <w:r>
          <w:fldChar w:fldCharType="begin"/>
        </w:r>
        <w:r>
          <w:instrText xml:space="preserve"> PAGEREF _Toc20881 \h </w:instrText>
        </w:r>
        <w:r>
          <w:fldChar w:fldCharType="separate"/>
        </w:r>
        <w:r>
          <w:t>65</w:t>
        </w:r>
        <w:r>
          <w:fldChar w:fldCharType="end"/>
        </w:r>
      </w:hyperlink>
    </w:p>
    <w:p>
      <w:pPr>
        <w:pStyle w:val="TOC2"/>
        <w:tabs>
          <w:tab w:val="right" w:leader="dot" w:pos="8306"/>
        </w:tabs>
      </w:pPr>
      <w:hyperlink w:anchor="_Toc7139" w:history="1">
        <w:r>
          <w:rPr>
            <w:rFonts w:ascii="仿宋" w:eastAsia="仿宋" w:hAnsi="仿宋" w:cs="仿宋" w:hint="eastAsia"/>
            <w:lang w:eastAsia="zh-CN"/>
          </w:rPr>
          <w:t>(一)、合规政策与程序</w:t>
        </w:r>
        <w:r>
          <w:tab/>
        </w:r>
        <w:r>
          <w:fldChar w:fldCharType="begin"/>
        </w:r>
        <w:r>
          <w:instrText xml:space="preserve"> PAGEREF _Toc7139 \h </w:instrText>
        </w:r>
        <w:r>
          <w:fldChar w:fldCharType="separate"/>
        </w:r>
        <w:r>
          <w:t>65</w:t>
        </w:r>
        <w:r>
          <w:fldChar w:fldCharType="end"/>
        </w:r>
      </w:hyperlink>
    </w:p>
    <w:p>
      <w:pPr>
        <w:pStyle w:val="TOC2"/>
        <w:tabs>
          <w:tab w:val="right" w:leader="dot" w:pos="8306"/>
        </w:tabs>
      </w:pPr>
      <w:hyperlink w:anchor="_Toc27646" w:history="1">
        <w:r>
          <w:rPr>
            <w:rFonts w:ascii="仿宋" w:eastAsia="仿宋" w:hAnsi="仿宋" w:cs="仿宋" w:hint="eastAsia"/>
            <w:lang w:eastAsia="zh-CN"/>
          </w:rPr>
          <w:t>(二)、伦理规范与培训</w:t>
        </w:r>
        <w:r>
          <w:tab/>
        </w:r>
        <w:r>
          <w:fldChar w:fldCharType="begin"/>
        </w:r>
        <w:r>
          <w:instrText xml:space="preserve"> PAGEREF _Toc27646 \h </w:instrText>
        </w:r>
        <w:r>
          <w:fldChar w:fldCharType="separate"/>
        </w:r>
        <w:r>
          <w:t>66</w:t>
        </w:r>
        <w:r>
          <w:fldChar w:fldCharType="end"/>
        </w:r>
      </w:hyperlink>
    </w:p>
    <w:p>
      <w:pPr>
        <w:pStyle w:val="TOC2"/>
        <w:tabs>
          <w:tab w:val="right" w:leader="dot" w:pos="8306"/>
        </w:tabs>
      </w:pPr>
      <w:hyperlink w:anchor="_Toc3884" w:history="1">
        <w:r>
          <w:rPr>
            <w:rFonts w:ascii="仿宋" w:eastAsia="仿宋" w:hAnsi="仿宋" w:cs="仿宋" w:hint="eastAsia"/>
            <w:lang w:eastAsia="zh-CN"/>
          </w:rPr>
          <w:t>(三)、合规风险评估</w:t>
        </w:r>
        <w:r>
          <w:tab/>
        </w:r>
        <w:r>
          <w:fldChar w:fldCharType="begin"/>
        </w:r>
        <w:r>
          <w:instrText xml:space="preserve"> PAGEREF _Toc3884 \h </w:instrText>
        </w:r>
        <w:r>
          <w:fldChar w:fldCharType="separate"/>
        </w:r>
        <w:r>
          <w:t>67</w:t>
        </w:r>
        <w:r>
          <w:fldChar w:fldCharType="end"/>
        </w:r>
      </w:hyperlink>
    </w:p>
    <w:p>
      <w:pPr>
        <w:pStyle w:val="TOC2"/>
        <w:tabs>
          <w:tab w:val="right" w:leader="dot" w:pos="8306"/>
        </w:tabs>
      </w:pPr>
      <w:hyperlink w:anchor="_Toc18710" w:history="1">
        <w:r>
          <w:rPr>
            <w:rFonts w:ascii="仿宋" w:eastAsia="仿宋" w:hAnsi="仿宋" w:cs="仿宋" w:hint="eastAsia"/>
            <w:lang w:eastAsia="zh-CN"/>
          </w:rPr>
          <w:t>(四)、合规监督与执行</w:t>
        </w:r>
        <w:r>
          <w:tab/>
        </w:r>
        <w:r>
          <w:fldChar w:fldCharType="begin"/>
        </w:r>
        <w:r>
          <w:instrText xml:space="preserve"> PAGEREF _Toc18710 \h </w:instrText>
        </w:r>
        <w:r>
          <w:fldChar w:fldCharType="separate"/>
        </w:r>
        <w:r>
          <w:t>68</w:t>
        </w:r>
        <w:r>
          <w:fldChar w:fldCharType="end"/>
        </w:r>
      </w:hyperlink>
    </w:p>
    <w:p>
      <w:pPr>
        <w:pStyle w:val="TOC1"/>
        <w:tabs>
          <w:tab w:val="right" w:leader="dot" w:pos="8306"/>
        </w:tabs>
      </w:pPr>
      <w:hyperlink w:anchor="_Toc22316" w:history="1">
        <w:r>
          <w:rPr>
            <w:rFonts w:ascii="仿宋" w:eastAsia="仿宋" w:hAnsi="仿宋" w:cs="仿宋" w:hint="eastAsia"/>
            <w:lang w:eastAsia="zh-CN"/>
          </w:rPr>
          <w:t>十五、产业协同与集群发展</w:t>
        </w:r>
        <w:r>
          <w:tab/>
        </w:r>
        <w:r>
          <w:fldChar w:fldCharType="begin"/>
        </w:r>
        <w:r>
          <w:instrText xml:space="preserve"> PAGEREF _Toc22316 \h </w:instrText>
        </w:r>
        <w:r>
          <w:fldChar w:fldCharType="separate"/>
        </w:r>
        <w:r>
          <w:t>69</w:t>
        </w:r>
        <w:r>
          <w:fldChar w:fldCharType="end"/>
        </w:r>
      </w:hyperlink>
    </w:p>
    <w:p>
      <w:pPr>
        <w:pStyle w:val="TOC2"/>
        <w:tabs>
          <w:tab w:val="right" w:leader="dot" w:pos="8306"/>
        </w:tabs>
      </w:pPr>
      <w:hyperlink w:anchor="_Toc18141" w:history="1">
        <w:r>
          <w:rPr>
            <w:rFonts w:ascii="仿宋" w:eastAsia="仿宋" w:hAnsi="仿宋" w:cs="仿宋" w:hint="eastAsia"/>
            <w:lang w:eastAsia="zh-CN"/>
          </w:rPr>
          <w:t>(一)、产业协同机制建设</w:t>
        </w:r>
        <w:r>
          <w:tab/>
        </w:r>
        <w:r>
          <w:fldChar w:fldCharType="begin"/>
        </w:r>
        <w:r>
          <w:instrText xml:space="preserve"> PAGEREF _Toc18141 \h </w:instrText>
        </w:r>
        <w:r>
          <w:fldChar w:fldCharType="separate"/>
        </w:r>
        <w:r>
          <w:t>69</w:t>
        </w:r>
        <w:r>
          <w:fldChar w:fldCharType="end"/>
        </w:r>
      </w:hyperlink>
    </w:p>
    <w:p>
      <w:pPr>
        <w:pStyle w:val="TOC2"/>
        <w:tabs>
          <w:tab w:val="right" w:leader="dot" w:pos="8306"/>
        </w:tabs>
      </w:pPr>
      <w:hyperlink w:anchor="_Toc418" w:history="1">
        <w:r>
          <w:rPr>
            <w:rFonts w:ascii="仿宋" w:eastAsia="仿宋" w:hAnsi="仿宋" w:cs="仿宋" w:hint="eastAsia"/>
            <w:lang w:eastAsia="zh-CN"/>
          </w:rPr>
          <w:t>(二)、产业集群培育与发展</w:t>
        </w:r>
        <w:r>
          <w:tab/>
        </w:r>
        <w:r>
          <w:fldChar w:fldCharType="begin"/>
        </w:r>
        <w:r>
          <w:instrText xml:space="preserve"> PAGEREF _Toc418 \h </w:instrText>
        </w:r>
        <w:r>
          <w:fldChar w:fldCharType="separate"/>
        </w:r>
        <w:r>
          <w:t>70</w:t>
        </w:r>
        <w:r>
          <w:fldChar w:fldCharType="end"/>
        </w:r>
      </w:hyperlink>
    </w:p>
    <w:p>
      <w:pPr>
        <w:pStyle w:val="TOC1"/>
        <w:tabs>
          <w:tab w:val="right" w:leader="dot" w:pos="8306"/>
        </w:tabs>
      </w:pPr>
      <w:hyperlink w:anchor="_Toc27829" w:history="1">
        <w:r>
          <w:rPr>
            <w:rFonts w:ascii="仿宋" w:eastAsia="仿宋" w:hAnsi="仿宋" w:cs="仿宋" w:hint="eastAsia"/>
            <w:lang w:eastAsia="zh-CN"/>
          </w:rPr>
          <w:t>十六、创新驱动与持续发展</w:t>
        </w:r>
        <w:r>
          <w:tab/>
        </w:r>
        <w:r>
          <w:fldChar w:fldCharType="begin"/>
        </w:r>
        <w:r>
          <w:instrText xml:space="preserve"> PAGEREF _Toc27829 \h </w:instrText>
        </w:r>
        <w:r>
          <w:fldChar w:fldCharType="separate"/>
        </w:r>
        <w:r>
          <w:t>71</w:t>
        </w:r>
        <w:r>
          <w:fldChar w:fldCharType="end"/>
        </w:r>
      </w:hyperlink>
    </w:p>
    <w:p>
      <w:pPr>
        <w:pStyle w:val="TOC2"/>
        <w:tabs>
          <w:tab w:val="right" w:leader="dot" w:pos="8306"/>
        </w:tabs>
      </w:pPr>
      <w:hyperlink w:anchor="_Toc28290" w:history="1">
        <w:r>
          <w:rPr>
            <w:rFonts w:ascii="仿宋" w:eastAsia="仿宋" w:hAnsi="仿宋" w:cs="仿宋" w:hint="eastAsia"/>
            <w:lang w:eastAsia="zh-CN"/>
          </w:rPr>
          <w:t>(一)、创新驱动战略实施</w:t>
        </w:r>
        <w:r>
          <w:tab/>
        </w:r>
        <w:r>
          <w:fldChar w:fldCharType="begin"/>
        </w:r>
        <w:r>
          <w:instrText xml:space="preserve"> PAGEREF _Toc28290 \h </w:instrText>
        </w:r>
        <w:r>
          <w:fldChar w:fldCharType="separate"/>
        </w:r>
        <w:r>
          <w:t>71</w:t>
        </w:r>
        <w:r>
          <w:fldChar w:fldCharType="end"/>
        </w:r>
      </w:hyperlink>
    </w:p>
    <w:p>
      <w:pPr>
        <w:pStyle w:val="TOC2"/>
        <w:tabs>
          <w:tab w:val="right" w:leader="dot" w:pos="8306"/>
        </w:tabs>
      </w:pPr>
      <w:hyperlink w:anchor="_Toc8316" w:history="1">
        <w:r>
          <w:rPr>
            <w:rFonts w:ascii="仿宋" w:eastAsia="仿宋" w:hAnsi="仿宋" w:cs="仿宋" w:hint="eastAsia"/>
            <w:lang w:eastAsia="zh-CN"/>
          </w:rPr>
          <w:t>(二)、持续发展路径探索</w:t>
        </w:r>
        <w:r>
          <w:tab/>
        </w:r>
        <w:r>
          <w:fldChar w:fldCharType="begin"/>
        </w:r>
        <w:r>
          <w:instrText xml:space="preserve"> PAGEREF _Toc8316 \h </w:instrText>
        </w:r>
        <w:r>
          <w:fldChar w:fldCharType="separate"/>
        </w:r>
        <w:r>
          <w:t>72</w:t>
        </w:r>
        <w:r>
          <w:fldChar w:fldCharType="end"/>
        </w:r>
      </w:hyperlink>
    </w:p>
    <w:p>
      <w:pPr>
        <w:pStyle w:val="TOC1"/>
        <w:tabs>
          <w:tab w:val="right" w:leader="dot" w:pos="8306"/>
        </w:tabs>
      </w:pPr>
      <w:hyperlink w:anchor="_Toc8990" w:history="1">
        <w:r>
          <w:rPr>
            <w:rFonts w:ascii="仿宋" w:eastAsia="仿宋" w:hAnsi="仿宋" w:cs="仿宋" w:hint="eastAsia"/>
            <w:lang w:eastAsia="zh-CN"/>
          </w:rPr>
          <w:t>十七、知识产权管理与保护</w:t>
        </w:r>
        <w:r>
          <w:tab/>
        </w:r>
        <w:r>
          <w:fldChar w:fldCharType="begin"/>
        </w:r>
        <w:r>
          <w:instrText xml:space="preserve"> PAGEREF _Toc8990 \h </w:instrText>
        </w:r>
        <w:r>
          <w:fldChar w:fldCharType="separate"/>
        </w:r>
        <w:r>
          <w:t>76</w:t>
        </w:r>
        <w:r>
          <w:fldChar w:fldCharType="end"/>
        </w:r>
      </w:hyperlink>
    </w:p>
    <w:p>
      <w:pPr>
        <w:pStyle w:val="TOC2"/>
        <w:tabs>
          <w:tab w:val="right" w:leader="dot" w:pos="8306"/>
        </w:tabs>
      </w:pPr>
      <w:hyperlink w:anchor="_Toc21879" w:history="1">
        <w:r>
          <w:rPr>
            <w:rFonts w:ascii="仿宋" w:eastAsia="仿宋" w:hAnsi="仿宋" w:cs="仿宋" w:hint="eastAsia"/>
            <w:lang w:eastAsia="zh-CN"/>
          </w:rPr>
          <w:t>(一)、知识产权管理体系建设</w:t>
        </w:r>
        <w:r>
          <w:tab/>
        </w:r>
        <w:r>
          <w:fldChar w:fldCharType="begin"/>
        </w:r>
        <w:r>
          <w:instrText xml:space="preserve"> PAGEREF _Toc21879 \h </w:instrText>
        </w:r>
        <w:r>
          <w:fldChar w:fldCharType="separate"/>
        </w:r>
        <w:r>
          <w:t>76</w:t>
        </w:r>
        <w:r>
          <w:fldChar w:fldCharType="end"/>
        </w:r>
      </w:hyperlink>
    </w:p>
    <w:p>
      <w:pPr>
        <w:pStyle w:val="TOC2"/>
        <w:tabs>
          <w:tab w:val="right" w:leader="dot" w:pos="8306"/>
        </w:tabs>
      </w:pPr>
      <w:hyperlink w:anchor="_Toc17374" w:history="1">
        <w:r>
          <w:rPr>
            <w:rFonts w:ascii="仿宋" w:eastAsia="仿宋" w:hAnsi="仿宋" w:cs="仿宋" w:hint="eastAsia"/>
            <w:lang w:eastAsia="zh-CN"/>
          </w:rPr>
          <w:t>(二)、知识产权保护措施</w:t>
        </w:r>
        <w:r>
          <w:tab/>
        </w:r>
        <w:r>
          <w:fldChar w:fldCharType="begin"/>
        </w:r>
        <w:r>
          <w:instrText xml:space="preserve"> PAGEREF _Toc17374 \h </w:instrText>
        </w:r>
        <w:r>
          <w:fldChar w:fldCharType="separate"/>
        </w:r>
        <w:r>
          <w:t>77</w:t>
        </w:r>
        <w:r>
          <w:fldChar w:fldCharType="end"/>
        </w:r>
      </w:hyperlink>
    </w:p>
    <w:p>
      <w:pPr>
        <w:pStyle w:val="TOC1"/>
        <w:tabs>
          <w:tab w:val="right" w:leader="dot" w:pos="8306"/>
        </w:tabs>
      </w:pPr>
      <w:hyperlink w:anchor="_Toc3011" w:history="1">
        <w:r>
          <w:rPr>
            <w:rFonts w:ascii="仿宋" w:eastAsia="仿宋" w:hAnsi="仿宋" w:cs="仿宋" w:hint="eastAsia"/>
            <w:lang w:eastAsia="zh-CN"/>
          </w:rPr>
          <w:t>十八、质量管理与控制</w:t>
        </w:r>
        <w:r>
          <w:tab/>
        </w:r>
        <w:r>
          <w:fldChar w:fldCharType="begin"/>
        </w:r>
        <w:r>
          <w:instrText xml:space="preserve"> PAGEREF _Toc3011 \h </w:instrText>
        </w:r>
        <w:r>
          <w:fldChar w:fldCharType="separate"/>
        </w:r>
        <w:r>
          <w:t>79</w:t>
        </w:r>
        <w:r>
          <w:fldChar w:fldCharType="end"/>
        </w:r>
      </w:hyperlink>
    </w:p>
    <w:p>
      <w:pPr>
        <w:pStyle w:val="TOC2"/>
        <w:tabs>
          <w:tab w:val="right" w:leader="dot" w:pos="8306"/>
        </w:tabs>
      </w:pPr>
      <w:hyperlink w:anchor="_Toc20598" w:history="1">
        <w:r>
          <w:rPr>
            <w:rFonts w:ascii="仿宋" w:eastAsia="仿宋" w:hAnsi="仿宋" w:cs="仿宋" w:hint="eastAsia"/>
            <w:lang w:eastAsia="zh-CN"/>
          </w:rPr>
          <w:t>(一)、质量管理体系建设</w:t>
        </w:r>
        <w:r>
          <w:tab/>
        </w:r>
        <w:r>
          <w:fldChar w:fldCharType="begin"/>
        </w:r>
        <w:r>
          <w:instrText xml:space="preserve"> PAGEREF _Toc20598 \h </w:instrText>
        </w:r>
        <w:r>
          <w:fldChar w:fldCharType="separate"/>
        </w:r>
        <w:r>
          <w:t>79</w:t>
        </w:r>
        <w:r>
          <w:fldChar w:fldCharType="end"/>
        </w:r>
      </w:hyperlink>
    </w:p>
    <w:p>
      <w:pPr>
        <w:pStyle w:val="TOC2"/>
        <w:tabs>
          <w:tab w:val="right" w:leader="dot" w:pos="8306"/>
        </w:tabs>
      </w:pPr>
      <w:hyperlink w:anchor="_Toc27685" w:history="1">
        <w:r>
          <w:rPr>
            <w:rFonts w:ascii="仿宋" w:eastAsia="仿宋" w:hAnsi="仿宋" w:cs="仿宋" w:hint="eastAsia"/>
            <w:lang w:eastAsia="zh-CN"/>
          </w:rPr>
          <w:t>(二)、质量控制措施</w:t>
        </w:r>
        <w:r>
          <w:tab/>
        </w:r>
        <w:r>
          <w:fldChar w:fldCharType="begin"/>
        </w:r>
        <w:r>
          <w:instrText xml:space="preserve"> PAGEREF _Toc27685 \h </w:instrText>
        </w:r>
        <w:r>
          <w:fldChar w:fldCharType="separate"/>
        </w:r>
        <w:r>
          <w:t>80</w:t>
        </w:r>
        <w:r>
          <w:fldChar w:fldCharType="end"/>
        </w:r>
      </w:hyperlink>
    </w:p>
    <w:p>
      <w:pPr>
        <w:pStyle w:val="TOC1"/>
        <w:tabs>
          <w:tab w:val="right" w:leader="dot" w:pos="8306"/>
        </w:tabs>
      </w:pPr>
      <w:hyperlink w:anchor="_Toc24308" w:history="1">
        <w:r>
          <w:rPr>
            <w:rFonts w:ascii="仿宋" w:eastAsia="仿宋" w:hAnsi="仿宋" w:cs="仿宋" w:hint="eastAsia"/>
            <w:lang w:eastAsia="zh-CN"/>
          </w:rPr>
          <w:t>十九、成果转化与推广应用</w:t>
        </w:r>
        <w:r>
          <w:tab/>
        </w:r>
        <w:r>
          <w:fldChar w:fldCharType="begin"/>
        </w:r>
        <w:r>
          <w:instrText xml:space="preserve"> PAGEREF _Toc24308 \h </w:instrText>
        </w:r>
        <w:r>
          <w:fldChar w:fldCharType="separate"/>
        </w:r>
        <w:r>
          <w:t>81</w:t>
        </w:r>
        <w:r>
          <w:fldChar w:fldCharType="end"/>
        </w:r>
      </w:hyperlink>
    </w:p>
    <w:p>
      <w:pPr>
        <w:pStyle w:val="TOC2"/>
        <w:tabs>
          <w:tab w:val="right" w:leader="dot" w:pos="8306"/>
        </w:tabs>
      </w:pPr>
      <w:hyperlink w:anchor="_Toc27494" w:history="1">
        <w:r>
          <w:rPr>
            <w:rFonts w:ascii="仿宋" w:eastAsia="仿宋" w:hAnsi="仿宋" w:cs="仿宋" w:hint="eastAsia"/>
            <w:lang w:eastAsia="zh-CN"/>
          </w:rPr>
          <w:t>(一)、成果转化策略制定</w:t>
        </w:r>
        <w:r>
          <w:tab/>
        </w:r>
        <w:r>
          <w:fldChar w:fldCharType="begin"/>
        </w:r>
        <w:r>
          <w:instrText xml:space="preserve"> PAGEREF _Toc27494 \h </w:instrText>
        </w:r>
        <w:r>
          <w:fldChar w:fldCharType="separate"/>
        </w:r>
        <w:r>
          <w:t>81</w:t>
        </w:r>
        <w:r>
          <w:fldChar w:fldCharType="end"/>
        </w:r>
      </w:hyperlink>
    </w:p>
    <w:p>
      <w:pPr>
        <w:pStyle w:val="TOC2"/>
        <w:tabs>
          <w:tab w:val="right" w:leader="dot" w:pos="8306"/>
        </w:tabs>
      </w:pPr>
      <w:hyperlink w:anchor="_Toc13344" w:history="1">
        <w:r>
          <w:rPr>
            <w:rFonts w:ascii="仿宋" w:eastAsia="仿宋" w:hAnsi="仿宋" w:cs="仿宋" w:hint="eastAsia"/>
            <w:lang w:eastAsia="zh-CN"/>
          </w:rPr>
          <w:t>(二)、成果推广应用方案</w:t>
        </w:r>
        <w:r>
          <w:tab/>
        </w:r>
        <w:r>
          <w:fldChar w:fldCharType="begin"/>
        </w:r>
        <w:r>
          <w:instrText xml:space="preserve"> PAGEREF _Toc13344 \h </w:instrText>
        </w:r>
        <w:r>
          <w:fldChar w:fldCharType="separate"/>
        </w:r>
        <w:r>
          <w:t>83</w:t>
        </w:r>
        <w:r>
          <w:fldChar w:fldCharType="end"/>
        </w:r>
      </w:hyperlink>
    </w:p>
    <w:p>
      <w:pPr>
        <w:pStyle w:val="TOC1"/>
        <w:tabs>
          <w:tab w:val="right" w:leader="dot" w:pos="8306"/>
        </w:tabs>
      </w:pPr>
      <w:hyperlink w:anchor="_Toc31149" w:history="1">
        <w:r>
          <w:rPr>
            <w:rFonts w:ascii="仿宋" w:eastAsia="仿宋" w:hAnsi="仿宋" w:cs="仿宋" w:hint="eastAsia"/>
            <w:lang w:eastAsia="zh-CN"/>
          </w:rPr>
          <w:t>二十、人力资源管理与开发</w:t>
        </w:r>
        <w:r>
          <w:tab/>
        </w:r>
        <w:r>
          <w:fldChar w:fldCharType="begin"/>
        </w:r>
        <w:r>
          <w:instrText xml:space="preserve"> PAGEREF _Toc31149 \h </w:instrText>
        </w:r>
        <w:r>
          <w:fldChar w:fldCharType="separate"/>
        </w:r>
        <w:r>
          <w:t>84</w:t>
        </w:r>
        <w:r>
          <w:fldChar w:fldCharType="end"/>
        </w:r>
      </w:hyperlink>
    </w:p>
    <w:p>
      <w:pPr>
        <w:pStyle w:val="TOC2"/>
        <w:tabs>
          <w:tab w:val="right" w:leader="dot" w:pos="8306"/>
        </w:tabs>
      </w:pPr>
      <w:hyperlink w:anchor="_Toc19464" w:history="1">
        <w:r>
          <w:rPr>
            <w:rFonts w:ascii="仿宋" w:eastAsia="仿宋" w:hAnsi="仿宋" w:cs="仿宋" w:hint="eastAsia"/>
            <w:lang w:eastAsia="zh-CN"/>
          </w:rPr>
          <w:t>(一)、人力资源规划</w:t>
        </w:r>
        <w:r>
          <w:tab/>
        </w:r>
        <w:r>
          <w:fldChar w:fldCharType="begin"/>
        </w:r>
        <w:r>
          <w:instrText xml:space="preserve"> PAGEREF _Toc19464 \h </w:instrText>
        </w:r>
        <w:r>
          <w:fldChar w:fldCharType="separate"/>
        </w:r>
        <w:r>
          <w:t>84</w:t>
        </w:r>
        <w:r>
          <w:fldChar w:fldCharType="end"/>
        </w:r>
      </w:hyperlink>
    </w:p>
    <w:p>
      <w:pPr>
        <w:pStyle w:val="TOC2"/>
        <w:tabs>
          <w:tab w:val="right" w:leader="dot" w:pos="8306"/>
        </w:tabs>
      </w:pPr>
      <w:hyperlink w:anchor="_Toc9575" w:history="1">
        <w:r>
          <w:rPr>
            <w:rFonts w:ascii="仿宋" w:eastAsia="仿宋" w:hAnsi="仿宋" w:cs="仿宋" w:hint="eastAsia"/>
            <w:lang w:eastAsia="zh-CN"/>
          </w:rPr>
          <w:t>(二)、人力资源开发与培训</w:t>
        </w:r>
        <w:r>
          <w:tab/>
        </w:r>
        <w:r>
          <w:fldChar w:fldCharType="begin"/>
        </w:r>
        <w:r>
          <w:instrText xml:space="preserve"> PAGEREF _Toc9575 \h </w:instrText>
        </w:r>
        <w:r>
          <w:fldChar w:fldCharType="separate"/>
        </w:r>
        <w:r>
          <w:t>86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8482"/>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7947"/>
      <w:r>
        <w:rPr>
          <w:rFonts w:ascii="仿宋" w:eastAsia="仿宋" w:hAnsi="仿宋" w:cs="仿宋" w:hint="eastAsia"/>
          <w:sz w:val="28"/>
          <w:lang w:eastAsia="zh-CN"/>
        </w:rPr>
        <w:t>一、财务管理与成本控制</w:t>
      </w:r>
      <w:bookmarkEnd w:id="2"/>
    </w:p>
    <w:p>
      <w:pPr>
        <w:pStyle w:val="Heading2"/>
        <w:rPr>
          <w:rFonts w:ascii="仿宋" w:eastAsia="仿宋" w:hAnsi="仿宋" w:cs="仿宋" w:hint="eastAsia"/>
          <w:lang w:eastAsia="zh-CN"/>
        </w:rPr>
      </w:pPr>
      <w:bookmarkStart w:id="3" w:name="_Toc14463"/>
      <w:r>
        <w:rPr>
          <w:rFonts w:ascii="仿宋" w:eastAsia="仿宋" w:hAnsi="仿宋" w:cs="仿宋" w:hint="eastAsia"/>
          <w:lang w:eastAsia="zh-CN"/>
        </w:rPr>
        <w:t>(一)、财务管理体系建设</w:t>
      </w:r>
      <w:bookmarkEnd w:id="3"/>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优化财务流程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致力于提高财务管理效率，其中关键在于对财务流程的精心设计和优化。引入高效的财务管理软件和信息化系统，实现自动化的财务数据处理，从而减轻手工操作负担，提高工作效率。同时，建立科学的财务审核机制，确保财务流程规范有序，整体财务管理水平得以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精细预算管理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项目将建立完善的预算管理体系，目标在于全面了解项目的财务状况和资金运作情况。通过制定详实的年度财务预算，项目能够更有效地规划资源的使用和支出，降低经营风险。同时，设立预算执行监控机制，及时对比实际财务数据与预算计划，灵活调整经营策略，确保财务活动在合理轨道上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构建内部控制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为加强对财务风险的管控，环氧大豆油项目将建设完备的内部控制体系。通过明晰财务职责和权限，建立严密的财务核算和审计规章，降低潜在的财务误差和不当行为。同时，强化对关键财务环节的监管，如资金管理和成本控制，确保内部控制体系全方位、有效地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精准资金风险管理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注重对资金风险的精准管理。通过建立完善的资金计划机制，实时监测项目的资金流向，主动防范潜在的资金风险。同时，加强与金融机构的协作，优化资金结构，以达到更低的资金成本。在面对市场波动和外部经济变化时，项目将采用灵活的资金应对策略，确保资金的安全性和流动性。</w:t>
      </w:r>
    </w:p>
    <w:p>
      <w:pPr>
        <w:pStyle w:val="Heading2"/>
        <w:ind w:firstLine="560" w:firstLineChars="200"/>
        <w:rPr>
          <w:rFonts w:ascii="仿宋" w:eastAsia="仿宋" w:hAnsi="仿宋" w:cs="仿宋" w:hint="eastAsia"/>
          <w:sz w:val="28"/>
          <w:lang w:eastAsia="zh-CN"/>
        </w:rPr>
      </w:pPr>
      <w:bookmarkStart w:id="4" w:name="_Toc18011"/>
      <w:r>
        <w:rPr>
          <w:rFonts w:ascii="仿宋" w:eastAsia="仿宋" w:hAnsi="仿宋" w:cs="仿宋" w:hint="eastAsia"/>
          <w:sz w:val="28"/>
          <w:lang w:eastAsia="zh-CN"/>
        </w:rPr>
        <w:t>(二)、成本控制措施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供应链优化： 我们通过与供应商建立紧密的合作关系，优化采购流程，降低原材料和物流成本。同时，通过合理的库存管理，减少库存占用资金，提高资金周转率。</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生产效率提升： 我们持续关注生产流程，引入先进的生产技术和自动化设备，提高生产效率，降低人工成本。通过员工培训和技能提升，确保生产团队具备高效的操作技能。</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成本核算和分析： 我们建立完善的成本核算系统，对各个环节的成本进行详细分析。通过精确的数据，及时发现和解决成本异常波动，确保成本控制在可控范围内。</w:t>
      </w:r>
    </w:p>
    <w:p>
      <w:pPr>
        <w:ind w:firstLine="560" w:firstLineChars="200"/>
        <w:rPr>
          <w:rFonts w:ascii="仿宋" w:eastAsia="仿宋" w:hAnsi="仿宋" w:cs="仿宋" w:hint="eastAsia"/>
          <w:sz w:val="28"/>
        </w:rPr>
      </w:pPr>
      <w:r>
        <w:rPr>
          <w:rFonts w:ascii="仿宋" w:eastAsia="仿宋" w:hAnsi="仿宋" w:cs="仿宋" w:hint="eastAsia"/>
          <w:sz w:val="28"/>
          <w:lang w:eastAsia="zh-CN"/>
        </w:rPr>
        <w:t>能源管理： 我们致力于提高能源利用效率，采用节能设备和技术，减少能源浪费。通过定期的能源审计，寻找潜在的节能机会，降低生产和运营中的能源成本。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人力资源优化： 我们通过合理的组织架构设计和人才培养计划，确保团队的高效运作。根据市场需求和业务发展，灵活调整人力资源结构，避免不必要的用人成本。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 我们鼓励技术创新和研发投入，通过引入新技术、新工艺，提高产品质量和生产效率。技术创新不仅有助于降低生产成本，还提高了产品附加值。</w:t>
      </w:r>
    </w:p>
    <w:p>
      <w:pPr>
        <w:ind w:firstLine="560" w:firstLineChars="200"/>
        <w:rPr>
          <w:rFonts w:ascii="仿宋" w:eastAsia="仿宋" w:hAnsi="仿宋" w:cs="仿宋" w:hint="eastAsia"/>
          <w:sz w:val="28"/>
        </w:rPr>
      </w:pPr>
      <w:r>
        <w:rPr>
          <w:rFonts w:ascii="仿宋" w:eastAsia="仿宋" w:hAnsi="仿宋" w:cs="仿宋" w:hint="eastAsia"/>
          <w:sz w:val="28"/>
          <w:lang w:eastAsia="zh-CN"/>
        </w:rPr>
        <w:t>采购策略： 我们采用灵活的采购策略，与供应商协商获取更有竞争力的价格和支付条件。同时，寻找多元化的供应渠道，降低对单一供应商的依赖。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定期成本审查： 我们设立定期的成本审查机制，定期对各项费用进行审查和评估。通过对成本的全面监控，及时调整和优化经营策略。</w:t>
      </w:r>
    </w:p>
    <w:p>
      <w:pPr>
        <w:pStyle w:val="Heading1"/>
        <w:ind w:firstLine="560" w:firstLineChars="200"/>
        <w:rPr>
          <w:rFonts w:ascii="仿宋" w:eastAsia="仿宋" w:hAnsi="仿宋" w:cs="仿宋" w:hint="eastAsia"/>
          <w:sz w:val="28"/>
          <w:lang w:eastAsia="zh-CN"/>
        </w:rPr>
      </w:pPr>
      <w:bookmarkStart w:id="5" w:name="_Toc4831"/>
      <w:r>
        <w:rPr>
          <w:rFonts w:ascii="仿宋" w:eastAsia="仿宋" w:hAnsi="仿宋" w:cs="仿宋" w:hint="eastAsia"/>
          <w:sz w:val="28"/>
          <w:lang w:eastAsia="zh-CN"/>
        </w:rPr>
        <w:t>二、项目监理与质量保证</w:t>
      </w:r>
      <w:bookmarkEnd w:id="5"/>
    </w:p>
    <w:p>
      <w:pPr>
        <w:pStyle w:val="Heading2"/>
        <w:rPr>
          <w:rFonts w:ascii="仿宋" w:eastAsia="仿宋" w:hAnsi="仿宋" w:cs="仿宋" w:hint="eastAsia"/>
          <w:lang w:eastAsia="zh-CN"/>
        </w:rPr>
      </w:pPr>
      <w:bookmarkStart w:id="6" w:name="_Toc7032"/>
      <w:r>
        <w:rPr>
          <w:rFonts w:ascii="仿宋" w:eastAsia="仿宋" w:hAnsi="仿宋" w:cs="仿宋" w:hint="eastAsia"/>
          <w:lang w:eastAsia="zh-CN"/>
        </w:rPr>
        <w:t>(一)、监理体系构建</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7" w:name="_Toc1520"/>
      <w:r>
        <w:rPr>
          <w:rFonts w:ascii="仿宋" w:eastAsia="仿宋" w:hAnsi="仿宋" w:cs="仿宋" w:hint="eastAsia"/>
          <w:sz w:val="28"/>
          <w:lang w:eastAsia="zh-CN"/>
        </w:rPr>
        <w:t>(二)、质量保证体系实施</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定期进行质量审核，以确保项目的质量体系有效运行。通过定期的内部和外部审核，我们将及时发现潜在问题，并采取纠正和预防措施，以不断提高项目的质量水平。</w:t>
      </w:r>
    </w:p>
    <w:p>
      <w:pPr>
        <w:pStyle w:val="Heading2"/>
        <w:ind w:firstLine="560" w:firstLineChars="200"/>
        <w:rPr>
          <w:rFonts w:ascii="仿宋" w:eastAsia="仿宋" w:hAnsi="仿宋" w:cs="仿宋" w:hint="eastAsia"/>
          <w:sz w:val="28"/>
          <w:lang w:eastAsia="zh-CN"/>
        </w:rPr>
      </w:pPr>
      <w:bookmarkStart w:id="8" w:name="_Toc3500"/>
      <w:r>
        <w:rPr>
          <w:rFonts w:ascii="仿宋" w:eastAsia="仿宋" w:hAnsi="仿宋" w:cs="仿宋" w:hint="eastAsia"/>
          <w:sz w:val="28"/>
          <w:lang w:eastAsia="zh-CN"/>
        </w:rPr>
        <w:t>(三)、监理与质量控制流程</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3.1 监理过程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监理过程将按照监理计划的要求进行。这包括对施工现场的实地检查、对施工材料的质量把关、对施工过程的监测等。监理报告将定期提交，内容将涵盖项目整体进度、质量状况、安全情况等方面的详细信息。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3.2 质量控制流程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质量控制流程将包括整个工程周期的质量控制点的设立，每个控制点将有具体的验收标准和程序。从材料进场到工程收尾，每个阶段都将有相应的质量控制手段，以确保项目始终符合质量要求。</w:t>
      </w:r>
    </w:p>
    <w:p>
      <w:pPr>
        <w:pStyle w:val="Heading1"/>
        <w:ind w:firstLine="560" w:firstLineChars="200"/>
        <w:rPr>
          <w:rFonts w:ascii="仿宋" w:eastAsia="仿宋" w:hAnsi="仿宋" w:cs="仿宋" w:hint="eastAsia"/>
          <w:sz w:val="28"/>
          <w:lang w:eastAsia="zh-CN"/>
        </w:rPr>
      </w:pPr>
      <w:bookmarkStart w:id="9" w:name="_Toc25920"/>
      <w:r>
        <w:rPr>
          <w:rFonts w:ascii="仿宋" w:eastAsia="仿宋" w:hAnsi="仿宋" w:cs="仿宋" w:hint="eastAsia"/>
          <w:sz w:val="28"/>
          <w:lang w:eastAsia="zh-CN"/>
        </w:rPr>
        <w:t>三、发展规划、产业政策和行业准入分析</w:t>
      </w:r>
      <w:bookmarkEnd w:id="9"/>
    </w:p>
    <w:p>
      <w:pPr>
        <w:pStyle w:val="Heading2"/>
        <w:rPr>
          <w:rFonts w:ascii="仿宋" w:eastAsia="仿宋" w:hAnsi="仿宋" w:cs="仿宋" w:hint="eastAsia"/>
          <w:lang w:eastAsia="zh-CN"/>
        </w:rPr>
      </w:pPr>
      <w:bookmarkStart w:id="10" w:name="_Toc1441"/>
      <w:r>
        <w:rPr>
          <w:rFonts w:ascii="仿宋" w:eastAsia="仿宋" w:hAnsi="仿宋" w:cs="仿宋" w:hint="eastAsia"/>
          <w:lang w:eastAsia="zh-CN"/>
        </w:rPr>
        <w:t>(一)、发展规划分析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11" w:name="_Toc5331"/>
      <w:r>
        <w:rPr>
          <w:rFonts w:ascii="仿宋" w:eastAsia="仿宋" w:hAnsi="仿宋" w:cs="仿宋" w:hint="eastAsia"/>
          <w:sz w:val="28"/>
          <w:lang w:eastAsia="zh-CN"/>
        </w:rPr>
        <w:t>(二)、产业政策分析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预计这些政策趋势将促进[行业名称]领域的持续增长，为XXX项目在市场上的扩展提供新机遇。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关注于政府在环保法规和可持续发展目标上的长期规划，如减少温室气体排放的目标。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政策带来的机遇与挑战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当前和未来的政策为项目带来的机遇包括更容易获得政府补贴、进入新兴市场、以及与科研机构的合作机会。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同时，项目面临的挑战包括符合日益严格的环保法规和适应政策变化带来的市场准入限制。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XXX项目需要制定灵活策略，以利用这些政策优势，同时应对潜在的挑战。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合规性和风险管理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项目需确保在所有阶段都遵循当前和预期的政策要求，如环境标准和产业规范。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建立针对政策变化的风险管理机制，以保持项目的合规性和持续性。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定期评估项目策略，确保与政策环境的一致性。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政策倡议的合作机会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积极参与与政府和行业协会的对话和合作，影响政策制定，为项目争取更多的支持和资源。</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通过参与这些政策倡议，项目不仅可以提高其在社会责任方面的表现，还能增强其在行业内的影响力。</w:t>
      </w:r>
    </w:p>
    <w:p>
      <w:pPr>
        <w:pStyle w:val="Heading2"/>
        <w:ind w:firstLine="560" w:firstLineChars="200"/>
        <w:rPr>
          <w:rFonts w:ascii="仿宋" w:eastAsia="仿宋" w:hAnsi="仿宋" w:cs="仿宋" w:hint="eastAsia"/>
          <w:sz w:val="28"/>
          <w:lang w:eastAsia="zh-CN"/>
        </w:rPr>
      </w:pPr>
      <w:bookmarkStart w:id="12" w:name="_Toc9513"/>
      <w:r>
        <w:rPr>
          <w:rFonts w:ascii="仿宋" w:eastAsia="仿宋" w:hAnsi="仿宋" w:cs="仿宋" w:hint="eastAsia"/>
          <w:sz w:val="28"/>
          <w:lang w:eastAsia="zh-CN"/>
        </w:rPr>
        <w:t>(三)、行业准入分析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一、环氧大豆油项目的市场准入条件分析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环氧大豆油项目而言，市场准入条件首先取决于政策法规环境。政府对于[行业名称]领域的法规，如环保标准、税收政策、和技术使用规范，直接影响环氧大豆油项目的运营和成本结构。例如，若政府针对使用可再生能源的企业提供税收优惠，这将对环氧大豆油项目的财务规划产生重要影响。同时，考虑经济环境和消费者偏好的变化对环氧大豆油项目市场潜力的影响也至关重要。因此，市场准入策略需综合考虑这些因素，以确保项目的适应性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二、环氧大豆油项目的行业规范与合规性要求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环氧大豆油项目来说，遵守行业规范和合规性要求是确保项目顺利进行的基础。这包括遵循质量控制标准、安全规定、数据保护法规等。例如，若环氧大豆油项目涉及数据处理，须严格遵守相关的数据保护法规。此外，行业内部的自律规范，如产品标准和服务流程，也对于提升环氧大豆油项目在行业内的认可度和竞争力至关重要。项目管理团队必须不断更新策略，以应对行业规范和法规的变化，确保环氧大豆油项目的长期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三、环氧大豆油项目的竞争格局和战略定位</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https://d.book118.com/188100022070006030</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环氧大豆油项目建设方案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环氧大豆油项目建设方案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环氧大豆油项目建设方案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环氧大豆油项目建设方案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环氧大豆油项目建设方案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环氧大豆油项目建设方案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环氧大豆油项目建设方案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环氧大豆油项目建设方案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环氧大豆油项目建设方案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环氧大豆油项目建设方案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环氧大豆油项目建设方案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环氧大豆油项目建设方案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E340B15"/>
    <w:rsid w:val="6E340B1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188100022070006030"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2024-01-14T11:30:00Z</dcterms:created>
  <dcterms:modified xsi:type="dcterms:W3CDTF">2024-01-14T11:30:48Z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4FC468A0365F4C52AC3FD785687A6AE0_11</vt:lpwstr>
  </property>
  <property fmtid="{D5CDD505-2E9C-101B-9397-08002B2CF9AE}" pid="3" name="KSOProductBuildVer">
    <vt:lpwstr>2052-12.1.0.16120</vt:lpwstr>
  </property>
</Properties>
</file>