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组态软件项目可行性建设方案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15" w:history="1">
        <w:r>
          <w:rPr>
            <w:rFonts w:ascii="仿宋" w:eastAsia="仿宋" w:hAnsi="仿宋" w:cs="仿宋" w:hint="eastAsia"/>
            <w:lang w:eastAsia="zh-CN"/>
          </w:rPr>
          <w:t>序言</w:t>
        </w:r>
        <w:r>
          <w:tab/>
        </w:r>
        <w:r>
          <w:fldChar w:fldCharType="begin"/>
        </w:r>
        <w:r>
          <w:instrText xml:space="preserve"> PAGEREF _Toc10415 \h </w:instrText>
        </w:r>
        <w:r>
          <w:fldChar w:fldCharType="separate"/>
        </w:r>
        <w:r>
          <w:t>3</w:t>
        </w:r>
        <w:r>
          <w:fldChar w:fldCharType="end"/>
        </w:r>
      </w:hyperlink>
    </w:p>
    <w:p>
      <w:pPr>
        <w:pStyle w:val="TOC1"/>
        <w:tabs>
          <w:tab w:val="right" w:leader="dot" w:pos="8306"/>
        </w:tabs>
      </w:pPr>
      <w:hyperlink w:anchor="_Toc2526" w:history="1">
        <w:r>
          <w:rPr>
            <w:rFonts w:ascii="仿宋" w:eastAsia="仿宋" w:hAnsi="仿宋" w:cs="仿宋" w:hint="eastAsia"/>
            <w:lang w:eastAsia="zh-CN"/>
          </w:rPr>
          <w:t>一、建设风险评估分析</w:t>
        </w:r>
        <w:r>
          <w:tab/>
        </w:r>
        <w:r>
          <w:fldChar w:fldCharType="begin"/>
        </w:r>
        <w:r>
          <w:instrText xml:space="preserve"> PAGEREF _Toc2526 \h </w:instrText>
        </w:r>
        <w:r>
          <w:fldChar w:fldCharType="separate"/>
        </w:r>
        <w:r>
          <w:t>3</w:t>
        </w:r>
        <w:r>
          <w:fldChar w:fldCharType="end"/>
        </w:r>
      </w:hyperlink>
    </w:p>
    <w:p>
      <w:pPr>
        <w:pStyle w:val="TOC2"/>
        <w:tabs>
          <w:tab w:val="right" w:leader="dot" w:pos="8306"/>
        </w:tabs>
      </w:pPr>
      <w:hyperlink w:anchor="_Toc1474" w:history="1">
        <w:r>
          <w:rPr>
            <w:rFonts w:ascii="仿宋" w:eastAsia="仿宋" w:hAnsi="仿宋" w:cs="仿宋" w:hint="eastAsia"/>
            <w:lang w:eastAsia="zh-CN"/>
          </w:rPr>
          <w:t>(一)、政策风险分析</w:t>
        </w:r>
        <w:r>
          <w:tab/>
        </w:r>
        <w:r>
          <w:fldChar w:fldCharType="begin"/>
        </w:r>
        <w:r>
          <w:instrText xml:space="preserve"> PAGEREF _Toc1474 \h </w:instrText>
        </w:r>
        <w:r>
          <w:fldChar w:fldCharType="separate"/>
        </w:r>
        <w:r>
          <w:t>3</w:t>
        </w:r>
        <w:r>
          <w:fldChar w:fldCharType="end"/>
        </w:r>
      </w:hyperlink>
    </w:p>
    <w:p>
      <w:pPr>
        <w:pStyle w:val="TOC2"/>
        <w:tabs>
          <w:tab w:val="right" w:leader="dot" w:pos="8306"/>
        </w:tabs>
      </w:pPr>
      <w:hyperlink w:anchor="_Toc7601" w:history="1">
        <w:r>
          <w:rPr>
            <w:rFonts w:ascii="仿宋" w:eastAsia="仿宋" w:hAnsi="仿宋" w:cs="仿宋" w:hint="eastAsia"/>
            <w:lang w:eastAsia="zh-CN"/>
          </w:rPr>
          <w:t>(二)、社会风险分析</w:t>
        </w:r>
        <w:r>
          <w:tab/>
        </w:r>
        <w:r>
          <w:fldChar w:fldCharType="begin"/>
        </w:r>
        <w:r>
          <w:instrText xml:space="preserve"> PAGEREF _Toc7601 \h </w:instrText>
        </w:r>
        <w:r>
          <w:fldChar w:fldCharType="separate"/>
        </w:r>
        <w:r>
          <w:t>4</w:t>
        </w:r>
        <w:r>
          <w:fldChar w:fldCharType="end"/>
        </w:r>
      </w:hyperlink>
    </w:p>
    <w:p>
      <w:pPr>
        <w:pStyle w:val="TOC2"/>
        <w:tabs>
          <w:tab w:val="right" w:leader="dot" w:pos="8306"/>
        </w:tabs>
      </w:pPr>
      <w:hyperlink w:anchor="_Toc13634" w:history="1">
        <w:r>
          <w:rPr>
            <w:rFonts w:ascii="仿宋" w:eastAsia="仿宋" w:hAnsi="仿宋" w:cs="仿宋" w:hint="eastAsia"/>
            <w:lang w:eastAsia="zh-CN"/>
          </w:rPr>
          <w:t>(三)、市场风险分析</w:t>
        </w:r>
        <w:r>
          <w:tab/>
        </w:r>
        <w:r>
          <w:fldChar w:fldCharType="begin"/>
        </w:r>
        <w:r>
          <w:instrText xml:space="preserve"> PAGEREF _Toc13634 \h </w:instrText>
        </w:r>
        <w:r>
          <w:fldChar w:fldCharType="separate"/>
        </w:r>
        <w:r>
          <w:t>6</w:t>
        </w:r>
        <w:r>
          <w:fldChar w:fldCharType="end"/>
        </w:r>
      </w:hyperlink>
    </w:p>
    <w:p>
      <w:pPr>
        <w:pStyle w:val="TOC2"/>
        <w:tabs>
          <w:tab w:val="right" w:leader="dot" w:pos="8306"/>
        </w:tabs>
      </w:pPr>
      <w:hyperlink w:anchor="_Toc2530" w:history="1">
        <w:r>
          <w:rPr>
            <w:rFonts w:ascii="仿宋" w:eastAsia="仿宋" w:hAnsi="仿宋" w:cs="仿宋" w:hint="eastAsia"/>
            <w:lang w:eastAsia="zh-CN"/>
          </w:rPr>
          <w:t>(四)、资金风险分析</w:t>
        </w:r>
        <w:r>
          <w:tab/>
        </w:r>
        <w:r>
          <w:fldChar w:fldCharType="begin"/>
        </w:r>
        <w:r>
          <w:instrText xml:space="preserve"> PAGEREF _Toc2530 \h </w:instrText>
        </w:r>
        <w:r>
          <w:fldChar w:fldCharType="separate"/>
        </w:r>
        <w:r>
          <w:t>6</w:t>
        </w:r>
        <w:r>
          <w:fldChar w:fldCharType="end"/>
        </w:r>
      </w:hyperlink>
    </w:p>
    <w:p>
      <w:pPr>
        <w:pStyle w:val="TOC2"/>
        <w:tabs>
          <w:tab w:val="right" w:leader="dot" w:pos="8306"/>
        </w:tabs>
      </w:pPr>
      <w:hyperlink w:anchor="_Toc19902" w:history="1">
        <w:r>
          <w:rPr>
            <w:rFonts w:ascii="仿宋" w:eastAsia="仿宋" w:hAnsi="仿宋" w:cs="仿宋" w:hint="eastAsia"/>
            <w:lang w:eastAsia="zh-CN"/>
          </w:rPr>
          <w:t>(五)、技术风险分析</w:t>
        </w:r>
        <w:r>
          <w:tab/>
        </w:r>
        <w:r>
          <w:fldChar w:fldCharType="begin"/>
        </w:r>
        <w:r>
          <w:instrText xml:space="preserve"> PAGEREF _Toc19902 \h </w:instrText>
        </w:r>
        <w:r>
          <w:fldChar w:fldCharType="separate"/>
        </w:r>
        <w:r>
          <w:t>8</w:t>
        </w:r>
        <w:r>
          <w:fldChar w:fldCharType="end"/>
        </w:r>
      </w:hyperlink>
    </w:p>
    <w:p>
      <w:pPr>
        <w:pStyle w:val="TOC2"/>
        <w:tabs>
          <w:tab w:val="right" w:leader="dot" w:pos="8306"/>
        </w:tabs>
      </w:pPr>
      <w:hyperlink w:anchor="_Toc16867" w:history="1">
        <w:r>
          <w:rPr>
            <w:rFonts w:ascii="仿宋" w:eastAsia="仿宋" w:hAnsi="仿宋" w:cs="仿宋" w:hint="eastAsia"/>
            <w:lang w:eastAsia="zh-CN"/>
          </w:rPr>
          <w:t>(六)、财务风险分析</w:t>
        </w:r>
        <w:r>
          <w:tab/>
        </w:r>
        <w:r>
          <w:fldChar w:fldCharType="begin"/>
        </w:r>
        <w:r>
          <w:instrText xml:space="preserve"> PAGEREF _Toc16867 \h </w:instrText>
        </w:r>
        <w:r>
          <w:fldChar w:fldCharType="separate"/>
        </w:r>
        <w:r>
          <w:t>9</w:t>
        </w:r>
        <w:r>
          <w:fldChar w:fldCharType="end"/>
        </w:r>
      </w:hyperlink>
    </w:p>
    <w:p>
      <w:pPr>
        <w:pStyle w:val="TOC2"/>
        <w:tabs>
          <w:tab w:val="right" w:leader="dot" w:pos="8306"/>
        </w:tabs>
      </w:pPr>
      <w:hyperlink w:anchor="_Toc22390" w:history="1">
        <w:r>
          <w:rPr>
            <w:rFonts w:ascii="仿宋" w:eastAsia="仿宋" w:hAnsi="仿宋" w:cs="仿宋" w:hint="eastAsia"/>
            <w:lang w:eastAsia="zh-CN"/>
          </w:rPr>
          <w:t>(七)、管理风险分析</w:t>
        </w:r>
        <w:r>
          <w:tab/>
        </w:r>
        <w:r>
          <w:fldChar w:fldCharType="begin"/>
        </w:r>
        <w:r>
          <w:instrText xml:space="preserve"> PAGEREF _Toc22390 \h </w:instrText>
        </w:r>
        <w:r>
          <w:fldChar w:fldCharType="separate"/>
        </w:r>
        <w:r>
          <w:t>11</w:t>
        </w:r>
        <w:r>
          <w:fldChar w:fldCharType="end"/>
        </w:r>
      </w:hyperlink>
    </w:p>
    <w:p>
      <w:pPr>
        <w:pStyle w:val="TOC2"/>
        <w:tabs>
          <w:tab w:val="right" w:leader="dot" w:pos="8306"/>
        </w:tabs>
      </w:pPr>
      <w:hyperlink w:anchor="_Toc27947" w:history="1">
        <w:r>
          <w:rPr>
            <w:rFonts w:ascii="仿宋" w:eastAsia="仿宋" w:hAnsi="仿宋" w:cs="仿宋" w:hint="eastAsia"/>
            <w:lang w:eastAsia="zh-CN"/>
          </w:rPr>
          <w:t>(八)、其它风险分析</w:t>
        </w:r>
        <w:r>
          <w:tab/>
        </w:r>
        <w:r>
          <w:fldChar w:fldCharType="begin"/>
        </w:r>
        <w:r>
          <w:instrText xml:space="preserve"> PAGEREF _Toc27947 \h </w:instrText>
        </w:r>
        <w:r>
          <w:fldChar w:fldCharType="separate"/>
        </w:r>
        <w:r>
          <w:t>12</w:t>
        </w:r>
        <w:r>
          <w:fldChar w:fldCharType="end"/>
        </w:r>
      </w:hyperlink>
    </w:p>
    <w:p>
      <w:pPr>
        <w:pStyle w:val="TOC2"/>
        <w:tabs>
          <w:tab w:val="right" w:leader="dot" w:pos="8306"/>
        </w:tabs>
      </w:pPr>
      <w:hyperlink w:anchor="_Toc25454" w:history="1">
        <w:r>
          <w:rPr>
            <w:rFonts w:ascii="仿宋" w:eastAsia="仿宋" w:hAnsi="仿宋" w:cs="仿宋" w:hint="eastAsia"/>
            <w:lang w:eastAsia="zh-CN"/>
          </w:rPr>
          <w:t>(九)、社会影响评估</w:t>
        </w:r>
        <w:r>
          <w:tab/>
        </w:r>
        <w:r>
          <w:fldChar w:fldCharType="begin"/>
        </w:r>
        <w:r>
          <w:instrText xml:space="preserve"> PAGEREF _Toc25454 \h </w:instrText>
        </w:r>
        <w:r>
          <w:fldChar w:fldCharType="separate"/>
        </w:r>
        <w:r>
          <w:t>13</w:t>
        </w:r>
        <w:r>
          <w:fldChar w:fldCharType="end"/>
        </w:r>
      </w:hyperlink>
    </w:p>
    <w:p>
      <w:pPr>
        <w:pStyle w:val="TOC1"/>
        <w:tabs>
          <w:tab w:val="right" w:leader="dot" w:pos="8306"/>
        </w:tabs>
      </w:pPr>
      <w:hyperlink w:anchor="_Toc27245" w:history="1">
        <w:r>
          <w:rPr>
            <w:rFonts w:ascii="仿宋" w:eastAsia="仿宋" w:hAnsi="仿宋" w:cs="仿宋" w:hint="eastAsia"/>
            <w:lang w:eastAsia="zh-CN"/>
          </w:rPr>
          <w:t>二、组态软件项目概论</w:t>
        </w:r>
        <w:r>
          <w:tab/>
        </w:r>
        <w:r>
          <w:fldChar w:fldCharType="begin"/>
        </w:r>
        <w:r>
          <w:instrText xml:space="preserve"> PAGEREF _Toc27245 \h </w:instrText>
        </w:r>
        <w:r>
          <w:fldChar w:fldCharType="separate"/>
        </w:r>
        <w:r>
          <w:t>15</w:t>
        </w:r>
        <w:r>
          <w:fldChar w:fldCharType="end"/>
        </w:r>
      </w:hyperlink>
    </w:p>
    <w:p>
      <w:pPr>
        <w:pStyle w:val="TOC2"/>
        <w:tabs>
          <w:tab w:val="right" w:leader="dot" w:pos="8306"/>
        </w:tabs>
      </w:pPr>
      <w:hyperlink w:anchor="_Toc10316" w:history="1">
        <w:r>
          <w:rPr>
            <w:rFonts w:ascii="仿宋" w:eastAsia="仿宋" w:hAnsi="仿宋" w:cs="仿宋" w:hint="eastAsia"/>
            <w:lang w:eastAsia="zh-CN"/>
          </w:rPr>
          <w:t>(一)、项目申报单位概况</w:t>
        </w:r>
        <w:r>
          <w:tab/>
        </w:r>
        <w:r>
          <w:fldChar w:fldCharType="begin"/>
        </w:r>
        <w:r>
          <w:instrText xml:space="preserve"> PAGEREF _Toc10316 \h </w:instrText>
        </w:r>
        <w:r>
          <w:fldChar w:fldCharType="separate"/>
        </w:r>
        <w:r>
          <w:t>15</w:t>
        </w:r>
        <w:r>
          <w:fldChar w:fldCharType="end"/>
        </w:r>
      </w:hyperlink>
    </w:p>
    <w:p>
      <w:pPr>
        <w:pStyle w:val="TOC2"/>
        <w:tabs>
          <w:tab w:val="right" w:leader="dot" w:pos="8306"/>
        </w:tabs>
      </w:pPr>
      <w:hyperlink w:anchor="_Toc1417" w:history="1">
        <w:r>
          <w:rPr>
            <w:rFonts w:ascii="仿宋" w:eastAsia="仿宋" w:hAnsi="仿宋" w:cs="仿宋" w:hint="eastAsia"/>
            <w:lang w:eastAsia="zh-CN"/>
          </w:rPr>
          <w:t>(二)、项目概况</w:t>
        </w:r>
        <w:r>
          <w:tab/>
        </w:r>
        <w:r>
          <w:fldChar w:fldCharType="begin"/>
        </w:r>
        <w:r>
          <w:instrText xml:space="preserve"> PAGEREF _Toc1417 \h </w:instrText>
        </w:r>
        <w:r>
          <w:fldChar w:fldCharType="separate"/>
        </w:r>
        <w:r>
          <w:t>16</w:t>
        </w:r>
        <w:r>
          <w:fldChar w:fldCharType="end"/>
        </w:r>
      </w:hyperlink>
    </w:p>
    <w:p>
      <w:pPr>
        <w:pStyle w:val="TOC1"/>
        <w:tabs>
          <w:tab w:val="right" w:leader="dot" w:pos="8306"/>
        </w:tabs>
      </w:pPr>
      <w:hyperlink w:anchor="_Toc15096" w:history="1">
        <w:r>
          <w:rPr>
            <w:rFonts w:ascii="仿宋" w:eastAsia="仿宋" w:hAnsi="仿宋" w:cs="仿宋" w:hint="eastAsia"/>
            <w:lang w:eastAsia="zh-CN"/>
          </w:rPr>
          <w:t>三、项目选址研究</w:t>
        </w:r>
        <w:r>
          <w:tab/>
        </w:r>
        <w:r>
          <w:fldChar w:fldCharType="begin"/>
        </w:r>
        <w:r>
          <w:instrText xml:space="preserve"> PAGEREF _Toc15096 \h </w:instrText>
        </w:r>
        <w:r>
          <w:fldChar w:fldCharType="separate"/>
        </w:r>
        <w:r>
          <w:t>19</w:t>
        </w:r>
        <w:r>
          <w:fldChar w:fldCharType="end"/>
        </w:r>
      </w:hyperlink>
    </w:p>
    <w:p>
      <w:pPr>
        <w:pStyle w:val="TOC2"/>
        <w:tabs>
          <w:tab w:val="right" w:leader="dot" w:pos="8306"/>
        </w:tabs>
      </w:pPr>
      <w:hyperlink w:anchor="_Toc15911" w:history="1">
        <w:r>
          <w:rPr>
            <w:rFonts w:ascii="仿宋" w:eastAsia="仿宋" w:hAnsi="仿宋" w:cs="仿宋" w:hint="eastAsia"/>
            <w:lang w:eastAsia="zh-CN"/>
          </w:rPr>
          <w:t>(一)、项目选址原则</w:t>
        </w:r>
        <w:r>
          <w:tab/>
        </w:r>
        <w:r>
          <w:fldChar w:fldCharType="begin"/>
        </w:r>
        <w:r>
          <w:instrText xml:space="preserve"> PAGEREF _Toc15911 \h </w:instrText>
        </w:r>
        <w:r>
          <w:fldChar w:fldCharType="separate"/>
        </w:r>
        <w:r>
          <w:t>19</w:t>
        </w:r>
        <w:r>
          <w:fldChar w:fldCharType="end"/>
        </w:r>
      </w:hyperlink>
    </w:p>
    <w:p>
      <w:pPr>
        <w:pStyle w:val="TOC2"/>
        <w:tabs>
          <w:tab w:val="right" w:leader="dot" w:pos="8306"/>
        </w:tabs>
      </w:pPr>
      <w:hyperlink w:anchor="_Toc26961" w:history="1">
        <w:r>
          <w:rPr>
            <w:rFonts w:ascii="仿宋" w:eastAsia="仿宋" w:hAnsi="仿宋" w:cs="仿宋" w:hint="eastAsia"/>
            <w:lang w:eastAsia="zh-CN"/>
          </w:rPr>
          <w:t>(二)、项目选址</w:t>
        </w:r>
        <w:r>
          <w:tab/>
        </w:r>
        <w:r>
          <w:fldChar w:fldCharType="begin"/>
        </w:r>
        <w:r>
          <w:instrText xml:space="preserve"> PAGEREF _Toc26961 \h </w:instrText>
        </w:r>
        <w:r>
          <w:fldChar w:fldCharType="separate"/>
        </w:r>
        <w:r>
          <w:t>23</w:t>
        </w:r>
        <w:r>
          <w:fldChar w:fldCharType="end"/>
        </w:r>
      </w:hyperlink>
    </w:p>
    <w:p>
      <w:pPr>
        <w:pStyle w:val="TOC2"/>
        <w:tabs>
          <w:tab w:val="right" w:leader="dot" w:pos="8306"/>
        </w:tabs>
      </w:pPr>
      <w:hyperlink w:anchor="_Toc11297" w:history="1">
        <w:r>
          <w:rPr>
            <w:rFonts w:ascii="仿宋" w:eastAsia="仿宋" w:hAnsi="仿宋" w:cs="仿宋" w:hint="eastAsia"/>
            <w:lang w:eastAsia="zh-CN"/>
          </w:rPr>
          <w:t>(三)、建设条件分析</w:t>
        </w:r>
        <w:r>
          <w:tab/>
        </w:r>
        <w:r>
          <w:fldChar w:fldCharType="begin"/>
        </w:r>
        <w:r>
          <w:instrText xml:space="preserve"> PAGEREF _Toc11297 \h </w:instrText>
        </w:r>
        <w:r>
          <w:fldChar w:fldCharType="separate"/>
        </w:r>
        <w:r>
          <w:t>25</w:t>
        </w:r>
        <w:r>
          <w:fldChar w:fldCharType="end"/>
        </w:r>
      </w:hyperlink>
    </w:p>
    <w:p>
      <w:pPr>
        <w:pStyle w:val="TOC2"/>
        <w:tabs>
          <w:tab w:val="right" w:leader="dot" w:pos="8306"/>
        </w:tabs>
      </w:pPr>
      <w:hyperlink w:anchor="_Toc12149" w:history="1">
        <w:r>
          <w:rPr>
            <w:rFonts w:ascii="仿宋" w:eastAsia="仿宋" w:hAnsi="仿宋" w:cs="仿宋" w:hint="eastAsia"/>
            <w:lang w:eastAsia="zh-CN"/>
          </w:rPr>
          <w:t>(四)、用地控制指标</w:t>
        </w:r>
        <w:r>
          <w:tab/>
        </w:r>
        <w:r>
          <w:fldChar w:fldCharType="begin"/>
        </w:r>
        <w:r>
          <w:instrText xml:space="preserve"> PAGEREF _Toc12149 \h </w:instrText>
        </w:r>
        <w:r>
          <w:fldChar w:fldCharType="separate"/>
        </w:r>
        <w:r>
          <w:t>26</w:t>
        </w:r>
        <w:r>
          <w:fldChar w:fldCharType="end"/>
        </w:r>
      </w:hyperlink>
    </w:p>
    <w:p>
      <w:pPr>
        <w:pStyle w:val="TOC2"/>
        <w:tabs>
          <w:tab w:val="right" w:leader="dot" w:pos="8306"/>
        </w:tabs>
      </w:pPr>
      <w:hyperlink w:anchor="_Toc14364" w:history="1">
        <w:r>
          <w:rPr>
            <w:rFonts w:ascii="仿宋" w:eastAsia="仿宋" w:hAnsi="仿宋" w:cs="仿宋" w:hint="eastAsia"/>
            <w:lang w:eastAsia="zh-CN"/>
          </w:rPr>
          <w:t>(五)、地总体要求</w:t>
        </w:r>
        <w:r>
          <w:tab/>
        </w:r>
        <w:r>
          <w:fldChar w:fldCharType="begin"/>
        </w:r>
        <w:r>
          <w:instrText xml:space="preserve"> PAGEREF _Toc14364 \h </w:instrText>
        </w:r>
        <w:r>
          <w:fldChar w:fldCharType="separate"/>
        </w:r>
        <w:r>
          <w:t>27</w:t>
        </w:r>
        <w:r>
          <w:fldChar w:fldCharType="end"/>
        </w:r>
      </w:hyperlink>
    </w:p>
    <w:p>
      <w:pPr>
        <w:pStyle w:val="TOC2"/>
        <w:tabs>
          <w:tab w:val="right" w:leader="dot" w:pos="8306"/>
        </w:tabs>
      </w:pPr>
      <w:hyperlink w:anchor="_Toc17523" w:history="1">
        <w:r>
          <w:rPr>
            <w:rFonts w:ascii="仿宋" w:eastAsia="仿宋" w:hAnsi="仿宋" w:cs="仿宋" w:hint="eastAsia"/>
            <w:lang w:eastAsia="zh-CN"/>
          </w:rPr>
          <w:t>(六)、节约用地措施</w:t>
        </w:r>
        <w:r>
          <w:tab/>
        </w:r>
        <w:r>
          <w:fldChar w:fldCharType="begin"/>
        </w:r>
        <w:r>
          <w:instrText xml:space="preserve"> PAGEREF _Toc17523 \h </w:instrText>
        </w:r>
        <w:r>
          <w:fldChar w:fldCharType="separate"/>
        </w:r>
        <w:r>
          <w:t>29</w:t>
        </w:r>
        <w:r>
          <w:fldChar w:fldCharType="end"/>
        </w:r>
      </w:hyperlink>
    </w:p>
    <w:p>
      <w:pPr>
        <w:pStyle w:val="TOC2"/>
        <w:tabs>
          <w:tab w:val="right" w:leader="dot" w:pos="8306"/>
        </w:tabs>
      </w:pPr>
      <w:hyperlink w:anchor="_Toc20989" w:history="1">
        <w:r>
          <w:rPr>
            <w:rFonts w:ascii="仿宋" w:eastAsia="仿宋" w:hAnsi="仿宋" w:cs="仿宋" w:hint="eastAsia"/>
            <w:lang w:eastAsia="zh-CN"/>
          </w:rPr>
          <w:t>(七)、选址综合评价</w:t>
        </w:r>
        <w:r>
          <w:tab/>
        </w:r>
        <w:r>
          <w:fldChar w:fldCharType="begin"/>
        </w:r>
        <w:r>
          <w:instrText xml:space="preserve"> PAGEREF _Toc20989 \h </w:instrText>
        </w:r>
        <w:r>
          <w:fldChar w:fldCharType="separate"/>
        </w:r>
        <w:r>
          <w:t>30</w:t>
        </w:r>
        <w:r>
          <w:fldChar w:fldCharType="end"/>
        </w:r>
      </w:hyperlink>
    </w:p>
    <w:p>
      <w:pPr>
        <w:pStyle w:val="TOC1"/>
        <w:tabs>
          <w:tab w:val="right" w:leader="dot" w:pos="8306"/>
        </w:tabs>
      </w:pPr>
      <w:hyperlink w:anchor="_Toc24925" w:history="1">
        <w:r>
          <w:rPr>
            <w:rFonts w:ascii="仿宋" w:eastAsia="仿宋" w:hAnsi="仿宋" w:cs="仿宋" w:hint="eastAsia"/>
            <w:lang w:eastAsia="zh-CN"/>
          </w:rPr>
          <w:t>四、经济影响分析</w:t>
        </w:r>
        <w:r>
          <w:tab/>
        </w:r>
        <w:r>
          <w:fldChar w:fldCharType="begin"/>
        </w:r>
        <w:r>
          <w:instrText xml:space="preserve"> PAGEREF _Toc24925 \h </w:instrText>
        </w:r>
        <w:r>
          <w:fldChar w:fldCharType="separate"/>
        </w:r>
        <w:r>
          <w:t>31</w:t>
        </w:r>
        <w:r>
          <w:fldChar w:fldCharType="end"/>
        </w:r>
      </w:hyperlink>
    </w:p>
    <w:p>
      <w:pPr>
        <w:pStyle w:val="TOC2"/>
        <w:tabs>
          <w:tab w:val="right" w:leader="dot" w:pos="8306"/>
        </w:tabs>
      </w:pPr>
      <w:hyperlink w:anchor="_Toc23600" w:history="1">
        <w:r>
          <w:rPr>
            <w:rFonts w:ascii="仿宋" w:eastAsia="仿宋" w:hAnsi="仿宋" w:cs="仿宋" w:hint="eastAsia"/>
            <w:lang w:eastAsia="zh-CN"/>
          </w:rPr>
          <w:t>(一)、经济费用效益或费用效果分析</w:t>
        </w:r>
        <w:r>
          <w:tab/>
        </w:r>
        <w:r>
          <w:fldChar w:fldCharType="begin"/>
        </w:r>
        <w:r>
          <w:instrText xml:space="preserve"> PAGEREF _Toc23600 \h </w:instrText>
        </w:r>
        <w:r>
          <w:fldChar w:fldCharType="separate"/>
        </w:r>
        <w:r>
          <w:t>31</w:t>
        </w:r>
        <w:r>
          <w:fldChar w:fldCharType="end"/>
        </w:r>
      </w:hyperlink>
    </w:p>
    <w:p>
      <w:pPr>
        <w:pStyle w:val="TOC2"/>
        <w:tabs>
          <w:tab w:val="right" w:leader="dot" w:pos="8306"/>
        </w:tabs>
      </w:pPr>
      <w:hyperlink w:anchor="_Toc15891" w:history="1">
        <w:r>
          <w:rPr>
            <w:rFonts w:ascii="仿宋" w:eastAsia="仿宋" w:hAnsi="仿宋" w:cs="仿宋" w:hint="eastAsia"/>
            <w:lang w:eastAsia="zh-CN"/>
          </w:rPr>
          <w:t>(二)、行业影响分析</w:t>
        </w:r>
        <w:r>
          <w:tab/>
        </w:r>
        <w:r>
          <w:fldChar w:fldCharType="begin"/>
        </w:r>
        <w:r>
          <w:instrText xml:space="preserve"> PAGEREF _Toc15891 \h </w:instrText>
        </w:r>
        <w:r>
          <w:fldChar w:fldCharType="separate"/>
        </w:r>
        <w:r>
          <w:t>33</w:t>
        </w:r>
        <w:r>
          <w:fldChar w:fldCharType="end"/>
        </w:r>
      </w:hyperlink>
    </w:p>
    <w:p>
      <w:pPr>
        <w:pStyle w:val="TOC2"/>
        <w:tabs>
          <w:tab w:val="right" w:leader="dot" w:pos="8306"/>
        </w:tabs>
      </w:pPr>
      <w:hyperlink w:anchor="_Toc31176" w:history="1">
        <w:r>
          <w:rPr>
            <w:rFonts w:ascii="仿宋" w:eastAsia="仿宋" w:hAnsi="仿宋" w:cs="仿宋" w:hint="eastAsia"/>
            <w:lang w:eastAsia="zh-CN"/>
          </w:rPr>
          <w:t>(三)、区域经济影响分析</w:t>
        </w:r>
        <w:r>
          <w:tab/>
        </w:r>
        <w:r>
          <w:fldChar w:fldCharType="begin"/>
        </w:r>
        <w:r>
          <w:instrText xml:space="preserve"> PAGEREF _Toc31176 \h </w:instrText>
        </w:r>
        <w:r>
          <w:fldChar w:fldCharType="separate"/>
        </w:r>
        <w:r>
          <w:t>35</w:t>
        </w:r>
        <w:r>
          <w:fldChar w:fldCharType="end"/>
        </w:r>
      </w:hyperlink>
    </w:p>
    <w:p>
      <w:pPr>
        <w:pStyle w:val="TOC2"/>
        <w:tabs>
          <w:tab w:val="right" w:leader="dot" w:pos="8306"/>
        </w:tabs>
      </w:pPr>
      <w:hyperlink w:anchor="_Toc22847" w:history="1">
        <w:r>
          <w:rPr>
            <w:rFonts w:ascii="仿宋" w:eastAsia="仿宋" w:hAnsi="仿宋" w:cs="仿宋" w:hint="eastAsia"/>
            <w:lang w:eastAsia="zh-CN"/>
          </w:rPr>
          <w:t>(四)、宏观经济影响分析</w:t>
        </w:r>
        <w:r>
          <w:tab/>
        </w:r>
        <w:r>
          <w:fldChar w:fldCharType="begin"/>
        </w:r>
        <w:r>
          <w:instrText xml:space="preserve"> PAGEREF _Toc22847 \h </w:instrText>
        </w:r>
        <w:r>
          <w:fldChar w:fldCharType="separate"/>
        </w:r>
        <w:r>
          <w:t>36</w:t>
        </w:r>
        <w:r>
          <w:fldChar w:fldCharType="end"/>
        </w:r>
      </w:hyperlink>
    </w:p>
    <w:p>
      <w:pPr>
        <w:pStyle w:val="TOC1"/>
        <w:tabs>
          <w:tab w:val="right" w:leader="dot" w:pos="8306"/>
        </w:tabs>
      </w:pPr>
      <w:hyperlink w:anchor="_Toc7942" w:history="1">
        <w:r>
          <w:rPr>
            <w:rFonts w:ascii="仿宋" w:eastAsia="仿宋" w:hAnsi="仿宋" w:cs="仿宋" w:hint="eastAsia"/>
            <w:lang w:eastAsia="zh-CN"/>
          </w:rPr>
          <w:t>五、背景、必要性分析</w:t>
        </w:r>
        <w:r>
          <w:tab/>
        </w:r>
        <w:r>
          <w:fldChar w:fldCharType="begin"/>
        </w:r>
        <w:r>
          <w:instrText xml:space="preserve"> PAGEREF _Toc7942 \h </w:instrText>
        </w:r>
        <w:r>
          <w:fldChar w:fldCharType="separate"/>
        </w:r>
        <w:r>
          <w:t>37</w:t>
        </w:r>
        <w:r>
          <w:fldChar w:fldCharType="end"/>
        </w:r>
      </w:hyperlink>
    </w:p>
    <w:p>
      <w:pPr>
        <w:pStyle w:val="TOC2"/>
        <w:tabs>
          <w:tab w:val="right" w:leader="dot" w:pos="8306"/>
        </w:tabs>
      </w:pPr>
      <w:hyperlink w:anchor="_Toc3419" w:history="1">
        <w:r>
          <w:rPr>
            <w:rFonts w:ascii="仿宋" w:eastAsia="仿宋" w:hAnsi="仿宋" w:cs="仿宋" w:hint="eastAsia"/>
            <w:lang w:eastAsia="zh-CN"/>
          </w:rPr>
          <w:t>(一)、项目建设背景</w:t>
        </w:r>
        <w:r>
          <w:tab/>
        </w:r>
        <w:r>
          <w:fldChar w:fldCharType="begin"/>
        </w:r>
        <w:r>
          <w:instrText xml:space="preserve"> PAGEREF _Toc3419 \h </w:instrText>
        </w:r>
        <w:r>
          <w:fldChar w:fldCharType="separate"/>
        </w:r>
        <w:r>
          <w:t>37</w:t>
        </w:r>
        <w:r>
          <w:fldChar w:fldCharType="end"/>
        </w:r>
      </w:hyperlink>
    </w:p>
    <w:p>
      <w:pPr>
        <w:pStyle w:val="TOC2"/>
        <w:tabs>
          <w:tab w:val="right" w:leader="dot" w:pos="8306"/>
        </w:tabs>
      </w:pPr>
      <w:hyperlink w:anchor="_Toc32466" w:history="1">
        <w:r>
          <w:rPr>
            <w:rFonts w:ascii="仿宋" w:eastAsia="仿宋" w:hAnsi="仿宋" w:cs="仿宋" w:hint="eastAsia"/>
            <w:lang w:eastAsia="zh-CN"/>
          </w:rPr>
          <w:t>(二)、必要性分析</w:t>
        </w:r>
        <w:r>
          <w:tab/>
        </w:r>
        <w:r>
          <w:fldChar w:fldCharType="begin"/>
        </w:r>
        <w:r>
          <w:instrText xml:space="preserve"> PAGEREF _Toc32466 \h </w:instrText>
        </w:r>
        <w:r>
          <w:fldChar w:fldCharType="separate"/>
        </w:r>
        <w:r>
          <w:t>38</w:t>
        </w:r>
        <w:r>
          <w:fldChar w:fldCharType="end"/>
        </w:r>
      </w:hyperlink>
    </w:p>
    <w:p>
      <w:pPr>
        <w:pStyle w:val="TOC2"/>
        <w:tabs>
          <w:tab w:val="right" w:leader="dot" w:pos="8306"/>
        </w:tabs>
      </w:pPr>
      <w:hyperlink w:anchor="_Toc17078" w:history="1">
        <w:r>
          <w:rPr>
            <w:rFonts w:ascii="仿宋" w:eastAsia="仿宋" w:hAnsi="仿宋" w:cs="仿宋" w:hint="eastAsia"/>
            <w:lang w:eastAsia="zh-CN"/>
          </w:rPr>
          <w:t>(三)、项目建设有利条件</w:t>
        </w:r>
        <w:r>
          <w:tab/>
        </w:r>
        <w:r>
          <w:fldChar w:fldCharType="begin"/>
        </w:r>
        <w:r>
          <w:instrText xml:space="preserve"> PAGEREF _Toc17078 \h </w:instrText>
        </w:r>
        <w:r>
          <w:fldChar w:fldCharType="separate"/>
        </w:r>
        <w:r>
          <w:t>40</w:t>
        </w:r>
        <w:r>
          <w:fldChar w:fldCharType="end"/>
        </w:r>
      </w:hyperlink>
    </w:p>
    <w:p>
      <w:pPr>
        <w:pStyle w:val="TOC1"/>
        <w:tabs>
          <w:tab w:val="right" w:leader="dot" w:pos="8306"/>
        </w:tabs>
      </w:pPr>
      <w:hyperlink w:anchor="_Toc1312" w:history="1">
        <w:r>
          <w:rPr>
            <w:rFonts w:ascii="仿宋" w:eastAsia="仿宋" w:hAnsi="仿宋" w:cs="仿宋" w:hint="eastAsia"/>
            <w:lang w:eastAsia="zh-CN"/>
          </w:rPr>
          <w:t>六、社会影响分析</w:t>
        </w:r>
        <w:r>
          <w:tab/>
        </w:r>
        <w:r>
          <w:fldChar w:fldCharType="begin"/>
        </w:r>
        <w:r>
          <w:instrText xml:space="preserve"> PAGEREF _Toc1312 \h </w:instrText>
        </w:r>
        <w:r>
          <w:fldChar w:fldCharType="separate"/>
        </w:r>
        <w:r>
          <w:t>41</w:t>
        </w:r>
        <w:r>
          <w:fldChar w:fldCharType="end"/>
        </w:r>
      </w:hyperlink>
    </w:p>
    <w:p>
      <w:pPr>
        <w:pStyle w:val="TOC2"/>
        <w:tabs>
          <w:tab w:val="right" w:leader="dot" w:pos="8306"/>
        </w:tabs>
      </w:pPr>
      <w:hyperlink w:anchor="_Toc20178" w:history="1">
        <w:r>
          <w:rPr>
            <w:rFonts w:ascii="仿宋" w:eastAsia="仿宋" w:hAnsi="仿宋" w:cs="仿宋" w:hint="eastAsia"/>
            <w:lang w:eastAsia="zh-CN"/>
          </w:rPr>
          <w:t>(一)、社会影响效果分析</w:t>
        </w:r>
        <w:r>
          <w:tab/>
        </w:r>
        <w:r>
          <w:fldChar w:fldCharType="begin"/>
        </w:r>
        <w:r>
          <w:instrText xml:space="preserve"> PAGEREF _Toc20178 \h </w:instrText>
        </w:r>
        <w:r>
          <w:fldChar w:fldCharType="separate"/>
        </w:r>
        <w:r>
          <w:t>41</w:t>
        </w:r>
        <w:r>
          <w:fldChar w:fldCharType="end"/>
        </w:r>
      </w:hyperlink>
    </w:p>
    <w:p>
      <w:pPr>
        <w:pStyle w:val="TOC2"/>
        <w:tabs>
          <w:tab w:val="right" w:leader="dot" w:pos="8306"/>
        </w:tabs>
      </w:pPr>
      <w:hyperlink w:anchor="_Toc19803" w:history="1">
        <w:r>
          <w:rPr>
            <w:rFonts w:ascii="仿宋" w:eastAsia="仿宋" w:hAnsi="仿宋" w:cs="仿宋" w:hint="eastAsia"/>
            <w:lang w:eastAsia="zh-CN"/>
          </w:rPr>
          <w:t>(二)、社会适应性分析</w:t>
        </w:r>
        <w:r>
          <w:tab/>
        </w:r>
        <w:r>
          <w:fldChar w:fldCharType="begin"/>
        </w:r>
        <w:r>
          <w:instrText xml:space="preserve"> PAGEREF _Toc19803 \h </w:instrText>
        </w:r>
        <w:r>
          <w:fldChar w:fldCharType="separate"/>
        </w:r>
        <w:r>
          <w:t>44</w:t>
        </w:r>
        <w:r>
          <w:fldChar w:fldCharType="end"/>
        </w:r>
      </w:hyperlink>
    </w:p>
    <w:p>
      <w:pPr>
        <w:pStyle w:val="TOC2"/>
        <w:tabs>
          <w:tab w:val="right" w:leader="dot" w:pos="8306"/>
        </w:tabs>
      </w:pPr>
      <w:hyperlink w:anchor="_Toc21400" w:history="1">
        <w:r>
          <w:rPr>
            <w:rFonts w:ascii="仿宋" w:eastAsia="仿宋" w:hAnsi="仿宋" w:cs="仿宋" w:hint="eastAsia"/>
            <w:lang w:eastAsia="zh-CN"/>
          </w:rPr>
          <w:t>(三)、社会风险及对策分析</w:t>
        </w:r>
        <w:r>
          <w:tab/>
        </w:r>
        <w:r>
          <w:fldChar w:fldCharType="begin"/>
        </w:r>
        <w:r>
          <w:instrText xml:space="preserve"> PAGEREF _Toc21400 \h </w:instrText>
        </w:r>
        <w:r>
          <w:fldChar w:fldCharType="separate"/>
        </w:r>
        <w:r>
          <w:t>45</w:t>
        </w:r>
        <w:r>
          <w:fldChar w:fldCharType="end"/>
        </w:r>
      </w:hyperlink>
    </w:p>
    <w:p>
      <w:pPr>
        <w:pStyle w:val="TOC1"/>
        <w:tabs>
          <w:tab w:val="right" w:leader="dot" w:pos="8306"/>
        </w:tabs>
      </w:pPr>
      <w:hyperlink w:anchor="_Toc15688" w:history="1">
        <w:r>
          <w:rPr>
            <w:rFonts w:ascii="仿宋" w:eastAsia="仿宋" w:hAnsi="仿宋" w:cs="仿宋" w:hint="eastAsia"/>
            <w:lang w:eastAsia="zh-CN"/>
          </w:rPr>
          <w:t>七、环境保护与治理方案</w:t>
        </w:r>
        <w:r>
          <w:tab/>
        </w:r>
        <w:r>
          <w:fldChar w:fldCharType="begin"/>
        </w:r>
        <w:r>
          <w:instrText xml:space="preserve"> PAGEREF _Toc15688 \h </w:instrText>
        </w:r>
        <w:r>
          <w:fldChar w:fldCharType="separate"/>
        </w:r>
        <w:r>
          <w:t>49</w:t>
        </w:r>
        <w:r>
          <w:fldChar w:fldCharType="end"/>
        </w:r>
      </w:hyperlink>
    </w:p>
    <w:p>
      <w:pPr>
        <w:pStyle w:val="TOC2"/>
        <w:tabs>
          <w:tab w:val="right" w:leader="dot" w:pos="8306"/>
        </w:tabs>
      </w:pPr>
      <w:hyperlink w:anchor="_Toc17709" w:history="1">
        <w:r>
          <w:rPr>
            <w:rFonts w:ascii="仿宋" w:eastAsia="仿宋" w:hAnsi="仿宋" w:cs="仿宋" w:hint="eastAsia"/>
            <w:lang w:eastAsia="zh-CN"/>
          </w:rPr>
          <w:t>(一)、项目环境影响评估</w:t>
        </w:r>
        <w:r>
          <w:tab/>
        </w:r>
        <w:r>
          <w:fldChar w:fldCharType="begin"/>
        </w:r>
        <w:r>
          <w:instrText xml:space="preserve"> PAGEREF _Toc17709 \h </w:instrText>
        </w:r>
        <w:r>
          <w:fldChar w:fldCharType="separate"/>
        </w:r>
        <w:r>
          <w:t>49</w:t>
        </w:r>
        <w:r>
          <w:fldChar w:fldCharType="end"/>
        </w:r>
      </w:hyperlink>
    </w:p>
    <w:p>
      <w:pPr>
        <w:pStyle w:val="TOC2"/>
        <w:tabs>
          <w:tab w:val="right" w:leader="dot" w:pos="8306"/>
        </w:tabs>
      </w:pPr>
      <w:hyperlink w:anchor="_Toc28685" w:history="1">
        <w:r>
          <w:rPr>
            <w:rFonts w:ascii="仿宋" w:eastAsia="仿宋" w:hAnsi="仿宋" w:cs="仿宋" w:hint="eastAsia"/>
            <w:lang w:eastAsia="zh-CN"/>
          </w:rPr>
          <w:t>(二)、环境保护措施与治理方案</w:t>
        </w:r>
        <w:r>
          <w:tab/>
        </w:r>
        <w:r>
          <w:fldChar w:fldCharType="begin"/>
        </w:r>
        <w:r>
          <w:instrText xml:space="preserve"> PAGEREF _Toc28685 \h </w:instrText>
        </w:r>
        <w:r>
          <w:fldChar w:fldCharType="separate"/>
        </w:r>
        <w:r>
          <w:t>49</w:t>
        </w:r>
        <w:r>
          <w:fldChar w:fldCharType="end"/>
        </w:r>
      </w:hyperlink>
    </w:p>
    <w:p>
      <w:pPr>
        <w:pStyle w:val="TOC1"/>
        <w:tabs>
          <w:tab w:val="right" w:leader="dot" w:pos="8306"/>
        </w:tabs>
      </w:pPr>
      <w:hyperlink w:anchor="_Toc13168" w:history="1">
        <w:r>
          <w:rPr>
            <w:rFonts w:ascii="仿宋" w:eastAsia="仿宋" w:hAnsi="仿宋" w:cs="仿宋" w:hint="eastAsia"/>
            <w:lang w:eastAsia="zh-CN"/>
          </w:rPr>
          <w:t>八、项目进度计划</w:t>
        </w:r>
        <w:r>
          <w:tab/>
        </w:r>
        <w:r>
          <w:fldChar w:fldCharType="begin"/>
        </w:r>
        <w:r>
          <w:instrText xml:space="preserve"> PAGEREF _Toc13168 \h </w:instrText>
        </w:r>
        <w:r>
          <w:fldChar w:fldCharType="separate"/>
        </w:r>
        <w:r>
          <w:t>50</w:t>
        </w:r>
        <w:r>
          <w:fldChar w:fldCharType="end"/>
        </w:r>
      </w:hyperlink>
    </w:p>
    <w:p>
      <w:pPr>
        <w:pStyle w:val="TOC2"/>
        <w:tabs>
          <w:tab w:val="right" w:leader="dot" w:pos="8306"/>
        </w:tabs>
      </w:pPr>
      <w:hyperlink w:anchor="_Toc14895" w:history="1">
        <w:r>
          <w:rPr>
            <w:rFonts w:ascii="仿宋" w:eastAsia="仿宋" w:hAnsi="仿宋" w:cs="仿宋" w:hint="eastAsia"/>
            <w:lang w:eastAsia="zh-CN"/>
          </w:rPr>
          <w:t>(一)、建设周期</w:t>
        </w:r>
        <w:r>
          <w:tab/>
        </w:r>
        <w:r>
          <w:fldChar w:fldCharType="begin"/>
        </w:r>
        <w:r>
          <w:instrText xml:space="preserve"> PAGEREF _Toc14895 \h </w:instrText>
        </w:r>
        <w:r>
          <w:fldChar w:fldCharType="separate"/>
        </w:r>
        <w:r>
          <w:t>50</w:t>
        </w:r>
        <w:r>
          <w:fldChar w:fldCharType="end"/>
        </w:r>
      </w:hyperlink>
    </w:p>
    <w:p>
      <w:pPr>
        <w:pStyle w:val="TOC2"/>
        <w:tabs>
          <w:tab w:val="right" w:leader="dot" w:pos="8306"/>
        </w:tabs>
      </w:pPr>
      <w:hyperlink w:anchor="_Toc7273" w:history="1">
        <w:r>
          <w:rPr>
            <w:rFonts w:ascii="仿宋" w:eastAsia="仿宋" w:hAnsi="仿宋" w:cs="仿宋" w:hint="eastAsia"/>
            <w:lang w:eastAsia="zh-CN"/>
          </w:rPr>
          <w:t>(二)、建设进度</w:t>
        </w:r>
        <w:r>
          <w:tab/>
        </w:r>
        <w:r>
          <w:fldChar w:fldCharType="begin"/>
        </w:r>
        <w:r>
          <w:instrText xml:space="preserve"> PAGEREF _Toc7273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34" w:history="1">
        <w:r>
          <w:rPr>
            <w:rFonts w:ascii="仿宋" w:eastAsia="仿宋" w:hAnsi="仿宋" w:cs="仿宋" w:hint="eastAsia"/>
            <w:lang w:eastAsia="zh-CN"/>
          </w:rPr>
          <w:t>(三)、进度安排注意事项</w:t>
        </w:r>
        <w:r>
          <w:tab/>
        </w:r>
        <w:r>
          <w:fldChar w:fldCharType="begin"/>
        </w:r>
        <w:r>
          <w:instrText xml:space="preserve"> PAGEREF _Toc5834 \h </w:instrText>
        </w:r>
        <w:r>
          <w:fldChar w:fldCharType="separate"/>
        </w:r>
        <w:r>
          <w:t>51</w:t>
        </w:r>
        <w:r>
          <w:fldChar w:fldCharType="end"/>
        </w:r>
      </w:hyperlink>
    </w:p>
    <w:p>
      <w:pPr>
        <w:pStyle w:val="TOC2"/>
        <w:tabs>
          <w:tab w:val="right" w:leader="dot" w:pos="8306"/>
        </w:tabs>
      </w:pPr>
      <w:hyperlink w:anchor="_Toc30511" w:history="1">
        <w:r>
          <w:rPr>
            <w:rFonts w:ascii="仿宋" w:eastAsia="仿宋" w:hAnsi="仿宋" w:cs="仿宋" w:hint="eastAsia"/>
            <w:lang w:eastAsia="zh-CN"/>
          </w:rPr>
          <w:t>(四)、人力资源配置</w:t>
        </w:r>
        <w:r>
          <w:tab/>
        </w:r>
        <w:r>
          <w:fldChar w:fldCharType="begin"/>
        </w:r>
        <w:r>
          <w:instrText xml:space="preserve"> PAGEREF _Toc30511 \h </w:instrText>
        </w:r>
        <w:r>
          <w:fldChar w:fldCharType="separate"/>
        </w:r>
        <w:r>
          <w:t>52</w:t>
        </w:r>
        <w:r>
          <w:fldChar w:fldCharType="end"/>
        </w:r>
      </w:hyperlink>
    </w:p>
    <w:p>
      <w:pPr>
        <w:pStyle w:val="TOC2"/>
        <w:tabs>
          <w:tab w:val="right" w:leader="dot" w:pos="8306"/>
        </w:tabs>
      </w:pPr>
      <w:hyperlink w:anchor="_Toc3925" w:history="1">
        <w:r>
          <w:rPr>
            <w:rFonts w:ascii="仿宋" w:eastAsia="仿宋" w:hAnsi="仿宋" w:cs="仿宋" w:hint="eastAsia"/>
            <w:lang w:eastAsia="zh-CN"/>
          </w:rPr>
          <w:t>(五)、员工培训</w:t>
        </w:r>
        <w:r>
          <w:tab/>
        </w:r>
        <w:r>
          <w:fldChar w:fldCharType="begin"/>
        </w:r>
        <w:r>
          <w:instrText xml:space="preserve"> PAGEREF _Toc3925 \h </w:instrText>
        </w:r>
        <w:r>
          <w:fldChar w:fldCharType="separate"/>
        </w:r>
        <w:r>
          <w:t>54</w:t>
        </w:r>
        <w:r>
          <w:fldChar w:fldCharType="end"/>
        </w:r>
      </w:hyperlink>
    </w:p>
    <w:p>
      <w:pPr>
        <w:pStyle w:val="TOC2"/>
        <w:tabs>
          <w:tab w:val="right" w:leader="dot" w:pos="8306"/>
        </w:tabs>
      </w:pPr>
      <w:hyperlink w:anchor="_Toc25366" w:history="1">
        <w:r>
          <w:rPr>
            <w:rFonts w:ascii="仿宋" w:eastAsia="仿宋" w:hAnsi="仿宋" w:cs="仿宋" w:hint="eastAsia"/>
            <w:lang w:eastAsia="zh-CN"/>
          </w:rPr>
          <w:t>(六)、项目实施保障</w:t>
        </w:r>
        <w:r>
          <w:tab/>
        </w:r>
        <w:r>
          <w:fldChar w:fldCharType="begin"/>
        </w:r>
        <w:r>
          <w:instrText xml:space="preserve"> PAGEREF _Toc25366 \h </w:instrText>
        </w:r>
        <w:r>
          <w:fldChar w:fldCharType="separate"/>
        </w:r>
        <w:r>
          <w:t>55</w:t>
        </w:r>
        <w:r>
          <w:fldChar w:fldCharType="end"/>
        </w:r>
      </w:hyperlink>
    </w:p>
    <w:p>
      <w:pPr>
        <w:pStyle w:val="TOC2"/>
        <w:tabs>
          <w:tab w:val="right" w:leader="dot" w:pos="8306"/>
        </w:tabs>
      </w:pPr>
      <w:hyperlink w:anchor="_Toc31400" w:history="1">
        <w:r>
          <w:rPr>
            <w:rFonts w:ascii="仿宋" w:eastAsia="仿宋" w:hAnsi="仿宋" w:cs="仿宋" w:hint="eastAsia"/>
            <w:lang w:eastAsia="zh-CN"/>
          </w:rPr>
          <w:t>(七)、安全规范管理</w:t>
        </w:r>
        <w:r>
          <w:tab/>
        </w:r>
        <w:r>
          <w:fldChar w:fldCharType="begin"/>
        </w:r>
        <w:r>
          <w:instrText xml:space="preserve"> PAGEREF _Toc31400 \h </w:instrText>
        </w:r>
        <w:r>
          <w:fldChar w:fldCharType="separate"/>
        </w:r>
        <w:r>
          <w:t>56</w:t>
        </w:r>
        <w:r>
          <w:fldChar w:fldCharType="end"/>
        </w:r>
      </w:hyperlink>
    </w:p>
    <w:p>
      <w:pPr>
        <w:pStyle w:val="TOC1"/>
        <w:tabs>
          <w:tab w:val="right" w:leader="dot" w:pos="8306"/>
        </w:tabs>
      </w:pPr>
      <w:hyperlink w:anchor="_Toc1310" w:history="1">
        <w:r>
          <w:rPr>
            <w:rFonts w:ascii="仿宋" w:eastAsia="仿宋" w:hAnsi="仿宋" w:cs="仿宋" w:hint="eastAsia"/>
            <w:lang w:eastAsia="zh-CN"/>
          </w:rPr>
          <w:t>九、土地利用与规划方案</w:t>
        </w:r>
        <w:r>
          <w:tab/>
        </w:r>
        <w:r>
          <w:fldChar w:fldCharType="begin"/>
        </w:r>
        <w:r>
          <w:instrText xml:space="preserve"> PAGEREF _Toc1310 \h </w:instrText>
        </w:r>
        <w:r>
          <w:fldChar w:fldCharType="separate"/>
        </w:r>
        <w:r>
          <w:t>57</w:t>
        </w:r>
        <w:r>
          <w:fldChar w:fldCharType="end"/>
        </w:r>
      </w:hyperlink>
    </w:p>
    <w:p>
      <w:pPr>
        <w:pStyle w:val="TOC2"/>
        <w:tabs>
          <w:tab w:val="right" w:leader="dot" w:pos="8306"/>
        </w:tabs>
      </w:pPr>
      <w:hyperlink w:anchor="_Toc5416" w:history="1">
        <w:r>
          <w:rPr>
            <w:rFonts w:ascii="仿宋" w:eastAsia="仿宋" w:hAnsi="仿宋" w:cs="仿宋" w:hint="eastAsia"/>
            <w:lang w:eastAsia="zh-CN"/>
          </w:rPr>
          <w:t>(一)、项目用地情况分析</w:t>
        </w:r>
        <w:r>
          <w:tab/>
        </w:r>
        <w:r>
          <w:fldChar w:fldCharType="begin"/>
        </w:r>
        <w:r>
          <w:instrText xml:space="preserve"> PAGEREF _Toc5416 \h </w:instrText>
        </w:r>
        <w:r>
          <w:fldChar w:fldCharType="separate"/>
        </w:r>
        <w:r>
          <w:t>57</w:t>
        </w:r>
        <w:r>
          <w:fldChar w:fldCharType="end"/>
        </w:r>
      </w:hyperlink>
    </w:p>
    <w:p>
      <w:pPr>
        <w:pStyle w:val="TOC2"/>
        <w:tabs>
          <w:tab w:val="right" w:leader="dot" w:pos="8306"/>
        </w:tabs>
      </w:pPr>
      <w:hyperlink w:anchor="_Toc11766" w:history="1">
        <w:r>
          <w:rPr>
            <w:rFonts w:ascii="仿宋" w:eastAsia="仿宋" w:hAnsi="仿宋" w:cs="仿宋" w:hint="eastAsia"/>
            <w:lang w:eastAsia="zh-CN"/>
          </w:rPr>
          <w:t>(二)、土地利用规划方案</w:t>
        </w:r>
        <w:r>
          <w:tab/>
        </w:r>
        <w:r>
          <w:fldChar w:fldCharType="begin"/>
        </w:r>
        <w:r>
          <w:instrText xml:space="preserve"> PAGEREF _Toc11766 \h </w:instrText>
        </w:r>
        <w:r>
          <w:fldChar w:fldCharType="separate"/>
        </w:r>
        <w:r>
          <w:t>58</w:t>
        </w:r>
        <w:r>
          <w:fldChar w:fldCharType="end"/>
        </w:r>
      </w:hyperlink>
    </w:p>
    <w:p>
      <w:pPr>
        <w:pStyle w:val="TOC1"/>
        <w:tabs>
          <w:tab w:val="right" w:leader="dot" w:pos="8306"/>
        </w:tabs>
      </w:pPr>
      <w:hyperlink w:anchor="_Toc17210" w:history="1">
        <w:r>
          <w:rPr>
            <w:rFonts w:ascii="仿宋" w:eastAsia="仿宋" w:hAnsi="仿宋" w:cs="仿宋" w:hint="eastAsia"/>
            <w:lang w:eastAsia="zh-CN"/>
          </w:rPr>
          <w:t>十、安全与应急管理</w:t>
        </w:r>
        <w:r>
          <w:tab/>
        </w:r>
        <w:r>
          <w:fldChar w:fldCharType="begin"/>
        </w:r>
        <w:r>
          <w:instrText xml:space="preserve"> PAGEREF _Toc17210 \h </w:instrText>
        </w:r>
        <w:r>
          <w:fldChar w:fldCharType="separate"/>
        </w:r>
        <w:r>
          <w:t>60</w:t>
        </w:r>
        <w:r>
          <w:fldChar w:fldCharType="end"/>
        </w:r>
      </w:hyperlink>
    </w:p>
    <w:p>
      <w:pPr>
        <w:pStyle w:val="TOC2"/>
        <w:tabs>
          <w:tab w:val="right" w:leader="dot" w:pos="8306"/>
        </w:tabs>
      </w:pPr>
      <w:hyperlink w:anchor="_Toc29975" w:history="1">
        <w:r>
          <w:rPr>
            <w:rFonts w:ascii="仿宋" w:eastAsia="仿宋" w:hAnsi="仿宋" w:cs="仿宋" w:hint="eastAsia"/>
            <w:lang w:eastAsia="zh-CN"/>
          </w:rPr>
          <w:t>(一)、安全生产管理</w:t>
        </w:r>
        <w:r>
          <w:tab/>
        </w:r>
        <w:r>
          <w:fldChar w:fldCharType="begin"/>
        </w:r>
        <w:r>
          <w:instrText xml:space="preserve"> PAGEREF _Toc29975 \h </w:instrText>
        </w:r>
        <w:r>
          <w:fldChar w:fldCharType="separate"/>
        </w:r>
        <w:r>
          <w:t>60</w:t>
        </w:r>
        <w:r>
          <w:fldChar w:fldCharType="end"/>
        </w:r>
      </w:hyperlink>
    </w:p>
    <w:p>
      <w:pPr>
        <w:pStyle w:val="TOC2"/>
        <w:tabs>
          <w:tab w:val="right" w:leader="dot" w:pos="8306"/>
        </w:tabs>
      </w:pPr>
      <w:hyperlink w:anchor="_Toc6256" w:history="1">
        <w:r>
          <w:rPr>
            <w:rFonts w:ascii="仿宋" w:eastAsia="仿宋" w:hAnsi="仿宋" w:cs="仿宋" w:hint="eastAsia"/>
            <w:lang w:eastAsia="zh-CN"/>
          </w:rPr>
          <w:t>(二)、应急预案与响应</w:t>
        </w:r>
        <w:r>
          <w:tab/>
        </w:r>
        <w:r>
          <w:fldChar w:fldCharType="begin"/>
        </w:r>
        <w:r>
          <w:instrText xml:space="preserve"> PAGEREF _Toc6256 \h </w:instrText>
        </w:r>
        <w:r>
          <w:fldChar w:fldCharType="separate"/>
        </w:r>
        <w:r>
          <w:t>61</w:t>
        </w:r>
        <w:r>
          <w:fldChar w:fldCharType="end"/>
        </w:r>
      </w:hyperlink>
    </w:p>
    <w:p>
      <w:pPr>
        <w:pStyle w:val="TOC1"/>
        <w:tabs>
          <w:tab w:val="right" w:leader="dot" w:pos="8306"/>
        </w:tabs>
      </w:pPr>
      <w:hyperlink w:anchor="_Toc6598" w:history="1">
        <w:r>
          <w:rPr>
            <w:rFonts w:ascii="仿宋" w:eastAsia="仿宋" w:hAnsi="仿宋" w:cs="仿宋" w:hint="eastAsia"/>
            <w:lang w:eastAsia="zh-CN"/>
          </w:rPr>
          <w:t>十一、资金管理与财务规划</w:t>
        </w:r>
        <w:r>
          <w:tab/>
        </w:r>
        <w:r>
          <w:fldChar w:fldCharType="begin"/>
        </w:r>
        <w:r>
          <w:instrText xml:space="preserve"> PAGEREF _Toc6598 \h </w:instrText>
        </w:r>
        <w:r>
          <w:fldChar w:fldCharType="separate"/>
        </w:r>
        <w:r>
          <w:t>63</w:t>
        </w:r>
        <w:r>
          <w:fldChar w:fldCharType="end"/>
        </w:r>
      </w:hyperlink>
    </w:p>
    <w:p>
      <w:pPr>
        <w:pStyle w:val="TOC2"/>
        <w:tabs>
          <w:tab w:val="right" w:leader="dot" w:pos="8306"/>
        </w:tabs>
      </w:pPr>
      <w:hyperlink w:anchor="_Toc20754" w:history="1">
        <w:r>
          <w:rPr>
            <w:rFonts w:ascii="仿宋" w:eastAsia="仿宋" w:hAnsi="仿宋" w:cs="仿宋" w:hint="eastAsia"/>
            <w:lang w:eastAsia="zh-CN"/>
          </w:rPr>
          <w:t>(一)、项目资金来源与筹措</w:t>
        </w:r>
        <w:r>
          <w:tab/>
        </w:r>
        <w:r>
          <w:fldChar w:fldCharType="begin"/>
        </w:r>
        <w:r>
          <w:instrText xml:space="preserve"> PAGEREF _Toc20754 \h </w:instrText>
        </w:r>
        <w:r>
          <w:fldChar w:fldCharType="separate"/>
        </w:r>
        <w:r>
          <w:t>63</w:t>
        </w:r>
        <w:r>
          <w:fldChar w:fldCharType="end"/>
        </w:r>
      </w:hyperlink>
    </w:p>
    <w:p>
      <w:pPr>
        <w:pStyle w:val="TOC2"/>
        <w:tabs>
          <w:tab w:val="right" w:leader="dot" w:pos="8306"/>
        </w:tabs>
      </w:pPr>
      <w:hyperlink w:anchor="_Toc16629" w:history="1">
        <w:r>
          <w:rPr>
            <w:rFonts w:ascii="仿宋" w:eastAsia="仿宋" w:hAnsi="仿宋" w:cs="仿宋" w:hint="eastAsia"/>
            <w:lang w:eastAsia="zh-CN"/>
          </w:rPr>
          <w:t>(二)、资金使用与监管</w:t>
        </w:r>
        <w:r>
          <w:tab/>
        </w:r>
        <w:r>
          <w:fldChar w:fldCharType="begin"/>
        </w:r>
        <w:r>
          <w:instrText xml:space="preserve"> PAGEREF _Toc16629 \h </w:instrText>
        </w:r>
        <w:r>
          <w:fldChar w:fldCharType="separate"/>
        </w:r>
        <w:r>
          <w:t>64</w:t>
        </w:r>
        <w:r>
          <w:fldChar w:fldCharType="end"/>
        </w:r>
      </w:hyperlink>
    </w:p>
    <w:p>
      <w:pPr>
        <w:pStyle w:val="TOC2"/>
        <w:tabs>
          <w:tab w:val="right" w:leader="dot" w:pos="8306"/>
        </w:tabs>
      </w:pPr>
      <w:hyperlink w:anchor="_Toc6378" w:history="1">
        <w:r>
          <w:rPr>
            <w:rFonts w:ascii="仿宋" w:eastAsia="仿宋" w:hAnsi="仿宋" w:cs="仿宋" w:hint="eastAsia"/>
            <w:lang w:eastAsia="zh-CN"/>
          </w:rPr>
          <w:t>(三)、财务规划与预测</w:t>
        </w:r>
        <w:r>
          <w:tab/>
        </w:r>
        <w:r>
          <w:fldChar w:fldCharType="begin"/>
        </w:r>
        <w:r>
          <w:instrText xml:space="preserve"> PAGEREF _Toc6378 \h </w:instrText>
        </w:r>
        <w:r>
          <w:fldChar w:fldCharType="separate"/>
        </w:r>
        <w:r>
          <w:t>66</w:t>
        </w:r>
        <w:r>
          <w:fldChar w:fldCharType="end"/>
        </w:r>
      </w:hyperlink>
    </w:p>
    <w:p>
      <w:pPr>
        <w:pStyle w:val="TOC1"/>
        <w:tabs>
          <w:tab w:val="right" w:leader="dot" w:pos="8306"/>
        </w:tabs>
      </w:pPr>
      <w:hyperlink w:anchor="_Toc8028" w:history="1">
        <w:r>
          <w:rPr>
            <w:rFonts w:ascii="仿宋" w:eastAsia="仿宋" w:hAnsi="仿宋" w:cs="仿宋" w:hint="eastAsia"/>
            <w:lang w:eastAsia="zh-CN"/>
          </w:rPr>
          <w:t>十二、经济效益与社会效益优化</w:t>
        </w:r>
        <w:r>
          <w:tab/>
        </w:r>
        <w:r>
          <w:fldChar w:fldCharType="begin"/>
        </w:r>
        <w:r>
          <w:instrText xml:space="preserve"> PAGEREF _Toc8028 \h </w:instrText>
        </w:r>
        <w:r>
          <w:fldChar w:fldCharType="separate"/>
        </w:r>
        <w:r>
          <w:t>67</w:t>
        </w:r>
        <w:r>
          <w:fldChar w:fldCharType="end"/>
        </w:r>
      </w:hyperlink>
    </w:p>
    <w:p>
      <w:pPr>
        <w:pStyle w:val="TOC2"/>
        <w:tabs>
          <w:tab w:val="right" w:leader="dot" w:pos="8306"/>
        </w:tabs>
      </w:pPr>
      <w:hyperlink w:anchor="_Toc4483" w:history="1">
        <w:r>
          <w:rPr>
            <w:rFonts w:ascii="仿宋" w:eastAsia="仿宋" w:hAnsi="仿宋" w:cs="仿宋" w:hint="eastAsia"/>
            <w:lang w:eastAsia="zh-CN"/>
          </w:rPr>
          <w:t>(一)、经济效益提升策略</w:t>
        </w:r>
        <w:r>
          <w:tab/>
        </w:r>
        <w:r>
          <w:fldChar w:fldCharType="begin"/>
        </w:r>
        <w:r>
          <w:instrText xml:space="preserve"> PAGEREF _Toc4483 \h </w:instrText>
        </w:r>
        <w:r>
          <w:fldChar w:fldCharType="separate"/>
        </w:r>
        <w:r>
          <w:t>67</w:t>
        </w:r>
        <w:r>
          <w:fldChar w:fldCharType="end"/>
        </w:r>
      </w:hyperlink>
    </w:p>
    <w:p>
      <w:pPr>
        <w:pStyle w:val="TOC2"/>
        <w:tabs>
          <w:tab w:val="right" w:leader="dot" w:pos="8306"/>
        </w:tabs>
      </w:pPr>
      <w:hyperlink w:anchor="_Toc22857" w:history="1">
        <w:r>
          <w:rPr>
            <w:rFonts w:ascii="仿宋" w:eastAsia="仿宋" w:hAnsi="仿宋" w:cs="仿宋" w:hint="eastAsia"/>
            <w:lang w:eastAsia="zh-CN"/>
          </w:rPr>
          <w:t>(二)、社会效益增强方案</w:t>
        </w:r>
        <w:r>
          <w:tab/>
        </w:r>
        <w:r>
          <w:fldChar w:fldCharType="begin"/>
        </w:r>
        <w:r>
          <w:instrText xml:space="preserve"> PAGEREF _Toc22857 \h </w:instrText>
        </w:r>
        <w:r>
          <w:fldChar w:fldCharType="separate"/>
        </w:r>
        <w:r>
          <w:t>68</w:t>
        </w:r>
        <w:r>
          <w:fldChar w:fldCharType="end"/>
        </w:r>
      </w:hyperlink>
    </w:p>
    <w:p>
      <w:pPr>
        <w:pStyle w:val="TOC1"/>
        <w:tabs>
          <w:tab w:val="right" w:leader="dot" w:pos="8306"/>
        </w:tabs>
      </w:pPr>
      <w:hyperlink w:anchor="_Toc23347" w:history="1">
        <w:r>
          <w:rPr>
            <w:rFonts w:ascii="仿宋" w:eastAsia="仿宋" w:hAnsi="仿宋" w:cs="仿宋" w:hint="eastAsia"/>
            <w:lang w:eastAsia="zh-CN"/>
          </w:rPr>
          <w:t>十三、设施与设备管理</w:t>
        </w:r>
        <w:r>
          <w:tab/>
        </w:r>
        <w:r>
          <w:fldChar w:fldCharType="begin"/>
        </w:r>
        <w:r>
          <w:instrText xml:space="preserve"> PAGEREF _Toc23347 \h </w:instrText>
        </w:r>
        <w:r>
          <w:fldChar w:fldCharType="separate"/>
        </w:r>
        <w:r>
          <w:t>69</w:t>
        </w:r>
        <w:r>
          <w:fldChar w:fldCharType="end"/>
        </w:r>
      </w:hyperlink>
    </w:p>
    <w:p>
      <w:pPr>
        <w:pStyle w:val="TOC2"/>
        <w:tabs>
          <w:tab w:val="right" w:leader="dot" w:pos="8306"/>
        </w:tabs>
      </w:pPr>
      <w:hyperlink w:anchor="_Toc28146" w:history="1">
        <w:r>
          <w:rPr>
            <w:rFonts w:ascii="仿宋" w:eastAsia="仿宋" w:hAnsi="仿宋" w:cs="仿宋" w:hint="eastAsia"/>
            <w:lang w:eastAsia="zh-CN"/>
          </w:rPr>
          <w:t>(一)、设施规划与配置</w:t>
        </w:r>
        <w:r>
          <w:tab/>
        </w:r>
        <w:r>
          <w:fldChar w:fldCharType="begin"/>
        </w:r>
        <w:r>
          <w:instrText xml:space="preserve"> PAGEREF _Toc28146 \h </w:instrText>
        </w:r>
        <w:r>
          <w:fldChar w:fldCharType="separate"/>
        </w:r>
        <w:r>
          <w:t>69</w:t>
        </w:r>
        <w:r>
          <w:fldChar w:fldCharType="end"/>
        </w:r>
      </w:hyperlink>
    </w:p>
    <w:p>
      <w:pPr>
        <w:pStyle w:val="TOC2"/>
        <w:tabs>
          <w:tab w:val="right" w:leader="dot" w:pos="8306"/>
        </w:tabs>
      </w:pPr>
      <w:hyperlink w:anchor="_Toc16300" w:history="1">
        <w:r>
          <w:rPr>
            <w:rFonts w:ascii="仿宋" w:eastAsia="仿宋" w:hAnsi="仿宋" w:cs="仿宋" w:hint="eastAsia"/>
            <w:lang w:eastAsia="zh-CN"/>
          </w:rPr>
          <w:t>(二)、设备采购与维护管理</w:t>
        </w:r>
        <w:r>
          <w:tab/>
        </w:r>
        <w:r>
          <w:fldChar w:fldCharType="begin"/>
        </w:r>
        <w:r>
          <w:instrText xml:space="preserve"> PAGEREF _Toc16300 \h </w:instrText>
        </w:r>
        <w:r>
          <w:fldChar w:fldCharType="separate"/>
        </w:r>
        <w:r>
          <w:t>69</w:t>
        </w:r>
        <w:r>
          <w:fldChar w:fldCharType="end"/>
        </w:r>
      </w:hyperlink>
    </w:p>
    <w:p>
      <w:pPr>
        <w:pStyle w:val="TOC2"/>
        <w:tabs>
          <w:tab w:val="right" w:leader="dot" w:pos="8306"/>
        </w:tabs>
      </w:pPr>
      <w:hyperlink w:anchor="_Toc29263" w:history="1">
        <w:r>
          <w:rPr>
            <w:rFonts w:ascii="仿宋" w:eastAsia="仿宋" w:hAnsi="仿宋" w:cs="仿宋" w:hint="eastAsia"/>
            <w:lang w:eastAsia="zh-CN"/>
          </w:rPr>
          <w:t>(三)、设施设备升级策略</w:t>
        </w:r>
        <w:r>
          <w:tab/>
        </w:r>
        <w:r>
          <w:fldChar w:fldCharType="begin"/>
        </w:r>
        <w:r>
          <w:instrText xml:space="preserve"> PAGEREF _Toc29263 \h </w:instrText>
        </w:r>
        <w:r>
          <w:fldChar w:fldCharType="separate"/>
        </w:r>
        <w:r>
          <w:t>70</w:t>
        </w:r>
        <w:r>
          <w:fldChar w:fldCharType="end"/>
        </w:r>
      </w:hyperlink>
    </w:p>
    <w:p>
      <w:pPr>
        <w:pStyle w:val="TOC1"/>
        <w:tabs>
          <w:tab w:val="right" w:leader="dot" w:pos="8306"/>
        </w:tabs>
      </w:pPr>
      <w:hyperlink w:anchor="_Toc20968" w:history="1">
        <w:r>
          <w:rPr>
            <w:rFonts w:ascii="仿宋" w:eastAsia="仿宋" w:hAnsi="仿宋" w:cs="仿宋" w:hint="eastAsia"/>
            <w:lang w:eastAsia="zh-CN"/>
          </w:rPr>
          <w:t>十四、创新驱动与持续发展</w:t>
        </w:r>
        <w:r>
          <w:tab/>
        </w:r>
        <w:r>
          <w:fldChar w:fldCharType="begin"/>
        </w:r>
        <w:r>
          <w:instrText xml:space="preserve"> PAGEREF _Toc20968 \h </w:instrText>
        </w:r>
        <w:r>
          <w:fldChar w:fldCharType="separate"/>
        </w:r>
        <w:r>
          <w:t>71</w:t>
        </w:r>
        <w:r>
          <w:fldChar w:fldCharType="end"/>
        </w:r>
      </w:hyperlink>
    </w:p>
    <w:p>
      <w:pPr>
        <w:pStyle w:val="TOC2"/>
        <w:tabs>
          <w:tab w:val="right" w:leader="dot" w:pos="8306"/>
        </w:tabs>
      </w:pPr>
      <w:hyperlink w:anchor="_Toc16322" w:history="1">
        <w:r>
          <w:rPr>
            <w:rFonts w:ascii="仿宋" w:eastAsia="仿宋" w:hAnsi="仿宋" w:cs="仿宋" w:hint="eastAsia"/>
            <w:lang w:eastAsia="zh-CN"/>
          </w:rPr>
          <w:t>(一)、创新驱动战略实施</w:t>
        </w:r>
        <w:r>
          <w:tab/>
        </w:r>
        <w:r>
          <w:fldChar w:fldCharType="begin"/>
        </w:r>
        <w:r>
          <w:instrText xml:space="preserve"> PAGEREF _Toc16322 \h </w:instrText>
        </w:r>
        <w:r>
          <w:fldChar w:fldCharType="separate"/>
        </w:r>
        <w:r>
          <w:t>71</w:t>
        </w:r>
        <w:r>
          <w:fldChar w:fldCharType="end"/>
        </w:r>
      </w:hyperlink>
    </w:p>
    <w:p>
      <w:pPr>
        <w:pStyle w:val="TOC2"/>
        <w:tabs>
          <w:tab w:val="right" w:leader="dot" w:pos="8306"/>
        </w:tabs>
      </w:pPr>
      <w:hyperlink w:anchor="_Toc14001" w:history="1">
        <w:r>
          <w:rPr>
            <w:rFonts w:ascii="仿宋" w:eastAsia="仿宋" w:hAnsi="仿宋" w:cs="仿宋" w:hint="eastAsia"/>
            <w:lang w:eastAsia="zh-CN"/>
          </w:rPr>
          <w:t>(二)、持续发展路径探索</w:t>
        </w:r>
        <w:r>
          <w:tab/>
        </w:r>
        <w:r>
          <w:fldChar w:fldCharType="begin"/>
        </w:r>
        <w:r>
          <w:instrText xml:space="preserve"> PAGEREF _Toc14001 \h </w:instrText>
        </w:r>
        <w:r>
          <w:fldChar w:fldCharType="separate"/>
        </w:r>
        <w:r>
          <w:t>72</w:t>
        </w:r>
        <w:r>
          <w:fldChar w:fldCharType="end"/>
        </w:r>
      </w:hyperlink>
    </w:p>
    <w:p>
      <w:pPr>
        <w:pStyle w:val="TOC1"/>
        <w:tabs>
          <w:tab w:val="right" w:leader="dot" w:pos="8306"/>
        </w:tabs>
      </w:pPr>
      <w:hyperlink w:anchor="_Toc7456" w:history="1">
        <w:r>
          <w:rPr>
            <w:rFonts w:ascii="仿宋" w:eastAsia="仿宋" w:hAnsi="仿宋" w:cs="仿宋" w:hint="eastAsia"/>
            <w:lang w:eastAsia="zh-CN"/>
          </w:rPr>
          <w:t>十五、成果转化与推广应用</w:t>
        </w:r>
        <w:r>
          <w:tab/>
        </w:r>
        <w:r>
          <w:fldChar w:fldCharType="begin"/>
        </w:r>
        <w:r>
          <w:instrText xml:space="preserve"> PAGEREF _Toc7456 \h </w:instrText>
        </w:r>
        <w:r>
          <w:fldChar w:fldCharType="separate"/>
        </w:r>
        <w:r>
          <w:t>76</w:t>
        </w:r>
        <w:r>
          <w:fldChar w:fldCharType="end"/>
        </w:r>
      </w:hyperlink>
    </w:p>
    <w:p>
      <w:pPr>
        <w:pStyle w:val="TOC2"/>
        <w:tabs>
          <w:tab w:val="right" w:leader="dot" w:pos="8306"/>
        </w:tabs>
      </w:pPr>
      <w:hyperlink w:anchor="_Toc8716" w:history="1">
        <w:r>
          <w:rPr>
            <w:rFonts w:ascii="仿宋" w:eastAsia="仿宋" w:hAnsi="仿宋" w:cs="仿宋" w:hint="eastAsia"/>
            <w:lang w:eastAsia="zh-CN"/>
          </w:rPr>
          <w:t>(一)、成果转化策略制定</w:t>
        </w:r>
        <w:r>
          <w:tab/>
        </w:r>
        <w:r>
          <w:fldChar w:fldCharType="begin"/>
        </w:r>
        <w:r>
          <w:instrText xml:space="preserve"> PAGEREF _Toc8716 \h </w:instrText>
        </w:r>
        <w:r>
          <w:fldChar w:fldCharType="separate"/>
        </w:r>
        <w:r>
          <w:t>76</w:t>
        </w:r>
        <w:r>
          <w:fldChar w:fldCharType="end"/>
        </w:r>
      </w:hyperlink>
    </w:p>
    <w:p>
      <w:pPr>
        <w:pStyle w:val="TOC2"/>
        <w:tabs>
          <w:tab w:val="right" w:leader="dot" w:pos="8306"/>
        </w:tabs>
      </w:pPr>
      <w:hyperlink w:anchor="_Toc23763" w:history="1">
        <w:r>
          <w:rPr>
            <w:rFonts w:ascii="仿宋" w:eastAsia="仿宋" w:hAnsi="仿宋" w:cs="仿宋" w:hint="eastAsia"/>
            <w:lang w:eastAsia="zh-CN"/>
          </w:rPr>
          <w:t>(二)、成果推广应用方案</w:t>
        </w:r>
        <w:r>
          <w:tab/>
        </w:r>
        <w:r>
          <w:fldChar w:fldCharType="begin"/>
        </w:r>
        <w:r>
          <w:instrText xml:space="preserve"> PAGEREF _Toc23763 \h </w:instrText>
        </w:r>
        <w:r>
          <w:fldChar w:fldCharType="separate"/>
        </w:r>
        <w:r>
          <w:t>78</w:t>
        </w:r>
        <w:r>
          <w:fldChar w:fldCharType="end"/>
        </w:r>
      </w:hyperlink>
    </w:p>
    <w:p>
      <w:pPr>
        <w:pStyle w:val="TOC1"/>
        <w:tabs>
          <w:tab w:val="right" w:leader="dot" w:pos="8306"/>
        </w:tabs>
      </w:pPr>
      <w:hyperlink w:anchor="_Toc14668" w:history="1">
        <w:r>
          <w:rPr>
            <w:rFonts w:ascii="仿宋" w:eastAsia="仿宋" w:hAnsi="仿宋" w:cs="仿宋" w:hint="eastAsia"/>
            <w:lang w:eastAsia="zh-CN"/>
          </w:rPr>
          <w:t>十六、法律法规与政策遵循</w:t>
        </w:r>
        <w:r>
          <w:tab/>
        </w:r>
        <w:r>
          <w:fldChar w:fldCharType="begin"/>
        </w:r>
        <w:r>
          <w:instrText xml:space="preserve"> PAGEREF _Toc14668 \h </w:instrText>
        </w:r>
        <w:r>
          <w:fldChar w:fldCharType="separate"/>
        </w:r>
        <w:r>
          <w:t>79</w:t>
        </w:r>
        <w:r>
          <w:fldChar w:fldCharType="end"/>
        </w:r>
      </w:hyperlink>
    </w:p>
    <w:p>
      <w:pPr>
        <w:pStyle w:val="TOC2"/>
        <w:tabs>
          <w:tab w:val="right" w:leader="dot" w:pos="8306"/>
        </w:tabs>
      </w:pPr>
      <w:hyperlink w:anchor="_Toc296" w:history="1">
        <w:r>
          <w:rPr>
            <w:rFonts w:ascii="仿宋" w:eastAsia="仿宋" w:hAnsi="仿宋" w:cs="仿宋" w:hint="eastAsia"/>
            <w:lang w:eastAsia="zh-CN"/>
          </w:rPr>
          <w:t>(一)、法律法规遵守</w:t>
        </w:r>
        <w:r>
          <w:tab/>
        </w:r>
        <w:r>
          <w:fldChar w:fldCharType="begin"/>
        </w:r>
        <w:r>
          <w:instrText xml:space="preserve"> PAGEREF _Toc296 \h </w:instrText>
        </w:r>
        <w:r>
          <w:fldChar w:fldCharType="separate"/>
        </w:r>
        <w:r>
          <w:t>79</w:t>
        </w:r>
        <w:r>
          <w:fldChar w:fldCharType="end"/>
        </w:r>
      </w:hyperlink>
    </w:p>
    <w:p>
      <w:pPr>
        <w:pStyle w:val="TOC2"/>
        <w:tabs>
          <w:tab w:val="right" w:leader="dot" w:pos="8306"/>
        </w:tabs>
      </w:pPr>
      <w:hyperlink w:anchor="_Toc18090" w:history="1">
        <w:r>
          <w:rPr>
            <w:rFonts w:ascii="仿宋" w:eastAsia="仿宋" w:hAnsi="仿宋" w:cs="仿宋" w:hint="eastAsia"/>
            <w:lang w:eastAsia="zh-CN"/>
          </w:rPr>
          <w:t>(二)、政策导向与利用</w:t>
        </w:r>
        <w:r>
          <w:tab/>
        </w:r>
        <w:r>
          <w:fldChar w:fldCharType="begin"/>
        </w:r>
        <w:r>
          <w:instrText xml:space="preserve"> PAGEREF _Toc18090 \h </w:instrText>
        </w:r>
        <w:r>
          <w:fldChar w:fldCharType="separate"/>
        </w:r>
        <w:r>
          <w:t>80</w:t>
        </w:r>
        <w:r>
          <w:fldChar w:fldCharType="end"/>
        </w:r>
      </w:hyperlink>
    </w:p>
    <w:p>
      <w:pPr>
        <w:pStyle w:val="TOC1"/>
        <w:tabs>
          <w:tab w:val="right" w:leader="dot" w:pos="8306"/>
        </w:tabs>
      </w:pPr>
      <w:hyperlink w:anchor="_Toc16402" w:history="1">
        <w:r>
          <w:rPr>
            <w:rFonts w:ascii="仿宋" w:eastAsia="仿宋" w:hAnsi="仿宋" w:cs="仿宋" w:hint="eastAsia"/>
            <w:lang w:eastAsia="zh-CN"/>
          </w:rPr>
          <w:t>十七、项目施工方案</w:t>
        </w:r>
        <w:r>
          <w:tab/>
        </w:r>
        <w:r>
          <w:fldChar w:fldCharType="begin"/>
        </w:r>
        <w:r>
          <w:instrText xml:space="preserve"> PAGEREF _Toc16402 \h </w:instrText>
        </w:r>
        <w:r>
          <w:fldChar w:fldCharType="separate"/>
        </w:r>
        <w:r>
          <w:t>81</w:t>
        </w:r>
        <w:r>
          <w:fldChar w:fldCharType="end"/>
        </w:r>
      </w:hyperlink>
    </w:p>
    <w:p>
      <w:pPr>
        <w:pStyle w:val="TOC2"/>
        <w:tabs>
          <w:tab w:val="right" w:leader="dot" w:pos="8306"/>
        </w:tabs>
      </w:pPr>
      <w:hyperlink w:anchor="_Toc21125" w:history="1">
        <w:r>
          <w:rPr>
            <w:rFonts w:ascii="仿宋" w:eastAsia="仿宋" w:hAnsi="仿宋" w:cs="仿宋" w:hint="eastAsia"/>
            <w:lang w:eastAsia="zh-CN"/>
          </w:rPr>
          <w:t>(一)、施工组织设计</w:t>
        </w:r>
        <w:r>
          <w:tab/>
        </w:r>
        <w:r>
          <w:fldChar w:fldCharType="begin"/>
        </w:r>
        <w:r>
          <w:instrText xml:space="preserve"> PAGEREF _Toc21125 \h </w:instrText>
        </w:r>
        <w:r>
          <w:fldChar w:fldCharType="separate"/>
        </w:r>
        <w:r>
          <w:t>81</w:t>
        </w:r>
        <w:r>
          <w:fldChar w:fldCharType="end"/>
        </w:r>
      </w:hyperlink>
    </w:p>
    <w:p>
      <w:pPr>
        <w:pStyle w:val="TOC2"/>
        <w:tabs>
          <w:tab w:val="right" w:leader="dot" w:pos="8306"/>
        </w:tabs>
      </w:pPr>
      <w:hyperlink w:anchor="_Toc18907" w:history="1">
        <w:r>
          <w:rPr>
            <w:rFonts w:ascii="仿宋" w:eastAsia="仿宋" w:hAnsi="仿宋" w:cs="仿宋" w:hint="eastAsia"/>
            <w:lang w:eastAsia="zh-CN"/>
          </w:rPr>
          <w:t>(二)、施工工艺与技术路线</w:t>
        </w:r>
        <w:r>
          <w:tab/>
        </w:r>
        <w:r>
          <w:fldChar w:fldCharType="begin"/>
        </w:r>
        <w:r>
          <w:instrText xml:space="preserve"> PAGEREF _Toc18907 \h </w:instrText>
        </w:r>
        <w:r>
          <w:fldChar w:fldCharType="separate"/>
        </w:r>
        <w:r>
          <w:t>83</w:t>
        </w:r>
        <w:r>
          <w:fldChar w:fldCharType="end"/>
        </w:r>
      </w:hyperlink>
    </w:p>
    <w:p>
      <w:pPr>
        <w:pStyle w:val="TOC2"/>
        <w:tabs>
          <w:tab w:val="right" w:leader="dot" w:pos="8306"/>
        </w:tabs>
      </w:pPr>
      <w:hyperlink w:anchor="_Toc6075" w:history="1">
        <w:r>
          <w:rPr>
            <w:rFonts w:ascii="仿宋" w:eastAsia="仿宋" w:hAnsi="仿宋" w:cs="仿宋" w:hint="eastAsia"/>
            <w:lang w:eastAsia="zh-CN"/>
          </w:rPr>
          <w:t>(三)、关键节点施工计划</w:t>
        </w:r>
        <w:r>
          <w:tab/>
        </w:r>
        <w:r>
          <w:fldChar w:fldCharType="begin"/>
        </w:r>
        <w:r>
          <w:instrText xml:space="preserve"> PAGEREF _Toc6075 \h </w:instrText>
        </w:r>
        <w:r>
          <w:fldChar w:fldCharType="separate"/>
        </w:r>
        <w:r>
          <w:t>84</w:t>
        </w:r>
        <w:r>
          <w:fldChar w:fldCharType="end"/>
        </w:r>
      </w:hyperlink>
    </w:p>
    <w:p>
      <w:pPr>
        <w:pStyle w:val="TOC2"/>
        <w:tabs>
          <w:tab w:val="right" w:leader="dot" w:pos="8306"/>
        </w:tabs>
      </w:pPr>
      <w:hyperlink w:anchor="_Toc4772" w:history="1">
        <w:r>
          <w:rPr>
            <w:rFonts w:ascii="仿宋" w:eastAsia="仿宋" w:hAnsi="仿宋" w:cs="仿宋" w:hint="eastAsia"/>
            <w:lang w:eastAsia="zh-CN"/>
          </w:rPr>
          <w:t>(四)、施工现场管理</w:t>
        </w:r>
        <w:r>
          <w:tab/>
        </w:r>
        <w:r>
          <w:fldChar w:fldCharType="begin"/>
        </w:r>
        <w:r>
          <w:instrText xml:space="preserve"> PAGEREF _Toc4772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6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63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3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90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86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39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https://d.book118.com/188102031003006045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B73C3"/>
    <w:rsid w:val="7A7B7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0203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2024-02-20T07:15:00Z</dcterms:created>
  <dcterms:modified xsi:type="dcterms:W3CDTF">2024-02-20T07:15:34Z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C63E9F3FDCC94481B77FA14C23980464_11</vt:lpwstr>
  </property>
  <property fmtid="{D5CDD505-2E9C-101B-9397-08002B2CF9AE}" pid="3" name="KSOProductBuildVer">
    <vt:lpwstr>2052-12.1.0.16250</vt:lpwstr>
  </property>
</Properties>
</file>