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0" w:lineRule="exact"/>
        <w:jc w:val="center"/>
        <w:rPr>
          <w:rFonts w:ascii="黑体" w:eastAsia="黑体" w:hint="eastAsia"/>
          <w:b/>
          <w:sz w:val="36"/>
          <w:szCs w:val="36"/>
        </w:rPr>
      </w:pPr>
      <w:bookmarkStart w:id="0" w:name="_GoBack"/>
      <w:r>
        <w:rPr>
          <w:rFonts w:ascii="黑体" w:eastAsia="黑体" w:hint="eastAsia"/>
          <w:b/>
          <w:sz w:val="36"/>
          <w:szCs w:val="36"/>
          <w:lang w:val="en-US" w:eastAsia="zh-CN"/>
        </w:rPr>
        <w:t xml:space="preserve"> 统编版三年级语文上册第四单元大单元教学设计</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lang w:val="en-US" w:eastAsia="zh-CN"/>
        </w:rPr>
        <w:t>单元</w:t>
      </w:r>
      <w:r>
        <w:rPr>
          <w:rFonts w:ascii="黑体" w:eastAsia="黑体" w:hint="eastAsia"/>
          <w:b/>
          <w:snapToGrid w:val="0"/>
          <w:kern w:val="0"/>
          <w:sz w:val="32"/>
          <w:szCs w:val="32"/>
        </w:rPr>
        <w:t>主题</w:t>
      </w:r>
      <w:r>
        <w:rPr>
          <w:rFonts w:ascii="黑体" w:eastAsia="黑体" w:hint="eastAsia"/>
          <w:b/>
          <w:snapToGrid w:val="0"/>
          <w:kern w:val="0"/>
          <w:sz w:val="32"/>
          <w:szCs w:val="32"/>
        </w:rPr>
        <w:tab/>
      </w:r>
      <w:r>
        <w:rPr>
          <w:rFonts w:ascii="黑体" w:eastAsia="黑体" w:hint="eastAsia"/>
          <w:b/>
          <w:snapToGrid w:val="0"/>
          <w:kern w:val="0"/>
          <w:sz w:val="32"/>
          <w:szCs w:val="32"/>
        </w:rPr>
        <w:t xml:space="preserve">     学会预测</w:t>
      </w:r>
      <w:r>
        <w:rPr>
          <w:rFonts w:ascii="黑体" w:eastAsia="黑体" w:hint="eastAsia"/>
          <w:b/>
          <w:snapToGrid w:val="0"/>
          <w:kern w:val="0"/>
          <w:sz w:val="32"/>
          <w:szCs w:val="32"/>
          <w:lang w:val="en-US" w:eastAsia="zh-CN"/>
        </w:rPr>
        <w:t xml:space="preserve"> </w:t>
      </w:r>
    </w:p>
    <w:p>
      <w:pPr>
        <w:spacing w:line="440" w:lineRule="exact"/>
        <w:jc w:val="center"/>
        <w:rPr>
          <w:rFonts w:ascii="黑体" w:eastAsia="黑体" w:hint="eastAsia"/>
          <w:b/>
          <w:kern w:val="0"/>
          <w:sz w:val="32"/>
          <w:szCs w:val="32"/>
        </w:rPr>
      </w:pPr>
      <w:r>
        <w:rPr>
          <w:rFonts w:ascii="黑体" w:eastAsia="黑体" w:hint="eastAsia"/>
          <w:b/>
          <w:snapToGrid w:val="0"/>
          <w:kern w:val="0"/>
          <w:sz w:val="32"/>
          <w:szCs w:val="32"/>
        </w:rPr>
        <w:t>单元解析规划</w:t>
      </w:r>
    </w:p>
    <w:bookmarkEnd w:id="0"/>
    <w:p>
      <w:pPr>
        <w:spacing w:before="213" w:line="360" w:lineRule="auto"/>
        <w:ind w:right="52" w:firstLine="420"/>
        <w:jc w:val="center"/>
        <w:rPr>
          <w:rFonts w:ascii="黑体" w:eastAsia="黑体" w:hAnsi="黑体" w:cs="黑体"/>
          <w:b/>
          <w:spacing w:val="-1"/>
          <w:sz w:val="32"/>
          <w:szCs w:val="32"/>
        </w:rPr>
      </w:pPr>
      <w:r>
        <w:rPr>
          <w:rFonts w:ascii="黑体" w:eastAsia="黑体" w:hAnsi="黑体" w:cs="黑体" w:hint="eastAsia"/>
          <w:b/>
          <w:spacing w:val="-1"/>
          <w:sz w:val="32"/>
          <w:szCs w:val="32"/>
        </w:rPr>
        <w:drawing>
          <wp:anchor distT="0" distB="0" distL="114300" distR="114300" simplePos="0" relativeHeight="251658240" behindDoc="0" locked="0" layoutInCell="1" allowOverlap="1">
            <wp:simplePos x="0" y="0"/>
            <wp:positionH relativeFrom="page">
              <wp:posOffset>11315700</wp:posOffset>
            </wp:positionH>
            <wp:positionV relativeFrom="topMargin">
              <wp:posOffset>11988800</wp:posOffset>
            </wp:positionV>
            <wp:extent cx="431800" cy="482600"/>
            <wp:effectExtent l="0" t="0" r="635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4"/>
                    <a:stretch>
                      <a:fillRect/>
                    </a:stretch>
                  </pic:blipFill>
                  <pic:spPr>
                    <a:xfrm>
                      <a:off x="0" y="0"/>
                      <a:ext cx="431800" cy="482600"/>
                    </a:xfrm>
                    <a:prstGeom prst="rect">
                      <a:avLst/>
                    </a:prstGeom>
                  </pic:spPr>
                </pic:pic>
              </a:graphicData>
            </a:graphic>
          </wp:anchor>
        </w:drawing>
      </w:r>
      <w:r>
        <w:rPr>
          <w:rFonts w:ascii="黑体" w:eastAsia="黑体" w:hAnsi="黑体" w:cs="黑体" w:hint="eastAsia"/>
          <w:b/>
          <w:spacing w:val="-1"/>
          <w:sz w:val="32"/>
          <w:szCs w:val="32"/>
        </w:rPr>
        <w:t>第</w:t>
      </w:r>
      <w:r>
        <w:rPr>
          <w:rFonts w:ascii="黑体" w:eastAsia="黑体" w:hAnsi="黑体" w:cs="黑体" w:hint="eastAsia"/>
          <w:b/>
          <w:spacing w:val="-1"/>
          <w:sz w:val="32"/>
          <w:szCs w:val="32"/>
          <w:lang w:val="en-US" w:eastAsia="zh-CN"/>
        </w:rPr>
        <w:t>四</w:t>
      </w:r>
      <w:r>
        <w:rPr>
          <w:rFonts w:ascii="黑体" w:eastAsia="黑体" w:hAnsi="黑体" w:cs="黑体" w:hint="eastAsia"/>
          <w:b/>
          <w:spacing w:val="-1"/>
          <w:sz w:val="32"/>
          <w:szCs w:val="32"/>
        </w:rPr>
        <w:t>单元 单元解读</w:t>
      </w:r>
    </w:p>
    <w:p>
      <w:pPr>
        <w:spacing w:line="360" w:lineRule="auto"/>
        <w:ind w:firstLine="5"/>
        <w:outlineLvl w:val="0"/>
        <w:rPr>
          <w:rFonts w:asciiTheme="minorEastAsia" w:eastAsiaTheme="minorEastAsia" w:hAnsiTheme="minorEastAsia" w:cs="黑体"/>
          <w:sz w:val="28"/>
          <w:szCs w:val="28"/>
        </w:rPr>
      </w:pPr>
      <w:r>
        <w:rPr>
          <w:rFonts w:asciiTheme="minorEastAsia" w:eastAsiaTheme="minorEastAsia" w:hAnsiTheme="minorEastAsia" w:cs="黑体"/>
          <w:spacing w:val="-1"/>
          <w:sz w:val="28"/>
          <w:szCs w:val="28"/>
          <w14:textOutline w14:w="4356" w14:cap="sq">
            <w14:solidFill>
              <w14:srgbClr w14:val="000000"/>
            </w14:solidFill>
            <w14:bevel/>
          </w14:textOutline>
        </w:rPr>
        <w:t>单元整体解读：</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【人文主题】</w:t>
      </w:r>
    </w:p>
    <w:p>
      <w:pPr>
        <w:spacing w:line="360" w:lineRule="auto"/>
        <w:ind w:firstLine="560" w:firstLineChars="200"/>
        <w:rPr>
          <w:rFonts w:asciiTheme="minorEastAsia" w:eastAsiaTheme="minorEastAsia" w:hAnsiTheme="minorEastAsia" w:hint="eastAsia"/>
          <w:sz w:val="28"/>
          <w:szCs w:val="28"/>
        </w:rPr>
      </w:pPr>
      <w:r>
        <w:rPr>
          <w:rFonts w:asciiTheme="minorEastAsia" w:eastAsiaTheme="minorEastAsia" w:hAnsiTheme="minorEastAsia"/>
          <w:sz w:val="28"/>
          <w:szCs w:val="28"/>
        </w:rPr>
        <w:t>本单元</w:t>
      </w:r>
      <w:r>
        <w:rPr>
          <w:rFonts w:asciiTheme="minorEastAsia" w:eastAsiaTheme="minorEastAsia" w:hAnsiTheme="minorEastAsia" w:hint="eastAsia"/>
          <w:sz w:val="28"/>
          <w:szCs w:val="28"/>
          <w:lang w:val="en-US" w:eastAsia="zh-CN"/>
        </w:rPr>
        <w:t>是阅读策略单元，围绕“预测”这一阅读策略进行编排，安排了三篇课文。《总也倒不了的老屋》中，老屋用奉献精神，三次满足了小动物们的要求；《胡萝卜的长胡子》中的胡萝卜先生不小心长长的胡子为大家做了不少好事；《不会叫的狗》中一只不会叫的狗却因为不会叫差点丧命黄泉。</w:t>
      </w:r>
    </w:p>
    <w:p>
      <w:pPr>
        <w:spacing w:line="360" w:lineRule="auto"/>
        <w:ind w:firstLine="560" w:firstLineChars="200"/>
        <w:rPr>
          <w:rFonts w:asciiTheme="minorEastAsia" w:eastAsiaTheme="minorEastAsia" w:hAnsiTheme="minorEastAsia" w:hint="eastAsia"/>
          <w:sz w:val="28"/>
          <w:szCs w:val="28"/>
        </w:rPr>
      </w:pPr>
      <w:r>
        <w:rPr>
          <w:rFonts w:asciiTheme="minorEastAsia" w:eastAsiaTheme="minorEastAsia" w:hAnsiTheme="minorEastAsia" w:hint="eastAsia"/>
          <w:sz w:val="28"/>
          <w:szCs w:val="28"/>
          <w:lang w:val="en-US" w:eastAsia="zh-CN"/>
        </w:rPr>
        <w:t>预测是一种自然存在的阅读心理，儿童在阅读的时候，可能会无意识地运用这一策略。本单元编排的目的是引导学生将这种无意识的阅读心理，转变为以一种有意识的阅读策略，并能在阅读过程中不断主动地进行预测。</w:t>
      </w:r>
    </w:p>
    <w:p>
      <w:pPr>
        <w:spacing w:line="360" w:lineRule="auto"/>
        <w:ind w:firstLine="560" w:firstLineChars="200"/>
        <w:rPr>
          <w:rFonts w:asciiTheme="minorEastAsia" w:eastAsiaTheme="minorEastAsia" w:hAnsiTheme="minorEastAsia" w:hint="default"/>
          <w:sz w:val="28"/>
          <w:szCs w:val="28"/>
        </w:rPr>
      </w:pPr>
      <w:r>
        <w:rPr>
          <w:rFonts w:asciiTheme="minorEastAsia" w:eastAsiaTheme="minorEastAsia" w:hAnsiTheme="minorEastAsia" w:hint="eastAsia"/>
          <w:sz w:val="28"/>
          <w:szCs w:val="28"/>
          <w:lang w:val="en-US" w:eastAsia="zh-CN"/>
        </w:rPr>
        <w:t>本单元的人文主题为：了解“预测”方法，感受“预测”读书的快乐，做一个“爱预测、善阅读”的小学生。</w:t>
      </w:r>
    </w:p>
    <w:p>
      <w:pPr>
        <w:spacing w:line="360" w:lineRule="auto"/>
        <w:ind w:firstLine="3920" w:firstLineChars="1400"/>
        <w:rPr>
          <w:rFonts w:asciiTheme="minorEastAsia" w:eastAsiaTheme="minorEastAsia" w:hAnsiTheme="minorEastAsia" w:hint="eastAsia"/>
          <w:sz w:val="28"/>
          <w:szCs w:val="28"/>
        </w:rPr>
        <w:sectPr>
          <w:pgSz w:w="11906" w:h="16838"/>
          <w:pgMar w:top="1440" w:right="1800" w:bottom="1440" w:left="1800" w:header="708" w:footer="708" w:gutter="0"/>
          <w:cols w:num="1" w:space="708"/>
        </w:sectPr>
      </w:pPr>
      <w:r>
        <w:rPr>
          <w:sz w:val="28"/>
          <w:szCs w:val="28"/>
        </w:rPr>
        <w:drawing>
          <wp:inline distT="0" distB="0" distL="114300" distR="114300">
            <wp:extent cx="1917065" cy="2809240"/>
            <wp:effectExtent l="0" t="0" r="698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
                    <a:stretch>
                      <a:fillRect/>
                    </a:stretch>
                  </pic:blipFill>
                  <pic:spPr>
                    <a:xfrm>
                      <a:off x="0" y="0"/>
                      <a:ext cx="1917065" cy="2809240"/>
                    </a:xfrm>
                    <a:prstGeom prst="rect">
                      <a:avLst/>
                    </a:prstGeom>
                    <a:noFill/>
                    <a:ln>
                      <a:noFill/>
                    </a:ln>
                  </pic:spPr>
                </pic:pic>
              </a:graphicData>
            </a:graphic>
          </wp:inline>
        </w:drawing>
      </w:r>
    </w:p>
    <w:p>
      <w:pPr>
        <w:spacing w:line="360" w:lineRule="auto"/>
        <w:rPr>
          <w:rFonts w:asciiTheme="minorEastAsia" w:eastAsiaTheme="minorEastAsia" w:hAnsiTheme="minorEastAsia"/>
          <w:sz w:val="28"/>
          <w:szCs w:val="28"/>
        </w:rPr>
      </w:pPr>
    </w:p>
    <w:p>
      <w:pPr>
        <w:widowControl w:val="0"/>
        <w:overflowPunct w:val="0"/>
        <w:spacing w:line="360" w:lineRule="auto"/>
        <w:rPr>
          <w:rFonts w:asciiTheme="minorEastAsia" w:eastAsiaTheme="minorEastAsia" w:hAnsiTheme="minorEastAsia" w:cs="宋体"/>
          <w:sz w:val="28"/>
          <w:szCs w:val="28"/>
        </w:rPr>
      </w:pPr>
      <w:r>
        <w:rPr>
          <w:rFonts w:asciiTheme="minorEastAsia" w:eastAsiaTheme="minorEastAsia" w:hAnsiTheme="minorEastAsia" w:cs="宋体"/>
          <w:spacing w:val="-14"/>
          <w:sz w:val="28"/>
          <w:szCs w:val="28"/>
          <w14:textOutline w14:w="3797" w14:cap="sq">
            <w14:solidFill>
              <w14:srgbClr w14:val="000000"/>
            </w14:solidFill>
            <w14:bevel/>
          </w14:textOutline>
        </w:rPr>
        <w:t>【</w:t>
      </w:r>
      <w:r>
        <w:rPr>
          <w:rFonts w:asciiTheme="minorEastAsia" w:eastAsiaTheme="minorEastAsia" w:hAnsiTheme="minorEastAsia" w:cs="宋体"/>
          <w:spacing w:val="-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阅</w:t>
      </w:r>
      <w:r>
        <w:rPr>
          <w:rFonts w:asciiTheme="minorEastAsia" w:eastAsiaTheme="minorEastAsia" w:hAnsiTheme="minorEastAsia" w:cs="宋体"/>
          <w:spacing w:val="-52"/>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读</w:t>
      </w:r>
      <w:r>
        <w:rPr>
          <w:rFonts w:asciiTheme="minorEastAsia" w:eastAsiaTheme="minorEastAsia" w:hAnsiTheme="minorEastAsia" w:cs="宋体"/>
          <w:spacing w:val="-51"/>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训</w:t>
      </w:r>
      <w:r>
        <w:rPr>
          <w:rFonts w:asciiTheme="minorEastAsia" w:eastAsiaTheme="minorEastAsia" w:hAnsiTheme="minorEastAsia" w:cs="宋体"/>
          <w:spacing w:val="-5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练</w:t>
      </w:r>
      <w:r>
        <w:rPr>
          <w:rFonts w:asciiTheme="minorEastAsia" w:eastAsiaTheme="minorEastAsia" w:hAnsiTheme="minorEastAsia" w:cs="宋体"/>
          <w:spacing w:val="-50"/>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要</w:t>
      </w:r>
      <w:r>
        <w:rPr>
          <w:rFonts w:asciiTheme="minorEastAsia" w:eastAsiaTheme="minorEastAsia" w:hAnsiTheme="minorEastAsia" w:cs="宋体"/>
          <w:spacing w:val="-52"/>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素</w:t>
      </w:r>
      <w:r>
        <w:rPr>
          <w:rFonts w:asciiTheme="minorEastAsia" w:eastAsiaTheme="minorEastAsia" w:hAnsiTheme="minorEastAsia" w:cs="宋体"/>
          <w:spacing w:val="-33"/>
          <w:sz w:val="28"/>
          <w:szCs w:val="28"/>
        </w:rPr>
        <w:t xml:space="preserve"> </w:t>
      </w:r>
      <w:r>
        <w:rPr>
          <w:rFonts w:asciiTheme="minorEastAsia" w:eastAsiaTheme="minorEastAsia" w:hAnsiTheme="minorEastAsia" w:cs="宋体"/>
          <w:spacing w:val="-14"/>
          <w:sz w:val="28"/>
          <w:szCs w:val="28"/>
          <w14:textOutline w14:w="3797" w14:cap="sq">
            <w14:solidFill>
              <w14:srgbClr w14:val="000000"/>
            </w14:solidFill>
            <w14:bevel/>
          </w14:textOutline>
        </w:rPr>
        <w:t>】</w:t>
      </w:r>
    </w:p>
    <w:p>
      <w:pPr>
        <w:spacing w:line="360" w:lineRule="auto"/>
        <w:ind w:firstLine="560" w:firstLineChars="200"/>
        <w:rPr>
          <w:rFonts w:asciiTheme="minorEastAsia" w:eastAsiaTheme="minorEastAsia" w:hAnsiTheme="minorEastAsia"/>
          <w:sz w:val="28"/>
          <w:szCs w:val="28"/>
        </w:rPr>
      </w:pPr>
      <w:r>
        <w:rPr>
          <w:rFonts w:asciiTheme="minorEastAsia" w:eastAsiaTheme="minorEastAsia" w:hAnsiTheme="minorEastAsia" w:hint="eastAsia"/>
          <w:sz w:val="28"/>
          <w:szCs w:val="28"/>
        </w:rPr>
        <w:t>本单元的语文要素是“</w:t>
      </w:r>
      <w:r>
        <w:rPr>
          <w:rFonts w:asciiTheme="minorEastAsia" w:eastAsiaTheme="minorEastAsia" w:hAnsiTheme="minorEastAsia" w:hint="eastAsia"/>
          <w:sz w:val="28"/>
          <w:szCs w:val="28"/>
          <w:lang w:val="en-US" w:eastAsia="zh-CN"/>
        </w:rPr>
        <w:t>学会预测</w:t>
      </w:r>
      <w:r>
        <w:rPr>
          <w:rFonts w:asciiTheme="minorEastAsia" w:eastAsiaTheme="minorEastAsia" w:hAnsiTheme="minorEastAsia" w:hint="eastAsia"/>
          <w:sz w:val="28"/>
          <w:szCs w:val="28"/>
        </w:rPr>
        <w:t>”。</w:t>
      </w:r>
      <w:r>
        <w:rPr>
          <w:rFonts w:asciiTheme="minorEastAsia" w:eastAsiaTheme="minorEastAsia" w:hAnsiTheme="minorEastAsia" w:hint="eastAsia"/>
          <w:sz w:val="28"/>
          <w:szCs w:val="28"/>
          <w:lang w:val="en-US" w:eastAsia="zh-CN"/>
        </w:rPr>
        <w:t>重点是：一边读，一边预测，顺着故事情节去猜想，感受阅读的乐趣。本单元对预测的学习作了有层次、有梯度的安排。《总也倒不了的老屋》通过旁批，提示学生可以根据题目、插图、文章内容里的一些线索进行预测，课后题以学习伙伴讨论的形式，提示了可以预测的角度和相关依据，意在培养学生预测的意识，提升预测的能力。《胡萝卜先生的长胡子》《小狗学叫》留给学生更多的预测空间，文前的学习提示，引导学生边读边预测故事的发展、结局，课后题提示了预测的角度和依据，并指导学生处理好自己的预测与后面文本实际内容的关系。语文园地的“交流平台”总结了预测的价值和意义，提示学生要在课外阅读汇总自觉运用预测这一策略。</w:t>
      </w:r>
      <w:r>
        <w:rPr>
          <w:rFonts w:asciiTheme="minorEastAsia" w:eastAsiaTheme="minorEastAsia" w:hAnsiTheme="minorEastAsia"/>
          <w:sz w:val="28"/>
          <w:szCs w:val="28"/>
        </w:rPr>
        <w:t xml:space="preserve"> </w:t>
      </w:r>
    </w:p>
    <w:p>
      <w:pPr>
        <w:spacing w:line="360" w:lineRule="auto"/>
        <w:ind w:firstLine="560" w:firstLineChars="200"/>
        <w:rPr>
          <w:rFonts w:asciiTheme="minorEastAsia" w:eastAsiaTheme="minorEastAsia" w:hAnsiTheme="minorEastAsia"/>
          <w:sz w:val="28"/>
          <w:szCs w:val="28"/>
        </w:rPr>
      </w:pPr>
      <w:r>
        <w:rPr>
          <w:sz w:val="28"/>
          <w:szCs w:val="28"/>
        </w:rPr>
        <w:drawing>
          <wp:anchor distT="0" distB="0" distL="114300" distR="114300" simplePos="0" relativeHeight="251659264" behindDoc="0" locked="0" layoutInCell="1" allowOverlap="1">
            <wp:simplePos x="0" y="0"/>
            <wp:positionH relativeFrom="column">
              <wp:posOffset>3373120</wp:posOffset>
            </wp:positionH>
            <wp:positionV relativeFrom="paragraph">
              <wp:posOffset>45085</wp:posOffset>
            </wp:positionV>
            <wp:extent cx="2700020" cy="2106930"/>
            <wp:effectExtent l="0" t="0" r="5080" b="762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6"/>
                    <a:stretch>
                      <a:fillRect/>
                    </a:stretch>
                  </pic:blipFill>
                  <pic:spPr>
                    <a:xfrm>
                      <a:off x="0" y="0"/>
                      <a:ext cx="2700020" cy="2106930"/>
                    </a:xfrm>
                    <a:prstGeom prst="rect">
                      <a:avLst/>
                    </a:prstGeom>
                    <a:noFill/>
                    <a:ln>
                      <a:noFill/>
                    </a:ln>
                  </pic:spPr>
                </pic:pic>
              </a:graphicData>
            </a:graphic>
          </wp:anchor>
        </w:drawing>
      </w:r>
      <w:r>
        <w:rPr>
          <w:rFonts w:asciiTheme="minorEastAsia" w:eastAsiaTheme="minorEastAsia" w:hAnsiTheme="minorEastAsia"/>
          <w:sz w:val="28"/>
          <w:szCs w:val="28"/>
        </w:rPr>
        <w:t xml:space="preserve"> </w:t>
      </w:r>
      <w:r>
        <w:rPr>
          <w:sz w:val="28"/>
          <w:szCs w:val="28"/>
        </w:rPr>
        <w:drawing>
          <wp:inline distT="0" distB="0" distL="114300" distR="114300">
            <wp:extent cx="2793365" cy="2179955"/>
            <wp:effectExtent l="0" t="0" r="698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7"/>
                    <a:stretch>
                      <a:fillRect/>
                    </a:stretch>
                  </pic:blipFill>
                  <pic:spPr>
                    <a:xfrm>
                      <a:off x="0" y="0"/>
                      <a:ext cx="2793365" cy="2179955"/>
                    </a:xfrm>
                    <a:prstGeom prst="rect">
                      <a:avLst/>
                    </a:prstGeom>
                    <a:noFill/>
                    <a:ln>
                      <a:noFill/>
                    </a:ln>
                  </pic:spPr>
                </pic:pic>
              </a:graphicData>
            </a:graphic>
          </wp:inline>
        </w:drawing>
      </w:r>
      <w:r>
        <w:rPr>
          <w:rFonts w:asciiTheme="minorEastAsia" w:eastAsiaTheme="minorEastAsia" w:hAnsiTheme="minorEastAsia"/>
          <w:sz w:val="28"/>
          <w:szCs w:val="28"/>
        </w:rPr>
        <w:t xml:space="preserve">         </w:t>
      </w:r>
    </w:p>
    <w:p>
      <w:pPr>
        <w:spacing w:line="360" w:lineRule="auto"/>
        <w:ind w:firstLine="560" w:firstLineChars="200"/>
        <w:rPr>
          <w:rFonts w:asciiTheme="minorEastAsia" w:eastAsiaTheme="minorEastAsia" w:hAnsiTheme="minorEastAsia"/>
          <w:sz w:val="28"/>
          <w:szCs w:val="28"/>
        </w:rPr>
      </w:pPr>
      <w:r>
        <w:rPr>
          <w:sz w:val="28"/>
          <w:szCs w:val="28"/>
        </w:rPr>
        <w:drawing>
          <wp:anchor distT="0" distB="0" distL="114300" distR="114300" simplePos="0" relativeHeight="251660288" behindDoc="0" locked="0" layoutInCell="1" allowOverlap="1">
            <wp:simplePos x="0" y="0"/>
            <wp:positionH relativeFrom="column">
              <wp:posOffset>1516380</wp:posOffset>
            </wp:positionH>
            <wp:positionV relativeFrom="paragraph">
              <wp:posOffset>227330</wp:posOffset>
            </wp:positionV>
            <wp:extent cx="3434715" cy="1233170"/>
            <wp:effectExtent l="0" t="0" r="13335" b="508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8"/>
                    <a:stretch>
                      <a:fillRect/>
                    </a:stretch>
                  </pic:blipFill>
                  <pic:spPr>
                    <a:xfrm>
                      <a:off x="0" y="0"/>
                      <a:ext cx="3434715" cy="1233170"/>
                    </a:xfrm>
                    <a:prstGeom prst="rect">
                      <a:avLst/>
                    </a:prstGeom>
                    <a:noFill/>
                    <a:ln>
                      <a:noFill/>
                    </a:ln>
                  </pic:spPr>
                </pic:pic>
              </a:graphicData>
            </a:graphic>
          </wp:anchor>
        </w:drawing>
      </w:r>
    </w:p>
    <w:p>
      <w:pPr>
        <w:spacing w:line="360" w:lineRule="auto"/>
        <w:ind w:firstLine="560" w:firstLineChars="200"/>
        <w:rPr>
          <w:rFonts w:asciiTheme="minorEastAsia" w:eastAsiaTheme="minorEastAsia" w:hAnsiTheme="minorEastAsia" w:hint="eastAsia"/>
          <w:sz w:val="28"/>
          <w:szCs w:val="28"/>
        </w:rPr>
      </w:pPr>
      <w:r>
        <w:rPr>
          <w:rFonts w:asciiTheme="minorEastAsia" w:eastAsiaTheme="minorEastAsia" w:hAnsiTheme="minorEastAsia" w:hint="eastAsia"/>
          <w:sz w:val="28"/>
          <w:szCs w:val="28"/>
        </w:rPr>
        <w:t xml:space="preserve"> </w:t>
      </w:r>
      <w:r>
        <w:rPr>
          <w:rFonts w:asciiTheme="minorEastAsia" w:eastAsiaTheme="minorEastAsia" w:hAnsiTheme="minorEastAsia"/>
          <w:sz w:val="28"/>
          <w:szCs w:val="28"/>
        </w:rPr>
        <w:t xml:space="preserve">           </w:t>
      </w:r>
    </w:p>
    <w:p>
      <w:pPr>
        <w:spacing w:line="360" w:lineRule="auto"/>
        <w:ind w:firstLine="560" w:firstLineChars="200"/>
        <w:rPr>
          <w:rFonts w:asciiTheme="minorEastAsia" w:eastAsiaTheme="minorEastAsia" w:hAnsiTheme="minorEastAsia"/>
          <w:sz w:val="28"/>
          <w:szCs w:val="28"/>
        </w:rPr>
      </w:pPr>
    </w:p>
    <w:p>
      <w:pPr>
        <w:spacing w:line="360" w:lineRule="auto"/>
        <w:ind w:firstLine="560" w:firstLineChars="200"/>
        <w:rPr>
          <w:rFonts w:asciiTheme="minorEastAsia" w:eastAsiaTheme="minorEastAsia" w:hAnsiTheme="minorEastAsia" w:cs="宋体" w:hint="eastAsia"/>
          <w:sz w:val="28"/>
          <w:szCs w:val="28"/>
        </w:rPr>
      </w:pPr>
    </w:p>
    <w:p>
      <w:pPr>
        <w:spacing w:line="360" w:lineRule="auto"/>
        <w:rPr>
          <w:rFonts w:asciiTheme="minorEastAsia" w:eastAsiaTheme="minorEastAsia" w:hAnsiTheme="minorEastAsia" w:cs="宋体" w:hint="eastAsia"/>
          <w:sz w:val="28"/>
          <w:szCs w:val="28"/>
        </w:rPr>
        <w:sectPr>
          <w:type w:val="nextPage"/>
          <w:pgSz w:w="11906" w:h="16838"/>
          <w:pgMar w:top="1440" w:right="1800" w:bottom="1440" w:left="1800" w:header="708" w:footer="708" w:gutter="0"/>
          <w:pgNumType w:start="2"/>
          <w:cols w:num="1" w:space="708"/>
          <w:titlePg w:val="0"/>
        </w:sectPr>
      </w:pPr>
    </w:p>
    <w:p>
      <w:pPr>
        <w:spacing w:line="360" w:lineRule="auto"/>
        <w:ind w:firstLine="560" w:firstLineChars="200"/>
        <w:rPr>
          <w:rFonts w:eastAsia="宋体" w:asciiTheme="minorEastAsia" w:hAnsiTheme="minorEastAsia" w:cs="宋体" w:hint="default"/>
          <w:sz w:val="28"/>
          <w:szCs w:val="28"/>
        </w:rPr>
      </w:pPr>
      <w:r>
        <w:rPr>
          <w:sz w:val="28"/>
          <w:szCs w:val="28"/>
        </w:rPr>
        <w:drawing>
          <wp:anchor distT="0" distB="0" distL="114300" distR="114300" simplePos="0" relativeHeight="251661312" behindDoc="0" locked="0" layoutInCell="1" allowOverlap="1">
            <wp:simplePos x="0" y="0"/>
            <wp:positionH relativeFrom="column">
              <wp:posOffset>9525</wp:posOffset>
            </wp:positionH>
            <wp:positionV relativeFrom="paragraph">
              <wp:posOffset>597535</wp:posOffset>
            </wp:positionV>
            <wp:extent cx="3079115" cy="2457450"/>
            <wp:effectExtent l="0" t="0" r="6985"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9"/>
                    <a:stretch>
                      <a:fillRect/>
                    </a:stretch>
                  </pic:blipFill>
                  <pic:spPr>
                    <a:xfrm>
                      <a:off x="0" y="0"/>
                      <a:ext cx="3079115" cy="2457450"/>
                    </a:xfrm>
                    <a:prstGeom prst="rect">
                      <a:avLst/>
                    </a:prstGeom>
                    <a:noFill/>
                    <a:ln>
                      <a:noFill/>
                    </a:ln>
                  </pic:spPr>
                </pic:pic>
              </a:graphicData>
            </a:graphic>
          </wp:anchor>
        </w:drawing>
      </w:r>
      <w:r>
        <w:rPr>
          <w:rFonts w:eastAsia="宋体" w:hint="eastAsia"/>
          <w:sz w:val="28"/>
          <w:szCs w:val="28"/>
          <w:lang w:val="en-US" w:eastAsia="zh-CN"/>
        </w:rPr>
        <w:t xml:space="preserve">  </w:t>
      </w:r>
    </w:p>
    <w:p>
      <w:pPr>
        <w:spacing w:line="360" w:lineRule="auto"/>
        <w:ind w:firstLine="560" w:firstLineChars="200"/>
        <w:rPr>
          <w:sz w:val="28"/>
          <w:szCs w:val="28"/>
        </w:rPr>
      </w:pPr>
      <w:r>
        <w:rPr>
          <w:rFonts w:eastAsia="宋体" w:hint="eastAsia"/>
          <w:sz w:val="28"/>
          <w:szCs w:val="28"/>
          <w:lang w:val="en-US" w:eastAsia="zh-CN"/>
        </w:rPr>
        <w:t xml:space="preserve">               </w:t>
      </w:r>
    </w:p>
    <w:p>
      <w:pPr>
        <w:spacing w:line="360" w:lineRule="auto"/>
        <w:ind w:firstLine="560" w:firstLineChars="200"/>
        <w:rPr>
          <w:rFonts w:eastAsia="宋体" w:asciiTheme="minorEastAsia" w:hAnsiTheme="minorEastAsia" w:cs="宋体" w:hint="eastAsia"/>
          <w:sz w:val="28"/>
          <w:szCs w:val="28"/>
        </w:rPr>
      </w:pPr>
      <w:r>
        <w:rPr>
          <w:sz w:val="28"/>
          <w:szCs w:val="28"/>
        </w:rPr>
        <w:drawing>
          <wp:anchor distT="0" distB="0" distL="114300" distR="114300" simplePos="0" relativeHeight="251662336" behindDoc="0" locked="0" layoutInCell="1" allowOverlap="1">
            <wp:simplePos x="0" y="0"/>
            <wp:positionH relativeFrom="column">
              <wp:posOffset>-106045</wp:posOffset>
            </wp:positionH>
            <wp:positionV relativeFrom="paragraph">
              <wp:posOffset>90170</wp:posOffset>
            </wp:positionV>
            <wp:extent cx="3096895" cy="2627630"/>
            <wp:effectExtent l="0" t="0" r="8255" b="127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0"/>
                    <a:stretch>
                      <a:fillRect/>
                    </a:stretch>
                  </pic:blipFill>
                  <pic:spPr>
                    <a:xfrm>
                      <a:off x="0" y="0"/>
                      <a:ext cx="3096895" cy="2627630"/>
                    </a:xfrm>
                    <a:prstGeom prst="rect">
                      <a:avLst/>
                    </a:prstGeom>
                    <a:noFill/>
                    <a:ln>
                      <a:noFill/>
                    </a:ln>
                  </pic:spPr>
                </pic:pic>
              </a:graphicData>
            </a:graphic>
          </wp:anchor>
        </w:drawing>
      </w:r>
    </w:p>
    <w:p>
      <w:pPr>
        <w:spacing w:line="360" w:lineRule="auto"/>
        <w:rPr>
          <w:rFonts w:asciiTheme="minorEastAsia" w:eastAsiaTheme="minorEastAsia" w:hAnsiTheme="minorEastAsia" w:cs="宋体" w:hint="eastAsia"/>
          <w:b/>
          <w:bCs/>
          <w:sz w:val="28"/>
          <w:szCs w:val="28"/>
        </w:rPr>
      </w:pP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【习作训练要素】</w:t>
      </w:r>
    </w:p>
    <w:p>
      <w:pPr>
        <w:spacing w:line="360" w:lineRule="auto"/>
        <w:ind w:firstLine="560" w:firstLineChars="200"/>
        <w:rPr>
          <w:rFonts w:eastAsia="宋体" w:hint="eastAsia"/>
          <w:sz w:val="28"/>
          <w:szCs w:val="28"/>
        </w:rPr>
      </w:pPr>
      <w:r>
        <w:rPr>
          <w:rFonts w:asciiTheme="minorEastAsia" w:eastAsiaTheme="minorEastAsia" w:hAnsiTheme="minorEastAsia" w:cs="宋体" w:hint="eastAsia"/>
          <w:sz w:val="28"/>
          <w:szCs w:val="28"/>
          <w:lang w:val="en-US" w:eastAsia="zh-CN"/>
        </w:rPr>
        <w:t>本单元的习作要求根据插图和相关线索的提示发挥作用，续编故事。这与“预测</w:t>
      </w:r>
      <w:r>
        <w:rPr>
          <w:rFonts w:eastAsia="宋体" w:hint="eastAsia"/>
          <w:sz w:val="28"/>
          <w:szCs w:val="28"/>
          <w:lang w:val="en-US" w:eastAsia="zh-CN"/>
        </w:rPr>
        <w:t>策略一脉相承，要注重想象的依据和想象的合理。</w:t>
      </w:r>
    </w:p>
    <w:p>
      <w:pPr>
        <w:spacing w:line="360" w:lineRule="auto"/>
        <w:ind w:firstLine="560" w:firstLineChars="200"/>
        <w:rPr>
          <w:rFonts w:eastAsia="宋体" w:hint="eastAsia"/>
          <w:sz w:val="28"/>
          <w:szCs w:val="28"/>
        </w:rPr>
      </w:pPr>
      <w:r>
        <w:rPr>
          <w:rFonts w:eastAsia="宋体" w:hint="eastAsia"/>
          <w:sz w:val="28"/>
          <w:szCs w:val="28"/>
          <w:lang w:val="en-US" w:eastAsia="zh-CN"/>
        </w:rPr>
        <w:t xml:space="preserve"> 续写是三年级习作起步练习的一个重要形式，选材灵活，写法相对自由，学生可以无拘无束地看图发挥想象。本单元的习作编排，意在引导学生依据插图和泡泡提示的线索，结合自己的生活经验，对故事的发展做出合理、多元的推想，从而把故事写完。</w:t>
      </w:r>
    </w:p>
    <w:p>
      <w:pPr>
        <w:spacing w:line="360" w:lineRule="auto"/>
        <w:ind w:firstLine="560" w:firstLineChars="200"/>
        <w:rPr>
          <w:rFonts w:eastAsia="宋体" w:hint="default"/>
          <w:sz w:val="28"/>
          <w:szCs w:val="28"/>
        </w:rPr>
      </w:pPr>
      <w:r>
        <w:rPr>
          <w:rFonts w:eastAsia="宋体" w:hint="eastAsia"/>
          <w:sz w:val="28"/>
          <w:szCs w:val="28"/>
          <w:lang w:val="en-US" w:eastAsia="zh-CN"/>
        </w:rPr>
        <w:t>三年级学生刚刚由低端过渡到中段，虽然一、二年级时有写话的基础，但学生的写话能力有限，需要教师进一步耐心培养。另外，续写故事的教学要考虑到三年级习作起步阶段的特点，不宜拔高要求，重在让学生感受续写故事的乐趣，从而培养写作的兴趣。</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【本单元教学重难点】</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1.认识</w:t>
      </w:r>
      <w:r>
        <w:rPr>
          <w:rFonts w:asciiTheme="minorEastAsia" w:eastAsiaTheme="minorEastAsia" w:hAnsiTheme="minorEastAsia" w:cs="宋体" w:hint="eastAsia"/>
          <w:sz w:val="28"/>
          <w:szCs w:val="28"/>
          <w:lang w:val="en-US" w:eastAsia="zh-CN"/>
        </w:rPr>
        <w:t>31</w:t>
      </w:r>
      <w:r>
        <w:rPr>
          <w:rFonts w:asciiTheme="minorEastAsia" w:eastAsiaTheme="minorEastAsia" w:hAnsiTheme="minorEastAsia" w:cs="宋体" w:hint="eastAsia"/>
          <w:sz w:val="28"/>
          <w:szCs w:val="28"/>
        </w:rPr>
        <w:t>个生字，读准</w:t>
      </w:r>
      <w:r>
        <w:rPr>
          <w:rFonts w:asciiTheme="minorEastAsia" w:eastAsiaTheme="minorEastAsia" w:hAnsiTheme="minorEastAsia" w:cs="宋体" w:hint="eastAsia"/>
          <w:sz w:val="28"/>
          <w:szCs w:val="28"/>
          <w:lang w:val="en-US" w:eastAsia="zh-CN"/>
        </w:rPr>
        <w:t>5</w:t>
      </w:r>
      <w:r>
        <w:rPr>
          <w:rFonts w:asciiTheme="minorEastAsia" w:eastAsiaTheme="minorEastAsia" w:hAnsiTheme="minorEastAsia" w:cs="宋体" w:hint="eastAsia"/>
          <w:sz w:val="28"/>
          <w:szCs w:val="28"/>
        </w:rPr>
        <w:t>个多音字</w:t>
      </w:r>
      <w:r>
        <w:rPr>
          <w:rFonts w:asciiTheme="minorEastAsia" w:eastAsiaTheme="minorEastAsia" w:hAnsiTheme="minorEastAsia" w:cs="宋体" w:hint="eastAsia"/>
          <w:sz w:val="28"/>
          <w:szCs w:val="28"/>
          <w:lang w:eastAsia="zh-CN"/>
        </w:rPr>
        <w:t>，</w:t>
      </w:r>
      <w:r>
        <w:rPr>
          <w:rFonts w:asciiTheme="minorEastAsia" w:eastAsiaTheme="minorEastAsia" w:hAnsiTheme="minorEastAsia" w:cs="宋体" w:hint="eastAsia"/>
          <w:sz w:val="28"/>
          <w:szCs w:val="28"/>
        </w:rPr>
        <w:t>会写</w:t>
      </w:r>
      <w:r>
        <w:rPr>
          <w:rFonts w:asciiTheme="minorEastAsia" w:eastAsiaTheme="minorEastAsia" w:hAnsiTheme="minorEastAsia" w:cs="宋体" w:hint="eastAsia"/>
          <w:sz w:val="28"/>
          <w:szCs w:val="28"/>
          <w:lang w:val="en-US" w:eastAsia="zh-CN"/>
        </w:rPr>
        <w:t>13</w:t>
      </w:r>
      <w:r>
        <w:rPr>
          <w:rFonts w:asciiTheme="minorEastAsia" w:eastAsiaTheme="minorEastAsia" w:hAnsiTheme="minorEastAsia" w:cs="宋体" w:hint="eastAsia"/>
          <w:sz w:val="28"/>
          <w:szCs w:val="28"/>
        </w:rPr>
        <w:t>个生字，会写</w:t>
      </w:r>
      <w:r>
        <w:rPr>
          <w:rFonts w:asciiTheme="minorEastAsia" w:eastAsiaTheme="minorEastAsia" w:hAnsiTheme="minorEastAsia" w:cs="宋体" w:hint="eastAsia"/>
          <w:sz w:val="28"/>
          <w:szCs w:val="28"/>
          <w:lang w:val="en-US" w:eastAsia="zh-CN"/>
        </w:rPr>
        <w:t>13</w:t>
      </w:r>
      <w:r>
        <w:rPr>
          <w:rFonts w:asciiTheme="minorEastAsia" w:eastAsiaTheme="minorEastAsia" w:hAnsiTheme="minorEastAsia" w:cs="宋体"/>
          <w:sz w:val="28"/>
          <w:szCs w:val="28"/>
        </w:rPr>
        <w:t>个词语</w:t>
      </w:r>
      <w:r>
        <w:rPr>
          <w:rFonts w:asciiTheme="minorEastAsia" w:eastAsiaTheme="minorEastAsia" w:hAnsiTheme="minorEastAsia" w:cs="宋体" w:hint="eastAsia"/>
          <w:sz w:val="28"/>
          <w:szCs w:val="28"/>
        </w:rPr>
        <w:t>。</w:t>
      </w:r>
    </w:p>
    <w:p>
      <w:pPr>
        <w:spacing w:line="360" w:lineRule="auto"/>
        <w:ind w:firstLine="560" w:firstLineChars="200"/>
        <w:rPr>
          <w:rFonts w:asciiTheme="minorEastAsia" w:eastAsiaTheme="minorEastAsia" w:hAnsiTheme="minorEastAsia" w:cs="宋体"/>
          <w:sz w:val="28"/>
          <w:szCs w:val="28"/>
        </w:rPr>
        <w:sectPr>
          <w:type w:val="nextPage"/>
          <w:pgSz w:w="11906" w:h="16838"/>
          <w:pgMar w:top="1440" w:right="1800" w:bottom="1440" w:left="1800" w:header="708" w:footer="708" w:gutter="0"/>
          <w:pgNumType w:start="3"/>
          <w:cols w:num="1" w:space="708"/>
          <w:titlePg w:val="0"/>
        </w:sectPr>
      </w:pPr>
      <w:r>
        <w:rPr>
          <w:rFonts w:asciiTheme="minorEastAsia" w:eastAsiaTheme="minorEastAsia" w:hAnsiTheme="minorEastAsia" w:cs="宋体" w:hint="eastAsia"/>
          <w:sz w:val="28"/>
          <w:szCs w:val="28"/>
        </w:rPr>
        <w:t>2.</w:t>
      </w:r>
      <w:r>
        <w:rPr>
          <w:rFonts w:asciiTheme="minorEastAsia" w:eastAsiaTheme="minorEastAsia" w:hAnsiTheme="minorEastAsia" w:cs="宋体" w:hint="eastAsia"/>
          <w:sz w:val="28"/>
          <w:szCs w:val="28"/>
          <w:lang w:val="en-US" w:eastAsia="zh-CN"/>
        </w:rPr>
        <w:t>读懂课文内容，了解故事背后蕴藏的道理</w:t>
      </w:r>
      <w:r>
        <w:rPr>
          <w:rFonts w:asciiTheme="minorEastAsia" w:eastAsiaTheme="minorEastAsia" w:hAnsiTheme="minorEastAsia" w:cs="宋体" w:hint="eastAsia"/>
          <w:sz w:val="28"/>
          <w:szCs w:val="28"/>
        </w:rPr>
        <w:t>。</w:t>
      </w:r>
    </w:p>
    <w:p>
      <w:pPr>
        <w:spacing w:line="360" w:lineRule="auto"/>
        <w:ind w:firstLine="560" w:firstLineChars="200"/>
        <w:rPr>
          <w:rFonts w:asciiTheme="minorEastAsia" w:eastAsiaTheme="minorEastAsia" w:hAnsiTheme="minorEastAsia" w:cs="宋体"/>
          <w:sz w:val="28"/>
          <w:szCs w:val="28"/>
        </w:rPr>
      </w:pPr>
      <w:r>
        <w:rPr>
          <w:rFonts w:asciiTheme="minorEastAsia" w:eastAsiaTheme="minorEastAsia" w:hAnsiTheme="minorEastAsia" w:cs="宋体" w:hint="eastAsia"/>
          <w:sz w:val="28"/>
          <w:szCs w:val="28"/>
        </w:rPr>
        <w:t>3.</w:t>
      </w:r>
      <w:r>
        <w:rPr>
          <w:rFonts w:asciiTheme="minorEastAsia" w:eastAsiaTheme="minorEastAsia" w:hAnsiTheme="minorEastAsia" w:cs="宋体" w:hint="eastAsia"/>
          <w:sz w:val="28"/>
          <w:szCs w:val="28"/>
          <w:lang w:val="en-US" w:eastAsia="zh-CN"/>
        </w:rPr>
        <w:t>能一边读一边预测故事的发展，并能将自己的预测与实际内容进行比较，及时修正自己的想法。</w:t>
      </w:r>
    </w:p>
    <w:p>
      <w:pPr>
        <w:spacing w:line="360" w:lineRule="auto"/>
        <w:ind w:firstLine="560" w:firstLineChars="200"/>
        <w:rPr>
          <w:rFonts w:asciiTheme="minorEastAsia" w:eastAsiaTheme="minorEastAsia" w:hAnsiTheme="minorEastAsia" w:cs="宋体" w:hint="default"/>
          <w:sz w:val="28"/>
          <w:szCs w:val="28"/>
        </w:rPr>
      </w:pPr>
      <w:r>
        <w:rPr>
          <w:rFonts w:asciiTheme="minorEastAsia" w:eastAsiaTheme="minorEastAsia" w:hAnsiTheme="minorEastAsia" w:cs="宋体" w:hint="eastAsia"/>
          <w:sz w:val="28"/>
          <w:szCs w:val="28"/>
        </w:rPr>
        <w:t>4.</w:t>
      </w:r>
      <w:r>
        <w:rPr>
          <w:rFonts w:asciiTheme="minorEastAsia" w:eastAsiaTheme="minorEastAsia" w:hAnsiTheme="minorEastAsia" w:cs="宋体" w:hint="eastAsia"/>
          <w:sz w:val="28"/>
          <w:szCs w:val="28"/>
          <w:lang w:val="en-US" w:eastAsia="zh-CN"/>
        </w:rPr>
        <w:t>能交流名字的含义和来历，交流预测的作用和快乐。</w:t>
      </w:r>
    </w:p>
    <w:p>
      <w:pPr>
        <w:spacing w:line="360" w:lineRule="auto"/>
        <w:ind w:firstLine="560" w:firstLineChars="200"/>
        <w:rPr>
          <w:rFonts w:asciiTheme="minorEastAsia" w:eastAsiaTheme="minorEastAsia" w:hAnsiTheme="minorEastAsia" w:cs="宋体" w:hint="default"/>
          <w:sz w:val="28"/>
          <w:szCs w:val="28"/>
        </w:rPr>
      </w:pPr>
      <w:r>
        <w:rPr>
          <w:rFonts w:asciiTheme="minorEastAsia" w:eastAsiaTheme="minorEastAsia" w:hAnsiTheme="minorEastAsia" w:cs="宋体" w:hint="eastAsia"/>
          <w:sz w:val="28"/>
          <w:szCs w:val="28"/>
          <w:lang w:val="en-US" w:eastAsia="zh-CN"/>
        </w:rPr>
        <w:t>5.引导学生的故事的基础上合理想象，培养学生续写故事的能力。</w:t>
      </w:r>
    </w:p>
    <w:p>
      <w:pPr>
        <w:spacing w:line="360" w:lineRule="auto"/>
        <w:rPr>
          <w:rFonts w:asciiTheme="minorEastAsia" w:eastAsiaTheme="minorEastAsia" w:hAnsiTheme="minorEastAsia" w:cs="宋体"/>
          <w:b/>
          <w:bCs/>
          <w:sz w:val="28"/>
          <w:szCs w:val="28"/>
        </w:rPr>
      </w:pPr>
      <w:r>
        <w:rPr>
          <w:rFonts w:asciiTheme="minorEastAsia" w:eastAsiaTheme="minorEastAsia" w:hAnsiTheme="minorEastAsia" w:cs="宋体" w:hint="eastAsia"/>
          <w:b/>
          <w:bCs/>
          <w:sz w:val="28"/>
          <w:szCs w:val="28"/>
        </w:rPr>
        <w:t>【学生学情分析】</w:t>
      </w:r>
    </w:p>
    <w:p>
      <w:pPr>
        <w:spacing w:line="360" w:lineRule="auto"/>
        <w:rPr>
          <w:rFonts w:asciiTheme="minorEastAsia" w:eastAsiaTheme="minorEastAsia" w:hAnsiTheme="minorEastAsia" w:cs="宋体" w:hint="default"/>
          <w:sz w:val="28"/>
          <w:szCs w:val="28"/>
        </w:rPr>
      </w:pPr>
      <w:r>
        <w:rPr>
          <w:rFonts w:asciiTheme="minorEastAsia" w:eastAsiaTheme="minorEastAsia" w:hAnsiTheme="minorEastAsia" w:cs="宋体" w:hint="eastAsia"/>
          <w:sz w:val="28"/>
          <w:szCs w:val="28"/>
          <w:lang w:val="en-US" w:eastAsia="zh-CN"/>
        </w:rPr>
        <w:t xml:space="preserve">   本单元是本套教材首次以阅读策略为主线组织单元内容。三年级学生初次接触预测，教学时要唤醒学生边阅读边预测的意识开始，实践并总结预测的基本方法和途径，按序分解教学梯度，逐步达成教学目标。要关注学生的起点，依据学生实际的阅读状况开展教学。整个单元不要求学生提前预习，但不排除学生一些学生事先已经读过课文。要充分考虑实际情况，针对读过课文、未读过课文的学生，分别实施教学，使学生的学习真正发生。</w:t>
      </w:r>
    </w:p>
    <w:p>
      <w:pPr>
        <w:spacing w:line="360" w:lineRule="auto"/>
        <w:rPr>
          <w:rFonts w:asciiTheme="minorEastAsia" w:eastAsiaTheme="minorEastAsia" w:hAnsiTheme="minorEastAsia" w:cs="宋体" w:hint="default"/>
          <w:sz w:val="28"/>
          <w:szCs w:val="28"/>
        </w:rPr>
      </w:pPr>
    </w:p>
    <w:p>
      <w:pPr>
        <w:bidi w:val="0"/>
        <w:rPr>
          <w:rFonts w:hint="default"/>
          <w:sz w:val="28"/>
          <w:szCs w:val="28"/>
        </w:rPr>
      </w:pPr>
    </w:p>
    <w:p>
      <w:pPr>
        <w:bidi w:val="0"/>
        <w:rPr>
          <w:rFonts w:hint="default"/>
        </w:rPr>
      </w:pPr>
    </w:p>
    <w:p>
      <w:pPr>
        <w:bidi w:val="0"/>
        <w:rPr>
          <w:rFonts w:hint="default"/>
        </w:rPr>
      </w:pPr>
    </w:p>
    <w:p>
      <w:pPr>
        <w:sectPr>
          <w:type w:val="nextPage"/>
          <w:pgSz w:w="11906" w:h="16838"/>
          <w:pgMar w:top="1440" w:right="1800" w:bottom="1440" w:left="1800" w:header="708" w:footer="708" w:gutter="0"/>
          <w:pgNumType w:start="4"/>
          <w:cols w:num="1" w:space="708"/>
          <w:titlePg w:val="0"/>
        </w:sectPr>
      </w:pPr>
    </w:p>
    <w:p>
      <w:pPr>
        <w:pStyle w:val="1"/>
        <w:spacing w:line="360" w:lineRule="auto"/>
        <w:jc w:val="center"/>
        <w:rPr>
          <w:rFonts w:hint="eastAsia"/>
          <w:sz w:val="28"/>
          <w:szCs w:val="28"/>
        </w:rPr>
      </w:pPr>
      <w:r>
        <w:rPr>
          <w:rFonts w:hint="eastAsia"/>
          <w:sz w:val="28"/>
          <w:szCs w:val="28"/>
        </w:rPr>
        <w:t>12总也倒不了的老屋</w:t>
      </w:r>
    </w:p>
    <w:p>
      <w:pPr>
        <w:pStyle w:val="1"/>
        <w:spacing w:line="360" w:lineRule="auto"/>
        <w:jc w:val="center"/>
        <w:rPr>
          <w:sz w:val="28"/>
          <w:szCs w:val="28"/>
        </w:rPr>
      </w:pPr>
      <w:r>
        <w:rPr>
          <w:rFonts w:hint="eastAsia"/>
          <w:sz w:val="28"/>
          <w:szCs w:val="28"/>
        </w:rPr>
        <w:t>第1课时 教学设计</w:t>
      </w:r>
    </w:p>
    <w:p>
      <w:pPr>
        <w:pStyle w:val="BodyText"/>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
        <w:ind w:firstLine="0" w:firstLineChars="0"/>
        <w:rPr>
          <w:rStyle w:val="a"/>
          <w:rFonts w:ascii="宋体" w:eastAsia="宋体" w:hint="eastAsia"/>
        </w:rPr>
      </w:pPr>
      <w:r>
        <w:rPr>
          <w:rFonts w:cs="宋体" w:hint="eastAsia"/>
          <w:b/>
          <w:color w:val="000000"/>
        </w:rPr>
        <w:t>语言运用：</w:t>
      </w:r>
      <w:r>
        <w:rPr>
          <w:rStyle w:val="a"/>
          <w:rFonts w:ascii="宋体" w:eastAsia="宋体" w:hAnsi="宋体" w:hint="eastAsia"/>
        </w:rPr>
        <w:t>认识“暴、喵”等6个生字，会写“准、备”等13个字，会写“变成、门板”等14个词语。</w:t>
      </w:r>
    </w:p>
    <w:p>
      <w:pPr>
        <w:pStyle w:val="2"/>
        <w:ind w:firstLine="0" w:firstLineChars="0"/>
        <w:rPr>
          <w:rStyle w:val="a"/>
          <w:rFonts w:ascii="宋体" w:eastAsia="宋体" w:hint="eastAsia"/>
        </w:rPr>
      </w:pPr>
      <w:r>
        <w:rPr>
          <w:rFonts w:cs="宋体" w:hint="eastAsia"/>
          <w:b/>
          <w:color w:val="000000"/>
        </w:rPr>
        <w:t>思维能力：</w:t>
      </w:r>
      <w:r>
        <w:rPr>
          <w:rStyle w:val="a"/>
          <w:rFonts w:ascii="宋体" w:eastAsia="宋体" w:hAnsi="宋体" w:hint="eastAsia"/>
        </w:rPr>
        <w:t>能试着一边读一边预测，知道可以根据题目、插图和文章内容里的一些线索进行预测，初步感受预测的乐趣。</w:t>
      </w:r>
    </w:p>
    <w:p>
      <w:pPr>
        <w:pStyle w:val="2"/>
        <w:ind w:firstLine="0" w:firstLineChars="0"/>
        <w:rPr>
          <w:rStyle w:val="a"/>
          <w:rFonts w:ascii="宋体" w:eastAsia="宋体" w:hint="eastAsia"/>
          <w:lang w:eastAsia="zh-CN"/>
        </w:rPr>
      </w:pPr>
      <w:r>
        <w:rPr>
          <w:rFonts w:cs="宋体" w:hint="eastAsia"/>
          <w:b/>
          <w:color w:val="000000"/>
          <w:lang w:val="en-US" w:eastAsia="zh-CN"/>
        </w:rPr>
        <w:t>审美创造：</w:t>
      </w:r>
      <w:r>
        <w:rPr>
          <w:rStyle w:val="a"/>
          <w:rFonts w:ascii="宋体" w:eastAsia="宋体" w:hAnsi="宋体" w:hint="eastAsia"/>
        </w:rPr>
        <w:t>知道预测的内容和故事的实际内容可能一样，也可能不一样。</w:t>
      </w:r>
    </w:p>
    <w:p>
      <w:pPr>
        <w:pStyle w:val="2"/>
        <w:ind w:firstLine="0" w:firstLineChars="0"/>
        <w:rPr>
          <w:rFonts w:cs="宋体" w:hint="eastAsia"/>
          <w:b/>
          <w:color w:val="000000"/>
          <w:lang w:val="en-US" w:eastAsia="zh-CN"/>
        </w:rPr>
      </w:pPr>
      <w:r>
        <w:rPr>
          <w:rFonts w:cs="宋体" w:hint="eastAsia"/>
          <w:b/>
          <w:color w:val="000000"/>
          <w:lang w:val="en-US" w:eastAsia="zh-CN"/>
        </w:rPr>
        <w:t>教学重难点：</w:t>
      </w:r>
    </w:p>
    <w:p>
      <w:pPr>
        <w:pStyle w:val="2"/>
        <w:ind w:firstLine="0" w:firstLineChars="0"/>
        <w:rPr>
          <w:rStyle w:val="a"/>
          <w:rFonts w:ascii="宋体" w:eastAsia="宋体" w:hint="eastAsia"/>
          <w:lang w:eastAsia="zh-CN"/>
        </w:rPr>
      </w:pPr>
      <w:r>
        <w:rPr>
          <w:rFonts w:cs="宋体" w:hint="eastAsia"/>
          <w:color w:val="000000"/>
          <w:lang w:val="en-US" w:eastAsia="zh-CN"/>
        </w:rPr>
        <w:t>重点：</w:t>
      </w:r>
      <w:r>
        <w:rPr>
          <w:rStyle w:val="a"/>
          <w:rFonts w:ascii="宋体" w:eastAsia="宋体" w:hAnsi="宋体" w:hint="eastAsia"/>
        </w:rPr>
        <w:t>认识“暴、喵”等6个生字，会写“准、备”等13个字，会写“变成、门板”等14个词语。</w:t>
      </w:r>
    </w:p>
    <w:p>
      <w:pPr>
        <w:pStyle w:val="2"/>
        <w:ind w:firstLine="0" w:firstLineChars="0"/>
        <w:rPr>
          <w:rFonts w:hint="eastAsia"/>
        </w:rPr>
      </w:pPr>
      <w:r>
        <w:rPr>
          <w:rFonts w:cs="宋体" w:hint="eastAsia"/>
          <w:color w:val="000000"/>
        </w:rPr>
        <w:t>难点：</w:t>
      </w:r>
      <w:r>
        <w:rPr>
          <w:rStyle w:val="a"/>
          <w:rFonts w:ascii="宋体" w:eastAsia="宋体" w:hAnsi="宋体" w:hint="eastAsia"/>
        </w:rPr>
        <w:t>能试着一边读一边预测，知道可以根据题目、插图和文章内容里的一些线索进行预测，初步感受预测的乐趣。</w:t>
      </w:r>
    </w:p>
    <w:p>
      <w:pPr>
        <w:pStyle w:val="1"/>
        <w:spacing w:line="360" w:lineRule="auto"/>
        <w:rPr>
          <w:rFonts w:hint="eastAsia"/>
          <w:b/>
          <w:sz w:val="24"/>
        </w:rPr>
      </w:pPr>
      <w:r>
        <w:rPr>
          <w:rFonts w:hint="eastAsia"/>
          <w:b/>
          <w:sz w:val="24"/>
        </w:rPr>
        <w:t>教学过程：</w:t>
      </w:r>
    </w:p>
    <w:p>
      <w:pPr>
        <w:pStyle w:val="1"/>
        <w:spacing w:line="360" w:lineRule="auto"/>
        <w:rPr>
          <w:rFonts w:hint="eastAsia"/>
          <w:sz w:val="24"/>
        </w:rPr>
      </w:pPr>
      <w:r>
        <w:rPr>
          <w:rFonts w:hint="eastAsia"/>
          <w:sz w:val="24"/>
        </w:rPr>
        <w:t>激趣导入：</w:t>
      </w:r>
    </w:p>
    <w:p>
      <w:pPr>
        <w:pStyle w:val="1"/>
        <w:spacing w:line="360" w:lineRule="auto"/>
        <w:ind w:firstLine="480" w:firstLineChars="200"/>
        <w:rPr>
          <w:rFonts w:hint="eastAsia"/>
          <w:bCs/>
          <w:sz w:val="24"/>
        </w:rPr>
      </w:pPr>
      <w:r>
        <w:rPr>
          <w:rFonts w:hint="eastAsia"/>
          <w:bCs/>
          <w:sz w:val="24"/>
        </w:rPr>
        <w:t>课件出示：</w:t>
      </w:r>
    </w:p>
    <w:p>
      <w:pPr>
        <w:pStyle w:val="2"/>
        <w:rPr>
          <w:rStyle w:val="a"/>
          <w:rFonts w:ascii="宋体" w:eastAsia="宋体" w:hint="eastAsia"/>
        </w:rPr>
      </w:pPr>
      <w:r>
        <w:rPr>
          <w:rStyle w:val="a"/>
          <w:rFonts w:ascii="宋体" w:eastAsia="宋体" w:hAnsi="宋体" w:hint="eastAsia"/>
        </w:rPr>
        <w:t>今天我们来学习一篇童话故事《总也倒不了的老屋》，同学们可以猜测一下，这篇课文讲了一个怎样的故事。（板书课题：总也倒不了的老屋）</w:t>
      </w:r>
    </w:p>
    <w:p>
      <w:pPr>
        <w:pStyle w:val="1"/>
        <w:spacing w:line="360" w:lineRule="auto"/>
        <w:ind w:firstLine="480" w:firstLineChars="200"/>
        <w:rPr>
          <w:rFonts w:hAnsi="宋体"/>
          <w:sz w:val="24"/>
        </w:rPr>
      </w:pPr>
      <w:r>
        <w:rPr>
          <w:rFonts w:hAnsi="宋体" w:hint="eastAsia"/>
          <w:sz w:val="24"/>
        </w:rPr>
        <w:t xml:space="preserve">看到“老屋”这个词，你眼前仿佛出现了一幢怎样的房屋？老屋为什么总也倒不了呢？ </w:t>
      </w:r>
    </w:p>
    <w:p>
      <w:pPr>
        <w:pStyle w:val="1"/>
        <w:spacing w:line="360" w:lineRule="auto"/>
        <w:ind w:firstLine="480" w:firstLineChars="200"/>
        <w:rPr>
          <w:rFonts w:hAnsi="宋体" w:hint="eastAsia"/>
          <w:sz w:val="24"/>
        </w:rPr>
      </w:pPr>
      <w:r>
        <w:rPr>
          <w:rFonts w:hAnsi="宋体" w:hint="eastAsia"/>
          <w:bCs/>
          <w:sz w:val="24"/>
        </w:rPr>
        <w:t>根据题目预测：</w:t>
      </w:r>
    </w:p>
    <w:p>
      <w:pPr>
        <w:pStyle w:val="1"/>
        <w:spacing w:line="360" w:lineRule="auto"/>
        <w:ind w:firstLine="480" w:firstLineChars="200"/>
        <w:rPr>
          <w:rFonts w:hAnsi="宋体"/>
          <w:sz w:val="24"/>
        </w:rPr>
      </w:pPr>
      <w:r>
        <w:rPr>
          <w:rFonts w:hAnsi="宋体" w:hint="eastAsia"/>
          <w:sz w:val="24"/>
        </w:rPr>
        <w:t>老屋的样子：墙皮脱落，又破又旧；空旷，无人居住</w:t>
      </w:r>
      <w:r>
        <w:rPr>
          <w:rFonts w:hAnsi="宋体"/>
          <w:sz w:val="24"/>
        </w:rPr>
        <w:t>……</w:t>
      </w:r>
    </w:p>
    <w:p>
      <w:pPr>
        <w:pStyle w:val="1"/>
        <w:spacing w:line="360" w:lineRule="auto"/>
        <w:ind w:firstLine="480" w:firstLineChars="200"/>
        <w:rPr>
          <w:rFonts w:hAnsi="宋体" w:hint="eastAsia"/>
          <w:sz w:val="24"/>
        </w:rPr>
      </w:pPr>
      <w:r>
        <w:rPr>
          <w:rFonts w:hAnsi="宋体" w:hint="eastAsia"/>
          <w:sz w:val="24"/>
        </w:rPr>
        <w:t>老屋不倒的原因：有人不断地维修老屋；有人向老屋请求庇护，所以它不能倒</w:t>
      </w:r>
      <w:r>
        <w:rPr>
          <w:rFonts w:hAnsi="宋体"/>
          <w:sz w:val="24"/>
        </w:rPr>
        <w:t>……</w:t>
      </w:r>
    </w:p>
    <w:p>
      <w:pPr>
        <w:pStyle w:val="1"/>
        <w:spacing w:line="360" w:lineRule="auto"/>
        <w:ind w:firstLine="480" w:firstLineChars="200"/>
        <w:rPr>
          <w:rFonts w:ascii="宋体" w:hAnsi="宋体" w:hint="eastAsia"/>
          <w:sz w:val="24"/>
        </w:rPr>
      </w:pPr>
      <w:r>
        <w:rPr>
          <w:rStyle w:val="a"/>
          <w:rFonts w:ascii="宋体" w:eastAsia="宋体" w:hAnsi="宋体" w:hint="eastAsia"/>
        </w:rPr>
        <w:t>针对同一个题目，每个人有不同的预测，多有趣啊！课文到底讲述了一个怎样的故事呢？让我们一边读故事一边预测接下来会发生什么吧，可以关注一下旁批中的预测提示。</w:t>
      </w:r>
    </w:p>
    <w:p>
      <w:pPr>
        <w:pStyle w:val="1"/>
        <w:spacing w:line="360" w:lineRule="auto"/>
        <w:ind w:firstLine="480" w:firstLineChars="200"/>
        <w:rPr>
          <w:rFonts w:hAnsi="宋体"/>
          <w:sz w:val="24"/>
        </w:rPr>
        <w:sectPr>
          <w:pgSz w:w="11907" w:h="16839"/>
          <w:pgMar w:top="1134" w:right="1372" w:bottom="851" w:left="1372" w:header="340" w:footer="283" w:gutter="0"/>
          <w:pgNumType w:start="5"/>
          <w:cols w:num="1" w:space="708"/>
          <w:docGrid w:type="lines" w:linePitch="312" w:charSpace="0"/>
        </w:sectPr>
      </w:pPr>
      <w:r>
        <w:rPr>
          <w:rFonts w:hAnsi="宋体" w:hint="eastAsia"/>
          <w:sz w:val="24"/>
        </w:rPr>
        <w:t>自由读课文，把不认识的字圈出来。对照课文注音，把生字读准确。</w:t>
      </w:r>
    </w:p>
    <w:p>
      <w:pPr>
        <w:pStyle w:val="1"/>
        <w:spacing w:line="360" w:lineRule="auto"/>
        <w:rPr>
          <w:rFonts w:hAnsi="宋体"/>
          <w:sz w:val="24"/>
        </w:rPr>
      </w:pPr>
      <w:r>
        <w:rPr>
          <w:rFonts w:hAnsi="宋体" w:hint="eastAsia"/>
          <w:sz w:val="24"/>
        </w:rPr>
        <w:t>学习任务一：识字解词</w:t>
      </w:r>
    </w:p>
    <w:p>
      <w:pPr>
        <w:pStyle w:val="1"/>
        <w:spacing w:line="360" w:lineRule="auto"/>
        <w:rPr>
          <w:rFonts w:hint="eastAsia"/>
          <w:sz w:val="24"/>
        </w:rPr>
      </w:pPr>
      <w:r>
        <w:rPr>
          <w:rFonts w:hint="eastAsia"/>
          <w:sz w:val="24"/>
        </w:rPr>
        <w:t xml:space="preserve">    1.课件出示：</w:t>
      </w:r>
    </w:p>
    <w:p>
      <w:pPr>
        <w:pStyle w:val="2"/>
        <w:rPr>
          <w:rFonts w:hAnsi="Courier New"/>
          <w:bCs/>
          <w:szCs w:val="21"/>
          <w:lang w:val="en-US" w:eastAsia="zh-CN"/>
        </w:rPr>
      </w:pPr>
      <w:r>
        <w:rPr>
          <w:rFonts w:hAnsi="Courier New" w:hint="eastAsia"/>
          <w:bCs/>
          <w:szCs w:val="21"/>
          <w:lang w:val="en-US" w:eastAsia="zh-CN"/>
        </w:rPr>
        <w:t>暴风雨  孵小鸡  喵喵  叽叽  偶尔</w:t>
      </w:r>
    </w:p>
    <w:p>
      <w:pPr>
        <w:pStyle w:val="2"/>
        <w:rPr>
          <w:rFonts w:hAnsi="Courier New" w:hint="eastAsia"/>
          <w:bCs/>
          <w:szCs w:val="21"/>
          <w:lang w:val="en-US" w:eastAsia="zh-CN"/>
        </w:rPr>
      </w:pPr>
      <w:r>
        <w:rPr>
          <w:rFonts w:hAnsi="Courier New" w:hint="eastAsia"/>
          <w:bCs/>
          <w:szCs w:val="21"/>
          <w:lang w:val="en-US" w:eastAsia="zh-CN"/>
        </w:rPr>
        <w:t>领读、开火车读、比赛读</w:t>
      </w:r>
    </w:p>
    <w:p>
      <w:pPr>
        <w:pStyle w:val="1"/>
        <w:spacing w:line="360" w:lineRule="auto"/>
        <w:ind w:left="210" w:firstLine="240" w:leftChars="100" w:firstLineChars="100"/>
        <w:rPr>
          <w:rFonts w:hint="eastAsia"/>
          <w:sz w:val="24"/>
        </w:rPr>
      </w:pPr>
      <w:r>
        <w:rPr>
          <w:rFonts w:hint="eastAsia"/>
          <w:sz w:val="24"/>
        </w:rPr>
        <w:t>2.识字游戏：</w:t>
      </w:r>
    </w:p>
    <w:p>
      <w:pPr>
        <w:pStyle w:val="1"/>
        <w:spacing w:line="360" w:lineRule="auto"/>
        <w:ind w:left="210" w:firstLine="240" w:leftChars="100" w:firstLineChars="100"/>
        <w:rPr>
          <w:sz w:val="24"/>
        </w:rPr>
      </w:pPr>
      <w:r>
        <w:rPr>
          <w:rFonts w:hint="eastAsia"/>
          <w:sz w:val="24"/>
        </w:rPr>
        <w:t>指名读、开火车读。教师及时评价。</w:t>
      </w:r>
    </w:p>
    <w:p>
      <w:pPr>
        <w:pStyle w:val="1"/>
        <w:spacing w:line="360" w:lineRule="auto"/>
        <w:rPr>
          <w:sz w:val="24"/>
        </w:rPr>
      </w:pPr>
      <w:r>
        <w:rPr>
          <w:rFonts w:hint="eastAsia"/>
        </w:rPr>
        <w:t xml:space="preserve">    </w:t>
      </w:r>
      <w:r>
        <w:rPr>
          <w:rFonts w:hint="eastAsia"/>
          <w:sz w:val="24"/>
        </w:rPr>
        <w:t>4.写字指导：</w:t>
      </w:r>
    </w:p>
    <w:p>
      <w:pPr>
        <w:pStyle w:val="1"/>
        <w:spacing w:line="360" w:lineRule="auto"/>
        <w:rPr>
          <w:rFonts w:hint="eastAsia"/>
          <w:sz w:val="24"/>
        </w:rPr>
      </w:pPr>
      <w:r>
        <w:rPr>
          <w:rFonts w:hint="eastAsia"/>
          <w:sz w:val="24"/>
        </w:rPr>
        <w:t xml:space="preserve">    课件出示：生字</w:t>
      </w:r>
    </w:p>
    <w:p>
      <w:pPr>
        <w:pStyle w:val="2"/>
        <w:rPr>
          <w:rFonts w:hint="eastAsia"/>
        </w:rPr>
      </w:pPr>
      <w:r>
        <w:rPr>
          <w:rFonts w:hint="eastAsia"/>
        </w:rPr>
        <w:t>选择部分生字进行指导，点击出示相关生字。</w:t>
      </w:r>
    </w:p>
    <w:p>
      <w:pPr>
        <w:pStyle w:val="2"/>
        <w:rPr>
          <w:rStyle w:val="a"/>
          <w:rFonts w:ascii="宋体" w:eastAsia="宋体" w:hint="eastAsia"/>
        </w:rPr>
      </w:pPr>
      <w:r>
        <w:rPr>
          <w:rStyle w:val="a"/>
          <w:rFonts w:ascii="宋体" w:eastAsia="宋体" w:hAnsi="宋体" w:hint="eastAsia"/>
        </w:rPr>
        <w:t>准：左边是“冫”，要小；“亻”要高；右边上面有一点，点下边是四横一竖。</w:t>
      </w:r>
    </w:p>
    <w:p>
      <w:pPr>
        <w:pStyle w:val="2"/>
        <w:rPr>
          <w:rStyle w:val="a"/>
          <w:rFonts w:ascii="宋体" w:eastAsia="宋体" w:hint="eastAsia"/>
        </w:rPr>
      </w:pPr>
      <w:r>
        <w:rPr>
          <w:rStyle w:val="a"/>
          <w:rFonts w:ascii="宋体" w:eastAsia="宋体" w:hAnsi="宋体" w:hint="eastAsia"/>
        </w:rPr>
        <w:t>暴：整体偏窄，上中下三部分都要写扁，注意下边与“水”字不同。</w:t>
      </w:r>
    </w:p>
    <w:p>
      <w:pPr>
        <w:pStyle w:val="2"/>
        <w:rPr>
          <w:rStyle w:val="a"/>
          <w:rFonts w:ascii="宋体" w:eastAsia="宋体"/>
        </w:rPr>
      </w:pPr>
      <w:r>
        <w:rPr>
          <w:rStyle w:val="a"/>
          <w:rFonts w:ascii="宋体" w:eastAsia="宋体" w:hAnsi="宋体" w:hint="eastAsia"/>
        </w:rPr>
        <w:t>漂：右上部分的“西”要扁，里面要写成两竖，“示”的两横要近，下横要长。</w:t>
      </w:r>
    </w:p>
    <w:p>
      <w:pPr>
        <w:pStyle w:val="2"/>
        <w:rPr>
          <w:rStyle w:val="a"/>
          <w:rFonts w:ascii="宋体" w:eastAsia="宋体" w:hint="eastAsia"/>
        </w:rPr>
      </w:pPr>
      <w:r>
        <w:rPr>
          <w:rStyle w:val="a"/>
          <w:rFonts w:ascii="宋体" w:eastAsia="宋体" w:hAnsi="宋体" w:hint="eastAsia"/>
        </w:rPr>
        <w:t>晒：左窄右宽。“西”里边是撇和竖弯，不要写成两竖。</w:t>
      </w:r>
    </w:p>
    <w:p>
      <w:pPr>
        <w:pStyle w:val="a1"/>
        <w:ind w:firstLine="480"/>
        <w:rPr>
          <w:rFonts w:ascii="宋体" w:hAnsi="宋体" w:hint="eastAsia"/>
          <w:b w:val="0"/>
          <w:lang w:eastAsia="zh-CN"/>
        </w:rPr>
      </w:pPr>
      <w:r>
        <w:rPr>
          <w:rFonts w:hint="eastAsia"/>
          <w:b w:val="0"/>
        </w:rPr>
        <w:t>提醒学生注意上下结构的字，上下部分的中心对正，宽窄合适。</w:t>
      </w:r>
      <w:r>
        <w:rPr>
          <w:rStyle w:val="a"/>
          <w:rFonts w:ascii="宋体" w:eastAsia="宋体" w:hAnsi="宋体" w:hint="eastAsia"/>
          <w:b w:val="0"/>
        </w:rPr>
        <w:t>教师巡视指导，练写过程中与课本认真对照，有错误及时改正。</w:t>
      </w:r>
    </w:p>
    <w:p>
      <w:pPr>
        <w:pStyle w:val="1"/>
        <w:spacing w:line="360" w:lineRule="auto"/>
        <w:ind w:firstLine="480" w:firstLineChars="200"/>
        <w:rPr>
          <w:sz w:val="24"/>
        </w:rPr>
      </w:pPr>
      <w:r>
        <w:rPr>
          <w:rFonts w:hint="eastAsia"/>
          <w:bCs/>
          <w:sz w:val="24"/>
        </w:rPr>
        <w:t>（1）请同学按照正确的姿势习字本上描红、临写生字。</w:t>
      </w:r>
    </w:p>
    <w:p>
      <w:pPr>
        <w:pStyle w:val="1"/>
        <w:spacing w:line="360" w:lineRule="auto"/>
        <w:ind w:firstLine="480" w:firstLineChars="200"/>
        <w:rPr>
          <w:sz w:val="24"/>
        </w:rPr>
      </w:pPr>
      <w:r>
        <w:rPr>
          <w:rFonts w:hint="eastAsia"/>
          <w:bCs/>
          <w:sz w:val="24"/>
        </w:rPr>
        <w:t>（2）看准每个字在田字格里的位置。</w:t>
      </w:r>
    </w:p>
    <w:p>
      <w:pPr>
        <w:pStyle w:val="1"/>
        <w:spacing w:line="360" w:lineRule="auto"/>
        <w:ind w:firstLine="480" w:firstLineChars="200"/>
        <w:rPr>
          <w:sz w:val="24"/>
        </w:rPr>
      </w:pPr>
      <w:r>
        <w:rPr>
          <w:rFonts w:hint="eastAsia"/>
          <w:bCs/>
          <w:sz w:val="24"/>
        </w:rPr>
        <w:t>（3）看清每个字的结构，放慢速度。</w:t>
      </w:r>
    </w:p>
    <w:p>
      <w:pPr>
        <w:pStyle w:val="1"/>
        <w:spacing w:line="360" w:lineRule="auto"/>
        <w:ind w:firstLine="480" w:firstLineChars="200"/>
        <w:rPr>
          <w:sz w:val="24"/>
        </w:rPr>
      </w:pPr>
      <w:r>
        <w:rPr>
          <w:rFonts w:hint="eastAsia"/>
          <w:bCs/>
          <w:sz w:val="24"/>
        </w:rPr>
        <w:t>（4）严格按笔顺描写。</w:t>
      </w:r>
    </w:p>
    <w:p>
      <w:pPr>
        <w:pStyle w:val="a3"/>
        <w:rPr>
          <w:rStyle w:val="a"/>
          <w:rFonts w:hint="eastAsia"/>
        </w:rPr>
      </w:pPr>
      <w:r>
        <w:rPr>
          <w:rStyle w:val="a"/>
          <w:rFonts w:hint="eastAsia"/>
        </w:rPr>
        <w:t>【设计意图】本课的识字写字教学有别于常规单元，为了尽可能不破坏学生阅读的连贯性，在学习课文内容之前集中指导学生容易写错的字。</w:t>
      </w:r>
    </w:p>
    <w:p>
      <w:pPr>
        <w:pStyle w:val="1"/>
        <w:spacing w:line="360" w:lineRule="auto"/>
        <w:rPr>
          <w:sz w:val="24"/>
        </w:rPr>
      </w:pPr>
      <w:r>
        <w:rPr>
          <w:rFonts w:hint="eastAsia"/>
          <w:sz w:val="24"/>
        </w:rPr>
        <w:t>学习任务二：尝试预测</w:t>
      </w:r>
    </w:p>
    <w:p>
      <w:pPr>
        <w:pStyle w:val="2"/>
        <w:rPr>
          <w:rStyle w:val="a"/>
          <w:rFonts w:ascii="宋体" w:eastAsia="宋体" w:hint="eastAsia"/>
          <w:lang w:eastAsia="zh-CN"/>
        </w:rPr>
      </w:pPr>
      <w:r>
        <w:rPr>
          <w:rFonts w:hint="eastAsia"/>
          <w:lang w:val="en-US" w:eastAsia="zh-CN"/>
        </w:rPr>
        <w:t>读课文的第1-2自然段，说说老屋的样子。</w:t>
      </w:r>
    </w:p>
    <w:p>
      <w:pPr>
        <w:pStyle w:val="2"/>
        <w:ind w:firstLine="482"/>
        <w:rPr>
          <w:rStyle w:val="a"/>
          <w:rFonts w:ascii="宋体" w:eastAsia="宋体" w:hint="eastAsia"/>
        </w:rPr>
        <w:sectPr>
          <w:type w:val="nextPage"/>
          <w:pgSz w:w="11907" w:h="16839"/>
          <w:pgMar w:top="1134" w:right="1372" w:bottom="851" w:left="1372" w:header="340" w:footer="283" w:gutter="0"/>
          <w:pgNumType w:start="6"/>
          <w:cols w:num="1" w:space="708"/>
          <w:titlePg w:val="0"/>
          <w:docGrid w:type="lines" w:linePitch="312" w:charSpace="0"/>
        </w:sectPr>
      </w:pPr>
      <w:r>
        <w:rPr>
          <w:rStyle w:val="a2"/>
          <w:rFonts w:hint="eastAsia"/>
        </w:rPr>
        <w:t>师：</w:t>
      </w:r>
      <w:r>
        <w:rPr>
          <w:rStyle w:val="a"/>
          <w:rFonts w:ascii="宋体" w:eastAsia="宋体" w:hAnsi="宋体" w:hint="eastAsia"/>
        </w:rPr>
        <w:t>我们之前预测的老屋形象和课文中的一样吗？这是一个怎样的老屋呢？（年代久远，破烂不堪）而且它也已经准备要倒下了，但题目却是“总也倒不了”，这是为什么呢？</w:t>
      </w:r>
    </w:p>
    <w:p>
      <w:pPr>
        <w:pStyle w:val="2"/>
        <w:ind w:firstLine="482"/>
        <w:rPr>
          <w:rStyle w:val="a"/>
          <w:rFonts w:ascii="宋体" w:eastAsia="宋体" w:hint="eastAsia"/>
        </w:rPr>
      </w:pPr>
      <w:r>
        <w:rPr>
          <w:rStyle w:val="Times"/>
          <w:rFonts w:hint="eastAsia"/>
          <w:lang w:eastAsia="zh-CN"/>
        </w:rPr>
        <w:t>1</w:t>
      </w:r>
      <w:r>
        <w:rPr>
          <w:rStyle w:val="Times"/>
          <w:rFonts w:hint="eastAsia"/>
        </w:rPr>
        <w:t>.</w:t>
      </w:r>
      <w:r>
        <w:rPr>
          <w:rStyle w:val="a"/>
          <w:rFonts w:ascii="宋体" w:eastAsia="宋体" w:hAnsi="宋体" w:hint="eastAsia"/>
        </w:rPr>
        <w:t>“等等，老屋！”一个小小的声音在它门前响起，“再过一个晚上，行吗？今天晚上有暴风雨，我找不到一个安心睡觉的地方。”</w:t>
      </w:r>
    </w:p>
    <w:p>
      <w:pPr>
        <w:pStyle w:val="2"/>
        <w:rPr>
          <w:rStyle w:val="a"/>
          <w:rFonts w:ascii="宋体" w:eastAsia="宋体" w:hint="eastAsia"/>
        </w:rPr>
      </w:pPr>
      <w:r>
        <w:rPr>
          <w:rStyle w:val="a"/>
          <w:rFonts w:ascii="宋体" w:eastAsia="宋体" w:hAnsi="宋体" w:hint="eastAsia"/>
        </w:rPr>
        <w:t>（</w:t>
      </w:r>
      <w:r>
        <w:rPr>
          <w:rStyle w:val="a"/>
          <w:rFonts w:ascii="宋体" w:eastAsia="宋体" w:hAnsi="宋体"/>
        </w:rPr>
        <w:t>1</w:t>
      </w:r>
      <w:r>
        <w:rPr>
          <w:rStyle w:val="a"/>
          <w:rFonts w:ascii="宋体" w:eastAsia="宋体" w:hAnsi="宋体" w:hint="eastAsia"/>
        </w:rPr>
        <w:t>）引导预测：“小小的声音”会是谁发出的呢？我们要用怎样的语气去读呢？</w:t>
      </w:r>
    </w:p>
    <w:p>
      <w:pPr>
        <w:pStyle w:val="2"/>
        <w:rPr>
          <w:rStyle w:val="a"/>
          <w:rFonts w:ascii="宋体" w:eastAsia="宋体" w:hint="eastAsia"/>
        </w:rPr>
      </w:pPr>
      <w:r>
        <w:rPr>
          <w:rStyle w:val="a"/>
          <w:rFonts w:ascii="宋体" w:eastAsia="宋体" w:hAnsi="宋体" w:hint="eastAsia"/>
        </w:rPr>
        <w:t>（</w:t>
      </w:r>
      <w:r>
        <w:rPr>
          <w:rStyle w:val="a"/>
          <w:rFonts w:ascii="宋体" w:eastAsia="宋体" w:hAnsi="宋体"/>
        </w:rPr>
        <w:t>2</w:t>
      </w:r>
      <w:r>
        <w:rPr>
          <w:rStyle w:val="a"/>
          <w:rFonts w:ascii="宋体" w:eastAsia="宋体" w:hAnsi="宋体" w:hint="eastAsia"/>
        </w:rPr>
        <w:t>）</w:t>
      </w:r>
      <w:r>
        <w:rPr>
          <w:rStyle w:val="a2"/>
          <w:rFonts w:hint="eastAsia"/>
        </w:rPr>
        <w:t>师：</w:t>
      </w:r>
      <w:r>
        <w:rPr>
          <w:rStyle w:val="a"/>
          <w:rFonts w:ascii="宋体" w:eastAsia="宋体" w:hAnsi="宋体" w:hint="eastAsia"/>
        </w:rPr>
        <w:t>好可怜的声音！猜猜老屋听到这个声音，会答应它的请求吗？你为什么这么想？请用“我猜——因为——”的句式回答。</w:t>
      </w:r>
    </w:p>
    <w:p>
      <w:pPr>
        <w:pStyle w:val="a0"/>
        <w:ind w:firstLine="480"/>
        <w:rPr>
          <w:rStyle w:val="a"/>
          <w:rFonts w:ascii="宋体" w:eastAsia="宋体" w:hAnsi="宋体" w:hint="eastAsia"/>
        </w:rPr>
      </w:pPr>
      <w:r>
        <w:rPr>
          <w:rStyle w:val="a"/>
          <w:rFonts w:ascii="宋体" w:eastAsia="宋体" w:hAnsi="宋体" w:hint="eastAsia"/>
          <w:u w:val="single"/>
        </w:rPr>
        <w:t>预设</w:t>
      </w:r>
      <w:r>
        <w:rPr>
          <w:rStyle w:val="Times"/>
          <w:rFonts w:ascii="宋体" w:eastAsia="宋体" w:hAnsi="宋体" w:hint="eastAsia"/>
          <w:b w:val="0"/>
          <w:bCs w:val="0"/>
          <w:u w:val="single"/>
        </w:rPr>
        <w:t>1</w:t>
      </w:r>
      <w:r>
        <w:rPr>
          <w:rStyle w:val="a"/>
          <w:rFonts w:ascii="宋体" w:eastAsia="宋体" w:hAnsi="宋体" w:hint="eastAsia"/>
        </w:rPr>
        <w:t>：我猜老屋不答应，因为老屋准备往旁边倒去。</w:t>
      </w:r>
    </w:p>
    <w:p>
      <w:pPr>
        <w:pStyle w:val="a0"/>
        <w:ind w:firstLine="480"/>
        <w:rPr>
          <w:rStyle w:val="a"/>
          <w:rFonts w:ascii="宋体" w:eastAsia="宋体" w:hAnsi="宋体" w:hint="eastAsia"/>
        </w:rPr>
      </w:pPr>
      <w:r>
        <w:rPr>
          <w:rStyle w:val="a"/>
          <w:rFonts w:ascii="宋体" w:eastAsia="宋体" w:hAnsi="宋体" w:hint="eastAsia"/>
          <w:u w:val="single"/>
        </w:rPr>
        <w:t>预设</w:t>
      </w:r>
      <w:r>
        <w:rPr>
          <w:rStyle w:val="Times"/>
          <w:rFonts w:ascii="宋体" w:eastAsia="宋体" w:hAnsi="宋体" w:hint="eastAsia"/>
          <w:b w:val="0"/>
          <w:bCs w:val="0"/>
          <w:u w:val="single"/>
        </w:rPr>
        <w:t>2</w:t>
      </w:r>
      <w:r>
        <w:rPr>
          <w:rStyle w:val="a"/>
          <w:rFonts w:ascii="宋体" w:eastAsia="宋体" w:hAnsi="宋体" w:hint="eastAsia"/>
        </w:rPr>
        <w:t>：我猜老屋会答应，因为题目说老屋总也倒不了。（根据题目来预测）</w:t>
      </w:r>
    </w:p>
    <w:p>
      <w:pPr>
        <w:pStyle w:val="2"/>
        <w:rPr>
          <w:rStyle w:val="a"/>
          <w:rFonts w:ascii="宋体" w:eastAsia="宋体" w:hint="eastAsia"/>
        </w:rPr>
      </w:pPr>
      <w:r>
        <w:rPr>
          <w:rStyle w:val="a2"/>
          <w:rFonts w:hint="eastAsia"/>
          <w:b w:val="0"/>
          <w:lang w:eastAsia="zh-CN"/>
        </w:rPr>
        <w:t>2</w:t>
      </w:r>
      <w:r>
        <w:rPr>
          <w:rStyle w:val="a2"/>
          <w:rFonts w:hint="eastAsia"/>
          <w:b w:val="0"/>
        </w:rPr>
        <w:t>.课件出示插图旁边的旁批，提问：这个学习伙伴是怎么猜想的？他看到了什么才这么猜想的？谁来读一读？</w:t>
      </w:r>
      <w:r>
        <w:rPr>
          <w:rStyle w:val="a"/>
          <w:rFonts w:ascii="宋体" w:eastAsia="宋体" w:hAnsi="宋体" w:hint="eastAsia"/>
        </w:rPr>
        <w:t>（指名读）</w:t>
      </w:r>
    </w:p>
    <w:p>
      <w:pPr>
        <w:pStyle w:val="2"/>
        <w:rPr>
          <w:rStyle w:val="a"/>
          <w:rFonts w:ascii="宋体" w:eastAsia="宋体" w:hint="eastAsia"/>
          <w:lang w:eastAsia="zh-CN"/>
        </w:rPr>
      </w:pPr>
      <w:r>
        <w:rPr>
          <w:rStyle w:val="a"/>
          <w:rFonts w:ascii="宋体" w:eastAsia="宋体" w:hAnsi="宋体" w:hint="eastAsia"/>
        </w:rPr>
        <w:t>图中的老屋看上去那么慈祥，它应该会答应吧！（根据插图来预测）</w:t>
      </w:r>
    </w:p>
    <w:p>
      <w:pPr>
        <w:pStyle w:val="2"/>
        <w:rPr>
          <w:lang w:val="en-US"/>
        </w:rPr>
      </w:pPr>
      <w:r>
        <w:rPr>
          <w:rStyle w:val="a"/>
          <w:rFonts w:ascii="宋体" w:eastAsia="宋体" w:hAnsi="宋体" w:hint="eastAsia"/>
          <w:lang w:eastAsia="zh-CN"/>
        </w:rPr>
        <w:t>3.</w:t>
      </w:r>
      <w:r>
        <w:rPr>
          <w:rFonts w:hint="eastAsia"/>
          <w:lang w:val="en-US"/>
        </w:rPr>
        <w:t>对照结果，感知预测</w:t>
      </w:r>
    </w:p>
    <w:p>
      <w:pPr>
        <w:pStyle w:val="2"/>
        <w:rPr>
          <w:lang w:val="en-US"/>
        </w:rPr>
      </w:pPr>
      <w:r>
        <w:rPr>
          <w:rFonts w:hint="eastAsia"/>
          <w:lang w:val="en-US"/>
        </w:rPr>
        <w:t xml:space="preserve">原来那个小小的声音是谁呀？读第4-6自然段，看看和你刚才的猜想一样吗。 </w:t>
      </w:r>
    </w:p>
    <w:p>
      <w:pPr>
        <w:pStyle w:val="2"/>
        <w:rPr>
          <w:rStyle w:val="a"/>
          <w:rFonts w:ascii="宋体" w:eastAsia="宋体" w:hint="eastAsia"/>
          <w:lang w:val="en-US" w:eastAsia="zh-CN"/>
        </w:rPr>
      </w:pPr>
      <w:r>
        <w:rPr>
          <w:rFonts w:hint="eastAsia"/>
          <w:lang w:val="en-US"/>
        </w:rPr>
        <w:t>可怜的小猫向老屋求助，老屋答应它了，老屋真是心地善良、乐于助人。</w:t>
      </w:r>
    </w:p>
    <w:p>
      <w:pPr>
        <w:pStyle w:val="1"/>
        <w:spacing w:line="360" w:lineRule="auto"/>
        <w:rPr>
          <w:rFonts w:ascii="宋体" w:hAnsi="宋体"/>
          <w:sz w:val="24"/>
        </w:rPr>
      </w:pPr>
      <w:r>
        <w:rPr>
          <w:rFonts w:hint="eastAsia"/>
          <w:sz w:val="24"/>
        </w:rPr>
        <w:t xml:space="preserve">   </w:t>
      </w:r>
      <w:r>
        <w:rPr>
          <w:rFonts w:ascii="宋体" w:hAnsi="宋体" w:hint="eastAsia"/>
          <w:sz w:val="24"/>
        </w:rPr>
        <w:t xml:space="preserve"> 4.帮助完小猫之后，老屋又说“我到了倒下的时候了”，它会倒下去吗？请联系上文内容预测一下。</w:t>
      </w:r>
    </w:p>
    <w:p>
      <w:pPr>
        <w:pStyle w:val="1"/>
        <w:spacing w:line="360" w:lineRule="auto"/>
        <w:ind w:firstLine="480" w:firstLineChars="200"/>
        <w:rPr>
          <w:rFonts w:hint="eastAsia"/>
          <w:sz w:val="24"/>
        </w:rPr>
      </w:pPr>
      <w:r>
        <w:rPr>
          <w:rFonts w:hint="eastAsia"/>
          <w:sz w:val="24"/>
        </w:rPr>
        <w:t>老屋不会倒下的，根据上文的情节，我猜测这个时候应该又会出现其他的求助者了，善良的老屋同样会选择帮助它。</w:t>
      </w:r>
    </w:p>
    <w:p>
      <w:pPr>
        <w:pStyle w:val="1"/>
        <w:spacing w:line="360" w:lineRule="auto"/>
        <w:rPr>
          <w:sz w:val="24"/>
        </w:rPr>
      </w:pPr>
      <w:r>
        <w:rPr>
          <w:rFonts w:hint="eastAsia"/>
          <w:sz w:val="24"/>
        </w:rPr>
        <w:t>学习任务三：课堂总结</w:t>
      </w:r>
    </w:p>
    <w:p>
      <w:pPr>
        <w:pStyle w:val="1"/>
        <w:spacing w:line="360" w:lineRule="auto"/>
        <w:ind w:firstLine="480" w:firstLineChars="200"/>
        <w:rPr>
          <w:rFonts w:hint="eastAsia"/>
          <w:sz w:val="24"/>
        </w:rPr>
      </w:pPr>
      <w:r>
        <w:rPr>
          <w:rFonts w:hint="eastAsia"/>
          <w:sz w:val="24"/>
        </w:rPr>
        <w:t>教师引导，学生总结</w:t>
      </w:r>
    </w:p>
    <w:p>
      <w:pPr>
        <w:pStyle w:val="1"/>
        <w:spacing w:line="360" w:lineRule="auto"/>
        <w:ind w:firstLine="480" w:firstLineChars="200"/>
        <w:rPr>
          <w:rFonts w:ascii="宋体" w:hAnsi="宋体"/>
          <w:sz w:val="24"/>
        </w:rPr>
      </w:pPr>
      <w:r>
        <w:rPr>
          <w:rFonts w:ascii="宋体" w:hAnsi="宋体" w:hint="eastAsia"/>
          <w:sz w:val="24"/>
        </w:rPr>
        <w:t>预测的基本方法：通过题目、插图、之前所读的内容来预测故事的情节。</w:t>
      </w:r>
    </w:p>
    <w:p>
      <w:pPr>
        <w:pStyle w:val="1"/>
        <w:spacing w:line="360" w:lineRule="auto"/>
        <w:rPr>
          <w:rFonts w:hint="eastAsia"/>
          <w:sz w:val="24"/>
        </w:rPr>
      </w:pPr>
      <w:r>
        <w:rPr>
          <w:rFonts w:hint="eastAsia"/>
          <w:sz w:val="24"/>
        </w:rPr>
        <w:t>学习任务四：检测评价</w:t>
      </w:r>
    </w:p>
    <w:p>
      <w:pPr>
        <w:pStyle w:val="1"/>
        <w:spacing w:line="360" w:lineRule="auto"/>
        <w:ind w:firstLine="480" w:firstLineChars="200"/>
        <w:rPr>
          <w:rFonts w:ascii="宋体" w:hAnsi="宋体"/>
          <w:bCs/>
          <w:sz w:val="24"/>
        </w:rPr>
      </w:pPr>
      <w:r>
        <w:rPr>
          <w:rFonts w:ascii="宋体" w:hAnsi="宋体" w:hint="eastAsia"/>
          <w:bCs/>
          <w:sz w:val="24"/>
        </w:rPr>
        <w:t>一、根据语境，选择恰当的词语填空。</w:t>
      </w:r>
    </w:p>
    <w:p>
      <w:pPr>
        <w:pStyle w:val="1"/>
        <w:spacing w:line="360" w:lineRule="auto"/>
        <w:ind w:firstLine="480" w:firstLineChars="200"/>
        <w:rPr>
          <w:rFonts w:ascii="宋体" w:hAnsi="宋体"/>
          <w:bCs/>
          <w:sz w:val="24"/>
        </w:rPr>
      </w:pPr>
      <w:r>
        <w:rPr>
          <w:rFonts w:ascii="宋体" w:hAnsi="宋体" w:hint="eastAsia"/>
          <w:bCs/>
          <w:sz w:val="24"/>
        </w:rPr>
        <w:t>A.安心    B.安静</w:t>
      </w:r>
    </w:p>
    <w:p>
      <w:pPr>
        <w:pStyle w:val="1"/>
        <w:spacing w:line="360" w:lineRule="auto"/>
        <w:ind w:firstLine="480" w:firstLineChars="200"/>
        <w:rPr>
          <w:rFonts w:ascii="宋体" w:hAnsi="宋体"/>
          <w:bCs/>
          <w:sz w:val="24"/>
        </w:rPr>
      </w:pPr>
      <w:r>
        <w:rPr>
          <w:rFonts w:ascii="宋体" w:hAnsi="宋体" w:hint="eastAsia"/>
          <w:bCs/>
          <w:sz w:val="24"/>
        </w:rPr>
        <w:t>1.小猫找到了一个可以（     ）睡觉的好地方。</w:t>
      </w:r>
    </w:p>
    <w:p>
      <w:pPr>
        <w:pStyle w:val="1"/>
        <w:spacing w:line="360" w:lineRule="auto"/>
        <w:ind w:firstLine="480" w:firstLineChars="200"/>
        <w:rPr>
          <w:rFonts w:ascii="宋体" w:hAnsi="宋体"/>
          <w:bCs/>
          <w:sz w:val="24"/>
        </w:rPr>
      </w:pPr>
      <w:r>
        <w:rPr>
          <w:rFonts w:ascii="宋体" w:hAnsi="宋体" w:hint="eastAsia"/>
          <w:bCs/>
          <w:sz w:val="24"/>
        </w:rPr>
        <w:t>2.图书馆里（     ）极了，同学们都在认真地读书。</w:t>
      </w:r>
    </w:p>
    <w:p>
      <w:pPr>
        <w:pStyle w:val="1"/>
        <w:spacing w:line="360" w:lineRule="auto"/>
        <w:ind w:firstLine="480" w:firstLineChars="200"/>
        <w:rPr>
          <w:bCs/>
          <w:sz w:val="24"/>
        </w:rPr>
        <w:sectPr>
          <w:type w:val="nextPage"/>
          <w:pgSz w:w="11907" w:h="16839"/>
          <w:pgMar w:top="1134" w:right="1372" w:bottom="851" w:left="1372" w:header="340" w:footer="283" w:gutter="0"/>
          <w:pgNumType w:start="7"/>
          <w:cols w:num="1" w:space="708"/>
          <w:titlePg w:val="0"/>
          <w:docGrid w:type="lines" w:linePitch="312" w:charSpace="0"/>
        </w:sectPr>
      </w:pPr>
      <w:r>
        <w:rPr>
          <w:rFonts w:hint="eastAsia"/>
          <w:bCs/>
          <w:sz w:val="24"/>
        </w:rPr>
        <w:t xml:space="preserve">二、根据原文填空。 </w:t>
      </w:r>
    </w:p>
    <w:p>
      <w:pPr>
        <w:pStyle w:val="1"/>
        <w:spacing w:line="360" w:lineRule="auto"/>
        <w:ind w:firstLine="480" w:firstLineChars="200"/>
        <w:rPr>
          <w:rFonts w:hint="eastAsia"/>
          <w:bCs/>
          <w:sz w:val="24"/>
        </w:rPr>
      </w:pPr>
      <w:r>
        <w:rPr>
          <w:rFonts w:hint="eastAsia"/>
          <w:bCs/>
          <w:sz w:val="24"/>
        </w:rPr>
        <w:t>老屋共有</w:t>
      </w:r>
      <w:r>
        <w:rPr>
          <w:rFonts w:hint="eastAsia"/>
          <w:bCs/>
          <w:sz w:val="24"/>
          <w:u w:val="single"/>
        </w:rPr>
        <w:t xml:space="preserve">     </w:t>
      </w:r>
      <w:r>
        <w:rPr>
          <w:rFonts w:hint="eastAsia"/>
          <w:bCs/>
          <w:sz w:val="24"/>
        </w:rPr>
        <w:t>次想要倒下。它一共帮了</w:t>
      </w:r>
      <w:r>
        <w:rPr>
          <w:rFonts w:hint="eastAsia"/>
          <w:bCs/>
          <w:sz w:val="24"/>
          <w:u w:val="single"/>
        </w:rPr>
        <w:t xml:space="preserve">    </w:t>
      </w:r>
      <w:r>
        <w:rPr>
          <w:rFonts w:hint="eastAsia"/>
          <w:bCs/>
          <w:sz w:val="24"/>
        </w:rPr>
        <w:t>个小动物，分别是</w:t>
      </w:r>
      <w:r>
        <w:rPr>
          <w:rFonts w:hint="eastAsia"/>
          <w:bCs/>
          <w:sz w:val="24"/>
          <w:u w:val="single"/>
        </w:rPr>
        <w:t xml:space="preserve">      </w:t>
      </w:r>
      <w:r>
        <w:rPr>
          <w:rFonts w:hint="eastAsia"/>
          <w:bCs/>
          <w:sz w:val="24"/>
        </w:rPr>
        <w:t>、</w:t>
      </w:r>
      <w:r>
        <w:rPr>
          <w:rFonts w:hint="eastAsia"/>
          <w:bCs/>
          <w:sz w:val="24"/>
          <w:u w:val="single"/>
        </w:rPr>
        <w:t xml:space="preserve">      </w:t>
      </w:r>
      <w:r>
        <w:rPr>
          <w:rFonts w:hint="eastAsia"/>
          <w:bCs/>
          <w:sz w:val="24"/>
        </w:rPr>
        <w:t>和小蜘蛛。</w:t>
      </w:r>
    </w:p>
    <w:p>
      <w:pPr>
        <w:pStyle w:val="1"/>
        <w:spacing w:line="360" w:lineRule="auto"/>
        <w:ind w:firstLine="480" w:firstLineChars="200"/>
        <w:rPr>
          <w:rFonts w:hint="eastAsia"/>
          <w:bCs/>
          <w:sz w:val="24"/>
        </w:rPr>
      </w:pPr>
      <w:r>
        <w:rPr>
          <w:rFonts w:hint="eastAsia"/>
          <w:bCs/>
          <w:sz w:val="24"/>
        </w:rPr>
        <w:t>根据学生课堂表现和书写情况，让评价小组给出合理的评价，发放小星星。</w:t>
      </w:r>
    </w:p>
    <w:p>
      <w:pPr>
        <w:pStyle w:val="1"/>
        <w:spacing w:line="360" w:lineRule="auto"/>
        <w:rPr>
          <w:rFonts w:hint="eastAsia"/>
          <w:bCs/>
          <w:sz w:val="24"/>
        </w:rPr>
      </w:pPr>
      <w:r>
        <w:rPr>
          <w:rFonts w:hint="eastAsia"/>
          <w:bCs/>
          <w:sz w:val="24"/>
        </w:rPr>
        <w:t>板书设计：</w:t>
      </w:r>
    </w:p>
    <w:p>
      <w:pPr>
        <w:pStyle w:val="1"/>
        <w:spacing w:line="360" w:lineRule="auto"/>
        <w:rPr>
          <w:rFonts w:ascii="宋体" w:hAnsi="宋体" w:hint="eastAsia"/>
          <w:bCs/>
          <w:sz w:val="24"/>
        </w:rPr>
      </w:pPr>
      <w:r>
        <w:rPr>
          <w:rFonts w:ascii="宋体" w:hAnsi="宋体" w:hint="eastAsia"/>
          <w:bCs/>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86.95pt" coordsize="21600,21600" o:preferrelative="t" filled="f" stroked="f">
            <v:imagedata r:id="rId11" o:title=""/>
            <o:lock v:ext="edit" aspectratio="t"/>
            <w10:anchorlock/>
          </v:shape>
        </w:pict>
      </w:r>
    </w:p>
    <w:p>
      <w:pPr>
        <w:pStyle w:val="1"/>
        <w:spacing w:line="360" w:lineRule="auto"/>
        <w:rPr>
          <w:rFonts w:hint="eastAsia"/>
          <w:sz w:val="24"/>
        </w:rPr>
      </w:pPr>
      <w:r>
        <w:rPr>
          <w:rFonts w:hint="eastAsia"/>
          <w:sz w:val="24"/>
        </w:rPr>
        <w:t>布置作业：</w:t>
      </w:r>
    </w:p>
    <w:p>
      <w:pPr>
        <w:pStyle w:val="1"/>
        <w:spacing w:line="360" w:lineRule="auto"/>
        <w:ind w:firstLine="420"/>
        <w:rPr>
          <w:rFonts w:ascii="宋体" w:hAnsi="宋体"/>
          <w:bCs/>
          <w:sz w:val="24"/>
        </w:rPr>
      </w:pPr>
      <w:r>
        <w:rPr>
          <w:rFonts w:ascii="宋体" w:hAnsi="宋体" w:hint="eastAsia"/>
          <w:bCs/>
          <w:sz w:val="24"/>
        </w:rPr>
        <w:t>1.在田字格中抄写生字三遍。</w:t>
      </w:r>
    </w:p>
    <w:p>
      <w:pPr>
        <w:pStyle w:val="1"/>
        <w:spacing w:line="360" w:lineRule="auto"/>
        <w:ind w:firstLine="420"/>
        <w:rPr>
          <w:rFonts w:ascii="宋体" w:hAnsi="宋体"/>
          <w:bCs/>
          <w:sz w:val="24"/>
        </w:rPr>
      </w:pPr>
      <w:r>
        <w:rPr>
          <w:rFonts w:ascii="宋体" w:hAnsi="宋体" w:hint="eastAsia"/>
          <w:bCs/>
          <w:sz w:val="24"/>
        </w:rPr>
        <w:t>2.继续预测故事接下来的发展。</w:t>
      </w:r>
    </w:p>
    <w:p>
      <w:pPr>
        <w:pStyle w:val="1"/>
        <w:jc w:val="left"/>
        <w:rPr>
          <w:rFonts w:ascii="宋体" w:eastAsia="宋体" w:hAnsi="宋体" w:hint="eastAsia"/>
          <w:color w:val="808080"/>
          <w:sz w:val="18"/>
          <w:szCs w:val="18"/>
        </w:rPr>
        <w:sectPr>
          <w:type w:val="nextPage"/>
          <w:pgSz w:w="11907" w:h="16839"/>
          <w:pgMar w:top="1134" w:right="1372" w:bottom="851" w:left="1372" w:header="340" w:footer="283" w:gutter="0"/>
          <w:pgNumType w:start="8"/>
          <w:cols w:num="1" w:space="708"/>
          <w:titlePg w:val="0"/>
          <w:docGrid w:type="lines" w:linePitch="312" w:charSpace="0"/>
        </w:sectPr>
      </w:pPr>
      <w:r>
        <w:rPr>
          <w:rFonts w:hint="eastAsia"/>
          <w:lang w:val="en-US" w:eastAsia="zh-CN"/>
        </w:rPr>
        <w:t xml:space="preserve"> </w:t>
      </w:r>
    </w:p>
    <w:p>
      <w:pPr>
        <w:pStyle w:val="0"/>
        <w:spacing w:line="360" w:lineRule="auto"/>
        <w:jc w:val="center"/>
        <w:rPr>
          <w:sz w:val="28"/>
          <w:szCs w:val="28"/>
        </w:rPr>
      </w:pPr>
      <w:r>
        <w:rPr>
          <w:rFonts w:hint="eastAsia"/>
          <w:sz w:val="28"/>
          <w:szCs w:val="28"/>
        </w:rPr>
        <w:t>12总也倒不了的老屋</w:t>
      </w:r>
      <w:r>
        <w:rPr>
          <w:rFonts w:hint="eastAsia"/>
          <w:sz w:val="28"/>
          <w:szCs w:val="28"/>
          <w:lang w:val="en-US" w:eastAsia="zh-CN"/>
        </w:rPr>
        <w:t xml:space="preserve">  </w:t>
      </w:r>
      <w:r>
        <w:rPr>
          <w:rFonts w:hint="eastAsia"/>
          <w:sz w:val="28"/>
          <w:szCs w:val="28"/>
        </w:rPr>
        <w:t>第2课时教学设计</w:t>
      </w:r>
    </w:p>
    <w:p>
      <w:pPr>
        <w:pStyle w:val="0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00"/>
        <w:ind w:firstLine="0" w:firstLineChars="0"/>
        <w:rPr>
          <w:rFonts w:hint="eastAsia"/>
          <w:bCs/>
          <w:lang w:eastAsia="zh-CN"/>
        </w:rPr>
      </w:pPr>
      <w:r>
        <w:rPr>
          <w:rFonts w:cs="宋体" w:hint="eastAsia"/>
          <w:b/>
          <w:color w:val="000000"/>
        </w:rPr>
        <w:t>语言运用：</w:t>
      </w:r>
      <w:r>
        <w:rPr>
          <w:rStyle w:val="01"/>
          <w:rFonts w:ascii="宋体" w:eastAsia="宋体" w:hAnsi="宋体" w:hint="eastAsia"/>
        </w:rPr>
        <w:t>可以根据题目、插图和文章内容里的一些线索进行预测。</w:t>
      </w:r>
    </w:p>
    <w:p>
      <w:pPr>
        <w:pStyle w:val="200"/>
        <w:ind w:firstLine="0" w:firstLineChars="0"/>
        <w:rPr>
          <w:rFonts w:cs="宋体" w:hint="eastAsia"/>
          <w:color w:val="000000"/>
        </w:rPr>
      </w:pPr>
      <w:r>
        <w:rPr>
          <w:rFonts w:cs="宋体" w:hint="eastAsia"/>
          <w:b/>
          <w:color w:val="000000"/>
        </w:rPr>
        <w:t>思维能力：</w:t>
      </w:r>
      <w:r>
        <w:rPr>
          <w:rStyle w:val="01"/>
          <w:rFonts w:ascii="宋体" w:eastAsia="宋体" w:hAnsi="宋体" w:hint="eastAsia"/>
        </w:rPr>
        <w:t>预测的内容和故事的实际内容可能一样，也可能不一样。</w:t>
      </w:r>
    </w:p>
    <w:p>
      <w:pPr>
        <w:pStyle w:val="00"/>
        <w:tabs>
          <w:tab w:val="left" w:pos="2233"/>
        </w:tabs>
        <w:spacing w:before="52" w:line="360" w:lineRule="auto"/>
        <w:rPr>
          <w:rFonts w:ascii="宋体" w:hAnsi="宋体" w:hint="eastAsia"/>
          <w:sz w:val="24"/>
          <w:szCs w:val="24"/>
        </w:rPr>
      </w:pPr>
      <w:r>
        <w:rPr>
          <w:rFonts w:ascii="宋体" w:hAnsi="宋体" w:cs="宋体" w:hint="eastAsia"/>
          <w:b/>
          <w:color w:val="000000"/>
          <w:sz w:val="24"/>
          <w:szCs w:val="24"/>
        </w:rPr>
        <w:t>审美创造：</w:t>
      </w:r>
      <w:r>
        <w:rPr>
          <w:rStyle w:val="01"/>
          <w:rFonts w:ascii="宋体" w:eastAsia="宋体" w:hAnsi="宋体" w:hint="eastAsia"/>
        </w:rPr>
        <w:t>感受老屋和蔼可亲的形象，以及它心地善良、乐于助人的品质。</w:t>
      </w:r>
    </w:p>
    <w:p>
      <w:pPr>
        <w:pStyle w:val="00"/>
        <w:tabs>
          <w:tab w:val="left" w:pos="2233"/>
        </w:tabs>
        <w:spacing w:before="52" w:line="360" w:lineRule="auto"/>
        <w:rPr>
          <w:rFonts w:ascii="宋体" w:hAnsi="宋体" w:cs="宋体" w:hint="eastAsia"/>
          <w:b/>
          <w:color w:val="000000"/>
          <w:sz w:val="24"/>
          <w:szCs w:val="24"/>
        </w:rPr>
      </w:pPr>
      <w:r>
        <w:rPr>
          <w:rFonts w:ascii="宋体" w:hAnsi="宋体" w:cs="宋体" w:hint="eastAsia"/>
          <w:b/>
          <w:color w:val="000000"/>
          <w:sz w:val="24"/>
          <w:szCs w:val="24"/>
        </w:rPr>
        <w:t>教学重难点：</w:t>
      </w:r>
    </w:p>
    <w:p>
      <w:pPr>
        <w:pStyle w:val="200"/>
        <w:ind w:firstLine="0" w:firstLineChars="0"/>
        <w:rPr>
          <w:rFonts w:cs="宋体" w:hint="eastAsia"/>
          <w:color w:val="000000"/>
          <w:lang w:eastAsia="zh-CN"/>
        </w:rPr>
      </w:pPr>
      <w:r>
        <w:rPr>
          <w:rFonts w:cs="宋体" w:hint="eastAsia"/>
          <w:color w:val="000000"/>
        </w:rPr>
        <w:t>重点：</w:t>
      </w:r>
      <w:r>
        <w:rPr>
          <w:rStyle w:val="01"/>
          <w:rFonts w:ascii="宋体" w:eastAsia="宋体" w:hAnsi="宋体" w:hint="eastAsia"/>
        </w:rPr>
        <w:t>可以根据题目、插图和文章内容里的一些线索进行预测</w:t>
      </w:r>
      <w:r>
        <w:rPr>
          <w:rStyle w:val="01"/>
          <w:rFonts w:ascii="宋体" w:eastAsia="宋体" w:hAnsi="宋体" w:hint="eastAsia"/>
          <w:lang w:eastAsia="zh-CN"/>
        </w:rPr>
        <w:t>，感受预测的乐趣。</w:t>
      </w:r>
    </w:p>
    <w:p>
      <w:pPr>
        <w:pStyle w:val="00"/>
        <w:tabs>
          <w:tab w:val="left" w:pos="2233"/>
        </w:tabs>
        <w:spacing w:before="52" w:line="360" w:lineRule="auto"/>
        <w:rPr>
          <w:rFonts w:hint="eastAsia"/>
          <w:sz w:val="24"/>
          <w:szCs w:val="24"/>
        </w:rPr>
      </w:pPr>
      <w:r>
        <w:rPr>
          <w:rFonts w:ascii="宋体" w:hAnsi="宋体" w:cs="宋体" w:hint="eastAsia"/>
          <w:color w:val="000000"/>
          <w:sz w:val="24"/>
          <w:szCs w:val="24"/>
        </w:rPr>
        <w:t>难点：</w:t>
      </w:r>
      <w:r>
        <w:rPr>
          <w:rStyle w:val="01"/>
          <w:rFonts w:ascii="宋体" w:eastAsia="宋体" w:hAnsi="宋体" w:hint="eastAsia"/>
        </w:rPr>
        <w:t>感受老屋和蔼可亲的形象，以及它心地善良、乐于助人的品质。</w:t>
      </w:r>
    </w:p>
    <w:p>
      <w:pPr>
        <w:pStyle w:val="00"/>
        <w:tabs>
          <w:tab w:val="left" w:pos="2233"/>
        </w:tabs>
        <w:spacing w:before="52" w:line="360" w:lineRule="auto"/>
        <w:rPr>
          <w:rFonts w:hint="eastAsia"/>
          <w:b/>
          <w:sz w:val="24"/>
        </w:rPr>
      </w:pPr>
      <w:r>
        <w:rPr>
          <w:rFonts w:hint="eastAsia"/>
          <w:b/>
          <w:sz w:val="24"/>
        </w:rPr>
        <w:t>教学过程：</w:t>
      </w:r>
    </w:p>
    <w:p>
      <w:pPr>
        <w:pStyle w:val="0"/>
        <w:spacing w:line="360" w:lineRule="auto"/>
        <w:rPr>
          <w:rFonts w:hint="eastAsia"/>
          <w:sz w:val="24"/>
        </w:rPr>
      </w:pPr>
      <w:r>
        <w:rPr>
          <w:rFonts w:hint="eastAsia"/>
          <w:sz w:val="24"/>
        </w:rPr>
        <w:t>学习任务一：复习导入</w:t>
      </w:r>
    </w:p>
    <w:p>
      <w:pPr>
        <w:pStyle w:val="200"/>
        <w:rPr>
          <w:rStyle w:val="01"/>
          <w:rFonts w:ascii="宋体" w:eastAsia="宋体" w:hint="eastAsia"/>
        </w:rPr>
      </w:pPr>
      <w:r>
        <w:rPr>
          <w:rStyle w:val="03"/>
          <w:rFonts w:hint="eastAsia"/>
          <w:b w:val="0"/>
        </w:rPr>
        <w:t>结合上一节课的内容，再来说一说这是一个怎样的老屋。</w:t>
      </w:r>
      <w:r>
        <w:rPr>
          <w:rStyle w:val="01"/>
          <w:rFonts w:ascii="宋体" w:eastAsia="宋体" w:hAnsi="宋体" w:hint="eastAsia"/>
        </w:rPr>
        <w:t>（指名回答）</w:t>
      </w:r>
    </w:p>
    <w:p>
      <w:pPr>
        <w:pStyle w:val="200"/>
        <w:rPr>
          <w:rStyle w:val="01"/>
          <w:rFonts w:ascii="宋体" w:eastAsia="宋体" w:hint="eastAsia"/>
        </w:rPr>
      </w:pPr>
      <w:r>
        <w:rPr>
          <w:rStyle w:val="01"/>
          <w:rFonts w:ascii="宋体" w:eastAsia="宋体" w:hAnsi="宋体" w:hint="eastAsia"/>
        </w:rPr>
        <w:t>这是一个</w:t>
      </w:r>
      <w:r>
        <w:rPr>
          <w:rStyle w:val="01"/>
          <w:rFonts w:ascii="宋体" w:eastAsia="宋体" w:hAnsi="宋体" w:hint="eastAsia"/>
          <w:u w:val="single"/>
        </w:rPr>
        <w:t>心地善良</w:t>
      </w:r>
      <w:r>
        <w:rPr>
          <w:rStyle w:val="01"/>
          <w:rFonts w:ascii="宋体" w:eastAsia="宋体" w:hAnsi="宋体" w:hint="eastAsia"/>
        </w:rPr>
        <w:t>的老屋；这是一个</w:t>
      </w:r>
      <w:r>
        <w:rPr>
          <w:rStyle w:val="01"/>
          <w:rFonts w:ascii="宋体" w:eastAsia="宋体" w:hAnsi="宋体" w:hint="eastAsia"/>
          <w:u w:val="single"/>
        </w:rPr>
        <w:t>乐于助人</w:t>
      </w:r>
      <w:r>
        <w:rPr>
          <w:rStyle w:val="01"/>
          <w:rFonts w:ascii="宋体" w:eastAsia="宋体" w:hAnsi="宋体" w:hint="eastAsia"/>
        </w:rPr>
        <w:t>的老屋；这是一个</w:t>
      </w:r>
      <w:r>
        <w:rPr>
          <w:rStyle w:val="01"/>
          <w:rFonts w:ascii="宋体" w:eastAsia="宋体" w:hAnsi="宋体" w:hint="eastAsia"/>
          <w:u w:val="single"/>
        </w:rPr>
        <w:t>慈祥</w:t>
      </w:r>
      <w:r>
        <w:rPr>
          <w:rStyle w:val="01"/>
          <w:rFonts w:ascii="宋体" w:eastAsia="宋体" w:hAnsi="宋体" w:hint="eastAsia"/>
        </w:rPr>
        <w:t>的老屋……</w:t>
      </w:r>
    </w:p>
    <w:p>
      <w:pPr>
        <w:pStyle w:val="200"/>
        <w:rPr>
          <w:rStyle w:val="01"/>
          <w:rFonts w:ascii="宋体" w:eastAsia="宋体"/>
        </w:rPr>
      </w:pPr>
      <w:r>
        <w:rPr>
          <w:rStyle w:val="03"/>
          <w:rFonts w:hint="eastAsia"/>
          <w:b w:val="0"/>
        </w:rPr>
        <w:t>师：</w:t>
      </w:r>
      <w:r>
        <w:rPr>
          <w:rStyle w:val="01"/>
          <w:rFonts w:ascii="宋体" w:eastAsia="宋体" w:hAnsi="宋体" w:hint="eastAsia"/>
        </w:rPr>
        <w:t>同学们说得真好，那么接下来又会发生什么呢？</w:t>
      </w:r>
    </w:p>
    <w:p>
      <w:pPr>
        <w:pStyle w:val="200"/>
        <w:ind w:firstLine="0" w:firstLineChars="0"/>
      </w:pPr>
      <w:r>
        <w:rPr>
          <w:rFonts w:hint="eastAsia"/>
        </w:rPr>
        <w:t>学习任务二：课文赏析</w:t>
      </w:r>
    </w:p>
    <w:p>
      <w:pPr>
        <w:pStyle w:val="0"/>
        <w:spacing w:line="440" w:lineRule="exact"/>
        <w:ind w:firstLine="480" w:firstLineChars="200"/>
        <w:rPr>
          <w:rFonts w:ascii="宋体" w:hAnsi="宋体"/>
          <w:sz w:val="24"/>
        </w:rPr>
      </w:pPr>
      <w:r>
        <w:rPr>
          <w:rFonts w:ascii="宋体" w:hAnsi="宋体" w:hint="eastAsia"/>
          <w:sz w:val="24"/>
        </w:rPr>
        <w:t>1.小组合作，继续预测</w:t>
      </w:r>
    </w:p>
    <w:p>
      <w:pPr>
        <w:pStyle w:val="0"/>
        <w:spacing w:line="440" w:lineRule="exact"/>
        <w:ind w:firstLine="480" w:firstLineChars="200"/>
        <w:rPr>
          <w:rFonts w:ascii="宋体" w:hAnsi="宋体" w:hint="eastAsia"/>
          <w:bCs/>
          <w:sz w:val="24"/>
        </w:rPr>
      </w:pPr>
      <w:r>
        <w:rPr>
          <w:rFonts w:ascii="宋体" w:hAnsi="宋体" w:hint="eastAsia"/>
          <w:bCs/>
          <w:sz w:val="24"/>
        </w:rPr>
        <w:t>老屋倒下了吗？默读7-10自然段，说说你读到什么内容？和你刚才猜想一样吗？</w:t>
      </w:r>
    </w:p>
    <w:p>
      <w:pPr>
        <w:pStyle w:val="200"/>
        <w:rPr>
          <w:rStyle w:val="01"/>
          <w:rFonts w:ascii="宋体" w:eastAsia="宋体" w:hint="eastAsia"/>
        </w:rPr>
      </w:pPr>
      <w:r>
        <w:rPr>
          <w:rStyle w:val="01"/>
          <w:rFonts w:ascii="宋体" w:eastAsia="宋体" w:hAnsi="宋体" w:hint="eastAsia"/>
        </w:rPr>
        <w:t>（</w:t>
      </w:r>
      <w:r>
        <w:rPr>
          <w:rStyle w:val="Times00"/>
          <w:rFonts w:hint="eastAsia"/>
          <w:b w:val="0"/>
          <w:bCs w:val="0"/>
        </w:rPr>
        <w:t>1</w:t>
      </w:r>
      <w:r>
        <w:rPr>
          <w:rStyle w:val="01"/>
          <w:rFonts w:ascii="宋体" w:eastAsia="宋体" w:hAnsi="宋体" w:hint="eastAsia"/>
        </w:rPr>
        <w:t>）“等等，老屋！”一个小小的声音在它门前响起，“再过二十几天，行吗？主人想拿走我的蛋，可是我想孵小鸡。我找不到一个安心孵蛋的地方。”</w:t>
      </w:r>
    </w:p>
    <w:p>
      <w:pPr>
        <w:pStyle w:val="200"/>
        <w:rPr>
          <w:rStyle w:val="01"/>
          <w:rFonts w:ascii="宋体" w:eastAsia="宋体" w:hint="eastAsia"/>
        </w:rPr>
      </w:pPr>
      <w:r>
        <w:rPr>
          <w:rStyle w:val="01"/>
          <w:rFonts w:ascii="宋体" w:eastAsia="宋体" w:hAnsi="宋体" w:hint="eastAsia"/>
        </w:rPr>
        <w:t>女生读人物的话，男生读旁白。指名读，猜猜这次谁又来了。</w:t>
      </w:r>
    </w:p>
    <w:p>
      <w:pPr>
        <w:pStyle w:val="02"/>
        <w:ind w:firstLine="480"/>
        <w:rPr>
          <w:rStyle w:val="01"/>
          <w:rFonts w:ascii="宋体" w:eastAsia="宋体" w:hAnsi="宋体" w:hint="eastAsia"/>
        </w:rPr>
      </w:pPr>
      <w:r>
        <w:rPr>
          <w:rStyle w:val="01"/>
          <w:rFonts w:ascii="宋体" w:eastAsia="宋体" w:hAnsi="宋体" w:hint="eastAsia"/>
        </w:rPr>
        <w:t>老母鸡，因为课文中说“我想孵小鸡”。</w:t>
      </w:r>
    </w:p>
    <w:p>
      <w:pPr>
        <w:pStyle w:val="0"/>
        <w:spacing w:line="440" w:lineRule="exact"/>
        <w:ind w:firstLine="480" w:firstLineChars="200"/>
        <w:rPr>
          <w:rFonts w:ascii="宋体" w:hAnsi="宋体" w:cs="宋体"/>
          <w:bCs/>
          <w:sz w:val="24"/>
        </w:rPr>
      </w:pPr>
      <w:r>
        <w:rPr>
          <w:rFonts w:ascii="宋体" w:hAnsi="宋体" w:cs="宋体" w:hint="eastAsia"/>
          <w:bCs/>
          <w:sz w:val="24"/>
        </w:rPr>
        <w:t xml:space="preserve">生1：我愿意再帮助老母鸡，助人为乐啊。 </w:t>
      </w:r>
    </w:p>
    <w:p>
      <w:pPr>
        <w:pStyle w:val="0"/>
        <w:spacing w:line="440" w:lineRule="exact"/>
        <w:ind w:firstLine="480" w:firstLineChars="200"/>
        <w:rPr>
          <w:rFonts w:ascii="宋体" w:hAnsi="宋体" w:cs="宋体"/>
          <w:bCs/>
          <w:sz w:val="24"/>
        </w:rPr>
      </w:pPr>
      <w:r>
        <w:rPr>
          <w:rFonts w:ascii="宋体" w:hAnsi="宋体" w:cs="宋体" w:hint="eastAsia"/>
          <w:bCs/>
          <w:sz w:val="24"/>
        </w:rPr>
        <w:t xml:space="preserve">生2：我不愿意，我老了，我想倒下。 </w:t>
      </w:r>
    </w:p>
    <w:p>
      <w:pPr>
        <w:pStyle w:val="0"/>
        <w:spacing w:line="440" w:lineRule="exact"/>
        <w:ind w:firstLine="480" w:firstLineChars="200"/>
        <w:rPr>
          <w:rFonts w:ascii="宋体" w:hAnsi="宋体" w:cs="宋体" w:hint="eastAsia"/>
          <w:bCs/>
          <w:sz w:val="24"/>
        </w:rPr>
      </w:pPr>
      <w:r>
        <w:rPr>
          <w:rFonts w:ascii="宋体" w:hAnsi="宋体" w:cs="宋体" w:hint="eastAsia"/>
          <w:bCs/>
          <w:sz w:val="24"/>
        </w:rPr>
        <w:t>生3：我想帮，可是要等二十几天啊，时间太久了。</w:t>
      </w:r>
    </w:p>
    <w:p>
      <w:pPr>
        <w:pStyle w:val="0"/>
        <w:spacing w:line="440" w:lineRule="exact"/>
        <w:ind w:firstLine="480" w:firstLineChars="200"/>
        <w:rPr>
          <w:rFonts w:ascii="宋体" w:hAnsi="宋体" w:cs="宋体"/>
          <w:bCs/>
          <w:sz w:val="24"/>
        </w:rPr>
      </w:pPr>
      <w:r>
        <w:rPr>
          <w:rFonts w:ascii="宋体" w:hAnsi="宋体" w:cs="宋体" w:hint="eastAsia"/>
          <w:bCs/>
          <w:sz w:val="24"/>
        </w:rPr>
        <w:t>来说说你的预测吧！</w:t>
      </w:r>
    </w:p>
    <w:p>
      <w:pPr>
        <w:pStyle w:val="0"/>
        <w:spacing w:line="440" w:lineRule="exact"/>
        <w:ind w:firstLine="480" w:firstLineChars="200"/>
        <w:rPr>
          <w:rFonts w:ascii="宋体" w:hAnsi="宋体" w:hint="eastAsia"/>
          <w:sz w:val="24"/>
        </w:rPr>
      </w:pPr>
      <w:r>
        <w:rPr>
          <w:rFonts w:ascii="宋体" w:hAnsi="宋体" w:hint="eastAsia"/>
          <w:sz w:val="24"/>
        </w:rPr>
        <w:t>生1：</w:t>
      </w:r>
      <w:r>
        <w:rPr>
          <w:rFonts w:ascii="宋体" w:hAnsi="宋体" w:hint="eastAsia"/>
          <w:bCs/>
          <w:sz w:val="24"/>
        </w:rPr>
        <w:t>我预测的是老屋把母鸡和小鸡们留下，从此在一起快乐地过日子。</w:t>
      </w:r>
    </w:p>
    <w:p>
      <w:pPr>
        <w:pStyle w:val="0"/>
        <w:spacing w:line="440" w:lineRule="exact"/>
        <w:ind w:firstLine="480" w:firstLineChars="200"/>
        <w:rPr>
          <w:rFonts w:ascii="宋体" w:hAnsi="宋体" w:hint="eastAsia"/>
          <w:sz w:val="24"/>
        </w:rPr>
        <w:sectPr>
          <w:pgSz w:w="11907" w:h="16839"/>
          <w:pgMar w:top="1134" w:right="1372" w:bottom="851" w:left="1372" w:header="340" w:footer="283" w:gutter="0"/>
          <w:pgNumType w:start="9"/>
          <w:cols w:num="1" w:space="708"/>
          <w:docGrid w:type="lines" w:linePitch="312" w:charSpace="0"/>
        </w:sectPr>
      </w:pPr>
      <w:r>
        <w:rPr>
          <w:rFonts w:ascii="宋体" w:hAnsi="宋体" w:hint="eastAsia"/>
          <w:sz w:val="24"/>
        </w:rPr>
        <w:t>生2：</w:t>
      </w:r>
      <w:r>
        <w:rPr>
          <w:rFonts w:ascii="宋体" w:hAnsi="宋体" w:hint="eastAsia"/>
          <w:bCs/>
          <w:sz w:val="24"/>
        </w:rPr>
        <w:t>我预测的是母鸡来了，老屋实在撑不住，倒下了，还把鸡蛋也砸破了，老屋还要赔偿母鸡的损失。</w:t>
      </w:r>
    </w:p>
    <w:p>
      <w:pPr>
        <w:pStyle w:val="0"/>
        <w:spacing w:line="440" w:lineRule="exact"/>
        <w:ind w:firstLine="480" w:firstLineChars="200"/>
        <w:rPr>
          <w:rFonts w:ascii="宋体" w:hAnsi="宋体" w:hint="eastAsia"/>
          <w:b/>
          <w:bCs/>
          <w:sz w:val="24"/>
        </w:rPr>
      </w:pPr>
      <w:r>
        <w:rPr>
          <w:rFonts w:ascii="宋体" w:hAnsi="宋体" w:hint="eastAsia"/>
          <w:sz w:val="24"/>
        </w:rPr>
        <w:t>老屋：</w:t>
      </w:r>
      <w:r>
        <w:rPr>
          <w:rFonts w:ascii="宋体" w:hAnsi="宋体" w:hint="eastAsia"/>
          <w:bCs/>
          <w:sz w:val="24"/>
        </w:rPr>
        <w:t>哦，是老母鸡啊。好吧，我就再站二十几天。</w:t>
      </w:r>
    </w:p>
    <w:p>
      <w:pPr>
        <w:pStyle w:val="0"/>
        <w:spacing w:line="440" w:lineRule="exact"/>
        <w:ind w:firstLine="480" w:firstLineChars="200"/>
        <w:rPr>
          <w:rFonts w:ascii="宋体" w:hAnsi="宋体"/>
          <w:sz w:val="24"/>
        </w:rPr>
      </w:pPr>
      <w:r>
        <w:rPr>
          <w:rFonts w:ascii="宋体" w:hAnsi="宋体" w:hint="eastAsia"/>
          <w:bCs/>
          <w:sz w:val="24"/>
        </w:rPr>
        <w:t>老屋给你留下什么样的印象？（乐于助人心地善良有求必应）</w:t>
      </w:r>
    </w:p>
    <w:p>
      <w:pPr>
        <w:pStyle w:val="200"/>
        <w:rPr>
          <w:rFonts w:hint="eastAsia"/>
          <w:lang w:eastAsia="zh-CN"/>
        </w:rPr>
      </w:pPr>
      <w:r>
        <w:rPr>
          <w:rStyle w:val="03"/>
          <w:rFonts w:hint="eastAsia"/>
          <w:b w:val="0"/>
        </w:rPr>
        <w:t>过渡：</w:t>
      </w:r>
      <w:r>
        <w:rPr>
          <w:rStyle w:val="01"/>
          <w:rFonts w:ascii="宋体" w:eastAsia="宋体" w:hAnsi="宋体" w:hint="eastAsia"/>
        </w:rPr>
        <w:t>如果老屋此时还没有倒下，你能猜猜接下来的故事可能是什么样的吗？会有怎样的对话？</w:t>
      </w:r>
    </w:p>
    <w:p>
      <w:pPr>
        <w:pStyle w:val="0"/>
        <w:spacing w:line="360" w:lineRule="auto"/>
        <w:ind w:firstLine="420"/>
        <w:rPr>
          <w:rFonts w:ascii="宋体" w:hAnsi="宋体"/>
          <w:bCs/>
          <w:sz w:val="24"/>
        </w:rPr>
      </w:pPr>
      <w:r>
        <w:rPr>
          <w:rFonts w:ascii="宋体" w:hAnsi="宋体" w:hint="eastAsia"/>
          <w:bCs/>
          <w:sz w:val="24"/>
        </w:rPr>
        <w:t>2.小组合作，继续预测</w:t>
      </w:r>
    </w:p>
    <w:p>
      <w:pPr>
        <w:pStyle w:val="0"/>
        <w:spacing w:line="360" w:lineRule="auto"/>
        <w:ind w:firstLine="420"/>
        <w:rPr>
          <w:rFonts w:ascii="宋体" w:hAnsi="宋体"/>
          <w:sz w:val="24"/>
        </w:rPr>
      </w:pPr>
      <w:r>
        <w:rPr>
          <w:rFonts w:ascii="宋体" w:hAnsi="宋体" w:hint="eastAsia"/>
          <w:sz w:val="24"/>
        </w:rPr>
        <w:t xml:space="preserve">小组合作学习第11-16自然段，继续预测。 </w:t>
      </w:r>
    </w:p>
    <w:p>
      <w:pPr>
        <w:pStyle w:val="0"/>
        <w:spacing w:line="360" w:lineRule="auto"/>
        <w:ind w:firstLine="420"/>
        <w:rPr>
          <w:rFonts w:ascii="宋体" w:hAnsi="宋体"/>
          <w:sz w:val="24"/>
        </w:rPr>
      </w:pPr>
      <w:r>
        <w:rPr>
          <w:rFonts w:ascii="宋体" w:hAnsi="宋体" w:hint="eastAsia"/>
          <w:sz w:val="24"/>
        </w:rPr>
        <w:t>（1）又会是谁来寻求帮助呢？你猜老屋会怎么回答呢？你为什么这么猜？</w:t>
      </w:r>
    </w:p>
    <w:p>
      <w:pPr>
        <w:pStyle w:val="0"/>
        <w:spacing w:line="360" w:lineRule="auto"/>
        <w:ind w:firstLine="420"/>
        <w:rPr>
          <w:rFonts w:ascii="宋体" w:hAnsi="宋体"/>
          <w:sz w:val="24"/>
        </w:rPr>
      </w:pPr>
      <w:r>
        <w:rPr>
          <w:rFonts w:ascii="宋体" w:hAnsi="宋体" w:hint="eastAsia"/>
          <w:sz w:val="24"/>
        </w:rPr>
        <w:t>（2）故事读到这儿，接下来发生的事和前两次会一样吗？你为什么这么猜？</w:t>
      </w:r>
    </w:p>
    <w:p>
      <w:pPr>
        <w:pStyle w:val="0"/>
        <w:spacing w:line="360" w:lineRule="auto"/>
        <w:ind w:firstLine="420"/>
        <w:rPr>
          <w:rFonts w:ascii="宋体" w:hAnsi="宋体" w:hint="eastAsia"/>
          <w:sz w:val="24"/>
        </w:rPr>
      </w:pPr>
      <w:r>
        <w:rPr>
          <w:rFonts w:ascii="宋体" w:hAnsi="宋体" w:hint="eastAsia"/>
          <w:sz w:val="24"/>
        </w:rPr>
        <w:t>（3）你是用什么方法预测的？简要介绍。</w:t>
      </w:r>
    </w:p>
    <w:p>
      <w:pPr>
        <w:pStyle w:val="0"/>
        <w:spacing w:line="360" w:lineRule="auto"/>
        <w:ind w:firstLine="420"/>
        <w:rPr>
          <w:rFonts w:ascii="宋体" w:hAnsi="宋体" w:hint="eastAsia"/>
          <w:sz w:val="24"/>
        </w:rPr>
      </w:pPr>
      <w:r>
        <w:rPr>
          <w:rFonts w:ascii="宋体" w:hAnsi="宋体" w:hint="eastAsia"/>
          <w:bCs/>
          <w:sz w:val="24"/>
        </w:rPr>
        <w:t>请再站一会儿吧，我肚子好饿好饿，外面的树被砍光了，我找不到一个安心织网抓虫的地方。</w:t>
      </w:r>
    </w:p>
    <w:p>
      <w:pPr>
        <w:pStyle w:val="0"/>
        <w:spacing w:line="360" w:lineRule="auto"/>
        <w:ind w:firstLine="420"/>
        <w:rPr>
          <w:rFonts w:ascii="宋体" w:hAnsi="宋体" w:hint="eastAsia"/>
          <w:bCs/>
          <w:sz w:val="24"/>
        </w:rPr>
      </w:pPr>
      <w:r>
        <w:rPr>
          <w:rFonts w:ascii="宋体" w:hAnsi="宋体" w:hint="eastAsia"/>
          <w:bCs/>
          <w:sz w:val="24"/>
        </w:rPr>
        <w:t>生：我猜老屋会说：“好吧，再站一会儿。”因为前面小动物请求帮助，老屋总是这么说的。</w:t>
      </w:r>
    </w:p>
    <w:p>
      <w:pPr>
        <w:pStyle w:val="0"/>
        <w:spacing w:line="360" w:lineRule="auto"/>
        <w:ind w:firstLine="420"/>
        <w:rPr>
          <w:rFonts w:ascii="宋体" w:hAnsi="宋体"/>
          <w:bCs/>
          <w:sz w:val="24"/>
        </w:rPr>
      </w:pPr>
      <w:r>
        <w:rPr>
          <w:rFonts w:ascii="宋体" w:hAnsi="宋体" w:hint="eastAsia"/>
          <w:bCs/>
          <w:sz w:val="24"/>
        </w:rPr>
        <w:t>预测：接下来发生的事和前两次一样吗？你为什么这么猜?</w:t>
      </w:r>
    </w:p>
    <w:p>
      <w:pPr>
        <w:pStyle w:val="0"/>
        <w:spacing w:line="360" w:lineRule="auto"/>
        <w:ind w:firstLine="420"/>
        <w:rPr>
          <w:rFonts w:ascii="宋体" w:hAnsi="宋体" w:hint="eastAsia"/>
          <w:bCs/>
          <w:sz w:val="24"/>
        </w:rPr>
      </w:pPr>
      <w:r>
        <w:rPr>
          <w:rFonts w:ascii="宋体" w:hAnsi="宋体" w:hint="eastAsia"/>
          <w:bCs/>
          <w:sz w:val="24"/>
        </w:rPr>
        <w:t>生：一样。小蜘蛛需要帮助，老屋帮了它，然后小蜘蛛走了，老屋想倒了，又会有别的小动物来请求帮助。</w:t>
      </w:r>
    </w:p>
    <w:p>
      <w:pPr>
        <w:pStyle w:val="0"/>
        <w:spacing w:line="360" w:lineRule="auto"/>
        <w:ind w:firstLine="420"/>
        <w:rPr>
          <w:rFonts w:ascii="宋体" w:hAnsi="宋体" w:hint="eastAsia"/>
          <w:bCs/>
          <w:sz w:val="24"/>
        </w:rPr>
      </w:pPr>
      <w:r>
        <w:rPr>
          <w:rFonts w:ascii="宋体" w:hAnsi="宋体" w:hint="eastAsia"/>
          <w:bCs/>
          <w:sz w:val="24"/>
        </w:rPr>
        <w:t>生：不一定，这样故事就会没完没了。</w:t>
      </w:r>
    </w:p>
    <w:p>
      <w:pPr>
        <w:pStyle w:val="0"/>
        <w:spacing w:line="360" w:lineRule="auto"/>
        <w:ind w:firstLine="420"/>
        <w:rPr>
          <w:rFonts w:ascii="宋体" w:hAnsi="宋体" w:hint="eastAsia"/>
          <w:bCs/>
          <w:sz w:val="24"/>
        </w:rPr>
      </w:pPr>
      <w:r>
        <w:rPr>
          <w:rFonts w:ascii="宋体" w:hAnsi="宋体" w:hint="eastAsia"/>
          <w:bCs/>
          <w:sz w:val="24"/>
        </w:rPr>
        <w:t>师：故事结束了，结尾和你预测的一样吗？</w:t>
      </w:r>
    </w:p>
    <w:p>
      <w:pPr>
        <w:pStyle w:val="200"/>
        <w:rPr>
          <w:rStyle w:val="01"/>
          <w:rFonts w:ascii="宋体" w:eastAsia="宋体" w:hint="eastAsia"/>
        </w:rPr>
      </w:pPr>
      <w:r>
        <w:rPr>
          <w:rStyle w:val="01"/>
          <w:rFonts w:ascii="宋体" w:eastAsia="宋体" w:hAnsi="宋体" w:hint="eastAsia"/>
        </w:rPr>
        <w:t>指名读，提问：你预测的内容和课文一样吗？如果不一样，你觉得课文内容更有趣，还是自己预测的内容更有趣？</w:t>
      </w:r>
    </w:p>
    <w:p>
      <w:pPr>
        <w:pStyle w:val="200"/>
        <w:rPr>
          <w:rStyle w:val="03"/>
          <w:rFonts w:hint="eastAsia"/>
          <w:b w:val="0"/>
          <w:lang w:eastAsia="zh-CN"/>
        </w:rPr>
      </w:pPr>
      <w:r>
        <w:rPr>
          <w:rFonts w:hint="eastAsia"/>
          <w:lang w:val="en-US" w:eastAsia="zh-CN"/>
        </w:rPr>
        <w:t>你知道预测有哪些基本方法了吗？</w:t>
      </w:r>
    </w:p>
    <w:p>
      <w:pPr>
        <w:pStyle w:val="200"/>
        <w:rPr>
          <w:rStyle w:val="01"/>
          <w:rFonts w:ascii="宋体" w:eastAsia="宋体" w:hint="eastAsia"/>
        </w:rPr>
      </w:pPr>
      <w:r>
        <w:rPr>
          <w:rStyle w:val="03"/>
          <w:rFonts w:hint="eastAsia"/>
          <w:b w:val="0"/>
        </w:rPr>
        <w:t>小结：</w:t>
      </w:r>
      <w:r>
        <w:rPr>
          <w:rStyle w:val="01"/>
          <w:rFonts w:ascii="宋体" w:eastAsia="宋体" w:hAnsi="宋体" w:hint="eastAsia"/>
        </w:rPr>
        <w:t>我们学习了本课的预测方法，文章的题目、插图，文章内容里的一些线索等，都可以帮助我们预测。</w:t>
      </w:r>
    </w:p>
    <w:p>
      <w:pPr>
        <w:pStyle w:val="0"/>
        <w:spacing w:line="360" w:lineRule="auto"/>
        <w:ind w:firstLine="480" w:firstLineChars="200"/>
        <w:rPr>
          <w:bCs/>
          <w:sz w:val="24"/>
        </w:rPr>
      </w:pPr>
      <w:r>
        <w:rPr>
          <w:rFonts w:hint="eastAsia"/>
          <w:bCs/>
          <w:sz w:val="24"/>
        </w:rPr>
        <w:t>3.故事的原文还有一段，小熊也来请求老屋帮助。</w:t>
      </w:r>
    </w:p>
    <w:p>
      <w:pPr>
        <w:pStyle w:val="0"/>
        <w:spacing w:line="360" w:lineRule="auto"/>
        <w:ind w:firstLine="480" w:firstLineChars="200"/>
        <w:rPr>
          <w:bCs/>
          <w:sz w:val="24"/>
        </w:rPr>
        <w:sectPr>
          <w:type w:val="nextPage"/>
          <w:pgSz w:w="11907" w:h="16839"/>
          <w:pgMar w:top="1134" w:right="1372" w:bottom="851" w:left="1372" w:header="340" w:footer="283" w:gutter="0"/>
          <w:pgNumType w:start="10"/>
          <w:cols w:num="1" w:space="708"/>
          <w:titlePg w:val="0"/>
          <w:docGrid w:type="lines" w:linePitch="312" w:charSpace="0"/>
        </w:sectPr>
      </w:pPr>
      <w:r>
        <w:rPr>
          <w:rFonts w:hint="eastAsia"/>
          <w:bCs/>
          <w:sz w:val="24"/>
        </w:rPr>
        <w:t>如果你是小熊，你会对老屋说什么呢？</w:t>
      </w:r>
    </w:p>
    <w:p>
      <w:pPr>
        <w:pStyle w:val="0"/>
        <w:spacing w:line="360" w:lineRule="auto"/>
        <w:ind w:firstLine="480" w:firstLineChars="200"/>
        <w:rPr>
          <w:rFonts w:hint="eastAsia"/>
          <w:bCs/>
          <w:sz w:val="24"/>
        </w:rPr>
      </w:pPr>
      <w:r>
        <w:rPr>
          <w:rFonts w:hint="eastAsia"/>
          <w:bCs/>
          <w:sz w:val="24"/>
        </w:rPr>
        <w:t>那么真实的故事是怎样的呢？</w:t>
      </w:r>
    </w:p>
    <w:p>
      <w:pPr>
        <w:pStyle w:val="0"/>
        <w:spacing w:line="360" w:lineRule="auto"/>
        <w:ind w:firstLine="480" w:firstLineChars="200"/>
        <w:rPr>
          <w:rFonts w:hint="eastAsia"/>
          <w:bCs/>
          <w:sz w:val="24"/>
        </w:rPr>
      </w:pPr>
      <w:r>
        <w:rPr>
          <w:rFonts w:hint="eastAsia"/>
          <w:bCs/>
          <w:sz w:val="24"/>
        </w:rPr>
        <w:t>“等等，老屋！”小小的声音在它门前响起，“再过一个冬天，行吗？外面有凶恶的猎人，想拿我的皮铺在他的地板上，我找不到一个安心冬眠的地方。”</w:t>
      </w:r>
    </w:p>
    <w:p>
      <w:pPr>
        <w:pStyle w:val="0"/>
        <w:spacing w:line="360" w:lineRule="auto"/>
        <w:rPr>
          <w:bCs/>
          <w:sz w:val="24"/>
        </w:rPr>
      </w:pPr>
      <w:r>
        <w:rPr>
          <w:rFonts w:hint="eastAsia"/>
          <w:bCs/>
          <w:sz w:val="24"/>
        </w:rPr>
        <w:t>老屋低头看看，屋顶的灰哗啦啦往下掉：“哦，哦，是熊宝宝啊。好吧，我就再站一个冬天。”</w:t>
      </w:r>
    </w:p>
    <w:p>
      <w:pPr>
        <w:pStyle w:val="0"/>
        <w:spacing w:line="360" w:lineRule="auto"/>
        <w:rPr>
          <w:bCs/>
          <w:sz w:val="24"/>
        </w:rPr>
      </w:pPr>
      <w:r>
        <w:rPr>
          <w:rFonts w:hint="eastAsia"/>
          <w:bCs/>
          <w:sz w:val="24"/>
        </w:rPr>
        <w:t xml:space="preserve">    嫩嫩的小草在老屋发芽的时候，熊宝宝摇摇晃晃爬出来了：“吼吼，谢谢！”</w:t>
      </w:r>
    </w:p>
    <w:p>
      <w:pPr>
        <w:pStyle w:val="0"/>
        <w:spacing w:line="360" w:lineRule="auto"/>
        <w:rPr>
          <w:bCs/>
          <w:sz w:val="24"/>
        </w:rPr>
      </w:pPr>
      <w:r>
        <w:rPr>
          <w:rFonts w:hint="eastAsia"/>
          <w:bCs/>
          <w:sz w:val="24"/>
        </w:rPr>
        <w:t xml:space="preserve">    老屋说：“再见！——好了。这下我该倒了!”</w:t>
      </w:r>
    </w:p>
    <w:p>
      <w:pPr>
        <w:pStyle w:val="0"/>
        <w:spacing w:line="360" w:lineRule="auto"/>
        <w:rPr>
          <w:rFonts w:hint="eastAsia"/>
          <w:sz w:val="24"/>
        </w:rPr>
      </w:pPr>
      <w:r>
        <w:rPr>
          <w:rFonts w:hint="eastAsia"/>
          <w:sz w:val="24"/>
        </w:rPr>
        <w:t>学习任务三：拓展总结</w:t>
      </w:r>
    </w:p>
    <w:p>
      <w:pPr>
        <w:pStyle w:val="05"/>
        <w:tabs>
          <w:tab w:val="left" w:pos="3828"/>
          <w:tab w:val="left" w:pos="4678"/>
          <w:tab w:val="left" w:pos="6379"/>
        </w:tabs>
        <w:spacing w:line="360" w:lineRule="auto"/>
        <w:ind w:firstLine="480" w:firstLineChars="200"/>
        <w:rPr>
          <w:rFonts w:hAnsi="宋体" w:hint="eastAsia"/>
          <w:sz w:val="24"/>
          <w:szCs w:val="24"/>
          <w:lang w:eastAsia="zh-CN"/>
        </w:rPr>
      </w:pPr>
      <w:r>
        <w:rPr>
          <w:rFonts w:hAnsi="宋体" w:hint="eastAsia"/>
          <w:sz w:val="24"/>
          <w:szCs w:val="24"/>
          <w:lang w:eastAsia="zh-CN"/>
        </w:rPr>
        <w:t>1.拓展阅读</w:t>
      </w:r>
    </w:p>
    <w:p>
      <w:pPr>
        <w:pStyle w:val="0"/>
        <w:spacing w:line="360" w:lineRule="auto"/>
        <w:ind w:firstLine="480" w:firstLineChars="200"/>
        <w:rPr>
          <w:rFonts w:ascii="宋体" w:hAnsi="宋体"/>
          <w:bCs/>
          <w:sz w:val="24"/>
        </w:rPr>
      </w:pPr>
      <w:r>
        <w:rPr>
          <w:rFonts w:ascii="宋体" w:hAnsi="宋体" w:hint="eastAsia"/>
          <w:bCs/>
          <w:sz w:val="24"/>
        </w:rPr>
        <w:t>那之后的故事。</w:t>
      </w:r>
    </w:p>
    <w:p>
      <w:pPr>
        <w:pStyle w:val="0"/>
        <w:spacing w:line="360" w:lineRule="auto"/>
        <w:ind w:firstLine="480" w:firstLineChars="200"/>
        <w:rPr>
          <w:rFonts w:ascii="宋体" w:hAnsi="宋体"/>
          <w:bCs/>
          <w:sz w:val="24"/>
        </w:rPr>
      </w:pPr>
      <w:r>
        <w:rPr>
          <w:rFonts w:ascii="宋体" w:hAnsi="宋体" w:hint="eastAsia"/>
          <w:bCs/>
          <w:sz w:val="24"/>
        </w:rPr>
        <w:t>又过了许多年，老屋更破旧了，看起来像一堆破烂的木头，身上落满阳光和灰尘，房梁和窗框都静悄悄的，杂草已经长得很高了。</w:t>
      </w:r>
    </w:p>
    <w:p>
      <w:pPr>
        <w:pStyle w:val="0"/>
        <w:spacing w:line="360" w:lineRule="auto"/>
        <w:ind w:firstLine="480" w:firstLineChars="200"/>
        <w:rPr>
          <w:rFonts w:ascii="宋体" w:hAnsi="宋体"/>
          <w:bCs/>
          <w:sz w:val="24"/>
        </w:rPr>
      </w:pPr>
      <w:r>
        <w:rPr>
          <w:rFonts w:ascii="宋体" w:hAnsi="宋体" w:hint="eastAsia"/>
          <w:bCs/>
          <w:sz w:val="24"/>
        </w:rPr>
        <w:t>老屋：“说好了，我总算可以休息了。”</w:t>
      </w:r>
    </w:p>
    <w:p>
      <w:pPr>
        <w:pStyle w:val="0"/>
        <w:ind w:firstLine="480" w:firstLineChars="200"/>
        <w:rPr>
          <w:rFonts w:ascii="宋体" w:hAnsi="宋体"/>
          <w:bCs/>
        </w:rPr>
      </w:pPr>
      <w:r>
        <w:rPr>
          <w:rFonts w:ascii="宋体" w:hAnsi="宋体" w:hint="eastAsia"/>
          <w:bCs/>
          <w:sz w:val="24"/>
        </w:rPr>
        <w:t>它停下来听了听。这次没有人请他再等一等，屋外一片安静。鸟儿和虫子仿佛都飞到很远的地</w:t>
      </w:r>
      <w:r>
        <w:rPr>
          <w:rFonts w:ascii="宋体" w:hAnsi="宋体" w:hint="eastAsia"/>
          <w:bCs/>
        </w:rPr>
        <w:t>方去了。它整整等了一天，下定决心，明早一定要倒下去。</w:t>
      </w:r>
    </w:p>
    <w:p>
      <w:pPr>
        <w:pStyle w:val="0"/>
        <w:spacing w:line="360" w:lineRule="auto"/>
        <w:ind w:firstLine="480" w:firstLineChars="200"/>
        <w:rPr>
          <w:rFonts w:ascii="宋体" w:hAnsi="宋体"/>
          <w:bCs/>
          <w:sz w:val="24"/>
        </w:rPr>
      </w:pPr>
      <w:r>
        <w:rPr>
          <w:rFonts w:ascii="宋体" w:hAnsi="宋体" w:hint="eastAsia"/>
          <w:bCs/>
          <w:sz w:val="24"/>
        </w:rPr>
        <w:t>第二天，朝阳落在房梁上，很暖和。老屋醒来，清清嗓子：“好了，我到了倒下的时候了。”</w:t>
      </w:r>
    </w:p>
    <w:p>
      <w:pPr>
        <w:pStyle w:val="0"/>
        <w:spacing w:line="360" w:lineRule="auto"/>
        <w:ind w:firstLine="480" w:firstLineChars="200"/>
        <w:rPr>
          <w:rFonts w:ascii="宋体" w:hAnsi="宋体"/>
          <w:bCs/>
          <w:sz w:val="24"/>
        </w:rPr>
      </w:pPr>
      <w:r>
        <w:rPr>
          <w:rFonts w:ascii="宋体" w:hAnsi="宋体" w:hint="eastAsia"/>
          <w:bCs/>
          <w:sz w:val="24"/>
        </w:rPr>
        <w:t>说完，他认真地竖起了耳朵。</w:t>
      </w:r>
    </w:p>
    <w:p>
      <w:pPr>
        <w:pStyle w:val="0"/>
        <w:spacing w:line="360" w:lineRule="auto"/>
        <w:ind w:firstLine="480" w:firstLineChars="200"/>
        <w:rPr>
          <w:rFonts w:ascii="宋体" w:hAnsi="宋体"/>
          <w:bCs/>
          <w:sz w:val="24"/>
        </w:rPr>
      </w:pPr>
      <w:r>
        <w:rPr>
          <w:rFonts w:ascii="宋体" w:hAnsi="宋体" w:hint="eastAsia"/>
          <w:bCs/>
          <w:sz w:val="24"/>
        </w:rPr>
        <w:t>等等吧，再等等吧。</w:t>
      </w:r>
    </w:p>
    <w:p>
      <w:pPr>
        <w:pStyle w:val="0"/>
        <w:spacing w:line="360" w:lineRule="auto"/>
        <w:ind w:firstLine="480" w:firstLineChars="200"/>
        <w:rPr>
          <w:rFonts w:hint="eastAsia"/>
          <w:sz w:val="24"/>
        </w:rPr>
      </w:pPr>
      <w:r>
        <w:rPr>
          <w:rFonts w:hint="eastAsia"/>
          <w:sz w:val="24"/>
        </w:rPr>
        <w:t>2.课堂总结：</w:t>
      </w:r>
    </w:p>
    <w:p>
      <w:pPr>
        <w:pStyle w:val="0"/>
        <w:spacing w:line="360" w:lineRule="auto"/>
        <w:ind w:firstLine="480" w:firstLineChars="200"/>
        <w:rPr>
          <w:rFonts w:hint="eastAsia"/>
          <w:bCs/>
          <w:sz w:val="24"/>
        </w:rPr>
      </w:pPr>
      <w:r>
        <w:rPr>
          <w:rFonts w:hint="eastAsia"/>
          <w:bCs/>
          <w:sz w:val="24"/>
        </w:rPr>
        <w:t>本文写了老屋为了帮助小猫、老母鸡、小蜘蛛摆脱困境而坚持不倒下的事，赞扬了老屋乐于助人、无私奉献的品质。</w:t>
      </w:r>
    </w:p>
    <w:p>
      <w:pPr>
        <w:pStyle w:val="0"/>
        <w:spacing w:line="360" w:lineRule="auto"/>
        <w:ind w:firstLine="480" w:firstLineChars="200"/>
        <w:rPr>
          <w:bCs/>
          <w:sz w:val="24"/>
        </w:rPr>
      </w:pPr>
      <w:r>
        <w:rPr>
          <w:rFonts w:hint="eastAsia"/>
          <w:bCs/>
          <w:sz w:val="24"/>
        </w:rPr>
        <w:t>文章的题目、插图，文章内容里的一些线索等，都可以帮助我们预测。</w:t>
      </w:r>
    </w:p>
    <w:p>
      <w:pPr>
        <w:pStyle w:val="0"/>
        <w:spacing w:line="360" w:lineRule="auto"/>
        <w:rPr>
          <w:rFonts w:hint="eastAsia"/>
          <w:sz w:val="24"/>
        </w:rPr>
      </w:pPr>
      <w:r>
        <w:rPr>
          <w:rFonts w:hint="eastAsia"/>
          <w:sz w:val="24"/>
        </w:rPr>
        <w:t>学习任务四：检测评价</w:t>
      </w:r>
    </w:p>
    <w:p>
      <w:pPr>
        <w:pStyle w:val="0"/>
        <w:spacing w:line="360" w:lineRule="auto"/>
        <w:ind w:firstLine="480" w:firstLineChars="200"/>
        <w:rPr>
          <w:rFonts w:ascii="宋体" w:hAnsi="宋体"/>
          <w:sz w:val="24"/>
        </w:rPr>
        <w:sectPr>
          <w:type w:val="nextPage"/>
          <w:pgSz w:w="11907" w:h="16839"/>
          <w:pgMar w:top="1134" w:right="1372" w:bottom="851" w:left="1372" w:header="340" w:footer="283" w:gutter="0"/>
          <w:pgNumType w:start="11"/>
          <w:cols w:num="1" w:space="708"/>
          <w:titlePg w:val="0"/>
          <w:docGrid w:type="lines" w:linePitch="312" w:charSpace="0"/>
        </w:sectPr>
      </w:pPr>
      <w:r>
        <w:rPr>
          <w:rFonts w:ascii="宋体" w:hAnsi="宋体" w:hint="eastAsia"/>
          <w:bCs/>
          <w:sz w:val="24"/>
        </w:rPr>
        <w:t>一、下列词语中红色字与“暴雨”中的“暴”意思相同的一项是（     ）</w:t>
      </w:r>
    </w:p>
    <w:p>
      <w:pPr>
        <w:pStyle w:val="0"/>
        <w:spacing w:line="360" w:lineRule="auto"/>
        <w:ind w:firstLine="480" w:firstLineChars="200"/>
        <w:rPr>
          <w:rFonts w:ascii="宋体" w:hAnsi="宋体" w:hint="eastAsia"/>
          <w:bCs/>
          <w:sz w:val="24"/>
        </w:rPr>
      </w:pPr>
      <w:r>
        <w:rPr>
          <w:rFonts w:ascii="宋体" w:hAnsi="宋体" w:hint="eastAsia"/>
          <w:bCs/>
          <w:sz w:val="24"/>
        </w:rPr>
        <w:t>A.暴露   B.暴风   C.暴躁   D.凶暴</w:t>
      </w:r>
    </w:p>
    <w:p>
      <w:pPr>
        <w:pStyle w:val="0"/>
        <w:spacing w:line="360" w:lineRule="auto"/>
        <w:ind w:firstLine="480" w:firstLineChars="200"/>
        <w:rPr>
          <w:rFonts w:ascii="宋体" w:hAnsi="宋体"/>
          <w:sz w:val="24"/>
        </w:rPr>
      </w:pPr>
      <w:r>
        <w:rPr>
          <w:rFonts w:ascii="宋体" w:hAnsi="宋体" w:hint="eastAsia"/>
          <w:bCs/>
          <w:sz w:val="24"/>
        </w:rPr>
        <w:t>A.显露  B.强大而突然来的，又猛又急的</w:t>
      </w:r>
    </w:p>
    <w:p>
      <w:pPr>
        <w:pStyle w:val="0"/>
        <w:spacing w:line="360" w:lineRule="auto"/>
        <w:ind w:firstLine="480" w:firstLineChars="200"/>
        <w:rPr>
          <w:rFonts w:ascii="宋体" w:hAnsi="宋体"/>
          <w:sz w:val="24"/>
        </w:rPr>
      </w:pPr>
      <w:r>
        <w:rPr>
          <w:rFonts w:ascii="宋体" w:hAnsi="宋体" w:hint="eastAsia"/>
          <w:bCs/>
          <w:sz w:val="24"/>
        </w:rPr>
        <w:t xml:space="preserve">C.过分急躁的，容易冲击的  D.凶恶残酷的 </w:t>
      </w:r>
    </w:p>
    <w:p>
      <w:pPr>
        <w:pStyle w:val="0"/>
        <w:spacing w:line="360" w:lineRule="auto"/>
        <w:ind w:firstLine="480" w:firstLineChars="200"/>
        <w:rPr>
          <w:rFonts w:ascii="宋体" w:hAnsi="宋体"/>
          <w:sz w:val="24"/>
        </w:rPr>
      </w:pPr>
      <w:r>
        <w:rPr>
          <w:rFonts w:ascii="宋体" w:hAnsi="宋体" w:hint="eastAsia"/>
          <w:sz w:val="24"/>
        </w:rPr>
        <w:t>二、</w:t>
      </w:r>
      <w:r>
        <w:rPr>
          <w:rFonts w:ascii="宋体" w:hAnsi="宋体" w:hint="eastAsia"/>
          <w:bCs/>
          <w:sz w:val="24"/>
        </w:rPr>
        <w:t>老屋还会遇到其他需要帮助的小动物吗?它们之间会有怎样的对话呢?预测一下，写一写吧！</w:t>
      </w:r>
    </w:p>
    <w:p>
      <w:pPr>
        <w:pStyle w:val="0"/>
        <w:spacing w:line="360" w:lineRule="auto"/>
        <w:ind w:firstLine="480" w:firstLineChars="200"/>
        <w:rPr>
          <w:rFonts w:hint="eastAsia"/>
          <w:sz w:val="24"/>
        </w:rPr>
      </w:pPr>
      <w:r>
        <w:rPr>
          <w:rFonts w:hint="eastAsia"/>
          <w:sz w:val="24"/>
        </w:rPr>
        <w:t>评价：</w:t>
      </w:r>
    </w:p>
    <w:p>
      <w:pPr>
        <w:pStyle w:val="0"/>
        <w:spacing w:line="360" w:lineRule="auto"/>
        <w:ind w:firstLine="480" w:firstLineChars="200"/>
        <w:rPr>
          <w:rFonts w:hint="eastAsia"/>
          <w:sz w:val="24"/>
        </w:rPr>
      </w:pPr>
      <w:r>
        <w:rPr>
          <w:rFonts w:ascii="宋体" w:hAnsi="宋体" w:cs="宋体" w:hint="eastAsia"/>
          <w:sz w:val="24"/>
        </w:rPr>
        <w:t>①</w:t>
      </w:r>
      <w:r>
        <w:rPr>
          <w:rFonts w:hint="eastAsia"/>
          <w:sz w:val="24"/>
        </w:rPr>
        <w:t>熟练朗读课文。</w:t>
      </w:r>
      <w:r>
        <w:rPr>
          <w:sz w:val="24"/>
        </w:rPr>
        <w:t xml:space="preserve"> </w:t>
      </w:r>
      <w:r>
        <w:rPr>
          <w:rFonts w:hint="eastAsia"/>
          <w:sz w:val="24"/>
        </w:rPr>
        <w:t xml:space="preserve"> </w:t>
      </w:r>
      <w:r>
        <w:rPr>
          <w:rFonts w:ascii="宋体" w:hAnsi="宋体" w:cs="宋体" w:hint="eastAsia"/>
          <w:sz w:val="24"/>
        </w:rPr>
        <w:t>②</w:t>
      </w:r>
      <w:r>
        <w:rPr>
          <w:rFonts w:hint="eastAsia"/>
          <w:sz w:val="24"/>
        </w:rPr>
        <w:t>课堂专注度高。</w:t>
      </w:r>
    </w:p>
    <w:p>
      <w:pPr>
        <w:pStyle w:val="0"/>
        <w:spacing w:line="360" w:lineRule="auto"/>
        <w:ind w:firstLine="480" w:firstLineChars="200"/>
        <w:rPr>
          <w:sz w:val="24"/>
        </w:rPr>
      </w:pPr>
      <w:r>
        <w:rPr>
          <w:rFonts w:hint="eastAsia"/>
          <w:sz w:val="24"/>
        </w:rPr>
        <w:t>让学生根据课堂表现给每个学生评价，并发放小星星。</w:t>
      </w:r>
    </w:p>
    <w:p>
      <w:pPr>
        <w:pStyle w:val="0"/>
        <w:spacing w:line="360" w:lineRule="auto"/>
        <w:rPr>
          <w:rFonts w:hint="eastAsia"/>
          <w:bCs/>
          <w:sz w:val="24"/>
        </w:rPr>
      </w:pPr>
      <w:r>
        <w:rPr>
          <w:rFonts w:hint="eastAsia"/>
          <w:bCs/>
          <w:sz w:val="24"/>
        </w:rPr>
        <w:t>板书设计：</w:t>
      </w:r>
    </w:p>
    <w:p>
      <w:pPr>
        <w:pStyle w:val="0"/>
        <w:spacing w:line="360" w:lineRule="auto"/>
        <w:rPr>
          <w:rFonts w:hint="eastAsia"/>
          <w:bCs/>
          <w:sz w:val="24"/>
        </w:rPr>
      </w:pPr>
      <w:r>
        <w:rPr>
          <w:bCs/>
          <w:sz w:val="24"/>
        </w:rPr>
        <w:pict>
          <v:shape id="_x0000_i1026" type="#_x0000_t75" style="width:362.9pt;height:103.3pt" coordsize="21600,21600" o:preferrelative="t" filled="f" stroked="f">
            <v:stroke joinstyle="miter"/>
            <v:imagedata r:id="rId12" o:title="" chromakey="white"/>
            <o:lock v:ext="edit" aspectratio="t"/>
            <w10:anchorlock/>
          </v:shape>
        </w:pict>
      </w:r>
    </w:p>
    <w:p>
      <w:pPr>
        <w:pStyle w:val="0"/>
        <w:spacing w:line="360" w:lineRule="auto"/>
        <w:rPr>
          <w:rFonts w:hint="eastAsia"/>
          <w:sz w:val="24"/>
        </w:rPr>
      </w:pPr>
      <w:r>
        <w:rPr>
          <w:rFonts w:hint="eastAsia"/>
          <w:sz w:val="24"/>
        </w:rPr>
        <w:t>布置作业：</w:t>
      </w:r>
    </w:p>
    <w:p>
      <w:pPr>
        <w:pStyle w:val="0"/>
        <w:spacing w:line="360" w:lineRule="auto"/>
        <w:ind w:firstLine="480" w:firstLineChars="200"/>
        <w:rPr>
          <w:bCs/>
          <w:sz w:val="24"/>
        </w:rPr>
      </w:pPr>
      <w:r>
        <w:rPr>
          <w:rFonts w:hint="eastAsia"/>
          <w:bCs/>
          <w:sz w:val="24"/>
        </w:rPr>
        <w:t xml:space="preserve">假如故事还在继续，还会有哪些小动物来向老屋寻求帮助？老屋会答应它吗？它们之间会有怎样的对话？请说一说，写一写。 </w:t>
      </w:r>
    </w:p>
    <w:p>
      <w:pPr>
        <w:pStyle w:val="0"/>
        <w:jc w:val="left"/>
        <w:rPr>
          <w:rFonts w:ascii="宋体" w:hAnsi="宋体" w:hint="eastAsia"/>
          <w:color w:val="808080"/>
          <w:sz w:val="18"/>
          <w:szCs w:val="18"/>
        </w:rPr>
        <w:sectPr>
          <w:type w:val="nextPage"/>
          <w:pgSz w:w="11907" w:h="16839"/>
          <w:pgMar w:top="1134" w:right="1372" w:bottom="851" w:left="1372" w:header="340" w:footer="283" w:gutter="0"/>
          <w:pgNumType w:start="12"/>
          <w:cols w:num="1" w:space="708"/>
          <w:titlePg w:val="0"/>
          <w:docGrid w:type="lines" w:linePitch="312" w:charSpace="0"/>
        </w:sectPr>
      </w:pPr>
    </w:p>
    <w:p>
      <w:pPr>
        <w:pStyle w:val="10"/>
        <w:spacing w:line="360" w:lineRule="auto"/>
        <w:jc w:val="center"/>
        <w:rPr>
          <w:rFonts w:ascii="宋体" w:hAnsi="宋体" w:hint="eastAsia"/>
          <w:sz w:val="28"/>
          <w:szCs w:val="28"/>
        </w:rPr>
      </w:pPr>
      <w:r>
        <w:rPr>
          <w:rFonts w:ascii="宋体" w:hAnsi="宋体" w:hint="eastAsia"/>
          <w:sz w:val="28"/>
          <w:szCs w:val="28"/>
        </w:rPr>
        <w:t>13胡萝卜先生的长胡子</w:t>
      </w:r>
    </w:p>
    <w:p>
      <w:pPr>
        <w:pStyle w:val="10"/>
        <w:spacing w:line="360" w:lineRule="auto"/>
        <w:jc w:val="center"/>
        <w:rPr>
          <w:rFonts w:ascii="宋体" w:hAnsi="宋体"/>
          <w:sz w:val="28"/>
          <w:szCs w:val="28"/>
        </w:rPr>
      </w:pPr>
      <w:r>
        <w:rPr>
          <w:rFonts w:ascii="宋体" w:hAnsi="宋体" w:hint="eastAsia"/>
          <w:sz w:val="28"/>
          <w:szCs w:val="28"/>
        </w:rPr>
        <w:t>教学设计</w:t>
      </w:r>
    </w:p>
    <w:p>
      <w:pPr>
        <w:pStyle w:val="11"/>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10"/>
        <w:spacing w:line="360" w:lineRule="auto"/>
        <w:rPr>
          <w:rFonts w:ascii="宋体" w:hAnsi="宋体" w:cs="宋体" w:hint="eastAsia"/>
          <w:color w:val="000000"/>
          <w:sz w:val="24"/>
        </w:rPr>
      </w:pPr>
      <w:r>
        <w:rPr>
          <w:rFonts w:ascii="宋体" w:hAnsi="宋体" w:cs="宋体" w:hint="eastAsia"/>
          <w:b/>
          <w:color w:val="000000"/>
          <w:sz w:val="24"/>
        </w:rPr>
        <w:t>语言运用：</w:t>
      </w:r>
      <w:r>
        <w:rPr>
          <w:rStyle w:val="12"/>
          <w:rFonts w:ascii="宋体" w:eastAsia="宋体" w:hAnsi="宋体" w:hint="eastAsia"/>
        </w:rPr>
        <w:t>认识“萝、卜”等</w:t>
      </w:r>
      <w:r>
        <w:rPr>
          <w:rStyle w:val="12"/>
          <w:rFonts w:ascii="宋体" w:eastAsia="宋体" w:hAnsi="宋体"/>
        </w:rPr>
        <w:t>6</w:t>
      </w:r>
      <w:r>
        <w:rPr>
          <w:rStyle w:val="12"/>
          <w:rFonts w:ascii="宋体" w:eastAsia="宋体" w:hAnsi="宋体" w:hint="eastAsia"/>
        </w:rPr>
        <w:t>个生字。</w:t>
      </w:r>
    </w:p>
    <w:p>
      <w:pPr>
        <w:pStyle w:val="14"/>
        <w:tabs>
          <w:tab w:val="left" w:pos="3828"/>
          <w:tab w:val="left" w:pos="4678"/>
          <w:tab w:val="left" w:pos="6379"/>
        </w:tabs>
        <w:spacing w:line="360" w:lineRule="auto"/>
        <w:rPr>
          <w:rFonts w:hAnsi="宋体" w:cs="宋体" w:hint="eastAsia"/>
          <w:sz w:val="24"/>
          <w:lang w:eastAsia="zh-CN"/>
        </w:rPr>
      </w:pPr>
      <w:r>
        <w:rPr>
          <w:rFonts w:hAnsi="宋体" w:cs="宋体" w:hint="eastAsia"/>
          <w:b/>
          <w:color w:val="000000"/>
          <w:sz w:val="24"/>
        </w:rPr>
        <w:t>思维能力：</w:t>
      </w:r>
      <w:r>
        <w:rPr>
          <w:rStyle w:val="12"/>
          <w:rFonts w:ascii="宋体" w:eastAsia="宋体" w:hAnsi="宋体" w:hint="eastAsia"/>
        </w:rPr>
        <w:t>能一边读一边预测故事的内容，初步感受边读边预测的好处和乐趣；预测能有一定的依据，并能根据故事的实际内容及时修正自己的想法。</w:t>
      </w:r>
    </w:p>
    <w:p>
      <w:pPr>
        <w:pStyle w:val="14"/>
        <w:tabs>
          <w:tab w:val="left" w:pos="3828"/>
          <w:tab w:val="left" w:pos="4678"/>
          <w:tab w:val="left" w:pos="6379"/>
        </w:tabs>
        <w:spacing w:line="360" w:lineRule="auto"/>
        <w:rPr>
          <w:rFonts w:hAnsi="宋体" w:cs="宋体" w:hint="eastAsia"/>
          <w:sz w:val="24"/>
          <w:lang w:eastAsia="zh-CN"/>
        </w:rPr>
      </w:pPr>
      <w:r>
        <w:rPr>
          <w:rFonts w:hAnsi="宋体" w:hint="eastAsia"/>
          <w:b/>
          <w:sz w:val="24"/>
        </w:rPr>
        <w:t>审美创造：</w:t>
      </w:r>
      <w:r>
        <w:rPr>
          <w:rStyle w:val="12"/>
          <w:rFonts w:ascii="宋体" w:eastAsia="宋体" w:hAnsi="宋体" w:hint="eastAsia"/>
        </w:rPr>
        <w:t>能一边读一边预测故事的内容，初步感受边读边预测的好处和乐趣；预测能有一定的依据，并能根据故事的实际内容及时修正自己的想法。</w:t>
      </w:r>
    </w:p>
    <w:p>
      <w:pPr>
        <w:pStyle w:val="14"/>
        <w:tabs>
          <w:tab w:val="left" w:pos="3828"/>
          <w:tab w:val="left" w:pos="4678"/>
          <w:tab w:val="left" w:pos="6379"/>
        </w:tabs>
        <w:spacing w:line="360" w:lineRule="auto"/>
        <w:rPr>
          <w:rFonts w:hint="eastAsia"/>
          <w:b/>
          <w:sz w:val="24"/>
        </w:rPr>
      </w:pPr>
      <w:r>
        <w:rPr>
          <w:rFonts w:hint="eastAsia"/>
          <w:b/>
          <w:sz w:val="24"/>
        </w:rPr>
        <w:t>教学重难点：</w:t>
      </w:r>
    </w:p>
    <w:p>
      <w:pPr>
        <w:pStyle w:val="14"/>
        <w:tabs>
          <w:tab w:val="left" w:pos="3828"/>
          <w:tab w:val="left" w:pos="4678"/>
          <w:tab w:val="left" w:pos="6379"/>
        </w:tabs>
        <w:spacing w:line="360" w:lineRule="auto"/>
        <w:rPr>
          <w:rFonts w:hAnsi="宋体" w:cs="宋体" w:hint="eastAsia"/>
          <w:sz w:val="24"/>
          <w:lang w:eastAsia="zh-CN"/>
        </w:rPr>
      </w:pPr>
      <w:r>
        <w:rPr>
          <w:rFonts w:hint="eastAsia"/>
          <w:sz w:val="24"/>
        </w:rPr>
        <w:t>重点：</w:t>
      </w:r>
      <w:r>
        <w:rPr>
          <w:rStyle w:val="12"/>
          <w:rFonts w:ascii="宋体" w:eastAsia="宋体" w:hAnsi="宋体" w:hint="eastAsia"/>
        </w:rPr>
        <w:t>能一边读一边预测故事的内容，初步感受边读边预测的好处和乐趣；预测能有一定的依据，并能根据故事的实际内容及时修正自己的想法。</w:t>
      </w:r>
    </w:p>
    <w:p>
      <w:pPr>
        <w:pStyle w:val="14"/>
        <w:tabs>
          <w:tab w:val="left" w:pos="3828"/>
          <w:tab w:val="left" w:pos="4678"/>
          <w:tab w:val="left" w:pos="6379"/>
        </w:tabs>
        <w:spacing w:line="360" w:lineRule="auto"/>
        <w:rPr>
          <w:rFonts w:hAnsi="宋体" w:cs="宋体" w:hint="eastAsia"/>
          <w:sz w:val="24"/>
          <w:lang w:eastAsia="zh-CN"/>
        </w:rPr>
      </w:pPr>
      <w:r>
        <w:rPr>
          <w:rFonts w:hint="eastAsia"/>
          <w:sz w:val="24"/>
        </w:rPr>
        <w:t>难点：</w:t>
      </w:r>
      <w:r>
        <w:rPr>
          <w:rStyle w:val="12"/>
          <w:rFonts w:ascii="宋体" w:eastAsia="宋体" w:hAnsi="宋体" w:hint="eastAsia"/>
        </w:rPr>
        <w:t>能一边读一边预测故事的内容，初步感受边读边预测的好处和乐趣；预测能有一定的依据，并能根据故事的实际内容及时修正自己的想法。</w:t>
      </w:r>
    </w:p>
    <w:p>
      <w:pPr>
        <w:pStyle w:val="10"/>
        <w:spacing w:line="360" w:lineRule="auto"/>
        <w:rPr>
          <w:rFonts w:hint="eastAsia"/>
          <w:b/>
          <w:sz w:val="24"/>
        </w:rPr>
      </w:pPr>
      <w:r>
        <w:rPr>
          <w:rFonts w:hint="eastAsia"/>
          <w:b/>
          <w:sz w:val="24"/>
        </w:rPr>
        <w:t>教学过程：</w:t>
      </w:r>
    </w:p>
    <w:p>
      <w:pPr>
        <w:pStyle w:val="10"/>
        <w:spacing w:line="360" w:lineRule="auto"/>
        <w:rPr>
          <w:rFonts w:hint="eastAsia"/>
          <w:sz w:val="24"/>
        </w:rPr>
      </w:pPr>
      <w:r>
        <w:rPr>
          <w:rFonts w:hint="eastAsia"/>
          <w:sz w:val="24"/>
        </w:rPr>
        <w:t>激趣导入：</w:t>
      </w:r>
    </w:p>
    <w:p>
      <w:pPr>
        <w:pStyle w:val="10"/>
        <w:spacing w:line="360" w:lineRule="auto"/>
        <w:ind w:firstLine="480" w:firstLineChars="200"/>
        <w:rPr>
          <w:rFonts w:hint="eastAsia"/>
          <w:sz w:val="24"/>
        </w:rPr>
      </w:pPr>
      <w:r>
        <w:rPr>
          <w:rFonts w:hint="eastAsia"/>
          <w:sz w:val="24"/>
        </w:rPr>
        <w:t>课件出示：复习预测方法</w:t>
      </w:r>
    </w:p>
    <w:p>
      <w:pPr>
        <w:pStyle w:val="10"/>
        <w:spacing w:line="360" w:lineRule="auto"/>
        <w:ind w:left="105" w:firstLine="360" w:leftChars="50" w:firstLineChars="150"/>
        <w:rPr>
          <w:rFonts w:ascii="宋体" w:hAnsi="宋体" w:hint="eastAsia"/>
          <w:bCs/>
          <w:sz w:val="24"/>
        </w:rPr>
      </w:pPr>
      <w:r>
        <w:rPr>
          <w:rFonts w:hint="eastAsia"/>
          <w:bCs/>
          <w:sz w:val="24"/>
        </w:rPr>
        <w:t>生1：我们</w:t>
      </w:r>
      <w:r>
        <w:rPr>
          <w:rFonts w:ascii="宋体" w:hAnsi="宋体" w:hint="eastAsia"/>
          <w:bCs/>
          <w:sz w:val="24"/>
        </w:rPr>
        <w:t>可以从课文插图、题目故事内容等方面进行预测。</w:t>
      </w:r>
    </w:p>
    <w:p>
      <w:pPr>
        <w:pStyle w:val="10"/>
        <w:spacing w:line="360" w:lineRule="auto"/>
        <w:ind w:left="105" w:firstLine="360" w:leftChars="50" w:firstLineChars="150"/>
        <w:rPr>
          <w:rFonts w:hint="eastAsia"/>
          <w:bCs/>
          <w:sz w:val="24"/>
        </w:rPr>
      </w:pPr>
      <w:r>
        <w:rPr>
          <w:rFonts w:ascii="宋体" w:hAnsi="宋体" w:hint="eastAsia"/>
          <w:bCs/>
          <w:sz w:val="24"/>
        </w:rPr>
        <w:t>生2：我学会了可以从生活</w:t>
      </w:r>
      <w:r>
        <w:rPr>
          <w:rFonts w:hint="eastAsia"/>
          <w:bCs/>
          <w:sz w:val="24"/>
        </w:rPr>
        <w:t>经验、阅读经验方面预测。</w:t>
      </w:r>
    </w:p>
    <w:p>
      <w:pPr>
        <w:pStyle w:val="10"/>
        <w:spacing w:line="360" w:lineRule="auto"/>
        <w:ind w:left="105" w:firstLine="360" w:leftChars="50" w:firstLineChars="150"/>
        <w:rPr>
          <w:rFonts w:ascii="宋体" w:hAnsi="宋体"/>
          <w:bCs/>
          <w:sz w:val="24"/>
        </w:rPr>
      </w:pPr>
      <w:r>
        <w:rPr>
          <w:rFonts w:ascii="宋体" w:hAnsi="宋体" w:hint="eastAsia"/>
          <w:bCs/>
          <w:sz w:val="24"/>
        </w:rPr>
        <w:t xml:space="preserve">设疑激趣：在童话世界里有一位胡萝卜先生，它有一根长长的胡子，大家想不想知道，胡萝卜先生的长胡子发生了什么事情呢？ </w:t>
      </w:r>
    </w:p>
    <w:p>
      <w:pPr>
        <w:pStyle w:val="10"/>
        <w:spacing w:line="360" w:lineRule="auto"/>
        <w:ind w:left="105" w:firstLine="360" w:leftChars="50" w:firstLineChars="150"/>
        <w:rPr>
          <w:sz w:val="24"/>
        </w:rPr>
      </w:pPr>
      <w:r>
        <w:rPr>
          <w:rFonts w:hint="eastAsia"/>
          <w:bCs/>
          <w:sz w:val="24"/>
        </w:rPr>
        <w:t>了解作者：</w:t>
      </w:r>
    </w:p>
    <w:p>
      <w:pPr>
        <w:pStyle w:val="10"/>
        <w:spacing w:line="360" w:lineRule="auto"/>
        <w:ind w:firstLine="480" w:firstLineChars="200"/>
        <w:rPr>
          <w:bCs/>
          <w:sz w:val="24"/>
        </w:rPr>
      </w:pPr>
      <w:r>
        <w:rPr>
          <w:rFonts w:hint="eastAsia"/>
          <w:bCs/>
          <w:sz w:val="24"/>
        </w:rPr>
        <w:t>王一梅：中国作家协会会员，曾获冰心儿童图书奖、陈伯吹儿童文学奖优秀作品奖。她的作品想象新颖，幽默感强。主要作品有《鼹鼠的月亮河》《木偶的森林》《米粒与挂历猫》《糊涂猪》等。</w:t>
      </w:r>
    </w:p>
    <w:p>
      <w:pPr>
        <w:pStyle w:val="10"/>
        <w:spacing w:line="360" w:lineRule="auto"/>
        <w:rPr>
          <w:rFonts w:hint="eastAsia"/>
          <w:sz w:val="24"/>
        </w:rPr>
        <w:sectPr>
          <w:pgSz w:w="11907" w:h="16839"/>
          <w:pgMar w:top="1134" w:right="1372" w:bottom="851" w:left="1372" w:header="340" w:footer="283" w:gutter="0"/>
          <w:pgNumType w:start="13"/>
          <w:cols w:num="1" w:space="708"/>
          <w:docGrid w:type="lines" w:linePitch="312" w:charSpace="0"/>
        </w:sectPr>
      </w:pPr>
      <w:r>
        <w:rPr>
          <w:rFonts w:hint="eastAsia"/>
          <w:sz w:val="24"/>
        </w:rPr>
        <w:t>学习任务一：识字解词</w:t>
      </w:r>
    </w:p>
    <w:p>
      <w:pPr>
        <w:pStyle w:val="21"/>
        <w:rPr>
          <w:rStyle w:val="12"/>
          <w:rFonts w:ascii="宋体" w:eastAsia="宋体" w:hint="eastAsia"/>
          <w:lang w:eastAsia="zh-CN"/>
        </w:rPr>
      </w:pPr>
      <w:r>
        <w:rPr>
          <w:rStyle w:val="12"/>
          <w:rFonts w:ascii="宋体" w:eastAsia="宋体" w:hAnsi="宋体" w:hint="eastAsia"/>
          <w:lang w:eastAsia="zh-CN"/>
        </w:rPr>
        <w:t>课件出示：生字</w:t>
      </w:r>
    </w:p>
    <w:p>
      <w:pPr>
        <w:pStyle w:val="21"/>
        <w:rPr>
          <w:rStyle w:val="12"/>
          <w:rFonts w:ascii="宋体" w:eastAsia="宋体" w:hint="eastAsia"/>
        </w:rPr>
      </w:pPr>
      <w:r>
        <w:rPr>
          <w:rStyle w:val="12"/>
          <w:rFonts w:ascii="宋体" w:eastAsia="宋体" w:hAnsi="宋体" w:hint="eastAsia"/>
        </w:rPr>
        <w:t>认读含有生字的词语。小组交流，自主识记生字。</w:t>
      </w:r>
    </w:p>
    <w:p>
      <w:pPr>
        <w:pStyle w:val="10"/>
        <w:numPr>
          <w:ilvl w:val="0"/>
          <w:numId w:val="1"/>
        </w:numPr>
        <w:spacing w:line="440" w:lineRule="exact"/>
        <w:ind w:firstLine="240" w:firstLineChars="100"/>
        <w:jc w:val="left"/>
        <w:rPr>
          <w:rFonts w:ascii="宋体" w:hAnsi="宋体"/>
          <w:sz w:val="24"/>
        </w:rPr>
      </w:pPr>
      <w:r>
        <w:rPr>
          <w:rFonts w:ascii="宋体" w:hAnsi="宋体" w:hint="eastAsia"/>
          <w:sz w:val="24"/>
        </w:rPr>
        <w:t>学生带拼音读词语，注意红色的生字朋友。（指名读，开火车读。）</w:t>
      </w:r>
    </w:p>
    <w:p>
      <w:pPr>
        <w:pStyle w:val="10"/>
        <w:spacing w:line="440" w:lineRule="exact"/>
        <w:ind w:firstLine="240" w:firstLineChars="100"/>
        <w:jc w:val="left"/>
        <w:rPr>
          <w:rFonts w:ascii="宋体" w:hAnsi="宋体"/>
          <w:sz w:val="24"/>
        </w:rPr>
      </w:pPr>
      <w:r>
        <w:rPr>
          <w:rFonts w:ascii="宋体" w:hAnsi="宋体" w:hint="eastAsia"/>
          <w:sz w:val="24"/>
        </w:rPr>
        <w:t>（2）指名说一说是如何记住这些生字的。</w:t>
      </w:r>
    </w:p>
    <w:p>
      <w:pPr>
        <w:pStyle w:val="10"/>
        <w:spacing w:line="440" w:lineRule="exact"/>
        <w:ind w:firstLine="480" w:firstLineChars="200"/>
        <w:jc w:val="left"/>
        <w:rPr>
          <w:rFonts w:ascii="宋体" w:hAnsi="宋体"/>
          <w:sz w:val="24"/>
        </w:rPr>
      </w:pPr>
      <w:r>
        <w:rPr>
          <w:rFonts w:ascii="宋体" w:hAnsi="宋体" w:hint="eastAsia"/>
          <w:sz w:val="24"/>
        </w:rPr>
        <w:t>预设1：加一加认识“愁”“晾”，做出表情认识“愁”。</w:t>
      </w:r>
    </w:p>
    <w:p>
      <w:pPr>
        <w:pStyle w:val="10"/>
        <w:spacing w:line="440" w:lineRule="exact"/>
        <w:ind w:firstLine="480" w:firstLineChars="200"/>
        <w:jc w:val="left"/>
        <w:rPr>
          <w:rFonts w:ascii="宋体" w:hAnsi="宋体"/>
          <w:sz w:val="24"/>
        </w:rPr>
      </w:pPr>
      <w:r>
        <w:rPr>
          <w:rFonts w:ascii="宋体" w:hAnsi="宋体" w:hint="eastAsia"/>
          <w:sz w:val="24"/>
        </w:rPr>
        <w:t>预设2：减一减认识“卜”，注意读轻声。</w:t>
      </w:r>
    </w:p>
    <w:p>
      <w:pPr>
        <w:pStyle w:val="10"/>
        <w:spacing w:line="440" w:lineRule="exact"/>
        <w:ind w:firstLine="480" w:firstLineChars="200"/>
        <w:jc w:val="left"/>
        <w:rPr>
          <w:rFonts w:ascii="宋体" w:hAnsi="宋体"/>
          <w:sz w:val="24"/>
        </w:rPr>
      </w:pPr>
      <w:r>
        <w:rPr>
          <w:rFonts w:ascii="宋体" w:hAnsi="宋体" w:hint="eastAsia"/>
          <w:sz w:val="24"/>
        </w:rPr>
        <w:t>预设3：换一换或形声字认识“沾”。联系生活通过组词来识记：“沾果酱”“沾水”。</w:t>
      </w:r>
    </w:p>
    <w:p>
      <w:pPr>
        <w:pStyle w:val="10"/>
        <w:spacing w:line="440" w:lineRule="exact"/>
        <w:ind w:firstLine="480" w:firstLineChars="200"/>
        <w:jc w:val="left"/>
        <w:rPr>
          <w:rFonts w:ascii="宋体" w:hAnsi="宋体"/>
          <w:sz w:val="24"/>
        </w:rPr>
      </w:pPr>
      <w:r>
        <w:rPr>
          <w:rFonts w:ascii="宋体" w:hAnsi="宋体" w:hint="eastAsia"/>
          <w:sz w:val="24"/>
        </w:rPr>
        <w:t>教师小结：我们可以用多种方法来记住生字，可以用我们学过的识字方法，还可以联系生活、做动作来识记。</w:t>
      </w:r>
    </w:p>
    <w:p>
      <w:pPr>
        <w:pStyle w:val="06"/>
        <w:rPr>
          <w:rFonts w:ascii="宋体" w:eastAsia="宋体" w:hAnsi="宋体" w:hint="eastAsia"/>
          <w:lang w:eastAsia="zh-CN"/>
        </w:rPr>
      </w:pPr>
      <w:r>
        <w:rPr>
          <w:rStyle w:val="12"/>
          <w:rFonts w:ascii="宋体" w:eastAsia="宋体" w:hAnsi="宋体" w:hint="eastAsia"/>
        </w:rPr>
        <w:t>【设计意图】引导学生自学，让学生在自读自悟中领悟知识，习得能力。因此，教学中要放手让学生充分自学，构建以学为主的课堂。</w:t>
      </w:r>
    </w:p>
    <w:p>
      <w:pPr>
        <w:pStyle w:val="10"/>
        <w:spacing w:line="360" w:lineRule="auto"/>
        <w:ind w:firstLine="480" w:firstLineChars="200"/>
        <w:rPr>
          <w:rFonts w:hint="eastAsia"/>
          <w:bCs/>
          <w:sz w:val="24"/>
        </w:rPr>
      </w:pPr>
      <w:r>
        <w:rPr>
          <w:rFonts w:hint="eastAsia"/>
          <w:bCs/>
          <w:sz w:val="24"/>
        </w:rPr>
        <w:t>识字游戏：开火车读、领读、比赛读。</w:t>
      </w:r>
    </w:p>
    <w:p>
      <w:pPr>
        <w:pStyle w:val="10"/>
        <w:spacing w:line="360" w:lineRule="auto"/>
        <w:rPr>
          <w:sz w:val="24"/>
        </w:rPr>
      </w:pPr>
      <w:r>
        <w:rPr>
          <w:rFonts w:hint="eastAsia"/>
          <w:sz w:val="24"/>
        </w:rPr>
        <w:t>学习任务二：课文赏析</w:t>
      </w:r>
    </w:p>
    <w:p>
      <w:pPr>
        <w:pStyle w:val="21"/>
        <w:ind w:firstLine="482"/>
        <w:rPr>
          <w:rStyle w:val="12"/>
          <w:rFonts w:ascii="宋体" w:eastAsia="宋体" w:hint="eastAsia"/>
        </w:rPr>
      </w:pPr>
      <w:r>
        <w:rPr>
          <w:rStyle w:val="15"/>
          <w:rFonts w:hint="eastAsia"/>
        </w:rPr>
        <w:t>1.</w:t>
      </w:r>
      <w:r>
        <w:rPr>
          <w:rStyle w:val="12"/>
          <w:rFonts w:ascii="宋体" w:eastAsia="宋体" w:hAnsi="宋体" w:hint="eastAsia"/>
        </w:rPr>
        <w:t>胡萝卜先生常常为胡子发愁，因为他长着浓密的胡子，必须每天刮。</w:t>
      </w:r>
    </w:p>
    <w:p>
      <w:pPr>
        <w:pStyle w:val="21"/>
        <w:rPr>
          <w:rStyle w:val="12"/>
          <w:rFonts w:ascii="宋体" w:eastAsia="宋体" w:hint="eastAsia"/>
        </w:rPr>
      </w:pPr>
      <w:r>
        <w:rPr>
          <w:rStyle w:val="12"/>
          <w:rFonts w:ascii="宋体" w:eastAsia="宋体" w:hAnsi="宋体" w:hint="eastAsia"/>
        </w:rPr>
        <w:t>学生自读，认读“愁”字。在心里认认真真读两遍，如果能读出这句话中的重点词，你就可以猜出下面会发生什么事了。</w:t>
      </w:r>
    </w:p>
    <w:p>
      <w:pPr>
        <w:pStyle w:val="13"/>
        <w:ind w:firstLine="480"/>
        <w:rPr>
          <w:rStyle w:val="12"/>
          <w:rFonts w:ascii="宋体" w:eastAsia="宋体" w:hAnsi="宋体" w:hint="eastAsia"/>
        </w:rPr>
      </w:pPr>
      <w:r>
        <w:rPr>
          <w:rStyle w:val="12"/>
          <w:rFonts w:ascii="宋体" w:eastAsia="宋体" w:hAnsi="宋体"/>
          <w:u w:val="single"/>
        </w:rPr>
        <w:t>预设1</w:t>
      </w:r>
      <w:r>
        <w:rPr>
          <w:rStyle w:val="12"/>
          <w:rFonts w:ascii="宋体" w:eastAsia="宋体" w:hAnsi="宋体" w:hint="eastAsia"/>
        </w:rPr>
        <w:t>：常常发愁，有可能后面胡子就会惹出事来。</w:t>
      </w:r>
    </w:p>
    <w:p>
      <w:pPr>
        <w:pStyle w:val="13"/>
        <w:ind w:firstLine="480"/>
        <w:rPr>
          <w:rStyle w:val="12"/>
          <w:rFonts w:ascii="宋体" w:eastAsia="宋体" w:hAnsi="宋体" w:hint="eastAsia"/>
        </w:rPr>
      </w:pPr>
      <w:r>
        <w:rPr>
          <w:rStyle w:val="12"/>
          <w:rFonts w:ascii="宋体" w:eastAsia="宋体" w:hAnsi="宋体"/>
          <w:u w:val="single"/>
        </w:rPr>
        <w:t>预设2</w:t>
      </w:r>
      <w:r>
        <w:rPr>
          <w:rStyle w:val="12"/>
          <w:rFonts w:ascii="宋体" w:eastAsia="宋体" w:hAnsi="宋体" w:hint="eastAsia"/>
        </w:rPr>
        <w:t>：必须每天刮，万一他哪天忘了，胡子会不会长得满脸都是。</w:t>
      </w:r>
    </w:p>
    <w:p>
      <w:pPr>
        <w:pStyle w:val="21"/>
        <w:rPr>
          <w:rStyle w:val="12"/>
          <w:rFonts w:ascii="宋体" w:eastAsia="宋体" w:hint="eastAsia"/>
        </w:rPr>
      </w:pPr>
      <w:r>
        <w:rPr>
          <w:rStyle w:val="12"/>
          <w:rFonts w:ascii="宋体" w:eastAsia="宋体" w:hAnsi="宋体" w:hint="eastAsia"/>
        </w:rPr>
        <w:t>尝试猜一猜后面可能会发生什么事情，并说说你是怎么猜出来的。</w:t>
      </w:r>
    </w:p>
    <w:p>
      <w:pPr>
        <w:pStyle w:val="16"/>
        <w:ind w:firstLine="480"/>
        <w:rPr>
          <w:rStyle w:val="12"/>
          <w:rFonts w:ascii="宋体" w:eastAsia="宋体" w:hAnsi="宋体" w:hint="eastAsia"/>
          <w:b w:val="0"/>
        </w:rPr>
      </w:pPr>
      <w:r>
        <w:rPr>
          <w:rStyle w:val="12"/>
          <w:rFonts w:ascii="宋体" w:eastAsia="宋体" w:hAnsi="宋体" w:hint="eastAsia"/>
          <w:b w:val="0"/>
          <w:lang w:eastAsia="zh-CN"/>
        </w:rPr>
        <w:t>2.</w:t>
      </w:r>
      <w:r>
        <w:rPr>
          <w:rStyle w:val="12"/>
          <w:rFonts w:ascii="宋体" w:eastAsia="宋体" w:hAnsi="宋体" w:hint="eastAsia"/>
          <w:b w:val="0"/>
        </w:rPr>
        <w:t>学习第</w:t>
      </w:r>
      <w:r>
        <w:rPr>
          <w:rStyle w:val="Times1"/>
          <w:rFonts w:ascii="宋体" w:hAnsi="宋体" w:hint="eastAsia"/>
          <w:b/>
          <w:bCs w:val="0"/>
        </w:rPr>
        <w:t>2~4</w:t>
      </w:r>
      <w:r>
        <w:rPr>
          <w:rStyle w:val="12"/>
          <w:rFonts w:ascii="宋体" w:eastAsia="宋体" w:hAnsi="宋体" w:hint="eastAsia"/>
          <w:b w:val="0"/>
        </w:rPr>
        <w:t>自然段。</w:t>
      </w:r>
    </w:p>
    <w:p>
      <w:pPr>
        <w:pStyle w:val="21"/>
        <w:rPr>
          <w:rStyle w:val="12"/>
          <w:rFonts w:ascii="宋体" w:eastAsia="宋体"/>
        </w:rPr>
      </w:pPr>
      <w:r>
        <w:rPr>
          <w:rStyle w:val="12"/>
          <w:rFonts w:ascii="宋体" w:eastAsia="宋体" w:hAnsi="宋体" w:hint="eastAsia"/>
        </w:rPr>
        <w:t>（</w:t>
      </w:r>
      <w:r>
        <w:rPr>
          <w:rStyle w:val="12"/>
          <w:rFonts w:ascii="宋体" w:eastAsia="宋体" w:hAnsi="宋体"/>
        </w:rPr>
        <w:t>1</w:t>
      </w:r>
      <w:r>
        <w:rPr>
          <w:rStyle w:val="12"/>
          <w:rFonts w:ascii="宋体" w:eastAsia="宋体" w:hAnsi="宋体" w:hint="eastAsia"/>
        </w:rPr>
        <w:t>）学生自主阅读第</w:t>
      </w:r>
      <w:r>
        <w:rPr>
          <w:rStyle w:val="Times1"/>
          <w:rFonts w:hint="eastAsia"/>
          <w:b w:val="0"/>
          <w:bCs w:val="0"/>
        </w:rPr>
        <w:t>2</w:t>
      </w:r>
      <w:r>
        <w:rPr>
          <w:rStyle w:val="12"/>
          <w:rFonts w:ascii="宋体" w:eastAsia="宋体" w:hAnsi="宋体" w:hint="eastAsia"/>
        </w:rPr>
        <w:t>自然段，说说接下来会发生什么，胡子会有什么变化。教师引导学生学习抓住细节合理推测。</w:t>
      </w:r>
    </w:p>
    <w:p>
      <w:pPr>
        <w:pStyle w:val="13"/>
        <w:ind w:firstLine="480"/>
        <w:rPr>
          <w:rStyle w:val="12"/>
          <w:rFonts w:ascii="宋体" w:eastAsia="宋体" w:hAnsi="宋体" w:hint="eastAsia"/>
        </w:rPr>
      </w:pPr>
      <w:r>
        <w:rPr>
          <w:rStyle w:val="12"/>
          <w:rFonts w:ascii="宋体" w:eastAsia="宋体" w:hAnsi="宋体"/>
          <w:u w:val="single"/>
        </w:rPr>
        <w:t>预设1</w:t>
      </w:r>
      <w:r>
        <w:rPr>
          <w:rStyle w:val="12"/>
          <w:rFonts w:ascii="宋体" w:eastAsia="宋体" w:hAnsi="宋体" w:hint="eastAsia"/>
        </w:rPr>
        <w:t>：我猜这根胡子在得到果酱的营养之后长得比其他胡子都要快。（指导认读“沾”）</w:t>
      </w:r>
    </w:p>
    <w:p>
      <w:pPr>
        <w:pStyle w:val="21"/>
        <w:rPr>
          <w:rStyle w:val="12"/>
          <w:rFonts w:ascii="宋体" w:eastAsia="宋体" w:hint="eastAsia"/>
        </w:rPr>
      </w:pPr>
      <w:r>
        <w:rPr>
          <w:rStyle w:val="12"/>
          <w:rFonts w:ascii="宋体" w:eastAsia="宋体" w:hAnsi="宋体" w:hint="eastAsia"/>
        </w:rPr>
        <w:t>为什么？（因为文中说：“对一根胡子来说，果酱是多么好的营养品啊！”）</w:t>
      </w:r>
    </w:p>
    <w:p>
      <w:pPr>
        <w:pStyle w:val="13"/>
        <w:ind w:firstLine="480"/>
        <w:rPr>
          <w:rStyle w:val="12"/>
          <w:rFonts w:ascii="宋体" w:eastAsia="宋体" w:hAnsi="宋体" w:hint="eastAsia"/>
        </w:rPr>
      </w:pPr>
      <w:r>
        <w:rPr>
          <w:rStyle w:val="12"/>
          <w:rFonts w:ascii="宋体" w:eastAsia="宋体" w:hAnsi="宋体"/>
          <w:u w:val="single"/>
        </w:rPr>
        <w:t>预设2</w:t>
      </w:r>
      <w:r>
        <w:rPr>
          <w:rStyle w:val="12"/>
          <w:rFonts w:ascii="宋体" w:eastAsia="宋体" w:hAnsi="宋体" w:hint="eastAsia"/>
        </w:rPr>
        <w:t>：我猜测这根胡子会长得很长很长。</w:t>
      </w:r>
    </w:p>
    <w:p>
      <w:pPr>
        <w:pStyle w:val="21"/>
        <w:rPr>
          <w:rStyle w:val="12"/>
          <w:rFonts w:ascii="宋体" w:eastAsia="宋体" w:hint="eastAsia"/>
        </w:rPr>
      </w:pPr>
      <w:r>
        <w:rPr>
          <w:rStyle w:val="12"/>
          <w:rFonts w:ascii="宋体" w:eastAsia="宋体" w:hAnsi="宋体" w:hint="eastAsia"/>
        </w:rPr>
        <w:t>为什么呢？（教材插图显示他有根胡子很长很长）</w:t>
      </w:r>
    </w:p>
    <w:p>
      <w:pPr>
        <w:pStyle w:val="21"/>
        <w:rPr>
          <w:rStyle w:val="12"/>
          <w:rFonts w:ascii="宋体" w:eastAsia="宋体" w:hint="eastAsia"/>
        </w:rPr>
      </w:pPr>
      <w:r>
        <w:rPr>
          <w:rStyle w:val="12"/>
          <w:rFonts w:ascii="宋体" w:eastAsia="宋体" w:hAnsi="宋体" w:hint="eastAsia"/>
        </w:rPr>
        <w:t>看来推测还是要有根据！请大家再次读读这个自然段，仔细读，看哪里又让你有了新的猜测，这次直接说出合理的依据来。</w:t>
      </w:r>
    </w:p>
    <w:p>
      <w:pPr>
        <w:pStyle w:val="21"/>
        <w:rPr>
          <w:rStyle w:val="12"/>
          <w:rFonts w:ascii="宋体" w:eastAsia="宋体" w:hint="eastAsia"/>
        </w:rPr>
      </w:pPr>
      <w:r>
        <w:rPr>
          <w:rStyle w:val="12"/>
          <w:rFonts w:ascii="宋体" w:eastAsia="宋体" w:hAnsi="宋体" w:hint="eastAsia"/>
        </w:rPr>
        <w:t>（</w:t>
      </w:r>
      <w:r>
        <w:rPr>
          <w:rStyle w:val="12"/>
          <w:rFonts w:ascii="宋体" w:eastAsia="宋体" w:hAnsi="宋体"/>
        </w:rPr>
        <w:t>2</w:t>
      </w:r>
      <w:r>
        <w:rPr>
          <w:rStyle w:val="12"/>
          <w:rFonts w:ascii="宋体" w:eastAsia="宋体" w:hAnsi="宋体" w:hint="eastAsia"/>
        </w:rPr>
        <w:t>）引导学生自主阅读第</w:t>
      </w:r>
      <w:r>
        <w:rPr>
          <w:rStyle w:val="Times1"/>
          <w:rFonts w:hint="eastAsia"/>
          <w:b w:val="0"/>
          <w:bCs w:val="0"/>
        </w:rPr>
        <w:t>3</w:t>
      </w:r>
      <w:r>
        <w:rPr>
          <w:rStyle w:val="12"/>
          <w:rFonts w:ascii="宋体" w:eastAsia="宋体" w:hAnsi="宋体" w:hint="eastAsia"/>
        </w:rPr>
        <w:t>自然段，验证猜想：那根胡子究竟会有什么样的变化？</w:t>
      </w:r>
    </w:p>
    <w:p>
      <w:pPr>
        <w:pStyle w:val="21"/>
        <w:rPr>
          <w:rStyle w:val="12"/>
          <w:rFonts w:ascii="宋体" w:eastAsia="宋体" w:hint="eastAsia"/>
        </w:rPr>
        <w:sectPr>
          <w:type w:val="nextPage"/>
          <w:pgSz w:w="11907" w:h="16839"/>
          <w:pgMar w:top="1134" w:right="1372" w:bottom="851" w:left="1372" w:header="340" w:footer="283" w:gutter="0"/>
          <w:pgNumType w:start="14"/>
          <w:cols w:num="1" w:space="708"/>
          <w:titlePg w:val="0"/>
          <w:docGrid w:type="lines" w:linePitch="312" w:charSpace="0"/>
        </w:sectPr>
      </w:pPr>
      <w:r>
        <w:rPr>
          <w:rStyle w:val="12"/>
          <w:rFonts w:ascii="宋体" w:eastAsia="宋体" w:hAnsi="宋体" w:hint="eastAsia"/>
        </w:rPr>
        <w:t>（</w:t>
      </w:r>
      <w:r>
        <w:rPr>
          <w:rStyle w:val="12"/>
          <w:rFonts w:ascii="宋体" w:eastAsia="宋体" w:hAnsi="宋体"/>
        </w:rPr>
        <w:t>3</w:t>
      </w:r>
      <w:r>
        <w:rPr>
          <w:rStyle w:val="12"/>
          <w:rFonts w:ascii="宋体" w:eastAsia="宋体" w:hAnsi="宋体" w:hint="eastAsia"/>
        </w:rPr>
        <w:t>）学生再次阅读，尝试推测后面的故事。</w:t>
      </w:r>
    </w:p>
    <w:p>
      <w:pPr>
        <w:pStyle w:val="13"/>
        <w:ind w:firstLine="480"/>
        <w:rPr>
          <w:rStyle w:val="12"/>
          <w:rFonts w:ascii="宋体" w:eastAsia="宋体" w:hAnsi="宋体" w:hint="eastAsia"/>
        </w:rPr>
      </w:pPr>
      <w:r>
        <w:rPr>
          <w:rStyle w:val="12"/>
          <w:rFonts w:ascii="宋体" w:eastAsia="宋体" w:hAnsi="宋体" w:hint="eastAsia"/>
          <w:u w:val="single"/>
        </w:rPr>
        <w:t>预设</w:t>
      </w:r>
      <w:r>
        <w:rPr>
          <w:rStyle w:val="12"/>
          <w:rFonts w:ascii="宋体" w:eastAsia="宋体" w:hAnsi="宋体" w:hint="eastAsia"/>
        </w:rPr>
        <w:t>：他没有发现胡子被风吹到了身后，后面一定会有人动他的胡子。</w:t>
      </w:r>
    </w:p>
    <w:p>
      <w:pPr>
        <w:pStyle w:val="21"/>
        <w:rPr>
          <w:rStyle w:val="12"/>
          <w:rFonts w:ascii="宋体" w:eastAsia="宋体" w:hint="eastAsia"/>
        </w:rPr>
      </w:pPr>
      <w:r>
        <w:rPr>
          <w:rStyle w:val="15"/>
          <w:rFonts w:hint="eastAsia"/>
          <w:b w:val="0"/>
        </w:rPr>
        <w:t>师：</w:t>
      </w:r>
      <w:r>
        <w:rPr>
          <w:rStyle w:val="12"/>
          <w:rFonts w:ascii="宋体" w:eastAsia="宋体" w:hAnsi="宋体" w:hint="eastAsia"/>
        </w:rPr>
        <w:t>真的是这样吗？我们接着看！</w:t>
      </w:r>
    </w:p>
    <w:p>
      <w:pPr>
        <w:pStyle w:val="16"/>
        <w:ind w:firstLine="480"/>
        <w:rPr>
          <w:rStyle w:val="12"/>
          <w:rFonts w:ascii="宋体" w:eastAsia="宋体" w:hAnsi="宋体" w:hint="eastAsia"/>
        </w:rPr>
      </w:pPr>
      <w:r>
        <w:rPr>
          <w:rFonts w:ascii="宋体" w:hAnsi="宋体" w:hint="eastAsia"/>
          <w:b w:val="0"/>
          <w:bCs/>
        </w:rPr>
        <w:t>3.</w:t>
      </w:r>
      <w:r>
        <w:rPr>
          <w:rStyle w:val="12"/>
          <w:rFonts w:ascii="宋体" w:eastAsia="宋体" w:hAnsi="宋体" w:hint="eastAsia"/>
          <w:b w:val="0"/>
        </w:rPr>
        <w:t>学习第</w:t>
      </w:r>
      <w:r>
        <w:rPr>
          <w:rStyle w:val="Times1"/>
          <w:rFonts w:ascii="宋体" w:hAnsi="宋体" w:hint="eastAsia"/>
          <w:b/>
          <w:bCs w:val="0"/>
        </w:rPr>
        <w:t>5~6</w:t>
      </w:r>
      <w:r>
        <w:rPr>
          <w:rStyle w:val="12"/>
          <w:rFonts w:ascii="宋体" w:eastAsia="宋体" w:hAnsi="宋体" w:hint="eastAsia"/>
          <w:b w:val="0"/>
        </w:rPr>
        <w:t>自然段。</w:t>
      </w:r>
    </w:p>
    <w:p>
      <w:pPr>
        <w:pStyle w:val="21"/>
        <w:rPr>
          <w:rStyle w:val="12"/>
          <w:rFonts w:ascii="宋体" w:eastAsia="宋体" w:hint="eastAsia"/>
        </w:rPr>
      </w:pPr>
      <w:r>
        <w:rPr>
          <w:rStyle w:val="12"/>
          <w:rFonts w:ascii="宋体" w:eastAsia="宋体" w:hAnsi="宋体" w:hint="eastAsia"/>
        </w:rPr>
        <w:t>（</w:t>
      </w:r>
      <w:r>
        <w:rPr>
          <w:rStyle w:val="12"/>
          <w:rFonts w:ascii="宋体" w:eastAsia="宋体" w:hAnsi="宋体"/>
        </w:rPr>
        <w:t>1</w:t>
      </w:r>
      <w:r>
        <w:rPr>
          <w:rStyle w:val="12"/>
          <w:rFonts w:ascii="宋体" w:eastAsia="宋体" w:hAnsi="宋体" w:hint="eastAsia"/>
        </w:rPr>
        <w:t>）学生自主阅读第</w:t>
      </w:r>
      <w:r>
        <w:rPr>
          <w:rStyle w:val="12"/>
          <w:rFonts w:ascii="宋体" w:eastAsia="宋体" w:hAnsi="宋体"/>
        </w:rPr>
        <w:t>5</w:t>
      </w:r>
      <w:r>
        <w:rPr>
          <w:rStyle w:val="12"/>
          <w:rFonts w:ascii="宋体" w:eastAsia="宋体" w:hAnsi="宋体" w:hint="eastAsia"/>
        </w:rPr>
        <w:t>自然段，思考交流：后面会发生什么事情？你为什么这样想？</w:t>
      </w:r>
    </w:p>
    <w:p>
      <w:pPr>
        <w:pStyle w:val="13"/>
        <w:ind w:firstLine="480"/>
        <w:rPr>
          <w:rStyle w:val="12"/>
          <w:rFonts w:ascii="宋体" w:eastAsia="宋体" w:hAnsi="宋体" w:hint="eastAsia"/>
        </w:rPr>
      </w:pPr>
      <w:r>
        <w:rPr>
          <w:rStyle w:val="12"/>
          <w:rFonts w:ascii="宋体" w:eastAsia="宋体" w:hAnsi="宋体"/>
          <w:u w:val="single"/>
        </w:rPr>
        <w:t>预设1</w:t>
      </w:r>
      <w:r>
        <w:rPr>
          <w:rStyle w:val="12"/>
          <w:rFonts w:ascii="宋体" w:eastAsia="宋体" w:hAnsi="宋体" w:hint="eastAsia"/>
        </w:rPr>
        <w:t>：因为小男孩的风筝线太短，风筝只能飞过屋顶，我猜他可能会想到用飘动在空中的胡子来做风筝线。（板书：小男孩——风筝线）</w:t>
      </w:r>
    </w:p>
    <w:p>
      <w:pPr>
        <w:pStyle w:val="13"/>
        <w:ind w:firstLine="480"/>
        <w:rPr>
          <w:rStyle w:val="12"/>
          <w:rFonts w:ascii="宋体" w:eastAsia="宋体" w:hAnsi="宋体" w:hint="eastAsia"/>
        </w:rPr>
      </w:pPr>
      <w:r>
        <w:rPr>
          <w:rStyle w:val="12"/>
          <w:rFonts w:ascii="宋体" w:eastAsia="宋体" w:hAnsi="宋体"/>
          <w:u w:val="single"/>
        </w:rPr>
        <w:t>预设2</w:t>
      </w:r>
      <w:r>
        <w:rPr>
          <w:rStyle w:val="12"/>
          <w:rFonts w:ascii="宋体" w:eastAsia="宋体" w:hAnsi="宋体" w:hint="eastAsia"/>
        </w:rPr>
        <w:t>：小男孩想用飘动在空中的胡子来做风筝线，但是他担心胡子太细。</w:t>
      </w:r>
    </w:p>
    <w:p>
      <w:pPr>
        <w:pStyle w:val="21"/>
        <w:rPr>
          <w:rStyle w:val="12"/>
          <w:rFonts w:ascii="宋体" w:eastAsia="宋体" w:hint="eastAsia"/>
        </w:rPr>
      </w:pPr>
      <w:r>
        <w:rPr>
          <w:rStyle w:val="12"/>
          <w:rFonts w:ascii="宋体" w:eastAsia="宋体" w:hAnsi="宋体" w:hint="eastAsia"/>
        </w:rPr>
        <w:t>（</w:t>
      </w:r>
      <w:r>
        <w:rPr>
          <w:rStyle w:val="12"/>
          <w:rFonts w:ascii="宋体" w:eastAsia="宋体" w:hAnsi="宋体"/>
        </w:rPr>
        <w:t>2</w:t>
      </w:r>
      <w:r>
        <w:rPr>
          <w:rStyle w:val="12"/>
          <w:rFonts w:ascii="宋体" w:eastAsia="宋体" w:hAnsi="宋体" w:hint="eastAsia"/>
        </w:rPr>
        <w:t>）印证猜想，阅读第</w:t>
      </w:r>
      <w:r>
        <w:rPr>
          <w:rStyle w:val="12"/>
          <w:rFonts w:ascii="宋体" w:eastAsia="宋体" w:hAnsi="宋体"/>
        </w:rPr>
        <w:t>6</w:t>
      </w:r>
      <w:r>
        <w:rPr>
          <w:rStyle w:val="12"/>
          <w:rFonts w:ascii="宋体" w:eastAsia="宋体" w:hAnsi="宋体" w:hint="eastAsia"/>
        </w:rPr>
        <w:t>自然段，说说故事的发展和自己猜想的是否一样。</w:t>
      </w:r>
    </w:p>
    <w:p>
      <w:pPr>
        <w:pStyle w:val="21"/>
        <w:rPr>
          <w:rStyle w:val="12"/>
          <w:rFonts w:ascii="宋体" w:eastAsia="宋体" w:hint="eastAsia"/>
        </w:rPr>
      </w:pPr>
      <w:r>
        <w:rPr>
          <w:rStyle w:val="12"/>
          <w:rFonts w:ascii="宋体" w:eastAsia="宋体" w:hAnsi="宋体" w:hint="eastAsia"/>
        </w:rPr>
        <w:t>（</w:t>
      </w:r>
      <w:r>
        <w:rPr>
          <w:rStyle w:val="12"/>
          <w:rFonts w:ascii="宋体" w:eastAsia="宋体" w:hAnsi="宋体"/>
        </w:rPr>
        <w:t>3</w:t>
      </w:r>
      <w:r>
        <w:rPr>
          <w:rStyle w:val="12"/>
          <w:rFonts w:ascii="宋体" w:eastAsia="宋体" w:hAnsi="宋体" w:hint="eastAsia"/>
        </w:rPr>
        <w:t>）读到这里，你能猜测接下来会发生什么事情吗？</w:t>
      </w:r>
    </w:p>
    <w:p>
      <w:pPr>
        <w:pStyle w:val="21"/>
        <w:rPr>
          <w:rStyle w:val="12"/>
          <w:rFonts w:ascii="宋体" w:eastAsia="宋体" w:hint="eastAsia"/>
        </w:rPr>
      </w:pPr>
      <w:r>
        <w:rPr>
          <w:rStyle w:val="12"/>
          <w:rFonts w:ascii="宋体" w:eastAsia="宋体" w:hAnsi="宋体" w:hint="eastAsia"/>
        </w:rPr>
        <w:t>学生自主猜想，还有很多动物会用到胡萝卜先生的长胡子，最后胡子被用完。</w:t>
      </w:r>
    </w:p>
    <w:p>
      <w:pPr>
        <w:pStyle w:val="16"/>
        <w:ind w:firstLine="480"/>
        <w:rPr>
          <w:rStyle w:val="12"/>
          <w:rFonts w:ascii="宋体" w:eastAsia="宋体" w:hAnsi="宋体" w:hint="eastAsia"/>
          <w:b w:val="0"/>
        </w:rPr>
      </w:pPr>
      <w:r>
        <w:rPr>
          <w:rFonts w:ascii="宋体" w:hAnsi="宋体" w:hint="eastAsia"/>
          <w:b w:val="0"/>
          <w:bCs/>
        </w:rPr>
        <w:t>4.</w:t>
      </w:r>
      <w:r>
        <w:rPr>
          <w:rStyle w:val="12"/>
          <w:rFonts w:ascii="宋体" w:eastAsia="宋体" w:hAnsi="宋体" w:hint="eastAsia"/>
          <w:b w:val="0"/>
        </w:rPr>
        <w:t>故事是这样发展的吗？继续阅读课文第7~9自然段，我们发现这个故事没有写完，你能把它补充完整吗？说说你的想法。</w:t>
      </w:r>
    </w:p>
    <w:p>
      <w:pPr>
        <w:pStyle w:val="13"/>
        <w:ind w:firstLine="480"/>
        <w:rPr>
          <w:rStyle w:val="12"/>
          <w:rFonts w:ascii="宋体" w:eastAsia="宋体" w:hAnsi="宋体" w:hint="eastAsia"/>
        </w:rPr>
      </w:pPr>
      <w:r>
        <w:rPr>
          <w:rStyle w:val="12"/>
          <w:rFonts w:ascii="宋体" w:eastAsia="宋体" w:hAnsi="宋体"/>
          <w:u w:val="single"/>
        </w:rPr>
        <w:t>预设1</w:t>
      </w:r>
      <w:r>
        <w:rPr>
          <w:rStyle w:val="12"/>
          <w:rFonts w:ascii="宋体" w:eastAsia="宋体" w:hAnsi="宋体" w:hint="eastAsia"/>
        </w:rPr>
        <w:t>：鸟太太看到小男孩剪下了长胡子做风筝线，自己又“正在找绳子晾小鸟的尿布”，而“胡萝卜先生的胡子刚好在风里飘动着”，所以我猜测胡萝卜先生的长胡子会鸟太太用来当晾衣绳。（教师引导学生认读“晾”）（板书：鸟太太——晾衣绳）</w:t>
      </w:r>
    </w:p>
    <w:p>
      <w:pPr>
        <w:pStyle w:val="13"/>
        <w:ind w:firstLine="480"/>
        <w:rPr>
          <w:rStyle w:val="12"/>
          <w:rFonts w:ascii="宋体" w:eastAsia="宋体" w:hAnsi="宋体" w:hint="eastAsia"/>
        </w:rPr>
      </w:pPr>
      <w:r>
        <w:rPr>
          <w:rStyle w:val="12"/>
          <w:rFonts w:ascii="宋体" w:eastAsia="宋体" w:hAnsi="宋体"/>
          <w:u w:val="single"/>
        </w:rPr>
        <w:t>预设2</w:t>
      </w:r>
      <w:r>
        <w:rPr>
          <w:rStyle w:val="12"/>
          <w:rFonts w:ascii="宋体" w:eastAsia="宋体" w:hAnsi="宋体" w:hint="eastAsia"/>
        </w:rPr>
        <w:t>：虽然胡子在不断地长，鸟太太也在找绳子晾尿布，但鸟太太觉得胡子不够牢固，所以没有剪下来把它当作晾衣绳。</w:t>
      </w:r>
    </w:p>
    <w:p>
      <w:pPr>
        <w:pStyle w:val="21"/>
        <w:rPr>
          <w:rStyle w:val="12"/>
          <w:rFonts w:ascii="宋体" w:eastAsia="宋体"/>
        </w:rPr>
      </w:pPr>
      <w:r>
        <w:rPr>
          <w:rStyle w:val="12"/>
          <w:rFonts w:ascii="宋体" w:eastAsia="宋体" w:hAnsi="宋体" w:hint="eastAsia"/>
        </w:rPr>
        <w:t>引导学生结合文章的表达方式去猜测，练习口头表述。</w:t>
      </w:r>
    </w:p>
    <w:p>
      <w:pPr>
        <w:pStyle w:val="10"/>
        <w:spacing w:line="440" w:lineRule="exact"/>
        <w:ind w:firstLine="480" w:firstLineChars="200"/>
        <w:rPr>
          <w:rFonts w:ascii="宋体" w:hAnsi="宋体" w:cs="楷体"/>
          <w:sz w:val="24"/>
        </w:rPr>
      </w:pPr>
      <w:r>
        <w:rPr>
          <w:rFonts w:ascii="宋体" w:hAnsi="宋体" w:cs="楷体" w:hint="eastAsia"/>
          <w:sz w:val="24"/>
        </w:rPr>
        <w:t>③重点句子三：奶酪多诱人啊！……小蚂蚁们嘴叼着它，要做到不趁机舔一下，那要多大的毅力，多强的纪律性啊。</w:t>
      </w:r>
    </w:p>
    <w:p>
      <w:pPr>
        <w:pStyle w:val="10"/>
        <w:spacing w:line="440" w:lineRule="exact"/>
        <w:ind w:firstLine="480" w:firstLineChars="200"/>
        <w:rPr>
          <w:rFonts w:ascii="宋体" w:hAnsi="宋体" w:cs="宋体"/>
          <w:sz w:val="24"/>
        </w:rPr>
      </w:pPr>
      <w:r>
        <w:rPr>
          <w:rFonts w:ascii="宋体" w:hAnsi="宋体" w:cs="宋体" w:hint="eastAsia"/>
          <w:sz w:val="24"/>
        </w:rPr>
        <w:t>抓住重点句中的关键词语进行理解感情。</w:t>
      </w:r>
    </w:p>
    <w:p>
      <w:pPr>
        <w:pStyle w:val="16"/>
        <w:ind w:firstLine="480"/>
        <w:rPr>
          <w:rStyle w:val="12"/>
          <w:rFonts w:ascii="宋体" w:eastAsia="宋体" w:hAnsi="宋体" w:hint="eastAsia"/>
          <w:b w:val="0"/>
        </w:rPr>
      </w:pPr>
      <w:r>
        <w:rPr>
          <w:rFonts w:ascii="宋体" w:hAnsi="宋体" w:hint="eastAsia"/>
          <w:b w:val="0"/>
          <w:bCs/>
        </w:rPr>
        <w:t>5.</w:t>
      </w:r>
      <w:r>
        <w:rPr>
          <w:rStyle w:val="12"/>
          <w:rFonts w:ascii="宋体" w:eastAsia="宋体" w:hAnsi="宋体" w:hint="eastAsia"/>
          <w:b w:val="0"/>
        </w:rPr>
        <w:t>课件出示课后第一题中第一个学习伙伴的话。</w:t>
      </w:r>
    </w:p>
    <w:p>
      <w:pPr>
        <w:pStyle w:val="21"/>
        <w:rPr>
          <w:rStyle w:val="12"/>
          <w:rFonts w:ascii="宋体" w:eastAsia="宋体" w:hint="eastAsia"/>
        </w:rPr>
      </w:pPr>
      <w:r>
        <w:rPr>
          <w:rStyle w:val="15"/>
          <w:rFonts w:hint="eastAsia"/>
          <w:b w:val="0"/>
        </w:rPr>
        <w:t>明确：</w:t>
      </w:r>
      <w:r>
        <w:rPr>
          <w:rStyle w:val="12"/>
          <w:rFonts w:ascii="宋体" w:eastAsia="宋体" w:hAnsi="宋体" w:hint="eastAsia"/>
        </w:rPr>
        <w:t>课文的很多地方都可以帮助我们预测，刚才我们就根据课文中的一些关键词句，猜测出接下来可能会发生的事，预测了各种可能的故事情节。（板书：关键词句）</w:t>
      </w:r>
    </w:p>
    <w:p>
      <w:pPr>
        <w:pStyle w:val="16"/>
        <w:ind w:firstLine="480"/>
        <w:rPr>
          <w:rStyle w:val="12"/>
          <w:rFonts w:ascii="宋体" w:eastAsia="宋体" w:hAnsi="宋体" w:hint="eastAsia"/>
          <w:b w:val="0"/>
        </w:rPr>
      </w:pPr>
      <w:r>
        <w:rPr>
          <w:rStyle w:val="12"/>
          <w:rFonts w:ascii="宋体" w:eastAsia="宋体" w:hAnsi="宋体" w:hint="eastAsia"/>
          <w:b w:val="0"/>
        </w:rPr>
        <w:t>课件出示课后第一题中第二个学习伙伴的话。</w:t>
      </w:r>
    </w:p>
    <w:p>
      <w:pPr>
        <w:pStyle w:val="21"/>
        <w:rPr>
          <w:rStyle w:val="12"/>
          <w:rFonts w:ascii="宋体" w:eastAsia="宋体" w:hint="eastAsia"/>
        </w:rPr>
      </w:pPr>
      <w:r>
        <w:rPr>
          <w:rStyle w:val="12"/>
          <w:rFonts w:ascii="宋体" w:eastAsia="宋体" w:hAnsi="宋体" w:hint="eastAsia"/>
        </w:rPr>
        <w:t>联系生活，发挥想象，说一说长胡子还会变成什么？（板书：生活实际）</w:t>
      </w:r>
    </w:p>
    <w:p>
      <w:pPr>
        <w:pStyle w:val="16"/>
        <w:ind w:firstLine="480"/>
        <w:rPr>
          <w:rStyle w:val="12"/>
          <w:rFonts w:ascii="宋体" w:eastAsia="宋体" w:hAnsi="宋体" w:hint="eastAsia"/>
          <w:b w:val="0"/>
        </w:rPr>
      </w:pPr>
      <w:r>
        <w:rPr>
          <w:rStyle w:val="12"/>
          <w:rFonts w:ascii="宋体" w:eastAsia="宋体" w:hAnsi="宋体" w:hint="eastAsia"/>
          <w:b w:val="0"/>
        </w:rPr>
        <w:t>组织交流，说说胡萝卜先生后面还会遇到谁？会发生什么事？</w:t>
      </w:r>
    </w:p>
    <w:p>
      <w:pPr>
        <w:pStyle w:val="21"/>
        <w:rPr>
          <w:rStyle w:val="12"/>
          <w:rFonts w:ascii="宋体" w:eastAsia="宋体" w:hint="eastAsia"/>
        </w:rPr>
      </w:pPr>
      <w:r>
        <w:rPr>
          <w:rStyle w:val="12"/>
          <w:rFonts w:ascii="宋体" w:eastAsia="宋体" w:hAnsi="宋体" w:hint="eastAsia"/>
        </w:rPr>
        <w:t>有没有同学推测到了故事的结局？胡子会不会被大家用完了？胡萝卜先生会怎样想？引导体会故事发展的合理之处，渗透帮助他人、快乐自己的文章主旨。（板书：帮助他人）</w:t>
      </w:r>
    </w:p>
    <w:p>
      <w:pPr>
        <w:pStyle w:val="10"/>
        <w:spacing w:line="440" w:lineRule="exact"/>
        <w:ind w:firstLine="480" w:firstLineChars="200"/>
        <w:rPr>
          <w:rFonts w:ascii="宋体" w:hAnsi="宋体" w:hint="eastAsia"/>
          <w:sz w:val="24"/>
        </w:rPr>
      </w:pPr>
      <w:r>
        <w:rPr>
          <w:rFonts w:ascii="宋体" w:hAnsi="宋体" w:hint="eastAsia"/>
          <w:sz w:val="24"/>
        </w:rPr>
        <w:t>6.我来猜一猜</w:t>
      </w:r>
    </w:p>
    <w:p>
      <w:pPr>
        <w:pStyle w:val="10"/>
        <w:spacing w:line="440" w:lineRule="exact"/>
        <w:ind w:firstLine="480" w:firstLineChars="200"/>
        <w:jc w:val="left"/>
        <w:rPr>
          <w:rFonts w:ascii="宋体" w:hAnsi="宋体"/>
          <w:sz w:val="24"/>
        </w:rPr>
        <w:sectPr>
          <w:type w:val="nextPage"/>
          <w:pgSz w:w="11907" w:h="16839"/>
          <w:pgMar w:top="1134" w:right="1372" w:bottom="851" w:left="1372" w:header="340" w:footer="283" w:gutter="0"/>
          <w:pgNumType w:start="15"/>
          <w:cols w:num="1" w:space="708"/>
          <w:titlePg w:val="0"/>
          <w:docGrid w:type="lines" w:linePitch="312" w:charSpace="0"/>
        </w:sectPr>
      </w:pPr>
      <w:r>
        <w:rPr>
          <w:rFonts w:ascii="宋体" w:hAnsi="宋体" w:hint="eastAsia"/>
          <w:sz w:val="24"/>
        </w:rPr>
        <w:t>教师过渡：</w:t>
      </w:r>
      <w:r>
        <w:rPr>
          <w:rFonts w:ascii="宋体" w:hAnsi="宋体"/>
          <w:sz w:val="24"/>
        </w:rPr>
        <w:t>阅读下列文章或书的题目，预测一下里面可能讲了什么。</w:t>
      </w:r>
    </w:p>
    <w:p>
      <w:pPr>
        <w:pStyle w:val="10"/>
        <w:spacing w:line="440" w:lineRule="exact"/>
        <w:ind w:firstLine="480" w:firstLineChars="200"/>
        <w:jc w:val="left"/>
        <w:rPr>
          <w:rFonts w:ascii="宋体" w:hAnsi="宋体"/>
          <w:sz w:val="24"/>
        </w:rPr>
      </w:pPr>
      <w:r>
        <w:rPr>
          <w:rFonts w:ascii="宋体" w:hAnsi="宋体"/>
          <w:sz w:val="24"/>
        </w:rPr>
        <w:t>预测小贴士：</w:t>
      </w:r>
    </w:p>
    <w:p>
      <w:pPr>
        <w:pStyle w:val="10"/>
        <w:spacing w:line="440" w:lineRule="exact"/>
        <w:ind w:firstLine="480" w:firstLineChars="200"/>
        <w:jc w:val="left"/>
        <w:rPr>
          <w:rFonts w:ascii="宋体" w:hAnsi="宋体"/>
          <w:sz w:val="24"/>
        </w:rPr>
      </w:pPr>
      <w:r>
        <w:rPr>
          <w:rFonts w:ascii="宋体" w:hAnsi="宋体" w:hint="eastAsia"/>
          <w:sz w:val="24"/>
        </w:rPr>
        <w:t>（1）</w:t>
      </w:r>
      <w:r>
        <w:rPr>
          <w:rFonts w:ascii="宋体" w:hAnsi="宋体"/>
          <w:sz w:val="24"/>
        </w:rPr>
        <w:t>含有人物或事件的题目可以围绕人物身份、经历、见闻展开预测。</w:t>
      </w:r>
    </w:p>
    <w:p>
      <w:pPr>
        <w:pStyle w:val="10"/>
        <w:spacing w:line="440" w:lineRule="exact"/>
        <w:ind w:firstLine="480" w:firstLineChars="200"/>
        <w:jc w:val="left"/>
        <w:rPr>
          <w:rFonts w:ascii="宋体" w:hAnsi="宋体"/>
          <w:sz w:val="24"/>
        </w:rPr>
      </w:pPr>
      <w:r>
        <w:rPr>
          <w:rFonts w:ascii="宋体" w:hAnsi="宋体" w:hint="eastAsia"/>
          <w:sz w:val="24"/>
        </w:rPr>
        <w:t>（2）</w:t>
      </w:r>
      <w:r>
        <w:rPr>
          <w:rFonts w:ascii="宋体" w:hAnsi="宋体"/>
          <w:sz w:val="24"/>
        </w:rPr>
        <w:t>引发读者疑惑的题目可以围绕阅读时产生的疑惑来预测。</w:t>
      </w:r>
    </w:p>
    <w:p>
      <w:pPr>
        <w:pStyle w:val="10"/>
        <w:spacing w:line="440" w:lineRule="exact"/>
        <w:ind w:firstLine="480" w:firstLineChars="200"/>
        <w:jc w:val="left"/>
        <w:rPr>
          <w:rFonts w:ascii="宋体" w:hAnsi="宋体"/>
          <w:sz w:val="24"/>
        </w:rPr>
      </w:pPr>
      <w:r>
        <w:rPr>
          <w:rFonts w:ascii="宋体" w:hAnsi="宋体" w:hint="eastAsia"/>
          <w:sz w:val="24"/>
        </w:rPr>
        <w:t>（3）</w:t>
      </w:r>
      <w:r>
        <w:rPr>
          <w:rFonts w:ascii="宋体" w:hAnsi="宋体"/>
          <w:sz w:val="24"/>
        </w:rPr>
        <w:t>有的还可以联系生活实际来预测。</w:t>
      </w:r>
    </w:p>
    <w:p>
      <w:pPr>
        <w:pStyle w:val="10"/>
        <w:spacing w:line="440" w:lineRule="exact"/>
        <w:ind w:firstLine="480" w:firstLineChars="200"/>
        <w:jc w:val="left"/>
        <w:rPr>
          <w:rFonts w:ascii="宋体" w:hAnsi="宋体"/>
          <w:sz w:val="24"/>
        </w:rPr>
      </w:pPr>
      <w:r>
        <w:rPr>
          <w:rFonts w:ascii="宋体" w:hAnsi="宋体" w:hint="eastAsia"/>
          <w:sz w:val="24"/>
        </w:rPr>
        <w:t>学生根据自己的喜好，选择题目展开想象，进行合理的推测，同桌交流后，班级展示。</w:t>
      </w:r>
    </w:p>
    <w:p>
      <w:pPr>
        <w:pStyle w:val="10"/>
        <w:spacing w:line="440" w:lineRule="exact"/>
        <w:ind w:firstLine="480" w:firstLineChars="200"/>
        <w:jc w:val="left"/>
        <w:rPr>
          <w:rFonts w:ascii="宋体" w:hAnsi="宋体"/>
          <w:sz w:val="24"/>
        </w:rPr>
      </w:pPr>
      <w:r>
        <w:rPr>
          <w:rFonts w:ascii="宋体" w:hAnsi="宋体" w:hint="eastAsia"/>
          <w:sz w:val="24"/>
        </w:rPr>
        <w:t>教师引导：请已经读过以上这些文章或书的同学，说说刚才同学预测的内容，哪些与实际内容一样，哪些不一样。</w:t>
      </w:r>
    </w:p>
    <w:p>
      <w:pPr>
        <w:pStyle w:val="10"/>
        <w:spacing w:line="440" w:lineRule="exact"/>
        <w:ind w:firstLine="480" w:firstLineChars="200"/>
        <w:jc w:val="left"/>
        <w:rPr>
          <w:rFonts w:ascii="宋体" w:hAnsi="宋体"/>
          <w:sz w:val="24"/>
        </w:rPr>
      </w:pPr>
      <w:r>
        <w:rPr>
          <w:rFonts w:ascii="宋体" w:hAnsi="宋体" w:hint="eastAsia"/>
          <w:sz w:val="24"/>
        </w:rPr>
        <w:t>预设：我读过《夏洛的网》，这本书讲述的是一头猪和一只蜘蛛的有趣故事。它具有神奇的色彩，蜘蛛为了不让猪被宰割，想尽一切办法来保护猪，最终获得了成功。你们是不是也想读这个故事了？</w:t>
      </w:r>
    </w:p>
    <w:p>
      <w:pPr>
        <w:pStyle w:val="10"/>
        <w:spacing w:line="440" w:lineRule="exact"/>
        <w:ind w:firstLine="480" w:firstLineChars="200"/>
        <w:jc w:val="left"/>
        <w:rPr>
          <w:rFonts w:ascii="宋体" w:hAnsi="宋体"/>
          <w:sz w:val="24"/>
        </w:rPr>
      </w:pPr>
      <w:r>
        <w:rPr>
          <w:rFonts w:ascii="宋体" w:hAnsi="宋体" w:hint="eastAsia"/>
          <w:sz w:val="24"/>
        </w:rPr>
        <w:t>教师点拨：我们不仅可以通过题目猜测故事内容，还可以用这种方法来选择自己喜欢的图书，是不是很有用处？</w:t>
      </w:r>
    </w:p>
    <w:p>
      <w:pPr>
        <w:pStyle w:val="10"/>
        <w:spacing w:line="440" w:lineRule="exact"/>
        <w:ind w:firstLine="480" w:firstLineChars="200"/>
        <w:jc w:val="left"/>
        <w:rPr>
          <w:rFonts w:ascii="宋体" w:hAnsi="宋体"/>
          <w:sz w:val="24"/>
        </w:rPr>
      </w:pPr>
      <w:r>
        <w:rPr>
          <w:rFonts w:ascii="宋体" w:hAnsi="宋体" w:hint="eastAsia"/>
          <w:sz w:val="24"/>
        </w:rPr>
        <w:t>（</w:t>
      </w:r>
      <w:r>
        <w:rPr>
          <w:rFonts w:ascii="宋体" w:hAnsi="宋体" w:hint="eastAsia"/>
          <w:b/>
          <w:bCs/>
          <w:sz w:val="24"/>
        </w:rPr>
        <w:t>设计意图：</w:t>
      </w:r>
      <w:r>
        <w:rPr>
          <w:rFonts w:ascii="宋体" w:hAnsi="宋体" w:hint="eastAsia"/>
          <w:sz w:val="24"/>
        </w:rPr>
        <w:t>此环节意在引导学生在选择图书时可以通过题目进行猜想人物和故事内容，便于有效的选择；通过已读学生的讲述激发其他学生继续读下去的欲望和兴趣，让学生感受预测的好处，激发学生阅读的兴趣。）</w:t>
      </w:r>
    </w:p>
    <w:p>
      <w:pPr>
        <w:pStyle w:val="10"/>
        <w:spacing w:line="440" w:lineRule="exact"/>
        <w:ind w:firstLine="480" w:firstLineChars="200"/>
        <w:jc w:val="left"/>
        <w:rPr>
          <w:rFonts w:ascii="宋体" w:hAnsi="宋体" w:cs="宋体"/>
          <w:sz w:val="24"/>
        </w:rPr>
      </w:pPr>
      <w:r>
        <w:rPr>
          <w:rFonts w:ascii="宋体" w:hAnsi="宋体" w:cs="宋体" w:hint="eastAsia"/>
          <w:sz w:val="24"/>
        </w:rPr>
        <w:t>推荐阅读：《鼹鼠的月亮河》</w:t>
      </w:r>
    </w:p>
    <w:p>
      <w:pPr>
        <w:pStyle w:val="10"/>
        <w:spacing w:line="360" w:lineRule="auto"/>
        <w:rPr>
          <w:rFonts w:hint="eastAsia"/>
          <w:sz w:val="24"/>
        </w:rPr>
      </w:pPr>
      <w:r>
        <w:rPr>
          <w:rFonts w:hint="eastAsia"/>
          <w:sz w:val="24"/>
        </w:rPr>
        <w:t>学习任务四：拓展总结</w:t>
      </w:r>
    </w:p>
    <w:p>
      <w:pPr>
        <w:pStyle w:val="14"/>
        <w:tabs>
          <w:tab w:val="left" w:pos="3828"/>
          <w:tab w:val="left" w:pos="4678"/>
          <w:tab w:val="left" w:pos="6379"/>
        </w:tabs>
        <w:spacing w:line="360" w:lineRule="auto"/>
        <w:ind w:firstLine="480" w:firstLineChars="200"/>
        <w:rPr>
          <w:rFonts w:hAnsi="宋体" w:hint="eastAsia"/>
          <w:sz w:val="24"/>
          <w:szCs w:val="24"/>
          <w:lang w:eastAsia="zh-CN"/>
        </w:rPr>
      </w:pPr>
      <w:r>
        <w:rPr>
          <w:rFonts w:hAnsi="宋体" w:hint="eastAsia"/>
          <w:sz w:val="24"/>
          <w:szCs w:val="24"/>
          <w:lang w:eastAsia="zh-CN"/>
        </w:rPr>
        <w:t>1.拓展阅读</w:t>
      </w:r>
    </w:p>
    <w:p>
      <w:pPr>
        <w:pStyle w:val="10"/>
        <w:spacing w:line="360" w:lineRule="auto"/>
        <w:ind w:firstLine="480" w:firstLineChars="200"/>
        <w:rPr>
          <w:rFonts w:ascii="宋体" w:hAnsi="Courier New" w:hint="eastAsia"/>
          <w:bCs/>
          <w:sz w:val="24"/>
          <w:szCs w:val="21"/>
        </w:rPr>
      </w:pPr>
      <w:r>
        <w:rPr>
          <w:rFonts w:ascii="宋体" w:hAnsi="Courier New" w:hint="eastAsia"/>
          <w:bCs/>
          <w:sz w:val="24"/>
          <w:szCs w:val="21"/>
        </w:rPr>
        <w:t>鼹鼠的月亮河</w:t>
      </w:r>
    </w:p>
    <w:p>
      <w:pPr>
        <w:pStyle w:val="10"/>
        <w:spacing w:line="360" w:lineRule="auto"/>
        <w:ind w:firstLine="480" w:firstLineChars="200"/>
        <w:rPr>
          <w:rFonts w:ascii="宋体" w:hAnsi="Courier New"/>
          <w:bCs/>
          <w:sz w:val="24"/>
          <w:szCs w:val="21"/>
        </w:rPr>
      </w:pPr>
      <w:r>
        <w:rPr>
          <w:rFonts w:ascii="宋体" w:hAnsi="Courier New" w:hint="eastAsia"/>
          <w:bCs/>
          <w:sz w:val="24"/>
          <w:szCs w:val="21"/>
        </w:rPr>
        <w:t>美丽的月亮河畔，住着鼹鼠米加一家。爸爸希望米加日后能跟自己一样，成为优秀的挖掘专家。但是，米加不喜欢挖掘。于是，他便怀揣好伙伴尼里送给他的月亮石，心怀为尼里发明一个洗衣机的梦想离开了家乡。在陌生的地方，米加结识了一些好朋友。在和他们相处的日子里，米加渐渐长大。在帮助这些好朋友战胜敌人的过程中，米加也找到了自信，最终实现了自己的梦想。</w:t>
      </w:r>
    </w:p>
    <w:p>
      <w:pPr>
        <w:pStyle w:val="10"/>
        <w:spacing w:line="360" w:lineRule="auto"/>
        <w:ind w:firstLine="480" w:firstLineChars="200"/>
        <w:rPr>
          <w:rFonts w:hint="eastAsia"/>
          <w:sz w:val="24"/>
        </w:rPr>
      </w:pPr>
      <w:r>
        <w:rPr>
          <w:rFonts w:hint="eastAsia"/>
          <w:sz w:val="24"/>
        </w:rPr>
        <w:t>2.课堂总结：</w:t>
      </w:r>
    </w:p>
    <w:p>
      <w:pPr>
        <w:pStyle w:val="10"/>
        <w:spacing w:line="360" w:lineRule="auto"/>
        <w:ind w:firstLine="480" w:firstLineChars="200"/>
        <w:rPr>
          <w:bCs/>
          <w:sz w:val="24"/>
        </w:rPr>
      </w:pPr>
      <w:r>
        <w:rPr>
          <w:rFonts w:hint="eastAsia"/>
          <w:bCs/>
          <w:sz w:val="24"/>
        </w:rPr>
        <w:t>本文记叙了胡萝卜先生的一根胡子不断变长，帮助了小男孩，也可能帮助鸟太太解决困难的故事。</w:t>
      </w:r>
    </w:p>
    <w:p>
      <w:pPr>
        <w:pStyle w:val="10"/>
        <w:spacing w:line="360" w:lineRule="auto"/>
        <w:rPr>
          <w:rFonts w:hint="eastAsia"/>
          <w:sz w:val="24"/>
        </w:rPr>
      </w:pPr>
      <w:r>
        <w:rPr>
          <w:rFonts w:hint="eastAsia"/>
          <w:sz w:val="24"/>
        </w:rPr>
        <w:t>学习任务五：检测评价</w:t>
      </w:r>
      <w:r>
        <w:rPr>
          <w:rFonts w:hint="eastAsia"/>
          <w:sz w:val="24"/>
        </w:rPr>
        <w:br/>
      </w:r>
      <w:r>
        <w:rPr>
          <w:rFonts w:hint="eastAsia"/>
          <w:sz w:val="24"/>
        </w:rPr>
        <w:br/>
      </w:r>
    </w:p>
    <w:p>
      <w:pPr>
        <w:kinsoku/>
        <w:autoSpaceDE/>
        <w:autoSpaceDN/>
        <w:adjustRightInd/>
        <w:snapToGrid/>
        <w:textAlignment w:val="auto"/>
        <w:rPr>
          <w:rFonts w:ascii="SimSun" w:eastAsia="SimSun" w:hAnsi="SimSun" w:cs="SimSun"/>
          <w:b/>
          <w:bCs/>
          <w:snapToGrid/>
          <w:sz w:val="30"/>
          <w:szCs w:val="30"/>
        </w:rPr>
      </w:pPr>
      <w:r>
        <w:rPr>
          <w:rFonts w:ascii="SimSun" w:eastAsia="SimSun" w:hAnsi="SimSun" w:cs="SimSun"/>
          <w:b/>
          <w:bCs/>
          <w:snapToGrid/>
          <w:sz w:val="30"/>
          <w:szCs w:val="30"/>
        </w:rPr>
        <w:t>以上内容仅为本文档的试下载部分，为可阅读页数的一半内容。如要下载或阅读全文，请访问：</w:t>
      </w:r>
      <w:hyperlink r:id="rId13" w:history="1">
        <w:r>
          <w:rPr>
            <w:rFonts w:ascii="SimSun" w:eastAsia="SimSun" w:hAnsi="SimSun" w:cs="SimSun"/>
            <w:b/>
            <w:bCs/>
            <w:snapToGrid/>
            <w:color w:val="0000EE"/>
            <w:sz w:val="30"/>
            <w:szCs w:val="30"/>
            <w:u w:val="single" w:color="0000EE"/>
          </w:rPr>
          <w:t>https://d.book118.com/188104036073006027</w:t>
        </w:r>
      </w:hyperlink>
    </w:p>
    <w:p>
      <w:pPr>
        <w:pStyle w:val="10"/>
        <w:spacing w:line="360" w:lineRule="auto"/>
        <w:rPr>
          <w:rFonts w:hint="eastAsia"/>
          <w:sz w:val="24"/>
        </w:rPr>
      </w:pPr>
    </w:p>
    <w:sectPr>
      <w:type w:val="nextPage"/>
      <w:pgSz w:w="11907" w:h="16839"/>
      <w:pgMar w:top="1134" w:right="1372" w:bottom="851" w:left="1372" w:header="340" w:footer="283" w:gutter="0"/>
      <w:pgNumType w:start="16"/>
      <w:cols w:num="1" w:space="708"/>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AC1E823"/>
    <w:multiLevelType w:val="singleLevel"/>
    <w:tmpl w:val="2AC1E823"/>
    <w:lvl w:ilvl="0">
      <w:start w:val="1"/>
      <w:numFmt w:val="decimal"/>
      <w:suff w:val="nothing"/>
      <w:lvlText w:val="（%1）"/>
      <w:lvlJc w:val="left"/>
    </w:lvl>
  </w:abstractNum>
  <w:abstractNum w:abstractNumId="1">
    <w:nsid w:val="4331F2A5"/>
    <w:multiLevelType w:val="singleLevel"/>
    <w:tmpl w:val="4331F2A5"/>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56589"/>
    <w:rsid w:val="00024B18"/>
    <w:rsid w:val="000D0A59"/>
    <w:rsid w:val="000D2CB4"/>
    <w:rsid w:val="001E665C"/>
    <w:rsid w:val="00333B75"/>
    <w:rsid w:val="004151FC"/>
    <w:rsid w:val="005343BB"/>
    <w:rsid w:val="0055189E"/>
    <w:rsid w:val="00695881"/>
    <w:rsid w:val="006B2A41"/>
    <w:rsid w:val="007913D8"/>
    <w:rsid w:val="00793FFC"/>
    <w:rsid w:val="008C7AAC"/>
    <w:rsid w:val="009164F5"/>
    <w:rsid w:val="009429B2"/>
    <w:rsid w:val="00A5204A"/>
    <w:rsid w:val="00BD618C"/>
    <w:rsid w:val="00C02FC6"/>
    <w:rsid w:val="00CD2953"/>
    <w:rsid w:val="00D37D9D"/>
    <w:rsid w:val="00EF3407"/>
    <w:rsid w:val="00FB0188"/>
    <w:rsid w:val="04273566"/>
    <w:rsid w:val="07AF7E3A"/>
    <w:rsid w:val="090E6DE2"/>
    <w:rsid w:val="0C1D0F2B"/>
    <w:rsid w:val="0E766FF8"/>
    <w:rsid w:val="0EEA5BFB"/>
    <w:rsid w:val="0F370529"/>
    <w:rsid w:val="10615A49"/>
    <w:rsid w:val="16302145"/>
    <w:rsid w:val="16351E52"/>
    <w:rsid w:val="1951317D"/>
    <w:rsid w:val="26435EC5"/>
    <w:rsid w:val="2CCD2D0F"/>
    <w:rsid w:val="2D376058"/>
    <w:rsid w:val="2FB120F1"/>
    <w:rsid w:val="307355F9"/>
    <w:rsid w:val="31DF02D5"/>
    <w:rsid w:val="32D54349"/>
    <w:rsid w:val="33356589"/>
    <w:rsid w:val="385B28B6"/>
    <w:rsid w:val="3F33324A"/>
    <w:rsid w:val="3FBA6DA0"/>
    <w:rsid w:val="401A783F"/>
    <w:rsid w:val="41B13560"/>
    <w:rsid w:val="43452BEE"/>
    <w:rsid w:val="43FD18C2"/>
    <w:rsid w:val="444830AD"/>
    <w:rsid w:val="46FD6B44"/>
    <w:rsid w:val="476D2036"/>
    <w:rsid w:val="49076943"/>
    <w:rsid w:val="50406E4E"/>
    <w:rsid w:val="53446C55"/>
    <w:rsid w:val="55EE43FE"/>
    <w:rsid w:val="5BD2015F"/>
    <w:rsid w:val="5C450B83"/>
    <w:rsid w:val="5E4D0D97"/>
    <w:rsid w:val="640D3093"/>
    <w:rsid w:val="64947310"/>
    <w:rsid w:val="65CE4E82"/>
    <w:rsid w:val="67561A71"/>
    <w:rsid w:val="6A8E5BE6"/>
    <w:rsid w:val="6B3C57B8"/>
    <w:rsid w:val="6BD2684F"/>
    <w:rsid w:val="6EFF59AD"/>
    <w:rsid w:val="722677CF"/>
    <w:rsid w:val="74933D4A"/>
    <w:rsid w:val="76801A29"/>
    <w:rsid w:val="76FB50AF"/>
  </w:rsids>
  <w:docVars>
    <w:docVar w:name="commondata" w:val="eyJoZGlkIjoiYTVhMDYwZDI3MjcwYzQ0MmZmNTcyNzRlOWFhMGFiMD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semiHidden="0" w:uiPriority="0" w:unhideWhenUsed="0" w:qFormat="1"/>
    <w:lsdException w:name="footer" w:semiHidden="0" w:uiPriority="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semiHidden="0" w:uiPriority="1" w:unhideWhenUsed="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semiHidden="0" w:uiPriority="0" w:unhideWhenUsed="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BodyText">
    <w:name w:val="Body Text"/>
    <w:basedOn w:val="Normal"/>
    <w:link w:val="Char2"/>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paragraph" w:styleId="PlainText">
    <w:name w:val="Plain Text"/>
    <w:basedOn w:val="Normal"/>
    <w:link w:val="Char10"/>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paragraph" w:styleId="BalloonText">
    <w:name w:val="Balloon Text"/>
    <w:basedOn w:val="Normal"/>
    <w:link w:val="Char1"/>
    <w:qFormat/>
    <w:rPr>
      <w:sz w:val="18"/>
      <w:szCs w:val="18"/>
    </w:rPr>
  </w:style>
  <w:style w:type="paragraph" w:styleId="Footer">
    <w:name w:val="footer"/>
    <w:basedOn w:val="Normal"/>
    <w:link w:val="Char0"/>
    <w:qFormat/>
    <w:pPr>
      <w:tabs>
        <w:tab w:val="center" w:pos="4153"/>
        <w:tab w:val="right" w:pos="8306"/>
      </w:tabs>
    </w:pPr>
    <w:rPr>
      <w:sz w:val="18"/>
      <w:szCs w:val="18"/>
    </w:rPr>
  </w:style>
  <w:style w:type="paragraph" w:styleId="Header">
    <w:name w:val="header"/>
    <w:basedOn w:val="Normal"/>
    <w:link w:val="Char"/>
    <w:qFormat/>
    <w:pPr>
      <w:pBdr>
        <w:bottom w:val="single" w:sz="6" w:space="1" w:color="auto"/>
      </w:pBdr>
      <w:tabs>
        <w:tab w:val="center" w:pos="4153"/>
        <w:tab w:val="right" w:pos="8306"/>
      </w:tabs>
      <w:jc w:val="center"/>
    </w:pPr>
    <w:rPr>
      <w:sz w:val="18"/>
      <w:szCs w:val="18"/>
    </w:rPr>
  </w:style>
  <w:style w:type="character" w:customStyle="1" w:styleId="Char">
    <w:name w:val="页眉 Char"/>
    <w:basedOn w:val="DefaultParagraphFont"/>
    <w:link w:val="Header"/>
    <w:qFormat/>
    <w:rPr>
      <w:rFonts w:ascii="Arial" w:eastAsia="Arial" w:hAnsi="Arial" w:cs="Arial"/>
      <w:snapToGrid w:val="0"/>
      <w:color w:val="000000"/>
      <w:sz w:val="18"/>
      <w:szCs w:val="18"/>
    </w:rPr>
  </w:style>
  <w:style w:type="character" w:customStyle="1" w:styleId="Char0">
    <w:name w:val="页脚 Char"/>
    <w:basedOn w:val="DefaultParagraphFont"/>
    <w:link w:val="Footer"/>
    <w:qFormat/>
    <w:rPr>
      <w:rFonts w:ascii="Arial" w:eastAsia="Arial" w:hAnsi="Arial" w:cs="Arial"/>
      <w:snapToGrid w:val="0"/>
      <w:color w:val="000000"/>
      <w:sz w:val="18"/>
      <w:szCs w:val="18"/>
    </w:rPr>
  </w:style>
  <w:style w:type="character" w:customStyle="1" w:styleId="Char1">
    <w:name w:val="批注框文本 Char"/>
    <w:basedOn w:val="DefaultParagraphFont"/>
    <w:link w:val="BalloonText"/>
    <w:qFormat/>
    <w:rPr>
      <w:rFonts w:ascii="Arial" w:eastAsia="Arial" w:hAnsi="Arial" w:cs="Arial"/>
      <w:snapToGrid w:val="0"/>
      <w:color w:val="000000"/>
      <w:sz w:val="18"/>
      <w:szCs w:val="18"/>
    </w:rPr>
  </w:style>
  <w:style w:type="paragraph" w:customStyle="1" w:styleId="1">
    <w:name w:val="正文1"/>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Char2">
    <w:name w:val="正文文本 Char"/>
    <w:basedOn w:val="DefaultParagraphFont"/>
    <w:link w:val="BodyText"/>
    <w:uiPriority w:val="1"/>
    <w:rPr>
      <w:rFonts w:ascii="Calibri" w:eastAsia="Times New Roman" w:hAnsi="Calibri" w:cs="Times New Roman"/>
      <w:kern w:val="2"/>
    </w:rPr>
  </w:style>
  <w:style w:type="character" w:customStyle="1" w:styleId="a">
    <w:name w:val="楷体括号内 字符"/>
    <w:link w:val="a0"/>
    <w:rPr>
      <w:rFonts w:ascii="楷体" w:eastAsia="楷体" w:hAnsi="楷体" w:cs="Times New Roman"/>
      <w:kern w:val="2"/>
      <w:sz w:val="24"/>
      <w:szCs w:val="24"/>
    </w:rPr>
  </w:style>
  <w:style w:type="paragraph" w:customStyle="1" w:styleId="a0">
    <w:name w:val="楷体括号内"/>
    <w:basedOn w:val="2"/>
    <w:link w:val="a"/>
    <w:qFormat/>
    <w:pPr>
      <w:tabs>
        <w:tab w:val="left" w:pos="3828"/>
        <w:tab w:val="left" w:pos="4678"/>
        <w:tab w:val="left" w:pos="6379"/>
      </w:tabs>
      <w:ind w:firstLine="482"/>
    </w:pPr>
    <w:rPr>
      <w:rFonts w:ascii="楷体" w:eastAsia="楷体" w:hAnsi="楷体"/>
    </w:rPr>
  </w:style>
  <w:style w:type="paragraph" w:customStyle="1" w:styleId="2">
    <w:name w:val="宋体 小四 首行缩进2字符"/>
    <w:basedOn w:val="PlainText"/>
    <w:link w:val="20"/>
    <w:qFormat/>
    <w:pPr>
      <w:tabs>
        <w:tab w:val="left" w:pos="3828"/>
        <w:tab w:val="left" w:pos="4678"/>
        <w:tab w:val="left" w:pos="6379"/>
      </w:tabs>
      <w:spacing w:line="360" w:lineRule="auto"/>
      <w:ind w:firstLine="480" w:firstLineChars="200"/>
    </w:pPr>
    <w:rPr>
      <w:rFonts w:hAnsi="宋体"/>
      <w:sz w:val="24"/>
      <w:szCs w:val="24"/>
    </w:rPr>
  </w:style>
  <w:style w:type="character" w:customStyle="1" w:styleId="Char10">
    <w:name w:val="纯文本 Char1"/>
    <w:link w:val="PlainText"/>
    <w:rPr>
      <w:rFonts w:ascii="宋体" w:eastAsia="Times New Roman" w:hAnsi="Courier New" w:cs="宋体"/>
      <w:kern w:val="2"/>
      <w:sz w:val="21"/>
      <w:szCs w:val="21"/>
    </w:rPr>
  </w:style>
  <w:style w:type="character" w:customStyle="1" w:styleId="20">
    <w:name w:val="宋体 小四 首行缩进2字符 字符"/>
    <w:link w:val="2"/>
    <w:rPr>
      <w:rFonts w:ascii="宋体" w:eastAsia="Times New Roman" w:hAnsi="宋体" w:cs="Times New Roman"/>
      <w:kern w:val="2"/>
      <w:sz w:val="24"/>
      <w:szCs w:val="24"/>
    </w:rPr>
  </w:style>
  <w:style w:type="paragraph" w:customStyle="1" w:styleId="a1">
    <w:name w:val="正文小四 宋体加粗新罗马"/>
    <w:basedOn w:val="PlainText"/>
    <w:link w:val="a2"/>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a2">
    <w:name w:val="正文小四 宋体加粗新罗马 字符"/>
    <w:link w:val="a1"/>
    <w:rPr>
      <w:rFonts w:ascii="Times New Roman" w:eastAsia="Times New Roman" w:hAnsi="Times New Roman" w:cs="Times New Roman"/>
      <w:b/>
      <w:kern w:val="2"/>
      <w:sz w:val="24"/>
      <w:szCs w:val="24"/>
    </w:rPr>
  </w:style>
  <w:style w:type="paragraph" w:customStyle="1" w:styleId="a3">
    <w:name w:val="设计意图"/>
    <w:basedOn w:val="PlainText"/>
    <w:link w:val="a4"/>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a4">
    <w:name w:val="设计意图 字符"/>
    <w:link w:val="a3"/>
    <w:rPr>
      <w:rFonts w:ascii="楷体" w:eastAsia="楷体" w:hAnsi="楷体" w:cs="Times New Roman"/>
      <w:color w:val="4472C4"/>
      <w:kern w:val="2"/>
      <w:sz w:val="24"/>
      <w:szCs w:val="24"/>
    </w:rPr>
  </w:style>
  <w:style w:type="character" w:customStyle="1" w:styleId="Times">
    <w:name w:val="Times 加粗 字符"/>
    <w:link w:val="Times0"/>
    <w:rPr>
      <w:rFonts w:ascii="Times New Roman" w:eastAsia="Times New Roman" w:hAnsi="Times New Roman" w:cs="Times New Roman"/>
      <w:b/>
      <w:bCs/>
      <w:kern w:val="2"/>
      <w:sz w:val="24"/>
      <w:szCs w:val="24"/>
    </w:rPr>
  </w:style>
  <w:style w:type="paragraph" w:customStyle="1" w:styleId="Times0">
    <w:name w:val="Times 加粗"/>
    <w:basedOn w:val="2"/>
    <w:link w:val="Times"/>
    <w:qFormat/>
    <w:pPr>
      <w:ind w:firstLine="482"/>
    </w:pPr>
    <w:rPr>
      <w:rFonts w:ascii="Times New Roman" w:hAnsi="Times New Roman"/>
      <w:b/>
      <w:bCs/>
    </w:rPr>
  </w:style>
  <w:style w:type="paragraph" w:customStyle="1" w:styleId="0">
    <w:name w:val="正文_0"/>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00">
    <w:name w:val="正文文本_0"/>
    <w:basedOn w:val="Normal"/>
    <w:link w:val="Char00"/>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00">
    <w:name w:val="正文文本 Char_0"/>
    <w:basedOn w:val="DefaultParagraphFont"/>
    <w:link w:val="00"/>
    <w:uiPriority w:val="1"/>
    <w:rPr>
      <w:rFonts w:ascii="Calibri" w:eastAsia="Times New Roman" w:hAnsi="Calibri" w:cs="Times New Roman"/>
      <w:kern w:val="2"/>
    </w:rPr>
  </w:style>
  <w:style w:type="character" w:customStyle="1" w:styleId="01">
    <w:name w:val="楷体括号内 字符_0"/>
    <w:link w:val="02"/>
    <w:rPr>
      <w:rFonts w:ascii="楷体" w:eastAsia="楷体" w:hAnsi="楷体" w:cs="Times New Roman"/>
      <w:kern w:val="2"/>
      <w:sz w:val="24"/>
      <w:szCs w:val="24"/>
    </w:rPr>
  </w:style>
  <w:style w:type="paragraph" w:customStyle="1" w:styleId="02">
    <w:name w:val="楷体括号内_0"/>
    <w:basedOn w:val="2"/>
    <w:link w:val="01"/>
    <w:qFormat/>
    <w:pPr>
      <w:ind w:firstLine="482"/>
    </w:pPr>
    <w:rPr>
      <w:rFonts w:ascii="楷体" w:eastAsia="楷体" w:hAnsi="楷体"/>
    </w:rPr>
  </w:style>
  <w:style w:type="paragraph" w:customStyle="1" w:styleId="200">
    <w:name w:val="宋体 小四 首行缩进2字符_0"/>
    <w:basedOn w:val="PlainText"/>
    <w:link w:val="201"/>
    <w:qFormat/>
    <w:pPr>
      <w:tabs>
        <w:tab w:val="left" w:pos="3828"/>
        <w:tab w:val="left" w:pos="4678"/>
        <w:tab w:val="left" w:pos="6379"/>
      </w:tabs>
      <w:spacing w:line="360" w:lineRule="auto"/>
      <w:ind w:firstLine="480" w:firstLineChars="200"/>
    </w:pPr>
    <w:rPr>
      <w:rFonts w:hAnsi="宋体"/>
      <w:sz w:val="24"/>
      <w:szCs w:val="24"/>
    </w:rPr>
  </w:style>
  <w:style w:type="character" w:customStyle="1" w:styleId="201">
    <w:name w:val="宋体 小四 首行缩进2字符 字符_0"/>
    <w:link w:val="200"/>
    <w:rPr>
      <w:rFonts w:ascii="宋体" w:eastAsia="Times New Roman" w:hAnsi="宋体" w:cs="Times New Roman"/>
      <w:kern w:val="2"/>
      <w:sz w:val="24"/>
      <w:szCs w:val="24"/>
    </w:rPr>
  </w:style>
  <w:style w:type="character" w:customStyle="1" w:styleId="03">
    <w:name w:val="正文小四 宋体加粗新罗马 字符_0"/>
    <w:link w:val="04"/>
    <w:rPr>
      <w:rFonts w:ascii="Times New Roman" w:eastAsia="Times New Roman" w:hAnsi="Times New Roman" w:cs="Times New Roman"/>
      <w:b/>
      <w:kern w:val="2"/>
      <w:sz w:val="24"/>
      <w:szCs w:val="24"/>
    </w:rPr>
  </w:style>
  <w:style w:type="paragraph" w:customStyle="1" w:styleId="04">
    <w:name w:val="正文小四 宋体加粗新罗马_0"/>
    <w:basedOn w:val="PlainText"/>
    <w:link w:val="03"/>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Times00">
    <w:name w:val="Times 加粗 字符_0"/>
    <w:link w:val="Times01"/>
    <w:rPr>
      <w:rFonts w:ascii="Times New Roman" w:eastAsia="Times New Roman" w:hAnsi="Times New Roman" w:cs="Times New Roman"/>
      <w:b/>
      <w:bCs/>
      <w:kern w:val="2"/>
      <w:sz w:val="24"/>
      <w:szCs w:val="24"/>
    </w:rPr>
  </w:style>
  <w:style w:type="paragraph" w:customStyle="1" w:styleId="Times01">
    <w:name w:val="Times 加粗_0"/>
    <w:basedOn w:val="2"/>
    <w:link w:val="Times00"/>
    <w:qFormat/>
    <w:pPr>
      <w:ind w:firstLine="482"/>
    </w:pPr>
    <w:rPr>
      <w:rFonts w:ascii="Times New Roman" w:hAnsi="Times New Roman"/>
      <w:b/>
      <w:bCs/>
    </w:rPr>
  </w:style>
  <w:style w:type="paragraph" w:customStyle="1" w:styleId="05">
    <w:name w:val="纯文本_0"/>
    <w:basedOn w:val="Normal"/>
    <w:link w:val="Char100"/>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00">
    <w:name w:val="纯文本 Char1_0"/>
    <w:link w:val="05"/>
    <w:rPr>
      <w:rFonts w:ascii="宋体" w:eastAsia="Times New Roman" w:hAnsi="Courier New" w:cs="宋体"/>
      <w:kern w:val="2"/>
      <w:sz w:val="21"/>
      <w:szCs w:val="21"/>
    </w:rPr>
  </w:style>
  <w:style w:type="paragraph" w:customStyle="1" w:styleId="10">
    <w:name w:val="正文_1"/>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11">
    <w:name w:val="正文文本_1"/>
    <w:basedOn w:val="Normal"/>
    <w:link w:val="Char11"/>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11">
    <w:name w:val="正文文本 Char_1"/>
    <w:basedOn w:val="DefaultParagraphFont"/>
    <w:link w:val="11"/>
    <w:uiPriority w:val="1"/>
    <w:rPr>
      <w:rFonts w:ascii="Calibri" w:eastAsia="Times New Roman" w:hAnsi="Calibri" w:cs="Times New Roman"/>
      <w:kern w:val="2"/>
    </w:rPr>
  </w:style>
  <w:style w:type="character" w:customStyle="1" w:styleId="12">
    <w:name w:val="楷体括号内 字符_1"/>
    <w:link w:val="13"/>
    <w:rPr>
      <w:rFonts w:ascii="楷体" w:eastAsia="楷体" w:hAnsi="楷体" w:cs="Times New Roman"/>
      <w:kern w:val="2"/>
      <w:sz w:val="24"/>
      <w:szCs w:val="24"/>
    </w:rPr>
  </w:style>
  <w:style w:type="paragraph" w:customStyle="1" w:styleId="13">
    <w:name w:val="楷体括号内_1"/>
    <w:basedOn w:val="2"/>
    <w:link w:val="12"/>
    <w:qFormat/>
    <w:pPr>
      <w:ind w:firstLine="482"/>
    </w:pPr>
    <w:rPr>
      <w:rFonts w:ascii="楷体" w:eastAsia="楷体" w:hAnsi="楷体"/>
    </w:rPr>
  </w:style>
  <w:style w:type="paragraph" w:customStyle="1" w:styleId="14">
    <w:name w:val="纯文本_1"/>
    <w:basedOn w:val="Normal"/>
    <w:link w:val="Char110"/>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10">
    <w:name w:val="纯文本 Char1_1"/>
    <w:link w:val="14"/>
    <w:rPr>
      <w:rFonts w:ascii="宋体" w:eastAsia="Times New Roman" w:hAnsi="Courier New" w:cs="宋体"/>
      <w:kern w:val="2"/>
      <w:sz w:val="21"/>
      <w:szCs w:val="21"/>
    </w:rPr>
  </w:style>
  <w:style w:type="paragraph" w:customStyle="1" w:styleId="21">
    <w:name w:val="宋体 小四 首行缩进2字符_1"/>
    <w:basedOn w:val="PlainText"/>
    <w:link w:val="210"/>
    <w:qFormat/>
    <w:pPr>
      <w:tabs>
        <w:tab w:val="left" w:pos="3828"/>
        <w:tab w:val="left" w:pos="4678"/>
        <w:tab w:val="left" w:pos="6379"/>
      </w:tabs>
      <w:spacing w:line="360" w:lineRule="auto"/>
      <w:ind w:firstLine="480" w:firstLineChars="200"/>
    </w:pPr>
    <w:rPr>
      <w:rFonts w:hAnsi="宋体"/>
      <w:sz w:val="24"/>
      <w:szCs w:val="24"/>
    </w:rPr>
  </w:style>
  <w:style w:type="character" w:customStyle="1" w:styleId="210">
    <w:name w:val="宋体 小四 首行缩进2字符 字符_1"/>
    <w:link w:val="21"/>
    <w:rPr>
      <w:rFonts w:ascii="宋体" w:eastAsia="Times New Roman" w:hAnsi="宋体" w:cs="Times New Roman"/>
      <w:kern w:val="2"/>
      <w:sz w:val="24"/>
      <w:szCs w:val="24"/>
    </w:rPr>
  </w:style>
  <w:style w:type="paragraph" w:customStyle="1" w:styleId="06">
    <w:name w:val="设计意图_0"/>
    <w:basedOn w:val="PlainText"/>
    <w:link w:val="07"/>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07">
    <w:name w:val="设计意图 字符_0"/>
    <w:link w:val="06"/>
    <w:rPr>
      <w:rFonts w:ascii="楷体" w:eastAsia="楷体" w:hAnsi="楷体" w:cs="Times New Roman"/>
      <w:color w:val="4472C4"/>
      <w:kern w:val="2"/>
      <w:sz w:val="24"/>
      <w:szCs w:val="24"/>
    </w:rPr>
  </w:style>
  <w:style w:type="character" w:customStyle="1" w:styleId="15">
    <w:name w:val="正文小四 宋体加粗新罗马 字符_1"/>
    <w:link w:val="16"/>
    <w:rPr>
      <w:rFonts w:ascii="Times New Roman" w:eastAsia="Times New Roman" w:hAnsi="Times New Roman" w:cs="Times New Roman"/>
      <w:b/>
      <w:kern w:val="2"/>
      <w:sz w:val="24"/>
      <w:szCs w:val="24"/>
    </w:rPr>
  </w:style>
  <w:style w:type="paragraph" w:customStyle="1" w:styleId="16">
    <w:name w:val="正文小四 宋体加粗新罗马_1"/>
    <w:basedOn w:val="PlainText"/>
    <w:link w:val="15"/>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Times1">
    <w:name w:val="Times 加粗 字符_1"/>
    <w:link w:val="Times10"/>
    <w:rPr>
      <w:rFonts w:ascii="Times New Roman" w:eastAsia="Times New Roman" w:hAnsi="Times New Roman" w:cs="Times New Roman"/>
      <w:b/>
      <w:bCs/>
      <w:kern w:val="2"/>
      <w:sz w:val="24"/>
      <w:szCs w:val="24"/>
    </w:rPr>
  </w:style>
  <w:style w:type="paragraph" w:customStyle="1" w:styleId="Times10">
    <w:name w:val="Times 加粗_1"/>
    <w:basedOn w:val="2"/>
    <w:link w:val="Times1"/>
    <w:qFormat/>
    <w:pPr>
      <w:ind w:firstLine="482"/>
    </w:pPr>
    <w:rPr>
      <w:rFonts w:ascii="Times New Roman" w:hAnsi="Times New Roman"/>
      <w:b/>
      <w:bCs/>
    </w:rPr>
  </w:style>
  <w:style w:type="paragraph" w:customStyle="1" w:styleId="22">
    <w:name w:val="正文_2"/>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23">
    <w:name w:val="正文文本_2"/>
    <w:basedOn w:val="Normal"/>
    <w:link w:val="Char20"/>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20">
    <w:name w:val="正文文本 Char_2"/>
    <w:basedOn w:val="DefaultParagraphFont"/>
    <w:link w:val="23"/>
    <w:uiPriority w:val="1"/>
    <w:rPr>
      <w:rFonts w:ascii="Calibri" w:eastAsia="Times New Roman" w:hAnsi="Calibri" w:cs="Times New Roman"/>
      <w:kern w:val="2"/>
    </w:rPr>
  </w:style>
  <w:style w:type="character" w:customStyle="1" w:styleId="24">
    <w:name w:val="楷体括号内 字符_2"/>
    <w:link w:val="25"/>
    <w:rPr>
      <w:rFonts w:ascii="楷体" w:eastAsia="楷体" w:hAnsi="楷体" w:cs="Times New Roman"/>
      <w:kern w:val="2"/>
      <w:sz w:val="24"/>
      <w:szCs w:val="24"/>
    </w:rPr>
  </w:style>
  <w:style w:type="paragraph" w:customStyle="1" w:styleId="25">
    <w:name w:val="楷体括号内_2"/>
    <w:basedOn w:val="2"/>
    <w:link w:val="24"/>
    <w:qFormat/>
    <w:pPr>
      <w:ind w:firstLine="482"/>
    </w:pPr>
    <w:rPr>
      <w:rFonts w:ascii="楷体" w:eastAsia="楷体" w:hAnsi="楷体"/>
    </w:rPr>
  </w:style>
  <w:style w:type="paragraph" w:customStyle="1" w:styleId="26">
    <w:name w:val="纯文本_2"/>
    <w:basedOn w:val="Normal"/>
    <w:link w:val="Char12"/>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2">
    <w:name w:val="纯文本 Char1_2"/>
    <w:link w:val="26"/>
    <w:rPr>
      <w:rFonts w:ascii="宋体" w:eastAsia="Times New Roman" w:hAnsi="Courier New" w:cs="宋体"/>
      <w:kern w:val="2"/>
      <w:sz w:val="21"/>
      <w:szCs w:val="21"/>
    </w:rPr>
  </w:style>
  <w:style w:type="paragraph" w:customStyle="1" w:styleId="220">
    <w:name w:val="宋体 小四 首行缩进2字符_2"/>
    <w:basedOn w:val="PlainText"/>
    <w:link w:val="221"/>
    <w:qFormat/>
    <w:pPr>
      <w:tabs>
        <w:tab w:val="left" w:pos="3828"/>
        <w:tab w:val="left" w:pos="4678"/>
        <w:tab w:val="left" w:pos="6379"/>
      </w:tabs>
      <w:spacing w:line="360" w:lineRule="auto"/>
      <w:ind w:firstLine="480" w:firstLineChars="200"/>
    </w:pPr>
    <w:rPr>
      <w:rFonts w:hAnsi="宋体"/>
      <w:sz w:val="24"/>
      <w:szCs w:val="24"/>
    </w:rPr>
  </w:style>
  <w:style w:type="character" w:customStyle="1" w:styleId="221">
    <w:name w:val="宋体 小四 首行缩进2字符 字符_2"/>
    <w:link w:val="220"/>
    <w:rPr>
      <w:rFonts w:ascii="宋体" w:eastAsia="Times New Roman" w:hAnsi="宋体" w:cs="Times New Roman"/>
      <w:kern w:val="2"/>
      <w:sz w:val="24"/>
      <w:szCs w:val="24"/>
    </w:rPr>
  </w:style>
  <w:style w:type="paragraph" w:customStyle="1" w:styleId="17">
    <w:name w:val="设计意图_1"/>
    <w:basedOn w:val="PlainText"/>
    <w:link w:val="18"/>
    <w:qFormat/>
    <w:pPr>
      <w:tabs>
        <w:tab w:val="left" w:pos="3828"/>
        <w:tab w:val="left" w:pos="6379"/>
      </w:tabs>
      <w:spacing w:line="360" w:lineRule="auto"/>
      <w:ind w:firstLine="480" w:firstLineChars="200"/>
    </w:pPr>
    <w:rPr>
      <w:rFonts w:ascii="楷体" w:eastAsia="楷体" w:hAnsi="楷体"/>
      <w:color w:val="4472C4"/>
      <w:sz w:val="24"/>
      <w:szCs w:val="24"/>
    </w:rPr>
  </w:style>
  <w:style w:type="character" w:customStyle="1" w:styleId="18">
    <w:name w:val="设计意图 字符_1"/>
    <w:link w:val="17"/>
    <w:rPr>
      <w:rFonts w:ascii="楷体" w:eastAsia="楷体" w:hAnsi="楷体" w:cs="Times New Roman"/>
      <w:color w:val="4472C4"/>
      <w:kern w:val="2"/>
      <w:sz w:val="24"/>
      <w:szCs w:val="24"/>
    </w:rPr>
  </w:style>
  <w:style w:type="character" w:customStyle="1" w:styleId="27">
    <w:name w:val="正文小四 宋体加粗新罗马 字符_2"/>
    <w:link w:val="28"/>
    <w:rPr>
      <w:rFonts w:ascii="Times New Roman" w:eastAsia="Times New Roman" w:hAnsi="Times New Roman" w:cs="Times New Roman"/>
      <w:b/>
      <w:kern w:val="2"/>
      <w:sz w:val="24"/>
      <w:szCs w:val="24"/>
    </w:rPr>
  </w:style>
  <w:style w:type="paragraph" w:customStyle="1" w:styleId="28">
    <w:name w:val="正文小四 宋体加粗新罗马_2"/>
    <w:basedOn w:val="PlainText"/>
    <w:link w:val="27"/>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Times2">
    <w:name w:val="Times 加粗 字符_2"/>
    <w:link w:val="Times20"/>
    <w:rPr>
      <w:rFonts w:ascii="Times New Roman" w:eastAsia="Times New Roman" w:hAnsi="Times New Roman" w:cs="Times New Roman"/>
      <w:b/>
      <w:bCs/>
      <w:kern w:val="2"/>
      <w:sz w:val="24"/>
      <w:szCs w:val="24"/>
    </w:rPr>
  </w:style>
  <w:style w:type="paragraph" w:customStyle="1" w:styleId="Times20">
    <w:name w:val="Times 加粗_2"/>
    <w:basedOn w:val="2"/>
    <w:link w:val="Times2"/>
    <w:qFormat/>
    <w:pPr>
      <w:ind w:firstLine="482"/>
    </w:pPr>
    <w:rPr>
      <w:rFonts w:ascii="Times New Roman" w:hAnsi="Times New Roman"/>
      <w:b/>
      <w:bCs/>
    </w:rPr>
  </w:style>
  <w:style w:type="paragraph" w:customStyle="1" w:styleId="3">
    <w:name w:val="正文_3"/>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30">
    <w:name w:val="正文文本_3"/>
    <w:basedOn w:val="Normal"/>
    <w:link w:val="Char3"/>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3">
    <w:name w:val="正文文本 Char_3"/>
    <w:basedOn w:val="DefaultParagraphFont"/>
    <w:link w:val="30"/>
    <w:uiPriority w:val="1"/>
    <w:rPr>
      <w:rFonts w:ascii="Calibri" w:eastAsia="Times New Roman" w:hAnsi="Calibri" w:cs="Times New Roman"/>
      <w:kern w:val="2"/>
    </w:rPr>
  </w:style>
  <w:style w:type="character" w:customStyle="1" w:styleId="31">
    <w:name w:val="楷体括号内 字符_3"/>
    <w:link w:val="32"/>
    <w:rPr>
      <w:rFonts w:ascii="楷体" w:eastAsia="楷体" w:hAnsi="楷体" w:cs="Times New Roman"/>
      <w:kern w:val="2"/>
      <w:sz w:val="24"/>
      <w:szCs w:val="24"/>
    </w:rPr>
  </w:style>
  <w:style w:type="paragraph" w:customStyle="1" w:styleId="32">
    <w:name w:val="楷体括号内_3"/>
    <w:basedOn w:val="Normal"/>
    <w:link w:val="31"/>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楷体" w:eastAsia="楷体" w:hAnsi="楷体" w:cs="Times New Roman"/>
      <w:snapToGrid/>
      <w:color w:val="auto"/>
      <w:kern w:val="2"/>
      <w:sz w:val="24"/>
      <w:szCs w:val="24"/>
    </w:rPr>
  </w:style>
  <w:style w:type="paragraph" w:styleId="ListParagraph">
    <w:name w:val="List Paragraph"/>
    <w:basedOn w:val="Normal"/>
    <w:uiPriority w:val="34"/>
    <w:qFormat/>
    <w:pPr>
      <w:widowControl w:val="0"/>
      <w:kinsoku/>
      <w:autoSpaceDE/>
      <w:autoSpaceDN/>
      <w:adjustRightInd/>
      <w:snapToGrid/>
      <w:ind w:left="1559" w:hanging="200"/>
      <w:jc w:val="both"/>
      <w:textAlignment w:val="auto"/>
    </w:pPr>
    <w:rPr>
      <w:rFonts w:ascii="Calibri" w:eastAsia="Times New Roman" w:hAnsi="Calibri" w:cs="Times New Roman"/>
      <w:snapToGrid/>
      <w:color w:val="auto"/>
      <w:kern w:val="2"/>
      <w:szCs w:val="24"/>
    </w:rPr>
  </w:style>
  <w:style w:type="paragraph" w:customStyle="1" w:styleId="33">
    <w:name w:val="纯文本_3"/>
    <w:basedOn w:val="Normal"/>
    <w:link w:val="Char13"/>
    <w:pPr>
      <w:widowControl w:val="0"/>
      <w:kinsoku/>
      <w:autoSpaceDE/>
      <w:autoSpaceDN/>
      <w:adjustRightInd/>
      <w:snapToGrid/>
      <w:jc w:val="both"/>
      <w:textAlignment w:val="auto"/>
    </w:pPr>
    <w:rPr>
      <w:rFonts w:ascii="宋体" w:eastAsia="Times New Roman" w:hAnsi="Courier New" w:cs="Times New Roman"/>
      <w:snapToGrid/>
      <w:color w:val="auto"/>
      <w:kern w:val="2"/>
      <w:szCs w:val="21"/>
    </w:rPr>
  </w:style>
  <w:style w:type="character" w:customStyle="1" w:styleId="Char13">
    <w:name w:val="纯文本 Char1_3"/>
    <w:link w:val="33"/>
    <w:rPr>
      <w:rFonts w:ascii="宋体" w:eastAsia="Times New Roman" w:hAnsi="Courier New" w:cs="宋体"/>
      <w:kern w:val="2"/>
      <w:sz w:val="21"/>
      <w:szCs w:val="21"/>
    </w:rPr>
  </w:style>
  <w:style w:type="paragraph" w:customStyle="1" w:styleId="4">
    <w:name w:val="正文_4"/>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40">
    <w:name w:val="楷体括号内 字符_4"/>
    <w:link w:val="41"/>
    <w:rPr>
      <w:rFonts w:ascii="楷体" w:eastAsia="楷体" w:hAnsi="楷体" w:cs="Times New Roman"/>
      <w:kern w:val="2"/>
      <w:sz w:val="24"/>
      <w:szCs w:val="24"/>
    </w:rPr>
  </w:style>
  <w:style w:type="paragraph" w:customStyle="1" w:styleId="41">
    <w:name w:val="楷体括号内_4"/>
    <w:basedOn w:val="2"/>
    <w:link w:val="40"/>
    <w:qFormat/>
    <w:pPr>
      <w:ind w:firstLine="482"/>
    </w:pPr>
    <w:rPr>
      <w:rFonts w:ascii="楷体" w:eastAsia="楷体" w:hAnsi="楷体"/>
    </w:rPr>
  </w:style>
  <w:style w:type="character" w:customStyle="1" w:styleId="Times3">
    <w:name w:val="Times 加粗 字符_3"/>
    <w:link w:val="Times30"/>
    <w:rPr>
      <w:rFonts w:ascii="Times New Roman" w:eastAsia="Times New Roman" w:hAnsi="Times New Roman" w:cs="Times New Roman"/>
      <w:b/>
      <w:bCs/>
      <w:kern w:val="2"/>
      <w:sz w:val="24"/>
      <w:szCs w:val="24"/>
    </w:rPr>
  </w:style>
  <w:style w:type="paragraph" w:customStyle="1" w:styleId="Times30">
    <w:name w:val="Times 加粗_3"/>
    <w:basedOn w:val="Normal"/>
    <w:link w:val="Times3"/>
    <w:qFormat/>
    <w:pPr>
      <w:widowControl w:val="0"/>
      <w:tabs>
        <w:tab w:val="left" w:pos="3828"/>
        <w:tab w:val="left" w:pos="4678"/>
        <w:tab w:val="left" w:pos="6379"/>
      </w:tabs>
      <w:kinsoku/>
      <w:autoSpaceDE/>
      <w:autoSpaceDN/>
      <w:adjustRightInd/>
      <w:snapToGrid/>
      <w:spacing w:line="360" w:lineRule="auto"/>
      <w:ind w:firstLine="482" w:firstLineChars="200"/>
      <w:jc w:val="both"/>
      <w:textAlignment w:val="auto"/>
    </w:pPr>
    <w:rPr>
      <w:rFonts w:ascii="Times New Roman" w:eastAsia="Times New Roman" w:hAnsi="Times New Roman" w:cs="Times New Roman"/>
      <w:b/>
      <w:bCs/>
      <w:snapToGrid/>
      <w:color w:val="auto"/>
      <w:kern w:val="2"/>
      <w:sz w:val="24"/>
      <w:szCs w:val="24"/>
    </w:rPr>
  </w:style>
  <w:style w:type="paragraph" w:customStyle="1" w:styleId="230">
    <w:name w:val="宋体 小四 首行缩进2字符_3"/>
    <w:basedOn w:val="PlainText"/>
    <w:link w:val="231"/>
    <w:qFormat/>
    <w:pPr>
      <w:tabs>
        <w:tab w:val="left" w:pos="3828"/>
        <w:tab w:val="left" w:pos="4678"/>
        <w:tab w:val="left" w:pos="6379"/>
      </w:tabs>
      <w:spacing w:line="360" w:lineRule="auto"/>
      <w:ind w:firstLine="480" w:firstLineChars="200"/>
    </w:pPr>
    <w:rPr>
      <w:rFonts w:hAnsi="宋体"/>
      <w:sz w:val="24"/>
      <w:szCs w:val="24"/>
    </w:rPr>
  </w:style>
  <w:style w:type="character" w:customStyle="1" w:styleId="231">
    <w:name w:val="宋体 小四 首行缩进2字符 字符_3"/>
    <w:link w:val="230"/>
    <w:rPr>
      <w:rFonts w:ascii="宋体" w:eastAsia="Times New Roman" w:hAnsi="宋体" w:cs="Times New Roman"/>
      <w:kern w:val="2"/>
      <w:sz w:val="24"/>
      <w:szCs w:val="24"/>
    </w:rPr>
  </w:style>
  <w:style w:type="paragraph" w:customStyle="1" w:styleId="34">
    <w:name w:val="正文小四 宋体加粗新罗马_3"/>
    <w:basedOn w:val="PlainText"/>
    <w:link w:val="35"/>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35">
    <w:name w:val="正文小四 宋体加粗新罗马 字符_3"/>
    <w:link w:val="34"/>
    <w:rPr>
      <w:rFonts w:ascii="Times New Roman" w:eastAsia="Times New Roman" w:hAnsi="Times New Roman" w:cs="Times New Roman"/>
      <w:b/>
      <w:kern w:val="2"/>
      <w:sz w:val="24"/>
      <w:szCs w:val="24"/>
    </w:rPr>
  </w:style>
  <w:style w:type="paragraph" w:customStyle="1" w:styleId="5">
    <w:name w:val="正文_5"/>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42">
    <w:name w:val="正文文本_4"/>
    <w:basedOn w:val="Normal"/>
    <w:link w:val="Char4"/>
    <w:uiPriority w:val="1"/>
    <w:qFormat/>
    <w:pPr>
      <w:widowControl w:val="0"/>
      <w:kinsoku/>
      <w:autoSpaceDE/>
      <w:autoSpaceDN/>
      <w:adjustRightInd/>
      <w:snapToGrid/>
      <w:jc w:val="both"/>
      <w:textAlignment w:val="auto"/>
    </w:pPr>
    <w:rPr>
      <w:rFonts w:ascii="Calibri" w:eastAsia="Times New Roman" w:hAnsi="Calibri" w:cs="Times New Roman"/>
      <w:snapToGrid/>
      <w:color w:val="auto"/>
      <w:kern w:val="2"/>
      <w:sz w:val="20"/>
      <w:szCs w:val="20"/>
    </w:rPr>
  </w:style>
  <w:style w:type="character" w:customStyle="1" w:styleId="Char4">
    <w:name w:val="正文文本 Char_4"/>
    <w:basedOn w:val="DefaultParagraphFont"/>
    <w:link w:val="42"/>
    <w:uiPriority w:val="1"/>
    <w:rPr>
      <w:rFonts w:ascii="Calibri" w:eastAsia="Times New Roman" w:hAnsi="Calibri" w:cs="Times New Roman"/>
      <w:kern w:val="2"/>
    </w:rPr>
  </w:style>
  <w:style w:type="character" w:customStyle="1" w:styleId="50">
    <w:name w:val="楷体括号内 字符_5"/>
    <w:link w:val="51"/>
    <w:rPr>
      <w:rFonts w:ascii="楷体" w:eastAsia="楷体" w:hAnsi="楷体" w:cs="Times New Roman"/>
      <w:kern w:val="2"/>
      <w:sz w:val="24"/>
      <w:szCs w:val="24"/>
    </w:rPr>
  </w:style>
  <w:style w:type="paragraph" w:customStyle="1" w:styleId="51">
    <w:name w:val="楷体括号内_5"/>
    <w:basedOn w:val="2"/>
    <w:link w:val="50"/>
    <w:qFormat/>
    <w:pPr>
      <w:ind w:firstLine="482"/>
    </w:pPr>
    <w:rPr>
      <w:rFonts w:ascii="楷体" w:eastAsia="楷体" w:hAnsi="楷体"/>
    </w:rPr>
  </w:style>
  <w:style w:type="paragraph" w:customStyle="1" w:styleId="240">
    <w:name w:val="宋体 小四 首行缩进2字符_4"/>
    <w:basedOn w:val="PlainText"/>
    <w:link w:val="241"/>
    <w:qFormat/>
    <w:pPr>
      <w:tabs>
        <w:tab w:val="left" w:pos="3828"/>
        <w:tab w:val="left" w:pos="4678"/>
        <w:tab w:val="left" w:pos="6379"/>
      </w:tabs>
      <w:spacing w:line="360" w:lineRule="auto"/>
      <w:ind w:firstLine="480" w:firstLineChars="200"/>
    </w:pPr>
    <w:rPr>
      <w:rFonts w:hAnsi="宋体"/>
      <w:sz w:val="24"/>
      <w:szCs w:val="24"/>
    </w:rPr>
  </w:style>
  <w:style w:type="character" w:customStyle="1" w:styleId="241">
    <w:name w:val="宋体 小四 首行缩进2字符 字符_4"/>
    <w:link w:val="240"/>
    <w:rPr>
      <w:rFonts w:ascii="宋体" w:eastAsia="Times New Roman" w:hAnsi="宋体" w:cs="Times New Roman"/>
      <w:kern w:val="2"/>
      <w:sz w:val="24"/>
      <w:szCs w:val="24"/>
    </w:rPr>
  </w:style>
  <w:style w:type="character" w:customStyle="1" w:styleId="Times4">
    <w:name w:val="Times 加粗 字符_4"/>
    <w:link w:val="Times40"/>
    <w:rPr>
      <w:rFonts w:ascii="Times New Roman" w:eastAsia="Times New Roman" w:hAnsi="Times New Roman" w:cs="Times New Roman"/>
      <w:b/>
      <w:bCs/>
      <w:kern w:val="2"/>
      <w:sz w:val="24"/>
      <w:szCs w:val="24"/>
    </w:rPr>
  </w:style>
  <w:style w:type="paragraph" w:customStyle="1" w:styleId="Times40">
    <w:name w:val="Times 加粗_4"/>
    <w:basedOn w:val="2"/>
    <w:link w:val="Times4"/>
    <w:qFormat/>
    <w:pPr>
      <w:ind w:firstLine="482"/>
    </w:pPr>
    <w:rPr>
      <w:rFonts w:ascii="Times New Roman" w:hAnsi="Times New Roman"/>
      <w:b/>
      <w:bCs/>
    </w:rPr>
  </w:style>
  <w:style w:type="paragraph" w:customStyle="1" w:styleId="43">
    <w:name w:val="正文小四 宋体加粗新罗马_4"/>
    <w:basedOn w:val="PlainText"/>
    <w:link w:val="44"/>
    <w:qFormat/>
    <w:pPr>
      <w:tabs>
        <w:tab w:val="left" w:pos="3828"/>
        <w:tab w:val="left" w:pos="4678"/>
        <w:tab w:val="left" w:pos="6379"/>
      </w:tabs>
      <w:spacing w:line="360" w:lineRule="auto"/>
      <w:ind w:firstLine="482" w:firstLineChars="200"/>
    </w:pPr>
    <w:rPr>
      <w:rFonts w:ascii="Times New Roman" w:hAnsi="Times New Roman"/>
      <w:b/>
      <w:sz w:val="24"/>
      <w:szCs w:val="24"/>
    </w:rPr>
  </w:style>
  <w:style w:type="character" w:customStyle="1" w:styleId="44">
    <w:name w:val="正文小四 宋体加粗新罗马 字符_4"/>
    <w:link w:val="43"/>
    <w:rPr>
      <w:rFonts w:ascii="Times New Roman" w:eastAsia="Times New Roman" w:hAnsi="Times New Roman" w:cs="Times New Roman"/>
      <w:b/>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hyperlink" Target="https://d.book118.com/188104036073006027"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