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年团队建设项目招商引资方案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10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_Toc19103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75" w:history="1">
        <w:r>
          <w:rPr>
            <w:rFonts w:ascii="仿宋" w:eastAsia="仿宋" w:hAnsi="仿宋" w:cs="仿宋" w:hint="eastAsia"/>
            <w:lang w:eastAsia="zh-CN"/>
          </w:rPr>
          <w:t>一、年团队建设项目建设背景</w:t>
        </w:r>
        <w:r>
          <w:tab/>
        </w:r>
        <w:r>
          <w:fldChar w:fldCharType="begin"/>
        </w:r>
        <w:r>
          <w:instrText xml:space="preserve"> PAGEREF _Toc26875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8" w:history="1">
        <w:r>
          <w:rPr>
            <w:rFonts w:ascii="仿宋" w:eastAsia="仿宋" w:hAnsi="仿宋" w:cs="仿宋" w:hint="eastAsia"/>
            <w:lang w:eastAsia="zh-CN"/>
          </w:rPr>
          <w:t>(一)、年团队建设项目承办单位背景分析</w:t>
        </w:r>
        <w:r>
          <w:tab/>
        </w:r>
        <w:r>
          <w:fldChar w:fldCharType="begin"/>
        </w:r>
        <w:r>
          <w:instrText xml:space="preserve"> PAGEREF _Toc7548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2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_Toc11182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6" w:history="1">
        <w:r>
          <w:rPr>
            <w:rFonts w:ascii="仿宋" w:eastAsia="仿宋" w:hAnsi="仿宋" w:cs="仿宋" w:hint="eastAsia"/>
            <w:lang w:eastAsia="zh-CN"/>
          </w:rPr>
          <w:t>(三)、年团队建设项目建设对区域经济的影响</w:t>
        </w:r>
        <w:r>
          <w:tab/>
        </w:r>
        <w:r>
          <w:fldChar w:fldCharType="begin"/>
        </w:r>
        <w:r>
          <w:instrText xml:space="preserve"> PAGEREF _Toc11946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3" w:history="1">
        <w:r>
          <w:rPr>
            <w:rFonts w:ascii="仿宋" w:eastAsia="仿宋" w:hAnsi="仿宋" w:cs="仿宋" w:hint="eastAsia"/>
            <w:lang w:eastAsia="zh-CN"/>
          </w:rPr>
          <w:t>(四)、年团队建设项目必要性分析</w:t>
        </w:r>
        <w:r>
          <w:tab/>
        </w:r>
        <w:r>
          <w:fldChar w:fldCharType="begin"/>
        </w:r>
        <w:r>
          <w:instrText xml:space="preserve"> PAGEREF _Toc19183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27" w:history="1">
        <w:r>
          <w:rPr>
            <w:rFonts w:ascii="仿宋" w:eastAsia="仿宋" w:hAnsi="仿宋" w:cs="仿宋" w:hint="eastAsia"/>
            <w:lang w:eastAsia="zh-CN"/>
          </w:rPr>
          <w:t>二、年团队建设项目概论</w:t>
        </w:r>
        <w:r>
          <w:tab/>
        </w:r>
        <w:r>
          <w:fldChar w:fldCharType="begin"/>
        </w:r>
        <w:r>
          <w:instrText xml:space="preserve"> PAGEREF _Toc15527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9" w:history="1">
        <w:r>
          <w:rPr>
            <w:rFonts w:ascii="仿宋" w:eastAsia="仿宋" w:hAnsi="仿宋" w:cs="仿宋" w:hint="eastAsia"/>
            <w:lang w:eastAsia="zh-CN"/>
          </w:rPr>
          <w:t>(一)、年团队建设项目名称</w:t>
        </w:r>
        <w:r>
          <w:tab/>
        </w:r>
        <w:r>
          <w:fldChar w:fldCharType="begin"/>
        </w:r>
        <w:r>
          <w:instrText xml:space="preserve"> PAGEREF _Toc12629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0" w:history="1">
        <w:r>
          <w:rPr>
            <w:rFonts w:ascii="仿宋" w:eastAsia="仿宋" w:hAnsi="仿宋" w:cs="仿宋" w:hint="eastAsia"/>
            <w:lang w:eastAsia="zh-CN"/>
          </w:rPr>
          <w:t>(二)、年团队建设项目选址</w:t>
        </w:r>
        <w:r>
          <w:tab/>
        </w:r>
        <w:r>
          <w:fldChar w:fldCharType="begin"/>
        </w:r>
        <w:r>
          <w:instrText xml:space="preserve"> PAGEREF _Toc23930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5" w:history="1">
        <w:r>
          <w:rPr>
            <w:rFonts w:ascii="仿宋" w:eastAsia="仿宋" w:hAnsi="仿宋" w:cs="仿宋" w:hint="eastAsia"/>
            <w:lang w:eastAsia="zh-CN"/>
          </w:rPr>
          <w:t>(三)、年团队建设项目用地规模</w:t>
        </w:r>
        <w:r>
          <w:tab/>
        </w:r>
        <w:r>
          <w:fldChar w:fldCharType="begin"/>
        </w:r>
        <w:r>
          <w:instrText xml:space="preserve"> PAGEREF _Toc17265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7" w:history="1">
        <w:r>
          <w:rPr>
            <w:rFonts w:ascii="仿宋" w:eastAsia="仿宋" w:hAnsi="仿宋" w:cs="仿宋" w:hint="eastAsia"/>
            <w:lang w:eastAsia="zh-CN"/>
          </w:rPr>
          <w:t>(四)、年团队建设项目用地控制指标</w:t>
        </w:r>
        <w:r>
          <w:tab/>
        </w:r>
        <w:r>
          <w:fldChar w:fldCharType="begin"/>
        </w:r>
        <w:r>
          <w:instrText xml:space="preserve"> PAGEREF _Toc30597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1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_Toc31181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8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_Toc26138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4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_Toc7094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2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_Toc20362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5" w:history="1">
        <w:r>
          <w:rPr>
            <w:rFonts w:ascii="仿宋" w:eastAsia="仿宋" w:hAnsi="仿宋" w:cs="仿宋" w:hint="eastAsia"/>
            <w:lang w:eastAsia="zh-CN"/>
          </w:rPr>
          <w:t>(九)、年团队建设项目总投资及资本结构</w:t>
        </w:r>
        <w:r>
          <w:tab/>
        </w:r>
        <w:r>
          <w:fldChar w:fldCharType="begin"/>
        </w:r>
        <w:r>
          <w:instrText xml:space="preserve"> PAGEREF _Toc10635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2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_Toc8382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1" w:history="1">
        <w:r>
          <w:rPr>
            <w:rFonts w:ascii="仿宋" w:eastAsia="仿宋" w:hAnsi="仿宋" w:cs="仿宋" w:hint="eastAsia"/>
            <w:lang w:eastAsia="zh-CN"/>
          </w:rPr>
          <w:t>(十一)、年团队建设项目预期经济效益规划目标</w:t>
        </w:r>
        <w:r>
          <w:tab/>
        </w:r>
        <w:r>
          <w:fldChar w:fldCharType="begin"/>
        </w:r>
        <w:r>
          <w:instrText xml:space="preserve"> PAGEREF _Toc14961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" w:history="1">
        <w:r>
          <w:rPr>
            <w:rFonts w:ascii="仿宋" w:eastAsia="仿宋" w:hAnsi="仿宋" w:cs="仿宋" w:hint="eastAsia"/>
            <w:lang w:eastAsia="zh-CN"/>
          </w:rPr>
          <w:t>(十二)、年团队建设项目进度计划</w:t>
        </w:r>
        <w:r>
          <w:tab/>
        </w:r>
        <w:r>
          <w:fldChar w:fldCharType="begin"/>
        </w:r>
        <w:r>
          <w:instrText xml:space="preserve"> PAGEREF _Toc677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5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_Toc28815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8" w:history="1">
        <w:r>
          <w:rPr>
            <w:rFonts w:ascii="仿宋" w:eastAsia="仿宋" w:hAnsi="仿宋" w:cs="仿宋" w:hint="eastAsia"/>
            <w:lang w:eastAsia="zh-CN"/>
          </w:rPr>
          <w:t>(十四)、年团队建设项目评价</w:t>
        </w:r>
        <w:r>
          <w:tab/>
        </w:r>
        <w:r>
          <w:fldChar w:fldCharType="begin"/>
        </w:r>
        <w:r>
          <w:instrText xml:space="preserve"> PAGEREF _Toc32758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_Toc1558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0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_Toc27110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_Toc551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9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_Toc17219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92" w:history="1">
        <w:r>
          <w:rPr>
            <w:rFonts w:ascii="仿宋" w:eastAsia="仿宋" w:hAnsi="仿宋" w:cs="仿宋" w:hint="eastAsia"/>
            <w:lang w:eastAsia="zh-CN"/>
          </w:rPr>
          <w:t>四、年团队建设项目实施进度</w:t>
        </w:r>
        <w:r>
          <w:tab/>
        </w:r>
        <w:r>
          <w:fldChar w:fldCharType="begin"/>
        </w:r>
        <w:r>
          <w:instrText xml:space="preserve"> PAGEREF _Toc9092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_Toc5236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2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_Toc22332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_Toc11789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_Toc27722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_Toc18672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7" w:history="1">
        <w:r>
          <w:rPr>
            <w:rFonts w:ascii="仿宋" w:eastAsia="仿宋" w:hAnsi="仿宋" w:cs="仿宋" w:hint="eastAsia"/>
            <w:lang w:eastAsia="zh-CN"/>
          </w:rPr>
          <w:t>(六)、年团队建设项目实施保障</w:t>
        </w:r>
        <w:r>
          <w:tab/>
        </w:r>
        <w:r>
          <w:fldChar w:fldCharType="begin"/>
        </w:r>
        <w:r>
          <w:instrText xml:space="preserve"> PAGEREF _Toc3737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3" w:history="1">
        <w:r>
          <w:rPr>
            <w:rFonts w:ascii="仿宋" w:eastAsia="仿宋" w:hAnsi="仿宋" w:cs="仿宋" w:hint="eastAsia"/>
            <w:lang w:eastAsia="zh-CN"/>
          </w:rPr>
          <w:t>五、工艺原则</w:t>
        </w:r>
        <w:r>
          <w:tab/>
        </w:r>
        <w:r>
          <w:fldChar w:fldCharType="begin"/>
        </w:r>
        <w:r>
          <w:instrText xml:space="preserve"> PAGEREF _Toc1473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3" w:history="1">
        <w:r>
          <w:rPr>
            <w:rFonts w:ascii="仿宋" w:eastAsia="仿宋" w:hAnsi="仿宋" w:cs="仿宋" w:hint="eastAsia"/>
            <w:lang w:eastAsia="zh-CN"/>
          </w:rPr>
          <w:t>(一)、年团队建设项目建设期的原材料及辅助材料供应概述</w:t>
        </w:r>
        <w:r>
          <w:tab/>
        </w:r>
        <w:r>
          <w:fldChar w:fldCharType="begin"/>
        </w:r>
        <w:r>
          <w:instrText xml:space="preserve"> PAGEREF _Toc30483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4" w:history="1">
        <w:r>
          <w:rPr>
            <w:rFonts w:ascii="仿宋" w:eastAsia="仿宋" w:hAnsi="仿宋" w:cs="仿宋" w:hint="eastAsia"/>
            <w:lang w:eastAsia="zh-CN"/>
          </w:rPr>
          <w:t>(二)、年团队建设项目运营期原辅材料采购及管理</w:t>
        </w:r>
        <w:r>
          <w:tab/>
        </w:r>
        <w:r>
          <w:fldChar w:fldCharType="begin"/>
        </w:r>
        <w:r>
          <w:instrText xml:space="preserve"> PAGEREF _Toc20784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2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_Toc24912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9" w:history="1">
        <w:r>
          <w:rPr>
            <w:rFonts w:ascii="仿宋" w:eastAsia="仿宋" w:hAnsi="仿宋" w:cs="仿宋" w:hint="eastAsia"/>
            <w:lang w:eastAsia="zh-CN"/>
          </w:rPr>
          <w:t>(四)、年团队建设项目工艺技术设计方案</w:t>
        </w:r>
        <w:r>
          <w:tab/>
        </w:r>
        <w:r>
          <w:fldChar w:fldCharType="begin"/>
        </w:r>
        <w:r>
          <w:instrText xml:space="preserve"> PAGEREF _Toc7029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8" w:history="1">
        <w:r>
          <w:rPr>
            <w:rFonts w:ascii="仿宋" w:eastAsia="仿宋" w:hAnsi="仿宋" w:cs="仿宋" w:hint="eastAsia"/>
            <w:lang w:eastAsia="zh-CN"/>
          </w:rPr>
          <w:t>(五)、年团队建设项目设备选型及配置方案</w:t>
        </w:r>
        <w:r>
          <w:tab/>
        </w:r>
        <w:r>
          <w:fldChar w:fldCharType="begin"/>
        </w:r>
        <w:r>
          <w:instrText xml:space="preserve"> PAGEREF _Toc7078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1" w:history="1">
        <w:r>
          <w:rPr>
            <w:rFonts w:ascii="仿宋" w:eastAsia="仿宋" w:hAnsi="仿宋" w:cs="仿宋" w:hint="eastAsia"/>
            <w:lang w:eastAsia="zh-CN"/>
          </w:rPr>
          <w:t>六、环境影响分析</w:t>
        </w:r>
        <w:r>
          <w:tab/>
        </w:r>
        <w:r>
          <w:fldChar w:fldCharType="begin"/>
        </w:r>
        <w:r>
          <w:instrText xml:space="preserve"> PAGEREF _Toc1191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0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_Toc27800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866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_Toc27866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1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_Toc8451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8" w:history="1">
        <w:r>
          <w:rPr>
            <w:rFonts w:ascii="仿宋" w:eastAsia="仿宋" w:hAnsi="仿宋" w:cs="仿宋" w:hint="eastAsia"/>
            <w:lang w:eastAsia="zh-CN"/>
          </w:rPr>
          <w:t>(四)、年团队建设项目建设对区域经济的短期与长期影响</w:t>
        </w:r>
        <w:r>
          <w:tab/>
        </w:r>
        <w:r>
          <w:fldChar w:fldCharType="begin"/>
        </w:r>
        <w:r>
          <w:instrText xml:space="preserve"> PAGEREF _Toc3628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5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_Toc28795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7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_Toc14367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6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_Toc4526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4" w:history="1">
        <w:r>
          <w:rPr>
            <w:rFonts w:ascii="仿宋" w:eastAsia="仿宋" w:hAnsi="仿宋" w:cs="仿宋" w:hint="eastAsia"/>
            <w:lang w:eastAsia="zh-CN"/>
          </w:rPr>
          <w:t>(八)、年团队建设项目建设的经济效益与环境效益权衡分析</w:t>
        </w:r>
        <w:r>
          <w:tab/>
        </w:r>
        <w:r>
          <w:fldChar w:fldCharType="begin"/>
        </w:r>
        <w:r>
          <w:instrText xml:space="preserve"> PAGEREF _Toc16124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8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_Toc26318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0" w:history="1">
        <w:r>
          <w:rPr>
            <w:rFonts w:ascii="仿宋" w:eastAsia="仿宋" w:hAnsi="仿宋" w:cs="仿宋" w:hint="eastAsia"/>
            <w:lang w:eastAsia="zh-CN"/>
          </w:rPr>
          <w:t>七、年团队建设项目投资方案分析</w:t>
        </w:r>
        <w:r>
          <w:tab/>
        </w:r>
        <w:r>
          <w:fldChar w:fldCharType="begin"/>
        </w:r>
        <w:r>
          <w:instrText xml:space="preserve"> PAGEREF _Toc1810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7" w:history="1">
        <w:r>
          <w:rPr>
            <w:rFonts w:ascii="仿宋" w:eastAsia="仿宋" w:hAnsi="仿宋" w:cs="仿宋" w:hint="eastAsia"/>
            <w:lang w:eastAsia="zh-CN"/>
          </w:rPr>
          <w:t>(一)、年团队建设项目估算说明</w:t>
        </w:r>
        <w:r>
          <w:tab/>
        </w:r>
        <w:r>
          <w:fldChar w:fldCharType="begin"/>
        </w:r>
        <w:r>
          <w:instrText xml:space="preserve"> PAGEREF _Toc10827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7" w:history="1">
        <w:r>
          <w:rPr>
            <w:rFonts w:ascii="仿宋" w:eastAsia="仿宋" w:hAnsi="仿宋" w:cs="仿宋" w:hint="eastAsia"/>
            <w:lang w:eastAsia="zh-CN"/>
          </w:rPr>
          <w:t>(二)、年团队建设项目总投资估算</w:t>
        </w:r>
        <w:r>
          <w:tab/>
        </w:r>
        <w:r>
          <w:fldChar w:fldCharType="begin"/>
        </w:r>
        <w:r>
          <w:instrText xml:space="preserve"> PAGEREF _Toc4867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_Toc1638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89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_Toc30089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9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_Toc5739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1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_Toc19031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_Toc1673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0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_Toc14080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2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_Toc28582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6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_Toc15366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7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_Toc13987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7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_Toc8067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4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_Toc13034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7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_Toc17937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30" w:history="1">
        <w:r>
          <w:rPr>
            <w:rFonts w:ascii="仿宋" w:eastAsia="仿宋" w:hAnsi="仿宋" w:cs="仿宋" w:hint="eastAsia"/>
            <w:lang w:eastAsia="zh-CN"/>
          </w:rPr>
          <w:t>九、年团队建设项目优势</w:t>
        </w:r>
        <w:r>
          <w:tab/>
        </w:r>
        <w:r>
          <w:fldChar w:fldCharType="begin"/>
        </w:r>
        <w:r>
          <w:instrText xml:space="preserve"> PAGEREF _Toc15930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3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_Toc13263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0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_Toc8210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0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_Toc32440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6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_Toc6436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10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年团队建设项目，以吸引潜在投资者的兴趣。项目年团队建设是一项创新性的项目，通过引入先进技术和优质资源，致力于实现某一特定领域的发展和突破。本文档将全面展示项目年团队建设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875"/>
      <w:r>
        <w:rPr>
          <w:rFonts w:ascii="仿宋" w:eastAsia="仿宋" w:hAnsi="仿宋" w:cs="仿宋" w:hint="eastAsia"/>
          <w:sz w:val="28"/>
          <w:lang w:eastAsia="zh-CN"/>
        </w:rPr>
        <w:t>一、年团队建设项目建设背景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548"/>
      <w:r>
        <w:rPr>
          <w:rFonts w:ascii="仿宋" w:eastAsia="仿宋" w:hAnsi="仿宋" w:cs="仿宋" w:hint="eastAsia"/>
          <w:lang w:eastAsia="zh-CN"/>
        </w:rPr>
        <w:t>(一)、年团队建设项目承办单位背景分析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https://d.book118.com/188121107006006033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年团队建设项目招商引资方案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年团队建设项目招商引资方案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年团队建设项目招商引资方案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年团队建设项目招商引资方案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4A94073"/>
    <w:rsid w:val="54A9407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8812110700600603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2024-01-21T11:38:00Z</dcterms:created>
  <dcterms:modified xsi:type="dcterms:W3CDTF">2024-01-21T11:39:02Z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7A6719499450463AB0EF5E8F08527944_11</vt:lpwstr>
  </property>
  <property fmtid="{D5CDD505-2E9C-101B-9397-08002B2CF9AE}" pid="3" name="KSOProductBuildVer">
    <vt:lpwstr>2052-12.1.0.16120</vt:lpwstr>
  </property>
</Properties>
</file>