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氮氧化物治理项目可行性建设方案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34" w:history="1">
        <w:r>
          <w:rPr>
            <w:rFonts w:ascii="仿宋" w:eastAsia="仿宋" w:hAnsi="仿宋" w:cs="仿宋" w:hint="eastAsia"/>
            <w:lang w:eastAsia="zh-CN"/>
          </w:rPr>
          <w:t>概论</w:t>
        </w:r>
        <w:r>
          <w:tab/>
        </w:r>
        <w:r>
          <w:fldChar w:fldCharType="begin"/>
        </w:r>
        <w:r>
          <w:instrText xml:space="preserve"> PAGEREF _Toc8934 \h </w:instrText>
        </w:r>
        <w:r>
          <w:fldChar w:fldCharType="separate"/>
        </w:r>
        <w:r>
          <w:t>3</w:t>
        </w:r>
        <w:r>
          <w:fldChar w:fldCharType="end"/>
        </w:r>
      </w:hyperlink>
    </w:p>
    <w:p>
      <w:pPr>
        <w:pStyle w:val="TOC1"/>
        <w:tabs>
          <w:tab w:val="right" w:leader="dot" w:pos="8306"/>
        </w:tabs>
      </w:pPr>
      <w:hyperlink w:anchor="_Toc32063" w:history="1">
        <w:r>
          <w:rPr>
            <w:rFonts w:ascii="仿宋" w:eastAsia="仿宋" w:hAnsi="仿宋" w:cs="仿宋" w:hint="eastAsia"/>
            <w:lang w:eastAsia="zh-CN"/>
          </w:rPr>
          <w:t>一、资源开发及综合利用分析</w:t>
        </w:r>
        <w:r>
          <w:tab/>
        </w:r>
        <w:r>
          <w:fldChar w:fldCharType="begin"/>
        </w:r>
        <w:r>
          <w:instrText xml:space="preserve"> PAGEREF _Toc32063 \h </w:instrText>
        </w:r>
        <w:r>
          <w:fldChar w:fldCharType="separate"/>
        </w:r>
        <w:r>
          <w:t>3</w:t>
        </w:r>
        <w:r>
          <w:fldChar w:fldCharType="end"/>
        </w:r>
      </w:hyperlink>
    </w:p>
    <w:p>
      <w:pPr>
        <w:pStyle w:val="TOC2"/>
        <w:tabs>
          <w:tab w:val="right" w:leader="dot" w:pos="8306"/>
        </w:tabs>
      </w:pPr>
      <w:hyperlink w:anchor="_Toc22323" w:history="1">
        <w:r>
          <w:rPr>
            <w:rFonts w:ascii="仿宋" w:eastAsia="仿宋" w:hAnsi="仿宋" w:cs="仿宋" w:hint="eastAsia"/>
            <w:lang w:eastAsia="zh-CN"/>
          </w:rPr>
          <w:t>(一)、资源开发方案</w:t>
        </w:r>
        <w:r>
          <w:tab/>
        </w:r>
        <w:r>
          <w:fldChar w:fldCharType="begin"/>
        </w:r>
        <w:r>
          <w:instrText xml:space="preserve"> PAGEREF _Toc22323 \h </w:instrText>
        </w:r>
        <w:r>
          <w:fldChar w:fldCharType="separate"/>
        </w:r>
        <w:r>
          <w:t>3</w:t>
        </w:r>
        <w:r>
          <w:fldChar w:fldCharType="end"/>
        </w:r>
      </w:hyperlink>
    </w:p>
    <w:p>
      <w:pPr>
        <w:pStyle w:val="TOC2"/>
        <w:tabs>
          <w:tab w:val="right" w:leader="dot" w:pos="8306"/>
        </w:tabs>
      </w:pPr>
      <w:hyperlink w:anchor="_Toc29068" w:history="1">
        <w:r>
          <w:rPr>
            <w:rFonts w:ascii="仿宋" w:eastAsia="仿宋" w:hAnsi="仿宋" w:cs="仿宋" w:hint="eastAsia"/>
            <w:lang w:eastAsia="zh-CN"/>
          </w:rPr>
          <w:t>(二)、资源利用方案</w:t>
        </w:r>
        <w:r>
          <w:tab/>
        </w:r>
        <w:r>
          <w:fldChar w:fldCharType="begin"/>
        </w:r>
        <w:r>
          <w:instrText xml:space="preserve"> PAGEREF _Toc29068 \h </w:instrText>
        </w:r>
        <w:r>
          <w:fldChar w:fldCharType="separate"/>
        </w:r>
        <w:r>
          <w:t>4</w:t>
        </w:r>
        <w:r>
          <w:fldChar w:fldCharType="end"/>
        </w:r>
      </w:hyperlink>
    </w:p>
    <w:p>
      <w:pPr>
        <w:pStyle w:val="TOC2"/>
        <w:tabs>
          <w:tab w:val="right" w:leader="dot" w:pos="8306"/>
        </w:tabs>
      </w:pPr>
      <w:hyperlink w:anchor="_Toc16473" w:history="1">
        <w:r>
          <w:rPr>
            <w:rFonts w:ascii="仿宋" w:eastAsia="仿宋" w:hAnsi="仿宋" w:cs="仿宋" w:hint="eastAsia"/>
            <w:lang w:eastAsia="zh-CN"/>
          </w:rPr>
          <w:t>(三)、资源节约措施</w:t>
        </w:r>
        <w:r>
          <w:tab/>
        </w:r>
        <w:r>
          <w:fldChar w:fldCharType="begin"/>
        </w:r>
        <w:r>
          <w:instrText xml:space="preserve"> PAGEREF _Toc16473 \h </w:instrText>
        </w:r>
        <w:r>
          <w:fldChar w:fldCharType="separate"/>
        </w:r>
        <w:r>
          <w:t>5</w:t>
        </w:r>
        <w:r>
          <w:fldChar w:fldCharType="end"/>
        </w:r>
      </w:hyperlink>
    </w:p>
    <w:p>
      <w:pPr>
        <w:pStyle w:val="TOC1"/>
        <w:tabs>
          <w:tab w:val="right" w:leader="dot" w:pos="8306"/>
        </w:tabs>
      </w:pPr>
      <w:hyperlink w:anchor="_Toc30492" w:history="1">
        <w:r>
          <w:rPr>
            <w:rFonts w:ascii="仿宋" w:eastAsia="仿宋" w:hAnsi="仿宋" w:cs="仿宋" w:hint="eastAsia"/>
            <w:lang w:eastAsia="zh-CN"/>
          </w:rPr>
          <w:t>二、建设风险评估分析</w:t>
        </w:r>
        <w:r>
          <w:tab/>
        </w:r>
        <w:r>
          <w:fldChar w:fldCharType="begin"/>
        </w:r>
        <w:r>
          <w:instrText xml:space="preserve"> PAGEREF _Toc30492 \h </w:instrText>
        </w:r>
        <w:r>
          <w:fldChar w:fldCharType="separate"/>
        </w:r>
        <w:r>
          <w:t>6</w:t>
        </w:r>
        <w:r>
          <w:fldChar w:fldCharType="end"/>
        </w:r>
      </w:hyperlink>
    </w:p>
    <w:p>
      <w:pPr>
        <w:pStyle w:val="TOC2"/>
        <w:tabs>
          <w:tab w:val="right" w:leader="dot" w:pos="8306"/>
        </w:tabs>
      </w:pPr>
      <w:hyperlink w:anchor="_Toc13125" w:history="1">
        <w:r>
          <w:rPr>
            <w:rFonts w:ascii="仿宋" w:eastAsia="仿宋" w:hAnsi="仿宋" w:cs="仿宋" w:hint="eastAsia"/>
            <w:lang w:eastAsia="zh-CN"/>
          </w:rPr>
          <w:t>(一)、政策风险分析</w:t>
        </w:r>
        <w:r>
          <w:tab/>
        </w:r>
        <w:r>
          <w:fldChar w:fldCharType="begin"/>
        </w:r>
        <w:r>
          <w:instrText xml:space="preserve"> PAGEREF _Toc13125 \h </w:instrText>
        </w:r>
        <w:r>
          <w:fldChar w:fldCharType="separate"/>
        </w:r>
        <w:r>
          <w:t>6</w:t>
        </w:r>
        <w:r>
          <w:fldChar w:fldCharType="end"/>
        </w:r>
      </w:hyperlink>
    </w:p>
    <w:p>
      <w:pPr>
        <w:pStyle w:val="TOC2"/>
        <w:tabs>
          <w:tab w:val="right" w:leader="dot" w:pos="8306"/>
        </w:tabs>
      </w:pPr>
      <w:hyperlink w:anchor="_Toc16288" w:history="1">
        <w:r>
          <w:rPr>
            <w:rFonts w:ascii="仿宋" w:eastAsia="仿宋" w:hAnsi="仿宋" w:cs="仿宋" w:hint="eastAsia"/>
            <w:lang w:eastAsia="zh-CN"/>
          </w:rPr>
          <w:t>(二)、社会风险分析</w:t>
        </w:r>
        <w:r>
          <w:tab/>
        </w:r>
        <w:r>
          <w:fldChar w:fldCharType="begin"/>
        </w:r>
        <w:r>
          <w:instrText xml:space="preserve"> PAGEREF _Toc16288 \h </w:instrText>
        </w:r>
        <w:r>
          <w:fldChar w:fldCharType="separate"/>
        </w:r>
        <w:r>
          <w:t>8</w:t>
        </w:r>
        <w:r>
          <w:fldChar w:fldCharType="end"/>
        </w:r>
      </w:hyperlink>
    </w:p>
    <w:p>
      <w:pPr>
        <w:pStyle w:val="TOC2"/>
        <w:tabs>
          <w:tab w:val="right" w:leader="dot" w:pos="8306"/>
        </w:tabs>
      </w:pPr>
      <w:hyperlink w:anchor="_Toc29050" w:history="1">
        <w:r>
          <w:rPr>
            <w:rFonts w:ascii="仿宋" w:eastAsia="仿宋" w:hAnsi="仿宋" w:cs="仿宋" w:hint="eastAsia"/>
            <w:lang w:eastAsia="zh-CN"/>
          </w:rPr>
          <w:t>(三)、市场风险分析</w:t>
        </w:r>
        <w:r>
          <w:tab/>
        </w:r>
        <w:r>
          <w:fldChar w:fldCharType="begin"/>
        </w:r>
        <w:r>
          <w:instrText xml:space="preserve"> PAGEREF _Toc29050 \h </w:instrText>
        </w:r>
        <w:r>
          <w:fldChar w:fldCharType="separate"/>
        </w:r>
        <w:r>
          <w:t>9</w:t>
        </w:r>
        <w:r>
          <w:fldChar w:fldCharType="end"/>
        </w:r>
      </w:hyperlink>
    </w:p>
    <w:p>
      <w:pPr>
        <w:pStyle w:val="TOC2"/>
        <w:tabs>
          <w:tab w:val="right" w:leader="dot" w:pos="8306"/>
        </w:tabs>
      </w:pPr>
      <w:hyperlink w:anchor="_Toc19168" w:history="1">
        <w:r>
          <w:rPr>
            <w:rFonts w:ascii="仿宋" w:eastAsia="仿宋" w:hAnsi="仿宋" w:cs="仿宋" w:hint="eastAsia"/>
            <w:lang w:eastAsia="zh-CN"/>
          </w:rPr>
          <w:t>(四)、资金风险分析</w:t>
        </w:r>
        <w:r>
          <w:tab/>
        </w:r>
        <w:r>
          <w:fldChar w:fldCharType="begin"/>
        </w:r>
        <w:r>
          <w:instrText xml:space="preserve"> PAGEREF _Toc19168 \h </w:instrText>
        </w:r>
        <w:r>
          <w:fldChar w:fldCharType="separate"/>
        </w:r>
        <w:r>
          <w:t>10</w:t>
        </w:r>
        <w:r>
          <w:fldChar w:fldCharType="end"/>
        </w:r>
      </w:hyperlink>
    </w:p>
    <w:p>
      <w:pPr>
        <w:pStyle w:val="TOC2"/>
        <w:tabs>
          <w:tab w:val="right" w:leader="dot" w:pos="8306"/>
        </w:tabs>
      </w:pPr>
      <w:hyperlink w:anchor="_Toc22206" w:history="1">
        <w:r>
          <w:rPr>
            <w:rFonts w:ascii="仿宋" w:eastAsia="仿宋" w:hAnsi="仿宋" w:cs="仿宋" w:hint="eastAsia"/>
            <w:lang w:eastAsia="zh-CN"/>
          </w:rPr>
          <w:t>(五)、技术风险分析</w:t>
        </w:r>
        <w:r>
          <w:tab/>
        </w:r>
        <w:r>
          <w:fldChar w:fldCharType="begin"/>
        </w:r>
        <w:r>
          <w:instrText xml:space="preserve"> PAGEREF _Toc22206 \h </w:instrText>
        </w:r>
        <w:r>
          <w:fldChar w:fldCharType="separate"/>
        </w:r>
        <w:r>
          <w:t>11</w:t>
        </w:r>
        <w:r>
          <w:fldChar w:fldCharType="end"/>
        </w:r>
      </w:hyperlink>
    </w:p>
    <w:p>
      <w:pPr>
        <w:pStyle w:val="TOC2"/>
        <w:tabs>
          <w:tab w:val="right" w:leader="dot" w:pos="8306"/>
        </w:tabs>
      </w:pPr>
      <w:hyperlink w:anchor="_Toc31773" w:history="1">
        <w:r>
          <w:rPr>
            <w:rFonts w:ascii="仿宋" w:eastAsia="仿宋" w:hAnsi="仿宋" w:cs="仿宋" w:hint="eastAsia"/>
            <w:lang w:eastAsia="zh-CN"/>
          </w:rPr>
          <w:t>(六)、财务风险分析</w:t>
        </w:r>
        <w:r>
          <w:tab/>
        </w:r>
        <w:r>
          <w:fldChar w:fldCharType="begin"/>
        </w:r>
        <w:r>
          <w:instrText xml:space="preserve"> PAGEREF _Toc31773 \h </w:instrText>
        </w:r>
        <w:r>
          <w:fldChar w:fldCharType="separate"/>
        </w:r>
        <w:r>
          <w:t>13</w:t>
        </w:r>
        <w:r>
          <w:fldChar w:fldCharType="end"/>
        </w:r>
      </w:hyperlink>
    </w:p>
    <w:p>
      <w:pPr>
        <w:pStyle w:val="TOC2"/>
        <w:tabs>
          <w:tab w:val="right" w:leader="dot" w:pos="8306"/>
        </w:tabs>
      </w:pPr>
      <w:hyperlink w:anchor="_Toc15751" w:history="1">
        <w:r>
          <w:rPr>
            <w:rFonts w:ascii="仿宋" w:eastAsia="仿宋" w:hAnsi="仿宋" w:cs="仿宋" w:hint="eastAsia"/>
            <w:lang w:eastAsia="zh-CN"/>
          </w:rPr>
          <w:t>(七)、管理风险分析</w:t>
        </w:r>
        <w:r>
          <w:tab/>
        </w:r>
        <w:r>
          <w:fldChar w:fldCharType="begin"/>
        </w:r>
        <w:r>
          <w:instrText xml:space="preserve"> PAGEREF _Toc15751 \h </w:instrText>
        </w:r>
        <w:r>
          <w:fldChar w:fldCharType="separate"/>
        </w:r>
        <w:r>
          <w:t>14</w:t>
        </w:r>
        <w:r>
          <w:fldChar w:fldCharType="end"/>
        </w:r>
      </w:hyperlink>
    </w:p>
    <w:p>
      <w:pPr>
        <w:pStyle w:val="TOC2"/>
        <w:tabs>
          <w:tab w:val="right" w:leader="dot" w:pos="8306"/>
        </w:tabs>
      </w:pPr>
      <w:hyperlink w:anchor="_Toc32613" w:history="1">
        <w:r>
          <w:rPr>
            <w:rFonts w:ascii="仿宋" w:eastAsia="仿宋" w:hAnsi="仿宋" w:cs="仿宋" w:hint="eastAsia"/>
            <w:lang w:eastAsia="zh-CN"/>
          </w:rPr>
          <w:t>(八)、其它风险分析</w:t>
        </w:r>
        <w:r>
          <w:tab/>
        </w:r>
        <w:r>
          <w:fldChar w:fldCharType="begin"/>
        </w:r>
        <w:r>
          <w:instrText xml:space="preserve"> PAGEREF _Toc32613 \h </w:instrText>
        </w:r>
        <w:r>
          <w:fldChar w:fldCharType="separate"/>
        </w:r>
        <w:r>
          <w:t>16</w:t>
        </w:r>
        <w:r>
          <w:fldChar w:fldCharType="end"/>
        </w:r>
      </w:hyperlink>
    </w:p>
    <w:p>
      <w:pPr>
        <w:pStyle w:val="TOC2"/>
        <w:tabs>
          <w:tab w:val="right" w:leader="dot" w:pos="8306"/>
        </w:tabs>
      </w:pPr>
      <w:hyperlink w:anchor="_Toc5995" w:history="1">
        <w:r>
          <w:rPr>
            <w:rFonts w:ascii="仿宋" w:eastAsia="仿宋" w:hAnsi="仿宋" w:cs="仿宋" w:hint="eastAsia"/>
            <w:lang w:eastAsia="zh-CN"/>
          </w:rPr>
          <w:t>(九)、社会影响评估</w:t>
        </w:r>
        <w:r>
          <w:tab/>
        </w:r>
        <w:r>
          <w:fldChar w:fldCharType="begin"/>
        </w:r>
        <w:r>
          <w:instrText xml:space="preserve"> PAGEREF _Toc5995 \h </w:instrText>
        </w:r>
        <w:r>
          <w:fldChar w:fldCharType="separate"/>
        </w:r>
        <w:r>
          <w:t>17</w:t>
        </w:r>
        <w:r>
          <w:fldChar w:fldCharType="end"/>
        </w:r>
      </w:hyperlink>
    </w:p>
    <w:p>
      <w:pPr>
        <w:pStyle w:val="TOC1"/>
        <w:tabs>
          <w:tab w:val="right" w:leader="dot" w:pos="8306"/>
        </w:tabs>
      </w:pPr>
      <w:hyperlink w:anchor="_Toc9901" w:history="1">
        <w:r>
          <w:rPr>
            <w:rFonts w:ascii="仿宋" w:eastAsia="仿宋" w:hAnsi="仿宋" w:cs="仿宋" w:hint="eastAsia"/>
            <w:lang w:eastAsia="zh-CN"/>
          </w:rPr>
          <w:t>三、背景、必要性分析</w:t>
        </w:r>
        <w:r>
          <w:tab/>
        </w:r>
        <w:r>
          <w:fldChar w:fldCharType="begin"/>
        </w:r>
        <w:r>
          <w:instrText xml:space="preserve"> PAGEREF _Toc9901 \h </w:instrText>
        </w:r>
        <w:r>
          <w:fldChar w:fldCharType="separate"/>
        </w:r>
        <w:r>
          <w:t>19</w:t>
        </w:r>
        <w:r>
          <w:fldChar w:fldCharType="end"/>
        </w:r>
      </w:hyperlink>
    </w:p>
    <w:p>
      <w:pPr>
        <w:pStyle w:val="TOC2"/>
        <w:tabs>
          <w:tab w:val="right" w:leader="dot" w:pos="8306"/>
        </w:tabs>
      </w:pPr>
      <w:hyperlink w:anchor="_Toc25175" w:history="1">
        <w:r>
          <w:rPr>
            <w:rFonts w:ascii="仿宋" w:eastAsia="仿宋" w:hAnsi="仿宋" w:cs="仿宋" w:hint="eastAsia"/>
            <w:lang w:eastAsia="zh-CN"/>
          </w:rPr>
          <w:t>(一)、项目建设背景</w:t>
        </w:r>
        <w:r>
          <w:tab/>
        </w:r>
        <w:r>
          <w:fldChar w:fldCharType="begin"/>
        </w:r>
        <w:r>
          <w:instrText xml:space="preserve"> PAGEREF _Toc25175 \h </w:instrText>
        </w:r>
        <w:r>
          <w:fldChar w:fldCharType="separate"/>
        </w:r>
        <w:r>
          <w:t>19</w:t>
        </w:r>
        <w:r>
          <w:fldChar w:fldCharType="end"/>
        </w:r>
      </w:hyperlink>
    </w:p>
    <w:p>
      <w:pPr>
        <w:pStyle w:val="TOC2"/>
        <w:tabs>
          <w:tab w:val="right" w:leader="dot" w:pos="8306"/>
        </w:tabs>
      </w:pPr>
      <w:hyperlink w:anchor="_Toc25784" w:history="1">
        <w:r>
          <w:rPr>
            <w:rFonts w:ascii="仿宋" w:eastAsia="仿宋" w:hAnsi="仿宋" w:cs="仿宋" w:hint="eastAsia"/>
            <w:lang w:eastAsia="zh-CN"/>
          </w:rPr>
          <w:t>(二)、必要性分析</w:t>
        </w:r>
        <w:r>
          <w:tab/>
        </w:r>
        <w:r>
          <w:fldChar w:fldCharType="begin"/>
        </w:r>
        <w:r>
          <w:instrText xml:space="preserve"> PAGEREF _Toc25784 \h </w:instrText>
        </w:r>
        <w:r>
          <w:fldChar w:fldCharType="separate"/>
        </w:r>
        <w:r>
          <w:t>20</w:t>
        </w:r>
        <w:r>
          <w:fldChar w:fldCharType="end"/>
        </w:r>
      </w:hyperlink>
    </w:p>
    <w:p>
      <w:pPr>
        <w:pStyle w:val="TOC2"/>
        <w:tabs>
          <w:tab w:val="right" w:leader="dot" w:pos="8306"/>
        </w:tabs>
      </w:pPr>
      <w:hyperlink w:anchor="_Toc10345" w:history="1">
        <w:r>
          <w:rPr>
            <w:rFonts w:ascii="仿宋" w:eastAsia="仿宋" w:hAnsi="仿宋" w:cs="仿宋" w:hint="eastAsia"/>
            <w:lang w:eastAsia="zh-CN"/>
          </w:rPr>
          <w:t>(三)、项目建设有利条件</w:t>
        </w:r>
        <w:r>
          <w:tab/>
        </w:r>
        <w:r>
          <w:fldChar w:fldCharType="begin"/>
        </w:r>
        <w:r>
          <w:instrText xml:space="preserve"> PAGEREF _Toc10345 \h </w:instrText>
        </w:r>
        <w:r>
          <w:fldChar w:fldCharType="separate"/>
        </w:r>
        <w:r>
          <w:t>22</w:t>
        </w:r>
        <w:r>
          <w:fldChar w:fldCharType="end"/>
        </w:r>
      </w:hyperlink>
    </w:p>
    <w:p>
      <w:pPr>
        <w:pStyle w:val="TOC1"/>
        <w:tabs>
          <w:tab w:val="right" w:leader="dot" w:pos="8306"/>
        </w:tabs>
      </w:pPr>
      <w:hyperlink w:anchor="_Toc31749" w:history="1">
        <w:r>
          <w:rPr>
            <w:rFonts w:ascii="仿宋" w:eastAsia="仿宋" w:hAnsi="仿宋" w:cs="仿宋" w:hint="eastAsia"/>
            <w:lang w:eastAsia="zh-CN"/>
          </w:rPr>
          <w:t>四、项目监理与质量保证</w:t>
        </w:r>
        <w:r>
          <w:tab/>
        </w:r>
        <w:r>
          <w:fldChar w:fldCharType="begin"/>
        </w:r>
        <w:r>
          <w:instrText xml:space="preserve"> PAGEREF _Toc31749 \h </w:instrText>
        </w:r>
        <w:r>
          <w:fldChar w:fldCharType="separate"/>
        </w:r>
        <w:r>
          <w:t>23</w:t>
        </w:r>
        <w:r>
          <w:fldChar w:fldCharType="end"/>
        </w:r>
      </w:hyperlink>
    </w:p>
    <w:p>
      <w:pPr>
        <w:pStyle w:val="TOC2"/>
        <w:tabs>
          <w:tab w:val="right" w:leader="dot" w:pos="8306"/>
        </w:tabs>
      </w:pPr>
      <w:hyperlink w:anchor="_Toc26520" w:history="1">
        <w:r>
          <w:rPr>
            <w:rFonts w:ascii="仿宋" w:eastAsia="仿宋" w:hAnsi="仿宋" w:cs="仿宋" w:hint="eastAsia"/>
            <w:lang w:eastAsia="zh-CN"/>
          </w:rPr>
          <w:t>(一)、监理体系构建</w:t>
        </w:r>
        <w:r>
          <w:tab/>
        </w:r>
        <w:r>
          <w:fldChar w:fldCharType="begin"/>
        </w:r>
        <w:r>
          <w:instrText xml:space="preserve"> PAGEREF _Toc26520 \h </w:instrText>
        </w:r>
        <w:r>
          <w:fldChar w:fldCharType="separate"/>
        </w:r>
        <w:r>
          <w:t>23</w:t>
        </w:r>
        <w:r>
          <w:fldChar w:fldCharType="end"/>
        </w:r>
      </w:hyperlink>
    </w:p>
    <w:p>
      <w:pPr>
        <w:pStyle w:val="TOC2"/>
        <w:tabs>
          <w:tab w:val="right" w:leader="dot" w:pos="8306"/>
        </w:tabs>
      </w:pPr>
      <w:hyperlink w:anchor="_Toc27227" w:history="1">
        <w:r>
          <w:rPr>
            <w:rFonts w:ascii="仿宋" w:eastAsia="仿宋" w:hAnsi="仿宋" w:cs="仿宋" w:hint="eastAsia"/>
            <w:lang w:eastAsia="zh-CN"/>
          </w:rPr>
          <w:t>(二)、质量保证体系实施</w:t>
        </w:r>
        <w:r>
          <w:tab/>
        </w:r>
        <w:r>
          <w:fldChar w:fldCharType="begin"/>
        </w:r>
        <w:r>
          <w:instrText xml:space="preserve"> PAGEREF _Toc27227 \h </w:instrText>
        </w:r>
        <w:r>
          <w:fldChar w:fldCharType="separate"/>
        </w:r>
        <w:r>
          <w:t>24</w:t>
        </w:r>
        <w:r>
          <w:fldChar w:fldCharType="end"/>
        </w:r>
      </w:hyperlink>
    </w:p>
    <w:p>
      <w:pPr>
        <w:pStyle w:val="TOC2"/>
        <w:tabs>
          <w:tab w:val="right" w:leader="dot" w:pos="8306"/>
        </w:tabs>
      </w:pPr>
      <w:hyperlink w:anchor="_Toc26509" w:history="1">
        <w:r>
          <w:rPr>
            <w:rFonts w:ascii="仿宋" w:eastAsia="仿宋" w:hAnsi="仿宋" w:cs="仿宋" w:hint="eastAsia"/>
            <w:lang w:eastAsia="zh-CN"/>
          </w:rPr>
          <w:t>(三)、监理与质量控制流程</w:t>
        </w:r>
        <w:r>
          <w:tab/>
        </w:r>
        <w:r>
          <w:fldChar w:fldCharType="begin"/>
        </w:r>
        <w:r>
          <w:instrText xml:space="preserve"> PAGEREF _Toc26509 \h </w:instrText>
        </w:r>
        <w:r>
          <w:fldChar w:fldCharType="separate"/>
        </w:r>
        <w:r>
          <w:t>24</w:t>
        </w:r>
        <w:r>
          <w:fldChar w:fldCharType="end"/>
        </w:r>
      </w:hyperlink>
    </w:p>
    <w:p>
      <w:pPr>
        <w:pStyle w:val="TOC1"/>
        <w:tabs>
          <w:tab w:val="right" w:leader="dot" w:pos="8306"/>
        </w:tabs>
      </w:pPr>
      <w:hyperlink w:anchor="_Toc7609" w:history="1">
        <w:r>
          <w:rPr>
            <w:rFonts w:ascii="仿宋" w:eastAsia="仿宋" w:hAnsi="仿宋" w:cs="仿宋" w:hint="eastAsia"/>
            <w:lang w:eastAsia="zh-CN"/>
          </w:rPr>
          <w:t>五、项目选址研究</w:t>
        </w:r>
        <w:r>
          <w:tab/>
        </w:r>
        <w:r>
          <w:fldChar w:fldCharType="begin"/>
        </w:r>
        <w:r>
          <w:instrText xml:space="preserve"> PAGEREF _Toc7609 \h </w:instrText>
        </w:r>
        <w:r>
          <w:fldChar w:fldCharType="separate"/>
        </w:r>
        <w:r>
          <w:t>25</w:t>
        </w:r>
        <w:r>
          <w:fldChar w:fldCharType="end"/>
        </w:r>
      </w:hyperlink>
    </w:p>
    <w:p>
      <w:pPr>
        <w:pStyle w:val="TOC2"/>
        <w:tabs>
          <w:tab w:val="right" w:leader="dot" w:pos="8306"/>
        </w:tabs>
      </w:pPr>
      <w:hyperlink w:anchor="_Toc30556" w:history="1">
        <w:r>
          <w:rPr>
            <w:rFonts w:ascii="仿宋" w:eastAsia="仿宋" w:hAnsi="仿宋" w:cs="仿宋" w:hint="eastAsia"/>
            <w:lang w:eastAsia="zh-CN"/>
          </w:rPr>
          <w:t>(一)、项目选址原则</w:t>
        </w:r>
        <w:r>
          <w:tab/>
        </w:r>
        <w:r>
          <w:fldChar w:fldCharType="begin"/>
        </w:r>
        <w:r>
          <w:instrText xml:space="preserve"> PAGEREF _Toc30556 \h </w:instrText>
        </w:r>
        <w:r>
          <w:fldChar w:fldCharType="separate"/>
        </w:r>
        <w:r>
          <w:t>25</w:t>
        </w:r>
        <w:r>
          <w:fldChar w:fldCharType="end"/>
        </w:r>
      </w:hyperlink>
    </w:p>
    <w:p>
      <w:pPr>
        <w:pStyle w:val="TOC2"/>
        <w:tabs>
          <w:tab w:val="right" w:leader="dot" w:pos="8306"/>
        </w:tabs>
      </w:pPr>
      <w:hyperlink w:anchor="_Toc9645" w:history="1">
        <w:r>
          <w:rPr>
            <w:rFonts w:ascii="仿宋" w:eastAsia="仿宋" w:hAnsi="仿宋" w:cs="仿宋" w:hint="eastAsia"/>
            <w:lang w:eastAsia="zh-CN"/>
          </w:rPr>
          <w:t>(二)、项目选址</w:t>
        </w:r>
        <w:r>
          <w:tab/>
        </w:r>
        <w:r>
          <w:fldChar w:fldCharType="begin"/>
        </w:r>
        <w:r>
          <w:instrText xml:space="preserve"> PAGEREF _Toc9645 \h </w:instrText>
        </w:r>
        <w:r>
          <w:fldChar w:fldCharType="separate"/>
        </w:r>
        <w:r>
          <w:t>28</w:t>
        </w:r>
        <w:r>
          <w:fldChar w:fldCharType="end"/>
        </w:r>
      </w:hyperlink>
    </w:p>
    <w:p>
      <w:pPr>
        <w:pStyle w:val="TOC2"/>
        <w:tabs>
          <w:tab w:val="right" w:leader="dot" w:pos="8306"/>
        </w:tabs>
      </w:pPr>
      <w:hyperlink w:anchor="_Toc6658" w:history="1">
        <w:r>
          <w:rPr>
            <w:rFonts w:ascii="仿宋" w:eastAsia="仿宋" w:hAnsi="仿宋" w:cs="仿宋" w:hint="eastAsia"/>
            <w:lang w:eastAsia="zh-CN"/>
          </w:rPr>
          <w:t>(三)、建设条件分析</w:t>
        </w:r>
        <w:r>
          <w:tab/>
        </w:r>
        <w:r>
          <w:fldChar w:fldCharType="begin"/>
        </w:r>
        <w:r>
          <w:instrText xml:space="preserve"> PAGEREF _Toc6658 \h </w:instrText>
        </w:r>
        <w:r>
          <w:fldChar w:fldCharType="separate"/>
        </w:r>
        <w:r>
          <w:t>30</w:t>
        </w:r>
        <w:r>
          <w:fldChar w:fldCharType="end"/>
        </w:r>
      </w:hyperlink>
    </w:p>
    <w:p>
      <w:pPr>
        <w:pStyle w:val="TOC2"/>
        <w:tabs>
          <w:tab w:val="right" w:leader="dot" w:pos="8306"/>
        </w:tabs>
      </w:pPr>
      <w:hyperlink w:anchor="_Toc27733" w:history="1">
        <w:r>
          <w:rPr>
            <w:rFonts w:ascii="仿宋" w:eastAsia="仿宋" w:hAnsi="仿宋" w:cs="仿宋" w:hint="eastAsia"/>
            <w:lang w:eastAsia="zh-CN"/>
          </w:rPr>
          <w:t>(四)、用地控制指标</w:t>
        </w:r>
        <w:r>
          <w:tab/>
        </w:r>
        <w:r>
          <w:fldChar w:fldCharType="begin"/>
        </w:r>
        <w:r>
          <w:instrText xml:space="preserve"> PAGEREF _Toc27733 \h </w:instrText>
        </w:r>
        <w:r>
          <w:fldChar w:fldCharType="separate"/>
        </w:r>
        <w:r>
          <w:t>32</w:t>
        </w:r>
        <w:r>
          <w:fldChar w:fldCharType="end"/>
        </w:r>
      </w:hyperlink>
    </w:p>
    <w:p>
      <w:pPr>
        <w:pStyle w:val="TOC2"/>
        <w:tabs>
          <w:tab w:val="right" w:leader="dot" w:pos="8306"/>
        </w:tabs>
      </w:pPr>
      <w:hyperlink w:anchor="_Toc8148" w:history="1">
        <w:r>
          <w:rPr>
            <w:rFonts w:ascii="仿宋" w:eastAsia="仿宋" w:hAnsi="仿宋" w:cs="仿宋" w:hint="eastAsia"/>
            <w:lang w:eastAsia="zh-CN"/>
          </w:rPr>
          <w:t>(五)、地总体要求</w:t>
        </w:r>
        <w:r>
          <w:tab/>
        </w:r>
        <w:r>
          <w:fldChar w:fldCharType="begin"/>
        </w:r>
        <w:r>
          <w:instrText xml:space="preserve"> PAGEREF _Toc8148 \h </w:instrText>
        </w:r>
        <w:r>
          <w:fldChar w:fldCharType="separate"/>
        </w:r>
        <w:r>
          <w:t>33</w:t>
        </w:r>
        <w:r>
          <w:fldChar w:fldCharType="end"/>
        </w:r>
      </w:hyperlink>
    </w:p>
    <w:p>
      <w:pPr>
        <w:pStyle w:val="TOC2"/>
        <w:tabs>
          <w:tab w:val="right" w:leader="dot" w:pos="8306"/>
        </w:tabs>
      </w:pPr>
      <w:hyperlink w:anchor="_Toc7334" w:history="1">
        <w:r>
          <w:rPr>
            <w:rFonts w:ascii="仿宋" w:eastAsia="仿宋" w:hAnsi="仿宋" w:cs="仿宋" w:hint="eastAsia"/>
            <w:lang w:eastAsia="zh-CN"/>
          </w:rPr>
          <w:t>(六)、节约用地措施</w:t>
        </w:r>
        <w:r>
          <w:tab/>
        </w:r>
        <w:r>
          <w:fldChar w:fldCharType="begin"/>
        </w:r>
        <w:r>
          <w:instrText xml:space="preserve"> PAGEREF _Toc7334 \h </w:instrText>
        </w:r>
        <w:r>
          <w:fldChar w:fldCharType="separate"/>
        </w:r>
        <w:r>
          <w:t>34</w:t>
        </w:r>
        <w:r>
          <w:fldChar w:fldCharType="end"/>
        </w:r>
      </w:hyperlink>
    </w:p>
    <w:p>
      <w:pPr>
        <w:pStyle w:val="TOC2"/>
        <w:tabs>
          <w:tab w:val="right" w:leader="dot" w:pos="8306"/>
        </w:tabs>
      </w:pPr>
      <w:hyperlink w:anchor="_Toc23604" w:history="1">
        <w:r>
          <w:rPr>
            <w:rFonts w:ascii="仿宋" w:eastAsia="仿宋" w:hAnsi="仿宋" w:cs="仿宋" w:hint="eastAsia"/>
            <w:lang w:eastAsia="zh-CN"/>
          </w:rPr>
          <w:t>(七)、选址综合评价</w:t>
        </w:r>
        <w:r>
          <w:tab/>
        </w:r>
        <w:r>
          <w:fldChar w:fldCharType="begin"/>
        </w:r>
        <w:r>
          <w:instrText xml:space="preserve"> PAGEREF _Toc23604 \h </w:instrText>
        </w:r>
        <w:r>
          <w:fldChar w:fldCharType="separate"/>
        </w:r>
        <w:r>
          <w:t>36</w:t>
        </w:r>
        <w:r>
          <w:fldChar w:fldCharType="end"/>
        </w:r>
      </w:hyperlink>
    </w:p>
    <w:p>
      <w:pPr>
        <w:pStyle w:val="TOC1"/>
        <w:tabs>
          <w:tab w:val="right" w:leader="dot" w:pos="8306"/>
        </w:tabs>
      </w:pPr>
      <w:hyperlink w:anchor="_Toc18345" w:history="1">
        <w:r>
          <w:rPr>
            <w:rFonts w:ascii="仿宋" w:eastAsia="仿宋" w:hAnsi="仿宋" w:cs="仿宋" w:hint="eastAsia"/>
            <w:lang w:eastAsia="zh-CN"/>
          </w:rPr>
          <w:t>六、发展规划、产业政策和行业准入分析</w:t>
        </w:r>
        <w:r>
          <w:tab/>
        </w:r>
        <w:r>
          <w:fldChar w:fldCharType="begin"/>
        </w:r>
        <w:r>
          <w:instrText xml:space="preserve"> PAGEREF _Toc18345 \h </w:instrText>
        </w:r>
        <w:r>
          <w:fldChar w:fldCharType="separate"/>
        </w:r>
        <w:r>
          <w:t>37</w:t>
        </w:r>
        <w:r>
          <w:fldChar w:fldCharType="end"/>
        </w:r>
      </w:hyperlink>
    </w:p>
    <w:p>
      <w:pPr>
        <w:pStyle w:val="TOC2"/>
        <w:tabs>
          <w:tab w:val="right" w:leader="dot" w:pos="8306"/>
        </w:tabs>
      </w:pPr>
      <w:hyperlink w:anchor="_Toc25178" w:history="1">
        <w:r>
          <w:rPr>
            <w:rFonts w:ascii="仿宋" w:eastAsia="仿宋" w:hAnsi="仿宋" w:cs="仿宋" w:hint="eastAsia"/>
            <w:lang w:eastAsia="zh-CN"/>
          </w:rPr>
          <w:t>(一)、发展规划分析</w:t>
        </w:r>
        <w:r>
          <w:tab/>
        </w:r>
        <w:r>
          <w:fldChar w:fldCharType="begin"/>
        </w:r>
        <w:r>
          <w:instrText xml:space="preserve"> PAGEREF _Toc25178 \h </w:instrText>
        </w:r>
        <w:r>
          <w:fldChar w:fldCharType="separate"/>
        </w:r>
        <w:r>
          <w:t>37</w:t>
        </w:r>
        <w:r>
          <w:fldChar w:fldCharType="end"/>
        </w:r>
      </w:hyperlink>
    </w:p>
    <w:p>
      <w:pPr>
        <w:pStyle w:val="TOC2"/>
        <w:tabs>
          <w:tab w:val="right" w:leader="dot" w:pos="8306"/>
        </w:tabs>
      </w:pPr>
      <w:hyperlink w:anchor="_Toc10439" w:history="1">
        <w:r>
          <w:rPr>
            <w:rFonts w:ascii="仿宋" w:eastAsia="仿宋" w:hAnsi="仿宋" w:cs="仿宋" w:hint="eastAsia"/>
            <w:lang w:eastAsia="zh-CN"/>
          </w:rPr>
          <w:t>(二)、产业政策分析</w:t>
        </w:r>
        <w:r>
          <w:tab/>
        </w:r>
        <w:r>
          <w:fldChar w:fldCharType="begin"/>
        </w:r>
        <w:r>
          <w:instrText xml:space="preserve"> PAGEREF _Toc10439 \h </w:instrText>
        </w:r>
        <w:r>
          <w:fldChar w:fldCharType="separate"/>
        </w:r>
        <w:r>
          <w:t>38</w:t>
        </w:r>
        <w:r>
          <w:fldChar w:fldCharType="end"/>
        </w:r>
      </w:hyperlink>
    </w:p>
    <w:p>
      <w:pPr>
        <w:pStyle w:val="TOC2"/>
        <w:tabs>
          <w:tab w:val="right" w:leader="dot" w:pos="8306"/>
        </w:tabs>
      </w:pPr>
      <w:hyperlink w:anchor="_Toc18669" w:history="1">
        <w:r>
          <w:rPr>
            <w:rFonts w:ascii="仿宋" w:eastAsia="仿宋" w:hAnsi="仿宋" w:cs="仿宋" w:hint="eastAsia"/>
            <w:lang w:eastAsia="zh-CN"/>
          </w:rPr>
          <w:t>(三)、行业准入分析</w:t>
        </w:r>
        <w:r>
          <w:tab/>
        </w:r>
        <w:r>
          <w:fldChar w:fldCharType="begin"/>
        </w:r>
        <w:r>
          <w:instrText xml:space="preserve"> PAGEREF _Toc18669 \h </w:instrText>
        </w:r>
        <w:r>
          <w:fldChar w:fldCharType="separate"/>
        </w:r>
        <w:r>
          <w:t>40</w:t>
        </w:r>
        <w:r>
          <w:fldChar w:fldCharType="end"/>
        </w:r>
      </w:hyperlink>
    </w:p>
    <w:p>
      <w:pPr>
        <w:pStyle w:val="TOC1"/>
        <w:tabs>
          <w:tab w:val="right" w:leader="dot" w:pos="8306"/>
        </w:tabs>
      </w:pPr>
      <w:hyperlink w:anchor="_Toc10596" w:history="1">
        <w:r>
          <w:rPr>
            <w:rFonts w:ascii="仿宋" w:eastAsia="仿宋" w:hAnsi="仿宋" w:cs="仿宋" w:hint="eastAsia"/>
            <w:lang w:eastAsia="zh-CN"/>
          </w:rPr>
          <w:t>七、项目实施与管理方案</w:t>
        </w:r>
        <w:r>
          <w:tab/>
        </w:r>
        <w:r>
          <w:fldChar w:fldCharType="begin"/>
        </w:r>
        <w:r>
          <w:instrText xml:space="preserve"> PAGEREF _Toc10596 \h </w:instrText>
        </w:r>
        <w:r>
          <w:fldChar w:fldCharType="separate"/>
        </w:r>
        <w:r>
          <w:t>41</w:t>
        </w:r>
        <w:r>
          <w:fldChar w:fldCharType="end"/>
        </w:r>
      </w:hyperlink>
    </w:p>
    <w:p>
      <w:pPr>
        <w:pStyle w:val="TOC2"/>
        <w:tabs>
          <w:tab w:val="right" w:leader="dot" w:pos="8306"/>
        </w:tabs>
      </w:pPr>
      <w:hyperlink w:anchor="_Toc13237" w:history="1">
        <w:r>
          <w:rPr>
            <w:rFonts w:ascii="仿宋" w:eastAsia="仿宋" w:hAnsi="仿宋" w:cs="仿宋" w:hint="eastAsia"/>
            <w:lang w:eastAsia="zh-CN"/>
          </w:rPr>
          <w:t>(一)、项目实施计划</w:t>
        </w:r>
        <w:r>
          <w:tab/>
        </w:r>
        <w:r>
          <w:fldChar w:fldCharType="begin"/>
        </w:r>
        <w:r>
          <w:instrText xml:space="preserve"> PAGEREF _Toc13237 \h </w:instrText>
        </w:r>
        <w:r>
          <w:fldChar w:fldCharType="separate"/>
        </w:r>
        <w:r>
          <w:t>41</w:t>
        </w:r>
        <w:r>
          <w:fldChar w:fldCharType="end"/>
        </w:r>
      </w:hyperlink>
    </w:p>
    <w:p>
      <w:pPr>
        <w:pStyle w:val="TOC2"/>
        <w:tabs>
          <w:tab w:val="right" w:leader="dot" w:pos="8306"/>
        </w:tabs>
      </w:pPr>
      <w:hyperlink w:anchor="_Toc1617" w:history="1">
        <w:r>
          <w:rPr>
            <w:rFonts w:ascii="仿宋" w:eastAsia="仿宋" w:hAnsi="仿宋" w:cs="仿宋" w:hint="eastAsia"/>
            <w:lang w:eastAsia="zh-CN"/>
          </w:rPr>
          <w:t>(二)、项目组织机构与职责</w:t>
        </w:r>
        <w:r>
          <w:tab/>
        </w:r>
        <w:r>
          <w:fldChar w:fldCharType="begin"/>
        </w:r>
        <w:r>
          <w:instrText xml:space="preserve"> PAGEREF _Toc1617 \h </w:instrText>
        </w:r>
        <w:r>
          <w:fldChar w:fldCharType="separate"/>
        </w:r>
        <w:r>
          <w:t>43</w:t>
        </w:r>
        <w:r>
          <w:fldChar w:fldCharType="end"/>
        </w:r>
      </w:hyperlink>
    </w:p>
    <w:p>
      <w:pPr>
        <w:pStyle w:val="TOC2"/>
        <w:tabs>
          <w:tab w:val="right" w:leader="dot" w:pos="8306"/>
        </w:tabs>
      </w:pPr>
      <w:hyperlink w:anchor="_Toc7102" w:history="1">
        <w:r>
          <w:rPr>
            <w:rFonts w:ascii="仿宋" w:eastAsia="仿宋" w:hAnsi="仿宋" w:cs="仿宋" w:hint="eastAsia"/>
            <w:lang w:eastAsia="zh-CN"/>
          </w:rPr>
          <w:t>(三)、项目管理与监控体系</w:t>
        </w:r>
        <w:r>
          <w:tab/>
        </w:r>
        <w:r>
          <w:fldChar w:fldCharType="begin"/>
        </w:r>
        <w:r>
          <w:instrText xml:space="preserve"> PAGEREF _Toc7102 \h </w:instrText>
        </w:r>
        <w:r>
          <w:fldChar w:fldCharType="separate"/>
        </w:r>
        <w:r>
          <w:t>45</w:t>
        </w:r>
        <w:r>
          <w:fldChar w:fldCharType="end"/>
        </w:r>
      </w:hyperlink>
    </w:p>
    <w:p>
      <w:pPr>
        <w:pStyle w:val="TOC1"/>
        <w:tabs>
          <w:tab w:val="right" w:leader="dot" w:pos="8306"/>
        </w:tabs>
      </w:pPr>
      <w:hyperlink w:anchor="_Toc19941" w:history="1">
        <w:r>
          <w:rPr>
            <w:rFonts w:ascii="仿宋" w:eastAsia="仿宋" w:hAnsi="仿宋" w:cs="仿宋" w:hint="eastAsia"/>
            <w:lang w:eastAsia="zh-CN"/>
          </w:rPr>
          <w:t>八、资金管理与财务规划</w:t>
        </w:r>
        <w:r>
          <w:tab/>
        </w:r>
        <w:r>
          <w:fldChar w:fldCharType="begin"/>
        </w:r>
        <w:r>
          <w:instrText xml:space="preserve"> PAGEREF _Toc19941 \h </w:instrText>
        </w:r>
        <w:r>
          <w:fldChar w:fldCharType="separate"/>
        </w:r>
        <w:r>
          <w:t>47</w:t>
        </w:r>
        <w:r>
          <w:fldChar w:fldCharType="end"/>
        </w:r>
      </w:hyperlink>
    </w:p>
    <w:p>
      <w:pPr>
        <w:pStyle w:val="TOC2"/>
        <w:tabs>
          <w:tab w:val="right" w:leader="dot" w:pos="8306"/>
        </w:tabs>
      </w:pPr>
      <w:hyperlink w:anchor="_Toc20889" w:history="1">
        <w:r>
          <w:rPr>
            <w:rFonts w:ascii="仿宋" w:eastAsia="仿宋" w:hAnsi="仿宋" w:cs="仿宋" w:hint="eastAsia"/>
            <w:lang w:eastAsia="zh-CN"/>
          </w:rPr>
          <w:t>(一)、项目资金来源与筹措</w:t>
        </w:r>
        <w:r>
          <w:tab/>
        </w:r>
        <w:r>
          <w:fldChar w:fldCharType="begin"/>
        </w:r>
        <w:r>
          <w:instrText xml:space="preserve"> PAGEREF _Toc20889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26" w:history="1">
        <w:r>
          <w:rPr>
            <w:rFonts w:ascii="仿宋" w:eastAsia="仿宋" w:hAnsi="仿宋" w:cs="仿宋" w:hint="eastAsia"/>
            <w:lang w:eastAsia="zh-CN"/>
          </w:rPr>
          <w:t>(二)、资金使用与监管</w:t>
        </w:r>
        <w:r>
          <w:tab/>
        </w:r>
        <w:r>
          <w:fldChar w:fldCharType="begin"/>
        </w:r>
        <w:r>
          <w:instrText xml:space="preserve"> PAGEREF _Toc25526 \h </w:instrText>
        </w:r>
        <w:r>
          <w:fldChar w:fldCharType="separate"/>
        </w:r>
        <w:r>
          <w:t>48</w:t>
        </w:r>
        <w:r>
          <w:fldChar w:fldCharType="end"/>
        </w:r>
      </w:hyperlink>
    </w:p>
    <w:p>
      <w:pPr>
        <w:pStyle w:val="TOC2"/>
        <w:tabs>
          <w:tab w:val="right" w:leader="dot" w:pos="8306"/>
        </w:tabs>
      </w:pPr>
      <w:hyperlink w:anchor="_Toc21153" w:history="1">
        <w:r>
          <w:rPr>
            <w:rFonts w:ascii="仿宋" w:eastAsia="仿宋" w:hAnsi="仿宋" w:cs="仿宋" w:hint="eastAsia"/>
            <w:lang w:eastAsia="zh-CN"/>
          </w:rPr>
          <w:t>(三)、财务规划与预测</w:t>
        </w:r>
        <w:r>
          <w:tab/>
        </w:r>
        <w:r>
          <w:fldChar w:fldCharType="begin"/>
        </w:r>
        <w:r>
          <w:instrText xml:space="preserve"> PAGEREF _Toc21153 \h </w:instrText>
        </w:r>
        <w:r>
          <w:fldChar w:fldCharType="separate"/>
        </w:r>
        <w:r>
          <w:t>50</w:t>
        </w:r>
        <w:r>
          <w:fldChar w:fldCharType="end"/>
        </w:r>
      </w:hyperlink>
    </w:p>
    <w:p>
      <w:pPr>
        <w:pStyle w:val="TOC1"/>
        <w:tabs>
          <w:tab w:val="right" w:leader="dot" w:pos="8306"/>
        </w:tabs>
      </w:pPr>
      <w:hyperlink w:anchor="_Toc24397" w:history="1">
        <w:r>
          <w:rPr>
            <w:rFonts w:ascii="仿宋" w:eastAsia="仿宋" w:hAnsi="仿宋" w:cs="仿宋" w:hint="eastAsia"/>
            <w:lang w:eastAsia="zh-CN"/>
          </w:rPr>
          <w:t>九、项目进度计划</w:t>
        </w:r>
        <w:r>
          <w:tab/>
        </w:r>
        <w:r>
          <w:fldChar w:fldCharType="begin"/>
        </w:r>
        <w:r>
          <w:instrText xml:space="preserve"> PAGEREF _Toc24397 \h </w:instrText>
        </w:r>
        <w:r>
          <w:fldChar w:fldCharType="separate"/>
        </w:r>
        <w:r>
          <w:t>51</w:t>
        </w:r>
        <w:r>
          <w:fldChar w:fldCharType="end"/>
        </w:r>
      </w:hyperlink>
    </w:p>
    <w:p>
      <w:pPr>
        <w:pStyle w:val="TOC2"/>
        <w:tabs>
          <w:tab w:val="right" w:leader="dot" w:pos="8306"/>
        </w:tabs>
      </w:pPr>
      <w:hyperlink w:anchor="_Toc4462" w:history="1">
        <w:r>
          <w:rPr>
            <w:rFonts w:ascii="仿宋" w:eastAsia="仿宋" w:hAnsi="仿宋" w:cs="仿宋" w:hint="eastAsia"/>
            <w:lang w:eastAsia="zh-CN"/>
          </w:rPr>
          <w:t>(一)、建设周期</w:t>
        </w:r>
        <w:r>
          <w:tab/>
        </w:r>
        <w:r>
          <w:fldChar w:fldCharType="begin"/>
        </w:r>
        <w:r>
          <w:instrText xml:space="preserve"> PAGEREF _Toc4462 \h </w:instrText>
        </w:r>
        <w:r>
          <w:fldChar w:fldCharType="separate"/>
        </w:r>
        <w:r>
          <w:t>51</w:t>
        </w:r>
        <w:r>
          <w:fldChar w:fldCharType="end"/>
        </w:r>
      </w:hyperlink>
    </w:p>
    <w:p>
      <w:pPr>
        <w:pStyle w:val="TOC2"/>
        <w:tabs>
          <w:tab w:val="right" w:leader="dot" w:pos="8306"/>
        </w:tabs>
      </w:pPr>
      <w:hyperlink w:anchor="_Toc1357" w:history="1">
        <w:r>
          <w:rPr>
            <w:rFonts w:ascii="仿宋" w:eastAsia="仿宋" w:hAnsi="仿宋" w:cs="仿宋" w:hint="eastAsia"/>
            <w:lang w:eastAsia="zh-CN"/>
          </w:rPr>
          <w:t>(二)、建设进度</w:t>
        </w:r>
        <w:r>
          <w:tab/>
        </w:r>
        <w:r>
          <w:fldChar w:fldCharType="begin"/>
        </w:r>
        <w:r>
          <w:instrText xml:space="preserve"> PAGEREF _Toc1357 \h </w:instrText>
        </w:r>
        <w:r>
          <w:fldChar w:fldCharType="separate"/>
        </w:r>
        <w:r>
          <w:t>51</w:t>
        </w:r>
        <w:r>
          <w:fldChar w:fldCharType="end"/>
        </w:r>
      </w:hyperlink>
    </w:p>
    <w:p>
      <w:pPr>
        <w:pStyle w:val="TOC2"/>
        <w:tabs>
          <w:tab w:val="right" w:leader="dot" w:pos="8306"/>
        </w:tabs>
      </w:pPr>
      <w:hyperlink w:anchor="_Toc4828" w:history="1">
        <w:r>
          <w:rPr>
            <w:rFonts w:ascii="仿宋" w:eastAsia="仿宋" w:hAnsi="仿宋" w:cs="仿宋" w:hint="eastAsia"/>
            <w:lang w:eastAsia="zh-CN"/>
          </w:rPr>
          <w:t>(三)、进度安排注意事项</w:t>
        </w:r>
        <w:r>
          <w:tab/>
        </w:r>
        <w:r>
          <w:fldChar w:fldCharType="begin"/>
        </w:r>
        <w:r>
          <w:instrText xml:space="preserve"> PAGEREF _Toc4828 \h </w:instrText>
        </w:r>
        <w:r>
          <w:fldChar w:fldCharType="separate"/>
        </w:r>
        <w:r>
          <w:t>52</w:t>
        </w:r>
        <w:r>
          <w:fldChar w:fldCharType="end"/>
        </w:r>
      </w:hyperlink>
    </w:p>
    <w:p>
      <w:pPr>
        <w:pStyle w:val="TOC2"/>
        <w:tabs>
          <w:tab w:val="right" w:leader="dot" w:pos="8306"/>
        </w:tabs>
      </w:pPr>
      <w:hyperlink w:anchor="_Toc22233" w:history="1">
        <w:r>
          <w:rPr>
            <w:rFonts w:ascii="仿宋" w:eastAsia="仿宋" w:hAnsi="仿宋" w:cs="仿宋" w:hint="eastAsia"/>
            <w:lang w:eastAsia="zh-CN"/>
          </w:rPr>
          <w:t>(四)、人力资源配置</w:t>
        </w:r>
        <w:r>
          <w:tab/>
        </w:r>
        <w:r>
          <w:fldChar w:fldCharType="begin"/>
        </w:r>
        <w:r>
          <w:instrText xml:space="preserve"> PAGEREF _Toc22233 \h </w:instrText>
        </w:r>
        <w:r>
          <w:fldChar w:fldCharType="separate"/>
        </w:r>
        <w:r>
          <w:t>53</w:t>
        </w:r>
        <w:r>
          <w:fldChar w:fldCharType="end"/>
        </w:r>
      </w:hyperlink>
    </w:p>
    <w:p>
      <w:pPr>
        <w:pStyle w:val="TOC2"/>
        <w:tabs>
          <w:tab w:val="right" w:leader="dot" w:pos="8306"/>
        </w:tabs>
      </w:pPr>
      <w:hyperlink w:anchor="_Toc3154" w:history="1">
        <w:r>
          <w:rPr>
            <w:rFonts w:ascii="仿宋" w:eastAsia="仿宋" w:hAnsi="仿宋" w:cs="仿宋" w:hint="eastAsia"/>
            <w:lang w:eastAsia="zh-CN"/>
          </w:rPr>
          <w:t>(五)、员工培训</w:t>
        </w:r>
        <w:r>
          <w:tab/>
        </w:r>
        <w:r>
          <w:fldChar w:fldCharType="begin"/>
        </w:r>
        <w:r>
          <w:instrText xml:space="preserve"> PAGEREF _Toc3154 \h </w:instrText>
        </w:r>
        <w:r>
          <w:fldChar w:fldCharType="separate"/>
        </w:r>
        <w:r>
          <w:t>55</w:t>
        </w:r>
        <w:r>
          <w:fldChar w:fldCharType="end"/>
        </w:r>
      </w:hyperlink>
    </w:p>
    <w:p>
      <w:pPr>
        <w:pStyle w:val="TOC2"/>
        <w:tabs>
          <w:tab w:val="right" w:leader="dot" w:pos="8306"/>
        </w:tabs>
      </w:pPr>
      <w:hyperlink w:anchor="_Toc20809" w:history="1">
        <w:r>
          <w:rPr>
            <w:rFonts w:ascii="仿宋" w:eastAsia="仿宋" w:hAnsi="仿宋" w:cs="仿宋" w:hint="eastAsia"/>
            <w:lang w:eastAsia="zh-CN"/>
          </w:rPr>
          <w:t>(六)、项目实施保障</w:t>
        </w:r>
        <w:r>
          <w:tab/>
        </w:r>
        <w:r>
          <w:fldChar w:fldCharType="begin"/>
        </w:r>
        <w:r>
          <w:instrText xml:space="preserve"> PAGEREF _Toc20809 \h </w:instrText>
        </w:r>
        <w:r>
          <w:fldChar w:fldCharType="separate"/>
        </w:r>
        <w:r>
          <w:t>56</w:t>
        </w:r>
        <w:r>
          <w:fldChar w:fldCharType="end"/>
        </w:r>
      </w:hyperlink>
    </w:p>
    <w:p>
      <w:pPr>
        <w:pStyle w:val="TOC2"/>
        <w:tabs>
          <w:tab w:val="right" w:leader="dot" w:pos="8306"/>
        </w:tabs>
      </w:pPr>
      <w:hyperlink w:anchor="_Toc21801" w:history="1">
        <w:r>
          <w:rPr>
            <w:rFonts w:ascii="仿宋" w:eastAsia="仿宋" w:hAnsi="仿宋" w:cs="仿宋" w:hint="eastAsia"/>
            <w:lang w:eastAsia="zh-CN"/>
          </w:rPr>
          <w:t>(七)、安全规范管理</w:t>
        </w:r>
        <w:r>
          <w:tab/>
        </w:r>
        <w:r>
          <w:fldChar w:fldCharType="begin"/>
        </w:r>
        <w:r>
          <w:instrText xml:space="preserve"> PAGEREF _Toc21801 \h </w:instrText>
        </w:r>
        <w:r>
          <w:fldChar w:fldCharType="separate"/>
        </w:r>
        <w:r>
          <w:t>57</w:t>
        </w:r>
        <w:r>
          <w:fldChar w:fldCharType="end"/>
        </w:r>
      </w:hyperlink>
    </w:p>
    <w:p>
      <w:pPr>
        <w:pStyle w:val="TOC1"/>
        <w:tabs>
          <w:tab w:val="right" w:leader="dot" w:pos="8306"/>
        </w:tabs>
      </w:pPr>
      <w:hyperlink w:anchor="_Toc2159" w:history="1">
        <w:r>
          <w:rPr>
            <w:rFonts w:ascii="仿宋" w:eastAsia="仿宋" w:hAnsi="仿宋" w:cs="仿宋" w:hint="eastAsia"/>
            <w:lang w:eastAsia="zh-CN"/>
          </w:rPr>
          <w:t>十、项目质量与标准</w:t>
        </w:r>
        <w:r>
          <w:tab/>
        </w:r>
        <w:r>
          <w:fldChar w:fldCharType="begin"/>
        </w:r>
        <w:r>
          <w:instrText xml:space="preserve"> PAGEREF _Toc2159 \h </w:instrText>
        </w:r>
        <w:r>
          <w:fldChar w:fldCharType="separate"/>
        </w:r>
        <w:r>
          <w:t>58</w:t>
        </w:r>
        <w:r>
          <w:fldChar w:fldCharType="end"/>
        </w:r>
      </w:hyperlink>
    </w:p>
    <w:p>
      <w:pPr>
        <w:pStyle w:val="TOC2"/>
        <w:tabs>
          <w:tab w:val="right" w:leader="dot" w:pos="8306"/>
        </w:tabs>
      </w:pPr>
      <w:hyperlink w:anchor="_Toc19553" w:history="1">
        <w:r>
          <w:rPr>
            <w:rFonts w:ascii="仿宋" w:eastAsia="仿宋" w:hAnsi="仿宋" w:cs="仿宋" w:hint="eastAsia"/>
            <w:lang w:eastAsia="zh-CN"/>
          </w:rPr>
          <w:t>(一)、质量保障体系</w:t>
        </w:r>
        <w:r>
          <w:tab/>
        </w:r>
        <w:r>
          <w:fldChar w:fldCharType="begin"/>
        </w:r>
        <w:r>
          <w:instrText xml:space="preserve"> PAGEREF _Toc19553 \h </w:instrText>
        </w:r>
        <w:r>
          <w:fldChar w:fldCharType="separate"/>
        </w:r>
        <w:r>
          <w:t>58</w:t>
        </w:r>
        <w:r>
          <w:fldChar w:fldCharType="end"/>
        </w:r>
      </w:hyperlink>
    </w:p>
    <w:p>
      <w:pPr>
        <w:pStyle w:val="TOC2"/>
        <w:tabs>
          <w:tab w:val="right" w:leader="dot" w:pos="8306"/>
        </w:tabs>
      </w:pPr>
      <w:hyperlink w:anchor="_Toc22508" w:history="1">
        <w:r>
          <w:rPr>
            <w:rFonts w:ascii="仿宋" w:eastAsia="仿宋" w:hAnsi="仿宋" w:cs="仿宋" w:hint="eastAsia"/>
            <w:lang w:eastAsia="zh-CN"/>
          </w:rPr>
          <w:t>(二)、标准化作业流程</w:t>
        </w:r>
        <w:r>
          <w:tab/>
        </w:r>
        <w:r>
          <w:fldChar w:fldCharType="begin"/>
        </w:r>
        <w:r>
          <w:instrText xml:space="preserve"> PAGEREF _Toc22508 \h </w:instrText>
        </w:r>
        <w:r>
          <w:fldChar w:fldCharType="separate"/>
        </w:r>
        <w:r>
          <w:t>60</w:t>
        </w:r>
        <w:r>
          <w:fldChar w:fldCharType="end"/>
        </w:r>
      </w:hyperlink>
    </w:p>
    <w:p>
      <w:pPr>
        <w:pStyle w:val="TOC2"/>
        <w:tabs>
          <w:tab w:val="right" w:leader="dot" w:pos="8306"/>
        </w:tabs>
      </w:pPr>
      <w:hyperlink w:anchor="_Toc7443" w:history="1">
        <w:r>
          <w:rPr>
            <w:rFonts w:ascii="仿宋" w:eastAsia="仿宋" w:hAnsi="仿宋" w:cs="仿宋" w:hint="eastAsia"/>
            <w:lang w:eastAsia="zh-CN"/>
          </w:rPr>
          <w:t>(三)、质量监控与评估</w:t>
        </w:r>
        <w:r>
          <w:tab/>
        </w:r>
        <w:r>
          <w:fldChar w:fldCharType="begin"/>
        </w:r>
        <w:r>
          <w:instrText xml:space="preserve"> PAGEREF _Toc7443 \h </w:instrText>
        </w:r>
        <w:r>
          <w:fldChar w:fldCharType="separate"/>
        </w:r>
        <w:r>
          <w:t>61</w:t>
        </w:r>
        <w:r>
          <w:fldChar w:fldCharType="end"/>
        </w:r>
      </w:hyperlink>
    </w:p>
    <w:p>
      <w:pPr>
        <w:pStyle w:val="TOC2"/>
        <w:tabs>
          <w:tab w:val="right" w:leader="dot" w:pos="8306"/>
        </w:tabs>
      </w:pPr>
      <w:hyperlink w:anchor="_Toc3190" w:history="1">
        <w:r>
          <w:rPr>
            <w:rFonts w:ascii="仿宋" w:eastAsia="仿宋" w:hAnsi="仿宋" w:cs="仿宋" w:hint="eastAsia"/>
            <w:lang w:eastAsia="zh-CN"/>
          </w:rPr>
          <w:t>(四)、质量改进计划</w:t>
        </w:r>
        <w:r>
          <w:tab/>
        </w:r>
        <w:r>
          <w:fldChar w:fldCharType="begin"/>
        </w:r>
        <w:r>
          <w:instrText xml:space="preserve"> PAGEREF _Toc3190 \h </w:instrText>
        </w:r>
        <w:r>
          <w:fldChar w:fldCharType="separate"/>
        </w:r>
        <w:r>
          <w:t>62</w:t>
        </w:r>
        <w:r>
          <w:fldChar w:fldCharType="end"/>
        </w:r>
      </w:hyperlink>
    </w:p>
    <w:p>
      <w:pPr>
        <w:pStyle w:val="TOC1"/>
        <w:tabs>
          <w:tab w:val="right" w:leader="dot" w:pos="8306"/>
        </w:tabs>
      </w:pPr>
      <w:hyperlink w:anchor="_Toc24372" w:history="1">
        <w:r>
          <w:rPr>
            <w:rFonts w:ascii="仿宋" w:eastAsia="仿宋" w:hAnsi="仿宋" w:cs="仿宋" w:hint="eastAsia"/>
            <w:lang w:eastAsia="zh-CN"/>
          </w:rPr>
          <w:t>十一、土地利用与规划方案</w:t>
        </w:r>
        <w:r>
          <w:tab/>
        </w:r>
        <w:r>
          <w:fldChar w:fldCharType="begin"/>
        </w:r>
        <w:r>
          <w:instrText xml:space="preserve"> PAGEREF _Toc24372 \h </w:instrText>
        </w:r>
        <w:r>
          <w:fldChar w:fldCharType="separate"/>
        </w:r>
        <w:r>
          <w:t>64</w:t>
        </w:r>
        <w:r>
          <w:fldChar w:fldCharType="end"/>
        </w:r>
      </w:hyperlink>
    </w:p>
    <w:p>
      <w:pPr>
        <w:pStyle w:val="TOC2"/>
        <w:tabs>
          <w:tab w:val="right" w:leader="dot" w:pos="8306"/>
        </w:tabs>
      </w:pPr>
      <w:hyperlink w:anchor="_Toc11256" w:history="1">
        <w:r>
          <w:rPr>
            <w:rFonts w:ascii="仿宋" w:eastAsia="仿宋" w:hAnsi="仿宋" w:cs="仿宋" w:hint="eastAsia"/>
            <w:lang w:eastAsia="zh-CN"/>
          </w:rPr>
          <w:t>(一)、项目用地情况分析</w:t>
        </w:r>
        <w:r>
          <w:tab/>
        </w:r>
        <w:r>
          <w:fldChar w:fldCharType="begin"/>
        </w:r>
        <w:r>
          <w:instrText xml:space="preserve"> PAGEREF _Toc11256 \h </w:instrText>
        </w:r>
        <w:r>
          <w:fldChar w:fldCharType="separate"/>
        </w:r>
        <w:r>
          <w:t>64</w:t>
        </w:r>
        <w:r>
          <w:fldChar w:fldCharType="end"/>
        </w:r>
      </w:hyperlink>
    </w:p>
    <w:p>
      <w:pPr>
        <w:pStyle w:val="TOC2"/>
        <w:tabs>
          <w:tab w:val="right" w:leader="dot" w:pos="8306"/>
        </w:tabs>
      </w:pPr>
      <w:hyperlink w:anchor="_Toc16291" w:history="1">
        <w:r>
          <w:rPr>
            <w:rFonts w:ascii="仿宋" w:eastAsia="仿宋" w:hAnsi="仿宋" w:cs="仿宋" w:hint="eastAsia"/>
            <w:lang w:eastAsia="zh-CN"/>
          </w:rPr>
          <w:t>(二)、土地利用规划方案</w:t>
        </w:r>
        <w:r>
          <w:tab/>
        </w:r>
        <w:r>
          <w:fldChar w:fldCharType="begin"/>
        </w:r>
        <w:r>
          <w:instrText xml:space="preserve"> PAGEREF _Toc16291 \h </w:instrText>
        </w:r>
        <w:r>
          <w:fldChar w:fldCharType="separate"/>
        </w:r>
        <w:r>
          <w:t>65</w:t>
        </w:r>
        <w:r>
          <w:fldChar w:fldCharType="end"/>
        </w:r>
      </w:hyperlink>
    </w:p>
    <w:p>
      <w:pPr>
        <w:pStyle w:val="TOC1"/>
        <w:tabs>
          <w:tab w:val="right" w:leader="dot" w:pos="8306"/>
        </w:tabs>
      </w:pPr>
      <w:hyperlink w:anchor="_Toc31723" w:history="1">
        <w:r>
          <w:rPr>
            <w:rFonts w:ascii="仿宋" w:eastAsia="仿宋" w:hAnsi="仿宋" w:cs="仿宋" w:hint="eastAsia"/>
            <w:lang w:eastAsia="zh-CN"/>
          </w:rPr>
          <w:t>十二、环境保护与绿色发展</w:t>
        </w:r>
        <w:r>
          <w:tab/>
        </w:r>
        <w:r>
          <w:fldChar w:fldCharType="begin"/>
        </w:r>
        <w:r>
          <w:instrText xml:space="preserve"> PAGEREF _Toc31723 \h </w:instrText>
        </w:r>
        <w:r>
          <w:fldChar w:fldCharType="separate"/>
        </w:r>
        <w:r>
          <w:t>66</w:t>
        </w:r>
        <w:r>
          <w:fldChar w:fldCharType="end"/>
        </w:r>
      </w:hyperlink>
    </w:p>
    <w:p>
      <w:pPr>
        <w:pStyle w:val="TOC2"/>
        <w:tabs>
          <w:tab w:val="right" w:leader="dot" w:pos="8306"/>
        </w:tabs>
      </w:pPr>
      <w:hyperlink w:anchor="_Toc29095" w:history="1">
        <w:r>
          <w:rPr>
            <w:rFonts w:ascii="仿宋" w:eastAsia="仿宋" w:hAnsi="仿宋" w:cs="仿宋" w:hint="eastAsia"/>
            <w:lang w:eastAsia="zh-CN"/>
          </w:rPr>
          <w:t>(一)、环境保护措施</w:t>
        </w:r>
        <w:r>
          <w:tab/>
        </w:r>
        <w:r>
          <w:fldChar w:fldCharType="begin"/>
        </w:r>
        <w:r>
          <w:instrText xml:space="preserve"> PAGEREF _Toc29095 \h </w:instrText>
        </w:r>
        <w:r>
          <w:fldChar w:fldCharType="separate"/>
        </w:r>
        <w:r>
          <w:t>66</w:t>
        </w:r>
        <w:r>
          <w:fldChar w:fldCharType="end"/>
        </w:r>
      </w:hyperlink>
    </w:p>
    <w:p>
      <w:pPr>
        <w:pStyle w:val="TOC2"/>
        <w:tabs>
          <w:tab w:val="right" w:leader="dot" w:pos="8306"/>
        </w:tabs>
      </w:pPr>
      <w:hyperlink w:anchor="_Toc8039" w:history="1">
        <w:r>
          <w:rPr>
            <w:rFonts w:ascii="仿宋" w:eastAsia="仿宋" w:hAnsi="仿宋" w:cs="仿宋" w:hint="eastAsia"/>
            <w:lang w:eastAsia="zh-CN"/>
          </w:rPr>
          <w:t>(二)、绿色发展与可持续发展策略</w:t>
        </w:r>
        <w:r>
          <w:tab/>
        </w:r>
        <w:r>
          <w:fldChar w:fldCharType="begin"/>
        </w:r>
        <w:r>
          <w:instrText xml:space="preserve"> PAGEREF _Toc8039 \h </w:instrText>
        </w:r>
        <w:r>
          <w:fldChar w:fldCharType="separate"/>
        </w:r>
        <w:r>
          <w:t>68</w:t>
        </w:r>
        <w:r>
          <w:fldChar w:fldCharType="end"/>
        </w:r>
      </w:hyperlink>
    </w:p>
    <w:p>
      <w:pPr>
        <w:pStyle w:val="TOC1"/>
        <w:tabs>
          <w:tab w:val="right" w:leader="dot" w:pos="8306"/>
        </w:tabs>
      </w:pPr>
      <w:hyperlink w:anchor="_Toc32060" w:history="1">
        <w:r>
          <w:rPr>
            <w:rFonts w:ascii="仿宋" w:eastAsia="仿宋" w:hAnsi="仿宋" w:cs="仿宋" w:hint="eastAsia"/>
            <w:lang w:eastAsia="zh-CN"/>
          </w:rPr>
          <w:t>十三、产业协同与集群发展</w:t>
        </w:r>
        <w:r>
          <w:tab/>
        </w:r>
        <w:r>
          <w:fldChar w:fldCharType="begin"/>
        </w:r>
        <w:r>
          <w:instrText xml:space="preserve"> PAGEREF _Toc32060 \h </w:instrText>
        </w:r>
        <w:r>
          <w:fldChar w:fldCharType="separate"/>
        </w:r>
        <w:r>
          <w:t>69</w:t>
        </w:r>
        <w:r>
          <w:fldChar w:fldCharType="end"/>
        </w:r>
      </w:hyperlink>
    </w:p>
    <w:p>
      <w:pPr>
        <w:pStyle w:val="TOC2"/>
        <w:tabs>
          <w:tab w:val="right" w:leader="dot" w:pos="8306"/>
        </w:tabs>
      </w:pPr>
      <w:hyperlink w:anchor="_Toc12977" w:history="1">
        <w:r>
          <w:rPr>
            <w:rFonts w:ascii="仿宋" w:eastAsia="仿宋" w:hAnsi="仿宋" w:cs="仿宋" w:hint="eastAsia"/>
            <w:lang w:eastAsia="zh-CN"/>
          </w:rPr>
          <w:t>(一)、产业协同机制建设</w:t>
        </w:r>
        <w:r>
          <w:tab/>
        </w:r>
        <w:r>
          <w:fldChar w:fldCharType="begin"/>
        </w:r>
        <w:r>
          <w:instrText xml:space="preserve"> PAGEREF _Toc12977 \h </w:instrText>
        </w:r>
        <w:r>
          <w:fldChar w:fldCharType="separate"/>
        </w:r>
        <w:r>
          <w:t>69</w:t>
        </w:r>
        <w:r>
          <w:fldChar w:fldCharType="end"/>
        </w:r>
      </w:hyperlink>
    </w:p>
    <w:p>
      <w:pPr>
        <w:pStyle w:val="TOC2"/>
        <w:tabs>
          <w:tab w:val="right" w:leader="dot" w:pos="8306"/>
        </w:tabs>
      </w:pPr>
      <w:hyperlink w:anchor="_Toc22752" w:history="1">
        <w:r>
          <w:rPr>
            <w:rFonts w:ascii="仿宋" w:eastAsia="仿宋" w:hAnsi="仿宋" w:cs="仿宋" w:hint="eastAsia"/>
            <w:lang w:eastAsia="zh-CN"/>
          </w:rPr>
          <w:t>(二)、产业集群培育与发展</w:t>
        </w:r>
        <w:r>
          <w:tab/>
        </w:r>
        <w:r>
          <w:fldChar w:fldCharType="begin"/>
        </w:r>
        <w:r>
          <w:instrText xml:space="preserve"> PAGEREF _Toc22752 \h </w:instrText>
        </w:r>
        <w:r>
          <w:fldChar w:fldCharType="separate"/>
        </w:r>
        <w:r>
          <w:t>70</w:t>
        </w:r>
        <w:r>
          <w:fldChar w:fldCharType="end"/>
        </w:r>
      </w:hyperlink>
    </w:p>
    <w:p>
      <w:pPr>
        <w:pStyle w:val="TOC1"/>
        <w:tabs>
          <w:tab w:val="right" w:leader="dot" w:pos="8306"/>
        </w:tabs>
      </w:pPr>
      <w:hyperlink w:anchor="_Toc14427" w:history="1">
        <w:r>
          <w:rPr>
            <w:rFonts w:ascii="仿宋" w:eastAsia="仿宋" w:hAnsi="仿宋" w:cs="仿宋" w:hint="eastAsia"/>
            <w:lang w:eastAsia="zh-CN"/>
          </w:rPr>
          <w:t>十四、质量管理与控制</w:t>
        </w:r>
        <w:r>
          <w:tab/>
        </w:r>
        <w:r>
          <w:fldChar w:fldCharType="begin"/>
        </w:r>
        <w:r>
          <w:instrText xml:space="preserve"> PAGEREF _Toc14427 \h </w:instrText>
        </w:r>
        <w:r>
          <w:fldChar w:fldCharType="separate"/>
        </w:r>
        <w:r>
          <w:t>71</w:t>
        </w:r>
        <w:r>
          <w:fldChar w:fldCharType="end"/>
        </w:r>
      </w:hyperlink>
    </w:p>
    <w:p>
      <w:pPr>
        <w:pStyle w:val="TOC2"/>
        <w:tabs>
          <w:tab w:val="right" w:leader="dot" w:pos="8306"/>
        </w:tabs>
      </w:pPr>
      <w:hyperlink w:anchor="_Toc29380" w:history="1">
        <w:r>
          <w:rPr>
            <w:rFonts w:ascii="仿宋" w:eastAsia="仿宋" w:hAnsi="仿宋" w:cs="仿宋" w:hint="eastAsia"/>
            <w:lang w:eastAsia="zh-CN"/>
          </w:rPr>
          <w:t>(一)、质量管理体系建设</w:t>
        </w:r>
        <w:r>
          <w:tab/>
        </w:r>
        <w:r>
          <w:fldChar w:fldCharType="begin"/>
        </w:r>
        <w:r>
          <w:instrText xml:space="preserve"> PAGEREF _Toc29380 \h </w:instrText>
        </w:r>
        <w:r>
          <w:fldChar w:fldCharType="separate"/>
        </w:r>
        <w:r>
          <w:t>71</w:t>
        </w:r>
        <w:r>
          <w:fldChar w:fldCharType="end"/>
        </w:r>
      </w:hyperlink>
    </w:p>
    <w:p>
      <w:pPr>
        <w:pStyle w:val="TOC2"/>
        <w:tabs>
          <w:tab w:val="right" w:leader="dot" w:pos="8306"/>
        </w:tabs>
      </w:pPr>
      <w:hyperlink w:anchor="_Toc3113" w:history="1">
        <w:r>
          <w:rPr>
            <w:rFonts w:ascii="仿宋" w:eastAsia="仿宋" w:hAnsi="仿宋" w:cs="仿宋" w:hint="eastAsia"/>
            <w:lang w:eastAsia="zh-CN"/>
          </w:rPr>
          <w:t>(二)、质量控制措施</w:t>
        </w:r>
        <w:r>
          <w:tab/>
        </w:r>
        <w:r>
          <w:fldChar w:fldCharType="begin"/>
        </w:r>
        <w:r>
          <w:instrText xml:space="preserve"> PAGEREF _Toc3113 \h </w:instrText>
        </w:r>
        <w:r>
          <w:fldChar w:fldCharType="separate"/>
        </w:r>
        <w:r>
          <w:t>72</w:t>
        </w:r>
        <w:r>
          <w:fldChar w:fldCharType="end"/>
        </w:r>
      </w:hyperlink>
    </w:p>
    <w:p>
      <w:pPr>
        <w:pStyle w:val="TOC1"/>
        <w:tabs>
          <w:tab w:val="right" w:leader="dot" w:pos="8306"/>
        </w:tabs>
      </w:pPr>
      <w:hyperlink w:anchor="_Toc11405" w:history="1">
        <w:r>
          <w:rPr>
            <w:rFonts w:ascii="仿宋" w:eastAsia="仿宋" w:hAnsi="仿宋" w:cs="仿宋" w:hint="eastAsia"/>
            <w:lang w:eastAsia="zh-CN"/>
          </w:rPr>
          <w:t>十五、法律法规与政策遵循</w:t>
        </w:r>
        <w:r>
          <w:tab/>
        </w:r>
        <w:r>
          <w:fldChar w:fldCharType="begin"/>
        </w:r>
        <w:r>
          <w:instrText xml:space="preserve"> PAGEREF _Toc11405 \h </w:instrText>
        </w:r>
        <w:r>
          <w:fldChar w:fldCharType="separate"/>
        </w:r>
        <w:r>
          <w:t>74</w:t>
        </w:r>
        <w:r>
          <w:fldChar w:fldCharType="end"/>
        </w:r>
      </w:hyperlink>
    </w:p>
    <w:p>
      <w:pPr>
        <w:pStyle w:val="TOC2"/>
        <w:tabs>
          <w:tab w:val="right" w:leader="dot" w:pos="8306"/>
        </w:tabs>
      </w:pPr>
      <w:hyperlink w:anchor="_Toc29272" w:history="1">
        <w:r>
          <w:rPr>
            <w:rFonts w:ascii="仿宋" w:eastAsia="仿宋" w:hAnsi="仿宋" w:cs="仿宋" w:hint="eastAsia"/>
            <w:lang w:eastAsia="zh-CN"/>
          </w:rPr>
          <w:t>(一)、法律法规遵守</w:t>
        </w:r>
        <w:r>
          <w:tab/>
        </w:r>
        <w:r>
          <w:fldChar w:fldCharType="begin"/>
        </w:r>
        <w:r>
          <w:instrText xml:space="preserve"> PAGEREF _Toc29272 \h </w:instrText>
        </w:r>
        <w:r>
          <w:fldChar w:fldCharType="separate"/>
        </w:r>
        <w:r>
          <w:t>74</w:t>
        </w:r>
        <w:r>
          <w:fldChar w:fldCharType="end"/>
        </w:r>
      </w:hyperlink>
    </w:p>
    <w:p>
      <w:pPr>
        <w:pStyle w:val="TOC2"/>
        <w:tabs>
          <w:tab w:val="right" w:leader="dot" w:pos="8306"/>
        </w:tabs>
      </w:pPr>
      <w:hyperlink w:anchor="_Toc9732" w:history="1">
        <w:r>
          <w:rPr>
            <w:rFonts w:ascii="仿宋" w:eastAsia="仿宋" w:hAnsi="仿宋" w:cs="仿宋" w:hint="eastAsia"/>
            <w:lang w:eastAsia="zh-CN"/>
          </w:rPr>
          <w:t>(二)、政策导向与利用</w:t>
        </w:r>
        <w:r>
          <w:tab/>
        </w:r>
        <w:r>
          <w:fldChar w:fldCharType="begin"/>
        </w:r>
        <w:r>
          <w:instrText xml:space="preserve"> PAGEREF _Toc9732 \h </w:instrText>
        </w:r>
        <w:r>
          <w:fldChar w:fldCharType="separate"/>
        </w:r>
        <w:r>
          <w:t>75</w:t>
        </w:r>
        <w:r>
          <w:fldChar w:fldCharType="end"/>
        </w:r>
      </w:hyperlink>
    </w:p>
    <w:p>
      <w:pPr>
        <w:pStyle w:val="TOC1"/>
        <w:tabs>
          <w:tab w:val="right" w:leader="dot" w:pos="8306"/>
        </w:tabs>
      </w:pPr>
      <w:hyperlink w:anchor="_Toc19971" w:history="1">
        <w:r>
          <w:rPr>
            <w:rFonts w:ascii="仿宋" w:eastAsia="仿宋" w:hAnsi="仿宋" w:cs="仿宋" w:hint="eastAsia"/>
            <w:lang w:eastAsia="zh-CN"/>
          </w:rPr>
          <w:t>十六、项目施工方案</w:t>
        </w:r>
        <w:r>
          <w:tab/>
        </w:r>
        <w:r>
          <w:fldChar w:fldCharType="begin"/>
        </w:r>
        <w:r>
          <w:instrText xml:space="preserve"> PAGEREF _Toc19971 \h </w:instrText>
        </w:r>
        <w:r>
          <w:fldChar w:fldCharType="separate"/>
        </w:r>
        <w:r>
          <w:t>76</w:t>
        </w:r>
        <w:r>
          <w:fldChar w:fldCharType="end"/>
        </w:r>
      </w:hyperlink>
    </w:p>
    <w:p>
      <w:pPr>
        <w:pStyle w:val="TOC2"/>
        <w:tabs>
          <w:tab w:val="right" w:leader="dot" w:pos="8306"/>
        </w:tabs>
      </w:pPr>
      <w:hyperlink w:anchor="_Toc22124" w:history="1">
        <w:r>
          <w:rPr>
            <w:rFonts w:ascii="仿宋" w:eastAsia="仿宋" w:hAnsi="仿宋" w:cs="仿宋" w:hint="eastAsia"/>
            <w:lang w:eastAsia="zh-CN"/>
          </w:rPr>
          <w:t>(一)、施工组织设计</w:t>
        </w:r>
        <w:r>
          <w:tab/>
        </w:r>
        <w:r>
          <w:fldChar w:fldCharType="begin"/>
        </w:r>
        <w:r>
          <w:instrText xml:space="preserve"> PAGEREF _Toc22124 \h </w:instrText>
        </w:r>
        <w:r>
          <w:fldChar w:fldCharType="separate"/>
        </w:r>
        <w:r>
          <w:t>76</w:t>
        </w:r>
        <w:r>
          <w:fldChar w:fldCharType="end"/>
        </w:r>
      </w:hyperlink>
    </w:p>
    <w:p>
      <w:pPr>
        <w:pStyle w:val="TOC2"/>
        <w:tabs>
          <w:tab w:val="right" w:leader="dot" w:pos="8306"/>
        </w:tabs>
      </w:pPr>
      <w:hyperlink w:anchor="_Toc8113" w:history="1">
        <w:r>
          <w:rPr>
            <w:rFonts w:ascii="仿宋" w:eastAsia="仿宋" w:hAnsi="仿宋" w:cs="仿宋" w:hint="eastAsia"/>
            <w:lang w:eastAsia="zh-CN"/>
          </w:rPr>
          <w:t>(二)、施工工艺与技术路线</w:t>
        </w:r>
        <w:r>
          <w:tab/>
        </w:r>
        <w:r>
          <w:fldChar w:fldCharType="begin"/>
        </w:r>
        <w:r>
          <w:instrText xml:space="preserve"> PAGEREF _Toc8113 \h </w:instrText>
        </w:r>
        <w:r>
          <w:fldChar w:fldCharType="separate"/>
        </w:r>
        <w:r>
          <w:t>77</w:t>
        </w:r>
        <w:r>
          <w:fldChar w:fldCharType="end"/>
        </w:r>
      </w:hyperlink>
    </w:p>
    <w:p>
      <w:pPr>
        <w:pStyle w:val="TOC2"/>
        <w:tabs>
          <w:tab w:val="right" w:leader="dot" w:pos="8306"/>
        </w:tabs>
      </w:pPr>
      <w:hyperlink w:anchor="_Toc12626" w:history="1">
        <w:r>
          <w:rPr>
            <w:rFonts w:ascii="仿宋" w:eastAsia="仿宋" w:hAnsi="仿宋" w:cs="仿宋" w:hint="eastAsia"/>
            <w:lang w:eastAsia="zh-CN"/>
          </w:rPr>
          <w:t>(三)、关键节点施工计划</w:t>
        </w:r>
        <w:r>
          <w:tab/>
        </w:r>
        <w:r>
          <w:fldChar w:fldCharType="begin"/>
        </w:r>
        <w:r>
          <w:instrText xml:space="preserve"> PAGEREF _Toc12626 \h </w:instrText>
        </w:r>
        <w:r>
          <w:fldChar w:fldCharType="separate"/>
        </w:r>
        <w:r>
          <w:t>78</w:t>
        </w:r>
        <w:r>
          <w:fldChar w:fldCharType="end"/>
        </w:r>
      </w:hyperlink>
    </w:p>
    <w:p>
      <w:pPr>
        <w:pStyle w:val="TOC2"/>
        <w:tabs>
          <w:tab w:val="right" w:leader="dot" w:pos="8306"/>
        </w:tabs>
      </w:pPr>
      <w:hyperlink w:anchor="_Toc13652" w:history="1">
        <w:r>
          <w:rPr>
            <w:rFonts w:ascii="仿宋" w:eastAsia="仿宋" w:hAnsi="仿宋" w:cs="仿宋" w:hint="eastAsia"/>
            <w:lang w:eastAsia="zh-CN"/>
          </w:rPr>
          <w:t>(四)、施工现场管理</w:t>
        </w:r>
        <w:r>
          <w:tab/>
        </w:r>
        <w:r>
          <w:fldChar w:fldCharType="begin"/>
        </w:r>
        <w:r>
          <w:instrText xml:space="preserve"> PAGEREF _Toc13652 \h </w:instrText>
        </w:r>
        <w:r>
          <w:fldChar w:fldCharType="separate"/>
        </w:r>
        <w:r>
          <w:t>80</w:t>
        </w:r>
        <w:r>
          <w:fldChar w:fldCharType="end"/>
        </w:r>
      </w:hyperlink>
    </w:p>
    <w:p>
      <w:pPr>
        <w:pStyle w:val="TOC1"/>
        <w:tabs>
          <w:tab w:val="right" w:leader="dot" w:pos="8306"/>
        </w:tabs>
      </w:pPr>
      <w:hyperlink w:anchor="_Toc15121" w:history="1">
        <w:r>
          <w:rPr>
            <w:rFonts w:ascii="仿宋" w:eastAsia="仿宋" w:hAnsi="仿宋" w:cs="仿宋" w:hint="eastAsia"/>
            <w:lang w:eastAsia="zh-CN"/>
          </w:rPr>
          <w:t>十七、成果转化与推广应用</w:t>
        </w:r>
        <w:r>
          <w:tab/>
        </w:r>
        <w:r>
          <w:fldChar w:fldCharType="begin"/>
        </w:r>
        <w:r>
          <w:instrText xml:space="preserve"> PAGEREF _Toc15121 \h </w:instrText>
        </w:r>
        <w:r>
          <w:fldChar w:fldCharType="separate"/>
        </w:r>
        <w:r>
          <w:t>82</w:t>
        </w:r>
        <w:r>
          <w:fldChar w:fldCharType="end"/>
        </w:r>
      </w:hyperlink>
    </w:p>
    <w:p>
      <w:pPr>
        <w:pStyle w:val="TOC2"/>
        <w:tabs>
          <w:tab w:val="right" w:leader="dot" w:pos="8306"/>
        </w:tabs>
      </w:pPr>
      <w:hyperlink w:anchor="_Toc32576" w:history="1">
        <w:r>
          <w:rPr>
            <w:rFonts w:ascii="仿宋" w:eastAsia="仿宋" w:hAnsi="仿宋" w:cs="仿宋" w:hint="eastAsia"/>
            <w:lang w:eastAsia="zh-CN"/>
          </w:rPr>
          <w:t>(一)、成果转化策略制定</w:t>
        </w:r>
        <w:r>
          <w:tab/>
        </w:r>
        <w:r>
          <w:fldChar w:fldCharType="begin"/>
        </w:r>
        <w:r>
          <w:instrText xml:space="preserve"> PAGEREF _Toc32576 \h </w:instrText>
        </w:r>
        <w:r>
          <w:fldChar w:fldCharType="separate"/>
        </w:r>
        <w:r>
          <w:t>82</w:t>
        </w:r>
        <w:r>
          <w:fldChar w:fldCharType="end"/>
        </w:r>
      </w:hyperlink>
    </w:p>
    <w:p>
      <w:pPr>
        <w:pStyle w:val="TOC2"/>
        <w:tabs>
          <w:tab w:val="right" w:leader="dot" w:pos="8306"/>
        </w:tabs>
      </w:pPr>
      <w:hyperlink w:anchor="_Toc21101" w:history="1">
        <w:r>
          <w:rPr>
            <w:rFonts w:ascii="仿宋" w:eastAsia="仿宋" w:hAnsi="仿宋" w:cs="仿宋" w:hint="eastAsia"/>
            <w:lang w:eastAsia="zh-CN"/>
          </w:rPr>
          <w:t>(二)、成果推广应用方案</w:t>
        </w:r>
        <w:r>
          <w:tab/>
        </w:r>
        <w:r>
          <w:fldChar w:fldCharType="begin"/>
        </w:r>
        <w:r>
          <w:instrText xml:space="preserve"> PAGEREF _Toc21101 \h </w:instrText>
        </w:r>
        <w:r>
          <w:fldChar w:fldCharType="separate"/>
        </w:r>
        <w:r>
          <w:t>83</w:t>
        </w:r>
        <w:r>
          <w:fldChar w:fldCharType="end"/>
        </w:r>
      </w:hyperlink>
    </w:p>
    <w:p>
      <w:pPr>
        <w:pStyle w:val="TOC1"/>
        <w:tabs>
          <w:tab w:val="right" w:leader="dot" w:pos="8306"/>
        </w:tabs>
      </w:pPr>
      <w:hyperlink w:anchor="_Toc23016" w:history="1">
        <w:r>
          <w:rPr>
            <w:rFonts w:ascii="仿宋" w:eastAsia="仿宋" w:hAnsi="仿宋" w:cs="仿宋" w:hint="eastAsia"/>
            <w:lang w:eastAsia="zh-CN"/>
          </w:rPr>
          <w:t>十八、人力资源管理与开发</w:t>
        </w:r>
        <w:r>
          <w:tab/>
        </w:r>
        <w:r>
          <w:fldChar w:fldCharType="begin"/>
        </w:r>
        <w:r>
          <w:instrText xml:space="preserve"> PAGEREF _Toc23016 \h </w:instrText>
        </w:r>
        <w:r>
          <w:fldChar w:fldCharType="separate"/>
        </w:r>
        <w:r>
          <w:t>85</w:t>
        </w:r>
        <w:r>
          <w:fldChar w:fldCharType="end"/>
        </w:r>
      </w:hyperlink>
    </w:p>
    <w:p>
      <w:pPr>
        <w:pStyle w:val="TOC2"/>
        <w:tabs>
          <w:tab w:val="right" w:leader="dot" w:pos="8306"/>
        </w:tabs>
      </w:pPr>
      <w:hyperlink w:anchor="_Toc24548" w:history="1">
        <w:r>
          <w:rPr>
            <w:rFonts w:ascii="仿宋" w:eastAsia="仿宋" w:hAnsi="仿宋" w:cs="仿宋" w:hint="eastAsia"/>
            <w:lang w:eastAsia="zh-CN"/>
          </w:rPr>
          <w:t>(一)、人力资源规划</w:t>
        </w:r>
        <w:r>
          <w:tab/>
        </w:r>
        <w:r>
          <w:fldChar w:fldCharType="begin"/>
        </w:r>
        <w:r>
          <w:instrText xml:space="preserve"> PAGEREF _Toc24548 \h </w:instrText>
        </w:r>
        <w:r>
          <w:fldChar w:fldCharType="separate"/>
        </w:r>
        <w:r>
          <w:t>85</w:t>
        </w:r>
        <w:r>
          <w:fldChar w:fldCharType="end"/>
        </w:r>
      </w:hyperlink>
    </w:p>
    <w:p>
      <w:pPr>
        <w:pStyle w:val="TOC2"/>
        <w:tabs>
          <w:tab w:val="right" w:leader="dot" w:pos="8306"/>
        </w:tabs>
      </w:pPr>
      <w:hyperlink w:anchor="_Toc23130" w:history="1">
        <w:r>
          <w:rPr>
            <w:rFonts w:ascii="仿宋" w:eastAsia="仿宋" w:hAnsi="仿宋" w:cs="仿宋" w:hint="eastAsia"/>
            <w:lang w:eastAsia="zh-CN"/>
          </w:rPr>
          <w:t>(二)、人力资源开发与培训</w:t>
        </w:r>
        <w:r>
          <w:tab/>
        </w:r>
        <w:r>
          <w:fldChar w:fldCharType="begin"/>
        </w:r>
        <w:r>
          <w:instrText xml:space="preserve"> PAGEREF _Toc23130 \h </w:instrText>
        </w:r>
        <w:r>
          <w:fldChar w:fldCharType="separate"/>
        </w:r>
        <w:r>
          <w:t>87</w:t>
        </w:r>
        <w:r>
          <w:fldChar w:fldCharType="end"/>
        </w:r>
      </w:hyperlink>
    </w:p>
    <w:p>
      <w:pPr>
        <w:pStyle w:val="TOC1"/>
        <w:tabs>
          <w:tab w:val="right" w:leader="dot" w:pos="8306"/>
        </w:tabs>
      </w:pPr>
      <w:hyperlink w:anchor="_Toc24744" w:history="1">
        <w:r>
          <w:rPr>
            <w:rFonts w:ascii="仿宋" w:eastAsia="仿宋" w:hAnsi="仿宋" w:cs="仿宋" w:hint="eastAsia"/>
            <w:lang w:eastAsia="zh-CN"/>
          </w:rPr>
          <w:t>十九、知识产权管理与保护</w:t>
        </w:r>
        <w:r>
          <w:tab/>
        </w:r>
        <w:r>
          <w:fldChar w:fldCharType="begin"/>
        </w:r>
        <w:r>
          <w:instrText xml:space="preserve"> PAGEREF _Toc24744 \h </w:instrText>
        </w:r>
        <w:r>
          <w:fldChar w:fldCharType="separate"/>
        </w:r>
        <w:r>
          <w:t>89</w:t>
        </w:r>
        <w:r>
          <w:fldChar w:fldCharType="end"/>
        </w:r>
      </w:hyperlink>
    </w:p>
    <w:p>
      <w:pPr>
        <w:pStyle w:val="TOC2"/>
        <w:tabs>
          <w:tab w:val="right" w:leader="dot" w:pos="8306"/>
        </w:tabs>
      </w:pPr>
      <w:hyperlink w:anchor="_Toc23513" w:history="1">
        <w:r>
          <w:rPr>
            <w:rFonts w:ascii="仿宋" w:eastAsia="仿宋" w:hAnsi="仿宋" w:cs="仿宋" w:hint="eastAsia"/>
            <w:lang w:eastAsia="zh-CN"/>
          </w:rPr>
          <w:t>(一)、知识产权管理体系建设</w:t>
        </w:r>
        <w:r>
          <w:tab/>
        </w:r>
        <w:r>
          <w:fldChar w:fldCharType="begin"/>
        </w:r>
        <w:r>
          <w:instrText xml:space="preserve"> PAGEREF _Toc23513 \h </w:instrText>
        </w:r>
        <w:r>
          <w:fldChar w:fldCharType="separate"/>
        </w:r>
        <w:r>
          <w:t>89</w:t>
        </w:r>
        <w:r>
          <w:fldChar w:fldCharType="end"/>
        </w:r>
      </w:hyperlink>
    </w:p>
    <w:p>
      <w:pPr>
        <w:pStyle w:val="TOC2"/>
        <w:tabs>
          <w:tab w:val="right" w:leader="dot" w:pos="8306"/>
        </w:tabs>
      </w:pPr>
      <w:hyperlink w:anchor="_Toc12905" w:history="1">
        <w:r>
          <w:rPr>
            <w:rFonts w:ascii="仿宋" w:eastAsia="仿宋" w:hAnsi="仿宋" w:cs="仿宋" w:hint="eastAsia"/>
            <w:lang w:eastAsia="zh-CN"/>
          </w:rPr>
          <w:t>(二)、知识产权保护措施</w:t>
        </w:r>
        <w:r>
          <w:tab/>
        </w:r>
        <w:r>
          <w:fldChar w:fldCharType="begin"/>
        </w:r>
        <w:r>
          <w:instrText xml:space="preserve"> PAGEREF _Toc12905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9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3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一、氮氧化物治理项目的技术资源开发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氧化物治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二、氮氧化物治理项目的人力资源管理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氮氧化物治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三、氮氧化物治理项目的资金资源筹措与优化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氮氧化物治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0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氮氧化物治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氮氧化物治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氮氧化物治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4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氮氧化物治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氮氧化物治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氮氧化物治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4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12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28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905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16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https://d.book118.com/188130112106006033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氮氧化物治理项目可行性建设方案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25F6D"/>
    <w:rsid w:val="53325F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3011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2024-01-24T08:27:00Z</dcterms:created>
  <dcterms:modified xsi:type="dcterms:W3CDTF">2024-01-24T08:28:34Z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60A188A2E2A743B58E373EE7D22C8060_11</vt:lpwstr>
  </property>
  <property fmtid="{D5CDD505-2E9C-101B-9397-08002B2CF9AE}" pid="3" name="KSOProductBuildVer">
    <vt:lpwstr>2052-12.1.0.16120</vt:lpwstr>
  </property>
</Properties>
</file>