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工作计划表（22篇）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工作计划表（精选22篇）</w:t>
      </w:r>
      <w:r>
        <w:rPr>
          <w:rFonts w:ascii="仿宋" w:eastAsia="仿宋" w:hAnsi="仿宋"/>
          <w:sz w:val="32"/>
          <w:szCs w:val="32"/>
        </w:rPr>
        <w:br/>
      </w:r>
      <w:r>
        <w:rPr>
          <w:rFonts w:ascii="仿宋" w:eastAsia="仿宋" w:hAnsi="仿宋"/>
          <w:sz w:val="32"/>
          <w:szCs w:val="32"/>
        </w:rPr>
        <w:t xml:space="preserve">    工作计划表 篇1 </w:t>
      </w:r>
      <w:r>
        <w:rPr>
          <w:rFonts w:ascii="仿宋" w:eastAsia="仿宋" w:hAnsi="仿宋"/>
          <w:sz w:val="32"/>
          <w:szCs w:val="32"/>
        </w:rPr>
        <w:br/>
      </w:r>
      <w:r>
        <w:rPr>
          <w:rFonts w:ascii="仿宋" w:eastAsia="仿宋" w:hAnsi="仿宋"/>
          <w:sz w:val="32"/>
          <w:szCs w:val="32"/>
        </w:rPr>
        <w:t>　　江东中心幼儿园 东海 园 大4班第七周工作计划表主题内容：秋天多美好---我们吃的粮食10月 19日——10月 23日</w:t>
      </w:r>
      <w:r>
        <w:rPr>
          <w:rFonts w:ascii="仿宋" w:eastAsia="仿宋" w:hAnsi="仿宋"/>
          <w:sz w:val="32"/>
          <w:szCs w:val="32"/>
        </w:rPr>
        <w:br/>
      </w:r>
      <w:r>
        <w:rPr>
          <w:rFonts w:ascii="仿宋" w:eastAsia="仿宋" w:hAnsi="仿宋"/>
          <w:sz w:val="32"/>
          <w:szCs w:val="32"/>
        </w:rPr>
        <w:t>　　本周活动目标主题目标:</w:t>
      </w:r>
      <w:r>
        <w:rPr>
          <w:rFonts w:ascii="仿宋" w:eastAsia="仿宋" w:hAnsi="仿宋"/>
          <w:sz w:val="32"/>
          <w:szCs w:val="32"/>
        </w:rPr>
        <w:br/>
      </w:r>
      <w:r>
        <w:rPr>
          <w:rFonts w:ascii="仿宋" w:eastAsia="仿宋" w:hAnsi="仿宋"/>
          <w:sz w:val="32"/>
          <w:szCs w:val="32"/>
        </w:rPr>
        <w:t>　　1、了解粮食的种类、果实生长的不同部位，种植粮食的基本过程以及粮食与人类的关系，知道秋天是收获的季节，第七周工作计划表。</w:t>
      </w:r>
      <w:r>
        <w:rPr>
          <w:rFonts w:ascii="仿宋" w:eastAsia="仿宋" w:hAnsi="仿宋"/>
          <w:sz w:val="32"/>
          <w:szCs w:val="32"/>
        </w:rPr>
        <w:br/>
      </w:r>
      <w:r>
        <w:rPr>
          <w:rFonts w:ascii="仿宋" w:eastAsia="仿宋" w:hAnsi="仿宋"/>
          <w:sz w:val="32"/>
          <w:szCs w:val="32"/>
        </w:rPr>
        <w:t>　　2、了解农民伯伯种粮的辛苦，体验劳动和收获的快乐，懂得爱惜粮食。</w:t>
      </w:r>
      <w:r>
        <w:rPr>
          <w:rFonts w:ascii="仿宋" w:eastAsia="仿宋" w:hAnsi="仿宋"/>
          <w:sz w:val="32"/>
          <w:szCs w:val="32"/>
        </w:rPr>
        <w:br/>
      </w:r>
      <w:r>
        <w:rPr>
          <w:rFonts w:ascii="仿宋" w:eastAsia="仿宋" w:hAnsi="仿宋"/>
          <w:sz w:val="32"/>
          <w:szCs w:val="32"/>
        </w:rPr>
        <w:t>　　3、欣赏表现秋天的艺术作品，感受作品在造型、色彩等方面的特点，学习用多种方式进行艺术表现，体验艺术创作的快乐</w:t>
      </w:r>
      <w:r>
        <w:rPr>
          <w:rFonts w:ascii="仿宋" w:eastAsia="仿宋" w:hAnsi="仿宋"/>
          <w:sz w:val="32"/>
          <w:szCs w:val="32"/>
        </w:rPr>
        <w:br/>
      </w:r>
      <w:r>
        <w:rPr>
          <w:rFonts w:ascii="仿宋" w:eastAsia="仿宋" w:hAnsi="仿宋"/>
          <w:sz w:val="32"/>
          <w:szCs w:val="32"/>
        </w:rPr>
        <w:t>　　其他目标：</w:t>
      </w:r>
      <w:r>
        <w:rPr>
          <w:rFonts w:ascii="仿宋" w:eastAsia="仿宋" w:hAnsi="仿宋"/>
          <w:sz w:val="32"/>
          <w:szCs w:val="32"/>
        </w:rPr>
        <w:br/>
      </w:r>
      <w:r>
        <w:rPr>
          <w:rFonts w:ascii="仿宋" w:eastAsia="仿宋" w:hAnsi="仿宋"/>
          <w:sz w:val="32"/>
          <w:szCs w:val="32"/>
        </w:rPr>
        <w:t>　　1、学习分析记录结果，发现玉米排列是双数的规律</w:t>
      </w:r>
      <w:r>
        <w:rPr>
          <w:rFonts w:ascii="仿宋" w:eastAsia="仿宋" w:hAnsi="仿宋"/>
          <w:sz w:val="32"/>
          <w:szCs w:val="32"/>
        </w:rPr>
        <w:br/>
      </w:r>
      <w:r>
        <w:rPr>
          <w:rFonts w:ascii="仿宋" w:eastAsia="仿宋" w:hAnsi="仿宋"/>
          <w:sz w:val="32"/>
          <w:szCs w:val="32"/>
        </w:rPr>
        <w:t>　　2、感知玉米种子的环形排列方式，学习用合适的方法做标识并记录正确计数。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星期一二三四五晨间活动跳绳比赛玩攀岩玩滑板车、小三轮学习变速跑玩娃娃城b晨间谈话礼貌教育：认真倾听品德教育：不要浪费粮食卫生教育：饭前便后要洗手健康教育：谁最干净一周评价：进步之星教学活动故事：金色的玉米棒计算：数玉米常识：多种多样的米古诗：悯</w:t>
      </w:r>
      <w:r>
        <w:rPr>
          <w:rFonts w:ascii="仿宋" w:eastAsia="仿宋" w:hAnsi="仿宋"/>
          <w:sz w:val="32"/>
          <w:szCs w:val="32"/>
        </w:rPr>
        <w:t xml:space="preserve"> 农社会活动：和面名画欣赏：拾穗者美工区：豆子粘贴画歌唱：小小一粒米健康：运粮忙线条画：玉米宝宝下午游戏建构游戏：</w:t>
      </w:r>
      <w:r>
        <w:rPr>
          <w:rFonts w:ascii="仿宋" w:eastAsia="仿宋" w:hAnsi="仿宋"/>
          <w:sz w:val="32"/>
          <w:szCs w:val="32"/>
        </w:rPr>
        <w:t xml:space="preserve"> 秋天的田野角色游戏：小银行计算：花儿朵朵科学：粮食超市生活区：米变粉离园活动玩沙：游乐园玩抛接球交替拍球比赛玩爬网、海洋球玩套圈。</w:t>
      </w:r>
      <w:r>
        <w:rPr>
          <w:rFonts w:ascii="仿宋" w:eastAsia="仿宋" w:hAnsi="仿宋"/>
          <w:sz w:val="32"/>
          <w:szCs w:val="32"/>
        </w:rPr>
        <w:br/>
      </w:r>
      <w:r>
        <w:rPr>
          <w:rFonts w:ascii="仿宋" w:eastAsia="仿宋" w:hAnsi="仿宋"/>
          <w:sz w:val="32"/>
          <w:szCs w:val="32"/>
        </w:rPr>
        <w:t>　　环境创设区域材料投放</w:t>
      </w:r>
      <w:r>
        <w:rPr>
          <w:rFonts w:ascii="仿宋" w:eastAsia="仿宋" w:hAnsi="仿宋"/>
          <w:sz w:val="32"/>
          <w:szCs w:val="32"/>
        </w:rPr>
        <w:br/>
      </w:r>
      <w:r>
        <w:rPr>
          <w:rFonts w:ascii="仿宋" w:eastAsia="仿宋" w:hAnsi="仿宋"/>
          <w:sz w:val="32"/>
          <w:szCs w:val="32"/>
        </w:rPr>
        <w:t>　　1、班级环境创设：</w:t>
      </w:r>
      <w:r>
        <w:rPr>
          <w:rFonts w:ascii="仿宋" w:eastAsia="仿宋" w:hAnsi="仿宋"/>
          <w:sz w:val="32"/>
          <w:szCs w:val="32"/>
        </w:rPr>
        <w:br/>
      </w:r>
      <w:r>
        <w:rPr>
          <w:rFonts w:ascii="仿宋" w:eastAsia="仿宋" w:hAnsi="仿宋"/>
          <w:sz w:val="32"/>
          <w:szCs w:val="32"/>
        </w:rPr>
        <w:t>　　多种多样的粮食图片和实物，张贴“拾穗者”图片，工作计划《第七周工作计划表》。</w:t>
      </w:r>
      <w:r>
        <w:rPr>
          <w:rFonts w:ascii="仿宋" w:eastAsia="仿宋" w:hAnsi="仿宋"/>
          <w:sz w:val="32"/>
          <w:szCs w:val="32"/>
        </w:rPr>
        <w:br/>
      </w:r>
      <w:r>
        <w:rPr>
          <w:rFonts w:ascii="仿宋" w:eastAsia="仿宋" w:hAnsi="仿宋"/>
          <w:sz w:val="32"/>
          <w:szCs w:val="32"/>
        </w:rPr>
        <w:t>　　2、活动区创设：</w:t>
      </w:r>
      <w:r>
        <w:rPr>
          <w:rFonts w:ascii="仿宋" w:eastAsia="仿宋" w:hAnsi="仿宋"/>
          <w:sz w:val="32"/>
          <w:szCs w:val="32"/>
        </w:rPr>
        <w:br/>
      </w:r>
      <w:r>
        <w:rPr>
          <w:rFonts w:ascii="仿宋" w:eastAsia="仿宋" w:hAnsi="仿宋"/>
          <w:sz w:val="32"/>
          <w:szCs w:val="32"/>
        </w:rPr>
        <w:t>　　生活区：提供调好的面粉团，尝试制作包子、水饺等面点。提供小捣臼、小石磨制作米变成粉</w:t>
      </w:r>
      <w:r>
        <w:rPr>
          <w:rFonts w:ascii="仿宋" w:eastAsia="仿宋" w:hAnsi="仿宋"/>
          <w:sz w:val="32"/>
          <w:szCs w:val="32"/>
        </w:rPr>
        <w:br/>
      </w:r>
      <w:r>
        <w:rPr>
          <w:rFonts w:ascii="仿宋" w:eastAsia="仿宋" w:hAnsi="仿宋"/>
          <w:sz w:val="32"/>
          <w:szCs w:val="32"/>
        </w:rPr>
        <w:t>　　语言区：提供古诗《悯农》的书籍和图片及诗句，让幼儿阅读并欣赏。数学区：提供玉米段，让幼儿多种方法数数、记记。</w:t>
      </w:r>
      <w:r>
        <w:rPr>
          <w:rFonts w:ascii="仿宋" w:eastAsia="仿宋" w:hAnsi="仿宋"/>
          <w:sz w:val="32"/>
          <w:szCs w:val="32"/>
        </w:rPr>
        <w:br/>
      </w:r>
      <w:r>
        <w:rPr>
          <w:rFonts w:ascii="仿宋" w:eastAsia="仿宋" w:hAnsi="仿宋"/>
          <w:sz w:val="32"/>
          <w:szCs w:val="32"/>
        </w:rPr>
        <w:t>　　美工区：提供各种豆子，让幼儿进行豆子粘贴画活动家长工作</w:t>
      </w:r>
      <w:r>
        <w:rPr>
          <w:rFonts w:ascii="仿宋" w:eastAsia="仿宋" w:hAnsi="仿宋"/>
          <w:sz w:val="32"/>
          <w:szCs w:val="32"/>
        </w:rPr>
        <w:br/>
      </w:r>
      <w:r>
        <w:rPr>
          <w:rFonts w:ascii="仿宋" w:eastAsia="仿宋" w:hAnsi="仿宋"/>
          <w:sz w:val="32"/>
          <w:szCs w:val="32"/>
        </w:rPr>
        <w:t>　　（1）收集各种粮食实物，丰富有关粮食知识。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（2）利用双休日带孩子下农村观察农民的田间劳动，参与体验简单的田间劳动，了解种粮的辛苦，从而懂得珍惜粮食。</w:t>
      </w:r>
      <w:r>
        <w:rPr>
          <w:rFonts w:ascii="仿宋" w:eastAsia="仿宋" w:hAnsi="仿宋"/>
          <w:sz w:val="32"/>
          <w:szCs w:val="32"/>
        </w:rPr>
        <w:br/>
      </w:r>
      <w:r>
        <w:rPr>
          <w:rFonts w:ascii="仿宋" w:eastAsia="仿宋" w:hAnsi="仿宋"/>
          <w:sz w:val="32"/>
          <w:szCs w:val="32"/>
        </w:rPr>
        <w:t>　　（3）观察妈妈煮饭的过程，了解生米煮成熟饭的过程。安全工作督促幼儿整齐有序的排放椅子，不拖拉椅子。</w:t>
      </w:r>
      <w:r>
        <w:rPr>
          <w:rFonts w:ascii="仿宋" w:eastAsia="仿宋" w:hAnsi="仿宋"/>
          <w:sz w:val="32"/>
          <w:szCs w:val="32"/>
        </w:rPr>
        <w:br/>
      </w:r>
      <w:r>
        <w:rPr>
          <w:rFonts w:ascii="仿宋" w:eastAsia="仿宋" w:hAnsi="仿宋"/>
          <w:sz w:val="32"/>
          <w:szCs w:val="32"/>
        </w:rPr>
        <w:t xml:space="preserve">    工作计划表 篇2 </w:t>
      </w:r>
      <w:r>
        <w:rPr>
          <w:rFonts w:ascii="仿宋" w:eastAsia="仿宋" w:hAnsi="仿宋"/>
          <w:sz w:val="32"/>
          <w:szCs w:val="32"/>
        </w:rPr>
        <w:br/>
      </w:r>
      <w:r>
        <w:rPr>
          <w:rFonts w:ascii="仿宋" w:eastAsia="仿宋" w:hAnsi="仿宋"/>
          <w:sz w:val="32"/>
          <w:szCs w:val="32"/>
        </w:rPr>
        <w:t>　　教师个人德育工作计划表</w:t>
      </w:r>
      <w:r>
        <w:rPr>
          <w:rFonts w:ascii="仿宋" w:eastAsia="仿宋" w:hAnsi="仿宋"/>
          <w:sz w:val="32"/>
          <w:szCs w:val="32"/>
        </w:rPr>
        <w:br/>
      </w:r>
      <w:r>
        <w:rPr>
          <w:rFonts w:ascii="仿宋" w:eastAsia="仿宋" w:hAnsi="仿宋"/>
          <w:sz w:val="32"/>
          <w:szCs w:val="32"/>
        </w:rPr>
        <w:t>　　本学期我以教育教学改革为动力，以进一步促进学生德育工作为重点，以全面提高自身的思想素质为突破口，认真贯彻落实《中共中央国务院关一步加强和改进未成年人思想道德建设的若干意见》，解放思想，实事求是，坚持不断创新，认真贯彻落实党的教育方针，按照学校总体工作计划的要求，紧紧围绕新颁布的《中学生日常行为规范》、《公民道德建设实施纲要》，结合当前德育工作的新形势，不断改进工作方法，提高学生德育水平。对学生的德育教育也是我的主要工作之一。平时，我除了利用学习课文同时对学生进行德育教育外，平时在教学中我也注重对学生的德育渗透。</w:t>
      </w:r>
      <w:r>
        <w:rPr>
          <w:rFonts w:ascii="仿宋" w:eastAsia="仿宋" w:hAnsi="仿宋"/>
          <w:sz w:val="32"/>
          <w:szCs w:val="32"/>
        </w:rPr>
        <w:br/>
      </w:r>
      <w:r>
        <w:rPr>
          <w:rFonts w:ascii="仿宋" w:eastAsia="仿宋" w:hAnsi="仿宋"/>
          <w:sz w:val="32"/>
          <w:szCs w:val="32"/>
        </w:rPr>
        <w:t>　　一、培养目标：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新课程的培养目标指导我们，要使学生具有爱国主义、集体主义精神，热爱社会主义，继承社会主义民主法制意识，遵守国家法律和社会公德;逐步形成正确的世界观，人生观，价值观;具有社会主义责任感，努力为人民服务，要使学生成为有理想、有道德、有文化、有纪律的一代新人。针对学生的德育基础，结合学生的实际开展德育教育。因此在思品学科的教学中，有责任也应有目的地对学生进行思想品德的培养，以期能使学生逐渐形成良好的品性，不断规范自己的行为。</w:t>
      </w:r>
      <w:r>
        <w:rPr>
          <w:rFonts w:ascii="仿宋" w:eastAsia="仿宋" w:hAnsi="仿宋"/>
          <w:sz w:val="32"/>
          <w:szCs w:val="32"/>
        </w:rPr>
        <w:br/>
      </w:r>
      <w:r>
        <w:rPr>
          <w:rFonts w:ascii="仿宋" w:eastAsia="仿宋" w:hAnsi="仿宋"/>
          <w:sz w:val="32"/>
          <w:szCs w:val="32"/>
        </w:rPr>
        <w:t>　　二、措施方法：</w:t>
      </w:r>
      <w:r>
        <w:rPr>
          <w:rFonts w:ascii="仿宋" w:eastAsia="仿宋" w:hAnsi="仿宋"/>
          <w:sz w:val="32"/>
          <w:szCs w:val="32"/>
        </w:rPr>
        <w:br/>
      </w:r>
      <w:r>
        <w:rPr>
          <w:rFonts w:ascii="仿宋" w:eastAsia="仿宋" w:hAnsi="仿宋"/>
          <w:sz w:val="32"/>
          <w:szCs w:val="32"/>
        </w:rPr>
        <w:t>　　1、充分发挥教师在教学中体现的人格魅力。德育过程既是说理、训练的过程，也是情感陶冶和潜移默化的过程。教师自身的形象和教师体现出来的一种精神对学生的影响是巨大的，也是直接的。教师的板书设计、语言的表达、教师的仪表等都可以无形中给学生美的感染，从而陶冶学生的情操。比如，为了上好一堂思品课，老师做了大量的准备，采取了灵活多样的教学手段，这样学生不仅学得很愉快，而且在心里还会产生一种对教师的敬佩之情，并从老师身上体会到一种责任感，这样对以后的学习工作都有巨大的推动作用。</w:t>
      </w:r>
      <w:r>
        <w:rPr>
          <w:rFonts w:ascii="仿宋" w:eastAsia="仿宋" w:hAnsi="仿宋"/>
          <w:sz w:val="32"/>
          <w:szCs w:val="32"/>
        </w:rPr>
        <w:br/>
      </w:r>
      <w:r>
        <w:rPr>
          <w:rFonts w:ascii="仿宋" w:eastAsia="仿宋" w:hAnsi="仿宋"/>
          <w:sz w:val="32"/>
          <w:szCs w:val="32"/>
        </w:rPr>
        <w:t>　　2、充分利用教材挖掘德育素材。认真钻研教材，充分发掘教材中潜在的德育因素，把德育教育贯穿于对知识的分析中。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在教学过程中进行德育渗透。教师在教学过程中，可以采取灵活多样的教学方法潜移默化的对学生进行德育教育，比如研究性学习，合作性学习等。拿教学方法来说，我们可以采取小组合作学习法，这种学习法共享一个观念：学生们一起学习，既要为别人的学习负责，又要为自己的学习负责，学生在既有利于自己又有利于他人前提下进行学习。在这种情景中，学生会意识到个人目标与小组目标之间是相互依赖关系，只有在小组其他成员都成功的前提下，自己才能取得成功。还可以从小让他们养成严肃看待他人学习成绩的习惯。</w:t>
      </w:r>
      <w:r>
        <w:rPr>
          <w:rFonts w:ascii="仿宋" w:eastAsia="仿宋" w:hAnsi="仿宋"/>
          <w:sz w:val="32"/>
          <w:szCs w:val="32"/>
        </w:rPr>
        <w:br/>
      </w:r>
      <w:r>
        <w:rPr>
          <w:rFonts w:ascii="仿宋" w:eastAsia="仿宋" w:hAnsi="仿宋"/>
          <w:sz w:val="32"/>
          <w:szCs w:val="32"/>
        </w:rPr>
        <w:t>　　4、利用活动和其他形式进行德育教育。德育渗透不能只局限在课堂上，应与课外学习有机结合，我们可以适当开展一些活动课和主题活动。</w:t>
      </w:r>
      <w:r>
        <w:rPr>
          <w:rFonts w:ascii="仿宋" w:eastAsia="仿宋" w:hAnsi="仿宋"/>
          <w:sz w:val="32"/>
          <w:szCs w:val="32"/>
        </w:rPr>
        <w:br/>
      </w:r>
      <w:r>
        <w:rPr>
          <w:rFonts w:ascii="仿宋" w:eastAsia="仿宋" w:hAnsi="仿宋"/>
          <w:sz w:val="32"/>
          <w:szCs w:val="32"/>
        </w:rPr>
        <w:t>　　在思品课教学中渗透德育，犹如春雨润物细无声，在学生纯洁无瑕的心田里，种下美好的种子，必能开出绚丽的花朵。这种潜移默化的德育渗透，是其它德育方法无法代替的。因此，做为一名语文教师要提高渗透的自觉性，把握渗透的可行性，注重渗透的反复性。我相信只要在教学中，结合学生思想实际和知识的接受能力，点点滴滴，有机渗透，耳濡目染，潜移默化，以达到德育、智育的双重教育目的。</w:t>
      </w:r>
      <w:r>
        <w:rPr>
          <w:rFonts w:ascii="仿宋" w:eastAsia="仿宋" w:hAnsi="仿宋"/>
          <w:sz w:val="32"/>
          <w:szCs w:val="32"/>
        </w:rPr>
        <w:br/>
      </w:r>
      <w:r>
        <w:rPr>
          <w:rFonts w:ascii="仿宋" w:eastAsia="仿宋" w:hAnsi="仿宋"/>
          <w:sz w:val="32"/>
          <w:szCs w:val="32"/>
        </w:rPr>
        <w:t xml:space="preserve">    工作计划表 篇3 </w:t>
      </w:r>
      <w:r>
        <w:rPr>
          <w:rFonts w:ascii="仿宋" w:eastAsia="仿宋" w:hAnsi="仿宋"/>
          <w:sz w:val="32"/>
          <w:szCs w:val="32"/>
        </w:rPr>
        <w:br/>
      </w:r>
      <w:r>
        <w:rPr>
          <w:rFonts w:ascii="仿宋" w:eastAsia="仿宋" w:hAnsi="仿宋"/>
          <w:sz w:val="32"/>
          <w:szCs w:val="32"/>
        </w:rPr>
        <w:t>　　1、前期工作 (一个月)</w:t>
      </w:r>
      <w:r>
        <w:rPr>
          <w:rFonts w:ascii="仿宋" w:eastAsia="仿宋" w:hAnsi="仿宋"/>
          <w:sz w:val="32"/>
          <w:szCs w:val="32"/>
        </w:rPr>
        <w:br/>
      </w:r>
      <w:r>
        <w:rPr>
          <w:rFonts w:ascii="仿宋" w:eastAsia="仿宋" w:hAnsi="仿宋"/>
          <w:sz w:val="32"/>
          <w:szCs w:val="32"/>
        </w:rPr>
        <w:t>　　人事部、财务部及网络部共同协商。对人力资源部、财务进行需求调查;人力资源部内部流程规划，网络部软件分析。</w:t>
      </w:r>
      <w:r>
        <w:rPr>
          <w:rFonts w:ascii="仿宋" w:eastAsia="仿宋" w:hAnsi="仿宋"/>
          <w:sz w:val="32"/>
          <w:szCs w:val="32"/>
        </w:rPr>
        <w:br/>
      </w:r>
      <w:r>
        <w:rPr>
          <w:rFonts w:ascii="仿宋" w:eastAsia="仿宋" w:hAnsi="仿宋"/>
          <w:sz w:val="32"/>
          <w:szCs w:val="32"/>
        </w:rPr>
        <w:t>　　2、实施准备阶段 (1周)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资料准备;项目实施会议，确定实施时间表，确定人员工作细则;确定项目监督人员;hrms培训;系统安装调试，模拟测试。</w:t>
      </w:r>
      <w:r>
        <w:rPr>
          <w:rFonts w:ascii="仿宋" w:eastAsia="仿宋" w:hAnsi="仿宋"/>
          <w:sz w:val="32"/>
          <w:szCs w:val="32"/>
        </w:rPr>
        <w:br/>
      </w:r>
      <w:r>
        <w:rPr>
          <w:rFonts w:ascii="仿宋" w:eastAsia="仿宋" w:hAnsi="仿宋"/>
          <w:sz w:val="32"/>
          <w:szCs w:val="32"/>
        </w:rPr>
        <w:t>　　3、模拟运行及用户化(2周)</w:t>
      </w:r>
      <w:r>
        <w:rPr>
          <w:rFonts w:ascii="仿宋" w:eastAsia="仿宋" w:hAnsi="仿宋"/>
          <w:sz w:val="32"/>
          <w:szCs w:val="32"/>
        </w:rPr>
        <w:br/>
      </w:r>
      <w:r>
        <w:rPr>
          <w:rFonts w:ascii="仿宋" w:eastAsia="仿宋" w:hAnsi="仿宋"/>
          <w:sz w:val="32"/>
          <w:szCs w:val="32"/>
        </w:rPr>
        <w:t>　　资料上传;用户化，客户端安装，个人工作准则确定。</w:t>
      </w:r>
      <w:r>
        <w:rPr>
          <w:rFonts w:ascii="仿宋" w:eastAsia="仿宋" w:hAnsi="仿宋"/>
          <w:sz w:val="32"/>
          <w:szCs w:val="32"/>
        </w:rPr>
        <w:br/>
      </w:r>
      <w:r>
        <w:rPr>
          <w:rFonts w:ascii="仿宋" w:eastAsia="仿宋" w:hAnsi="仿宋"/>
          <w:sz w:val="32"/>
          <w:szCs w:val="32"/>
        </w:rPr>
        <w:t>　　4、切换运行 (一天)</w:t>
      </w:r>
      <w:r>
        <w:rPr>
          <w:rFonts w:ascii="仿宋" w:eastAsia="仿宋" w:hAnsi="仿宋"/>
          <w:sz w:val="32"/>
          <w:szCs w:val="32"/>
        </w:rPr>
        <w:br/>
      </w:r>
      <w:r>
        <w:rPr>
          <w:rFonts w:ascii="仿宋" w:eastAsia="仿宋" w:hAnsi="仿宋"/>
          <w:sz w:val="32"/>
          <w:szCs w:val="32"/>
        </w:rPr>
        <w:t>　　实时工作上线切换，解决软件当中的问题;切换验收。</w:t>
      </w:r>
      <w:r>
        <w:rPr>
          <w:rFonts w:ascii="仿宋" w:eastAsia="仿宋" w:hAnsi="仿宋"/>
          <w:sz w:val="32"/>
          <w:szCs w:val="32"/>
        </w:rPr>
        <w:br/>
      </w:r>
      <w:r>
        <w:rPr>
          <w:rFonts w:ascii="仿宋" w:eastAsia="仿宋" w:hAnsi="仿宋"/>
          <w:sz w:val="32"/>
          <w:szCs w:val="32"/>
        </w:rPr>
        <w:t>　　5、新系统运行</w:t>
      </w:r>
      <w:r>
        <w:rPr>
          <w:rFonts w:ascii="仿宋" w:eastAsia="仿宋" w:hAnsi="仿宋"/>
          <w:sz w:val="32"/>
          <w:szCs w:val="32"/>
        </w:rPr>
        <w:br/>
      </w:r>
      <w:r>
        <w:rPr>
          <w:rFonts w:ascii="仿宋" w:eastAsia="仿宋" w:hAnsi="仿宋"/>
          <w:sz w:val="32"/>
          <w:szCs w:val="32"/>
        </w:rPr>
        <w:t>　　持续的维护及应用创新，及时新人的培训。</w:t>
      </w:r>
      <w:r>
        <w:rPr>
          <w:rFonts w:ascii="仿宋" w:eastAsia="仿宋" w:hAnsi="仿宋"/>
          <w:sz w:val="32"/>
          <w:szCs w:val="32"/>
        </w:rPr>
        <w:br/>
      </w:r>
      <w:r>
        <w:rPr>
          <w:rFonts w:ascii="仿宋" w:eastAsia="仿宋" w:hAnsi="仿宋"/>
          <w:sz w:val="32"/>
          <w:szCs w:val="32"/>
        </w:rPr>
        <w:t xml:space="preserve">    工作计划表 篇4 </w:t>
      </w:r>
      <w:r>
        <w:rPr>
          <w:rFonts w:ascii="仿宋" w:eastAsia="仿宋" w:hAnsi="仿宋"/>
          <w:sz w:val="32"/>
          <w:szCs w:val="32"/>
        </w:rPr>
        <w:br/>
      </w:r>
      <w:r>
        <w:rPr>
          <w:rFonts w:ascii="仿宋" w:eastAsia="仿宋" w:hAnsi="仿宋"/>
          <w:sz w:val="32"/>
          <w:szCs w:val="32"/>
        </w:rPr>
        <w:t>　　11月份工作计划表</w:t>
      </w:r>
      <w:r>
        <w:rPr>
          <w:rFonts w:ascii="仿宋" w:eastAsia="仿宋" w:hAnsi="仿宋"/>
          <w:sz w:val="32"/>
          <w:szCs w:val="32"/>
        </w:rPr>
        <w:br/>
      </w:r>
      <w:r>
        <w:rPr>
          <w:rFonts w:ascii="仿宋" w:eastAsia="仿宋" w:hAnsi="仿宋"/>
          <w:sz w:val="32"/>
          <w:szCs w:val="32"/>
        </w:rPr>
        <w:t>　　1、继续做好每周的海享大舞台的服务工作，尽量做到早动手，早落实。</w:t>
      </w:r>
      <w:r>
        <w:rPr>
          <w:rFonts w:ascii="仿宋" w:eastAsia="仿宋" w:hAnsi="仿宋"/>
          <w:sz w:val="32"/>
          <w:szCs w:val="32"/>
        </w:rPr>
        <w:br/>
      </w:r>
      <w:r>
        <w:rPr>
          <w:rFonts w:ascii="仿宋" w:eastAsia="仿宋" w:hAnsi="仿宋"/>
          <w:sz w:val="32"/>
          <w:szCs w:val="32"/>
        </w:rPr>
        <w:t>　　2、继续做好选团、择戏、宣传等前期的策划准备工作。</w:t>
      </w:r>
      <w:r>
        <w:rPr>
          <w:rFonts w:ascii="仿宋" w:eastAsia="仿宋" w:hAnsi="仿宋"/>
          <w:sz w:val="32"/>
          <w:szCs w:val="32"/>
        </w:rPr>
        <w:br/>
      </w:r>
      <w:r>
        <w:rPr>
          <w:rFonts w:ascii="仿宋" w:eastAsia="仿宋" w:hAnsi="仿宋"/>
          <w:sz w:val="32"/>
          <w:szCs w:val="32"/>
        </w:rPr>
        <w:t>　　3、继续认真做好农村电影放映工作。</w:t>
      </w:r>
      <w:r>
        <w:rPr>
          <w:rFonts w:ascii="仿宋" w:eastAsia="仿宋" w:hAnsi="仿宋"/>
          <w:sz w:val="32"/>
          <w:szCs w:val="32"/>
        </w:rPr>
        <w:br/>
      </w:r>
      <w:r>
        <w:rPr>
          <w:rFonts w:ascii="仿宋" w:eastAsia="仿宋" w:hAnsi="仿宋"/>
          <w:sz w:val="32"/>
          <w:szCs w:val="32"/>
        </w:rPr>
        <w:t>　　4、做好区群众文艺调演的演出服务工作。</w:t>
      </w:r>
      <w:r>
        <w:rPr>
          <w:rFonts w:ascii="仿宋" w:eastAsia="仿宋" w:hAnsi="仿宋"/>
          <w:sz w:val="32"/>
          <w:szCs w:val="32"/>
        </w:rPr>
        <w:br/>
      </w:r>
      <w:r>
        <w:rPr>
          <w:rFonts w:ascii="仿宋" w:eastAsia="仿宋" w:hAnsi="仿宋"/>
          <w:sz w:val="32"/>
          <w:szCs w:val="32"/>
        </w:rPr>
        <w:t>　　5、想方设法努力提高电影票房收入。</w:t>
      </w:r>
      <w:r>
        <w:rPr>
          <w:rFonts w:ascii="仿宋" w:eastAsia="仿宋" w:hAnsi="仿宋"/>
          <w:sz w:val="32"/>
          <w:szCs w:val="32"/>
        </w:rPr>
        <w:br/>
      </w:r>
      <w:r>
        <w:rPr>
          <w:rFonts w:ascii="仿宋" w:eastAsia="仿宋" w:hAnsi="仿宋"/>
          <w:sz w:val="32"/>
          <w:szCs w:val="32"/>
        </w:rPr>
        <w:t>　　11月份工作计划表(二)</w:t>
      </w:r>
      <w:r>
        <w:rPr>
          <w:rFonts w:ascii="仿宋" w:eastAsia="仿宋" w:hAnsi="仿宋"/>
          <w:sz w:val="32"/>
          <w:szCs w:val="32"/>
        </w:rPr>
        <w:br/>
      </w:r>
      <w:r>
        <w:rPr>
          <w:rFonts w:ascii="仿宋" w:eastAsia="仿宋" w:hAnsi="仿宋"/>
          <w:sz w:val="32"/>
          <w:szCs w:val="32"/>
        </w:rPr>
        <w:t>　　1、做好党的十九大精神学习宣讲工作。</w:t>
      </w:r>
      <w:r>
        <w:rPr>
          <w:rFonts w:ascii="仿宋" w:eastAsia="仿宋" w:hAnsi="仿宋"/>
          <w:sz w:val="32"/>
          <w:szCs w:val="32"/>
        </w:rPr>
        <w:br/>
      </w:r>
      <w:r>
        <w:rPr>
          <w:rFonts w:ascii="仿宋" w:eastAsia="仿宋" w:hAnsi="仿宋"/>
          <w:sz w:val="32"/>
          <w:szCs w:val="32"/>
        </w:rPr>
        <w:t>　　2、做好20__年度教育重点工作调研和筛选;完成6.23风灾志教育篇组稿。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3、做好申报职称教育教学能力考核和中小学、幼儿园一级教师职称评审工作。</w:t>
      </w:r>
      <w:r>
        <w:rPr>
          <w:rFonts w:ascii="仿宋" w:eastAsia="仿宋" w:hAnsi="仿宋"/>
          <w:sz w:val="32"/>
          <w:szCs w:val="32"/>
        </w:rPr>
        <w:br/>
      </w:r>
      <w:r>
        <w:rPr>
          <w:rFonts w:ascii="仿宋" w:eastAsia="仿宋" w:hAnsi="仿宋"/>
          <w:sz w:val="32"/>
          <w:szCs w:val="32"/>
        </w:rPr>
        <w:t>　　4、完成20__年义务教育阶段学校标准化监测学校数据网上填报和县级审核工作。</w:t>
      </w:r>
      <w:r>
        <w:rPr>
          <w:rFonts w:ascii="仿宋" w:eastAsia="仿宋" w:hAnsi="仿宋"/>
          <w:sz w:val="32"/>
          <w:szCs w:val="32"/>
        </w:rPr>
        <w:br/>
      </w:r>
      <w:r>
        <w:rPr>
          <w:rFonts w:ascii="仿宋" w:eastAsia="仿宋" w:hAnsi="仿宋"/>
          <w:sz w:val="32"/>
          <w:szCs w:val="32"/>
        </w:rPr>
        <w:t>　　5、做好县高级中学晋星现场考察准备工作;迎接市小学教育教学工作视导暨市小学教育内涵建设先进校评估验收和市对县部分初中进行素质教育综合督导工作。</w:t>
      </w:r>
      <w:r>
        <w:rPr>
          <w:rFonts w:ascii="仿宋" w:eastAsia="仿宋" w:hAnsi="仿宋"/>
          <w:sz w:val="32"/>
          <w:szCs w:val="32"/>
        </w:rPr>
        <w:br/>
      </w:r>
      <w:r>
        <w:rPr>
          <w:rFonts w:ascii="仿宋" w:eastAsia="仿宋" w:hAnsi="仿宋"/>
          <w:sz w:val="32"/>
          <w:szCs w:val="32"/>
        </w:rPr>
        <w:t>　　6、举办全县中小学生田径运动会，开展初中教育教学视导和省标技术装备先进校与书香校园示范学校创建工作专项督导，组织召开小学特色项目建设现场会。</w:t>
      </w:r>
      <w:r>
        <w:rPr>
          <w:rFonts w:ascii="仿宋" w:eastAsia="仿宋" w:hAnsi="仿宋"/>
          <w:sz w:val="32"/>
          <w:szCs w:val="32"/>
        </w:rPr>
        <w:br/>
      </w:r>
      <w:r>
        <w:rPr>
          <w:rFonts w:ascii="仿宋" w:eastAsia="仿宋" w:hAnsi="仿宋"/>
          <w:sz w:val="32"/>
          <w:szCs w:val="32"/>
        </w:rPr>
        <w:t>　　7、做好20__年校舍维修、零星土建及绿化工程项目申报和认证工作，成立兴阳路小学筹建组，办理立项等前期手续。</w:t>
      </w:r>
      <w:r>
        <w:rPr>
          <w:rFonts w:ascii="仿宋" w:eastAsia="仿宋" w:hAnsi="仿宋"/>
          <w:sz w:val="32"/>
          <w:szCs w:val="32"/>
        </w:rPr>
        <w:br/>
      </w:r>
      <w:r>
        <w:rPr>
          <w:rFonts w:ascii="仿宋" w:eastAsia="仿宋" w:hAnsi="仿宋"/>
          <w:sz w:val="32"/>
          <w:szCs w:val="32"/>
        </w:rPr>
        <w:t>　　8、启动普通高考、对口单招、学测报名工作。</w:t>
      </w:r>
      <w:r>
        <w:rPr>
          <w:rFonts w:ascii="仿宋" w:eastAsia="仿宋" w:hAnsi="仿宋"/>
          <w:sz w:val="32"/>
          <w:szCs w:val="32"/>
        </w:rPr>
        <w:br/>
      </w:r>
      <w:r>
        <w:rPr>
          <w:rFonts w:ascii="仿宋" w:eastAsia="仿宋" w:hAnsi="仿宋"/>
          <w:sz w:val="32"/>
          <w:szCs w:val="32"/>
        </w:rPr>
        <w:t>　　9、组织初中各学科骨干教师培训、小学音乐骨干教师培训、家校合作专题培训、新进编青年教师专题培训;举办高中校长论坛、初中语文优质课比赛(城市组)、高中英语青年教师优质课比赛和初中数学骨干教师教学展示活动，组织幼儿园课程游戏化项目实施优秀案例征集与评选。</w:t>
      </w:r>
      <w:r>
        <w:rPr>
          <w:rFonts w:ascii="仿宋" w:eastAsia="仿宋" w:hAnsi="仿宋"/>
          <w:sz w:val="32"/>
          <w:szCs w:val="32"/>
        </w:rPr>
        <w:br/>
      </w:r>
      <w:r>
        <w:rPr>
          <w:rFonts w:ascii="仿宋" w:eastAsia="仿宋" w:hAnsi="仿宋"/>
          <w:sz w:val="32"/>
          <w:szCs w:val="32"/>
        </w:rPr>
        <w:t>　　10、启动20__年度平安校园创建申报工作，组织召开消防安全专题演练现场会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工作计划表 篇5 </w:t>
      </w:r>
      <w:r>
        <w:rPr>
          <w:rFonts w:ascii="仿宋" w:eastAsia="仿宋" w:hAnsi="仿宋"/>
          <w:sz w:val="32"/>
          <w:szCs w:val="32"/>
        </w:rPr>
        <w:br/>
      </w:r>
      <w:r>
        <w:rPr>
          <w:rFonts w:ascii="仿宋" w:eastAsia="仿宋" w:hAnsi="仿宋"/>
          <w:sz w:val="32"/>
          <w:szCs w:val="32"/>
        </w:rPr>
        <w:t>　　小学个人教学工作计划表</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我校教学工作继续以《国家中长期教育改革发展规划纲要》为指导思想,以东胜区教研中心工作计划、学校计划为指导，结合实际，以全面提高教育教学质量和强化内涵发展为核心目标，以深化课堂教学研究管理和强化师资队伍建设为重要抓手，加强常规精细化管理，稳步推进教育科研，并着力打造书香校园，促进我校教育教学质量的全面提高。</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r>
        <w:rPr>
          <w:rFonts w:ascii="仿宋" w:eastAsia="仿宋" w:hAnsi="仿宋"/>
          <w:sz w:val="32"/>
          <w:szCs w:val="32"/>
        </w:rPr>
        <w:t>　　1.优化课堂教学管理。</w:t>
      </w:r>
      <w:r>
        <w:rPr>
          <w:rFonts w:ascii="仿宋" w:eastAsia="仿宋" w:hAnsi="仿宋"/>
          <w:sz w:val="32"/>
          <w:szCs w:val="32"/>
        </w:rPr>
        <w:br/>
      </w:r>
      <w:r>
        <w:rPr>
          <w:rFonts w:ascii="仿宋" w:eastAsia="仿宋" w:hAnsi="仿宋"/>
          <w:sz w:val="32"/>
          <w:szCs w:val="32"/>
        </w:rPr>
        <w:t>　　2.加强课题研究，改进教学评价，促进教学质量的提升。</w:t>
      </w:r>
      <w:r>
        <w:rPr>
          <w:rFonts w:ascii="仿宋" w:eastAsia="仿宋" w:hAnsi="仿宋"/>
          <w:sz w:val="32"/>
          <w:szCs w:val="32"/>
        </w:rPr>
        <w:br/>
      </w:r>
      <w:r>
        <w:rPr>
          <w:rFonts w:ascii="仿宋" w:eastAsia="仿宋" w:hAnsi="仿宋"/>
          <w:sz w:val="32"/>
          <w:szCs w:val="32"/>
        </w:rPr>
        <w:t>　　3.以夯实集体备课、加强年级组、学科组共同体的组织建设工作为抓手，提高学科教师的专业素养。</w:t>
      </w:r>
      <w:r>
        <w:rPr>
          <w:rFonts w:ascii="仿宋" w:eastAsia="仿宋" w:hAnsi="仿宋"/>
          <w:sz w:val="32"/>
          <w:szCs w:val="32"/>
        </w:rPr>
        <w:br/>
      </w:r>
      <w:r>
        <w:rPr>
          <w:rFonts w:ascii="仿宋" w:eastAsia="仿宋" w:hAnsi="仿宋"/>
          <w:sz w:val="32"/>
          <w:szCs w:val="32"/>
        </w:rPr>
        <w:t>　　4.大力推进书香校园建设促内涵发展。</w:t>
      </w:r>
      <w:r>
        <w:rPr>
          <w:rFonts w:ascii="仿宋" w:eastAsia="仿宋" w:hAnsi="仿宋"/>
          <w:sz w:val="32"/>
          <w:szCs w:val="32"/>
        </w:rPr>
        <w:br/>
      </w:r>
      <w:r>
        <w:rPr>
          <w:rFonts w:ascii="仿宋" w:eastAsia="仿宋" w:hAnsi="仿宋"/>
          <w:sz w:val="32"/>
          <w:szCs w:val="32"/>
        </w:rPr>
        <w:t>　　5.科学规划课程建设。</w:t>
      </w:r>
      <w:r>
        <w:rPr>
          <w:rFonts w:ascii="仿宋" w:eastAsia="仿宋" w:hAnsi="仿宋"/>
          <w:sz w:val="32"/>
          <w:szCs w:val="32"/>
        </w:rPr>
        <w:br/>
      </w:r>
      <w:r>
        <w:rPr>
          <w:rFonts w:ascii="仿宋" w:eastAsia="仿宋" w:hAnsi="仿宋"/>
          <w:sz w:val="32"/>
          <w:szCs w:val="32"/>
        </w:rPr>
        <w:t>　　6.继续推进语言文字规范工作。</w:t>
      </w:r>
      <w:r>
        <w:rPr>
          <w:rFonts w:ascii="仿宋" w:eastAsia="仿宋" w:hAnsi="仿宋"/>
          <w:sz w:val="32"/>
          <w:szCs w:val="32"/>
        </w:rPr>
        <w:br/>
      </w:r>
      <w:r>
        <w:rPr>
          <w:rFonts w:ascii="仿宋" w:eastAsia="仿宋" w:hAnsi="仿宋"/>
          <w:sz w:val="32"/>
          <w:szCs w:val="32"/>
        </w:rPr>
        <w:t>　　7.加强参加校外活动与学校教学的联系，注重学生在校外活动场所的实践。</w:t>
      </w:r>
      <w:r>
        <w:rPr>
          <w:rFonts w:ascii="仿宋" w:eastAsia="仿宋" w:hAnsi="仿宋"/>
          <w:sz w:val="32"/>
          <w:szCs w:val="32"/>
        </w:rPr>
        <w:br/>
      </w:r>
      <w:r>
        <w:rPr>
          <w:rFonts w:ascii="仿宋" w:eastAsia="仿宋" w:hAnsi="仿宋"/>
          <w:sz w:val="32"/>
          <w:szCs w:val="32"/>
        </w:rPr>
        <w:t>　　8.继续做好学籍管理工作。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9.做好指导服务工作以及资料收集整理。</w:t>
      </w:r>
      <w:r>
        <w:rPr>
          <w:rFonts w:ascii="仿宋" w:eastAsia="仿宋" w:hAnsi="仿宋"/>
          <w:sz w:val="32"/>
          <w:szCs w:val="32"/>
        </w:rPr>
        <w:br/>
      </w:r>
      <w:r>
        <w:rPr>
          <w:rFonts w:ascii="仿宋" w:eastAsia="仿宋" w:hAnsi="仿宋"/>
          <w:sz w:val="32"/>
          <w:szCs w:val="32"/>
        </w:rPr>
        <w:t>　　三、具体工作措施</w:t>
      </w:r>
      <w:r>
        <w:rPr>
          <w:rFonts w:ascii="仿宋" w:eastAsia="仿宋" w:hAnsi="仿宋"/>
          <w:sz w:val="32"/>
          <w:szCs w:val="32"/>
        </w:rPr>
        <w:br/>
      </w:r>
      <w:r>
        <w:rPr>
          <w:rFonts w:ascii="仿宋" w:eastAsia="仿宋" w:hAnsi="仿宋"/>
          <w:sz w:val="32"/>
          <w:szCs w:val="32"/>
        </w:rPr>
        <w:t>　　㈠优化课堂教学的管理。</w:t>
      </w:r>
      <w:r>
        <w:rPr>
          <w:rFonts w:ascii="仿宋" w:eastAsia="仿宋" w:hAnsi="仿宋"/>
          <w:sz w:val="32"/>
          <w:szCs w:val="32"/>
        </w:rPr>
        <w:br/>
      </w:r>
      <w:r>
        <w:rPr>
          <w:rFonts w:ascii="仿宋" w:eastAsia="仿宋" w:hAnsi="仿宋"/>
          <w:sz w:val="32"/>
          <w:szCs w:val="32"/>
        </w:rPr>
        <w:t>　　1.研课。</w:t>
      </w:r>
      <w:r>
        <w:rPr>
          <w:rFonts w:ascii="仿宋" w:eastAsia="仿宋" w:hAnsi="仿宋"/>
          <w:sz w:val="32"/>
          <w:szCs w:val="32"/>
        </w:rPr>
        <w:br/>
      </w:r>
      <w:r>
        <w:rPr>
          <w:rFonts w:ascii="仿宋" w:eastAsia="仿宋" w:hAnsi="仿宋"/>
          <w:sz w:val="32"/>
          <w:szCs w:val="32"/>
        </w:rPr>
        <w:t>　　⑴青年教师成长课、新教师亮相课、骨干教师示范课。</w:t>
      </w:r>
      <w:r>
        <w:rPr>
          <w:rFonts w:ascii="仿宋" w:eastAsia="仿宋" w:hAnsi="仿宋"/>
          <w:sz w:val="32"/>
          <w:szCs w:val="32"/>
        </w:rPr>
        <w:br/>
      </w:r>
      <w:r>
        <w:rPr>
          <w:rFonts w:ascii="仿宋" w:eastAsia="仿宋" w:hAnsi="仿宋"/>
          <w:sz w:val="32"/>
          <w:szCs w:val="32"/>
        </w:rPr>
        <w:t>　　本学期，计划_月份第二周开始进行青年教师、新教师课堂教学展示，骨干教师在课后针对不足有针对性的将安排示范内容。</w:t>
      </w:r>
      <w:r>
        <w:rPr>
          <w:rFonts w:ascii="仿宋" w:eastAsia="仿宋" w:hAnsi="仿宋"/>
          <w:sz w:val="32"/>
          <w:szCs w:val="32"/>
        </w:rPr>
        <w:br/>
      </w:r>
      <w:r>
        <w:rPr>
          <w:rFonts w:ascii="仿宋" w:eastAsia="仿宋" w:hAnsi="仿宋"/>
          <w:sz w:val="32"/>
          <w:szCs w:val="32"/>
        </w:rPr>
        <w:t>　　⑵研究课。</w:t>
      </w:r>
      <w:r>
        <w:rPr>
          <w:rFonts w:ascii="仿宋" w:eastAsia="仿宋" w:hAnsi="仿宋"/>
          <w:sz w:val="32"/>
          <w:szCs w:val="32"/>
        </w:rPr>
        <w:br/>
      </w:r>
      <w:r>
        <w:rPr>
          <w:rFonts w:ascii="仿宋" w:eastAsia="仿宋" w:hAnsi="仿宋"/>
          <w:sz w:val="32"/>
          <w:szCs w:val="32"/>
        </w:rPr>
        <w:t>　　本学期继续树立问题即课题的意识，以往侧重于学校层面的教研，从本学期开始夯实集体备课、加强年级组、学科组共同体的组织建设工作为抓手，以研促训，语文学科中高年级要继续推进和完善单元整组教学模式、低年级尝试夯实识写、以文带文的教学思路，力争将课外阅读在课内落实。重视并抓好学生的课前三分钟说话训练;一学期至少上好一节语文活动课;创设一切机会加强学生听说读写能力的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数学学科在生本课堂理念的指导下，进行课堂教学改革，努力把先学后教、以学定教的理念转化我们的行为，力争使每一个学生具有端正的学习态度，良好的学习习惯，科学的学习方法，使更多的学生具有发现问题、分析问题和解决问题的学习能力。本学期我们以教研组为单位，开展小现象研究，_月_日各年级组集体制定研究小现象，于_月_日前上报教科室，同时制定组内计划及个人计划。</w:t>
      </w:r>
      <w:r>
        <w:rPr>
          <w:rFonts w:ascii="仿宋" w:eastAsia="仿宋" w:hAnsi="仿宋"/>
          <w:sz w:val="32"/>
          <w:szCs w:val="32"/>
        </w:rPr>
        <w:br/>
      </w:r>
      <w:r>
        <w:rPr>
          <w:rFonts w:ascii="仿宋" w:eastAsia="仿宋" w:hAnsi="仿宋"/>
          <w:sz w:val="32"/>
          <w:szCs w:val="32"/>
        </w:rPr>
        <w:t>　　_月份，组内个人初步实施，_月份每周每教研组推出一堂研究课，组内组织教师听课，并进行研讨分析、改进。_月份，全校每个年级至少出一人参加课堂教学展示活动，并进行研讨分析，改进，同时邀请教研员参与指导。</w:t>
      </w:r>
      <w:r>
        <w:rPr>
          <w:rFonts w:ascii="仿宋" w:eastAsia="仿宋" w:hAnsi="仿宋"/>
          <w:sz w:val="32"/>
          <w:szCs w:val="32"/>
        </w:rPr>
        <w:br/>
      </w:r>
      <w:r>
        <w:rPr>
          <w:rFonts w:ascii="仿宋" w:eastAsia="仿宋" w:hAnsi="仿宋"/>
          <w:sz w:val="32"/>
          <w:szCs w:val="32"/>
        </w:rPr>
        <w:t>　　英语学科继续抓好教育部小学英语指导实验课题，积累实验资料，准备好结题。另外，要加强课堂教学高效性的研究，重视学生听力及口语交际能力的训练，结合每学年_月份英语节的活动激发孩子们学习英语的兴趣，提升学生的英语素养。</w:t>
      </w:r>
      <w:r>
        <w:rPr>
          <w:rFonts w:ascii="仿宋" w:eastAsia="仿宋" w:hAnsi="仿宋"/>
          <w:sz w:val="32"/>
          <w:szCs w:val="32"/>
        </w:rPr>
        <w:br/>
      </w:r>
      <w:r>
        <w:rPr>
          <w:rFonts w:ascii="仿宋" w:eastAsia="仿宋" w:hAnsi="仿宋"/>
          <w:sz w:val="32"/>
          <w:szCs w:val="32"/>
        </w:rPr>
        <w:t>　　①本学期研课安排：侧重于以年级组为单位，集体打造能体现组内教学思路的青年教师成长课，此项活动详见附件本学期青年教师研究课安排。</w:t>
      </w:r>
      <w:r>
        <w:rPr>
          <w:rFonts w:ascii="仿宋" w:eastAsia="仿宋" w:hAnsi="仿宋"/>
          <w:sz w:val="32"/>
          <w:szCs w:val="32"/>
        </w:rPr>
        <w:br/>
      </w:r>
      <w:r>
        <w:rPr>
          <w:rFonts w:ascii="仿宋" w:eastAsia="仿宋" w:hAnsi="仿宋"/>
          <w:sz w:val="32"/>
          <w:szCs w:val="32"/>
        </w:rPr>
        <w:t>　　②继续完善集体备课制度。每周一语数英学科在年级组集体备课时间，由学科组长具体负责夯实单元集体备课，年级组的联系校级领导要督查教师的出勤，确保集体备课的实效性。详见集体备课方案。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③本学期二至五年级每班至少准备一节语数综合实践活动课，语文学科参照学校的对应表内容自定。(时间安排：语文综合实践活动课：第六周五年级;第七周四年级;第八周三年级;第九周二年级。数学综合实践活动课：第十一周五年级;第十二周四年级;第十三周三年级;第十四周二年级。)</w:t>
      </w:r>
      <w:r>
        <w:rPr>
          <w:rFonts w:ascii="仿宋" w:eastAsia="仿宋" w:hAnsi="仿宋"/>
          <w:sz w:val="32"/>
          <w:szCs w:val="32"/>
        </w:rPr>
        <w:br/>
      </w:r>
      <w:r>
        <w:rPr>
          <w:rFonts w:ascii="仿宋" w:eastAsia="仿宋" w:hAnsi="仿宋"/>
          <w:sz w:val="32"/>
          <w:szCs w:val="32"/>
        </w:rPr>
        <w:t>　　⑶推门课。</w:t>
      </w:r>
      <w:r>
        <w:rPr>
          <w:rFonts w:ascii="仿宋" w:eastAsia="仿宋" w:hAnsi="仿宋"/>
          <w:sz w:val="32"/>
          <w:szCs w:val="32"/>
        </w:rPr>
        <w:br/>
      </w:r>
      <w:r>
        <w:rPr>
          <w:rFonts w:ascii="仿宋" w:eastAsia="仿宋" w:hAnsi="仿宋"/>
          <w:sz w:val="32"/>
          <w:szCs w:val="32"/>
        </w:rPr>
        <w:t>　　推门听课要在我校成为教学管理的常态工作。由校长牵头，教科室组织安排全体行政人员对任意教师进行推门听课，分管教学副校长、教科室主任对任意教师不定期进行推门听课。</w:t>
      </w:r>
      <w:r>
        <w:rPr>
          <w:rFonts w:ascii="仿宋" w:eastAsia="仿宋" w:hAnsi="仿宋"/>
          <w:sz w:val="32"/>
          <w:szCs w:val="32"/>
        </w:rPr>
        <w:br/>
      </w:r>
      <w:r>
        <w:rPr>
          <w:rFonts w:ascii="仿宋" w:eastAsia="仿宋" w:hAnsi="仿宋"/>
          <w:sz w:val="32"/>
          <w:szCs w:val="32"/>
        </w:rPr>
        <w:t>　　领导每人每学期(总务除外)听课30节以上，其中校长一学期听课不少于60节(推门课每周要到1节)，业务校长听课不少于80节(推门课每周2节)，参与教学指导校长不少于20次，业务校长不少于40次，要加强对新教师，年轻教师课堂教学的跟踪指导。教研组长、备课组长全学期听课数25节以上，教师听课不少于20节。同时，鼓励教师跨教研组，跨学科听课，以便互通有无。听后必须主动和有关教师进行交流，以达到学习、交流、提高的目的。</w:t>
      </w:r>
      <w:r>
        <w:rPr>
          <w:rFonts w:ascii="仿宋" w:eastAsia="仿宋" w:hAnsi="仿宋"/>
          <w:sz w:val="32"/>
          <w:szCs w:val="32"/>
        </w:rPr>
        <w:br/>
      </w:r>
      <w:r>
        <w:rPr>
          <w:rFonts w:ascii="仿宋" w:eastAsia="仿宋" w:hAnsi="仿宋"/>
          <w:sz w:val="32"/>
          <w:szCs w:val="32"/>
        </w:rPr>
        <w:t>　　2.落实教学常规管理及检查。</w:t>
      </w:r>
      <w:r>
        <w:rPr>
          <w:rFonts w:ascii="仿宋" w:eastAsia="仿宋" w:hAnsi="仿宋"/>
          <w:sz w:val="32"/>
          <w:szCs w:val="32"/>
        </w:rPr>
        <w:br/>
      </w:r>
      <w:r>
        <w:rPr>
          <w:rFonts w:ascii="仿宋" w:eastAsia="仿宋" w:hAnsi="仿宋"/>
          <w:sz w:val="32"/>
          <w:szCs w:val="32"/>
        </w:rPr>
        <w:t>　　常规检查：联系年级组行政人员平时抽查，联系哪个年级的行政人员要不定期检查该年级教师的常规工作情况，及时给与指导、帮助。</w:t>
      </w:r>
      <w:r>
        <w:rPr>
          <w:rFonts w:ascii="仿宋" w:eastAsia="仿宋" w:hAnsi="仿宋"/>
          <w:sz w:val="32"/>
          <w:szCs w:val="32"/>
        </w:rPr>
        <w:br/>
      </w:r>
      <w:r>
        <w:rPr>
          <w:rFonts w:ascii="仿宋" w:eastAsia="仿宋" w:hAnsi="仿宋"/>
          <w:sz w:val="32"/>
          <w:szCs w:val="32"/>
        </w:rPr>
        <w:t>　　⑴计划的拟定。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从本学期开始，我们的计划要详实，要按照学校表格要求制定，且要对本学期的教学措施进行详细制定。学科计划、教研组计划和个人计划在开学(正式上课)前完成。并于周一之前上交教科室。</w:t>
      </w:r>
      <w:r>
        <w:rPr>
          <w:rFonts w:ascii="仿宋" w:eastAsia="仿宋" w:hAnsi="仿宋"/>
          <w:sz w:val="32"/>
          <w:szCs w:val="32"/>
        </w:rPr>
        <w:br/>
      </w:r>
      <w:r>
        <w:rPr>
          <w:rFonts w:ascii="仿宋" w:eastAsia="仿宋" w:hAnsi="仿宋"/>
          <w:sz w:val="32"/>
          <w:szCs w:val="32"/>
        </w:rPr>
        <w:t>　　数学教师要根据组内制定的研究小现象在计划中写明本学期如何落实。</w:t>
      </w:r>
      <w:r>
        <w:rPr>
          <w:rFonts w:ascii="仿宋" w:eastAsia="仿宋" w:hAnsi="仿宋"/>
          <w:sz w:val="32"/>
          <w:szCs w:val="32"/>
        </w:rPr>
        <w:br/>
      </w:r>
      <w:r>
        <w:rPr>
          <w:rFonts w:ascii="仿宋" w:eastAsia="仿宋" w:hAnsi="仿宋"/>
          <w:sz w:val="32"/>
          <w:szCs w:val="32"/>
        </w:rPr>
        <w:t>　　语文学科：教研组计划要求基本具备如下内容：</w:t>
      </w:r>
      <w:r>
        <w:rPr>
          <w:rFonts w:ascii="仿宋" w:eastAsia="仿宋" w:hAnsi="仿宋"/>
          <w:sz w:val="32"/>
          <w:szCs w:val="32"/>
        </w:rPr>
        <w:br/>
      </w:r>
      <w:r>
        <w:rPr>
          <w:rFonts w:ascii="仿宋" w:eastAsia="仿宋" w:hAnsi="仿宋"/>
          <w:sz w:val="32"/>
          <w:szCs w:val="32"/>
        </w:rPr>
        <w:t>　　①本学期年级组开展的主要工作安排(依据学校计划和年级实际)。</w:t>
      </w:r>
      <w:r>
        <w:rPr>
          <w:rFonts w:ascii="仿宋" w:eastAsia="仿宋" w:hAnsi="仿宋"/>
          <w:sz w:val="32"/>
          <w:szCs w:val="32"/>
        </w:rPr>
        <w:br/>
      </w:r>
      <w:r>
        <w:rPr>
          <w:rFonts w:ascii="仿宋" w:eastAsia="仿宋" w:hAnsi="仿宋"/>
          <w:sz w:val="32"/>
          <w:szCs w:val="32"/>
        </w:rPr>
        <w:t>　　②年级组本学期集体备课安排(依据附件中的集体备课方案)。</w:t>
      </w:r>
      <w:r>
        <w:rPr>
          <w:rFonts w:ascii="仿宋" w:eastAsia="仿宋" w:hAnsi="仿宋"/>
          <w:sz w:val="32"/>
          <w:szCs w:val="32"/>
        </w:rPr>
        <w:br/>
      </w:r>
      <w:r>
        <w:rPr>
          <w:rFonts w:ascii="仿宋" w:eastAsia="仿宋" w:hAnsi="仿宋"/>
          <w:sz w:val="32"/>
          <w:szCs w:val="32"/>
        </w:rPr>
        <w:t>　　③本学期试卷拟定的安排。</w:t>
      </w:r>
      <w:r>
        <w:rPr>
          <w:rFonts w:ascii="仿宋" w:eastAsia="仿宋" w:hAnsi="仿宋"/>
          <w:sz w:val="32"/>
          <w:szCs w:val="32"/>
        </w:rPr>
        <w:br/>
      </w:r>
      <w:r>
        <w:rPr>
          <w:rFonts w:ascii="仿宋" w:eastAsia="仿宋" w:hAnsi="仿宋"/>
          <w:sz w:val="32"/>
          <w:szCs w:val="32"/>
        </w:rPr>
        <w:t>　　④每日一练安排表。</w:t>
      </w:r>
      <w:r>
        <w:rPr>
          <w:rFonts w:ascii="仿宋" w:eastAsia="仿宋" w:hAnsi="仿宋"/>
          <w:sz w:val="32"/>
          <w:szCs w:val="32"/>
        </w:rPr>
        <w:br/>
      </w:r>
      <w:r>
        <w:rPr>
          <w:rFonts w:ascii="仿宋" w:eastAsia="仿宋" w:hAnsi="仿宋"/>
          <w:sz w:val="32"/>
          <w:szCs w:val="32"/>
        </w:rPr>
        <w:t>　　⑤黑板每周积累抄写的内容安排。</w:t>
      </w:r>
      <w:r>
        <w:rPr>
          <w:rFonts w:ascii="仿宋" w:eastAsia="仿宋" w:hAnsi="仿宋"/>
          <w:sz w:val="32"/>
          <w:szCs w:val="32"/>
        </w:rPr>
        <w:br/>
      </w:r>
      <w:r>
        <w:rPr>
          <w:rFonts w:ascii="仿宋" w:eastAsia="仿宋" w:hAnsi="仿宋"/>
          <w:sz w:val="32"/>
          <w:szCs w:val="32"/>
        </w:rPr>
        <w:t>　　个人教学计划要求基本具备如下内容：</w:t>
      </w:r>
      <w:r>
        <w:rPr>
          <w:rFonts w:ascii="仿宋" w:eastAsia="仿宋" w:hAnsi="仿宋"/>
          <w:sz w:val="32"/>
          <w:szCs w:val="32"/>
        </w:rPr>
        <w:br/>
      </w:r>
      <w:r>
        <w:rPr>
          <w:rFonts w:ascii="仿宋" w:eastAsia="仿宋" w:hAnsi="仿宋"/>
          <w:sz w:val="32"/>
          <w:szCs w:val="32"/>
        </w:rPr>
        <w:t>　　①填写科任教师教学计划和学科教学进度表。</w:t>
      </w:r>
      <w:r>
        <w:rPr>
          <w:rFonts w:ascii="仿宋" w:eastAsia="仿宋" w:hAnsi="仿宋"/>
          <w:sz w:val="32"/>
          <w:szCs w:val="32"/>
        </w:rPr>
        <w:br/>
      </w:r>
      <w:r>
        <w:rPr>
          <w:rFonts w:ascii="仿宋" w:eastAsia="仿宋" w:hAnsi="仿宋"/>
          <w:sz w:val="32"/>
          <w:szCs w:val="32"/>
        </w:rPr>
        <w:t>　　②课前三分钟说话安排表。</w:t>
      </w:r>
      <w:r>
        <w:rPr>
          <w:rFonts w:ascii="仿宋" w:eastAsia="仿宋" w:hAnsi="仿宋"/>
          <w:sz w:val="32"/>
          <w:szCs w:val="32"/>
        </w:rPr>
        <w:br/>
      </w:r>
      <w:r>
        <w:rPr>
          <w:rFonts w:ascii="仿宋" w:eastAsia="仿宋" w:hAnsi="仿宋"/>
          <w:sz w:val="32"/>
          <w:szCs w:val="32"/>
        </w:rPr>
        <w:t>　　③一二年级本学期写话内容的安排;三至六年级本学期四手抄报的内容安排。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其他学科依据学校工作计划的工作重点和活动安排制定学科组计划和个人计划。</w:t>
      </w:r>
      <w:r>
        <w:rPr>
          <w:rFonts w:ascii="仿宋" w:eastAsia="仿宋" w:hAnsi="仿宋"/>
          <w:sz w:val="32"/>
          <w:szCs w:val="32"/>
        </w:rPr>
        <w:br/>
      </w:r>
      <w:r>
        <w:rPr>
          <w:rFonts w:ascii="仿宋" w:eastAsia="仿宋" w:hAnsi="仿宋"/>
          <w:sz w:val="32"/>
          <w:szCs w:val="32"/>
        </w:rPr>
        <w:t>　　⑵备课。</w:t>
      </w:r>
      <w:r>
        <w:rPr>
          <w:rFonts w:ascii="仿宋" w:eastAsia="仿宋" w:hAnsi="仿宋"/>
          <w:sz w:val="32"/>
          <w:szCs w:val="32"/>
        </w:rPr>
        <w:br/>
      </w:r>
      <w:r>
        <w:rPr>
          <w:rFonts w:ascii="仿宋" w:eastAsia="仿宋" w:hAnsi="仿宋"/>
          <w:sz w:val="32"/>
          <w:szCs w:val="32"/>
        </w:rPr>
        <w:t>　　①教案备写形式：青年教师必须手写详案，30年教龄以上的教师可选择手写备案或在统一表格中电子备案;20-30年教龄的教师可在书上批写备注，可手写备案，可自行在统一表格中电子备案。关于备教案的形式，我们将依据实际逐步优化，不管采取何种形式备课，旨在提高课堂效率。教案设计环节要齐全，内容要具体，一定要写明授课内容，授课时间，教学三维目标，教学重点、教学难点、教具、学具准备、板书设计，教学过程、练习作业设计、教后反思、安全提示等。教案书写要工整规范，要备详案，在课的重点难点处要有预设，各环节时间安排要合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②数学在备每课时的内容时，要在教师个人深入钻研教材，研究教法的基础上，再进行组内单元分课时集体备课，备课要考虑由教什么，怎么教，变为学什么，怎么学，充分思考如何组织学生更好地进行学习。也就是说备课一定要研究学生，考虑学法，要从学生实际出发，做到以学生为主体，教师为主导、训练为主线。数学教案结合实际教学需要进行备课(新课必须一课一案)。复习课、练习课、试卷讲评课也要备教案。课后反思，积极进行教学后反思，教学反思要结合教学实际，记录自己的教学得失，如教学设计的实践情况、有何创新、有何遗漏待补等，进行反思，有所感悟，对教学设计有重建、有改进。避免应付式的空话、套话。青年教师要求课课写反思，其他教师要求每单元两次反思。板书设计，要科学合理、美观，突出一节课的重点难点。</w:t>
      </w:r>
      <w:r>
        <w:rPr>
          <w:rFonts w:ascii="仿宋" w:eastAsia="仿宋" w:hAnsi="仿宋"/>
          <w:sz w:val="32"/>
          <w:szCs w:val="32"/>
        </w:rPr>
        <w:br/>
      </w:r>
      <w:r>
        <w:rPr>
          <w:rFonts w:ascii="仿宋" w:eastAsia="仿宋" w:hAnsi="仿宋"/>
          <w:sz w:val="32"/>
          <w:szCs w:val="32"/>
        </w:rPr>
        <w:t>　　⑶上课。</w:t>
      </w:r>
      <w:r>
        <w:rPr>
          <w:rFonts w:ascii="仿宋" w:eastAsia="仿宋" w:hAnsi="仿宋"/>
          <w:sz w:val="32"/>
          <w:szCs w:val="32"/>
        </w:rPr>
        <w:br/>
      </w:r>
      <w:r>
        <w:rPr>
          <w:rFonts w:ascii="仿宋" w:eastAsia="仿宋" w:hAnsi="仿宋"/>
          <w:sz w:val="32"/>
          <w:szCs w:val="32"/>
        </w:rPr>
        <w:t>　　教师要优化课堂教学，课前要充分准备，保证课堂精讲多练，一定带教案进教室，按教案上课，保证课堂有效进行。每节课的课前训练(数学口算，语文课前三分钟，英语可结合实际情况尝试展开口语训练等有效课前活动)在本学期要持续推进，从点滴做起，扎实基础;练习要有层次，有针对性，要照顾到每一个孩子的学习。另外，课堂教学还要关注学生学习习惯的养成，一个好的习惯可以改变一个孩子的一生。要严格执行三表(作息时间表、课程表、兴趣活动表)，做到专课专用，专时专用。</w:t>
      </w:r>
      <w:r>
        <w:rPr>
          <w:rFonts w:ascii="仿宋" w:eastAsia="仿宋" w:hAnsi="仿宋"/>
          <w:sz w:val="32"/>
          <w:szCs w:val="32"/>
        </w:rPr>
        <w:br/>
      </w:r>
      <w:r>
        <w:rPr>
          <w:rFonts w:ascii="仿宋" w:eastAsia="仿宋" w:hAnsi="仿宋"/>
          <w:sz w:val="32"/>
          <w:szCs w:val="32"/>
        </w:rPr>
        <w:t>　　⑷作业的布置与批改。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老师对学生布置的作业，必须提前确定好(教师要提前做一遍估计学生做作业时间)，务求精选，适量。各年级、各学科布置作业要有计划性、针对性和典型性，根据实际需要设置课堂作业和家庭作业。除语文、数学、英语学科外，其他学科不留书面作业，可以在课堂教学的基础上，布置一些操作、实验、调查、体验、感悟性的作业，以培养学生热爱学习、热爱科学、留心社会、服务社会的情感态度。</w:t>
      </w:r>
      <w:r>
        <w:rPr>
          <w:rFonts w:ascii="仿宋" w:eastAsia="仿宋" w:hAnsi="仿宋"/>
          <w:sz w:val="32"/>
          <w:szCs w:val="32"/>
        </w:rPr>
        <w:br/>
      </w:r>
      <w:r>
        <w:rPr>
          <w:rFonts w:ascii="仿宋" w:eastAsia="仿宋" w:hAnsi="仿宋"/>
          <w:sz w:val="32"/>
          <w:szCs w:val="32"/>
        </w:rPr>
        <w:t>　　严格按照《东胜区教育局规范办学行为》的有关规定，作业不超量。教师不得布置机械重复和大量抄写的作业，减轻学生过重的课业负担。=具体有以下几个要求：</w:t>
      </w:r>
      <w:r>
        <w:rPr>
          <w:rFonts w:ascii="仿宋" w:eastAsia="仿宋" w:hAnsi="仿宋"/>
          <w:sz w:val="32"/>
          <w:szCs w:val="32"/>
        </w:rPr>
        <w:br/>
      </w:r>
      <w:r>
        <w:rPr>
          <w:rFonts w:ascii="仿宋" w:eastAsia="仿宋" w:hAnsi="仿宋"/>
          <w:sz w:val="32"/>
          <w:szCs w:val="32"/>
        </w:rPr>
        <w:t>　　作业布置结合本班情况，有价值，作业量适中。要求书写整齐，正确，规范。一二年级统一使用铅笔，三至六年级统一使用黑蓝色墨水的钢笔书写。要控制学生使用橡皮，杜绝学生使用修正液、改正纸、魔笔等涂抹工具，作业本要求统一、干净、整洁。从细心入手培养学生认真的书写态度和扎实的写字习惯，引导学生专心书写，最大限度地降低写字的出错率，从而逐步使学生养成良好的写字习惯，进而提高学习效率。</w:t>
      </w:r>
      <w:r>
        <w:rPr>
          <w:rFonts w:ascii="仿宋" w:eastAsia="仿宋" w:hAnsi="仿宋"/>
          <w:sz w:val="32"/>
          <w:szCs w:val="32"/>
        </w:rPr>
        <w:br/>
      </w:r>
      <w:r>
        <w:rPr>
          <w:rFonts w:ascii="仿宋" w:eastAsia="仿宋" w:hAnsi="仿宋"/>
          <w:sz w:val="32"/>
          <w:szCs w:val="32"/>
        </w:rPr>
        <w:t>　　作业的批改要求及时、认真、评价多样化，渗透教育的人文性。教师的批改禁止一张作业一笔过，禁止作业批改只写日期，禁止评语含糊不清，学生不易理解。批改要清晰整洁、规范、用笔统一。作文的批改要关注具体细节的指导与修改，每次习作的详细批改不少于班内学生数的四分之一，建议班内差生每次习作尽量面批面改，不要总让学生糊里糊涂的重写。本学期作业常规检查实行抽查与定期检查相结合，要针对作业的书写和提出的作业批改的要求有针对性的进行跟进检查。</w:t>
      </w:r>
      <w:r>
        <w:rPr>
          <w:rFonts w:ascii="仿宋" w:eastAsia="仿宋" w:hAnsi="仿宋"/>
          <w:sz w:val="32"/>
          <w:szCs w:val="32"/>
        </w:rPr>
        <w:br/>
      </w:r>
      <w:r>
        <w:rPr>
          <w:rFonts w:ascii="仿宋" w:eastAsia="仿宋" w:hAnsi="仿宋"/>
          <w:sz w:val="32"/>
          <w:szCs w:val="32"/>
        </w:rPr>
        <w:t>　　⑸培优辅差。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要适时落实培优辅差，尤其是对学困生的转化更要耐心细致，落实到位。语、数、英学科每学期至少确定两名学困生，通过谈话交流、辅导补课、和家长沟通、表扬奖励等各种方式进行有效转化，使其从思想上认识，不断树立自信，学习上不断提高。教师要及时填写好学困生转化记录单，将记录表就夹到教案中，便于随时观察、随时记录。</w:t>
      </w:r>
      <w:r>
        <w:rPr>
          <w:rFonts w:ascii="仿宋" w:eastAsia="仿宋" w:hAnsi="仿宋"/>
          <w:sz w:val="32"/>
          <w:szCs w:val="32"/>
        </w:rPr>
        <w:br/>
      </w:r>
      <w:r>
        <w:rPr>
          <w:rFonts w:ascii="仿宋" w:eastAsia="仿宋" w:hAnsi="仿宋"/>
          <w:sz w:val="32"/>
          <w:szCs w:val="32"/>
        </w:rPr>
        <w:t>　　⑹抓好毕业年级的复习工作。</w:t>
      </w:r>
      <w:r>
        <w:rPr>
          <w:rFonts w:ascii="仿宋" w:eastAsia="仿宋" w:hAnsi="仿宋"/>
          <w:sz w:val="32"/>
          <w:szCs w:val="32"/>
        </w:rPr>
        <w:br/>
      </w:r>
      <w:r>
        <w:rPr>
          <w:rFonts w:ascii="仿宋" w:eastAsia="仿宋" w:hAnsi="仿宋"/>
          <w:sz w:val="32"/>
          <w:szCs w:val="32"/>
        </w:rPr>
        <w:t>　　对待六年级毕业班，要高度重视，亲抓亲管，加强教学的检查和督导。开学第二周，召开毕业班会议，分析教学工作的现状，引导本组全体教师进一步明确各科教学中存在的问题，采取针对性的应对举措;进行总复习指导性培训，从复习目标、复习内容及复习方法进行全面的分析指导，来提高复习效率。同时，加强本组内教师间的教师的合作意识。及时召开毕业班家长会，加强家校联系沟通，做好宣传发动工作，争取家长配合支持，努力提高毕业考试的优秀率和及格率。教科室将采取切实可行的措施，加大对六年级师生管理，抓好六年级各项检测工作，教科室与学科教师共同探讨教学中存在的问题，积极寻求解决的办法，力争在六年级毕业检测中取得好成绩。</w:t>
      </w:r>
      <w:r>
        <w:rPr>
          <w:rFonts w:ascii="仿宋" w:eastAsia="仿宋" w:hAnsi="仿宋"/>
          <w:sz w:val="32"/>
          <w:szCs w:val="32"/>
        </w:rPr>
        <w:br/>
      </w:r>
      <w:r>
        <w:rPr>
          <w:rFonts w:ascii="仿宋" w:eastAsia="仿宋" w:hAnsi="仿宋"/>
          <w:sz w:val="32"/>
          <w:szCs w:val="32"/>
        </w:rPr>
        <w:t>　　⑺单项测查和单元测验。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组织好语文、数学的单项测查、单元测查及学期末的年级抽查，教科室组织各年级主任做好质量分析工作。</w:t>
      </w:r>
      <w:r>
        <w:rPr>
          <w:rFonts w:ascii="仿宋" w:eastAsia="仿宋" w:hAnsi="仿宋"/>
          <w:sz w:val="32"/>
          <w:szCs w:val="32"/>
        </w:rPr>
        <w:br/>
      </w:r>
      <w:r>
        <w:rPr>
          <w:rFonts w:ascii="仿宋" w:eastAsia="仿宋" w:hAnsi="仿宋"/>
          <w:sz w:val="32"/>
          <w:szCs w:val="32"/>
        </w:rPr>
        <w:t>　　①语文、数学力求做到一单元一测验，英语学科根据实际教学进度进行阶段测验，音乐、科学、信息技术每学期进行一次抽查测试(第一学期在18周，第二学期在16周)，其他学科根据需要进行测验。测试的时间自定。</w:t>
      </w:r>
      <w:r>
        <w:rPr>
          <w:rFonts w:ascii="仿宋" w:eastAsia="仿宋" w:hAnsi="仿宋"/>
          <w:sz w:val="32"/>
          <w:szCs w:val="32"/>
        </w:rPr>
        <w:br/>
      </w:r>
      <w:r>
        <w:rPr>
          <w:rFonts w:ascii="仿宋" w:eastAsia="仿宋" w:hAnsi="仿宋"/>
          <w:sz w:val="32"/>
          <w:szCs w:val="32"/>
        </w:rPr>
        <w:t>　　②单元检测试卷由语数英学科组长组织本组教师编拟，学校印制，期末各年级组、学科组统一上交本学期的单元试卷，教科室组织评价小组对于拟定的试卷进行打分评价，记入个人考核。</w:t>
      </w:r>
      <w:r>
        <w:rPr>
          <w:rFonts w:ascii="仿宋" w:eastAsia="仿宋" w:hAnsi="仿宋"/>
          <w:sz w:val="32"/>
          <w:szCs w:val="32"/>
        </w:rPr>
        <w:br/>
      </w:r>
      <w:r>
        <w:rPr>
          <w:rFonts w:ascii="仿宋" w:eastAsia="仿宋" w:hAnsi="仿宋"/>
          <w:sz w:val="32"/>
          <w:szCs w:val="32"/>
        </w:rPr>
        <w:t>　　③测验结束后，要及时进行试卷的批阅、讲评，根据测试情况认真分析，及时采取有效措施查漏补缺。</w:t>
      </w:r>
      <w:r>
        <w:rPr>
          <w:rFonts w:ascii="仿宋" w:eastAsia="仿宋" w:hAnsi="仿宋"/>
          <w:sz w:val="32"/>
          <w:szCs w:val="32"/>
        </w:rPr>
        <w:br/>
      </w:r>
      <w:r>
        <w:rPr>
          <w:rFonts w:ascii="仿宋" w:eastAsia="仿宋" w:hAnsi="仿宋"/>
          <w:sz w:val="32"/>
          <w:szCs w:val="32"/>
        </w:rPr>
        <w:t>　　为了及时检验学生的学习成果，查缺补漏，调整教学思路，在教学过程中应该认真搞好单元检测</w:t>
      </w:r>
      <w:r>
        <w:rPr>
          <w:rFonts w:ascii="仿宋" w:eastAsia="仿宋" w:hAnsi="仿宋"/>
          <w:sz w:val="32"/>
          <w:szCs w:val="32"/>
        </w:rPr>
        <w:br/>
      </w:r>
      <w:r>
        <w:rPr>
          <w:rFonts w:ascii="仿宋" w:eastAsia="仿宋" w:hAnsi="仿宋"/>
          <w:sz w:val="32"/>
          <w:szCs w:val="32"/>
        </w:rPr>
        <w:t>　　数学学科单项测查的内容：低年级口算测查，中高年级解决问题测查，口述解题思路，说算理测查。</w:t>
      </w:r>
      <w:r>
        <w:rPr>
          <w:rFonts w:ascii="仿宋" w:eastAsia="仿宋" w:hAnsi="仿宋"/>
          <w:sz w:val="32"/>
          <w:szCs w:val="32"/>
        </w:rPr>
        <w:br/>
      </w:r>
      <w:r>
        <w:rPr>
          <w:rFonts w:ascii="仿宋" w:eastAsia="仿宋" w:hAnsi="仿宋"/>
          <w:sz w:val="32"/>
          <w:szCs w:val="32"/>
        </w:rPr>
        <w:t>　　⑻加强薄弱学科的管理。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本学期继续加强科学、信息技术、围棋课的管理和监督。跟踪管理科学课及科学实验，加强实验室建设，实验课在实验室上，实验教师要对学生管理，不准无故缺课。开足开齐科学实验课，实验教师认真、规范的填写试验通知单以及做好实验仪器帐，加强对危险药品的管理和保存，确保实验安全。信息技术教育及思品课不仅要开足开齐，还要保证课的质量。</w:t>
      </w:r>
      <w:r>
        <w:rPr>
          <w:rFonts w:ascii="仿宋" w:eastAsia="仿宋" w:hAnsi="仿宋"/>
          <w:sz w:val="32"/>
          <w:szCs w:val="32"/>
        </w:rPr>
        <w:br/>
      </w:r>
      <w:r>
        <w:rPr>
          <w:rFonts w:ascii="仿宋" w:eastAsia="仿宋" w:hAnsi="仿宋"/>
          <w:sz w:val="32"/>
          <w:szCs w:val="32"/>
        </w:rPr>
        <w:t>　　⑼数字化校园建设及信息技术教育工作。</w:t>
      </w:r>
      <w:r>
        <w:rPr>
          <w:rFonts w:ascii="仿宋" w:eastAsia="仿宋" w:hAnsi="仿宋"/>
          <w:sz w:val="32"/>
          <w:szCs w:val="32"/>
        </w:rPr>
        <w:br/>
      </w:r>
      <w:r>
        <w:rPr>
          <w:rFonts w:ascii="仿宋" w:eastAsia="仿宋" w:hAnsi="仿宋"/>
          <w:sz w:val="32"/>
          <w:szCs w:val="32"/>
        </w:rPr>
        <w:t>　　继续加大校园数字化建设力度，发挥好网路在校园管理中的作用。继续加强电子白板使用功能的操作培训，充分发挥多媒体对教学的辅助作用;充分发挥校园网络平台作用，利用网络进行学习交流、信息传递;加大校园资源库建设，把学校教学成绩、题库管理、教案、教师研究成果等全部纳入学校资源库建设中，成为学校可持续发展的宝贵资源;开发网络在教师培训、校际交流、家校联系等方面的功能，扩大网络资源的运用优势。扎实上好每一节信息技术课，办好动漫兴趣班。</w:t>
      </w:r>
      <w:r>
        <w:rPr>
          <w:rFonts w:ascii="仿宋" w:eastAsia="仿宋" w:hAnsi="仿宋"/>
          <w:sz w:val="32"/>
          <w:szCs w:val="32"/>
        </w:rPr>
        <w:br/>
      </w:r>
      <w:r>
        <w:rPr>
          <w:rFonts w:ascii="仿宋" w:eastAsia="仿宋" w:hAnsi="仿宋"/>
          <w:sz w:val="32"/>
          <w:szCs w:val="32"/>
        </w:rPr>
        <w:t>　　㈡通过课题研究，促进教学质量的提升。</w:t>
      </w:r>
      <w:r>
        <w:rPr>
          <w:rFonts w:ascii="仿宋" w:eastAsia="仿宋" w:hAnsi="仿宋"/>
          <w:sz w:val="32"/>
          <w:szCs w:val="32"/>
        </w:rPr>
        <w:br/>
      </w:r>
      <w:r>
        <w:rPr>
          <w:rFonts w:ascii="仿宋" w:eastAsia="仿宋" w:hAnsi="仿宋"/>
          <w:sz w:val="32"/>
          <w:szCs w:val="32"/>
        </w:rPr>
        <w:t>　　1.新教育实验重点推进儿童课程和师生阅读的开展。</w:t>
      </w:r>
      <w:r>
        <w:rPr>
          <w:rFonts w:ascii="仿宋" w:eastAsia="仿宋" w:hAnsi="仿宋"/>
          <w:sz w:val="32"/>
          <w:szCs w:val="32"/>
        </w:rPr>
        <w:br/>
      </w:r>
      <w:r>
        <w:rPr>
          <w:rFonts w:ascii="仿宋" w:eastAsia="仿宋" w:hAnsi="仿宋"/>
          <w:sz w:val="32"/>
          <w:szCs w:val="32"/>
        </w:rPr>
        <w:t>　　继续将儿童课程列入课程表并使晨诵课程化、系列化,定期开展晨诵、读写绘、整本书共读等相关课型的各类公开课活动。</w:t>
      </w:r>
      <w:r>
        <w:rPr>
          <w:rFonts w:ascii="仿宋" w:eastAsia="仿宋" w:hAnsi="仿宋"/>
          <w:sz w:val="32"/>
          <w:szCs w:val="32"/>
        </w:rPr>
        <w:br/>
      </w:r>
      <w:r>
        <w:rPr>
          <w:rFonts w:ascii="仿宋" w:eastAsia="仿宋" w:hAnsi="仿宋"/>
          <w:sz w:val="32"/>
          <w:szCs w:val="32"/>
        </w:rPr>
        <w:t>　　2.加强自治区级读写结合的课题的过程管理，继续推进草根式小课题研究，解决问题，改进教学。</w:t>
      </w:r>
      <w:r>
        <w:rPr>
          <w:rFonts w:ascii="仿宋" w:eastAsia="仿宋" w:hAnsi="仿宋"/>
          <w:sz w:val="32"/>
          <w:szCs w:val="32"/>
        </w:rPr>
        <w:br/>
      </w:r>
      <w:r>
        <w:rPr>
          <w:rFonts w:ascii="仿宋" w:eastAsia="仿宋" w:hAnsi="仿宋"/>
          <w:sz w:val="32"/>
          <w:szCs w:val="32"/>
        </w:rPr>
        <w:t>　　认真做好已立项的区级、市级、自治区级、国家课题研究和本年级内的小课题。做好课题指导，及时总结、推广典型经验，充分发挥优秀实验教师的引领、示范、辐射作用，提高实验收益。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3.英语实验。</w:t>
      </w:r>
      <w:r>
        <w:rPr>
          <w:rFonts w:ascii="仿宋" w:eastAsia="仿宋" w:hAnsi="仿宋"/>
          <w:sz w:val="32"/>
          <w:szCs w:val="32"/>
        </w:rPr>
        <w:br/>
      </w:r>
      <w:r>
        <w:rPr>
          <w:rFonts w:ascii="仿宋" w:eastAsia="仿宋" w:hAnsi="仿宋"/>
          <w:sz w:val="32"/>
          <w:szCs w:val="32"/>
        </w:rPr>
        <w:t>　　借助英语实验，我校的英语教师职业素养不断提高，教学能力增长迅速，本学期，英语组要以提高课堂教学效率为主要工作，打造高效的英语课堂教学模式，并通过第二届英语节活动的开展来激发学生学习英语的兴趣，提高我校英语教学质量。</w:t>
      </w:r>
      <w:r>
        <w:rPr>
          <w:rFonts w:ascii="仿宋" w:eastAsia="仿宋" w:hAnsi="仿宋"/>
          <w:sz w:val="32"/>
          <w:szCs w:val="32"/>
        </w:rPr>
        <w:br/>
      </w:r>
      <w:r>
        <w:rPr>
          <w:rFonts w:ascii="仿宋" w:eastAsia="仿宋" w:hAnsi="仿宋"/>
          <w:sz w:val="32"/>
          <w:szCs w:val="32"/>
        </w:rPr>
        <w:t xml:space="preserve">    工作计划表 篇6 </w:t>
      </w:r>
      <w:r>
        <w:rPr>
          <w:rFonts w:ascii="仿宋" w:eastAsia="仿宋" w:hAnsi="仿宋"/>
          <w:sz w:val="32"/>
          <w:szCs w:val="32"/>
        </w:rPr>
        <w:br/>
      </w:r>
      <w:r>
        <w:rPr>
          <w:rFonts w:ascii="仿宋" w:eastAsia="仿宋" w:hAnsi="仿宋"/>
          <w:sz w:val="32"/>
          <w:szCs w:val="32"/>
        </w:rPr>
        <w:t>　　如果你是个经常接触电脑而又工作繁忙的人，那么你一定需要制定一份工作计划表，拟订工作计划表可以有许多途径与方法，使用E_cel就是个不错的选择。在E_cel中通过IF函数来对时间进行判断，如果时间到期就进行标记。如果需要拟订新的工作计划，只要把具体的内容加入到新的记录里就可以了，下面我们来看看具体的操作。</w:t>
      </w:r>
      <w:r>
        <w:rPr>
          <w:rFonts w:ascii="仿宋" w:eastAsia="仿宋" w:hAnsi="仿宋"/>
          <w:sz w:val="32"/>
          <w:szCs w:val="32"/>
        </w:rPr>
        <w:br/>
      </w:r>
      <w:r>
        <w:rPr>
          <w:rFonts w:ascii="仿宋" w:eastAsia="仿宋" w:hAnsi="仿宋"/>
          <w:sz w:val="32"/>
          <w:szCs w:val="32"/>
        </w:rPr>
        <w:t>　　打开E_cel软件，给工作簿命名。然后在表格的第一行A1中输入“工作编号”，在B1中输入“工作名称”，在C1中输入“计划时间”，在D1中输入“到期时间”，在E1中输入“工作状态”。然后输入几条初始的工作计划，以利于下面的操作，大致的效果如下图所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接下来，选中“工作状态”下面的E2单元格，点击插入菜单下的函数命令，在“插入函数”对话框中选择“逻辑”函数类中的IF函数，点击[确定]按钮，然后在弹出的“函数参数”对话框中，分别在Logical_test行中输入D2=TODAY、value_if_true行中输入“"刚到期"”、Value_if_false行中输入“"未到期"”，并点击[确定]按钮，然后点击E2单元格，在输入框中把函数改为如下图所示的函数，输入过程中包括的引号是英文输入状态下的双引号，是E_CEL定义显示值为字符串时的标识符号，即IF函数在执行完真假判断后显示此双引号中的内容。</w:t>
      </w:r>
      <w:r>
        <w:rPr>
          <w:rFonts w:ascii="仿宋" w:eastAsia="仿宋" w:hAnsi="仿宋"/>
          <w:sz w:val="32"/>
          <w:szCs w:val="32"/>
        </w:rPr>
        <w:br/>
      </w:r>
      <w:r>
        <w:rPr>
          <w:rFonts w:ascii="仿宋" w:eastAsia="仿宋" w:hAnsi="仿宋"/>
          <w:sz w:val="32"/>
          <w:szCs w:val="32"/>
        </w:rPr>
        <w:t>　　最后，我们在给不同的情况设置不同的颜色显示。选择E2单元格，然后选择“格式”-&gt;“条件格式”菜单，在弹出的对话框中增加两个条件，这样三个条件分别显示三种不同的效果。然后把“已到期”的单元格设置为灰色，把“未到期”的单元格设置为绿色，把“刚到期”的单元格设置为红色，具体的设置如下图所示。</w:t>
      </w:r>
      <w:r>
        <w:rPr>
          <w:rFonts w:ascii="仿宋" w:eastAsia="仿宋" w:hAnsi="仿宋"/>
          <w:sz w:val="32"/>
          <w:szCs w:val="32"/>
        </w:rPr>
        <w:br/>
      </w:r>
      <w:r>
        <w:rPr>
          <w:rFonts w:ascii="仿宋" w:eastAsia="仿宋" w:hAnsi="仿宋"/>
          <w:sz w:val="32"/>
          <w:szCs w:val="32"/>
        </w:rPr>
        <w:t>　　最后，我们选择E2单元格的填充柄，向下拉覆盖E列的所有有内容的单元格，实现函数粘贴。这样整个表格的效果就出来了。最终的效果如下图所示。</w:t>
      </w:r>
      <w:r>
        <w:rPr>
          <w:rFonts w:ascii="仿宋" w:eastAsia="仿宋" w:hAnsi="仿宋"/>
          <w:sz w:val="32"/>
          <w:szCs w:val="32"/>
        </w:rPr>
        <w:br/>
      </w:r>
      <w:r>
        <w:rPr>
          <w:rFonts w:ascii="仿宋" w:eastAsia="仿宋" w:hAnsi="仿宋"/>
          <w:sz w:val="32"/>
          <w:szCs w:val="32"/>
        </w:rPr>
        <w:t>　　我们一看到红色的就知道是今天要办的事，还可以浏览绿色的要办的工作，非常明显。</w:t>
      </w:r>
      <w:r>
        <w:rPr>
          <w:rFonts w:ascii="仿宋" w:eastAsia="仿宋" w:hAnsi="仿宋"/>
          <w:sz w:val="32"/>
          <w:szCs w:val="32"/>
        </w:rPr>
        <w:br/>
      </w:r>
      <w:r>
        <w:rPr>
          <w:rFonts w:ascii="仿宋" w:eastAsia="仿宋" w:hAnsi="仿宋"/>
          <w:sz w:val="32"/>
          <w:szCs w:val="32"/>
        </w:rPr>
        <w:t xml:space="preserve">    工作计划表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坚持以深入学习贯彻党的__届六中全会、党的十九大精神和习近平总书记系列重要讲话精神以及省第十一次党代会、市第十三次党代会精神为主线，以推进学习型党组织建设为抓手，发扬求真务实、理论联系实际的学风，强化理论学习的针对性、系统性和指导性，推进党员干部能力建设，做到真学、真懂、真用，为建设国家现代农业示范区提供强有力的理论支撑和思想保证。</w:t>
      </w:r>
      <w:r>
        <w:rPr>
          <w:rFonts w:ascii="仿宋" w:eastAsia="仿宋" w:hAnsi="仿宋"/>
          <w:sz w:val="32"/>
          <w:szCs w:val="32"/>
        </w:rPr>
        <w:br/>
      </w:r>
      <w:r>
        <w:rPr>
          <w:rFonts w:ascii="仿宋" w:eastAsia="仿宋" w:hAnsi="仿宋"/>
          <w:sz w:val="32"/>
          <w:szCs w:val="32"/>
        </w:rPr>
        <w:t>　　二、重点内容</w:t>
      </w:r>
      <w:r>
        <w:rPr>
          <w:rFonts w:ascii="仿宋" w:eastAsia="仿宋" w:hAnsi="仿宋"/>
          <w:sz w:val="32"/>
          <w:szCs w:val="32"/>
        </w:rPr>
        <w:br/>
      </w:r>
      <w:r>
        <w:rPr>
          <w:rFonts w:ascii="仿宋" w:eastAsia="仿宋" w:hAnsi="仿宋"/>
          <w:sz w:val="32"/>
          <w:szCs w:val="32"/>
        </w:rPr>
        <w:t>　　(一)政治理论方面</w:t>
      </w:r>
      <w:r>
        <w:rPr>
          <w:rFonts w:ascii="仿宋" w:eastAsia="仿宋" w:hAnsi="仿宋"/>
          <w:sz w:val="32"/>
          <w:szCs w:val="32"/>
        </w:rPr>
        <w:br/>
      </w:r>
      <w:r>
        <w:rPr>
          <w:rFonts w:ascii="仿宋" w:eastAsia="仿宋" w:hAnsi="仿宋"/>
          <w:sz w:val="32"/>
          <w:szCs w:val="32"/>
        </w:rPr>
        <w:t>　　1、习近平总书记系列重要讲话:《在党的__届六中全会第二次全体会议上的讲话》、《关于和的说明》、《在中央政治局民主生活会上的讲话》、《在第__届中央纪律检查委员会第七次全体会议上的讲话》、《在中共中央政治局第三十三次集体学习时的讲话》和《习近平关于全面从严治党论述摘编》、《习近平关于党风廉政建设和反腐败斗争论述摘编》、《习近平关于严明党的纪律和规矩论述摘编》、《习近平总书记系列讲话精神学习读本》等;</w:t>
      </w:r>
      <w:r>
        <w:rPr>
          <w:rFonts w:ascii="仿宋" w:eastAsia="仿宋" w:hAnsi="仿宋"/>
          <w:sz w:val="32"/>
          <w:szCs w:val="32"/>
        </w:rPr>
        <w:br/>
      </w:r>
      <w:r>
        <w:rPr>
          <w:rFonts w:ascii="仿宋" w:eastAsia="仿宋" w:hAnsi="仿宋"/>
          <w:sz w:val="32"/>
          <w:szCs w:val="32"/>
        </w:rPr>
        <w:t>　　2、党的__届六中全会、党的十九大以及省第十一次党代会、市第十三次党代会精神;</w:t>
      </w:r>
      <w:r>
        <w:rPr>
          <w:rFonts w:ascii="仿宋" w:eastAsia="仿宋" w:hAnsi="仿宋"/>
          <w:sz w:val="32"/>
          <w:szCs w:val="32"/>
        </w:rPr>
        <w:br/>
      </w:r>
      <w:r>
        <w:rPr>
          <w:rFonts w:ascii="仿宋" w:eastAsia="仿宋" w:hAnsi="仿宋"/>
          <w:sz w:val="32"/>
          <w:szCs w:val="32"/>
        </w:rPr>
        <w:t>　　3、十二届全国人大五次会议、全国政协十二届五次会议精神、省人大十二届四次会议和政协十一届四次会议精神、市人大__届一次会议和市政协十四届一次会议精神;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4、中国特色社会主义理论体系和党的基本理论、基本路线、基本纲领、基本经验、基本要求;</w:t>
      </w:r>
      <w:r>
        <w:rPr>
          <w:rFonts w:ascii="仿宋" w:eastAsia="仿宋" w:hAnsi="仿宋"/>
          <w:sz w:val="32"/>
          <w:szCs w:val="32"/>
        </w:rPr>
        <w:br/>
      </w:r>
      <w:r>
        <w:rPr>
          <w:rFonts w:ascii="仿宋" w:eastAsia="仿宋" w:hAnsi="仿宋"/>
          <w:sz w:val="32"/>
          <w:szCs w:val="32"/>
        </w:rPr>
        <w:t>　　5、中共中央办公厅印发的《关于培育和践行社会主义核心价值观的意见》(中办发〔201_〕24号)和省委办公厅印发的《关于培育和践行社会主义核心价值观的实施方案》(鄂办发〔201_〕35号)等方面的重要内容;</w:t>
      </w:r>
      <w:r>
        <w:rPr>
          <w:rFonts w:ascii="仿宋" w:eastAsia="仿宋" w:hAnsi="仿宋"/>
          <w:sz w:val="32"/>
          <w:szCs w:val="32"/>
        </w:rPr>
        <w:br/>
      </w:r>
      <w:r>
        <w:rPr>
          <w:rFonts w:ascii="仿宋" w:eastAsia="仿宋" w:hAnsi="仿宋"/>
          <w:sz w:val="32"/>
          <w:szCs w:val="32"/>
        </w:rPr>
        <w:t>　　6、全国、全省、全市经济工作会议精神;</w:t>
      </w:r>
      <w:r>
        <w:rPr>
          <w:rFonts w:ascii="仿宋" w:eastAsia="仿宋" w:hAnsi="仿宋"/>
          <w:sz w:val="32"/>
          <w:szCs w:val="32"/>
        </w:rPr>
        <w:br/>
      </w:r>
      <w:r>
        <w:rPr>
          <w:rFonts w:ascii="仿宋" w:eastAsia="仿宋" w:hAnsi="仿宋"/>
          <w:sz w:val="32"/>
          <w:szCs w:val="32"/>
        </w:rPr>
        <w:t>　　7、全国、全省、全市农业农村工作会议精神;</w:t>
      </w:r>
      <w:r>
        <w:rPr>
          <w:rFonts w:ascii="仿宋" w:eastAsia="仿宋" w:hAnsi="仿宋"/>
          <w:sz w:val="32"/>
          <w:szCs w:val="32"/>
        </w:rPr>
        <w:br/>
      </w:r>
      <w:r>
        <w:rPr>
          <w:rFonts w:ascii="仿宋" w:eastAsia="仿宋" w:hAnsi="仿宋"/>
          <w:sz w:val="32"/>
          <w:szCs w:val="32"/>
        </w:rPr>
        <w:t>　　8、全市党建工作会、全市机关党的建设工作会议精神;</w:t>
      </w:r>
      <w:r>
        <w:rPr>
          <w:rFonts w:ascii="仿宋" w:eastAsia="仿宋" w:hAnsi="仿宋"/>
          <w:sz w:val="32"/>
          <w:szCs w:val="32"/>
        </w:rPr>
        <w:br/>
      </w:r>
      <w:r>
        <w:rPr>
          <w:rFonts w:ascii="仿宋" w:eastAsia="仿宋" w:hAnsi="仿宋"/>
          <w:sz w:val="32"/>
          <w:szCs w:val="32"/>
        </w:rPr>
        <w:t>　　9、党史、党情、国情、世情、省情、市情教育等相关知识和精准扶贫方面相关知识;</w:t>
      </w:r>
      <w:r>
        <w:rPr>
          <w:rFonts w:ascii="仿宋" w:eastAsia="仿宋" w:hAnsi="仿宋"/>
          <w:sz w:val="32"/>
          <w:szCs w:val="32"/>
        </w:rPr>
        <w:br/>
      </w:r>
      <w:r>
        <w:rPr>
          <w:rFonts w:ascii="仿宋" w:eastAsia="仿宋" w:hAnsi="仿宋"/>
          <w:sz w:val="32"/>
          <w:szCs w:val="32"/>
        </w:rPr>
        <w:t>　　10、20__年度中央、省委、市委召开的有关重要会议、领导讲话精神和有关重大工作部署的再调整和补充</w:t>
      </w:r>
      <w:r>
        <w:rPr>
          <w:rFonts w:ascii="仿宋" w:eastAsia="仿宋" w:hAnsi="仿宋"/>
          <w:sz w:val="32"/>
          <w:szCs w:val="32"/>
        </w:rPr>
        <w:br/>
      </w:r>
      <w:r>
        <w:rPr>
          <w:rFonts w:ascii="仿宋" w:eastAsia="仿宋" w:hAnsi="仿宋"/>
          <w:sz w:val="32"/>
          <w:szCs w:val="32"/>
        </w:rPr>
        <w:t>　　(二)党规党纪方面</w:t>
      </w:r>
      <w:r>
        <w:rPr>
          <w:rFonts w:ascii="仿宋" w:eastAsia="仿宋" w:hAnsi="仿宋"/>
          <w:sz w:val="32"/>
          <w:szCs w:val="32"/>
        </w:rPr>
        <w:br/>
      </w:r>
      <w:r>
        <w:rPr>
          <w:rFonts w:ascii="仿宋" w:eastAsia="仿宋" w:hAnsi="仿宋"/>
          <w:sz w:val="32"/>
          <w:szCs w:val="32"/>
        </w:rPr>
        <w:t>　　1、《中华人民共和国宪法》;</w:t>
      </w:r>
      <w:r>
        <w:rPr>
          <w:rFonts w:ascii="仿宋" w:eastAsia="仿宋" w:hAnsi="仿宋"/>
          <w:sz w:val="32"/>
          <w:szCs w:val="32"/>
        </w:rPr>
        <w:br/>
      </w:r>
      <w:r>
        <w:rPr>
          <w:rFonts w:ascii="仿宋" w:eastAsia="仿宋" w:hAnsi="仿宋"/>
          <w:sz w:val="32"/>
          <w:szCs w:val="32"/>
        </w:rPr>
        <w:t>　　2、《中国共产党章程》;</w:t>
      </w:r>
      <w:r>
        <w:rPr>
          <w:rFonts w:ascii="仿宋" w:eastAsia="仿宋" w:hAnsi="仿宋"/>
          <w:sz w:val="32"/>
          <w:szCs w:val="32"/>
        </w:rPr>
        <w:br/>
      </w:r>
      <w:r>
        <w:rPr>
          <w:rFonts w:ascii="仿宋" w:eastAsia="仿宋" w:hAnsi="仿宋"/>
          <w:sz w:val="32"/>
          <w:szCs w:val="32"/>
        </w:rPr>
        <w:t>　　3、《关于新形势下党内政治生活的若干准则》、《中国共产党廉洁自律准则》、《中国共产党党内监督条例》、《中国共产党纪律处分条例》;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4、《中国共产党巡视工作条例》、《中国共产党党组工作条例(试行)》;</w:t>
      </w:r>
      <w:r>
        <w:rPr>
          <w:rFonts w:ascii="仿宋" w:eastAsia="仿宋" w:hAnsi="仿宋"/>
          <w:sz w:val="32"/>
          <w:szCs w:val="32"/>
        </w:rPr>
        <w:br/>
      </w:r>
      <w:r>
        <w:rPr>
          <w:rFonts w:ascii="仿宋" w:eastAsia="仿宋" w:hAnsi="仿宋"/>
          <w:sz w:val="32"/>
          <w:szCs w:val="32"/>
        </w:rPr>
        <w:t>　　5、《中国共产党党和国家机关基层组织工作条例》、《湖北省贯彻〈中国共产党党和国家机关基层组织工作条例〉实施办法》和《中共襄阳市委关于贯彻〈中国共产党党和国家机关基层组织工作条例〉和湖北省〈实施办法〉的实施意见》;</w:t>
      </w:r>
      <w:r>
        <w:rPr>
          <w:rFonts w:ascii="仿宋" w:eastAsia="仿宋" w:hAnsi="仿宋"/>
          <w:sz w:val="32"/>
          <w:szCs w:val="32"/>
        </w:rPr>
        <w:br/>
      </w:r>
      <w:r>
        <w:rPr>
          <w:rFonts w:ascii="仿宋" w:eastAsia="仿宋" w:hAnsi="仿宋"/>
          <w:sz w:val="32"/>
          <w:szCs w:val="32"/>
        </w:rPr>
        <w:t>　　6、《中国共产党基层组织选举工作暂行条例》、《党政领导干部选拔任用工作条例》、《县以上党和国家机关党员领导干部民主生活会若干规定》;</w:t>
      </w:r>
      <w:r>
        <w:rPr>
          <w:rFonts w:ascii="仿宋" w:eastAsia="仿宋" w:hAnsi="仿宋"/>
          <w:sz w:val="32"/>
          <w:szCs w:val="32"/>
        </w:rPr>
        <w:br/>
      </w:r>
      <w:r>
        <w:rPr>
          <w:rFonts w:ascii="仿宋" w:eastAsia="仿宋" w:hAnsi="仿宋"/>
          <w:sz w:val="32"/>
          <w:szCs w:val="32"/>
        </w:rPr>
        <w:t>　　7、《领导干部报告个人有关事项规定》和《领导干部个人有关事项报告查核结果处理办法》;</w:t>
      </w:r>
      <w:r>
        <w:rPr>
          <w:rFonts w:ascii="仿宋" w:eastAsia="仿宋" w:hAnsi="仿宋"/>
          <w:sz w:val="32"/>
          <w:szCs w:val="32"/>
        </w:rPr>
        <w:br/>
      </w:r>
      <w:r>
        <w:rPr>
          <w:rFonts w:ascii="仿宋" w:eastAsia="仿宋" w:hAnsi="仿宋"/>
          <w:sz w:val="32"/>
          <w:szCs w:val="32"/>
        </w:rPr>
        <w:t>　　8、《推进领导干部能上能下若干规定(试行)》、《中国共产党问责条例》、《湖北省行政问责办法》(省政府令第386号);</w:t>
      </w:r>
      <w:r>
        <w:rPr>
          <w:rFonts w:ascii="仿宋" w:eastAsia="仿宋" w:hAnsi="仿宋"/>
          <w:sz w:val="32"/>
          <w:szCs w:val="32"/>
        </w:rPr>
        <w:br/>
      </w:r>
      <w:r>
        <w:rPr>
          <w:rFonts w:ascii="仿宋" w:eastAsia="仿宋" w:hAnsi="仿宋"/>
          <w:sz w:val="32"/>
          <w:szCs w:val="32"/>
        </w:rPr>
        <w:t>　　9、__届中纪委七次全会精神、省纪委十届七次全会精神、市纪委十三届二次全会精神以及中央、省委、市委关于加强党风廉政建设的有关文件;</w:t>
      </w:r>
      <w:r>
        <w:rPr>
          <w:rFonts w:ascii="仿宋" w:eastAsia="仿宋" w:hAnsi="仿宋"/>
          <w:sz w:val="32"/>
          <w:szCs w:val="32"/>
        </w:rPr>
        <w:br/>
      </w:r>
      <w:r>
        <w:rPr>
          <w:rFonts w:ascii="仿宋" w:eastAsia="仿宋" w:hAnsi="仿宋"/>
          <w:sz w:val="32"/>
          <w:szCs w:val="32"/>
        </w:rPr>
        <w:t>　　10、中央八项规定和省委六条意见、市委二十一条意见;</w:t>
      </w:r>
      <w:r>
        <w:rPr>
          <w:rFonts w:ascii="仿宋" w:eastAsia="仿宋" w:hAnsi="仿宋"/>
          <w:sz w:val="32"/>
          <w:szCs w:val="32"/>
        </w:rPr>
        <w:br/>
      </w:r>
      <w:r>
        <w:rPr>
          <w:rFonts w:ascii="仿宋" w:eastAsia="仿宋" w:hAnsi="仿宋"/>
          <w:sz w:val="32"/>
          <w:szCs w:val="32"/>
        </w:rPr>
        <w:t>　　11、《中共襄阳市委关于进一步加强市直机关党的建设的意见》(襄发〔201_〕16号);</w:t>
      </w:r>
      <w:r>
        <w:rPr>
          <w:rFonts w:ascii="仿宋" w:eastAsia="仿宋" w:hAnsi="仿宋"/>
          <w:sz w:val="32"/>
          <w:szCs w:val="32"/>
        </w:rPr>
        <w:br/>
      </w:r>
      <w:r>
        <w:rPr>
          <w:rFonts w:ascii="仿宋" w:eastAsia="仿宋" w:hAnsi="仿宋"/>
          <w:sz w:val="32"/>
          <w:szCs w:val="32"/>
        </w:rPr>
        <w:t>　　12、中央、省委、市委领导有关严明政治纪律、严守政治规矩相关论述。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(三)其他方面</w:t>
      </w:r>
      <w:r>
        <w:rPr>
          <w:rFonts w:ascii="仿宋" w:eastAsia="仿宋" w:hAnsi="仿宋"/>
          <w:sz w:val="32"/>
          <w:szCs w:val="32"/>
        </w:rPr>
        <w:br/>
      </w:r>
      <w:r>
        <w:rPr>
          <w:rFonts w:ascii="仿宋" w:eastAsia="仿宋" w:hAnsi="仿宋"/>
          <w:sz w:val="32"/>
          <w:szCs w:val="32"/>
        </w:rPr>
        <w:t>　　立足提高学习能力，增强工作本领，提振精气神，结合工作实际，广泛开展经济、社会、政治、历史、文化、农业知识、生态文明、机关党建等方面的基本理论和基本知识。</w:t>
      </w:r>
      <w:r>
        <w:rPr>
          <w:rFonts w:ascii="仿宋" w:eastAsia="仿宋" w:hAnsi="仿宋"/>
          <w:sz w:val="32"/>
          <w:szCs w:val="32"/>
        </w:rPr>
        <w:br/>
      </w:r>
      <w:r>
        <w:rPr>
          <w:rFonts w:ascii="仿宋" w:eastAsia="仿宋" w:hAnsi="仿宋"/>
          <w:sz w:val="32"/>
          <w:szCs w:val="32"/>
        </w:rPr>
        <w:t>　　三、学习形式</w:t>
      </w:r>
      <w:r>
        <w:rPr>
          <w:rFonts w:ascii="仿宋" w:eastAsia="仿宋" w:hAnsi="仿宋"/>
          <w:sz w:val="32"/>
          <w:szCs w:val="32"/>
        </w:rPr>
        <w:br/>
      </w:r>
      <w:r>
        <w:rPr>
          <w:rFonts w:ascii="仿宋" w:eastAsia="仿宋" w:hAnsi="仿宋"/>
          <w:sz w:val="32"/>
          <w:szCs w:val="32"/>
        </w:rPr>
        <w:t>　　坚持个人自学与集中学习相结合、学习理论与调查研究相结合、委领导辅导和专题讨论相结合，并通过综合能力测试、专家讲课、网上在线学习，举办知识竞赛、专题学习会、读书会、组织外出学习考察、组织委属单位党支部交流等多种形式，提升党员干部的理论素养，增强研究和解决实际问题的能力。</w:t>
      </w:r>
      <w:r>
        <w:rPr>
          <w:rFonts w:ascii="仿宋" w:eastAsia="仿宋" w:hAnsi="仿宋"/>
          <w:sz w:val="32"/>
          <w:szCs w:val="32"/>
        </w:rPr>
        <w:br/>
      </w:r>
      <w:r>
        <w:rPr>
          <w:rFonts w:ascii="仿宋" w:eastAsia="仿宋" w:hAnsi="仿宋"/>
          <w:sz w:val="32"/>
          <w:szCs w:val="32"/>
        </w:rPr>
        <w:t>　　1、集中学习。党支部按年度学习教育计划组织集中学习，着重在提高集中研讨的质量和效果上下功夫，充分发挥集体学习在相互启发、共同提高中的重要作用，着眼于提高认识、统一思想，着力研究问题、推动工作。</w:t>
      </w:r>
      <w:r>
        <w:rPr>
          <w:rFonts w:ascii="仿宋" w:eastAsia="仿宋" w:hAnsi="仿宋"/>
          <w:sz w:val="32"/>
          <w:szCs w:val="32"/>
        </w:rPr>
        <w:br/>
      </w:r>
      <w:r>
        <w:rPr>
          <w:rFonts w:ascii="仿宋" w:eastAsia="仿宋" w:hAnsi="仿宋"/>
          <w:sz w:val="32"/>
          <w:szCs w:val="32"/>
        </w:rPr>
        <w:t>　　2、个人自学。结合工作实际，认真学习理论知识，加强调查研究，提高思想政治水平和实际工作能力。</w:t>
      </w:r>
      <w:r>
        <w:rPr>
          <w:rFonts w:ascii="仿宋" w:eastAsia="仿宋" w:hAnsi="仿宋"/>
          <w:sz w:val="32"/>
          <w:szCs w:val="32"/>
        </w:rPr>
        <w:br/>
      </w:r>
      <w:r>
        <w:rPr>
          <w:rFonts w:ascii="仿宋" w:eastAsia="仿宋" w:hAnsi="仿宋"/>
          <w:sz w:val="32"/>
          <w:szCs w:val="32"/>
        </w:rPr>
        <w:t>　　3、中心发言。根据计划安排，每次集中学习由1名班子成员进行中心发言。鼓励积极探索、民主讨论、畅所欲言，加强学习成果的交流与提高。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4、组织调研。组织开展调查研究，在调研中把学习成果转化为切合实际的工作思路和工作方法，转化为破解发展难题的良策。每个党员干部都必须撰写1篇以上理论学习体会或调查研究文章。</w:t>
      </w:r>
      <w:r>
        <w:rPr>
          <w:rFonts w:ascii="仿宋" w:eastAsia="仿宋" w:hAnsi="仿宋"/>
          <w:sz w:val="32"/>
          <w:szCs w:val="32"/>
        </w:rPr>
        <w:br/>
      </w:r>
      <w:r>
        <w:rPr>
          <w:rFonts w:ascii="仿宋" w:eastAsia="仿宋" w:hAnsi="仿宋"/>
          <w:sz w:val="32"/>
          <w:szCs w:val="32"/>
        </w:rPr>
        <w:t>　　四、学习要求</w:t>
      </w:r>
      <w:r>
        <w:rPr>
          <w:rFonts w:ascii="仿宋" w:eastAsia="仿宋" w:hAnsi="仿宋"/>
          <w:sz w:val="32"/>
          <w:szCs w:val="32"/>
        </w:rPr>
        <w:br/>
      </w:r>
      <w:r>
        <w:rPr>
          <w:rFonts w:ascii="仿宋" w:eastAsia="仿宋" w:hAnsi="仿宋"/>
          <w:sz w:val="32"/>
          <w:szCs w:val="32"/>
        </w:rPr>
        <w:t>　　1、联系实际。坚持理论联系实际，把学习当作人生追求和岗位需要的新常态，以身作则，挤出时间抓学习，把学习作为一种精神追求、一种生活方式，在学习中提升人生境界、实现自我超越。机关党委要结合工作实际和各阶段的学习重点，有针对性地推荐阅读书目。</w:t>
      </w:r>
      <w:r>
        <w:rPr>
          <w:rFonts w:ascii="仿宋" w:eastAsia="仿宋" w:hAnsi="仿宋"/>
          <w:sz w:val="32"/>
          <w:szCs w:val="32"/>
        </w:rPr>
        <w:br/>
      </w:r>
      <w:r>
        <w:rPr>
          <w:rFonts w:ascii="仿宋" w:eastAsia="仿宋" w:hAnsi="仿宋"/>
          <w:sz w:val="32"/>
          <w:szCs w:val="32"/>
        </w:rPr>
        <w:t>　　2、提高成效。要加强学习的针对性和系统性，既要丰富学习内容，强化理论武装，完善知识结构，又要做到有效管用，真正做到学以明理、学以立德、学以增智，学以致用。</w:t>
      </w:r>
      <w:r>
        <w:rPr>
          <w:rFonts w:ascii="仿宋" w:eastAsia="仿宋" w:hAnsi="仿宋"/>
          <w:sz w:val="32"/>
          <w:szCs w:val="32"/>
        </w:rPr>
        <w:br/>
      </w:r>
      <w:r>
        <w:rPr>
          <w:rFonts w:ascii="仿宋" w:eastAsia="仿宋" w:hAnsi="仿宋"/>
          <w:sz w:val="32"/>
          <w:szCs w:val="32"/>
        </w:rPr>
        <w:t>　　3、抓好落实。各支部要结合实际，制定相应的年度理论学习计划，建立健全学习考勤制度，细化措施办法，每月集中学习不少于2次，加强对党员干部学习的检查工作，确保学习内容、时间、人员、效果四落实。</w:t>
      </w:r>
      <w:r>
        <w:rPr>
          <w:rFonts w:ascii="仿宋" w:eastAsia="仿宋" w:hAnsi="仿宋"/>
          <w:sz w:val="32"/>
          <w:szCs w:val="32"/>
        </w:rPr>
        <w:br/>
      </w:r>
      <w:r>
        <w:rPr>
          <w:rFonts w:ascii="仿宋" w:eastAsia="仿宋" w:hAnsi="仿宋"/>
          <w:sz w:val="32"/>
          <w:szCs w:val="32"/>
        </w:rPr>
        <w:t xml:space="preserve">    工作计划表 篇8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(一)以平等、尊重、信任、关爱为原则对待每一位学生，关注每一位学生的成长。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(二)严格按照学校《教育管理手册》和《中小学生守则》等文件要求开展班主任工作，使学生严格遵守学校规章制度，共同维护学校的教学秩序。</w:t>
      </w:r>
      <w:r>
        <w:rPr>
          <w:rFonts w:ascii="仿宋" w:eastAsia="仿宋" w:hAnsi="仿宋"/>
          <w:sz w:val="32"/>
          <w:szCs w:val="32"/>
        </w:rPr>
        <w:br/>
      </w:r>
      <w:r>
        <w:rPr>
          <w:rFonts w:ascii="仿宋" w:eastAsia="仿宋" w:hAnsi="仿宋"/>
          <w:sz w:val="32"/>
          <w:szCs w:val="32"/>
        </w:rPr>
        <w:t>　　(三)结合原班</w:t>
      </w:r>
      <w:r>
        <w:rPr>
          <w:rFonts w:ascii="仿宋" w:eastAsia="仿宋" w:hAnsi="仿宋"/>
          <w:sz w:val="32"/>
          <w:szCs w:val="32"/>
        </w:rPr>
        <w:br/>
      </w:r>
      <w:r>
        <w:rPr>
          <w:rFonts w:ascii="仿宋" w:eastAsia="仿宋" w:hAnsi="仿宋"/>
          <w:sz w:val="32"/>
          <w:szCs w:val="32"/>
        </w:rPr>
        <w:t>　　主任工作计划开展工作，</w:t>
      </w:r>
      <w:r>
        <w:rPr>
          <w:rFonts w:ascii="仿宋" w:eastAsia="仿宋" w:hAnsi="仿宋"/>
          <w:sz w:val="32"/>
          <w:szCs w:val="32"/>
        </w:rPr>
        <w:br/>
      </w:r>
      <w:r>
        <w:rPr>
          <w:rFonts w:ascii="仿宋" w:eastAsia="仿宋" w:hAnsi="仿宋"/>
          <w:sz w:val="32"/>
          <w:szCs w:val="32"/>
        </w:rPr>
        <w:t>　　二、班级情况分析</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高一(7)班为年级普通班，共有学生67人，其中男生34人，女生33人，内宿生63人，外宿生4人。学生平均年龄为16岁。学生多数来自农村，父母务农或外出工作，多数学生独立能力较强。学生入学成绩平均分大概为500分，其中有几位择校生。</w:t>
      </w:r>
      <w:r>
        <w:rPr>
          <w:rFonts w:ascii="仿宋" w:eastAsia="仿宋" w:hAnsi="仿宋"/>
          <w:sz w:val="32"/>
          <w:szCs w:val="32"/>
        </w:rPr>
        <w:br/>
      </w:r>
      <w:r>
        <w:rPr>
          <w:rFonts w:ascii="仿宋" w:eastAsia="仿宋" w:hAnsi="仿宋"/>
          <w:sz w:val="32"/>
          <w:szCs w:val="32"/>
        </w:rPr>
        <w:t>　　(二)存在问题</w:t>
      </w:r>
      <w:r>
        <w:rPr>
          <w:rFonts w:ascii="仿宋" w:eastAsia="仿宋" w:hAnsi="仿宋"/>
          <w:sz w:val="32"/>
          <w:szCs w:val="32"/>
        </w:rPr>
        <w:br/>
      </w:r>
      <w:r>
        <w:rPr>
          <w:rFonts w:ascii="仿宋" w:eastAsia="仿宋" w:hAnsi="仿宋"/>
          <w:sz w:val="32"/>
          <w:szCs w:val="32"/>
        </w:rPr>
        <w:t>　　1、学习方面：</w:t>
      </w:r>
      <w:r>
        <w:rPr>
          <w:rFonts w:ascii="仿宋" w:eastAsia="仿宋" w:hAnsi="仿宋"/>
          <w:sz w:val="32"/>
          <w:szCs w:val="32"/>
        </w:rPr>
        <w:br/>
      </w:r>
      <w:r>
        <w:rPr>
          <w:rFonts w:ascii="仿宋" w:eastAsia="仿宋" w:hAnsi="仿宋"/>
          <w:sz w:val="32"/>
          <w:szCs w:val="32"/>
        </w:rPr>
        <w:t>　　(1)大部分同学基础比较薄弱，学习不够认真。</w:t>
      </w:r>
      <w:r>
        <w:rPr>
          <w:rFonts w:ascii="仿宋" w:eastAsia="仿宋" w:hAnsi="仿宋"/>
          <w:sz w:val="32"/>
          <w:szCs w:val="32"/>
        </w:rPr>
        <w:br/>
      </w:r>
      <w:r>
        <w:rPr>
          <w:rFonts w:ascii="仿宋" w:eastAsia="仿宋" w:hAnsi="仿宋"/>
          <w:sz w:val="32"/>
          <w:szCs w:val="32"/>
        </w:rPr>
        <w:t>　　(2)大部分学生都还没有适应高中学习节奏，不会合理安排时间，没有学习计划。</w:t>
      </w:r>
      <w:r>
        <w:rPr>
          <w:rFonts w:ascii="仿宋" w:eastAsia="仿宋" w:hAnsi="仿宋"/>
          <w:sz w:val="32"/>
          <w:szCs w:val="32"/>
        </w:rPr>
        <w:br/>
      </w:r>
      <w:r>
        <w:rPr>
          <w:rFonts w:ascii="仿宋" w:eastAsia="仿宋" w:hAnsi="仿宋"/>
          <w:sz w:val="32"/>
          <w:szCs w:val="32"/>
        </w:rPr>
        <w:t>　　(3)部分同学没有学习目标，学习积极性不高，甚至有厌学情绪。</w:t>
      </w:r>
      <w:r>
        <w:rPr>
          <w:rFonts w:ascii="仿宋" w:eastAsia="仿宋" w:hAnsi="仿宋"/>
          <w:sz w:val="32"/>
          <w:szCs w:val="32"/>
        </w:rPr>
        <w:br/>
      </w:r>
      <w:r>
        <w:rPr>
          <w:rFonts w:ascii="仿宋" w:eastAsia="仿宋" w:hAnsi="仿宋"/>
          <w:sz w:val="32"/>
          <w:szCs w:val="32"/>
        </w:rPr>
        <w:t>　　(4)部分同学有偏科现象，做作业不认真或不做作业。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2、纪律方面：</w:t>
      </w:r>
      <w:r>
        <w:rPr>
          <w:rFonts w:ascii="仿宋" w:eastAsia="仿宋" w:hAnsi="仿宋"/>
          <w:sz w:val="32"/>
          <w:szCs w:val="32"/>
        </w:rPr>
        <w:br/>
      </w:r>
      <w:r>
        <w:rPr>
          <w:rFonts w:ascii="仿宋" w:eastAsia="仿宋" w:hAnsi="仿宋"/>
          <w:sz w:val="32"/>
          <w:szCs w:val="32"/>
        </w:rPr>
        <w:t>　　(1)个别学生纪律不好，经常违反学校纪律，受到德育处惩罚。</w:t>
      </w:r>
      <w:r>
        <w:rPr>
          <w:rFonts w:ascii="仿宋" w:eastAsia="仿宋" w:hAnsi="仿宋"/>
          <w:sz w:val="32"/>
          <w:szCs w:val="32"/>
        </w:rPr>
        <w:br/>
      </w:r>
      <w:r>
        <w:rPr>
          <w:rFonts w:ascii="仿宋" w:eastAsia="仿宋" w:hAnsi="仿宋"/>
          <w:sz w:val="32"/>
          <w:szCs w:val="32"/>
        </w:rPr>
        <w:t>　　(2)部分学生自律性比较差，上自修、自习时讲话，影响别人。</w:t>
      </w:r>
      <w:r>
        <w:rPr>
          <w:rFonts w:ascii="仿宋" w:eastAsia="仿宋" w:hAnsi="仿宋"/>
          <w:sz w:val="32"/>
          <w:szCs w:val="32"/>
        </w:rPr>
        <w:br/>
      </w:r>
      <w:r>
        <w:rPr>
          <w:rFonts w:ascii="仿宋" w:eastAsia="仿宋" w:hAnsi="仿宋"/>
          <w:sz w:val="32"/>
          <w:szCs w:val="32"/>
        </w:rPr>
        <w:t>　　(3)部分同学对班级集体活动不积极，缺乏集体精神。</w:t>
      </w:r>
      <w:r>
        <w:rPr>
          <w:rFonts w:ascii="仿宋" w:eastAsia="仿宋" w:hAnsi="仿宋"/>
          <w:sz w:val="32"/>
          <w:szCs w:val="32"/>
        </w:rPr>
        <w:br/>
      </w:r>
      <w:r>
        <w:rPr>
          <w:rFonts w:ascii="仿宋" w:eastAsia="仿宋" w:hAnsi="仿宋"/>
          <w:sz w:val="32"/>
          <w:szCs w:val="32"/>
        </w:rPr>
        <w:t>　　(4)部分班干不积极工作，班级凝聚力不够。</w:t>
      </w:r>
      <w:r>
        <w:rPr>
          <w:rFonts w:ascii="仿宋" w:eastAsia="仿宋" w:hAnsi="仿宋"/>
          <w:sz w:val="32"/>
          <w:szCs w:val="32"/>
        </w:rPr>
        <w:br/>
      </w:r>
      <w:r>
        <w:rPr>
          <w:rFonts w:ascii="仿宋" w:eastAsia="仿宋" w:hAnsi="仿宋"/>
          <w:sz w:val="32"/>
          <w:szCs w:val="32"/>
        </w:rPr>
        <w:t>　　三、实习期间工作重点和主要任务</w:t>
      </w:r>
      <w:r>
        <w:rPr>
          <w:rFonts w:ascii="仿宋" w:eastAsia="仿宋" w:hAnsi="仿宋"/>
          <w:sz w:val="32"/>
          <w:szCs w:val="32"/>
        </w:rPr>
        <w:br/>
      </w:r>
      <w:r>
        <w:rPr>
          <w:rFonts w:ascii="仿宋" w:eastAsia="仿宋" w:hAnsi="仿宋"/>
          <w:sz w:val="32"/>
          <w:szCs w:val="32"/>
        </w:rPr>
        <w:t>　　(一)工作重点</w:t>
      </w:r>
      <w:r>
        <w:rPr>
          <w:rFonts w:ascii="仿宋" w:eastAsia="仿宋" w:hAnsi="仿宋"/>
          <w:sz w:val="32"/>
          <w:szCs w:val="32"/>
        </w:rPr>
        <w:br/>
      </w:r>
      <w:r>
        <w:rPr>
          <w:rFonts w:ascii="仿宋" w:eastAsia="仿宋" w:hAnsi="仿宋"/>
          <w:sz w:val="32"/>
          <w:szCs w:val="32"/>
        </w:rPr>
        <w:t>　　1、培养一支优秀的班干部队伍。明确班干部的任务，对班干部提出具体要求，发挥班干的带头作用。</w:t>
      </w:r>
      <w:r>
        <w:rPr>
          <w:rFonts w:ascii="仿宋" w:eastAsia="仿宋" w:hAnsi="仿宋"/>
          <w:sz w:val="32"/>
          <w:szCs w:val="32"/>
        </w:rPr>
        <w:br/>
      </w:r>
      <w:r>
        <w:rPr>
          <w:rFonts w:ascii="仿宋" w:eastAsia="仿宋" w:hAnsi="仿宋"/>
          <w:sz w:val="32"/>
          <w:szCs w:val="32"/>
        </w:rPr>
        <w:t>　　2、建设良好的班风。制定班级管理制度，实行岗位责任制和班级专项任务责任制，让更多的同学参与到班级管理中，培养同学们对班级的热爱。</w:t>
      </w:r>
      <w:r>
        <w:rPr>
          <w:rFonts w:ascii="仿宋" w:eastAsia="仿宋" w:hAnsi="仿宋"/>
          <w:sz w:val="32"/>
          <w:szCs w:val="32"/>
        </w:rPr>
        <w:br/>
      </w:r>
      <w:r>
        <w:rPr>
          <w:rFonts w:ascii="仿宋" w:eastAsia="仿宋" w:hAnsi="仿宋"/>
          <w:sz w:val="32"/>
          <w:szCs w:val="32"/>
        </w:rPr>
        <w:t>　　3、营造良好的学风。成立学习互助小组，各个小组之间进行竞争，营造“你追我赶”的学习氛围，鼓励同学们互助学习，共同进步。</w:t>
      </w:r>
      <w:r>
        <w:rPr>
          <w:rFonts w:ascii="仿宋" w:eastAsia="仿宋" w:hAnsi="仿宋"/>
          <w:sz w:val="32"/>
          <w:szCs w:val="32"/>
        </w:rPr>
        <w:br/>
      </w:r>
      <w:r>
        <w:rPr>
          <w:rFonts w:ascii="仿宋" w:eastAsia="仿宋" w:hAnsi="仿宋"/>
          <w:sz w:val="32"/>
          <w:szCs w:val="32"/>
        </w:rPr>
        <w:t>　　4、帮助同学们树立理想和制定学习目标，介绍相关的学习方法，提高同学们的学习效率。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5、增强班级凝集力。开展丰富多彩的第二课堂活动等团体活动，让同学们团结起来，共同维护班级利益，增强班级凝集力。</w:t>
      </w:r>
      <w:r>
        <w:rPr>
          <w:rFonts w:ascii="仿宋" w:eastAsia="仿宋" w:hAnsi="仿宋"/>
          <w:sz w:val="32"/>
          <w:szCs w:val="32"/>
        </w:rPr>
        <w:br/>
      </w:r>
      <w:r>
        <w:rPr>
          <w:rFonts w:ascii="仿宋" w:eastAsia="仿宋" w:hAnsi="仿宋"/>
          <w:sz w:val="32"/>
          <w:szCs w:val="32"/>
        </w:rPr>
        <w:t>　　6、解决班里存在的纪律问题。整顿班级自修、自修的纪律，转化问题学生。</w:t>
      </w:r>
      <w:r>
        <w:rPr>
          <w:rFonts w:ascii="仿宋" w:eastAsia="仿宋" w:hAnsi="仿宋"/>
          <w:sz w:val="32"/>
          <w:szCs w:val="32"/>
        </w:rPr>
        <w:br/>
      </w:r>
      <w:r>
        <w:rPr>
          <w:rFonts w:ascii="仿宋" w:eastAsia="仿宋" w:hAnsi="仿宋"/>
          <w:sz w:val="32"/>
          <w:szCs w:val="32"/>
        </w:rPr>
        <w:t>　　(二)主要任务</w:t>
      </w:r>
      <w:r>
        <w:rPr>
          <w:rFonts w:ascii="仿宋" w:eastAsia="仿宋" w:hAnsi="仿宋"/>
          <w:sz w:val="32"/>
          <w:szCs w:val="32"/>
        </w:rPr>
        <w:br/>
      </w:r>
      <w:r>
        <w:rPr>
          <w:rFonts w:ascii="仿宋" w:eastAsia="仿宋" w:hAnsi="仿宋"/>
          <w:sz w:val="32"/>
          <w:szCs w:val="32"/>
        </w:rPr>
        <w:t>　　1、制定班级管理制度，实行岗位责任制和班级专项任务责任制，定期召开班干部会议。</w:t>
      </w:r>
      <w:r>
        <w:rPr>
          <w:rFonts w:ascii="仿宋" w:eastAsia="仿宋" w:hAnsi="仿宋"/>
          <w:sz w:val="32"/>
          <w:szCs w:val="32"/>
        </w:rPr>
        <w:br/>
      </w:r>
      <w:r>
        <w:rPr>
          <w:rFonts w:ascii="仿宋" w:eastAsia="仿宋" w:hAnsi="仿宋"/>
          <w:sz w:val="32"/>
          <w:szCs w:val="32"/>
        </w:rPr>
        <w:t>　　2、设置值日班长一职，每天由一位学生担任，做好每天的班委工作，并做好班务日志。</w:t>
      </w:r>
      <w:r>
        <w:rPr>
          <w:rFonts w:ascii="仿宋" w:eastAsia="仿宋" w:hAnsi="仿宋"/>
          <w:sz w:val="32"/>
          <w:szCs w:val="32"/>
        </w:rPr>
        <w:br/>
      </w:r>
      <w:r>
        <w:rPr>
          <w:rFonts w:ascii="仿宋" w:eastAsia="仿宋" w:hAnsi="仿宋"/>
          <w:sz w:val="32"/>
          <w:szCs w:val="32"/>
        </w:rPr>
        <w:t>　　3、成立学习互助小组，明确小组学习任务，营造“你追我赶”的学习氛围。</w:t>
      </w:r>
      <w:r>
        <w:rPr>
          <w:rFonts w:ascii="仿宋" w:eastAsia="仿宋" w:hAnsi="仿宋"/>
          <w:sz w:val="32"/>
          <w:szCs w:val="32"/>
        </w:rPr>
        <w:br/>
      </w:r>
      <w:r>
        <w:rPr>
          <w:rFonts w:ascii="仿宋" w:eastAsia="仿宋" w:hAnsi="仿宋"/>
          <w:sz w:val="32"/>
          <w:szCs w:val="32"/>
        </w:rPr>
        <w:t>　　4、开展主题班会，通过主题班会“幸福不靠命运，而靠自己开拓——学习经验交流大会”向学生介绍高效的学习方法，帮助同学们制定学习计划;通过主题班会“学会感恩”激发同学们的学习动机，从而努力学习。</w:t>
      </w:r>
      <w:r>
        <w:rPr>
          <w:rFonts w:ascii="仿宋" w:eastAsia="仿宋" w:hAnsi="仿宋"/>
          <w:sz w:val="32"/>
          <w:szCs w:val="32"/>
        </w:rPr>
        <w:br/>
      </w:r>
      <w:r>
        <w:rPr>
          <w:rFonts w:ascii="仿宋" w:eastAsia="仿宋" w:hAnsi="仿宋"/>
          <w:sz w:val="32"/>
          <w:szCs w:val="32"/>
        </w:rPr>
        <w:t>　　5、开展第二课堂“快乐学语文，你我齐参与——趣味语文知识竞赛”，培养同学们的学习兴趣和合作精神。</w:t>
      </w:r>
      <w:r>
        <w:rPr>
          <w:rFonts w:ascii="仿宋" w:eastAsia="仿宋" w:hAnsi="仿宋"/>
          <w:sz w:val="32"/>
          <w:szCs w:val="32"/>
        </w:rPr>
        <w:br/>
      </w:r>
      <w:r>
        <w:rPr>
          <w:rFonts w:ascii="仿宋" w:eastAsia="仿宋" w:hAnsi="仿宋"/>
          <w:sz w:val="32"/>
          <w:szCs w:val="32"/>
        </w:rPr>
        <w:t>　　6、出关于理想的墙报。</w:t>
      </w:r>
      <w:r>
        <w:rPr>
          <w:rFonts w:ascii="仿宋" w:eastAsia="仿宋" w:hAnsi="仿宋"/>
          <w:sz w:val="32"/>
          <w:szCs w:val="32"/>
        </w:rPr>
        <w:br/>
      </w:r>
      <w:r>
        <w:rPr>
          <w:rFonts w:ascii="仿宋" w:eastAsia="仿宋" w:hAnsi="仿宋"/>
          <w:sz w:val="32"/>
          <w:szCs w:val="32"/>
        </w:rPr>
        <w:t>　　7、通过谈话的方式对纪律不好、学习不认真的学生进行教育，努力转化他们。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四、日常工作</w:t>
      </w:r>
      <w:r>
        <w:rPr>
          <w:rFonts w:ascii="仿宋" w:eastAsia="仿宋" w:hAnsi="仿宋"/>
          <w:sz w:val="32"/>
          <w:szCs w:val="32"/>
        </w:rPr>
        <w:br/>
      </w:r>
      <w:r>
        <w:rPr>
          <w:rFonts w:ascii="仿宋" w:eastAsia="仿宋" w:hAnsi="仿宋"/>
          <w:sz w:val="32"/>
          <w:szCs w:val="32"/>
        </w:rPr>
        <w:t>　　1、跟早、晚读。每天早上6：50、傍晚6：50到课室检查人数，督促学生认真读书。</w:t>
      </w:r>
      <w:r>
        <w:rPr>
          <w:rFonts w:ascii="仿宋" w:eastAsia="仿宋" w:hAnsi="仿宋"/>
          <w:sz w:val="32"/>
          <w:szCs w:val="32"/>
        </w:rPr>
        <w:br/>
      </w:r>
      <w:r>
        <w:rPr>
          <w:rFonts w:ascii="仿宋" w:eastAsia="仿宋" w:hAnsi="仿宋"/>
          <w:sz w:val="32"/>
          <w:szCs w:val="32"/>
        </w:rPr>
        <w:t>　　2、跟早操(周一升旗)。早读后督促学生戴好胸卡，迅速到操场集中，认真做操。</w:t>
      </w:r>
      <w:r>
        <w:rPr>
          <w:rFonts w:ascii="仿宋" w:eastAsia="仿宋" w:hAnsi="仿宋"/>
          <w:sz w:val="32"/>
          <w:szCs w:val="32"/>
        </w:rPr>
        <w:br/>
      </w:r>
      <w:r>
        <w:rPr>
          <w:rFonts w:ascii="仿宋" w:eastAsia="仿宋" w:hAnsi="仿宋"/>
          <w:sz w:val="32"/>
          <w:szCs w:val="32"/>
        </w:rPr>
        <w:t>　　3、参加学生活动。观看学生的每一次篮球赛和乒乓球赛，给他们支持和鼓励。</w:t>
      </w:r>
      <w:r>
        <w:rPr>
          <w:rFonts w:ascii="仿宋" w:eastAsia="仿宋" w:hAnsi="仿宋"/>
          <w:sz w:val="32"/>
          <w:szCs w:val="32"/>
        </w:rPr>
        <w:br/>
      </w:r>
      <w:r>
        <w:rPr>
          <w:rFonts w:ascii="仿宋" w:eastAsia="仿宋" w:hAnsi="仿宋"/>
          <w:sz w:val="32"/>
          <w:szCs w:val="32"/>
        </w:rPr>
        <w:t>　　4、每天自习课和周二、周三、周五到课室坐班，解决学生的学习问题，维持纪律。</w:t>
      </w:r>
      <w:r>
        <w:rPr>
          <w:rFonts w:ascii="仿宋" w:eastAsia="仿宋" w:hAnsi="仿宋"/>
          <w:sz w:val="32"/>
          <w:szCs w:val="32"/>
        </w:rPr>
        <w:br/>
      </w:r>
      <w:r>
        <w:rPr>
          <w:rFonts w:ascii="仿宋" w:eastAsia="仿宋" w:hAnsi="仿宋"/>
          <w:sz w:val="32"/>
          <w:szCs w:val="32"/>
        </w:rPr>
        <w:t>　　5、每天找一位学习谈话，了解学生的思想动态、学习状况和生活，及时给予学生帮助。</w:t>
      </w:r>
      <w:r>
        <w:rPr>
          <w:rFonts w:ascii="仿宋" w:eastAsia="仿宋" w:hAnsi="仿宋"/>
          <w:sz w:val="32"/>
          <w:szCs w:val="32"/>
        </w:rPr>
        <w:br/>
      </w:r>
      <w:r>
        <w:rPr>
          <w:rFonts w:ascii="仿宋" w:eastAsia="仿宋" w:hAnsi="仿宋"/>
          <w:sz w:val="32"/>
          <w:szCs w:val="32"/>
        </w:rPr>
        <w:t>　　8、不定期召开班干部会议，总结班里的情况，了解班干的工作情况，布置相关任务。</w:t>
      </w:r>
      <w:r>
        <w:rPr>
          <w:rFonts w:ascii="仿宋" w:eastAsia="仿宋" w:hAnsi="仿宋"/>
          <w:sz w:val="32"/>
          <w:szCs w:val="32"/>
        </w:rPr>
        <w:br/>
      </w:r>
      <w:r>
        <w:rPr>
          <w:rFonts w:ascii="仿宋" w:eastAsia="仿宋" w:hAnsi="仿宋"/>
          <w:sz w:val="32"/>
          <w:szCs w:val="32"/>
        </w:rPr>
        <w:t>　　9、每周召开常规班会，与学生共同讨论班级存在问题。</w:t>
      </w:r>
      <w:r>
        <w:rPr>
          <w:rFonts w:ascii="仿宋" w:eastAsia="仿宋" w:hAnsi="仿宋"/>
          <w:sz w:val="32"/>
          <w:szCs w:val="32"/>
        </w:rPr>
        <w:br/>
      </w:r>
      <w:r>
        <w:rPr>
          <w:rFonts w:ascii="仿宋" w:eastAsia="仿宋" w:hAnsi="仿宋"/>
          <w:sz w:val="32"/>
          <w:szCs w:val="32"/>
        </w:rPr>
        <w:t>　　10、每周巡女生宿舍一到两次，了解他们在生活上遇到的困难，了解她们的思想动态。</w:t>
      </w:r>
      <w:r>
        <w:rPr>
          <w:rFonts w:ascii="仿宋" w:eastAsia="仿宋" w:hAnsi="仿宋"/>
          <w:sz w:val="32"/>
          <w:szCs w:val="32"/>
        </w:rPr>
        <w:br/>
      </w:r>
      <w:r>
        <w:rPr>
          <w:rFonts w:ascii="仿宋" w:eastAsia="仿宋" w:hAnsi="仿宋"/>
          <w:sz w:val="32"/>
          <w:szCs w:val="32"/>
        </w:rPr>
        <w:t xml:space="preserve">    工作计划表 篇9 </w:t>
      </w:r>
      <w:r>
        <w:rPr>
          <w:rFonts w:ascii="仿宋" w:eastAsia="仿宋" w:hAnsi="仿宋"/>
          <w:sz w:val="32"/>
          <w:szCs w:val="32"/>
        </w:rPr>
        <w:br/>
      </w:r>
      <w:r>
        <w:rPr>
          <w:rFonts w:ascii="仿宋" w:eastAsia="仿宋" w:hAnsi="仿宋"/>
          <w:sz w:val="32"/>
          <w:szCs w:val="32"/>
        </w:rPr>
        <w:t>　　一、进一步完善城乡社会救助体系，切实保障和改善困难群众基本生活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继续完善以最低生活保障为基础，以灾民救助、五保供养、医疗救助、低收入家庭认定、流浪乞讨人员救助为主要内容，以临时救助为补充，覆盖城乡的社会救助体系，保障和改善困难群众的基本生活。</w:t>
      </w:r>
      <w:r>
        <w:rPr>
          <w:rFonts w:ascii="仿宋" w:eastAsia="仿宋" w:hAnsi="仿宋"/>
          <w:sz w:val="32"/>
          <w:szCs w:val="32"/>
        </w:rPr>
        <w:br/>
      </w:r>
      <w:r>
        <w:rPr>
          <w:rFonts w:ascii="仿宋" w:eastAsia="仿宋" w:hAnsi="仿宋"/>
          <w:sz w:val="32"/>
          <w:szCs w:val="32"/>
        </w:rPr>
        <w:t>　　1、规范和完善城乡低保制度，做到动态管理下的应保尽保、按标施保。逐步健全与我县经济发展、物价上涨等因素相适应的低保标准调整机制和城乡低保监督、退出机制。科学测算，合理确定低保标准。今年，根据省、市要求，要对农村低保对象重新进行复核认定，在此基础上，将符合条件的农村困难群众全部纳入农村低保，基本实现应保尽保。今年，计划新增农村低保对象1000人，达到21000人左右。新增城市低保对象1000人，达到8000人左右。巩固动态管理下的应保尽保，要将符合条件的新增生活困难家庭及时纳入城市低保。对一时生活困难的城乡低保边缘群体和农民工家庭予以临时救助，以缓解其家庭实际困难；对低保家庭中的重病重残人员、高龄老人和儿童，以及缺乏劳动力的家庭、零就业家庭、单亲家庭等，提高补助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完善农村五保供养制度。继续加强敬老院建设力度，计划建嵩县中心敬老院一所，改扩建2所。切实提高敬老院管理和服务水平，组织五保对象足额入住敬老院，对全县五保对象进行全面普查，把符合五保条件的对象全部纳入五保范围，不断提高五保对象集中供养率。认真落实市委、市政府确保我市集中供养标准不低于1800元，分散供养标准不低于1100元的要求，保障资金及时足额到位，切实保障五保对象的生活水平。</w:t>
      </w:r>
      <w:r>
        <w:rPr>
          <w:rFonts w:ascii="仿宋" w:eastAsia="仿宋" w:hAnsi="仿宋"/>
          <w:sz w:val="32"/>
          <w:szCs w:val="32"/>
        </w:rPr>
        <w:br/>
      </w:r>
      <w:r>
        <w:rPr>
          <w:rFonts w:ascii="仿宋" w:eastAsia="仿宋" w:hAnsi="仿宋"/>
          <w:sz w:val="32"/>
          <w:szCs w:val="32"/>
        </w:rPr>
        <w:t>　　3、巩固和完善城乡医疗救助制度。加大争取上级医疗救助资金力度。提高医疗救助的覆盖率、资金使用率和救助水平。继续实施城乡困难群众补充医疗保险和大病医前救助制度，搞好与新农合、城镇居民基本医疗保险的衔接，缓解我县3.2万名困难群众看病难问题。</w:t>
      </w:r>
      <w:r>
        <w:rPr>
          <w:rFonts w:ascii="仿宋" w:eastAsia="仿宋" w:hAnsi="仿宋"/>
          <w:sz w:val="32"/>
          <w:szCs w:val="32"/>
        </w:rPr>
        <w:br/>
      </w:r>
      <w:r>
        <w:rPr>
          <w:rFonts w:ascii="仿宋" w:eastAsia="仿宋" w:hAnsi="仿宋"/>
          <w:sz w:val="32"/>
          <w:szCs w:val="32"/>
        </w:rPr>
        <w:t>　　4、建立城市低收入家庭认定制度。配合我县廉租住房、经济适用房等工作，做好城市低收入家庭廉租住房保障工作，确保符合廉租住房保障条件的申请家庭实现应保尽保。</w:t>
      </w:r>
      <w:r>
        <w:rPr>
          <w:rFonts w:ascii="仿宋" w:eastAsia="仿宋" w:hAnsi="仿宋"/>
          <w:sz w:val="32"/>
          <w:szCs w:val="32"/>
        </w:rPr>
        <w:br/>
      </w:r>
      <w:r>
        <w:rPr>
          <w:rFonts w:ascii="仿宋" w:eastAsia="仿宋" w:hAnsi="仿宋"/>
          <w:sz w:val="32"/>
          <w:szCs w:val="32"/>
        </w:rPr>
        <w:t>　　二、加强灾害应急体系建设，提高灾害救助能力</w:t>
      </w:r>
      <w:r>
        <w:rPr>
          <w:rFonts w:ascii="仿宋" w:eastAsia="仿宋" w:hAnsi="仿宋"/>
          <w:sz w:val="32"/>
          <w:szCs w:val="32"/>
        </w:rPr>
        <w:br/>
      </w:r>
      <w:r>
        <w:rPr>
          <w:rFonts w:ascii="仿宋" w:eastAsia="仿宋" w:hAnsi="仿宋"/>
          <w:sz w:val="32"/>
          <w:szCs w:val="32"/>
        </w:rPr>
        <w:t>　　1、全面贯彻落实《突发事件应对法》和《嵩县自然灾害救助应急预案》，完善救灾应急机制，提高减灾救灾工作水平，确保受灾群众基本生活。</w:t>
      </w:r>
      <w:r>
        <w:rPr>
          <w:rFonts w:ascii="仿宋" w:eastAsia="仿宋" w:hAnsi="仿宋"/>
          <w:sz w:val="32"/>
          <w:szCs w:val="32"/>
        </w:rPr>
        <w:br/>
      </w:r>
      <w:r>
        <w:rPr>
          <w:rFonts w:ascii="仿宋" w:eastAsia="仿宋" w:hAnsi="仿宋"/>
          <w:sz w:val="32"/>
          <w:szCs w:val="32"/>
        </w:rPr>
        <w:t>　　2、加强救灾物资储备库建设，扩大救灾物资储备和品种。规范救灾款物管理使用制度，确保救灾款物安全、合理。</w:t>
      </w:r>
      <w:r>
        <w:rPr>
          <w:rFonts w:ascii="仿宋" w:eastAsia="仿宋" w:hAnsi="仿宋"/>
          <w:sz w:val="32"/>
          <w:szCs w:val="32"/>
        </w:rPr>
        <w:br/>
      </w:r>
      <w:r>
        <w:rPr>
          <w:rFonts w:ascii="仿宋" w:eastAsia="仿宋" w:hAnsi="仿宋"/>
          <w:sz w:val="32"/>
          <w:szCs w:val="32"/>
        </w:rPr>
        <w:t>　　3、切实抓好农村困难群众草房、危土窑洞和危土坯房改造工作，缓解农村困难群众住房难问题。早筹划、早安排、早动手，完成全县117户351间农村困难群众危房改造任务。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三、积极发展社会福利和慈善事业，改善和提高孤老、孤儿、孤残人员的供养水平</w:t>
      </w:r>
      <w:r>
        <w:rPr>
          <w:rFonts w:ascii="仿宋" w:eastAsia="仿宋" w:hAnsi="仿宋"/>
          <w:sz w:val="32"/>
          <w:szCs w:val="32"/>
        </w:rPr>
        <w:br/>
      </w:r>
      <w:r>
        <w:rPr>
          <w:rFonts w:ascii="仿宋" w:eastAsia="仿宋" w:hAnsi="仿宋"/>
          <w:sz w:val="32"/>
          <w:szCs w:val="32"/>
        </w:rPr>
        <w:t>　　加快发展“扶老、助残、救孤、济困、赈灾”为重点的社会福利事业，推动补缺型社会福利向适度普惠型社会福利发展。要进一步完善孤儿救助制度，今年要将全县农村孤儿全部纳入五保供养、对所有城市孤儿实行全额低保救助。依法做好儿童收养工作，规范收养行为。要努力改善“三孤”人员居住条件，将孤儿、孤老、孤残人员住房优先纳入危房改造规划。规范流浪乞讨人员救助管理，加强流浪未成年人救助保护，切实解决流浪精神病人、智障人员、危重病人的救助、返乡和安置难问题。</w:t>
      </w:r>
      <w:r>
        <w:rPr>
          <w:rFonts w:ascii="仿宋" w:eastAsia="仿宋" w:hAnsi="仿宋"/>
          <w:sz w:val="32"/>
          <w:szCs w:val="32"/>
        </w:rPr>
        <w:br/>
      </w:r>
      <w:r>
        <w:rPr>
          <w:rFonts w:ascii="仿宋" w:eastAsia="仿宋" w:hAnsi="仿宋"/>
          <w:sz w:val="32"/>
          <w:szCs w:val="32"/>
        </w:rPr>
        <w:t>　　加强福利彩票发行管理工作。强化政策指导和工作协调，为福利彩票发行创造良好的工作环境，夯实福彩工作基础。扩大发行规模，增加发行数量，年内力争突破1500万元，为社会福利事业筹集的资金。</w:t>
      </w:r>
      <w:r>
        <w:rPr>
          <w:rFonts w:ascii="仿宋" w:eastAsia="仿宋" w:hAnsi="仿宋"/>
          <w:sz w:val="32"/>
          <w:szCs w:val="32"/>
        </w:rPr>
        <w:br/>
      </w:r>
      <w:r>
        <w:rPr>
          <w:rFonts w:ascii="仿宋" w:eastAsia="仿宋" w:hAnsi="仿宋"/>
          <w:sz w:val="32"/>
          <w:szCs w:val="32"/>
        </w:rPr>
        <w:t>　　加快推进慈善事业发展。认真贯彻落实和回良玉副总理在中华慈善大会上的重要讲话精神，健全“政府推动、民间运作、社会参与、各方协作”的工作机制，以宣传推动和政策激励为主要方式，充分发挥慈善组织作用，更广泛地动员社会力量参与社会慈善事业。</w:t>
      </w:r>
      <w:r>
        <w:rPr>
          <w:rFonts w:ascii="仿宋" w:eastAsia="仿宋" w:hAnsi="仿宋"/>
          <w:sz w:val="32"/>
          <w:szCs w:val="32"/>
        </w:rPr>
        <w:br/>
      </w:r>
      <w:r>
        <w:rPr>
          <w:rFonts w:ascii="仿宋" w:eastAsia="仿宋" w:hAnsi="仿宋"/>
          <w:sz w:val="32"/>
          <w:szCs w:val="32"/>
        </w:rPr>
        <w:t>　　四、全面落实和完善双拥优抚安置政策，保障和维护优抚安置对象的合法权益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要以创建双拥模范县活动为载体，推动双拥工作深入开展。进一步增强全社会的国防意识，不断加大军地相互支持力度，深入开展关爱功臣和军民共建、科技拥军等活动，推进双拥政策法规落实。组织开展好庆祝建国60周年期间的拥军优属活动和军休活动，进一步巩固和发展军政军民团结的大好局面。</w:t>
      </w:r>
      <w:r>
        <w:rPr>
          <w:rFonts w:ascii="仿宋" w:eastAsia="仿宋" w:hAnsi="仿宋"/>
          <w:sz w:val="32"/>
          <w:szCs w:val="32"/>
        </w:rPr>
        <w:br/>
      </w:r>
      <w:r>
        <w:rPr>
          <w:rFonts w:ascii="仿宋" w:eastAsia="仿宋" w:hAnsi="仿宋"/>
          <w:sz w:val="32"/>
          <w:szCs w:val="32"/>
        </w:rPr>
        <w:t>　　2、落实各类优抚对象抚恤补助、军休人员生活待遇、退役士兵扶持就业补助经费和分散安置的一至四级残疾退役士兵建房补助经费，确保按标准发放到位。对全县优抚对象进行全面普查，建立优抚对象数据库，实现网上业务办理和报批。落实一至六级残疾医疗保障制度和重点优抚对象医疗减免政策。推行优抚对象抚恤补助资金社会化发放、残疾军人抚恤金“一卡通”工程。</w:t>
      </w:r>
      <w:r>
        <w:rPr>
          <w:rFonts w:ascii="仿宋" w:eastAsia="仿宋" w:hAnsi="仿宋"/>
          <w:sz w:val="32"/>
          <w:szCs w:val="32"/>
        </w:rPr>
        <w:br/>
      </w:r>
      <w:r>
        <w:rPr>
          <w:rFonts w:ascii="仿宋" w:eastAsia="仿宋" w:hAnsi="仿宋"/>
          <w:sz w:val="32"/>
          <w:szCs w:val="32"/>
        </w:rPr>
        <w:t xml:space="preserve">    工作计划表 篇10 </w:t>
      </w:r>
      <w:r>
        <w:rPr>
          <w:rFonts w:ascii="仿宋" w:eastAsia="仿宋" w:hAnsi="仿宋"/>
          <w:sz w:val="32"/>
          <w:szCs w:val="32"/>
        </w:rPr>
        <w:br/>
      </w:r>
      <w:r>
        <w:rPr>
          <w:rFonts w:ascii="仿宋" w:eastAsia="仿宋" w:hAnsi="仿宋"/>
          <w:sz w:val="32"/>
          <w:szCs w:val="32"/>
        </w:rPr>
        <w:t>　　一、工作思路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以科学发展观为指导，深入贯彻落实党的各项方针政策及有关安全会议精神，以安全生产为核心，以行业监管为重点，督促企业落实安全生产主体责任，健全检查监督机制，坚持服务与管理并重，重在安全预防，做好事前安全风险的预判，制定防范措施，建立长效机制;着力实现依法行政、科学监管、企业信誉评价三个突破;大力抓好法规制度建设、安全培训、安全宣传、行业信息化管理、应急救援队伍建设等基础性工作，全面推动安全生产监督工作上台阶，遏制重特大安全事故的发生。为和谐社会、平安朝阳建设和全区经济社会又好又快发展作出积极的贡献。</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20__年我委重点抓好供热、燃气、地下管网、违法建设、广告牌匾、扫雪铲冰、“十六类”禁放点看护、道路应急、安全应急等工作，做好“重大节日、重大活动”及“2会”期间安全应急保障工作。委各相关业务科室要建立健全安全生产联动机制，强化企业自查、属地督查、行业监管，养成安全工作习惯，不断完善安全基础台账，要签订安全生产责任书，层层落实安全生产责任制，严格落实“四不两直”，经常性地开展安全生产监督检查，消除安全隐患，防止事故发生。</w:t>
      </w:r>
      <w:r>
        <w:rPr>
          <w:rFonts w:ascii="仿宋" w:eastAsia="仿宋" w:hAnsi="仿宋"/>
          <w:sz w:val="32"/>
          <w:szCs w:val="32"/>
        </w:rPr>
        <w:br/>
      </w:r>
      <w:r>
        <w:rPr>
          <w:rFonts w:ascii="仿宋" w:eastAsia="仿宋" w:hAnsi="仿宋"/>
          <w:sz w:val="32"/>
          <w:szCs w:val="32"/>
        </w:rPr>
        <w:t>　　三、工作措施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加强日常监管，落实重点行业的隐患整改治理。各相关业务科室要强化对本行业的.监管工作，认真开展对相关企业的日常检查、巡查，全面排查治理安全隐患。依据工作流程预判查找安全隐患风险点，建立风险台账，责任到人，做到有的放矢，并建立责任倒查机制，彻底消除安全隐患。要针对行业重点领域，加大安全隐患排查治理的力度，突出重点，狠抓隐患整治，严防各类生产安全事故的发生。</w:t>
      </w:r>
      <w:r>
        <w:rPr>
          <w:rFonts w:ascii="仿宋" w:eastAsia="仿宋" w:hAnsi="仿宋"/>
          <w:sz w:val="32"/>
          <w:szCs w:val="32"/>
        </w:rPr>
        <w:br/>
      </w:r>
      <w:r>
        <w:rPr>
          <w:rFonts w:ascii="仿宋" w:eastAsia="仿宋" w:hAnsi="仿宋"/>
          <w:sz w:val="32"/>
          <w:szCs w:val="32"/>
        </w:rPr>
        <w:t>　　2、深入推进安全生产“打非治违”工作。各相关业务科室要加大对本行业安全生产监督检查力度，坚持开展打击非法违法生产经营建设行为专项行动。各相关业务科室对违反安全生产法律法规要求的生产经营行为，加大执法和处罚力度，并着力推动这项工作长期化、长态化、制度化，努力督促企业能够遵章守法，开展各类生产经营活动。</w:t>
      </w:r>
      <w:r>
        <w:rPr>
          <w:rFonts w:ascii="仿宋" w:eastAsia="仿宋" w:hAnsi="仿宋"/>
          <w:sz w:val="32"/>
          <w:szCs w:val="32"/>
        </w:rPr>
        <w:br/>
      </w:r>
      <w:r>
        <w:rPr>
          <w:rFonts w:ascii="仿宋" w:eastAsia="仿宋" w:hAnsi="仿宋"/>
          <w:sz w:val="32"/>
          <w:szCs w:val="32"/>
        </w:rPr>
        <w:t>　　3、完善企业基础工作。各相关业务科室要以开展安全生产标准化(规范化)创建工作为抓手，认真落实规模企业标准化创建工作，促使企业按照行业标准、规范要求完善自身的安全监督管理，提升企业负责人的安全意识和责任意识，以点带面，共同遏制安全生产事故的发生。</w:t>
      </w:r>
      <w:r>
        <w:rPr>
          <w:rFonts w:ascii="仿宋" w:eastAsia="仿宋" w:hAnsi="仿宋"/>
          <w:sz w:val="32"/>
          <w:szCs w:val="32"/>
        </w:rPr>
        <w:br/>
      </w:r>
      <w:r>
        <w:rPr>
          <w:rFonts w:ascii="仿宋" w:eastAsia="仿宋" w:hAnsi="仿宋"/>
          <w:sz w:val="32"/>
          <w:szCs w:val="32"/>
        </w:rPr>
        <w:t>　　4、强化企业安全主体责任，加强督促检查力度。各相关业务科室要落实签订好安全生产责任书，督促企业建立和完善企业安全生产层级责任制，实现安全监管责任重心下移，关口前移。各相关业务科室要做好与辖区内企业100%签订安全生产责任书工作，监督企业认真落实安全生产主体责任，并对其开展经常性的督促检查工作。同时，细化各项指标，加大对安全生产管理考核力度，确保安全生产责任制不留空档。</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https://d.book118.com/195001101033011110</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02698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473510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31163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621148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208824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060917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461364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63577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490668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61283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763942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924575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67781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85494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910365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584780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577087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978774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75425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45307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045504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27921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294751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964231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36876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59094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81926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199629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384285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055521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595789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80602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73086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91145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195001101033011110"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