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刀轴式刨片机类行业相关公司设立可行性研究报告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300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_Toc1300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951" w:history="1">
        <w:r>
          <w:rPr>
            <w:rFonts w:ascii="仿宋" w:eastAsia="仿宋" w:hAnsi="仿宋" w:cs="仿宋" w:hint="eastAsia"/>
            <w:lang w:eastAsia="zh-CN"/>
          </w:rPr>
          <w:t>一、刀轴式刨片机类筹建公司基本信息</w:t>
        </w:r>
        <w:r>
          <w:tab/>
        </w:r>
        <w:r>
          <w:fldChar w:fldCharType="begin"/>
        </w:r>
        <w:r>
          <w:instrText xml:space="preserve"> PAGEREF _Toc17951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18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_Toc28118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02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_Toc7002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33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_Toc13633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09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_Toc3809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82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_Toc8182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01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_Toc5901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165" w:history="1">
        <w:r>
          <w:rPr>
            <w:rFonts w:ascii="仿宋" w:eastAsia="仿宋" w:hAnsi="仿宋" w:cs="仿宋" w:hint="eastAsia"/>
            <w:lang w:eastAsia="zh-CN"/>
          </w:rPr>
          <w:t>二、公司成立方案</w:t>
        </w:r>
        <w:r>
          <w:tab/>
        </w:r>
        <w:r>
          <w:fldChar w:fldCharType="begin"/>
        </w:r>
        <w:r>
          <w:instrText xml:space="preserve"> PAGEREF _Toc26165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_Toc291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34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_Toc26134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39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_Toc26939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60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_Toc4160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43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_Toc30343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69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_Toc11169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09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_Toc9909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223" w:history="1">
        <w:r>
          <w:rPr>
            <w:rFonts w:ascii="仿宋" w:eastAsia="仿宋" w:hAnsi="仿宋" w:cs="仿宋" w:hint="eastAsia"/>
            <w:lang w:eastAsia="zh-CN"/>
          </w:rPr>
          <w:t>三、刀轴式刨片机类项目概况</w:t>
        </w:r>
        <w:r>
          <w:tab/>
        </w:r>
        <w:r>
          <w:fldChar w:fldCharType="begin"/>
        </w:r>
        <w:r>
          <w:instrText xml:space="preserve"> PAGEREF _Toc12223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3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_Toc2433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39" w:history="1">
        <w:r>
          <w:rPr>
            <w:rFonts w:ascii="仿宋" w:eastAsia="仿宋" w:hAnsi="仿宋" w:cs="仿宋" w:hint="eastAsia"/>
            <w:lang w:eastAsia="zh-CN"/>
          </w:rPr>
          <w:t>(二)、刀轴式刨片机类项目提出的理由</w:t>
        </w:r>
        <w:r>
          <w:tab/>
        </w:r>
        <w:r>
          <w:fldChar w:fldCharType="begin"/>
        </w:r>
        <w:r>
          <w:instrText xml:space="preserve"> PAGEREF _Toc12939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52" w:history="1">
        <w:r>
          <w:rPr>
            <w:rFonts w:ascii="仿宋" w:eastAsia="仿宋" w:hAnsi="仿宋" w:cs="仿宋" w:hint="eastAsia"/>
            <w:lang w:eastAsia="zh-CN"/>
          </w:rPr>
          <w:t>(三)、刀轴式刨片机类项目选址</w:t>
        </w:r>
        <w:r>
          <w:tab/>
        </w:r>
        <w:r>
          <w:fldChar w:fldCharType="begin"/>
        </w:r>
        <w:r>
          <w:instrText xml:space="preserve"> PAGEREF _Toc5552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57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_Toc3557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11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_Toc19211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49" w:history="1">
        <w:r>
          <w:rPr>
            <w:rFonts w:ascii="仿宋" w:eastAsia="仿宋" w:hAnsi="仿宋" w:cs="仿宋" w:hint="eastAsia"/>
            <w:lang w:eastAsia="zh-CN"/>
          </w:rPr>
          <w:t>(六)、刀轴式刨片机类项目投资</w:t>
        </w:r>
        <w:r>
          <w:tab/>
        </w:r>
        <w:r>
          <w:fldChar w:fldCharType="begin"/>
        </w:r>
        <w:r>
          <w:instrText xml:space="preserve"> PAGEREF _Toc16949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68" w:history="1">
        <w:r>
          <w:rPr>
            <w:rFonts w:ascii="仿宋" w:eastAsia="仿宋" w:hAnsi="仿宋" w:cs="仿宋" w:hint="eastAsia"/>
            <w:lang w:eastAsia="zh-CN"/>
          </w:rPr>
          <w:t>(七)、刀轴式刨片机类项目进度规划</w:t>
        </w:r>
        <w:r>
          <w:tab/>
        </w:r>
        <w:r>
          <w:fldChar w:fldCharType="begin"/>
        </w:r>
        <w:r>
          <w:instrText xml:space="preserve"> PAGEREF _Toc12568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4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_Toc1724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" w:history="1">
        <w:r>
          <w:rPr>
            <w:rFonts w:ascii="仿宋" w:eastAsia="仿宋" w:hAnsi="仿宋" w:cs="仿宋" w:hint="eastAsia"/>
            <w:lang w:eastAsia="zh-CN"/>
          </w:rPr>
          <w:t>(九)、刀轴式刨片机类项目综合评价</w:t>
        </w:r>
        <w:r>
          <w:tab/>
        </w:r>
        <w:r>
          <w:fldChar w:fldCharType="begin"/>
        </w:r>
        <w:r>
          <w:instrText xml:space="preserve"> PAGEREF _Toc154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761" w:history="1">
        <w:r>
          <w:rPr>
            <w:rFonts w:ascii="仿宋" w:eastAsia="仿宋" w:hAnsi="仿宋" w:cs="仿宋" w:hint="eastAsia"/>
            <w:lang w:eastAsia="zh-CN"/>
          </w:rPr>
          <w:t>四、选址分析</w:t>
        </w:r>
        <w:r>
          <w:tab/>
        </w:r>
        <w:r>
          <w:fldChar w:fldCharType="begin"/>
        </w:r>
        <w:r>
          <w:instrText xml:space="preserve"> PAGEREF _Toc15761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47" w:history="1">
        <w:r>
          <w:rPr>
            <w:rFonts w:ascii="仿宋" w:eastAsia="仿宋" w:hAnsi="仿宋" w:cs="仿宋" w:hint="eastAsia"/>
            <w:lang w:eastAsia="zh-CN"/>
          </w:rPr>
          <w:t>(一)、刀轴式刨片机类项目选址原则</w:t>
        </w:r>
        <w:r>
          <w:tab/>
        </w:r>
        <w:r>
          <w:fldChar w:fldCharType="begin"/>
        </w:r>
        <w:r>
          <w:instrText xml:space="preserve"> PAGEREF _Toc30247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74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_Toc28774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37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_Toc32337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34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_Toc25734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43" w:history="1">
        <w:r>
          <w:rPr>
            <w:rFonts w:ascii="仿宋" w:eastAsia="仿宋" w:hAnsi="仿宋" w:cs="仿宋" w:hint="eastAsia"/>
            <w:lang w:eastAsia="zh-CN"/>
          </w:rPr>
          <w:t>(五)、刀轴式刨片机类项目选址综合评价</w:t>
        </w:r>
        <w:r>
          <w:tab/>
        </w:r>
        <w:r>
          <w:fldChar w:fldCharType="begin"/>
        </w:r>
        <w:r>
          <w:instrText xml:space="preserve"> PAGEREF _Toc12343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61" w:history="1">
        <w:r>
          <w:rPr>
            <w:rFonts w:ascii="仿宋" w:eastAsia="仿宋" w:hAnsi="仿宋" w:cs="仿宋" w:hint="eastAsia"/>
            <w:lang w:eastAsia="zh-CN"/>
          </w:rPr>
          <w:t>五、发展规划</w:t>
        </w:r>
        <w:r>
          <w:tab/>
        </w:r>
        <w:r>
          <w:fldChar w:fldCharType="begin"/>
        </w:r>
        <w:r>
          <w:instrText xml:space="preserve"> PAGEREF _Toc1961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45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_Toc29045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58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_Toc17558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036" w:history="1">
        <w:r>
          <w:rPr>
            <w:rFonts w:ascii="仿宋" w:eastAsia="仿宋" w:hAnsi="仿宋" w:cs="仿宋" w:hint="eastAsia"/>
            <w:lang w:eastAsia="zh-CN"/>
          </w:rPr>
          <w:t>六、SWOT分析</w:t>
        </w:r>
        <w:r>
          <w:tab/>
        </w:r>
        <w:r>
          <w:fldChar w:fldCharType="begin"/>
        </w:r>
        <w:r>
          <w:instrText xml:space="preserve"> PAGEREF _Toc14036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1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_Toc1451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66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_Toc12066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58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_Toc7358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14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_Toc21014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145" w:history="1">
        <w:r>
          <w:rPr>
            <w:rFonts w:ascii="仿宋" w:eastAsia="仿宋" w:hAnsi="仿宋" w:cs="仿宋" w:hint="eastAsia"/>
            <w:lang w:eastAsia="zh-CN"/>
          </w:rPr>
          <w:t>七、刀轴式刨片机类项目经济效益</w:t>
        </w:r>
        <w:r>
          <w:tab/>
        </w:r>
        <w:r>
          <w:fldChar w:fldCharType="begin"/>
        </w:r>
        <w:r>
          <w:instrText xml:space="preserve"> PAGEREF _Toc17145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3356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_Toc23356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93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_Toc14493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37" w:history="1">
        <w:r>
          <w:rPr>
            <w:rFonts w:ascii="仿宋" w:eastAsia="仿宋" w:hAnsi="仿宋" w:cs="仿宋" w:hint="eastAsia"/>
            <w:lang w:eastAsia="zh-CN"/>
          </w:rPr>
          <w:t>(三)、刀轴式刨片机类项目盈利能力分析</w:t>
        </w:r>
        <w:r>
          <w:tab/>
        </w:r>
        <w:r>
          <w:fldChar w:fldCharType="begin"/>
        </w:r>
        <w:r>
          <w:instrText xml:space="preserve"> PAGEREF _Toc14637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2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_Toc3022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55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_Toc31655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3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_Toc1753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382" w:history="1">
        <w:r>
          <w:rPr>
            <w:rFonts w:ascii="仿宋" w:eastAsia="仿宋" w:hAnsi="仿宋" w:cs="仿宋" w:hint="eastAsia"/>
            <w:lang w:eastAsia="zh-CN"/>
          </w:rPr>
          <w:t>八、投资方案分析</w:t>
        </w:r>
        <w:r>
          <w:tab/>
        </w:r>
        <w:r>
          <w:fldChar w:fldCharType="begin"/>
        </w:r>
        <w:r>
          <w:instrText xml:space="preserve"> PAGEREF _Toc24382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1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_Toc2451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87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_Toc19387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51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_Toc28351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2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_Toc622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18" w:history="1">
        <w:r>
          <w:rPr>
            <w:rFonts w:ascii="仿宋" w:eastAsia="仿宋" w:hAnsi="仿宋" w:cs="仿宋" w:hint="eastAsia"/>
            <w:lang w:eastAsia="zh-CN"/>
          </w:rPr>
          <w:t>(五)、刀轴式刨片机类项目总投资</w:t>
        </w:r>
        <w:r>
          <w:tab/>
        </w:r>
        <w:r>
          <w:fldChar w:fldCharType="begin"/>
        </w:r>
        <w:r>
          <w:instrText xml:space="preserve"> PAGEREF _Toc26018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86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_Toc25586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537" w:history="1">
        <w:r>
          <w:rPr>
            <w:rFonts w:ascii="仿宋" w:eastAsia="仿宋" w:hAnsi="仿宋" w:cs="仿宋" w:hint="eastAsia"/>
            <w:lang w:eastAsia="zh-CN"/>
          </w:rPr>
          <w:t>九、建设进度分析</w:t>
        </w:r>
        <w:r>
          <w:tab/>
        </w:r>
        <w:r>
          <w:fldChar w:fldCharType="begin"/>
        </w:r>
        <w:r>
          <w:instrText xml:space="preserve"> PAGEREF _Toc10537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04" w:history="1">
        <w:r>
          <w:rPr>
            <w:rFonts w:ascii="仿宋" w:eastAsia="仿宋" w:hAnsi="仿宋" w:cs="仿宋" w:hint="eastAsia"/>
            <w:lang w:eastAsia="zh-CN"/>
          </w:rPr>
          <w:t>(一)、刀轴式刨片机类项目进度安排</w:t>
        </w:r>
        <w:r>
          <w:tab/>
        </w:r>
        <w:r>
          <w:fldChar w:fldCharType="begin"/>
        </w:r>
        <w:r>
          <w:instrText xml:space="preserve"> PAGEREF _Toc12604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3" w:history="1">
        <w:r>
          <w:rPr>
            <w:rFonts w:ascii="仿宋" w:eastAsia="仿宋" w:hAnsi="仿宋" w:cs="仿宋" w:hint="eastAsia"/>
            <w:lang w:eastAsia="zh-CN"/>
          </w:rPr>
          <w:t>(二)、刀轴式刨片机类项目实施保障措施</w:t>
        </w:r>
        <w:r>
          <w:tab/>
        </w:r>
        <w:r>
          <w:fldChar w:fldCharType="begin"/>
        </w:r>
        <w:r>
          <w:instrText xml:space="preserve"> PAGEREF _Toc2383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32" w:history="1">
        <w:r>
          <w:rPr>
            <w:rFonts w:ascii="仿宋" w:eastAsia="仿宋" w:hAnsi="仿宋" w:cs="仿宋" w:hint="eastAsia"/>
            <w:lang w:eastAsia="zh-CN"/>
          </w:rPr>
          <w:t>十、目标客户和受众分析</w:t>
        </w:r>
        <w:r>
          <w:tab/>
        </w:r>
        <w:r>
          <w:fldChar w:fldCharType="begin"/>
        </w:r>
        <w:r>
          <w:instrText xml:space="preserve"> PAGEREF _Toc2532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57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_Toc8357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67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_Toc14867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77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_Toc7977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78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_Toc15478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379" w:history="1">
        <w:r>
          <w:rPr>
            <w:rFonts w:ascii="仿宋" w:eastAsia="仿宋" w:hAnsi="仿宋" w:cs="仿宋" w:hint="eastAsia"/>
            <w:lang w:eastAsia="zh-CN"/>
          </w:rPr>
          <w:t>十一、法律和合规事项</w:t>
        </w:r>
        <w:r>
          <w:tab/>
        </w:r>
        <w:r>
          <w:fldChar w:fldCharType="begin"/>
        </w:r>
        <w:r>
          <w:instrText xml:space="preserve"> PAGEREF _Toc7379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23" w:history="1">
        <w:r>
          <w:rPr>
            <w:rFonts w:ascii="仿宋" w:eastAsia="仿宋" w:hAnsi="仿宋" w:cs="仿宋" w:hint="eastAsia"/>
            <w:lang w:eastAsia="zh-CN"/>
          </w:rPr>
          <w:t>(一)、公司注册和法律地位</w:t>
        </w:r>
        <w:r>
          <w:tab/>
        </w:r>
        <w:r>
          <w:fldChar w:fldCharType="begin"/>
        </w:r>
        <w:r>
          <w:instrText xml:space="preserve"> PAGEREF _Toc14623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17" w:history="1">
        <w:r>
          <w:rPr>
            <w:rFonts w:ascii="仿宋" w:eastAsia="仿宋" w:hAnsi="仿宋" w:cs="仿宋" w:hint="eastAsia"/>
            <w:lang w:eastAsia="zh-CN"/>
          </w:rPr>
          <w:t>(二)、专业许可与许可证</w:t>
        </w:r>
        <w:r>
          <w:tab/>
        </w:r>
        <w:r>
          <w:fldChar w:fldCharType="begin"/>
        </w:r>
        <w:r>
          <w:instrText xml:space="preserve"> PAGEREF _Toc14717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58" w:history="1">
        <w:r>
          <w:rPr>
            <w:rFonts w:ascii="仿宋" w:eastAsia="仿宋" w:hAnsi="仿宋" w:cs="仿宋" w:hint="eastAsia"/>
            <w:lang w:eastAsia="zh-CN"/>
          </w:rPr>
          <w:t>(三)、知识产权</w:t>
        </w:r>
        <w:r>
          <w:tab/>
        </w:r>
        <w:r>
          <w:fldChar w:fldCharType="begin"/>
        </w:r>
        <w:r>
          <w:instrText xml:space="preserve"> PAGEREF _Toc20558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31" w:history="1">
        <w:r>
          <w:rPr>
            <w:rFonts w:ascii="仿宋" w:eastAsia="仿宋" w:hAnsi="仿宋" w:cs="仿宋" w:hint="eastAsia"/>
            <w:lang w:eastAsia="zh-CN"/>
          </w:rPr>
          <w:t>(四)、合同与法律义务</w:t>
        </w:r>
        <w:r>
          <w:tab/>
        </w:r>
        <w:r>
          <w:fldChar w:fldCharType="begin"/>
        </w:r>
        <w:r>
          <w:instrText xml:space="preserve"> PAGEREF _Toc15631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433" w:history="1">
        <w:r>
          <w:rPr>
            <w:rFonts w:ascii="仿宋" w:eastAsia="仿宋" w:hAnsi="仿宋" w:cs="仿宋" w:hint="eastAsia"/>
            <w:lang w:eastAsia="zh-CN"/>
          </w:rPr>
          <w:t>十二、社会和环境责任</w:t>
        </w:r>
        <w:r>
          <w:tab/>
        </w:r>
        <w:r>
          <w:fldChar w:fldCharType="begin"/>
        </w:r>
        <w:r>
          <w:instrText xml:space="preserve"> PAGEREF _Toc14433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24" w:history="1">
        <w:r>
          <w:rPr>
            <w:rFonts w:ascii="仿宋" w:eastAsia="仿宋" w:hAnsi="仿宋" w:cs="仿宋" w:hint="eastAsia"/>
            <w:lang w:eastAsia="zh-CN"/>
          </w:rPr>
          <w:t>(一)、社会责任刀轴式刨片机类项目</w:t>
        </w:r>
        <w:r>
          <w:tab/>
        </w:r>
        <w:r>
          <w:fldChar w:fldCharType="begin"/>
        </w:r>
        <w:r>
          <w:instrText xml:space="preserve"> PAGEREF _Toc16924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26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_Toc12426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6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_Toc1616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630" w:history="1">
        <w:r>
          <w:rPr>
            <w:rFonts w:ascii="仿宋" w:eastAsia="仿宋" w:hAnsi="仿宋" w:cs="仿宋" w:hint="eastAsia"/>
            <w:lang w:eastAsia="zh-CN"/>
          </w:rPr>
          <w:t>十三、风险分析</w:t>
        </w:r>
        <w:r>
          <w:tab/>
        </w:r>
        <w:r>
          <w:fldChar w:fldCharType="begin"/>
        </w:r>
        <w:r>
          <w:instrText xml:space="preserve"> PAGEREF _Toc5630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82" w:history="1">
        <w:r>
          <w:rPr>
            <w:rFonts w:ascii="仿宋" w:eastAsia="仿宋" w:hAnsi="仿宋" w:cs="仿宋" w:hint="eastAsia"/>
            <w:lang w:eastAsia="zh-CN"/>
          </w:rPr>
          <w:t>(一)、内部风险</w:t>
        </w:r>
        <w:r>
          <w:tab/>
        </w:r>
        <w:r>
          <w:fldChar w:fldCharType="begin"/>
        </w:r>
        <w:r>
          <w:instrText xml:space="preserve"> PAGEREF _Toc5982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65" w:history="1">
        <w:r>
          <w:rPr>
            <w:rFonts w:ascii="仿宋" w:eastAsia="仿宋" w:hAnsi="仿宋" w:cs="仿宋" w:hint="eastAsia"/>
            <w:lang w:eastAsia="zh-CN"/>
          </w:rPr>
          <w:t>(二)、外部风险</w:t>
        </w:r>
        <w:r>
          <w:tab/>
        </w:r>
        <w:r>
          <w:fldChar w:fldCharType="begin"/>
        </w:r>
        <w:r>
          <w:instrText xml:space="preserve"> PAGEREF _Toc6065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8" w:history="1">
        <w:r>
          <w:rPr>
            <w:rFonts w:ascii="仿宋" w:eastAsia="仿宋" w:hAnsi="仿宋" w:cs="仿宋" w:hint="eastAsia"/>
            <w:lang w:eastAsia="zh-CN"/>
          </w:rPr>
          <w:t>(三)、风险管理策略</w:t>
        </w:r>
        <w:r>
          <w:tab/>
        </w:r>
        <w:r>
          <w:fldChar w:fldCharType="begin"/>
        </w:r>
        <w:r>
          <w:instrText xml:space="preserve"> PAGEREF _Toc2128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437" w:history="1">
        <w:r>
          <w:rPr>
            <w:rFonts w:ascii="仿宋" w:eastAsia="仿宋" w:hAnsi="仿宋" w:cs="仿宋" w:hint="eastAsia"/>
            <w:lang w:eastAsia="zh-CN"/>
          </w:rPr>
          <w:t>十四、刀轴式刨片机类项目总结分析</w:t>
        </w:r>
        <w:r>
          <w:tab/>
        </w:r>
        <w:r>
          <w:fldChar w:fldCharType="begin"/>
        </w:r>
        <w:r>
          <w:instrText xml:space="preserve"> PAGEREF _Toc9437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335" w:history="1">
        <w:r>
          <w:rPr>
            <w:rFonts w:ascii="仿宋" w:eastAsia="仿宋" w:hAnsi="仿宋" w:cs="仿宋" w:hint="eastAsia"/>
            <w:lang w:eastAsia="zh-CN"/>
          </w:rPr>
          <w:t>十五、战略合作伙伴</w:t>
        </w:r>
        <w:r>
          <w:tab/>
        </w:r>
        <w:r>
          <w:fldChar w:fldCharType="begin"/>
        </w:r>
        <w:r>
          <w:instrText xml:space="preserve"> PAGEREF _Toc31335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37" w:history="1">
        <w:r>
          <w:rPr>
            <w:rFonts w:ascii="仿宋" w:eastAsia="仿宋" w:hAnsi="仿宋" w:cs="仿宋" w:hint="eastAsia"/>
            <w:lang w:eastAsia="zh-CN"/>
          </w:rPr>
          <w:t>(一)、合作伙伴关系</w:t>
        </w:r>
        <w:r>
          <w:tab/>
        </w:r>
        <w:r>
          <w:fldChar w:fldCharType="begin"/>
        </w:r>
        <w:r>
          <w:instrText xml:space="preserve"> PAGEREF _Toc21737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46" w:history="1">
        <w:r>
          <w:rPr>
            <w:rFonts w:ascii="仿宋" w:eastAsia="仿宋" w:hAnsi="仿宋" w:cs="仿宋" w:hint="eastAsia"/>
            <w:lang w:eastAsia="zh-CN"/>
          </w:rPr>
          <w:t>(二)、合作刀轴式刨片机类项目</w:t>
        </w:r>
        <w:r>
          <w:tab/>
        </w:r>
        <w:r>
          <w:fldChar w:fldCharType="begin"/>
        </w:r>
        <w:r>
          <w:instrText xml:space="preserve"> PAGEREF _Toc24046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16" w:history="1">
        <w:r>
          <w:rPr>
            <w:rFonts w:ascii="仿宋" w:eastAsia="仿宋" w:hAnsi="仿宋" w:cs="仿宋" w:hint="eastAsia"/>
            <w:lang w:eastAsia="zh-CN"/>
          </w:rPr>
          <w:t>(三)、合作伙伴的作用</w:t>
        </w:r>
        <w:r>
          <w:tab/>
        </w:r>
        <w:r>
          <w:fldChar w:fldCharType="begin"/>
        </w:r>
        <w:r>
          <w:instrText xml:space="preserve"> PAGEREF _Toc15216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300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感谢您阅读公司的成立报告。在本报告中，我们将向您介绍公司的发展历程、组织结构以及未来计划。我们公司的成立是为了经济社会发展的需要，为市场提供创新和高质量的产品/服务。我们坚持以客户为中心，以合作伙伴关系和员工健康发展为基础。通过本报告，您将了解我们的使命和愿景，以及未来的发展方向。请注意，本报告不可做为商业用途，只用作学习交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7951"/>
      <w:r>
        <w:rPr>
          <w:rFonts w:ascii="仿宋" w:eastAsia="仿宋" w:hAnsi="仿宋" w:cs="仿宋" w:hint="eastAsia"/>
          <w:sz w:val="28"/>
          <w:lang w:eastAsia="zh-CN"/>
        </w:rPr>
        <w:t>一、刀轴式刨片机类筹建公司基本信息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8118"/>
      <w:r>
        <w:rPr>
          <w:rFonts w:ascii="仿宋" w:eastAsia="仿宋" w:hAnsi="仿宋" w:cs="仿宋" w:hint="eastAsia"/>
          <w:lang w:eastAsia="zh-CN"/>
        </w:rPr>
        <w:t>(一)、公司名称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(集团)有限公司（以注册信息为准）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7002"/>
      <w:r>
        <w:rPr>
          <w:rFonts w:ascii="仿宋" w:eastAsia="仿宋" w:hAnsi="仿宋" w:cs="仿宋" w:hint="eastAsia"/>
          <w:sz w:val="28"/>
          <w:lang w:eastAsia="zh-CN"/>
        </w:rPr>
        <w:t>(二)、注册资本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XXXX万元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13633"/>
      <w:r>
        <w:rPr>
          <w:rFonts w:ascii="仿宋" w:eastAsia="仿宋" w:hAnsi="仿宋" w:cs="仿宋" w:hint="eastAsia"/>
          <w:sz w:val="28"/>
          <w:lang w:eastAsia="zh-CN"/>
        </w:rPr>
        <w:t>(三)、注册地址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XX省XX市XX县XXX街道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3809"/>
      <w:r>
        <w:rPr>
          <w:rFonts w:ascii="仿宋" w:eastAsia="仿宋" w:hAnsi="仿宋" w:cs="仿宋" w:hint="eastAsia"/>
          <w:sz w:val="28"/>
          <w:lang w:eastAsia="zh-CN"/>
        </w:rPr>
        <w:t>(四)、法人代表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姓名：xx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8182"/>
      <w:r>
        <w:rPr>
          <w:rFonts w:ascii="仿宋" w:eastAsia="仿宋" w:hAnsi="仿宋" w:cs="仿宋" w:hint="eastAsia"/>
          <w:sz w:val="28"/>
          <w:lang w:eastAsia="zh-CN"/>
        </w:rPr>
        <w:t>(五)、主要经营范围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经营范围：从事XXX相关业务(企业依法自主选择经营刀轴式刨片机类项目，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开展经营活动；依法须经批准的刀轴式刨片机类项目，经相关部门批准后依批准的内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容开展经营活动；不得从事本市产业政策禁止和限制类刀轴式刨片机类项目的经营活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动。)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5901"/>
      <w:r>
        <w:rPr>
          <w:rFonts w:ascii="仿宋" w:eastAsia="仿宋" w:hAnsi="仿宋" w:cs="仿宋" w:hint="eastAsia"/>
          <w:sz w:val="28"/>
          <w:lang w:eastAsia="zh-CN"/>
        </w:rPr>
        <w:t>(六)、主要股东</w:t>
      </w:r>
      <w:bookmarkEnd w:id="8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(集团)有限公司是由xxx 有限公司和xxx (集团)有限公司联合创办成立的。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xxx 有限公司基本情况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公司概述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 有限公司秉承着 "人本、诚信、创新、共赢" 的经营理念，以市场为导向、顾客为中心的企业服务宗旨，全心全意为国内外客户提供高品质产品和卓越服务。欢迎各界人士前来参观指导并洽谈业务。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经过多年的发展，公司已积累了强大的技术实力、丰富的生产经营管理经验，以及可靠的产品质量保证体系，提升了供应链建设与管理，致力于研发新技术、新工艺、新材料应用。公司自成立以来，始终坚持以人为本、以质量第一、自主创新、持续改进为原则，通过技术领先来推动企业发展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https://d.book118.com/195031011030011100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刀轴式刨片机类行业相关公司设立可行性研究报告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刀轴式刨片机类行业相关公司设立可行性研究报告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刀轴式刨片机类行业相关公司设立可行性研究报告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刀轴式刨片机类行业相关公司设立可行性研究报告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刀轴式刨片机类行业相关公司设立可行性研究报告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195031011030011100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2024-01-14T13:40:00Z</dcterms:created>
  <dcterms:modified xsi:type="dcterms:W3CDTF">2024-01-14T13:41:11Z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EC41AEDD9FBD47E3B4009E5A1420DDB6_11</vt:lpwstr>
  </property>
  <property fmtid="{D5CDD505-2E9C-101B-9397-08002B2CF9AE}" pid="3" name="KSOProductBuildVer">
    <vt:lpwstr>2052-12.1.0.16120</vt:lpwstr>
  </property>
</Properties>
</file>