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8C" w:rsidRPr="008D148C" w:rsidP="008D148C">
      <w:pPr>
        <w:jc w:val="center"/>
        <w:rPr>
          <w:rFonts w:ascii="宋体" w:hAnsi="宋体"/>
          <w:b/>
          <w:color w:val="000000"/>
        </w:rPr>
      </w:pPr>
      <w:r w:rsidRPr="008D148C">
        <w:rPr>
          <w:rFonts w:ascii="微软雅黑" w:eastAsia="微软雅黑" w:hAnsi="微软雅黑"/>
          <w:b/>
          <w:color w:val="000000"/>
          <w:sz w:val="28"/>
        </w:rPr>
        <w:t>甘肃省张掖市临泽县一中2023-2024学年高三上数学期末联考试题</w:t>
      </w:r>
    </w:p>
    <w:p w:rsidR="008D148C" w:rsidRPr="008D148C" w:rsidP="008D148C">
      <w:pPr>
        <w:jc w:val="left"/>
        <w:rPr>
          <w:rFonts w:ascii="宋体" w:hAnsi="宋体"/>
          <w:b/>
          <w:bCs/>
          <w:color w:val="000000"/>
        </w:rPr>
      </w:pPr>
      <w:r w:rsidRPr="008D148C">
        <w:rPr>
          <w:rFonts w:ascii="宋体" w:hAnsi="宋体" w:hint="eastAsia"/>
          <w:b/>
          <w:bCs/>
          <w:color w:val="000000"/>
        </w:rPr>
        <w:t>注意事项:</w:t>
      </w:r>
    </w:p>
    <w:p w:rsidR="008D148C" w:rsidRPr="008D148C" w:rsidP="008D148C">
      <w:pPr>
        <w:jc w:val="left"/>
        <w:rPr>
          <w:rFonts w:ascii="宋体" w:hAnsi="宋体" w:hint="eastAsia"/>
          <w:b/>
          <w:bCs/>
          <w:color w:val="000000"/>
        </w:rPr>
      </w:pPr>
      <w:r w:rsidRPr="008D148C">
        <w:rPr>
          <w:rFonts w:ascii="宋体" w:hAnsi="宋体" w:hint="eastAsia"/>
          <w:b/>
          <w:bCs/>
          <w:color w:val="000000"/>
        </w:rPr>
        <w:t>1．答题前，考生先将自己的姓名、准考证号码填写清楚，将条形码准确粘贴在条形码区域内。</w:t>
      </w:r>
    </w:p>
    <w:p w:rsidR="008D148C" w:rsidRPr="008D148C" w:rsidP="008D148C">
      <w:pPr>
        <w:jc w:val="left"/>
        <w:rPr>
          <w:rFonts w:ascii="宋体" w:hAnsi="宋体" w:hint="eastAsia"/>
          <w:b/>
          <w:bCs/>
          <w:color w:val="000000"/>
        </w:rPr>
      </w:pPr>
      <w:r w:rsidRPr="008D148C">
        <w:rPr>
          <w:rFonts w:ascii="宋体" w:hAnsi="宋体" w:hint="eastAsia"/>
          <w:b/>
          <w:bCs/>
          <w:color w:val="000000"/>
        </w:rPr>
        <w:t>2．答题时请按要求用笔。</w:t>
      </w:r>
    </w:p>
    <w:p w:rsidR="008D148C" w:rsidRPr="008D148C" w:rsidP="008D148C">
      <w:pPr>
        <w:jc w:val="left"/>
        <w:rPr>
          <w:rFonts w:ascii="宋体" w:hAnsi="宋体" w:hint="eastAsia"/>
          <w:b/>
          <w:bCs/>
          <w:color w:val="000000"/>
        </w:rPr>
      </w:pPr>
      <w:r w:rsidRPr="008D148C">
        <w:rPr>
          <w:rFonts w:ascii="宋体" w:hAnsi="宋体" w:hint="eastAsia"/>
          <w:b/>
          <w:bCs/>
          <w:color w:val="000000"/>
        </w:rPr>
        <w:t>3．请按照题号顺序在答题卡各题目的答题区域内作答，超出答题区域书写的答案无效；在草稿纸、试卷上答题无效。</w:t>
      </w:r>
    </w:p>
    <w:p w:rsidR="008D148C" w:rsidRPr="008D148C" w:rsidP="008D148C">
      <w:pPr>
        <w:jc w:val="left"/>
        <w:rPr>
          <w:rFonts w:ascii="宋体" w:hAnsi="宋体" w:hint="eastAsia"/>
          <w:b/>
          <w:bCs/>
          <w:color w:val="000000"/>
        </w:rPr>
      </w:pPr>
      <w:r w:rsidRPr="008D148C">
        <w:rPr>
          <w:rFonts w:ascii="宋体" w:hAnsi="宋体" w:hint="eastAsia"/>
          <w:b/>
          <w:bCs/>
          <w:color w:val="000000"/>
        </w:rPr>
        <w:t>4．作图可先使用铅笔画出，确定后必须用黑色字迹的签字笔描黑。</w:t>
      </w:r>
    </w:p>
    <w:p w:rsidR="008D148C" w:rsidRPr="008D148C" w:rsidP="008D148C">
      <w:pPr>
        <w:jc w:val="left"/>
        <w:rPr>
          <w:rFonts w:ascii="宋体" w:hAnsi="宋体"/>
          <w:b/>
          <w:bCs/>
          <w:color w:val="000000"/>
        </w:rPr>
      </w:pPr>
      <w:r w:rsidRPr="008D148C">
        <w:rPr>
          <w:rFonts w:ascii="宋体" w:hAnsi="宋体" w:hint="eastAsia"/>
          <w:b/>
          <w:bCs/>
          <w:color w:val="000000"/>
        </w:rPr>
        <w:t>5．保持卡面清洁，不要折暴、不要弄破、弄皱，不准使用涂改液、修正带、刮纸刀。</w:t>
      </w:r>
    </w:p>
    <w:p w:rsidR="008D148C" w:rsidRPr="008D148C" w:rsidP="008D148C">
      <w:pPr>
        <w:jc w:val="center"/>
        <w:rPr>
          <w:rFonts w:ascii="宋体" w:hAnsi="宋体"/>
          <w:b/>
          <w:color w:val="000000"/>
        </w:rPr>
      </w:pPr>
    </w:p>
    <w:p w:rsidR="008D148C" w:rsidRPr="008D148C" w:rsidP="008D148C">
      <w:pPr>
        <w:jc w:val="left"/>
        <w:rPr>
          <w:rFonts w:ascii="宋体" w:hAnsi="宋体"/>
          <w:b/>
          <w:color w:val="000000"/>
        </w:rPr>
      </w:pPr>
      <w:r w:rsidRPr="008D148C">
        <w:rPr>
          <w:rFonts w:ascii="宋体" w:hAnsi="宋体"/>
          <w:b/>
          <w:color w:val="000000"/>
        </w:rPr>
        <w:t>一、选择题：本题共12小题，每小题5分，共60分。在每小题给出的四个选项中，只有一项是符合题目要求的。</w:t>
      </w:r>
    </w:p>
    <w:p w:rsidR="008D148C" w:rsidRPr="008D148C" w:rsidP="008D148C">
      <w:pPr>
        <w:spacing w:line="360" w:lineRule="auto"/>
        <w:jc w:val="left"/>
        <w:textAlignment w:val="center"/>
        <w:rPr>
          <w:b/>
          <w:color w:val="000000"/>
        </w:rPr>
      </w:pPr>
      <w:r w:rsidRPr="008D148C">
        <w:rPr>
          <w:rFonts w:ascii="宋体" w:hAnsi="宋体"/>
          <w:b/>
          <w:color w:val="000000"/>
        </w:rPr>
        <w:t>1．</w:t>
      </w:r>
      <w:r w:rsidRPr="008D148C">
        <w:rPr>
          <w:b/>
          <w:color w:val="000000"/>
        </w:rPr>
        <w:t>设全集</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d966ce534994430867c4d67e658ce1e" style="width:36pt;height:15.74pt;mso-position-horizontal-relative:page;mso-position-vertical-relative:page" o:oleicon="f" o:ole="" o:preferrelative="t" stroked="f">
            <v:imagedata r:id="rId5" o:title="eqIdcd966ce534994430867c4d67e658ce1e"/>
          </v:shape>
          <o:OLEObject Type="Embed" ProgID="Equation.DSMT4" ShapeID="_x0000_i1025" DrawAspect="Content" ObjectID="_1650530889" r:id="rId6"/>
        </w:object>
      </w:r>
      <w:r w:rsidRPr="008D148C">
        <w:rPr>
          <w:b/>
          <w:color w:val="000000"/>
        </w:rPr>
        <w:t>集合</w:t>
      </w:r>
      <w:r>
        <w:rPr>
          <w:b/>
          <w:color w:val="000000"/>
        </w:rPr>
        <w:object>
          <v:shape id="_x0000_i1026" type="#_x0000_t75" alt="eqIdf1bde5fa5b6a4bd6bf638aec972a4c8b" style="width:146.29pt;height:20.26pt" o:oleicon="f" o:ole="" o:preferrelative="t" stroked="f">
            <v:imagedata r:id="rId7" o:title="eqIdf1bde5fa5b6a4bd6bf638aec972a4c8b"/>
          </v:shape>
          <o:OLEObject Type="Embed" ProgID="Equation.DSMT4" ShapeID="_x0000_i1026" DrawAspect="Content" ObjectID="_1650530890" r:id="rId8"/>
        </w:object>
      </w:r>
      <w:r w:rsidRPr="008D148C">
        <w:rPr>
          <w:b/>
          <w:color w:val="000000"/>
        </w:rPr>
        <w:t>，则</w:t>
      </w:r>
      <w:r>
        <w:rPr>
          <w:b/>
          <w:color w:val="000000"/>
        </w:rPr>
        <w:object>
          <v:shape id="_x0000_i1027" type="#_x0000_t75" alt="eqId0a33a798f29a4cbc9001c482f878215e" style="width:67.49pt;height:20.26pt" o:oleicon="f" o:ole="" o:preferrelative="t" stroked="f">
            <v:imagedata r:id="rId9" o:title="eqId0a33a798f29a4cbc9001c482f878215e"/>
          </v:shape>
          <o:OLEObject Type="Embed" ProgID="Equation.DSMT4" ShapeID="_x0000_i1027" DrawAspect="Content" ObjectID="_1650530891" r:id="rId10"/>
        </w:object>
      </w:r>
      <w:r w:rsidRPr="008D148C">
        <w:rPr>
          <w:b/>
          <w:color w:val="000000"/>
        </w:rPr>
        <w:t>（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w:t>
      </w:r>
      <w:r>
        <w:rPr>
          <w:b/>
          <w:color w:val="000000"/>
        </w:rPr>
        <w:object>
          <v:shape id="_x0000_i1028" type="#_x0000_t75" alt="eqIdd0022cc5d12941abbdfabbed0e9a5ca1" style="width:49.95pt;height:20.1pt" o:oleicon="f" o:ole="" o:preferrelative="t" stroked="f">
            <v:imagedata r:id="rId11" o:title="eqIdd0022cc5d12941abbdfabbed0e9a5ca1"/>
          </v:shape>
          <o:OLEObject Type="Embed" ProgID="Equation.DSMT4" ShapeID="_x0000_i1028" DrawAspect="Content" ObjectID="_1650530892" r:id="rId12"/>
        </w:object>
      </w:r>
      <w:r w:rsidRPr="008D148C">
        <w:rPr>
          <w:b/>
          <w:color w:val="000000"/>
        </w:rPr>
        <w:tab/>
        <w:t>B．</w:t>
      </w:r>
      <w:r>
        <w:rPr>
          <w:b/>
          <w:color w:val="000000"/>
        </w:rPr>
        <w:object>
          <v:shape id="_x0000_i1029" type="#_x0000_t75" alt="eqIdb9090d9674bd42f285f9bf744fca03c0" style="width:48pt;height:20.26pt" o:oleicon="f" o:ole="" o:preferrelative="t" stroked="f">
            <v:imagedata r:id="rId13" o:title="eqIdb9090d9674bd42f285f9bf744fca03c0"/>
          </v:shape>
          <o:OLEObject Type="Embed" ProgID="Equation.DSMT4" ShapeID="_x0000_i1029" DrawAspect="Content" ObjectID="_1650530893" r:id="rId14"/>
        </w:object>
      </w:r>
      <w:r w:rsidRPr="008D148C">
        <w:rPr>
          <w:b/>
          <w:color w:val="000000"/>
        </w:rPr>
        <w:tab/>
        <w:t>C．</w:t>
      </w:r>
      <w:r>
        <w:rPr>
          <w:b/>
          <w:color w:val="000000"/>
        </w:rPr>
        <w:object>
          <v:shape id="_x0000_i1030" type="#_x0000_t75" alt="eqId947fd63c5264439e8832498649f19948" style="width:66.02pt;height:20.26pt" o:oleicon="f" o:ole="" o:preferrelative="t" stroked="f">
            <v:imagedata r:id="rId15" o:title="eqId947fd63c5264439e8832498649f19948"/>
          </v:shape>
          <o:OLEObject Type="Embed" ProgID="Equation.DSMT4" ShapeID="_x0000_i1030" DrawAspect="Content" ObjectID="_1650530894" r:id="rId16"/>
        </w:object>
      </w:r>
      <w:r w:rsidRPr="008D148C">
        <w:rPr>
          <w:b/>
          <w:color w:val="000000"/>
        </w:rPr>
        <w:tab/>
        <w:t>D．</w:t>
      </w:r>
      <w:r>
        <w:rPr>
          <w:b/>
          <w:color w:val="000000"/>
        </w:rPr>
        <w:object>
          <v:shape id="_x0000_i1031" type="#_x0000_t75" alt="eqIdae83356bac4a4430910bb49b99546fed" style="width:50.25pt;height:20.26pt;mso-position-horizontal-relative:page;mso-position-vertical-relative:page" o:oleicon="f" o:ole="" o:preferrelative="t" stroked="f">
            <v:imagedata r:id="rId17" o:title="eqIdae83356bac4a4430910bb49b99546fed"/>
          </v:shape>
          <o:OLEObject Type="Embed" ProgID="Equation.DSMT4" ShapeID="_x0000_i1031" DrawAspect="Content" ObjectID="_1650530895" r:id="rId18"/>
        </w:object>
      </w:r>
    </w:p>
    <w:p w:rsidR="008D148C" w:rsidRPr="008D148C" w:rsidP="008D148C">
      <w:pPr>
        <w:spacing w:line="360" w:lineRule="auto"/>
        <w:jc w:val="left"/>
        <w:textAlignment w:val="center"/>
        <w:rPr>
          <w:b/>
          <w:color w:val="000000"/>
        </w:rPr>
      </w:pPr>
      <w:r w:rsidRPr="008D148C">
        <w:rPr>
          <w:rFonts w:ascii="宋体" w:hAnsi="宋体"/>
          <w:b/>
          <w:color w:val="000000"/>
        </w:rPr>
        <w:t>2．</w:t>
      </w:r>
      <w:r w:rsidRPr="008D148C">
        <w:rPr>
          <w:b/>
          <w:color w:val="000000"/>
        </w:rPr>
        <w:t>下列命题中，真命题的个数为（    ）</w:t>
      </w:r>
    </w:p>
    <w:p w:rsidR="008D148C" w:rsidRPr="008D148C" w:rsidP="008D148C">
      <w:pPr>
        <w:spacing w:line="360" w:lineRule="auto"/>
        <w:jc w:val="left"/>
        <w:textAlignment w:val="center"/>
        <w:rPr>
          <w:b/>
          <w:color w:val="000000"/>
        </w:rPr>
      </w:pPr>
      <w:r w:rsidRPr="008D148C">
        <w:rPr>
          <w:b/>
          <w:color w:val="000000"/>
        </w:rPr>
        <w:t>①命题“若</w:t>
      </w:r>
      <w:r>
        <w:rPr>
          <w:b/>
          <w:color w:val="000000"/>
        </w:rPr>
        <w:object>
          <v:shape id="_x0000_i1032" type="#_x0000_t75" alt="eqIde089f6245ff646a7bbb838a65593e94a" style="width:65.26pt;height:31.5pt" o:oleicon="f" o:ole="" o:preferrelative="t" stroked="f">
            <v:imagedata r:id="rId19" o:title="eqIde089f6245ff646a7bbb838a65593e94a"/>
          </v:shape>
          <o:OLEObject Type="Embed" ProgID="Equation.DSMT4" ShapeID="_x0000_i1032" DrawAspect="Content" ObjectID="_1650526643" r:id="rId20"/>
        </w:object>
      </w:r>
      <w:r w:rsidRPr="008D148C">
        <w:rPr>
          <w:b/>
          <w:color w:val="000000"/>
        </w:rPr>
        <w:t>，则</w:t>
      </w:r>
      <w:r>
        <w:rPr>
          <w:b/>
          <w:color w:val="000000"/>
        </w:rPr>
        <w:object>
          <v:shape id="_x0000_i1033" type="#_x0000_t75" alt="eqId142fb6f8712a4e04a73b56741b7207aa" style="width:24.75pt;height:12.75pt" o:oleicon="f" o:ole="" o:preferrelative="t" stroked="f">
            <v:imagedata r:id="rId21" o:title="eqId142fb6f8712a4e04a73b56741b7207aa"/>
          </v:shape>
          <o:OLEObject Type="Embed" ProgID="Equation.DSMT4" ShapeID="_x0000_i1033" DrawAspect="Content" ObjectID="_1650526644" r:id="rId22"/>
        </w:object>
      </w:r>
      <w:r w:rsidRPr="008D148C">
        <w:rPr>
          <w:b/>
          <w:color w:val="000000"/>
        </w:rPr>
        <w:t>”的否命题；</w:t>
      </w:r>
    </w:p>
    <w:p w:rsidR="008D148C" w:rsidRPr="008D148C" w:rsidP="008D148C">
      <w:pPr>
        <w:spacing w:line="360" w:lineRule="auto"/>
        <w:jc w:val="left"/>
        <w:textAlignment w:val="center"/>
        <w:rPr>
          <w:b/>
          <w:color w:val="000000"/>
        </w:rPr>
      </w:pPr>
      <w:r w:rsidRPr="008D148C">
        <w:rPr>
          <w:b/>
          <w:color w:val="000000"/>
        </w:rPr>
        <w:t>②命题“若</w:t>
      </w:r>
      <w:r>
        <w:rPr>
          <w:b/>
          <w:color w:val="000000"/>
        </w:rPr>
        <w:object>
          <v:shape id="_x0000_i1034" type="#_x0000_t75" alt="eqId2d0d2e9ea2de4444b0352911de114987" style="width:39.04pt;height:15.3pt" o:oleicon="f" o:ole="" o:preferrelative="t" stroked="f">
            <v:imagedata r:id="rId23" o:title="eqId2d0d2e9ea2de4444b0352911de114987"/>
          </v:shape>
          <o:OLEObject Type="Embed" ProgID="Equation.DSMT4" ShapeID="_x0000_i1034" DrawAspect="Content" ObjectID="_1650526645" r:id="rId24"/>
        </w:object>
      </w:r>
      <w:r w:rsidRPr="008D148C">
        <w:rPr>
          <w:b/>
          <w:color w:val="000000"/>
        </w:rPr>
        <w:t>，则</w:t>
      </w:r>
      <w:r>
        <w:rPr>
          <w:b/>
          <w:color w:val="000000"/>
        </w:rPr>
        <w:object>
          <v:shape id="_x0000_i1035" type="#_x0000_t75" alt="eqId2d569479cd1c43c1af15895792b64db6" style="width:27.81pt;height:14.2pt" o:oleicon="f" o:ole="" o:preferrelative="t" stroked="f">
            <v:imagedata r:id="rId25" o:title="eqId2d569479cd1c43c1af15895792b64db6"/>
          </v:shape>
          <o:OLEObject Type="Embed" ProgID="Equation.DSMT4" ShapeID="_x0000_i1035" DrawAspect="Content" ObjectID="_1650526646" r:id="rId26"/>
        </w:object>
      </w:r>
      <w:r w:rsidRPr="008D148C">
        <w:rPr>
          <w:b/>
          <w:color w:val="000000"/>
        </w:rPr>
        <w:t>或</w:t>
      </w:r>
      <w:r>
        <w:rPr>
          <w:b/>
          <w:color w:val="000000"/>
        </w:rPr>
        <w:object>
          <v:shape id="_x0000_i1036" type="#_x0000_t75" alt="eqId8ba9197540c04cb6a2805f8bc9ae3f1d" style="width:27.8pt;height:15.81pt" o:oleicon="f" o:ole="" o:preferrelative="t" stroked="f">
            <v:imagedata r:id="rId27" o:title="eqId8ba9197540c04cb6a2805f8bc9ae3f1d"/>
          </v:shape>
          <o:OLEObject Type="Embed" ProgID="Equation.DSMT4" ShapeID="_x0000_i1036" DrawAspect="Content" ObjectID="_1650526647" r:id="rId28"/>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③命题“若</w:t>
      </w:r>
      <w:r>
        <w:rPr>
          <w:b/>
          <w:color w:val="000000"/>
        </w:rPr>
        <w:object>
          <v:shape id="_x0000_i1037" type="#_x0000_t75" alt="eqId353d918c839747d0a59b7c6bd24f35e8" style="width:31.31pt;height:13.75pt" o:oleicon="f" o:ole="" o:preferrelative="t" stroked="f">
            <v:imagedata r:id="rId29" o:title="eqId353d918c839747d0a59b7c6bd24f35e8"/>
          </v:shape>
          <o:OLEObject Type="Embed" ProgID="Equation.DSMT4" ShapeID="_x0000_i1037" DrawAspect="Content" ObjectID="_1650526648" r:id="rId30"/>
        </w:object>
      </w:r>
      <w:r w:rsidRPr="008D148C">
        <w:rPr>
          <w:b/>
          <w:color w:val="000000"/>
        </w:rPr>
        <w:t>，则直线</w:t>
      </w:r>
      <w:r>
        <w:rPr>
          <w:b/>
          <w:color w:val="000000"/>
        </w:rPr>
        <w:object>
          <v:shape id="_x0000_i1038" type="#_x0000_t75" alt="eqId87f9593bee444be2ba5d404786b05773" style="width:53.58pt;height:16.1pt" o:oleicon="f" o:ole="" o:preferrelative="t" stroked="f">
            <v:imagedata r:id="rId31" o:title="eqId87f9593bee444be2ba5d404786b05773"/>
          </v:shape>
          <o:OLEObject Type="Embed" ProgID="Equation.DSMT4" ShapeID="_x0000_i1038" DrawAspect="Content" ObjectID="_1650526649" r:id="rId32"/>
        </w:object>
      </w:r>
      <w:r w:rsidRPr="008D148C">
        <w:rPr>
          <w:b/>
          <w:color w:val="000000"/>
        </w:rPr>
        <w:t>与直线</w:t>
      </w:r>
      <w:r>
        <w:rPr>
          <w:b/>
          <w:color w:val="000000"/>
        </w:rPr>
        <w:object>
          <v:shape id="_x0000_i1039" type="#_x0000_t75" alt="eqIdab3e5bcb006c4e2598be9739f5f2c42f" style="width:1in;height:15.74pt" o:oleicon="f" o:ole="" o:preferrelative="t" stroked="f">
            <v:imagedata r:id="rId33" o:title="eqIdab3e5bcb006c4e2598be9739f5f2c42f"/>
          </v:shape>
          <o:OLEObject Type="Embed" ProgID="Equation.DSMT4" ShapeID="_x0000_i1039" DrawAspect="Content" ObjectID="_1650526650" r:id="rId34"/>
        </w:object>
      </w:r>
      <w:r w:rsidRPr="008D148C">
        <w:rPr>
          <w:b/>
          <w:color w:val="000000"/>
        </w:rPr>
        <w:t>平行”的逆命题.</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A．0</w:t>
        <w:tab/>
        <w:t>B．1</w:t>
        <w:tab/>
        <w:t>C．2</w:t>
        <w:tab/>
        <w:t>D．3</w:t>
      </w:r>
    </w:p>
    <w:p w:rsidR="008D148C" w:rsidRPr="008D148C" w:rsidP="008D148C">
      <w:pPr>
        <w:spacing w:line="360" w:lineRule="auto"/>
        <w:jc w:val="left"/>
        <w:textAlignment w:val="center"/>
        <w:rPr>
          <w:b/>
          <w:color w:val="000000"/>
        </w:rPr>
      </w:pPr>
      <w:r w:rsidRPr="008D148C">
        <w:rPr>
          <w:rFonts w:ascii="宋体" w:hAnsi="宋体"/>
          <w:b/>
          <w:color w:val="000000"/>
        </w:rPr>
        <w:t>3．</w:t>
      </w:r>
      <w:r w:rsidRPr="008D148C">
        <w:rPr>
          <w:b/>
          <w:color w:val="000000"/>
        </w:rPr>
        <w:t>四人并排坐在连号的四个座位上，其中</w:t>
      </w:r>
      <w:r>
        <w:rPr>
          <w:b/>
          <w:color w:val="000000"/>
        </w:rPr>
        <w:object>
          <v:shape id="_x0000_i1040" type="#_x0000_t75" alt="eqIdcc614bd3390c4d028df189b234dcc351" style="width:11.9pt;height:13.16pt" o:oleicon="f" o:ole="" o:preferrelative="t" stroked="f">
            <v:imagedata r:id="rId35" o:title="eqIdcc614bd3390c4d028df189b234dcc351"/>
          </v:shape>
          <o:OLEObject Type="Embed" ProgID="Equation.DSMT4" ShapeID="_x0000_i1040" DrawAspect="Content" ObjectID="_1650526389" r:id="rId36"/>
        </w:object>
      </w:r>
      <w:r w:rsidRPr="008D148C">
        <w:rPr>
          <w:b/>
          <w:color w:val="000000"/>
        </w:rPr>
        <w:t>与</w:t>
      </w:r>
      <w:r>
        <w:rPr>
          <w:b/>
          <w:color w:val="000000"/>
        </w:rPr>
        <w:object>
          <v:shape id="_x0000_i1041" type="#_x0000_t75" alt="eqId8754ce8cf7f34f04abb9a0c041f57f5c" style="width:11.25pt;height:11.9pt" o:oleicon="f" o:ole="" o:preferrelative="t" stroked="f">
            <v:imagedata r:id="rId37" o:title="eqId8754ce8cf7f34f04abb9a0c041f57f5c"/>
          </v:shape>
          <o:OLEObject Type="Embed" ProgID="Equation.DSMT4" ShapeID="_x0000_i1041" DrawAspect="Content" ObjectID="_1650526390" r:id="rId38"/>
        </w:object>
      </w:r>
      <w:r w:rsidRPr="008D148C">
        <w:rPr>
          <w:b/>
          <w:color w:val="000000"/>
        </w:rPr>
        <w:t>不相邻的所有不同的坐法种数是（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A．12</w:t>
        <w:tab/>
        <w:t>B．16</w:t>
        <w:tab/>
        <w:t>C．20</w:t>
        <w:tab/>
        <w:t>D．8</w:t>
      </w:r>
    </w:p>
    <w:p w:rsidR="008D148C" w:rsidRPr="008D148C" w:rsidP="008D148C">
      <w:pPr>
        <w:spacing w:line="360" w:lineRule="auto"/>
        <w:jc w:val="left"/>
        <w:textAlignment w:val="center"/>
        <w:rPr>
          <w:b/>
          <w:color w:val="000000"/>
        </w:rPr>
      </w:pPr>
      <w:r w:rsidRPr="008D148C">
        <w:rPr>
          <w:rFonts w:ascii="宋体" w:hAnsi="宋体"/>
          <w:b/>
          <w:color w:val="000000"/>
        </w:rPr>
        <w:t>4．</w:t>
      </w:r>
      <w:r w:rsidRPr="008D148C">
        <w:rPr>
          <w:b/>
          <w:color w:val="000000"/>
        </w:rPr>
        <w:t>已知</w:t>
      </w:r>
      <w:r>
        <w:rPr>
          <w:b/>
          <w:color w:val="000000"/>
        </w:rPr>
        <w:object>
          <v:shape id="_x0000_i1042" type="#_x0000_t75" alt="eqId93e38ecd74a24cb59da79181b95bfd3a" style="width:23.81pt;height:20.06pt" o:oleicon="f" o:ole="" o:preferrelative="t" stroked="f">
            <v:imagedata r:id="rId39" o:title="eqId93e38ecd74a24cb59da79181b95bfd3a"/>
          </v:shape>
          <o:OLEObject Type="Embed" ProgID="Equation.DSMT4" ShapeID="_x0000_i1042" DrawAspect="Content" ObjectID="_1650527965" r:id="rId40"/>
        </w:object>
      </w:r>
      <w:r w:rsidRPr="008D148C">
        <w:rPr>
          <w:b/>
          <w:color w:val="000000"/>
        </w:rPr>
        <w:t>为等比数列，</w:t>
      </w:r>
      <w:r>
        <w:rPr>
          <w:b/>
          <w:color w:val="000000"/>
        </w:rPr>
        <w:object>
          <v:shape id="_x0000_i1043" type="#_x0000_t75" alt="eqIdb1dcbfdb5ae94863b3aec6053fb3b56e" style="width:58.82pt;height:18pt" o:oleicon="f" o:ole="" o:preferrelative="t" stroked="f">
            <v:imagedata r:id="rId41" o:title="eqIdb1dcbfdb5ae94863b3aec6053fb3b56e"/>
          </v:shape>
          <o:OLEObject Type="Embed" ProgID="Equation.DSMT4" ShapeID="_x0000_i1043" DrawAspect="Content" ObjectID="_1650527966" r:id="rId42"/>
        </w:object>
      </w:r>
      <w:r w:rsidRPr="008D148C">
        <w:rPr>
          <w:b/>
          <w:color w:val="000000"/>
        </w:rPr>
        <w:t>，</w:t>
      </w:r>
      <w:r>
        <w:rPr>
          <w:b/>
          <w:color w:val="000000"/>
        </w:rPr>
        <w:object>
          <v:shape id="_x0000_i1044" type="#_x0000_t75" alt="eqId3f89dba473834d36ae031f58a3a33c52" style="width:55.22pt;height:18pt" o:oleicon="f" o:ole="" o:preferrelative="t" stroked="f">
            <v:imagedata r:id="rId43" o:title="eqId3f89dba473834d36ae031f58a3a33c52"/>
          </v:shape>
          <o:OLEObject Type="Embed" ProgID="Equation.DSMT4" ShapeID="_x0000_i1044" DrawAspect="Content" ObjectID="_1650527967" r:id="rId44"/>
        </w:object>
      </w:r>
      <w:r w:rsidRPr="008D148C">
        <w:rPr>
          <w:b/>
          <w:color w:val="000000"/>
        </w:rPr>
        <w:t>，则</w:t>
      </w:r>
      <w:r>
        <w:rPr>
          <w:b/>
          <w:color w:val="000000"/>
        </w:rPr>
        <w:object>
          <v:shape id="_x0000_i1045" type="#_x0000_t75" alt="eqId6c6353cc593c4692aebe12a3980aabbd" style="width:47.76pt;height:17.8pt" o:oleicon="f" o:ole="" o:preferrelative="t" stroked="f">
            <v:imagedata r:id="rId45" o:title="eqId6c6353cc593c4692aebe12a3980aabbd"/>
          </v:shape>
          <o:OLEObject Type="Embed" ProgID="Equation.DSMT4" ShapeID="_x0000_i1045" DrawAspect="Content" ObjectID="_1650527968" r:id="rId46"/>
        </w:object>
      </w:r>
      <w:r w:rsidRPr="008D148C">
        <w:rPr>
          <w:b/>
          <w:color w:val="000000"/>
        </w:rPr>
        <w:t>（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A．9</w:t>
        <w:tab/>
        <w:t>B．－9</w:t>
        <w:tab/>
        <w:t>C．</w:t>
      </w:r>
      <w:r>
        <w:rPr>
          <w:b/>
          <w:color w:val="000000"/>
        </w:rPr>
        <w:object>
          <v:shape id="_x0000_i1046" type="#_x0000_t75" alt="eqId4da93da7609b468b8b402356c32e0382" style="width:17.26pt;height:30.76pt" o:oleicon="f" o:ole="" o:preferrelative="t" stroked="f">
            <v:imagedata r:id="rId47" o:title="eqId4da93da7609b468b8b402356c32e0382"/>
          </v:shape>
          <o:OLEObject Type="Embed" ProgID="Equation.DSMT4" ShapeID="_x0000_i1046" DrawAspect="Content" ObjectID="_1650527969" r:id="rId48"/>
        </w:object>
      </w:r>
      <w:r w:rsidRPr="008D148C">
        <w:rPr>
          <w:b/>
          <w:color w:val="000000"/>
        </w:rPr>
        <w:tab/>
        <w:t>D．</w:t>
      </w:r>
      <w:r>
        <w:rPr>
          <w:b/>
          <w:color w:val="000000"/>
        </w:rPr>
        <w:object>
          <v:shape id="_x0000_i1047" type="#_x0000_t75" alt="eqId2234a93c4624420ca210bcc21f64df28" style="width:24.95pt;height:31.01pt" o:oleicon="f" o:ole="" o:preferrelative="t" stroked="f">
            <v:imagedata r:id="rId49" o:title="eqId2234a93c4624420ca210bcc21f64df28"/>
          </v:shape>
          <o:OLEObject Type="Embed" ProgID="Equation.DSMT4" ShapeID="_x0000_i1047" DrawAspect="Content" ObjectID="_1650527970" r:id="rId50"/>
        </w:object>
      </w:r>
    </w:p>
    <w:p w:rsidR="008D148C" w:rsidRPr="008D148C" w:rsidP="008D148C">
      <w:pPr>
        <w:spacing w:line="360" w:lineRule="auto"/>
        <w:jc w:val="left"/>
        <w:textAlignment w:val="center"/>
        <w:rPr>
          <w:b/>
          <w:color w:val="000000"/>
        </w:rPr>
      </w:pPr>
      <w:r w:rsidRPr="008D148C">
        <w:rPr>
          <w:rFonts w:ascii="宋体" w:hAnsi="宋体"/>
          <w:b/>
          <w:color w:val="000000"/>
        </w:rPr>
        <w:t>5．</w:t>
      </w:r>
      <w:r w:rsidRPr="008D148C">
        <w:rPr>
          <w:b/>
          <w:color w:val="000000"/>
        </w:rPr>
        <w:t>已知复数</w:t>
      </w:r>
      <w:r>
        <w:rPr>
          <w:b/>
          <w:color w:val="000000"/>
        </w:rPr>
        <w:object>
          <v:shape id="_x0000_i1048" type="#_x0000_t75" alt="eqId2cd9e2fe3d6540df9399dbefe49ada54" style="width:8.75pt;height:8.75pt" o:oleicon="f" o:ole="" o:preferrelative="t" stroked="f">
            <v:imagedata r:id="rId51" o:title="eqId2cd9e2fe3d6540df9399dbefe49ada54"/>
          </v:shape>
          <o:OLEObject Type="Embed" ProgID="Equation.DSMT4" ShapeID="_x0000_i1048" DrawAspect="Content" ObjectID="_1650527751" r:id="rId52"/>
        </w:object>
      </w:r>
      <w:r w:rsidRPr="008D148C">
        <w:rPr>
          <w:b/>
          <w:color w:val="000000"/>
        </w:rPr>
        <w:t>满足</w:t>
      </w:r>
      <w:r>
        <w:rPr>
          <w:b/>
          <w:color w:val="000000"/>
        </w:rPr>
        <w:object>
          <v:shape id="_x0000_i1049" type="#_x0000_t75" alt="eqId18f36587c61d48b98132cec1c9f94c72" style="width:45.77pt;height:14.25pt" o:oleicon="f" o:ole="" o:preferrelative="t" stroked="f">
            <v:imagedata r:id="rId53" o:title="eqId18f36587c61d48b98132cec1c9f94c72"/>
          </v:shape>
          <o:OLEObject Type="Embed" ProgID="Equation.DSMT4" ShapeID="_x0000_i1049" DrawAspect="Content" ObjectID="_1650527752" r:id="rId54"/>
        </w:object>
      </w:r>
      <w:r w:rsidRPr="008D148C">
        <w:rPr>
          <w:b/>
          <w:color w:val="000000"/>
        </w:rPr>
        <w:t>，且</w:t>
      </w:r>
      <w:r>
        <w:rPr>
          <w:b/>
          <w:color w:val="000000"/>
        </w:rPr>
        <w:object>
          <v:shape id="_x0000_i1050" type="#_x0000_t75" alt="eqIdfc5a3da68a534d5a97ba5326638cef3b" style="width:36.76pt;height:12.75pt" o:oleicon="f" o:ole="" o:preferrelative="t" stroked="f">
            <v:imagedata r:id="rId55" o:title="eqIdfc5a3da68a534d5a97ba5326638cef3b"/>
          </v:shape>
          <o:OLEObject Type="Embed" ProgID="Equation.DSMT4" ShapeID="_x0000_i1050" DrawAspect="Content" ObjectID="_1650527753" r:id="rId56"/>
        </w:object>
      </w:r>
      <w:r w:rsidRPr="008D148C">
        <w:rPr>
          <w:b/>
          <w:color w:val="000000"/>
        </w:rPr>
        <w:t>，则</w:t>
      </w:r>
      <w:r>
        <w:rPr>
          <w:b/>
          <w:color w:val="000000"/>
        </w:rPr>
        <w:object>
          <v:shape id="_x0000_i1051" type="#_x0000_t75" alt="eqId0b4fc8a120af4fab80df6ffdcf7c46f8" style="width:19pt;height:10pt" o:oleicon="f" o:ole="" o:preferrelative="t" stroked="f">
            <v:imagedata r:id="rId57" o:title="eqId0b4fc8a120af4fab80df6ffdcf7c46f8"/>
          </v:shape>
          <o:OLEObject Type="Embed" ProgID="Equation.DSMT4" ShapeID="_x0000_i1051" DrawAspect="Content" ObjectID="_1650527754" r:id="rId58"/>
        </w:object>
      </w:r>
      <w:r w:rsidRPr="008D148C">
        <w:rPr>
          <w:b/>
          <w:color w:val="000000"/>
        </w:rPr>
        <w:t>（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A．3</w:t>
        <w:tab/>
        <w:t>B．</w:t>
      </w:r>
      <w:r>
        <w:rPr>
          <w:b/>
          <w:color w:val="000000"/>
        </w:rPr>
        <w:object>
          <v:shape id="_x0000_i1052" type="#_x0000_t75" alt="eqId9e8d455d330b4fbca7463107538af769" style="width:12pt;height:12.75pt" o:oleicon="f" o:ole="" o:preferrelative="t" stroked="f">
            <v:imagedata r:id="rId59" o:title="eqId9e8d455d330b4fbca7463107538af769"/>
          </v:shape>
          <o:OLEObject Type="Embed" ProgID="Equation.DSMT4" ShapeID="_x0000_i1052" DrawAspect="Content" ObjectID="_1650527755" r:id="rId60"/>
        </w:object>
      </w:r>
      <w:r w:rsidRPr="008D148C">
        <w:rPr>
          <w:b/>
          <w:color w:val="000000"/>
        </w:rPr>
        <w:tab/>
        <w:t>C．</w:t>
      </w:r>
      <w:r>
        <w:rPr>
          <w:b/>
          <w:color w:val="000000"/>
        </w:rPr>
        <w:object>
          <v:shape id="_x0000_i1053" type="#_x0000_t75" alt="eqId7f821b32021f4b64b556fc795e3bd450" style="width:15pt;height:12.75pt" o:oleicon="f" o:ole="" o:preferrelative="t" stroked="f">
            <v:imagedata r:id="rId61" o:title="eqId7f821b32021f4b64b556fc795e3bd450"/>
          </v:shape>
          <o:OLEObject Type="Embed" ProgID="Equation.DSMT4" ShapeID="_x0000_i1053" DrawAspect="Content" ObjectID="_1650527756" r:id="rId62"/>
        </w:object>
      </w:r>
      <w:r w:rsidRPr="008D148C">
        <w:rPr>
          <w:b/>
          <w:color w:val="000000"/>
        </w:rPr>
        <w:tab/>
        <w:t>D．</w:t>
      </w:r>
      <w:r>
        <w:rPr>
          <w:b/>
          <w:color w:val="000000"/>
        </w:rPr>
        <w:object>
          <v:shape id="_x0000_i1054" type="#_x0000_t75" alt="eqIdbcec2d466b8a48af87194adc72aa4f61" style="width:17.26pt;height:12.75pt" o:oleicon="f" o:ole="" o:preferrelative="t" stroked="f">
            <v:imagedata r:id="rId63" o:title="eqIdbcec2d466b8a48af87194adc72aa4f61"/>
          </v:shape>
          <o:OLEObject Type="Embed" ProgID="Equation.DSMT4" ShapeID="_x0000_i1054" DrawAspect="Content" ObjectID="_1650527757" r:id="rId64"/>
        </w:object>
      </w:r>
    </w:p>
    <w:p w:rsidR="008D148C" w:rsidRPr="008D148C" w:rsidP="008D148C">
      <w:pPr>
        <w:spacing w:line="360" w:lineRule="auto"/>
        <w:jc w:val="left"/>
        <w:textAlignment w:val="center"/>
        <w:rPr>
          <w:b/>
          <w:color w:val="000000"/>
        </w:rPr>
      </w:pPr>
      <w:r w:rsidRPr="008D148C">
        <w:rPr>
          <w:rFonts w:ascii="宋体" w:hAnsi="宋体"/>
          <w:b/>
          <w:color w:val="000000"/>
        </w:rPr>
        <w:t>6．</w:t>
      </w:r>
      <w:r w:rsidRPr="008D148C">
        <w:rPr>
          <w:b/>
          <w:color w:val="000000"/>
        </w:rPr>
        <w:t>已知双曲线</w:t>
      </w:r>
      <w:r>
        <w:rPr>
          <w:b/>
          <w:color w:val="000000"/>
        </w:rPr>
        <w:object>
          <v:shape id="_x0000_i1055" type="#_x0000_t75" alt="eqId3327c113c43b4f7191d1fa2c69c46c60" style="width:57.59pt;height:33.2pt" o:oleicon="f" o:ole="" o:preferrelative="t" stroked="f">
            <v:imagedata r:id="rId65" o:title="eqId3327c113c43b4f7191d1fa2c69c46c60"/>
          </v:shape>
          <o:OLEObject Type="Embed" ProgID="Equation.DSMT4" ShapeID="_x0000_i1055" DrawAspect="Content" ObjectID="_1650529975" r:id="rId66"/>
        </w:object>
      </w:r>
      <w:r w:rsidRPr="008D148C">
        <w:rPr>
          <w:b/>
          <w:color w:val="000000"/>
        </w:rPr>
        <w:t>（</w:t>
      </w:r>
      <w:r>
        <w:rPr>
          <w:b/>
          <w:color w:val="000000"/>
        </w:rPr>
        <w:object>
          <v:shape id="_x0000_i1056" type="#_x0000_t75" alt="eqId982da3835b7946d999cc8604a2ece266" style="width:28.14pt;height:14.1pt" o:oleicon="f" o:ole="" o:preferrelative="t" stroked="f">
            <v:imagedata r:id="rId67" o:title="eqId982da3835b7946d999cc8604a2ece266"/>
          </v:shape>
          <o:OLEObject Type="Embed" ProgID="Equation.DSMT4" ShapeID="_x0000_i1056" DrawAspect="Content" ObjectID="_1650529976" r:id="rId68"/>
        </w:object>
      </w:r>
      <w:r w:rsidRPr="008D148C">
        <w:rPr>
          <w:b/>
          <w:color w:val="000000"/>
        </w:rPr>
        <w:t>，</w:t>
      </w:r>
      <w:r>
        <w:rPr>
          <w:b/>
          <w:color w:val="000000"/>
        </w:rPr>
        <w:object>
          <v:shape id="_x0000_i1057" type="#_x0000_t75" alt="eqId8164502d09d44990ac4f2f73ea67e37a" style="width:27pt;height:13.94pt" o:oleicon="f" o:ole="" o:preferrelative="t" stroked="f">
            <v:imagedata r:id="rId69" o:title="eqId8164502d09d44990ac4f2f73ea67e37a"/>
          </v:shape>
          <o:OLEObject Type="Embed" ProgID="Equation.DSMT4" ShapeID="_x0000_i1057" DrawAspect="Content" ObjectID="_1650529977" r:id="rId70"/>
        </w:object>
      </w:r>
      <w:r w:rsidRPr="008D148C">
        <w:rPr>
          <w:b/>
          <w:color w:val="000000"/>
        </w:rPr>
        <w:t>）的左、右顶点分别为</w:t>
      </w:r>
      <w:r>
        <w:rPr>
          <w:b/>
          <w:color w:val="000000"/>
        </w:rPr>
        <w:object>
          <v:shape id="_x0000_i1058" type="#_x0000_t75" alt="eqId346946f1395a41008d3b3b56c9ae4fbd" style="width:12.95pt;height:18.14pt" o:oleicon="f" o:ole="" o:preferrelative="t" stroked="f">
            <v:imagedata r:id="rId71" o:title="eqId346946f1395a41008d3b3b56c9ae4fbd"/>
          </v:shape>
          <o:OLEObject Type="Embed" ProgID="Equation.DSMT4" ShapeID="_x0000_i1058" DrawAspect="Content" ObjectID="_1650529978" r:id="rId72"/>
        </w:object>
      </w:r>
      <w:r w:rsidRPr="008D148C">
        <w:rPr>
          <w:b/>
          <w:color w:val="000000"/>
        </w:rPr>
        <w:t>，</w:t>
      </w:r>
      <w:r>
        <w:rPr>
          <w:b/>
          <w:color w:val="000000"/>
        </w:rPr>
        <w:object>
          <v:shape id="_x0000_i1059" type="#_x0000_t75" alt="eqId894f8d53415741dea8f7a841c68384d1" style="width:12.75pt;height:15.74pt" o:oleicon="f" o:ole="" o:preferrelative="t" stroked="f">
            <v:imagedata r:id="rId73" o:title="eqId894f8d53415741dea8f7a841c68384d1"/>
          </v:shape>
          <o:OLEObject Type="Embed" ProgID="Equation.DSMT4" ShapeID="_x0000_i1059" DrawAspect="Content" ObjectID="_1650529979" r:id="rId74"/>
        </w:object>
      </w:r>
      <w:r w:rsidRPr="008D148C">
        <w:rPr>
          <w:b/>
          <w:color w:val="000000"/>
        </w:rPr>
        <w:t>，虚轴的两个端点分别为</w:t>
      </w:r>
      <w:r>
        <w:rPr>
          <w:b/>
          <w:color w:val="000000"/>
        </w:rPr>
        <w:object>
          <v:shape id="_x0000_i1060" type="#_x0000_t75" alt="eqIde660daa143d5431e96530c61b610d572" style="width:14.25pt;height:18pt" o:oleicon="f" o:ole="" o:preferrelative="t" stroked="f">
            <v:imagedata r:id="rId75" o:title="eqIde660daa143d5431e96530c61b610d572"/>
          </v:shape>
          <o:OLEObject Type="Embed" ProgID="Equation.DSMT4" ShapeID="_x0000_i1060" DrawAspect="Content" ObjectID="_1650529980" r:id="rId76"/>
        </w:object>
      </w:r>
      <w:r w:rsidRPr="008D148C">
        <w:rPr>
          <w:b/>
          <w:color w:val="000000"/>
        </w:rPr>
        <w:t>，</w:t>
      </w:r>
      <w:r>
        <w:rPr>
          <w:b/>
          <w:color w:val="000000"/>
        </w:rPr>
        <w:object>
          <v:shape id="_x0000_i1061" type="#_x0000_t75" alt="eqId01ad4ec8cf0543da939adaa52264b614" style="width:15pt;height:18pt" o:oleicon="f" o:ole="" o:preferrelative="t" stroked="f">
            <v:imagedata r:id="rId77" o:title="eqId01ad4ec8cf0543da939adaa52264b614"/>
          </v:shape>
          <o:OLEObject Type="Embed" ProgID="Equation.DSMT4" ShapeID="_x0000_i1061" DrawAspect="Content" ObjectID="_1650529981" r:id="rId78"/>
        </w:object>
      </w:r>
      <w:r w:rsidRPr="008D148C">
        <w:rPr>
          <w:b/>
          <w:color w:val="000000"/>
        </w:rPr>
        <w:t>，若四边形</w:t>
      </w:r>
      <w:r>
        <w:rPr>
          <w:b/>
          <w:color w:val="000000"/>
        </w:rPr>
        <w:object>
          <v:shape id="_x0000_i1062" type="#_x0000_t75" alt="eqIdbbba8ebf72eb4db7a26da627247d1148" style="width:46.18pt;height:18pt" o:oleicon="f" o:ole="" o:preferrelative="t" stroked="f">
            <v:imagedata r:id="rId79" o:title="eqIdbbba8ebf72eb4db7a26da627247d1148"/>
          </v:shape>
          <o:OLEObject Type="Embed" ProgID="Equation.DSMT4" ShapeID="_x0000_i1062" DrawAspect="Content" ObjectID="_1650529982" r:id="rId80"/>
        </w:object>
      </w:r>
      <w:r w:rsidRPr="008D148C">
        <w:rPr>
          <w:b/>
          <w:color w:val="000000"/>
        </w:rPr>
        <w:t>的内切圆面积为</w:t>
      </w:r>
      <w:r>
        <w:rPr>
          <w:b/>
          <w:color w:val="000000"/>
        </w:rPr>
        <w:object>
          <v:shape id="_x0000_i1063" type="#_x0000_t75" alt="eqIdea6db2d2e793438e92f064f625fe4194" style="width:20.26pt;height:12.75pt" o:oleicon="f" o:ole="" o:preferrelative="t" stroked="f">
            <v:imagedata r:id="rId81" o:title="eqIdea6db2d2e793438e92f064f625fe4194"/>
          </v:shape>
          <o:OLEObject Type="Embed" ProgID="Equation.DSMT4" ShapeID="_x0000_i1063" DrawAspect="Content" ObjectID="_1650529983" r:id="rId82"/>
        </w:object>
      </w:r>
      <w:r w:rsidRPr="008D148C">
        <w:rPr>
          <w:b/>
          <w:color w:val="000000"/>
        </w:rPr>
        <w:t>，则双曲线焦距的最小值为（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A．8</w:t>
        <w:tab/>
        <w:t>B．16</w:t>
        <w:tab/>
        <w:t>C．</w:t>
      </w:r>
      <w:r>
        <w:rPr>
          <w:b/>
          <w:color w:val="000000"/>
        </w:rPr>
        <w:object>
          <v:shape id="_x0000_i1064" type="#_x0000_t75" alt="eqIdf35f1e45d1d840c2ae8371573f781126" style="width:21.76pt;height:15.74pt" o:oleicon="f" o:ole="" o:preferrelative="t" stroked="f">
            <v:imagedata r:id="rId83" o:title="eqIdf35f1e45d1d840c2ae8371573f781126"/>
          </v:shape>
          <o:OLEObject Type="Embed" ProgID="Equation.DSMT4" ShapeID="_x0000_i1064" DrawAspect="Content" ObjectID="_1650529984" r:id="rId84"/>
        </w:object>
      </w:r>
      <w:r w:rsidRPr="008D148C">
        <w:rPr>
          <w:b/>
          <w:color w:val="000000"/>
        </w:rPr>
        <w:tab/>
        <w:t>D．</w:t>
      </w:r>
      <w:r>
        <w:rPr>
          <w:b/>
          <w:color w:val="000000"/>
        </w:rPr>
        <w:object>
          <v:shape id="_x0000_i1065" type="#_x0000_t75" alt="eqId70bf02a929724009b8886f44729d1538" style="width:30pt;height:17.26pt" o:oleicon="f" o:ole="" o:preferrelative="t" stroked="f">
            <v:imagedata r:id="rId85" o:title="eqId70bf02a929724009b8886f44729d1538"/>
          </v:shape>
          <o:OLEObject Type="Embed" ProgID="Equation.DSMT4" ShapeID="_x0000_i1065" DrawAspect="Content" ObjectID="_1650529985" r:id="rId86"/>
        </w:object>
      </w:r>
    </w:p>
    <w:p w:rsidR="008D148C" w:rsidRPr="008D148C" w:rsidP="008D148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D148C">
        <w:rPr>
          <w:rFonts w:ascii="宋体" w:hAnsi="宋体"/>
          <w:b/>
          <w:color w:val="000000"/>
        </w:rPr>
        <w:t>7．</w:t>
      </w:r>
      <w:r w:rsidRPr="008D148C">
        <w:rPr>
          <w:b/>
          <w:color w:val="000000"/>
        </w:rPr>
        <w:t>已知抛物线</w:t>
      </w:r>
      <w:r>
        <w:rPr>
          <w:b/>
          <w:color w:val="000000"/>
        </w:rPr>
        <w:object>
          <v:shape id="_x0000_i1066" type="#_x0000_t75" alt="eqIdd5787a46fa27428dac4c8e4bec024bad" style="width:56.22pt;height:18pt" o:oleicon="f" o:ole="" o:preferrelative="t" stroked="f">
            <v:imagedata r:id="rId87" o:title="eqIdd5787a46fa27428dac4c8e4bec024bad"/>
          </v:shape>
          <o:OLEObject Type="Embed" ProgID="Equation.DSMT4" ShapeID="_x0000_i1066" DrawAspect="Content" ObjectID="_1650527931" r:id="rId88"/>
        </w:object>
      </w:r>
      <w:r w:rsidRPr="008D148C">
        <w:rPr>
          <w:b/>
          <w:color w:val="000000"/>
        </w:rPr>
        <w:t>的焦点为</w:t>
      </w:r>
      <w:r>
        <w:rPr>
          <w:b/>
          <w:color w:val="000000"/>
        </w:rPr>
        <w:object>
          <v:shape id="_x0000_i1067" type="#_x0000_t75" alt="eqId63db14a5b4334f3ea583c8fb12b0d175" style="width:12.75pt;height:12.75pt" o:oleicon="f" o:ole="" o:preferrelative="t" stroked="f">
            <v:imagedata r:id="rId89" o:title="eqId63db14a5b4334f3ea583c8fb12b0d175"/>
          </v:shape>
          <o:OLEObject Type="Embed" ProgID="Equation.DSMT4" ShapeID="_x0000_i1067" DrawAspect="Content" ObjectID="_1650527932" r:id="rId90"/>
        </w:object>
      </w:r>
      <w:r w:rsidRPr="008D148C">
        <w:rPr>
          <w:b/>
          <w:color w:val="000000"/>
        </w:rPr>
        <w:t>，准线为</w:t>
      </w:r>
      <w:r>
        <w:rPr>
          <w:b/>
          <w:color w:val="000000"/>
        </w:rPr>
        <w:object>
          <v:shape id="_x0000_i1068" type="#_x0000_t75" alt="eqId417e80f1349244878d01fe90e0891f5f" style="width:7.1pt;height:14.2pt" o:oleicon="f" o:ole="" o:preferrelative="t" stroked="f">
            <v:imagedata r:id="rId91" o:title="eqId417e80f1349244878d01fe90e0891f5f"/>
          </v:shape>
          <o:OLEObject Type="Embed" ProgID="Equation.DSMT4" ShapeID="_x0000_i1068" DrawAspect="Content" ObjectID="_1650527933" r:id="rId92"/>
        </w:object>
      </w:r>
      <w:r w:rsidRPr="008D148C">
        <w:rPr>
          <w:b/>
          <w:color w:val="000000"/>
        </w:rPr>
        <w:t>，</w:t>
      </w:r>
      <w:r>
        <w:rPr>
          <w:b/>
          <w:color w:val="000000"/>
        </w:rPr>
        <w:object>
          <v:shape id="_x0000_i1069" type="#_x0000_t75" alt="eqIdcc614bd3390c4d028df189b234dcc351" style="width:11.9pt;height:13.16pt" o:oleicon="f" o:ole="" o:preferrelative="t" stroked="f">
            <v:imagedata r:id="rId35" o:title="eqIdcc614bd3390c4d028df189b234dcc351"/>
          </v:shape>
          <o:OLEObject Type="Embed" ProgID="Equation.DSMT4" ShapeID="_x0000_i1069" DrawAspect="Content" ObjectID="_1650527934" r:id="rId93"/>
        </w:object>
      </w:r>
      <w:r w:rsidRPr="008D148C">
        <w:rPr>
          <w:b/>
          <w:color w:val="000000"/>
        </w:rPr>
        <w:t>是</w:t>
      </w:r>
      <w:r>
        <w:rPr>
          <w:b/>
          <w:color w:val="000000"/>
        </w:rPr>
        <w:object>
          <v:shape id="_x0000_i1070" type="#_x0000_t75" alt="eqId417e80f1349244878d01fe90e0891f5f" style="width:7.1pt;height:14.2pt" o:oleicon="f" o:ole="" o:preferrelative="t" stroked="f">
            <v:imagedata r:id="rId91" o:title="eqId417e80f1349244878d01fe90e0891f5f"/>
          </v:shape>
          <o:OLEObject Type="Embed" ProgID="Equation.DSMT4" ShapeID="_x0000_i1070" DrawAspect="Content" ObjectID="_1650527935" r:id="rId94"/>
        </w:object>
      </w:r>
      <w:r w:rsidRPr="008D148C">
        <w:rPr>
          <w:b/>
          <w:color w:val="000000"/>
        </w:rPr>
        <w:t>上一点，</w:t>
      </w:r>
      <w:r>
        <w:rPr>
          <w:b/>
          <w:color w:val="000000"/>
        </w:rPr>
        <w:object>
          <v:shape id="_x0000_i1071" type="#_x0000_t75" alt="eqId8754ce8cf7f34f04abb9a0c041f57f5c" style="width:11.25pt;height:11.9pt" o:oleicon="f" o:ole="" o:preferrelative="t" stroked="f">
            <v:imagedata r:id="rId37" o:title="eqId8754ce8cf7f34f04abb9a0c041f57f5c"/>
          </v:shape>
          <o:OLEObject Type="Embed" ProgID="Equation.DSMT4" ShapeID="_x0000_i1071" DrawAspect="Content" ObjectID="_1650527936" r:id="rId95"/>
        </w:object>
      </w:r>
      <w:r w:rsidRPr="008D148C">
        <w:rPr>
          <w:b/>
          <w:color w:val="000000"/>
        </w:rPr>
        <w:t>是直线</w:t>
      </w:r>
      <w:r>
        <w:rPr>
          <w:b/>
          <w:color w:val="000000"/>
        </w:rPr>
        <w:object>
          <v:shape id="_x0000_i1072" type="#_x0000_t75" alt="eqId211ab513a02842808eee31b029297b06" style="width:21.31pt;height:12.51pt" o:oleicon="f" o:ole="" o:preferrelative="t" stroked="f">
            <v:imagedata r:id="rId96" o:title="eqId211ab513a02842808eee31b029297b06"/>
          </v:shape>
          <o:OLEObject Type="Embed" ProgID="Equation.DSMT4" ShapeID="_x0000_i1072" DrawAspect="Content" ObjectID="_1650527937" r:id="rId97"/>
        </w:object>
      </w:r>
      <w:r w:rsidRPr="008D148C">
        <w:rPr>
          <w:b/>
          <w:color w:val="000000"/>
        </w:rPr>
        <w:t>与抛物线</w:t>
      </w:r>
      <w:r>
        <w:rPr>
          <w:b/>
          <w:color w:val="000000"/>
        </w:rPr>
        <w:object>
          <v:shape id="_x0000_i1073" type="#_x0000_t75" alt="eqId19a4eb16029e4550a14f2afe4741a3c3" style="width:11.89pt;height:14.4pt" o:oleicon="f" o:ole="" o:preferrelative="t" stroked="f">
            <v:imagedata r:id="rId98" o:title="eqId19a4eb16029e4550a14f2afe4741a3c3"/>
          </v:shape>
          <o:OLEObject Type="Embed" ProgID="Equation.DSMT4" ShapeID="_x0000_i1073" DrawAspect="Content" ObjectID="_1650527938" r:id="rId99"/>
        </w:object>
      </w:r>
      <w:r w:rsidRPr="008D148C">
        <w:rPr>
          <w:b/>
          <w:color w:val="000000"/>
        </w:rPr>
        <w:t>的一个交点，若</w:t>
      </w:r>
      <w:r>
        <w:rPr>
          <w:b/>
          <w:color w:val="000000"/>
        </w:rPr>
        <w:object>
          <v:shape id="_x0000_i1074" type="#_x0000_t75" alt="eqId652d8325f3ed4f31b82ec78c03ae04a9" style="width:52.78pt;height:16.8pt" o:oleicon="f" o:ole="" o:preferrelative="t" stroked="f">
            <v:imagedata r:id="rId100" o:title="eqId652d8325f3ed4f31b82ec78c03ae04a9"/>
          </v:shape>
          <o:OLEObject Type="Embed" ProgID="Equation.DSMT4" ShapeID="_x0000_i1074" DrawAspect="Content" ObjectID="_1650527939" r:id="rId101"/>
        </w:object>
      </w:r>
      <w:r w:rsidRPr="008D148C">
        <w:rPr>
          <w:b/>
          <w:color w:val="000000"/>
        </w:rPr>
        <w:t>，则</w:t>
      </w:r>
      <w:r>
        <w:rPr>
          <w:b/>
          <w:color w:val="000000"/>
        </w:rPr>
        <w:object>
          <v:shape id="_x0000_i1075" type="#_x0000_t75" alt="eqIdc4bccae53582420598abf3a604946a63" style="width:35.24pt;height:15.74pt" o:oleicon="f" o:ole="" o:preferrelative="t" stroked="f">
            <v:imagedata r:id="rId102" o:title="eqIdc4bccae53582420598abf3a604946a63"/>
          </v:shape>
          <o:OLEObject Type="Embed" ProgID="Equation.DSMT4" ShapeID="_x0000_i1075" DrawAspect="Content" ObjectID="_1650527940" r:id="rId103"/>
        </w:object>
      </w:r>
      <w:r w:rsidRPr="008D148C">
        <w:rPr>
          <w:b/>
          <w:color w:val="000000"/>
        </w:rPr>
        <w:t>（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w:t>
      </w:r>
      <w:r>
        <w:rPr>
          <w:b/>
          <w:color w:val="000000"/>
        </w:rPr>
        <w:object>
          <v:shape id="_x0000_i1076" type="#_x0000_t75" alt="eqId757fa3a8e0bc4df9bd2f30045051a231" style="width:12pt;height:30.75pt" o:oleicon="f" o:ole="" o:preferrelative="t" stroked="f">
            <v:imagedata r:id="rId104" o:title="eqId757fa3a8e0bc4df9bd2f30045051a231"/>
          </v:shape>
          <o:OLEObject Type="Embed" ProgID="Equation.DSMT4" ShapeID="_x0000_i1076" DrawAspect="Content" ObjectID="_1650527941" r:id="rId105"/>
        </w:object>
      </w:r>
      <w:r w:rsidRPr="008D148C">
        <w:rPr>
          <w:b/>
          <w:color w:val="000000"/>
        </w:rPr>
        <w:tab/>
        <w:t>B．3</w:t>
        <w:tab/>
        <w:t>C．</w:t>
      </w:r>
      <w:r>
        <w:rPr>
          <w:b/>
          <w:color w:val="000000"/>
        </w:rPr>
        <w:object>
          <v:shape id="_x0000_i1077" type="#_x0000_t75" alt="eqId2411e237a6024ba5812575d3840e3781" style="width:12pt;height:31.5pt" o:oleicon="f" o:ole="" o:preferrelative="t" stroked="f">
            <v:imagedata r:id="rId106" o:title="eqId2411e237a6024ba5812575d3840e3781"/>
          </v:shape>
          <o:OLEObject Type="Embed" ProgID="Equation.DSMT4" ShapeID="_x0000_i1077" DrawAspect="Content" ObjectID="_1650527942" r:id="rId107"/>
        </w:object>
      </w:r>
      <w:r w:rsidRPr="008D148C">
        <w:rPr>
          <w:b/>
          <w:color w:val="000000"/>
        </w:rPr>
        <w:tab/>
        <w:t>D．2</w:t>
      </w:r>
    </w:p>
    <w:p w:rsidR="008D148C" w:rsidRPr="008D148C" w:rsidP="008D148C">
      <w:pPr>
        <w:spacing w:line="360" w:lineRule="auto"/>
        <w:jc w:val="left"/>
        <w:textAlignment w:val="center"/>
        <w:rPr>
          <w:b/>
          <w:color w:val="000000"/>
        </w:rPr>
      </w:pPr>
      <w:r w:rsidRPr="008D148C">
        <w:rPr>
          <w:rFonts w:ascii="宋体" w:hAnsi="宋体"/>
          <w:b/>
          <w:color w:val="000000"/>
        </w:rPr>
        <w:t>8．</w:t>
      </w:r>
      <w:r w:rsidRPr="008D148C">
        <w:rPr>
          <w:b/>
          <w:color w:val="000000"/>
        </w:rPr>
        <w:t>将函数</w:t>
      </w:r>
      <w:r>
        <w:rPr>
          <w:b/>
          <w:color w:val="000000"/>
        </w:rPr>
        <w:object>
          <v:shape id="_x0000_i1078" type="#_x0000_t75" alt="eqIda9692d7440a8467697c59bed1295f497" style="width:60.93pt;height:17pt" o:oleicon="f" o:ole="" o:preferrelative="t" stroked="f">
            <v:imagedata r:id="rId108" o:title=""/>
          </v:shape>
          <o:OLEObject Type="Embed" ProgID="Equation.DSMT4" ShapeID="_x0000_i1078" DrawAspect="Content" ObjectID="_1650526180" r:id="rId109"/>
        </w:object>
      </w:r>
      <w:r w:rsidRPr="008D148C">
        <w:rPr>
          <w:b/>
          <w:color w:val="000000"/>
        </w:rPr>
        <w:t>的图象向左平移</w:t>
      </w:r>
      <w:r>
        <w:rPr>
          <w:b/>
          <w:color w:val="000000"/>
        </w:rPr>
        <w:object>
          <v:shape id="_x0000_i1079" type="#_x0000_t75" alt="eqId4b7b9e24f06246bd9af718c318e48752" style="width:70pt;height:34pt" o:oleicon="f" o:ole="" o:preferrelative="t" stroked="f">
            <v:imagedata r:id="rId110" o:title=""/>
          </v:shape>
          <o:OLEObject Type="Embed" ProgID="Equation.DSMT4" ShapeID="_x0000_i1079" DrawAspect="Content" ObjectID="_1650526181" r:id="rId111"/>
        </w:object>
      </w:r>
      <w:r w:rsidRPr="008D148C">
        <w:rPr>
          <w:b/>
          <w:color w:val="000000"/>
        </w:rPr>
        <w:t>个单位长度，得到的函数为偶函数，则</w:t>
      </w:r>
      <w:r>
        <w:rPr>
          <w:b/>
          <w:color w:val="000000"/>
        </w:rPr>
        <w:object>
          <v:shape id="_x0000_i1080" type="#_x0000_t75" alt="eqId145940d03af4447eabd753d76abd2a1d" style="width:10.65pt;height:13.75pt" o:oleicon="f" o:ole="" o:preferrelative="t" stroked="f">
            <v:imagedata r:id="rId112" o:title=""/>
          </v:shape>
          <o:OLEObject Type="Embed" ProgID="Equation.DSMT4" ShapeID="_x0000_i1080" DrawAspect="Content" ObjectID="_1650526182" r:id="rId113"/>
        </w:object>
      </w:r>
      <w:r w:rsidRPr="008D148C">
        <w:rPr>
          <w:b/>
          <w:color w:val="000000"/>
        </w:rPr>
        <w:t>的值为（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w:t>
      </w:r>
      <w:r>
        <w:rPr>
          <w:b/>
          <w:color w:val="000000"/>
        </w:rPr>
        <w:object>
          <v:shape id="_x0000_i1081" type="#_x0000_t75" alt="eqId72645fb553ce40b1a187eac2fb14be3d" style="width:15pt;height:28pt" o:oleicon="f" o:ole="" o:preferrelative="t" stroked="f">
            <v:imagedata r:id="rId114" o:title=""/>
          </v:shape>
          <o:OLEObject Type="Embed" ProgID="Equation.DSMT4" ShapeID="_x0000_i1081" DrawAspect="Content" ObjectID="_1650526183" r:id="rId115"/>
        </w:object>
      </w:r>
      <w:r w:rsidRPr="008D148C">
        <w:rPr>
          <w:b/>
          <w:color w:val="000000"/>
        </w:rPr>
        <w:tab/>
        <w:t>B．</w:t>
      </w:r>
      <w:r>
        <w:rPr>
          <w:b/>
          <w:color w:val="000000"/>
        </w:rPr>
        <w:object>
          <v:shape id="_x0000_i1082" type="#_x0000_t75" alt="eqId78e889f7c87448e99a30ff538595113e" style="width:12pt;height:28pt" o:oleicon="f" o:ole="" o:preferrelative="t" stroked="f">
            <v:imagedata r:id="rId116" o:title=""/>
          </v:shape>
          <o:OLEObject Type="Embed" ProgID="Equation.DSMT4" ShapeID="_x0000_i1082" DrawAspect="Content" ObjectID="_1650526184" r:id="rId117"/>
        </w:object>
      </w:r>
      <w:r w:rsidRPr="008D148C">
        <w:rPr>
          <w:b/>
          <w:color w:val="000000"/>
        </w:rPr>
        <w:tab/>
        <w:t>C．</w:t>
      </w:r>
      <w:r>
        <w:rPr>
          <w:b/>
          <w:color w:val="000000"/>
        </w:rPr>
        <w:object>
          <v:shape id="_x0000_i1083" type="#_x0000_t75" alt="eqId87a9bbb6dd564186905f2064b8c22182" style="width:11.9pt;height:28.14pt" o:oleicon="f" o:ole="" o:preferrelative="t" stroked="f">
            <v:imagedata r:id="rId118" o:title=""/>
          </v:shape>
          <o:OLEObject Type="Embed" ProgID="Equation.DSMT4" ShapeID="_x0000_i1083" DrawAspect="Content" ObjectID="_1650526185" r:id="rId119"/>
        </w:object>
      </w:r>
      <w:r w:rsidRPr="008D148C">
        <w:rPr>
          <w:b/>
          <w:color w:val="000000"/>
        </w:rPr>
        <w:tab/>
        <w:t>D．</w:t>
      </w:r>
      <w:r>
        <w:rPr>
          <w:b/>
          <w:color w:val="000000"/>
        </w:rPr>
        <w:object>
          <v:shape id="_x0000_i1084" type="#_x0000_t75" alt="eqId62c5adee377b4699be1bd3c6acaf9470" style="width:12.75pt;height:30.75pt" o:oleicon="f" o:ole="" o:preferrelative="t" stroked="f">
            <v:imagedata r:id="rId120" o:title=""/>
          </v:shape>
          <o:OLEObject Type="Embed" ProgID="Equation.DSMT4" ShapeID="_x0000_i1084" DrawAspect="Content" ObjectID="_1650526186" r:id="rId121"/>
        </w:object>
      </w:r>
    </w:p>
    <w:p w:rsidR="008D148C" w:rsidRPr="008D148C" w:rsidP="008D148C">
      <w:pPr>
        <w:spacing w:line="360" w:lineRule="auto"/>
        <w:jc w:val="left"/>
        <w:textAlignment w:val="center"/>
        <w:rPr>
          <w:b/>
          <w:color w:val="000000"/>
        </w:rPr>
      </w:pPr>
      <w:r w:rsidRPr="008D148C">
        <w:rPr>
          <w:rFonts w:ascii="宋体" w:hAnsi="宋体"/>
          <w:b/>
          <w:color w:val="000000"/>
        </w:rPr>
        <w:t>9．</w:t>
      </w:r>
      <w:r w:rsidRPr="008D148C">
        <w:rPr>
          <w:b/>
          <w:color w:val="000000"/>
        </w:rPr>
        <w:t>已知函数</w:t>
      </w:r>
      <w:r>
        <w:rPr>
          <w:b/>
          <w:color w:val="000000"/>
        </w:rPr>
        <w:object>
          <v:shape id="_x0000_i1085" type="#_x0000_t75" alt="eqId3ed7cc2cdb59424c8e2c0f809f51f494" style="width:110.95pt;height:56.22pt" o:oleicon="f" o:ole="" o:preferrelative="t" stroked="f">
            <v:imagedata r:id="rId122" o:title="eqId3ed7cc2cdb59424c8e2c0f809f51f494"/>
          </v:shape>
          <o:OLEObject Type="Embed" ProgID="Equation.DSMT4" ShapeID="_x0000_i1085" DrawAspect="Content" ObjectID="_1650528585" r:id="rId123"/>
        </w:object>
      </w:r>
      <w:r w:rsidRPr="008D148C">
        <w:rPr>
          <w:b/>
          <w:color w:val="000000"/>
        </w:rPr>
        <w:t>，若曲线</w:t>
      </w:r>
      <w:r>
        <w:rPr>
          <w:b/>
          <w:color w:val="000000"/>
        </w:rPr>
        <w:object>
          <v:shape id="_x0000_i1086" type="#_x0000_t75" alt="eqId144eff5c0e4649138a21f2b1b6a06907" style="width:46.14pt;height:15.65pt" o:oleicon="f" o:ole="" o:preferrelative="t" stroked="f">
            <v:imagedata r:id="rId124" o:title="eqId144eff5c0e4649138a21f2b1b6a06907"/>
          </v:shape>
          <o:OLEObject Type="Embed" ProgID="Equation.DSMT4" ShapeID="_x0000_i1086" DrawAspect="Content" ObjectID="_1650528586" r:id="rId125"/>
        </w:object>
      </w:r>
      <w:r w:rsidRPr="008D148C">
        <w:rPr>
          <w:b/>
          <w:color w:val="000000"/>
        </w:rPr>
        <w:t>上始终存在两点</w:t>
      </w:r>
      <w:r>
        <w:rPr>
          <w:b/>
          <w:color w:val="000000"/>
        </w:rPr>
        <w:object>
          <v:shape id="_x0000_i1087" type="#_x0000_t75" alt="eqIdcc614bd3390c4d028df189b234dcc351" style="width:11.9pt;height:13.16pt" o:oleicon="f" o:ole="" o:preferrelative="t" stroked="f">
            <v:imagedata r:id="rId35" o:title="eqIdcc614bd3390c4d028df189b234dcc351"/>
          </v:shape>
          <o:OLEObject Type="Embed" ProgID="Equation.DSMT4" ShapeID="_x0000_i1087" DrawAspect="Content" ObjectID="_1650528587" r:id="rId126"/>
        </w:object>
      </w:r>
      <w:r w:rsidRPr="008D148C">
        <w:rPr>
          <w:b/>
          <w:color w:val="000000"/>
        </w:rPr>
        <w:t>，</w:t>
      </w:r>
      <w:r>
        <w:rPr>
          <w:b/>
          <w:color w:val="000000"/>
        </w:rPr>
        <w:object>
          <v:shape id="_x0000_i1088" type="#_x0000_t75" alt="eqId8754ce8cf7f34f04abb9a0c041f57f5c" style="width:11.25pt;height:11.9pt" o:oleicon="f" o:ole="" o:preferrelative="t" stroked="f">
            <v:imagedata r:id="rId37" o:title="eqId8754ce8cf7f34f04abb9a0c041f57f5c"/>
          </v:shape>
          <o:OLEObject Type="Embed" ProgID="Equation.DSMT4" ShapeID="_x0000_i1088" DrawAspect="Content" ObjectID="_1650528588" r:id="rId127"/>
        </w:object>
      </w:r>
      <w:r w:rsidRPr="008D148C">
        <w:rPr>
          <w:b/>
          <w:color w:val="000000"/>
        </w:rPr>
        <w:t>，使得</w:t>
      </w:r>
      <w:r>
        <w:rPr>
          <w:b/>
          <w:color w:val="000000"/>
        </w:rPr>
        <w:object>
          <v:shape id="_x0000_i1089" type="#_x0000_t75" alt="eqIdd0570db84b574827af341a74b237dd49" style="width:50.11pt;height:14.1pt" o:oleicon="f" o:ole="" o:preferrelative="t" stroked="f">
            <v:imagedata r:id="rId128" o:title="eqIdd0570db84b574827af341a74b237dd49"/>
          </v:shape>
          <o:OLEObject Type="Embed" ProgID="Equation.DSMT4" ShapeID="_x0000_i1089" DrawAspect="Content" ObjectID="_1650528589" r:id="rId129"/>
        </w:object>
      </w:r>
      <w:r w:rsidRPr="008D148C">
        <w:rPr>
          <w:b/>
          <w:color w:val="000000"/>
        </w:rPr>
        <w:t>，且</w:t>
      </w:r>
      <w:r>
        <w:rPr>
          <w:b/>
          <w:color w:val="000000"/>
        </w:rPr>
        <w:object>
          <v:shape id="_x0000_i1090" type="#_x0000_t75" alt="eqId99a3187c2b8f4bcc9703c74c3b72f1f3" style="width:20.2pt;height:13.1pt" o:oleicon="f" o:ole="" o:preferrelative="t" stroked="f">
            <v:imagedata r:id="rId130" o:title="eqId99a3187c2b8f4bcc9703c74c3b72f1f3"/>
          </v:shape>
          <o:OLEObject Type="Embed" ProgID="Equation.DSMT4" ShapeID="_x0000_i1090" DrawAspect="Content" ObjectID="_1650528590" r:id="rId131"/>
        </w:object>
      </w:r>
      <w:r w:rsidRPr="008D148C">
        <w:rPr>
          <w:b/>
          <w:color w:val="000000"/>
        </w:rPr>
        <w:t>的中点在</w:t>
      </w:r>
      <w:r>
        <w:rPr>
          <w:b/>
          <w:color w:val="000000"/>
        </w:rPr>
        <w:object>
          <v:shape id="_x0000_i1091" type="#_x0000_t75" alt="eqId072d7d6b911b42bc89207e72515ebf5f" style="width:10.65pt;height:13.16pt" o:oleicon="f" o:ole="" o:preferrelative="t" stroked="f">
            <v:imagedata r:id="rId132" o:title="eqId072d7d6b911b42bc89207e72515ebf5f"/>
          </v:shape>
          <o:OLEObject Type="Embed" ProgID="Equation.DSMT4" ShapeID="_x0000_i1091" DrawAspect="Content" ObjectID="_1650528591" r:id="rId133"/>
        </w:object>
      </w:r>
      <w:r w:rsidRPr="008D148C">
        <w:rPr>
          <w:b/>
          <w:color w:val="000000"/>
        </w:rPr>
        <w:t>轴上，则正实数</w:t>
      </w:r>
      <w:r>
        <w:rPr>
          <w:b/>
          <w:color w:val="000000"/>
        </w:rPr>
        <w:object>
          <v:shape id="_x0000_i1092" type="#_x0000_t75" alt="eqId70a27b6ddf6b478285353abb3b1f3741" style="width:10pt;height:10.65pt" o:oleicon="f" o:ole="" o:preferrelative="t" stroked="f">
            <v:imagedata r:id="rId134" o:title="eqId70a27b6ddf6b478285353abb3b1f3741"/>
          </v:shape>
          <o:OLEObject Type="Embed" ProgID="Equation.DSMT4" ShapeID="_x0000_i1092" DrawAspect="Content" ObjectID="_1650528592" r:id="rId135"/>
        </w:object>
      </w:r>
      <w:r w:rsidRPr="008D148C">
        <w:rPr>
          <w:b/>
          <w:color w:val="000000"/>
        </w:rPr>
        <w:t>的取值范围为（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w:t>
      </w:r>
      <w:r>
        <w:rPr>
          <w:b/>
          <w:color w:val="000000"/>
        </w:rPr>
        <w:object>
          <v:shape id="_x0000_i1093" type="#_x0000_t75" alt="eqId176a569ddabd4e4482d9ab5af6e2d6ea" style="width:36.82pt;height:15.65pt" o:oleicon="f" o:ole="" o:preferrelative="t" stroked="f">
            <v:imagedata r:id="rId136" o:title="eqId176a569ddabd4e4482d9ab5af6e2d6ea"/>
          </v:shape>
          <o:OLEObject Type="Embed" ProgID="Equation.DSMT4" ShapeID="_x0000_i1093" DrawAspect="Content" ObjectID="_1650528593" r:id="rId137"/>
        </w:object>
      </w:r>
      <w:r w:rsidRPr="008D148C">
        <w:rPr>
          <w:b/>
          <w:color w:val="000000"/>
        </w:rPr>
        <w:tab/>
        <w:t>B．</w:t>
      </w:r>
      <w:r>
        <w:rPr>
          <w:b/>
          <w:color w:val="000000"/>
        </w:rPr>
        <w:object>
          <v:shape id="_x0000_i1094" type="#_x0000_t75" alt="eqIdce0c629f94834a8b9578c53828b7d5a3" style="width:32.26pt;height:33.76pt" o:oleicon="f" o:ole="" o:preferrelative="t" stroked="f">
            <v:imagedata r:id="rId138" o:title="eqIdce0c629f94834a8b9578c53828b7d5a3"/>
          </v:shape>
          <o:OLEObject Type="Embed" ProgID="Equation.DSMT4" ShapeID="_x0000_i1094" DrawAspect="Content" ObjectID="_1650528594" r:id="rId139"/>
        </w:object>
      </w:r>
      <w:r w:rsidRPr="008D148C">
        <w:rPr>
          <w:b/>
          <w:color w:val="000000"/>
        </w:rPr>
        <w:tab/>
        <w:t>C．</w:t>
      </w:r>
      <w:r>
        <w:rPr>
          <w:b/>
          <w:color w:val="000000"/>
        </w:rPr>
        <w:object>
          <v:shape id="_x0000_i1095" type="#_x0000_t75" alt="eqIdf8cba8a6dfa3484cabb9360fb6a78a5c" style="width:44.26pt;height:33.76pt" o:oleicon="f" o:ole="" o:preferrelative="t" stroked="f">
            <v:imagedata r:id="rId140" o:title="eqIdf8cba8a6dfa3484cabb9360fb6a78a5c"/>
          </v:shape>
          <o:OLEObject Type="Embed" ProgID="Equation.DSMT4" ShapeID="_x0000_i1095" DrawAspect="Content" ObjectID="_1650528595" r:id="rId141"/>
        </w:object>
      </w:r>
      <w:r w:rsidRPr="008D148C">
        <w:rPr>
          <w:b/>
          <w:color w:val="000000"/>
        </w:rPr>
        <w:tab/>
        <w:t>D．</w:t>
      </w:r>
      <w:r>
        <w:rPr>
          <w:b/>
          <w:color w:val="000000"/>
        </w:rPr>
        <w:object>
          <v:shape id="_x0000_i1096" type="#_x0000_t75" alt="eqIdedb387e252d24aa6a16a2070af399bff" style="width:36pt;height:15.7pt" o:oleicon="f" o:ole="" o:preferrelative="t" stroked="f">
            <v:imagedata r:id="rId142" o:title="eqIdedb387e252d24aa6a16a2070af399bff"/>
          </v:shape>
          <o:OLEObject Type="Embed" ProgID="Equation.DSMT4" ShapeID="_x0000_i1096" DrawAspect="Content" ObjectID="_1650528596" r:id="rId143"/>
        </w:object>
      </w:r>
    </w:p>
    <w:p w:rsidR="008D148C" w:rsidRPr="008D148C" w:rsidP="008D148C">
      <w:pPr>
        <w:spacing w:line="360" w:lineRule="auto"/>
        <w:jc w:val="left"/>
        <w:textAlignment w:val="center"/>
        <w:rPr>
          <w:b/>
          <w:color w:val="000000"/>
        </w:rPr>
      </w:pPr>
      <w:r w:rsidRPr="008D148C">
        <w:rPr>
          <w:rFonts w:ascii="宋体" w:hAnsi="宋体"/>
          <w:b/>
          <w:color w:val="000000"/>
        </w:rPr>
        <w:t>10．</w:t>
      </w:r>
      <w:r w:rsidRPr="008D148C">
        <w:rPr>
          <w:b/>
          <w:color w:val="000000"/>
        </w:rPr>
        <w:t>要得到函数</w:t>
      </w:r>
      <w:r>
        <w:rPr>
          <w:b/>
          <w:color w:val="000000"/>
        </w:rPr>
        <w:object>
          <v:shape id="_x0000_i1097" type="#_x0000_t75" alt="eqIda4d3518f78b54c42b26a142dc97e81b0" style="width:93.74pt;height:30.44pt" o:oleicon="f" o:ole="" o:preferrelative="t" stroked="f">
            <v:imagedata r:id="rId144" o:title="eqIda4d3518f78b54c42b26a142dc97e81b0"/>
          </v:shape>
          <o:OLEObject Type="Embed" ProgID="Equation.DSMT4" ShapeID="_x0000_i1097" DrawAspect="Content" ObjectID="_1650531634" r:id="rId145"/>
        </w:object>
      </w:r>
      <w:r w:rsidRPr="008D148C">
        <w:rPr>
          <w:b/>
          <w:color w:val="000000"/>
        </w:rPr>
        <w:t>的导函数</w:t>
      </w:r>
      <w:r>
        <w:rPr>
          <w:b/>
          <w:color w:val="000000"/>
        </w:rPr>
        <w:object>
          <v:shape id="_x0000_i1098" type="#_x0000_t75" alt="eqId2c08540654864e3a8049918cdd43889c" style="width:30pt;height:18pt" o:oleicon="f" o:ole="" o:preferrelative="t" stroked="f">
            <v:imagedata r:id="rId146" o:title="eqId2c08540654864e3a8049918cdd43889c"/>
          </v:shape>
          <o:OLEObject Type="Embed" ProgID="Equation.DSMT4" ShapeID="_x0000_i1098" DrawAspect="Content" ObjectID="_1650531635" r:id="rId147"/>
        </w:object>
      </w:r>
      <w:r w:rsidRPr="008D148C">
        <w:rPr>
          <w:b/>
          <w:color w:val="000000"/>
        </w:rPr>
        <w:t>的图像，只需将</w:t>
      </w:r>
      <w:r>
        <w:rPr>
          <w:b/>
          <w:color w:val="000000"/>
        </w:rPr>
        <w:object>
          <v:shape id="_x0000_i1099" type="#_x0000_t75" alt="eqId6f13759e937144069819aed2ae5a1057" style="width:24.41pt;height:15.04pt" o:oleicon="f" o:ole="" o:preferrelative="t" stroked="f">
            <v:imagedata r:id="rId148" o:title="eqId6f13759e937144069819aed2ae5a1057"/>
          </v:shape>
          <o:OLEObject Type="Embed" ProgID="Equation.DSMT4" ShapeID="_x0000_i1099" DrawAspect="Content" ObjectID="_1650531637" r:id="rId149"/>
        </w:object>
      </w:r>
      <w:r w:rsidRPr="008D148C">
        <w:rPr>
          <w:b/>
          <w:color w:val="000000"/>
        </w:rPr>
        <w:t>的图像（    ）</w:t>
      </w:r>
    </w:p>
    <w:p w:rsidR="008D148C" w:rsidRPr="008D148C" w:rsidP="008D148C">
      <w:pPr>
        <w:spacing w:line="360" w:lineRule="auto"/>
        <w:jc w:val="left"/>
        <w:textAlignment w:val="center"/>
        <w:rPr>
          <w:b/>
          <w:color w:val="000000"/>
        </w:rPr>
      </w:pPr>
      <w:r w:rsidRPr="008D148C">
        <w:rPr>
          <w:b/>
          <w:color w:val="000000"/>
        </w:rPr>
        <w:t>A．向右平移</w:t>
      </w:r>
      <w:r>
        <w:rPr>
          <w:b/>
          <w:color w:val="000000"/>
        </w:rPr>
        <w:object>
          <v:shape id="_x0000_i1100" type="#_x0000_t75" alt="eqId87a9bbb6dd564186905f2064b8c22182" style="width:11.9pt;height:28.14pt" o:oleicon="f" o:ole="" o:preferrelative="t" stroked="f">
            <v:imagedata r:id="rId118" o:title="eqId87a9bbb6dd564186905f2064b8c22182"/>
          </v:shape>
          <o:OLEObject Type="Embed" ProgID="Equation.DSMT4" ShapeID="_x0000_i1100" DrawAspect="Content" ObjectID="_1650531638" r:id="rId150"/>
        </w:object>
      </w:r>
      <w:r w:rsidRPr="008D148C">
        <w:rPr>
          <w:b/>
          <w:color w:val="000000"/>
        </w:rPr>
        <w:t>个单位长度，再把各点的纵坐标伸长到原来的3倍</w:t>
      </w:r>
    </w:p>
    <w:p w:rsidR="008D148C" w:rsidRPr="008D148C" w:rsidP="008D148C">
      <w:pPr>
        <w:spacing w:line="360" w:lineRule="auto"/>
        <w:jc w:val="left"/>
        <w:textAlignment w:val="center"/>
        <w:rPr>
          <w:b/>
          <w:color w:val="000000"/>
        </w:rPr>
      </w:pPr>
      <w:r w:rsidRPr="008D148C">
        <w:rPr>
          <w:b/>
          <w:color w:val="000000"/>
        </w:rPr>
        <w:t>B．向右平移</w:t>
      </w:r>
      <w:r>
        <w:rPr>
          <w:b/>
          <w:color w:val="000000"/>
        </w:rPr>
        <w:object>
          <v:shape id="_x0000_i1101" type="#_x0000_t75" alt="eqIdd3e88ecbd2db456396e01302a43b93d9" style="width:11.25pt;height:27.75pt" o:oleicon="f" o:ole="" o:preferrelative="t" stroked="f">
            <v:imagedata r:id="rId151" o:title="eqIdd3e88ecbd2db456396e01302a43b93d9"/>
          </v:shape>
          <o:OLEObject Type="Embed" ProgID="Equation.DSMT4" ShapeID="_x0000_i1101" DrawAspect="Content" ObjectID="_1650531639" r:id="rId152"/>
        </w:object>
      </w:r>
      <w:r w:rsidRPr="008D148C">
        <w:rPr>
          <w:b/>
          <w:color w:val="000000"/>
        </w:rPr>
        <w:t>个单位长度，再把各点的纵坐标缩短到原来的</w:t>
      </w:r>
      <w:r>
        <w:rPr>
          <w:b/>
          <w:color w:val="000000"/>
        </w:rPr>
        <w:object>
          <v:shape id="_x0000_i1102" type="#_x0000_t75" alt="eqIda8012d5322b240128851ebf3cd086e12" style="width:10.9pt;height:31.09pt" o:oleicon="f" o:ole="" o:preferrelative="t" stroked="f">
            <v:imagedata r:id="rId153" o:title="eqIda8012d5322b240128851ebf3cd086e12"/>
          </v:shape>
          <o:OLEObject Type="Embed" ProgID="Equation.DSMT4" ShapeID="_x0000_i1102" DrawAspect="Content" ObjectID="_1650531640" r:id="rId154"/>
        </w:object>
      </w:r>
      <w:r w:rsidRPr="008D148C">
        <w:rPr>
          <w:b/>
          <w:color w:val="000000"/>
        </w:rPr>
        <w:t>倍</w:t>
      </w:r>
    </w:p>
    <w:p w:rsidR="008D148C" w:rsidRPr="008D148C" w:rsidP="008D148C">
      <w:pPr>
        <w:spacing w:line="360" w:lineRule="auto"/>
        <w:jc w:val="left"/>
        <w:textAlignment w:val="center"/>
        <w:rPr>
          <w:b/>
          <w:color w:val="000000"/>
        </w:rPr>
      </w:pPr>
      <w:r w:rsidRPr="008D148C">
        <w:rPr>
          <w:b/>
          <w:color w:val="000000"/>
        </w:rPr>
        <w:t>C．向左平移</w:t>
      </w:r>
      <w:r>
        <w:rPr>
          <w:b/>
          <w:color w:val="000000"/>
        </w:rPr>
        <w:object>
          <v:shape id="_x0000_i1103" type="#_x0000_t75" alt="eqId87a9bbb6dd564186905f2064b8c22182" style="width:11.9pt;height:28.14pt" o:oleicon="f" o:ole="" o:preferrelative="t" stroked="f">
            <v:imagedata r:id="rId118" o:title="eqId87a9bbb6dd564186905f2064b8c22182"/>
          </v:shape>
          <o:OLEObject Type="Embed" ProgID="Equation.DSMT4" ShapeID="_x0000_i1103" DrawAspect="Content" ObjectID="_1650531641" r:id="rId155"/>
        </w:object>
      </w:r>
      <w:r w:rsidRPr="008D148C">
        <w:rPr>
          <w:b/>
          <w:color w:val="000000"/>
        </w:rPr>
        <w:t>个单位长度，再把各点的纵坐标缩短到原来的</w:t>
      </w:r>
      <w:r>
        <w:rPr>
          <w:b/>
          <w:color w:val="000000"/>
        </w:rPr>
        <w:object>
          <v:shape id="_x0000_i1104" type="#_x0000_t75" alt="eqIda8012d5322b240128851ebf3cd086e12" style="width:10.9pt;height:31.09pt" o:oleicon="f" o:ole="" o:preferrelative="t" stroked="f">
            <v:imagedata r:id="rId153" o:title="eqIda8012d5322b240128851ebf3cd086e12"/>
          </v:shape>
          <o:OLEObject Type="Embed" ProgID="Equation.DSMT4" ShapeID="_x0000_i1104" DrawAspect="Content" ObjectID="_1650531642" r:id="rId156"/>
        </w:object>
      </w:r>
      <w:r w:rsidRPr="008D148C">
        <w:rPr>
          <w:b/>
          <w:color w:val="000000"/>
        </w:rPr>
        <w:t>倍</w:t>
      </w:r>
    </w:p>
    <w:p w:rsidR="008D148C" w:rsidRPr="008D148C" w:rsidP="008D148C">
      <w:pPr>
        <w:spacing w:line="360" w:lineRule="auto"/>
        <w:jc w:val="left"/>
        <w:textAlignment w:val="center"/>
        <w:rPr>
          <w:b/>
          <w:color w:val="000000"/>
        </w:rPr>
      </w:pPr>
      <w:r w:rsidRPr="008D148C">
        <w:rPr>
          <w:b/>
          <w:color w:val="000000"/>
        </w:rPr>
        <w:t>D．向左平移</w:t>
      </w:r>
      <w:r>
        <w:rPr>
          <w:b/>
          <w:color w:val="000000"/>
        </w:rPr>
        <w:object>
          <v:shape id="_x0000_i1105" type="#_x0000_t75" alt="eqIdd3e88ecbd2db456396e01302a43b93d9" style="width:11.25pt;height:27.75pt" o:oleicon="f" o:ole="" o:preferrelative="t" stroked="f">
            <v:imagedata r:id="rId151" o:title="eqIdd3e88ecbd2db456396e01302a43b93d9"/>
          </v:shape>
          <o:OLEObject Type="Embed" ProgID="Equation.DSMT4" ShapeID="_x0000_i1105" DrawAspect="Content" ObjectID="_1650531643" r:id="rId157"/>
        </w:object>
      </w:r>
      <w:r w:rsidRPr="008D148C">
        <w:rPr>
          <w:b/>
          <w:color w:val="000000"/>
        </w:rPr>
        <w:t>个单位长度，再把各点的纵坐标伸长到原来的3倍</w:t>
      </w:r>
    </w:p>
    <w:p w:rsidR="008D148C" w:rsidRPr="008D148C" w:rsidP="008D148C">
      <w:pPr>
        <w:spacing w:line="360" w:lineRule="auto"/>
        <w:jc w:val="left"/>
        <w:textAlignment w:val="center"/>
        <w:rPr>
          <w:b/>
          <w:color w:val="000000"/>
        </w:rPr>
      </w:pPr>
      <w:r w:rsidRPr="008D148C">
        <w:rPr>
          <w:rFonts w:ascii="宋体" w:hAnsi="宋体"/>
          <w:b/>
          <w:color w:val="000000"/>
        </w:rPr>
        <w:t>11．</w:t>
      </w:r>
      <w:r w:rsidRPr="008D148C">
        <w:rPr>
          <w:b/>
          <w:color w:val="000000"/>
        </w:rPr>
        <w:t>某市气象部门根据2018年各月的每天最高气温平均数据,绘制如下折线图,那么,下列叙述错误的是(    )</w:t>
      </w:r>
    </w:p>
    <w:p w:rsidR="008D148C" w:rsidRPr="008D148C" w:rsidP="008D148C">
      <w:pPr>
        <w:spacing w:line="360" w:lineRule="auto"/>
        <w:jc w:val="left"/>
        <w:textAlignment w:val="center"/>
        <w:rPr>
          <w:b/>
          <w:color w:val="000000"/>
        </w:rPr>
      </w:pPr>
      <w:r>
        <w:rPr>
          <w:b/>
          <w:noProof/>
          <w:color w:val="000000"/>
        </w:rPr>
        <w:pict>
          <v:shape id="_x0000_i1106" type="#_x0000_t75" alt="figure" style="width:298.4pt;height:141.71pt;visibility:visible" filled="f" stroked="f">
            <v:imagedata r:id="rId158" o:title="figure"/>
          </v:shape>
        </w:pict>
      </w:r>
    </w:p>
    <w:p w:rsidR="008D148C" w:rsidRPr="008D148C" w:rsidP="008D148C">
      <w:pPr>
        <w:spacing w:line="360" w:lineRule="auto"/>
        <w:jc w:val="left"/>
        <w:textAlignment w:val="center"/>
        <w:rPr>
          <w:b/>
          <w:color w:val="000000"/>
        </w:rPr>
      </w:pPr>
      <w:r w:rsidRPr="008D148C">
        <w:rPr>
          <w:b/>
          <w:color w:val="000000"/>
        </w:rPr>
        <w:t>A．各月最高气温平均值与最低气温平均值总体呈正相关</w:t>
      </w:r>
    </w:p>
    <w:p w:rsidR="008D148C" w:rsidRPr="008D148C" w:rsidP="008D148C">
      <w:pPr>
        <w:spacing w:line="360" w:lineRule="auto"/>
        <w:jc w:val="left"/>
        <w:textAlignment w:val="center"/>
        <w:rPr>
          <w:b/>
          <w:color w:val="000000"/>
        </w:rPr>
      </w:pPr>
      <w:r w:rsidRPr="008D148C">
        <w:rPr>
          <w:b/>
          <w:color w:val="000000"/>
        </w:rPr>
        <w:t>B．全年中,2月份的最高气温平均值与最低气温平均值的差值最大</w:t>
      </w:r>
    </w:p>
    <w:p w:rsidR="008D148C" w:rsidRPr="008D148C" w:rsidP="008D148C">
      <w:pPr>
        <w:spacing w:line="360" w:lineRule="auto"/>
        <w:jc w:val="left"/>
        <w:textAlignment w:val="center"/>
        <w:rPr>
          <w:b/>
          <w:color w:val="000000"/>
        </w:rPr>
      </w:pPr>
      <w:r w:rsidRPr="008D148C">
        <w:rPr>
          <w:b/>
          <w:color w:val="000000"/>
        </w:rPr>
        <w:t>C．全年中各月最低气温平均值不高于10°C的月份有5个</w:t>
      </w:r>
    </w:p>
    <w:p w:rsidR="008D148C" w:rsidRPr="008D148C" w:rsidP="008D148C">
      <w:pPr>
        <w:spacing w:line="360" w:lineRule="auto"/>
        <w:jc w:val="left"/>
        <w:textAlignment w:val="center"/>
        <w:rPr>
          <w:b/>
          <w:color w:val="000000"/>
        </w:rPr>
      </w:pPr>
      <w:r w:rsidRPr="008D148C">
        <w:rPr>
          <w:b/>
          <w:color w:val="000000"/>
        </w:rPr>
        <w:t>D．从2018年7月至12月该市每天最高气温平均值与最低气温平均值呈下降趋势</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D148C">
        <w:rPr>
          <w:rFonts w:ascii="宋体" w:hAnsi="宋体"/>
          <w:b/>
          <w:color w:val="000000"/>
        </w:rPr>
        <w:t>12．</w:t>
      </w:r>
    </w:p>
    <w:p w:rsidR="008D148C" w:rsidRPr="008D148C" w:rsidP="008D148C">
      <w:pPr>
        <w:spacing w:line="360" w:lineRule="auto"/>
        <w:jc w:val="left"/>
        <w:textAlignment w:val="center"/>
        <w:rPr>
          <w:b/>
          <w:color w:val="000000"/>
        </w:rPr>
      </w:pPr>
      <w:r w:rsidRPr="008D148C">
        <w:rPr>
          <w:b/>
          <w:color w:val="000000"/>
        </w:rPr>
        <w:t>以下四个命题：①两个随机变量的线性相关性越强，相关系数的绝对值越接近1；②在回归分析中，可用相关指数</w:t>
      </w:r>
      <w:r>
        <w:rPr>
          <w:b/>
          <w:color w:val="000000"/>
        </w:rPr>
        <w:object>
          <v:shape id="_x0000_i1107" type="#_x0000_t75" alt="eqId4e15520737a24630ac5d014562d6d10c" style="width:15.74pt;height:15pt" o:oleicon="f" o:ole="" o:preferrelative="t" stroked="f">
            <v:imagedata r:id="rId159" o:title="eqId4e15520737a24630ac5d014562d6d10c"/>
          </v:shape>
          <o:OLEObject Type="Embed" ProgID="Equation.DSMT4" ShapeID="_x0000_i1107" DrawAspect="Content" ObjectID="_1650528376" r:id="rId160"/>
        </w:object>
      </w:r>
      <w:r w:rsidRPr="008D148C">
        <w:rPr>
          <w:b/>
          <w:color w:val="000000"/>
        </w:rPr>
        <w:t>的值判断拟合效果，</w:t>
      </w:r>
      <w:r>
        <w:rPr>
          <w:b/>
          <w:color w:val="000000"/>
        </w:rPr>
        <w:object>
          <v:shape id="_x0000_i1108" type="#_x0000_t75" alt="eqId4e15520737a24630ac5d014562d6d10c" style="width:15.74pt;height:15pt" o:oleicon="f" o:ole="" o:preferrelative="t" stroked="f">
            <v:imagedata r:id="rId159" o:title="eqId4e15520737a24630ac5d014562d6d10c"/>
          </v:shape>
          <o:OLEObject Type="Embed" ProgID="Equation.DSMT4" ShapeID="_x0000_i1108" DrawAspect="Content" ObjectID="_1650528377" r:id="rId161"/>
        </w:object>
      </w:r>
      <w:r w:rsidRPr="008D148C">
        <w:rPr>
          <w:b/>
          <w:color w:val="000000"/>
        </w:rPr>
        <w:t>越小，模型的拟合效果越好； ③若数据</w:t>
      </w:r>
      <w:r>
        <w:rPr>
          <w:b/>
          <w:color w:val="000000"/>
        </w:rPr>
        <w:object>
          <v:shape id="_x0000_i1109" type="#_x0000_t75" alt="eqId6ac17a5b747a4fd88aba3950386f4be2" style="width:1in;height:18.59pt" o:oleicon="f" o:ole="" o:preferrelative="t" stroked="f">
            <v:imagedata r:id="rId162" o:title="eqId6ac17a5b747a4fd88aba3950386f4be2"/>
          </v:shape>
          <o:OLEObject Type="Embed" ProgID="Equation.DSMT4" ShapeID="_x0000_i1109" DrawAspect="Content" ObjectID="_1650528378" r:id="rId163"/>
        </w:object>
      </w:r>
      <w:r w:rsidRPr="008D148C">
        <w:rPr>
          <w:b/>
          <w:color w:val="000000"/>
        </w:rPr>
        <w:t>的方差为1，则</w:t>
      </w:r>
      <w:r>
        <w:rPr>
          <w:b/>
          <w:color w:val="000000"/>
        </w:rPr>
        <w:object>
          <v:shape id="_x0000_i1110" type="#_x0000_t75" alt="eqId32d38b23f5394216a0ec24547f4a27a4" style="width:141.72pt;height:18pt;mso-position-horizontal-relative:page;mso-position-vertical-relative:page" o:oleicon="f" o:ole="" o:preferrelative="t" stroked="f">
            <v:imagedata r:id="rId164" o:title="eqId32d38b23f5394216a0ec24547f4a27a4"/>
          </v:shape>
          <o:OLEObject Type="Embed" ProgID="Equation.DSMT4" ShapeID="_x0000_i1110" DrawAspect="Content" ObjectID="_1650528379" r:id="rId165"/>
        </w:object>
      </w:r>
      <w:r w:rsidRPr="008D148C">
        <w:rPr>
          <w:b/>
          <w:color w:val="000000"/>
        </w:rPr>
        <w:t>的方差为4；④已知一组具有线性相关关系的数据</w:t>
      </w:r>
      <w:r>
        <w:rPr>
          <w:b/>
          <w:color w:val="000000"/>
        </w:rPr>
        <w:object>
          <v:shape id="_x0000_i1111" type="#_x0000_t75" alt="eqIdc758113112784deabe8a7b5d78bfec2e" style="width:140.28pt;height:21pt;mso-position-horizontal-relative:page;mso-position-vertical-relative:page" o:oleicon="f" o:ole="" o:preferrelative="t" stroked="f">
            <v:imagedata r:id="rId166" o:title="eqIdc758113112784deabe8a7b5d78bfec2e"/>
          </v:shape>
          <o:OLEObject Type="Embed" ProgID="Equation.DSMT4" ShapeID="_x0000_i1111" DrawAspect="Content" ObjectID="_1650528380" r:id="rId167"/>
        </w:object>
      </w:r>
      <w:r w:rsidRPr="008D148C">
        <w:rPr>
          <w:b/>
          <w:color w:val="000000"/>
        </w:rPr>
        <w:t>，其线性回归方程</w:t>
      </w:r>
      <w:r>
        <w:rPr>
          <w:b/>
          <w:color w:val="000000"/>
        </w:rPr>
        <w:object>
          <v:shape id="_x0000_i1112" type="#_x0000_t75" alt="eqIdd1251868f5af4d44b51b8a50ace7eb65" style="width:51pt;height:19pt" o:oleicon="f" o:ole="" o:preferrelative="t" stroked="f">
            <v:imagedata r:id="rId168" o:title="eqIdd1251868f5af4d44b51b8a50ace7eb65"/>
          </v:shape>
          <o:OLEObject Type="Embed" ProgID="Equation.DSMT4" ShapeID="_x0000_i1112" DrawAspect="Content" ObjectID="_1650528381" r:id="rId169"/>
        </w:object>
      </w:r>
      <w:r w:rsidRPr="008D148C">
        <w:rPr>
          <w:b/>
          <w:color w:val="000000"/>
        </w:rPr>
        <w:t>，则“</w:t>
      </w:r>
      <w:r>
        <w:rPr>
          <w:b/>
          <w:color w:val="000000"/>
        </w:rPr>
        <w:object>
          <v:shape id="_x0000_i1113" type="#_x0000_t75" alt="eqId08f93f41559444e3b5492699d67b68c4" style="width:38.99pt;height:20.26pt" o:oleicon="f" o:ole="" o:preferrelative="t" stroked="f">
            <v:imagedata r:id="rId170" o:title="eqId08f93f41559444e3b5492699d67b68c4"/>
          </v:shape>
          <o:OLEObject Type="Embed" ProgID="Equation.DSMT4" ShapeID="_x0000_i1113" DrawAspect="Content" ObjectID="_1650528382" r:id="rId171"/>
        </w:object>
      </w:r>
      <w:r w:rsidRPr="008D148C">
        <w:rPr>
          <w:b/>
          <w:color w:val="000000"/>
        </w:rPr>
        <w:t>满足线性回归方程</w:t>
      </w:r>
      <w:r>
        <w:rPr>
          <w:b/>
          <w:color w:val="000000"/>
        </w:rPr>
        <w:object>
          <v:shape id="_x0000_i1114" type="#_x0000_t75" alt="eqIdd1251868f5af4d44b51b8a50ace7eb65" style="width:51pt;height:19pt" o:oleicon="f" o:ole="" o:preferrelative="t" stroked="f">
            <v:imagedata r:id="rId168" o:title="eqIdd1251868f5af4d44b51b8a50ace7eb65"/>
          </v:shape>
          <o:OLEObject Type="Embed" ProgID="Equation.DSMT4" ShapeID="_x0000_i1114" DrawAspect="Content" ObjectID="_1650528383" r:id="rId172"/>
        </w:object>
      </w:r>
      <w:r w:rsidRPr="008D148C">
        <w:rPr>
          <w:b/>
          <w:color w:val="000000"/>
        </w:rPr>
        <w:t>”是“</w:t>
      </w:r>
      <w:r>
        <w:rPr>
          <w:b/>
          <w:color w:val="000000"/>
        </w:rPr>
        <w:object>
          <v:shape id="_x0000_i1115" type="#_x0000_t75" alt="eqId08ec027e0f3040f6921757b213658dd9" style="width:104.26pt;height:30.75pt" o:oleicon="f" o:ole="" o:preferrelative="t" stroked="f">
            <v:imagedata r:id="rId173" o:title="eqId08ec027e0f3040f6921757b213658dd9"/>
          </v:shape>
          <o:OLEObject Type="Embed" ProgID="Equation.DSMT4" ShapeID="_x0000_i1115" DrawAspect="Content" ObjectID="_1650528384" r:id="rId174"/>
        </w:object>
      </w:r>
      <w:r w:rsidRPr="008D148C">
        <w:rPr>
          <w:b/>
          <w:color w:val="000000"/>
        </w:rPr>
        <w:t xml:space="preserve"> ，</w:t>
      </w:r>
      <w:r>
        <w:rPr>
          <w:b/>
          <w:color w:val="000000"/>
        </w:rPr>
        <w:object>
          <v:shape id="_x0000_i1116" type="#_x0000_t75" alt="eqId2a1bcd00ee1f4af297ab758db3c37bd8" style="width:96.76pt;height:30.75pt" o:oleicon="f" o:ole="" o:preferrelative="t" stroked="f">
            <v:imagedata r:id="rId175" o:title="eqId2a1bcd00ee1f4af297ab758db3c37bd8"/>
          </v:shape>
          <o:OLEObject Type="Embed" ProgID="Equation.DSMT4" ShapeID="_x0000_i1116" DrawAspect="Content" ObjectID="_1650528385" r:id="rId176"/>
        </w:object>
      </w:r>
      <w:r w:rsidRPr="008D148C">
        <w:rPr>
          <w:b/>
          <w:color w:val="000000"/>
        </w:rPr>
        <w:t>”的充要条件；其中真命题的个数为(    )</w:t>
      </w:r>
    </w:p>
    <w:p w:rsidR="008D148C" w:rsidRPr="008D148C" w:rsidP="008D148C">
      <w:pPr>
        <w:tabs>
          <w:tab w:val="left" w:pos="2076"/>
          <w:tab w:val="left" w:pos="4153"/>
          <w:tab w:val="left" w:pos="6229"/>
        </w:tabs>
        <w:spacing w:line="360" w:lineRule="auto"/>
        <w:jc w:val="left"/>
        <w:textAlignment w:val="center"/>
        <w:rPr>
          <w:b/>
          <w:color w:val="000000"/>
        </w:rPr>
      </w:pPr>
      <w:r w:rsidRPr="008D148C">
        <w:rPr>
          <w:b/>
          <w:color w:val="000000"/>
        </w:rPr>
        <w:t>A．4</w:t>
        <w:tab/>
        <w:t>B．3</w:t>
        <w:tab/>
        <w:t>C．2</w:t>
        <w:tab/>
        <w:t>D．1</w:t>
      </w:r>
    </w:p>
    <w:p w:rsidR="008D148C" w:rsidRPr="008D148C" w:rsidP="008D148C">
      <w:pPr>
        <w:jc w:val="left"/>
        <w:rPr>
          <w:rFonts w:ascii="宋体" w:hAnsi="宋体"/>
          <w:b/>
          <w:color w:val="000000"/>
        </w:rPr>
      </w:pPr>
      <w:r w:rsidRPr="008D148C">
        <w:rPr>
          <w:rFonts w:ascii="宋体" w:hAnsi="宋体"/>
          <w:b/>
          <w:color w:val="000000"/>
        </w:rPr>
        <w:t>二、填空题：本题共4小题，每小题5分，共20分。</w:t>
      </w:r>
    </w:p>
    <w:p w:rsidR="008D148C" w:rsidRPr="008D148C" w:rsidP="008D148C">
      <w:pPr>
        <w:spacing w:line="360" w:lineRule="auto"/>
        <w:jc w:val="left"/>
        <w:textAlignment w:val="center"/>
        <w:rPr>
          <w:b/>
          <w:color w:val="000000"/>
        </w:rPr>
      </w:pPr>
      <w:r w:rsidRPr="008D148C">
        <w:rPr>
          <w:rFonts w:ascii="宋体" w:hAnsi="宋体"/>
          <w:b/>
          <w:color w:val="000000"/>
        </w:rPr>
        <w:t>13．</w:t>
      </w:r>
      <w:r w:rsidRPr="008D148C">
        <w:rPr>
          <w:b/>
          <w:color w:val="000000"/>
        </w:rPr>
        <w:t>已知函数</w:t>
      </w:r>
      <w:r>
        <w:rPr>
          <w:b/>
          <w:color w:val="000000"/>
        </w:rPr>
        <w:object>
          <v:shape id="_x0000_i1117" type="#_x0000_t75" alt="eqId69bf1e58730f4bae8a72e7afb20e8f96" style="width:99pt;height:18pt" o:oleicon="f" o:ole="" o:preferrelative="t" stroked="f">
            <v:imagedata r:id="rId177" o:title="eqId69bf1e58730f4bae8a72e7afb20e8f96"/>
          </v:shape>
          <o:OLEObject Type="Embed" ProgID="Equation.DSMT4" ShapeID="_x0000_i1117" DrawAspect="Content" ObjectID="_1650527926" r:id="rId178"/>
        </w:object>
      </w:r>
      <w:r w:rsidRPr="008D148C">
        <w:rPr>
          <w:b/>
          <w:color w:val="000000"/>
        </w:rPr>
        <w:t>的图象在</w:t>
      </w:r>
      <w:r>
        <w:rPr>
          <w:b/>
          <w:color w:val="000000"/>
        </w:rPr>
        <w:object>
          <v:shape id="_x0000_i1118" type="#_x0000_t75" alt="eqId36a080bd52064823b5fee2a765bca4df" style="width:45pt;height:16pt" o:oleicon="f" o:ole="" o:preferrelative="t" stroked="f">
            <v:imagedata r:id="rId179" o:title="eqId36a080bd52064823b5fee2a765bca4df"/>
          </v:shape>
          <o:OLEObject Type="Embed" ProgID="Equation.DSMT4" ShapeID="_x0000_i1118" DrawAspect="Content" ObjectID="_1650527927" r:id="rId180"/>
        </w:object>
      </w:r>
      <w:r w:rsidRPr="008D148C">
        <w:rPr>
          <w:b/>
          <w:color w:val="000000"/>
        </w:rPr>
        <w:t>处的切线斜率为</w:t>
      </w:r>
      <w:r>
        <w:rPr>
          <w:b/>
          <w:color w:val="000000"/>
        </w:rPr>
        <w:object>
          <v:shape id="_x0000_i1119" type="#_x0000_t75" alt="eqId4e2a05e4ed5345bfa9b26d9fbd866b59" style="width:15.74pt;height:12.75pt" o:oleicon="f" o:ole="" o:preferrelative="t" stroked="f">
            <v:imagedata r:id="rId181" o:title="eqId4e2a05e4ed5345bfa9b26d9fbd866b59"/>
          </v:shape>
          <o:OLEObject Type="Embed" ProgID="Equation.DSMT4" ShapeID="_x0000_i1119" DrawAspect="Content" ObjectID="_1650527928" r:id="rId182"/>
        </w:object>
      </w:r>
      <w:r w:rsidRPr="008D148C">
        <w:rPr>
          <w:b/>
          <w:color w:val="000000"/>
        </w:rPr>
        <w:t>，则</w:t>
      </w:r>
      <w:r>
        <w:rPr>
          <w:b/>
          <w:color w:val="000000"/>
        </w:rPr>
        <w:object>
          <v:shape id="_x0000_i1120" type="#_x0000_t75" alt="eqId783c5f01aa1e49b29f88c27d2eca4354" style="width:18.75pt;height:11.25pt" o:oleicon="f" o:ole="" o:preferrelative="t" stroked="f">
            <v:imagedata r:id="rId183" o:title="eqId783c5f01aa1e49b29f88c27d2eca4354"/>
          </v:shape>
          <o:OLEObject Type="Embed" ProgID="Equation.DSMT4" ShapeID="_x0000_i1120" DrawAspect="Content" ObjectID="_1650527929" r:id="rId184"/>
        </w:object>
      </w:r>
      <w:r w:rsidRPr="008D148C">
        <w:rPr>
          <w:b/>
          <w:color w:val="000000"/>
        </w:rPr>
        <w:t>______．</w:t>
      </w:r>
    </w:p>
    <w:p w:rsidR="008D148C" w:rsidRPr="008D148C" w:rsidP="008D148C">
      <w:pPr>
        <w:spacing w:line="360" w:lineRule="auto"/>
        <w:jc w:val="left"/>
        <w:textAlignment w:val="center"/>
        <w:rPr>
          <w:b/>
          <w:color w:val="000000"/>
        </w:rPr>
      </w:pPr>
      <w:r w:rsidRPr="008D148C">
        <w:rPr>
          <w:rFonts w:ascii="宋体" w:hAnsi="宋体"/>
          <w:b/>
          <w:color w:val="000000"/>
        </w:rPr>
        <w:t>14．</w:t>
      </w:r>
      <w:r w:rsidRPr="008D148C">
        <w:rPr>
          <w:b/>
          <w:color w:val="000000"/>
        </w:rPr>
        <w:t>从编号为</w:t>
      </w:r>
      <w:r>
        <w:rPr>
          <w:b/>
          <w:color w:val="000000"/>
        </w:rPr>
        <w:object>
          <v:shape id="_x0000_i1121" type="#_x0000_t75" alt="eqId37705e1ef6a84bbdbe88433e75932cdf" style="width:7pt;height:12.9pt" o:oleicon="f" o:ole="" o:preferrelative="t" stroked="f">
            <v:imagedata r:id="rId185" o:title="eqId37705e1ef6a84bbdbe88433e75932cdf"/>
          </v:shape>
          <o:OLEObject Type="Embed" ProgID="Equation.DSMT4" ShapeID="_x0000_i1121" DrawAspect="Content" ObjectID="_1650527963" r:id="rId186"/>
        </w:object>
      </w:r>
      <w:r w:rsidRPr="008D148C">
        <w:rPr>
          <w:b/>
          <w:color w:val="000000"/>
        </w:rPr>
        <w:t>，</w:t>
      </w:r>
      <w:r>
        <w:rPr>
          <w:b/>
          <w:color w:val="000000"/>
        </w:rPr>
        <w:object>
          <v:shape id="_x0000_i1122" type="#_x0000_t75" alt="eqIdc052ddfbd4524f67a79e0e77c2e5656a" style="width:9.8pt;height:13.1pt" o:oleicon="f" o:ole="" o:preferrelative="t" stroked="f">
            <v:imagedata r:id="rId187" o:title="eqIdc052ddfbd4524f67a79e0e77c2e5656a"/>
          </v:shape>
          <o:OLEObject Type="Embed" ProgID="Equation.DSMT4" ShapeID="_x0000_i1122" DrawAspect="Content" ObjectID="_1650527964" r:id="rId188"/>
        </w:object>
      </w:r>
      <w:r w:rsidRPr="008D148C">
        <w:rPr>
          <w:b/>
          <w:color w:val="000000"/>
        </w:rPr>
        <w:t>，</w:t>
      </w:r>
      <w:r>
        <w:rPr>
          <w:b/>
          <w:color w:val="000000"/>
        </w:rPr>
        <w:object>
          <v:shape id="_x0000_i1123" type="#_x0000_t75" alt="eqId8898c1dc81824f3098bbeae74e8f11fd" style="width:9.25pt;height:14.2pt" o:oleicon="f" o:ole="" o:preferrelative="t" stroked="f">
            <v:imagedata r:id="rId189" o:title="eqId8898c1dc81824f3098bbeae74e8f11fd"/>
          </v:shape>
          <o:OLEObject Type="Embed" ProgID="Equation.DSMT4" ShapeID="_x0000_i1123" DrawAspect="Content" ObjectID="_1650527971" r:id="rId190"/>
        </w:object>
      </w:r>
      <w:r w:rsidRPr="008D148C">
        <w:rPr>
          <w:b/>
          <w:color w:val="000000"/>
        </w:rPr>
        <w:t>，</w:t>
      </w:r>
      <w:r>
        <w:rPr>
          <w:b/>
          <w:color w:val="000000"/>
        </w:rPr>
        <w:object>
          <v:shape id="_x0000_i1124" type="#_x0000_t75" alt="eqIdddd35c5d043e4ebeac32a99367053c68" style="width:9.8pt;height:13.1pt" o:oleicon="f" o:ole="" o:preferrelative="t" stroked="f">
            <v:imagedata r:id="rId191" o:title="eqIdddd35c5d043e4ebeac32a99367053c68"/>
          </v:shape>
          <o:OLEObject Type="Embed" ProgID="Equation.DSMT4" ShapeID="_x0000_i1124" DrawAspect="Content" ObjectID="_1650527972" r:id="rId192"/>
        </w:object>
      </w:r>
      <w:r w:rsidRPr="008D148C">
        <w:rPr>
          <w:b/>
          <w:color w:val="000000"/>
        </w:rPr>
        <w:t>的张卡片中随机抽取一张，放回后再随机抽取一张，则第二次抽得的卡片上的数字能被第一次抽得的卡片上数字整除的概率为_____________.</w:t>
      </w:r>
    </w:p>
    <w:p w:rsidR="008D148C" w:rsidRPr="008D148C" w:rsidP="008D148C">
      <w:pPr>
        <w:spacing w:line="360" w:lineRule="auto"/>
        <w:jc w:val="left"/>
        <w:textAlignment w:val="center"/>
        <w:rPr>
          <w:b/>
          <w:color w:val="000000"/>
        </w:rPr>
      </w:pPr>
      <w:r w:rsidRPr="008D148C">
        <w:rPr>
          <w:rFonts w:ascii="宋体" w:hAnsi="宋体"/>
          <w:b/>
          <w:color w:val="000000"/>
        </w:rPr>
        <w:t>15．</w:t>
      </w:r>
      <w:r w:rsidRPr="008D148C">
        <w:rPr>
          <w:b/>
          <w:color w:val="000000"/>
        </w:rPr>
        <w:t>在三棱锥</w:t>
      </w:r>
      <w:r>
        <w:rPr>
          <w:b/>
          <w:color w:val="000000"/>
        </w:rPr>
        <w:object>
          <v:shape id="_x0000_i1125" type="#_x0000_t75" alt="eqId97af93bc48424679a970c09ac8f447cd" style="width:47.24pt;height:14.25pt" o:oleicon="f" o:ole="" o:preferrelative="t" stroked="f">
            <v:imagedata r:id="rId193" o:title="eqId97af93bc48424679a970c09ac8f447cd"/>
          </v:shape>
          <o:OLEObject Type="Embed" ProgID="Equation.DSMT4" ShapeID="_x0000_i1125" DrawAspect="Content" ObjectID="_1650526420" r:id="rId194"/>
        </w:object>
      </w:r>
      <w:r w:rsidRPr="008D148C">
        <w:rPr>
          <w:b/>
          <w:color w:val="000000"/>
        </w:rPr>
        <w:t>中，已知</w:t>
      </w:r>
      <w:r>
        <w:rPr>
          <w:b/>
          <w:color w:val="000000"/>
        </w:rPr>
        <w:object>
          <v:shape id="_x0000_i1126" type="#_x0000_t75" alt="eqIdf6326cc1c3a446c5a95001a07590eaf8" style="width:177pt;height:16.51pt" o:oleicon="f" o:ole="" o:preferrelative="t" stroked="f">
            <v:imagedata r:id="rId195" o:title="eqIdf6326cc1c3a446c5a95001a07590eaf8"/>
          </v:shape>
          <o:OLEObject Type="Embed" ProgID="Equation.DSMT4" ShapeID="_x0000_i1126" DrawAspect="Content" ObjectID="_1650526421" r:id="rId196"/>
        </w:object>
      </w:r>
      <w:r w:rsidRPr="008D148C">
        <w:rPr>
          <w:b/>
          <w:color w:val="000000"/>
        </w:rPr>
        <w:t>，且平面</w:t>
      </w:r>
      <w:r>
        <w:rPr>
          <w:b/>
          <w:color w:val="000000"/>
        </w:rPr>
        <w:object>
          <v:shape id="_x0000_i1127" type="#_x0000_t75" alt="eqId4f909bc7ed8240d8b97413783813a184" style="width:39pt;height:12.75pt" o:oleicon="f" o:ole="" o:preferrelative="t" stroked="f">
            <v:imagedata r:id="rId197" o:title="eqId4f909bc7ed8240d8b97413783813a184"/>
          </v:shape>
          <o:OLEObject Type="Embed" ProgID="Equation.DSMT4" ShapeID="_x0000_i1127" DrawAspect="Content" ObjectID="_1650526422" r:id="rId198"/>
        </w:object>
      </w:r>
      <w:r w:rsidRPr="008D148C">
        <w:rPr>
          <w:b/>
          <w:color w:val="000000"/>
        </w:rPr>
        <w:t>平面</w:t>
      </w:r>
      <w:r>
        <w:rPr>
          <w:b/>
          <w:color w:val="000000"/>
        </w:rPr>
        <w:object>
          <v:shape id="_x0000_i1128" type="#_x0000_t75" alt="eqId0f24c9c77eb648e4aade772aaae0eca7" style="width:27.94pt;height:14.5pt" o:oleicon="f" o:ole="" o:preferrelative="t" stroked="f">
            <v:imagedata r:id="rId199" o:title="eqId0f24c9c77eb648e4aade772aaae0eca7"/>
          </v:shape>
          <o:OLEObject Type="Embed" ProgID="Equation.DSMT4" ShapeID="_x0000_i1128" DrawAspect="Content" ObjectID="_1650526423" r:id="rId200"/>
        </w:object>
      </w:r>
      <w:r w:rsidRPr="008D148C">
        <w:rPr>
          <w:b/>
          <w:color w:val="000000"/>
        </w:rPr>
        <w:t>，则三棱锥</w:t>
      </w:r>
      <w:r>
        <w:rPr>
          <w:b/>
          <w:color w:val="000000"/>
        </w:rPr>
        <w:object>
          <v:shape id="_x0000_i1129" type="#_x0000_t75" alt="eqId97af93bc48424679a970c09ac8f447cd" style="width:47.24pt;height:14.25pt" o:oleicon="f" o:ole="" o:preferrelative="t" stroked="f">
            <v:imagedata r:id="rId193" o:title="eqId97af93bc48424679a970c09ac8f447cd"/>
          </v:shape>
          <o:OLEObject Type="Embed" ProgID="Equation.DSMT4" ShapeID="_x0000_i1129" DrawAspect="Content" ObjectID="_1650526424" r:id="rId201"/>
        </w:object>
      </w:r>
      <w:r w:rsidRPr="008D148C">
        <w:rPr>
          <w:b/>
          <w:color w:val="000000"/>
        </w:rPr>
        <w:t>外接球的表面积为______.</w:t>
      </w:r>
    </w:p>
    <w:p w:rsidR="008D148C" w:rsidRPr="008D148C" w:rsidP="008D148C">
      <w:pPr>
        <w:spacing w:line="360" w:lineRule="auto"/>
        <w:jc w:val="left"/>
        <w:textAlignment w:val="center"/>
        <w:rPr>
          <w:b/>
          <w:color w:val="000000"/>
        </w:rPr>
      </w:pPr>
      <w:r w:rsidRPr="008D148C">
        <w:rPr>
          <w:rFonts w:ascii="宋体" w:hAnsi="宋体"/>
          <w:b/>
          <w:color w:val="000000"/>
        </w:rPr>
        <w:t>16．</w:t>
      </w:r>
      <w:r w:rsidRPr="008D148C">
        <w:rPr>
          <w:b/>
          <w:color w:val="000000"/>
        </w:rPr>
        <w:t>已知四棱锥</w:t>
      </w:r>
      <w:r>
        <w:rPr>
          <w:b/>
          <w:color w:val="000000"/>
        </w:rPr>
        <w:object>
          <v:shape id="_x0000_i1130" type="#_x0000_t75" alt="eqIdac097205e9cb41279269aadcac3fb6f1" style="width:55.11pt;height:14.2pt" o:oleicon="f" o:ole="" o:preferrelative="t" stroked="f">
            <v:imagedata r:id="rId202" o:title="eqIdac097205e9cb41279269aadcac3fb6f1"/>
          </v:shape>
          <o:OLEObject Type="Embed" ProgID="Equation.DSMT4" ShapeID="_x0000_i1130" DrawAspect="Content" ObjectID="_1650529011" r:id="rId203"/>
        </w:object>
      </w:r>
      <w:r w:rsidRPr="008D148C">
        <w:rPr>
          <w:b/>
          <w:color w:val="000000"/>
        </w:rPr>
        <w:t>的底面</w:t>
      </w:r>
      <w:r w:rsidRPr="008D148C">
        <w:rPr>
          <w:b/>
          <w:i/>
          <w:color w:val="000000"/>
        </w:rPr>
        <w:t>ABCD</w:t>
      </w:r>
      <w:r w:rsidRPr="008D148C">
        <w:rPr>
          <w:b/>
          <w:color w:val="000000"/>
        </w:rPr>
        <w:t>是边长为2的正方形，且</w:t>
      </w:r>
      <w:r>
        <w:rPr>
          <w:b/>
          <w:color w:val="000000"/>
        </w:rPr>
        <w:object>
          <v:shape id="_x0000_i1131" type="#_x0000_t75" alt="eqIdad1be1a8b43645289824a50bdf00d1e7" style="width:62.82pt;height:14.1pt" o:oleicon="f" o:ole="" o:preferrelative="t" stroked="f">
            <v:imagedata r:id="rId204" o:title="eqIdad1be1a8b43645289824a50bdf00d1e7"/>
          </v:shape>
          <o:OLEObject Type="Embed" ProgID="Equation.DSMT4" ShapeID="_x0000_i1131" DrawAspect="Content" ObjectID="_1650529012" r:id="rId205"/>
        </w:object>
      </w:r>
      <w:r w:rsidRPr="008D148C">
        <w:rPr>
          <w:b/>
          <w:color w:val="000000"/>
        </w:rPr>
        <w:t>.若四棱锥</w:t>
      </w:r>
      <w:r w:rsidRPr="008D148C">
        <w:rPr>
          <w:b/>
          <w:i/>
          <w:color w:val="000000"/>
        </w:rPr>
        <w:t>P-ABCD</w:t>
      </w:r>
      <w:r w:rsidRPr="008D148C">
        <w:rPr>
          <w:b/>
          <w:color w:val="000000"/>
        </w:rPr>
        <w:t>的五个顶点在以4为半径的同一球面上，当</w:t>
      </w:r>
      <w:r w:rsidRPr="008D148C">
        <w:rPr>
          <w:b/>
          <w:i/>
          <w:color w:val="000000"/>
        </w:rPr>
        <w:t>PA</w:t>
      </w:r>
      <w:r w:rsidRPr="008D148C">
        <w:rPr>
          <w:b/>
          <w:color w:val="000000"/>
        </w:rPr>
        <w:t>最长时，则</w:t>
      </w:r>
      <w:r>
        <w:rPr>
          <w:b/>
          <w:color w:val="000000"/>
        </w:rPr>
        <w:object>
          <v:shape id="_x0000_i1132" type="#_x0000_t75" alt="eqId8583943dc0234eebae934830b3231088" style="width:45pt;height:13.49pt" o:oleicon="f" o:ole="" o:preferrelative="t" stroked="f">
            <v:imagedata r:id="rId206" o:title="eqId8583943dc0234eebae934830b3231088"/>
          </v:shape>
          <o:OLEObject Type="Embed" ProgID="Equation.DSMT4" ShapeID="_x0000_i1132" DrawAspect="Content" ObjectID="_1650529013" r:id="rId207"/>
        </w:object>
      </w:r>
      <w:r w:rsidRPr="008D148C">
        <w:rPr>
          <w:b/>
          <w:color w:val="000000"/>
        </w:rPr>
        <w:t>______________；四棱锥</w:t>
      </w:r>
      <w:r w:rsidRPr="008D148C">
        <w:rPr>
          <w:b/>
          <w:i/>
          <w:color w:val="000000"/>
        </w:rPr>
        <w:t>P-ABCD</w:t>
      </w:r>
      <w:r w:rsidRPr="008D148C">
        <w:rPr>
          <w:b/>
          <w:color w:val="000000"/>
        </w:rPr>
        <w:t>的体积为______________.</w:t>
      </w:r>
    </w:p>
    <w:p w:rsidR="008D148C" w:rsidRPr="008D148C" w:rsidP="008D148C">
      <w:pPr>
        <w:jc w:val="left"/>
        <w:rPr>
          <w:rFonts w:ascii="宋体" w:hAnsi="宋体"/>
          <w:b/>
          <w:color w:val="000000"/>
        </w:rPr>
      </w:pPr>
      <w:r w:rsidRPr="008D148C">
        <w:rPr>
          <w:rFonts w:ascii="宋体" w:hAnsi="宋体"/>
          <w:b/>
          <w:color w:val="000000"/>
        </w:rPr>
        <w:t>三、解答题：共70分。解答应写出文字说明、证明过程或演算步骤。</w:t>
      </w:r>
    </w:p>
    <w:p w:rsidR="008D148C" w:rsidRPr="008D148C" w:rsidP="008D148C">
      <w:pPr>
        <w:spacing w:line="360" w:lineRule="auto"/>
        <w:jc w:val="left"/>
        <w:textAlignment w:val="center"/>
        <w:rPr>
          <w:b/>
          <w:color w:val="000000"/>
        </w:rPr>
      </w:pPr>
      <w:r w:rsidRPr="008D148C">
        <w:rPr>
          <w:rFonts w:ascii="宋体" w:hAnsi="宋体"/>
          <w:b/>
          <w:color w:val="000000"/>
        </w:rPr>
        <w:t>17．（12分）</w:t>
      </w:r>
      <w:r w:rsidRPr="008D148C">
        <w:rPr>
          <w:b/>
          <w:color w:val="000000"/>
        </w:rPr>
        <w:t>在四棱锥</w:t>
      </w:r>
      <w:r>
        <w:rPr>
          <w:b/>
          <w:color w:val="000000"/>
        </w:rPr>
        <w:object>
          <v:shape id="_x0000_i1133" type="#_x0000_t75" alt="eqIdac097205e9cb41279269aadcac3fb6f1" style="width:55.11pt;height:14.2pt" o:oleicon="f" o:ole="" o:preferrelative="t" stroked="f">
            <v:imagedata r:id="rId202" o:title="eqIdac097205e9cb41279269aadcac3fb6f1"/>
          </v:shape>
          <o:OLEObject Type="Embed" ProgID="Equation.DSMT4" ShapeID="_x0000_i1133" DrawAspect="Content" ObjectID="_1650531056" r:id="rId208"/>
        </w:object>
      </w:r>
      <w:r w:rsidRPr="008D148C">
        <w:rPr>
          <w:b/>
          <w:color w:val="000000"/>
        </w:rPr>
        <w:t>中，底面</w:t>
      </w:r>
      <w:r>
        <w:rPr>
          <w:b/>
          <w:color w:val="000000"/>
        </w:rPr>
        <w:object>
          <v:shape id="_x0000_i1134" type="#_x0000_t75" alt="eqId5ce7a06ae7a34393b92b5277978ac014" style="width:36pt;height:14.2pt" o:oleicon="f" o:ole="" o:preferrelative="t" stroked="f">
            <v:imagedata r:id="rId209" o:title="eqId5ce7a06ae7a34393b92b5277978ac014"/>
          </v:shape>
          <o:OLEObject Type="Embed" ProgID="Equation.DSMT4" ShapeID="_x0000_i1134" DrawAspect="Content" ObjectID="_1650531057" r:id="rId210"/>
        </w:object>
      </w:r>
      <w:r w:rsidRPr="008D148C">
        <w:rPr>
          <w:b/>
          <w:color w:val="000000"/>
        </w:rPr>
        <w:t>是平行四边形，</w:t>
      </w:r>
      <w:r>
        <w:rPr>
          <w:b/>
          <w:color w:val="000000"/>
        </w:rPr>
        <w:object>
          <v:shape id="_x0000_i1135" type="#_x0000_t75" alt="eqId2efda802d5534f6d92d9f8af7aaec28b" style="width:12pt;height:14.25pt" o:oleicon="f" o:ole="" o:preferrelative="t" stroked="f">
            <v:imagedata r:id="rId211" o:title="eqId2efda802d5534f6d92d9f8af7aaec28b"/>
          </v:shape>
          <o:OLEObject Type="Embed" ProgID="Equation.DSMT4" ShapeID="_x0000_i1135" DrawAspect="Content" ObjectID="_1650531058" r:id="rId212"/>
        </w:object>
      </w:r>
      <w:r w:rsidRPr="008D148C">
        <w:rPr>
          <w:b/>
          <w:color w:val="000000"/>
        </w:rPr>
        <w:t>为其中心，</w:t>
      </w:r>
      <w:r>
        <w:rPr>
          <w:b/>
          <w:color w:val="000000"/>
        </w:rPr>
        <w:object>
          <v:shape id="_x0000_i1136" type="#_x0000_t75" alt="eqId51f3ec023aab4a4ca875aaacec8ee06b" style="width:38.79pt;height:14.41pt" o:oleicon="f" o:ole="" o:preferrelative="t" stroked="f">
            <v:imagedata r:id="rId213" o:title="eqId51f3ec023aab4a4ca875aaacec8ee06b"/>
          </v:shape>
          <o:OLEObject Type="Embed" ProgID="Equation.DSMT4" ShapeID="_x0000_i1136" DrawAspect="Content" ObjectID="_1650531059" r:id="rId214"/>
        </w:object>
      </w:r>
      <w:r w:rsidRPr="008D148C">
        <w:rPr>
          <w:b/>
          <w:color w:val="000000"/>
        </w:rPr>
        <w:t>为锐角三角形，且平面</w:t>
      </w:r>
      <w:r>
        <w:rPr>
          <w:b/>
          <w:color w:val="000000"/>
        </w:rPr>
        <w:object>
          <v:shape id="_x0000_i1137" type="#_x0000_t75" alt="eqId3084aa1e379e4f168e9c2332df2ca9df" style="width:38.27pt;height:12.75pt" o:oleicon="f" o:ole="" o:preferrelative="t" stroked="f">
            <v:imagedata r:id="rId215" o:title="eqId3084aa1e379e4f168e9c2332df2ca9df"/>
          </v:shape>
          <o:OLEObject Type="Embed" ProgID="Equation.DSMT4" ShapeID="_x0000_i1137" DrawAspect="Content" ObjectID="_1650531060" r:id="rId216"/>
        </w:object>
      </w:r>
      <w:r w:rsidRPr="008D148C">
        <w:rPr>
          <w:b/>
          <w:color w:val="000000"/>
        </w:rPr>
        <w:t>底面</w:t>
      </w:r>
      <w:r>
        <w:rPr>
          <w:b/>
          <w:color w:val="000000"/>
        </w:rPr>
        <w:object>
          <v:shape id="_x0000_i1138" type="#_x0000_t75" alt="eqId5ce7a06ae7a34393b92b5277978ac014" style="width:36pt;height:14.2pt" o:oleicon="f" o:ole="" o:preferrelative="t" stroked="f">
            <v:imagedata r:id="rId209" o:title="eqId5ce7a06ae7a34393b92b5277978ac014"/>
          </v:shape>
          <o:OLEObject Type="Embed" ProgID="Equation.DSMT4" ShapeID="_x0000_i1138" DrawAspect="Content" ObjectID="_1650531061" r:id="rId217"/>
        </w:object>
      </w:r>
      <w:r w:rsidRPr="008D148C">
        <w:rPr>
          <w:b/>
          <w:color w:val="000000"/>
        </w:rPr>
        <w:t>，</w:t>
      </w:r>
      <w:r>
        <w:rPr>
          <w:b/>
          <w:color w:val="000000"/>
        </w:rPr>
        <w:object>
          <v:shape id="_x0000_i1139" type="#_x0000_t75" alt="eqId93cbffaa5ae045d6ac45d1e979991c3a" style="width:12pt;height:13.1pt" o:oleicon="f" o:ole="" o:preferrelative="t" stroked="f">
            <v:imagedata r:id="rId218" o:title="eqId93cbffaa5ae045d6ac45d1e979991c3a"/>
          </v:shape>
          <o:OLEObject Type="Embed" ProgID="Equation.DSMT4" ShapeID="_x0000_i1139" DrawAspect="Content" ObjectID="_1650531062" r:id="rId219"/>
        </w:object>
      </w:r>
      <w:r w:rsidRPr="008D148C">
        <w:rPr>
          <w:b/>
          <w:color w:val="000000"/>
        </w:rPr>
        <w:t>为</w:t>
      </w:r>
      <w:r>
        <w:rPr>
          <w:b/>
          <w:color w:val="000000"/>
        </w:rPr>
        <w:object>
          <v:shape id="_x0000_i1140" type="#_x0000_t75" alt="eqIdd293923b221045898dcc5442f88aa67a" style="width:20.26pt;height:12.75pt" o:oleicon="f" o:ole="" o:preferrelative="t" stroked="f">
            <v:imagedata r:id="rId220" o:title="eqIdd293923b221045898dcc5442f88aa67a"/>
          </v:shape>
          <o:OLEObject Type="Embed" ProgID="Equation.DSMT4" ShapeID="_x0000_i1140" DrawAspect="Content" ObjectID="_1650531063" r:id="rId221"/>
        </w:object>
      </w:r>
      <w:r w:rsidRPr="008D148C">
        <w:rPr>
          <w:b/>
          <w:color w:val="000000"/>
        </w:rPr>
        <w:t>的中点，</w:t>
      </w:r>
      <w:r>
        <w:rPr>
          <w:b/>
          <w:color w:val="000000"/>
        </w:rPr>
        <w:object>
          <v:shape id="_x0000_i1141" type="#_x0000_t75" alt="eqId8fc7bff851ac48ce95b9939920c06474" style="width:50.1pt;height:13.75pt" o:oleicon="f" o:ole="" o:preferrelative="t" stroked="f">
            <v:imagedata r:id="rId222" o:title="eqId8fc7bff851ac48ce95b9939920c06474"/>
          </v:shape>
          <o:OLEObject Type="Embed" ProgID="Equation.DSMT4" ShapeID="_x0000_i1141" DrawAspect="Content" ObjectID="_1650531064" r:id="rId223"/>
        </w:object>
      </w:r>
      <w:r w:rsidRPr="008D148C">
        <w:rPr>
          <w:b/>
          <w:color w:val="000000"/>
        </w:rPr>
        <w:t>.</w:t>
      </w:r>
    </w:p>
    <w:p w:rsidR="008D148C" w:rsidRPr="008D148C" w:rsidP="008D148C">
      <w:pPr>
        <w:spacing w:line="360" w:lineRule="auto"/>
        <w:jc w:val="left"/>
        <w:textAlignment w:val="center"/>
        <w:rPr>
          <w:b/>
          <w:color w:val="000000"/>
        </w:rPr>
      </w:pPr>
      <w:r>
        <w:rPr>
          <w:b/>
          <w:noProof/>
          <w:color w:val="000000"/>
        </w:rPr>
        <w:pict>
          <v:shape id="_x0000_i1142" type="#_x0000_t75" alt="figure" style="width:151.49pt;height:131.85pt;visibility:visible" filled="f" stroked="f">
            <v:imagedata r:id="rId224" o:title="figure"/>
          </v:shape>
        </w:pict>
      </w:r>
    </w:p>
    <w:p w:rsidR="008D148C" w:rsidRPr="008D148C" w:rsidP="008D148C">
      <w:pPr>
        <w:spacing w:line="360" w:lineRule="auto"/>
        <w:jc w:val="left"/>
        <w:textAlignment w:val="center"/>
        <w:rPr>
          <w:b/>
          <w:color w:val="000000"/>
        </w:rPr>
      </w:pPr>
      <w:r w:rsidRPr="008D148C">
        <w:rPr>
          <w:b/>
          <w:color w:val="000000"/>
        </w:rPr>
        <w:t>（1）求证:</w:t>
      </w:r>
      <w:r>
        <w:rPr>
          <w:b/>
          <w:color w:val="000000"/>
        </w:rPr>
        <w:object>
          <v:shape id="_x0000_i1143" type="#_x0000_t75" alt="eqId1f715d7d3545441e9875b3ff7368afda" style="width:30pt;height:16.5pt" o:oleicon="f" o:ole="" o:preferrelative="t" stroked="f">
            <v:imagedata r:id="rId225" o:title="eqId1f715d7d3545441e9875b3ff7368afda"/>
          </v:shape>
          <o:OLEObject Type="Embed" ProgID="Equation.DSMT4" ShapeID="_x0000_i1143" DrawAspect="Content" ObjectID="_1650531065" r:id="rId226"/>
        </w:object>
      </w:r>
      <w:r w:rsidRPr="008D148C">
        <w:rPr>
          <w:b/>
          <w:color w:val="000000"/>
        </w:rPr>
        <w:t>平面</w:t>
      </w:r>
      <w:r>
        <w:rPr>
          <w:b/>
          <w:color w:val="000000"/>
        </w:rPr>
        <w:object>
          <v:shape id="_x0000_i1144" type="#_x0000_t75" alt="eqIdfcd3aba6b7804fb68706ce7697ffa7a3" style="width:26.34pt;height:12.9pt" o:oleicon="f" o:ole="" o:preferrelative="t" stroked="f">
            <v:imagedata r:id="rId227" o:title="eqIdfcd3aba6b7804fb68706ce7697ffa7a3"/>
          </v:shape>
          <o:OLEObject Type="Embed" ProgID="Equation.DSMT4" ShapeID="_x0000_i1144" DrawAspect="Content" ObjectID="_1650531066" r:id="rId228"/>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（2）求证:</w:t>
      </w:r>
      <w:r>
        <w:rPr>
          <w:b/>
          <w:color w:val="000000"/>
        </w:rPr>
        <w:object>
          <v:shape id="_x0000_i1145" type="#_x0000_t75" alt="eqIddd34e8841cc8413a9631975021c430d8" style="width:48.76pt;height:14.25pt" o:oleicon="f" o:ole="" o:preferrelative="t" stroked="f">
            <v:imagedata r:id="rId229" o:title="eqIddd34e8841cc8413a9631975021c430d8"/>
          </v:shape>
          <o:OLEObject Type="Embed" ProgID="Equation.DSMT4" ShapeID="_x0000_i1145" DrawAspect="Content" ObjectID="_1650531067" r:id="rId230"/>
        </w:object>
      </w:r>
      <w:r w:rsidRPr="008D148C">
        <w:rPr>
          <w:b/>
          <w:color w:val="000000"/>
        </w:rPr>
        <w:t>.</w:t>
      </w:r>
    </w:p>
    <w:p w:rsidR="008D148C" w:rsidRPr="008D148C" w:rsidP="008D148C">
      <w:pPr>
        <w:spacing w:line="360" w:lineRule="auto"/>
        <w:jc w:val="left"/>
        <w:textAlignment w:val="center"/>
        <w:rPr>
          <w:b/>
          <w:color w:val="000000"/>
        </w:rPr>
      </w:pPr>
      <w:r w:rsidRPr="008D148C">
        <w:rPr>
          <w:rFonts w:ascii="宋体" w:hAnsi="宋体"/>
          <w:b/>
          <w:color w:val="000000"/>
        </w:rPr>
        <w:t>18．（12分）</w:t>
      </w:r>
      <w:r w:rsidRPr="008D148C">
        <w:rPr>
          <w:b/>
          <w:color w:val="000000"/>
        </w:rPr>
        <w:t>已知函数</w:t>
      </w:r>
      <w:r>
        <w:rPr>
          <w:b/>
          <w:color w:val="000000"/>
        </w:rPr>
        <w:object>
          <v:shape id="_x0000_i1146" type="#_x0000_t75" alt="eqId1823a3c87f61464dbce6fc65d75fb0fe" style="width:117pt;height:31.5pt" o:oleicon="f" o:ole="" o:preferrelative="t" stroked="f">
            <v:imagedata r:id="rId231" o:title="eqId1823a3c87f61464dbce6fc65d75fb0fe"/>
          </v:shape>
          <o:OLEObject Type="Embed" ProgID="Equation.DSMT4" ShapeID="_x0000_i1146" DrawAspect="Content" ObjectID="_1650527502" r:id="rId232"/>
        </w:object>
      </w:r>
      <w:r w:rsidRPr="008D148C">
        <w:rPr>
          <w:b/>
          <w:color w:val="000000"/>
        </w:rPr>
        <w:t>，其中</w:t>
      </w:r>
      <w:r>
        <w:rPr>
          <w:b/>
          <w:color w:val="000000"/>
        </w:rPr>
        <w:object>
          <v:shape id="_x0000_i1147" type="#_x0000_t75" alt="eqId70a27b6ddf6b478285353abb3b1f3741" style="width:10pt;height:10.65pt" o:oleicon="f" o:ole="" o:preferrelative="t" stroked="f">
            <v:imagedata r:id="rId134" o:title="eqId70a27b6ddf6b478285353abb3b1f3741"/>
          </v:shape>
          <o:OLEObject Type="Embed" ProgID="Equation.DSMT4" ShapeID="_x0000_i1147" DrawAspect="Content" ObjectID="_1650527503" r:id="rId233"/>
        </w:object>
      </w:r>
      <w:r w:rsidRPr="008D148C">
        <w:rPr>
          <w:b/>
          <w:color w:val="000000"/>
        </w:rPr>
        <w:t>为实常数.</w:t>
      </w:r>
    </w:p>
    <w:p w:rsidR="008D148C" w:rsidRPr="008D148C" w:rsidP="008D148C">
      <w:pPr>
        <w:spacing w:line="360" w:lineRule="auto"/>
        <w:jc w:val="left"/>
        <w:textAlignment w:val="center"/>
        <w:rPr>
          <w:b/>
          <w:color w:val="000000"/>
        </w:rPr>
      </w:pPr>
      <w:r w:rsidRPr="008D148C">
        <w:rPr>
          <w:b/>
          <w:color w:val="000000"/>
        </w:rPr>
        <w:t>（1）若存在</w:t>
      </w:r>
      <w:r>
        <w:rPr>
          <w:b/>
          <w:color w:val="000000"/>
        </w:rPr>
        <w:object>
          <v:shape id="_x0000_i1148" type="#_x0000_t75" alt="eqId138beb40ff9b4dd98a433d984e1c6ef1" style="width:54pt;height:14.25pt" o:oleicon="f" o:ole="" o:preferrelative="t" stroked="f">
            <v:imagedata r:id="rId234" o:title="eqId138beb40ff9b4dd98a433d984e1c6ef1"/>
          </v:shape>
          <o:OLEObject Type="Embed" ProgID="Equation.DSMT4" ShapeID="_x0000_i1148" DrawAspect="Content" ObjectID="_1650527504" r:id="rId235"/>
        </w:object>
      </w:r>
      <w:r w:rsidRPr="008D148C">
        <w:rPr>
          <w:b/>
          <w:color w:val="000000"/>
        </w:rPr>
        <w:t>，使得</w:t>
      </w:r>
      <w:r>
        <w:rPr>
          <w:b/>
          <w:color w:val="000000"/>
        </w:rPr>
        <w:object>
          <v:shape id="_x0000_i1149" type="#_x0000_t75" alt="eqId4837c94ef0ff4dcf9b1dda4df363275a" style="width:29.46pt;height:20.06pt" o:oleicon="f" o:ole="" o:preferrelative="t" stroked="f">
            <v:imagedata r:id="rId236" o:title="eqId4837c94ef0ff4dcf9b1dda4df363275a"/>
          </v:shape>
          <o:OLEObject Type="Embed" ProgID="Equation.DSMT4" ShapeID="_x0000_i1149" DrawAspect="Content" ObjectID="_1650527505" r:id="rId237"/>
        </w:object>
      </w:r>
      <w:r w:rsidRPr="008D148C">
        <w:rPr>
          <w:b/>
          <w:color w:val="000000"/>
        </w:rPr>
        <w:t>在区间</w:t>
      </w:r>
      <w:r>
        <w:rPr>
          <w:b/>
          <w:color w:val="000000"/>
        </w:rPr>
        <w:object>
          <v:shape id="_x0000_i1150" type="#_x0000_t75" alt="eqIda990bec8b31d4a66a8d9231a9341c1dd" style="width:32.24pt;height:20.26pt" o:oleicon="f" o:ole="" o:preferrelative="t" stroked="f">
            <v:imagedata r:id="rId238" o:title="eqIda990bec8b31d4a66a8d9231a9341c1dd"/>
          </v:shape>
          <o:OLEObject Type="Embed" ProgID="Equation.DSMT4" ShapeID="_x0000_i1150" DrawAspect="Content" ObjectID="_1650527506" r:id="rId239"/>
        </w:object>
      </w:r>
      <w:r w:rsidRPr="008D148C">
        <w:rPr>
          <w:b/>
          <w:color w:val="000000"/>
        </w:rPr>
        <w:t>内单调递减，求</w:t>
      </w:r>
      <w:r>
        <w:rPr>
          <w:b/>
          <w:color w:val="000000"/>
        </w:rPr>
        <w:object>
          <v:shape id="_x0000_i1151" type="#_x0000_t75" alt="eqId70a27b6ddf6b478285353abb3b1f3741" style="width:10pt;height:10.65pt" o:oleicon="f" o:ole="" o:preferrelative="t" stroked="f">
            <v:imagedata r:id="rId134" o:title="eqId70a27b6ddf6b478285353abb3b1f3741"/>
          </v:shape>
          <o:OLEObject Type="Embed" ProgID="Equation.DSMT4" ShapeID="_x0000_i1151" DrawAspect="Content" ObjectID="_1650527507" r:id="rId240"/>
        </w:object>
      </w:r>
      <w:r w:rsidRPr="008D148C">
        <w:rPr>
          <w:b/>
          <w:color w:val="000000"/>
        </w:rPr>
        <w:t>的取值范围；</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D148C">
        <w:rPr>
          <w:b/>
          <w:color w:val="000000"/>
        </w:rPr>
        <w:t>（2）当</w:t>
      </w:r>
      <w:r>
        <w:rPr>
          <w:b/>
          <w:color w:val="000000"/>
        </w:rPr>
        <w:object>
          <v:shape id="_x0000_i1152" type="#_x0000_t75" alt="eqId0be4e678c13c4855b0d3f5c45188da09" style="width:28.01pt;height:13.94pt" o:oleicon="f" o:ole="" o:preferrelative="t" stroked="f">
            <v:imagedata r:id="rId241" o:title="eqId0be4e678c13c4855b0d3f5c45188da09"/>
          </v:shape>
          <o:OLEObject Type="Embed" ProgID="Equation.DSMT4" ShapeID="_x0000_i1152" DrawAspect="Content" ObjectID="_1650527508" r:id="rId242"/>
        </w:object>
      </w:r>
      <w:r w:rsidRPr="008D148C">
        <w:rPr>
          <w:b/>
          <w:color w:val="000000"/>
        </w:rPr>
        <w:t>时，设直线</w:t>
      </w:r>
      <w:r>
        <w:rPr>
          <w:b/>
          <w:color w:val="000000"/>
        </w:rPr>
        <w:object>
          <v:shape id="_x0000_i1153" type="#_x0000_t75" alt="eqId6ca11d2504114831afc2e03724b3b2e0" style="width:48.19pt;height:15.65pt" o:oleicon="f" o:ole="" o:preferrelative="t" stroked="f">
            <v:imagedata r:id="rId243" o:title="eqId6ca11d2504114831afc2e03724b3b2e0"/>
          </v:shape>
          <o:OLEObject Type="Embed" ProgID="Equation.DSMT4" ShapeID="_x0000_i1153" DrawAspect="Content" ObjectID="_1650527509" r:id="rId244"/>
        </w:object>
      </w:r>
      <w:r w:rsidRPr="008D148C">
        <w:rPr>
          <w:b/>
          <w:color w:val="000000"/>
        </w:rPr>
        <w:t>与函数</w:t>
      </w:r>
      <w:r>
        <w:rPr>
          <w:b/>
          <w:color w:val="000000"/>
        </w:rPr>
        <w:object>
          <v:shape id="_x0000_i1154" type="#_x0000_t75" alt="eqId9b37d03e47a347fc8fab9f814ba5fac4" style="width:48pt;height:20.26pt" o:oleicon="f" o:ole="" o:preferrelative="t" stroked="f">
            <v:imagedata r:id="rId245" o:title="eqId9b37d03e47a347fc8fab9f814ba5fac4"/>
          </v:shape>
          <o:OLEObject Type="Embed" ProgID="Equation.DSMT4" ShapeID="_x0000_i1154" DrawAspect="Content" ObjectID="_1650527510" r:id="rId246"/>
        </w:object>
      </w:r>
      <w:r w:rsidRPr="008D148C">
        <w:rPr>
          <w:b/>
          <w:color w:val="000000"/>
        </w:rPr>
        <w:t>的图象相交于不同的两点</w:t>
      </w:r>
      <w:r>
        <w:rPr>
          <w:b/>
          <w:color w:val="000000"/>
        </w:rPr>
        <w:object>
          <v:shape id="_x0000_i1155" type="#_x0000_t75" alt="eqIde8ad06080aa84798a9671fa7f4ced922" style="width:45.63pt;height:20.4pt" o:oleicon="f" o:ole="" o:preferrelative="t" stroked="f">
            <v:imagedata r:id="rId247" o:title="eqIde8ad06080aa84798a9671fa7f4ced922"/>
          </v:shape>
          <o:OLEObject Type="Embed" ProgID="Equation.DSMT4" ShapeID="_x0000_i1155" DrawAspect="Content" ObjectID="_1650527511" r:id="rId248"/>
        </w:object>
      </w:r>
      <w:r w:rsidRPr="008D148C">
        <w:rPr>
          <w:b/>
          <w:color w:val="000000"/>
        </w:rPr>
        <w:t>，</w:t>
      </w:r>
      <w:r>
        <w:rPr>
          <w:b/>
          <w:color w:val="000000"/>
        </w:rPr>
        <w:object>
          <v:shape id="_x0000_i1156" type="#_x0000_t75" alt="eqIda0f10de0e9cb4ac0b7b148079809b5df" style="width:48.76pt;height:20.26pt" o:oleicon="f" o:ole="" o:preferrelative="t" stroked="f">
            <v:imagedata r:id="rId249" o:title="eqIda0f10de0e9cb4ac0b7b148079809b5df"/>
          </v:shape>
          <o:OLEObject Type="Embed" ProgID="Equation.DSMT4" ShapeID="_x0000_i1156" DrawAspect="Content" ObjectID="_1650527512" r:id="rId250"/>
        </w:object>
      </w:r>
      <w:r w:rsidRPr="008D148C">
        <w:rPr>
          <w:b/>
          <w:color w:val="000000"/>
        </w:rPr>
        <w:t>，证明：</w:t>
      </w:r>
    </w:p>
    <w:p w:rsidR="008D148C" w:rsidRPr="008D148C" w:rsidP="008D148C">
      <w:pPr>
        <w:spacing w:line="360" w:lineRule="auto"/>
        <w:jc w:val="left"/>
        <w:textAlignment w:val="center"/>
        <w:rPr>
          <w:b/>
          <w:color w:val="000000"/>
        </w:rPr>
      </w:pPr>
      <w:r>
        <w:rPr>
          <w:b/>
          <w:color w:val="000000"/>
        </w:rPr>
        <w:object>
          <v:shape id="_x0000_i1157" type="#_x0000_t75" alt="eqIdd9e765b4bbf84a5c954358080fcaee05" style="width:70.52pt;height:31.5pt" o:oleicon="f" o:ole="" o:preferrelative="t" stroked="f">
            <v:imagedata r:id="rId251" o:title="eqIdd9e765b4bbf84a5c954358080fcaee05"/>
          </v:shape>
          <o:OLEObject Type="Embed" ProgID="Equation.DSMT4" ShapeID="_x0000_i1157" DrawAspect="Content" ObjectID="_1650527513" r:id="rId252"/>
        </w:object>
      </w:r>
      <w:r w:rsidRPr="008D148C">
        <w:rPr>
          <w:b/>
          <w:color w:val="000000"/>
        </w:rPr>
        <w:t>.</w:t>
      </w:r>
    </w:p>
    <w:p w:rsidR="008D148C" w:rsidRPr="008D148C" w:rsidP="008D148C">
      <w:pPr>
        <w:spacing w:line="360" w:lineRule="auto"/>
        <w:jc w:val="left"/>
        <w:textAlignment w:val="center"/>
        <w:rPr>
          <w:b/>
          <w:color w:val="000000"/>
        </w:rPr>
      </w:pPr>
      <w:r w:rsidRPr="008D148C">
        <w:rPr>
          <w:rFonts w:ascii="宋体" w:hAnsi="宋体"/>
          <w:b/>
          <w:color w:val="000000"/>
        </w:rPr>
        <w:t>19．（12分）</w:t>
      </w:r>
      <w:r w:rsidRPr="008D148C">
        <w:rPr>
          <w:b/>
          <w:color w:val="000000"/>
        </w:rPr>
        <w:t>已知数列</w:t>
      </w:r>
      <w:r>
        <w:rPr>
          <w:b/>
          <w:color w:val="000000"/>
        </w:rPr>
        <w:object>
          <v:shape id="_x0000_i1158" type="#_x0000_t75" alt="eqId93e38ecd74a24cb59da79181b95bfd3a" style="width:23.81pt;height:20.06pt" o:oleicon="f" o:ole="" o:preferrelative="t" stroked="f">
            <v:imagedata r:id="rId39" o:title="eqId93e38ecd74a24cb59da79181b95bfd3a"/>
          </v:shape>
          <o:OLEObject Type="Embed" ProgID="Equation.DSMT4" ShapeID="_x0000_i1158" DrawAspect="Content" ObjectID="_1650529436" r:id="rId253"/>
        </w:object>
      </w:r>
      <w:r w:rsidRPr="008D148C">
        <w:rPr>
          <w:b/>
          <w:color w:val="000000"/>
        </w:rPr>
        <w:t>和</w:t>
      </w:r>
      <w:r>
        <w:rPr>
          <w:b/>
          <w:color w:val="000000"/>
        </w:rPr>
        <w:object>
          <v:shape id="_x0000_i1159" type="#_x0000_t75" alt="eqIdeeb4ca98872f4e6d91cea28f43fc0b63" style="width:23.16pt;height:20.06pt" o:oleicon="f" o:ole="" o:preferrelative="t" stroked="f">
            <v:imagedata r:id="rId254" o:title="eqIdeeb4ca98872f4e6d91cea28f43fc0b63"/>
          </v:shape>
          <o:OLEObject Type="Embed" ProgID="Equation.DSMT4" ShapeID="_x0000_i1159" DrawAspect="Content" ObjectID="_1650529437" r:id="rId255"/>
        </w:object>
      </w:r>
      <w:r w:rsidRPr="008D148C">
        <w:rPr>
          <w:b/>
          <w:color w:val="000000"/>
        </w:rPr>
        <w:t>满足，</w:t>
      </w:r>
      <w:r>
        <w:rPr>
          <w:b/>
          <w:color w:val="000000"/>
        </w:rPr>
        <w:object>
          <v:shape id="_x0000_i1160" type="#_x0000_t75" alt="eqId032284ef281340a78dbf643944ff8cd4" style="width:31pt;height:18pt" o:oleicon="f" o:ole="" o:preferrelative="t" stroked="f">
            <v:imagedata r:id="rId256" o:title="eqId032284ef281340a78dbf643944ff8cd4"/>
          </v:shape>
          <o:OLEObject Type="Embed" ProgID="Equation.DSMT4" ShapeID="_x0000_i1160" DrawAspect="Content" ObjectID="_1650529438" r:id="rId257"/>
        </w:object>
      </w:r>
      <w:r w:rsidRPr="008D148C">
        <w:rPr>
          <w:b/>
          <w:color w:val="000000"/>
        </w:rPr>
        <w:t>，</w:t>
      </w:r>
      <w:r>
        <w:rPr>
          <w:b/>
          <w:color w:val="000000"/>
        </w:rPr>
        <w:object>
          <v:shape id="_x0000_i1161" type="#_x0000_t75" alt="eqId46d68f4e66cf4136891c86d837a74e34" style="width:28.14pt;height:18.14pt" o:oleicon="f" o:ole="" o:preferrelative="t" stroked="f">
            <v:imagedata r:id="rId258" o:title="eqId46d68f4e66cf4136891c86d837a74e34"/>
          </v:shape>
          <o:OLEObject Type="Embed" ProgID="Equation.DSMT4" ShapeID="_x0000_i1161" DrawAspect="Content" ObjectID="_1650529439" r:id="rId259"/>
        </w:object>
      </w:r>
      <w:r w:rsidRPr="008D148C">
        <w:rPr>
          <w:b/>
          <w:color w:val="000000"/>
        </w:rPr>
        <w:t>，</w:t>
      </w:r>
      <w:r>
        <w:rPr>
          <w:b/>
          <w:color w:val="000000"/>
        </w:rPr>
        <w:object>
          <v:shape id="_x0000_i1162" type="#_x0000_t75" alt="eqId3f9661ccc4cf45a499cf72447f3c4cfc" style="width:93pt;height:22pt;mso-position-horizontal-relative:page;mso-position-vertical-relative:page" o:oleicon="f" o:ole="" o:preferrelative="t" stroked="f">
            <v:imagedata r:id="rId260" o:title="eqId3f9661ccc4cf45a499cf72447f3c4cfc"/>
          </v:shape>
          <o:OLEObject Type="Embed" ProgID="Equation.DSMT4" ShapeID="_x0000_i1162" DrawAspect="Content" ObjectID="_1650529440" r:id="rId261"/>
        </w:object>
      </w:r>
      <w:r w:rsidRPr="008D148C">
        <w:rPr>
          <w:b/>
          <w:color w:val="000000"/>
        </w:rPr>
        <w:t>，</w:t>
      </w:r>
      <w:r>
        <w:rPr>
          <w:b/>
          <w:color w:val="000000"/>
        </w:rPr>
        <w:object>
          <v:shape id="_x0000_i1163" type="#_x0000_t75" alt="eqIddb432956c0c44d3f8e8addefe4b42b09" style="width:207.79pt;height:30.75pt" o:oleicon="f" o:ole="" o:preferrelative="t" stroked="f">
            <v:imagedata r:id="rId262" o:title="eqIddb432956c0c44d3f8e8addefe4b42b09"/>
          </v:shape>
          <o:OLEObject Type="Embed" ProgID="Equation.DSMT4" ShapeID="_x0000_i1163" DrawAspect="Content" ObjectID="_1650529441" r:id="rId263"/>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（Ⅰ）求</w:t>
      </w:r>
      <w:r>
        <w:rPr>
          <w:b/>
          <w:color w:val="000000"/>
        </w:rPr>
        <w:object>
          <v:shape id="_x0000_i1164" type="#_x0000_t75" alt="eqIdef9cef8e6d054d8dac46b8cde14953ad" style="width:14.41pt;height:18.14pt" o:oleicon="f" o:ole="" o:preferrelative="t" stroked="f">
            <v:imagedata r:id="rId264" o:title="eqIdef9cef8e6d054d8dac46b8cde14953ad"/>
          </v:shape>
          <o:OLEObject Type="Embed" ProgID="Equation.DSMT4" ShapeID="_x0000_i1164" DrawAspect="Content" ObjectID="_1650529442" r:id="rId265"/>
        </w:object>
      </w:r>
      <w:r w:rsidRPr="008D148C">
        <w:rPr>
          <w:b/>
          <w:color w:val="000000"/>
        </w:rPr>
        <w:t>与</w:t>
      </w:r>
      <w:r>
        <w:rPr>
          <w:b/>
          <w:color w:val="000000"/>
        </w:rPr>
        <w:object>
          <v:shape id="_x0000_i1165" type="#_x0000_t75" alt="eqId88d3a678aa154f5ea70681dbfdeaeecc" style="width:12.75pt;height:18pt" o:oleicon="f" o:ole="" o:preferrelative="t" stroked="f">
            <v:imagedata r:id="rId266" o:title="eqId88d3a678aa154f5ea70681dbfdeaeecc"/>
          </v:shape>
          <o:OLEObject Type="Embed" ProgID="Equation.DSMT4" ShapeID="_x0000_i1165" DrawAspect="Content" ObjectID="_1650529443" r:id="rId267"/>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（Ⅱ）记数列</w:t>
      </w:r>
      <w:r>
        <w:rPr>
          <w:b/>
          <w:color w:val="000000"/>
        </w:rPr>
        <w:object>
          <v:shape id="_x0000_i1166" type="#_x0000_t75" alt="eqId74ef5fe5183946caaee41d8974816a20" style="width:23.16pt;height:20.06pt" o:oleicon="f" o:ole="" o:preferrelative="t" stroked="f">
            <v:imagedata r:id="rId268" o:title="eqId74ef5fe5183946caaee41d8974816a20"/>
          </v:shape>
          <o:OLEObject Type="Embed" ProgID="Equation.DSMT4" ShapeID="_x0000_i1166" DrawAspect="Content" ObjectID="_1650529444" r:id="rId269"/>
        </w:object>
      </w:r>
      <w:r w:rsidRPr="008D148C">
        <w:rPr>
          <w:b/>
          <w:color w:val="000000"/>
        </w:rPr>
        <w:t>的前</w:t>
      </w:r>
      <w:r>
        <w:rPr>
          <w:b/>
          <w:color w:val="000000"/>
        </w:rPr>
        <w:object>
          <v:shape id="_x0000_i1167" type="#_x0000_t75" alt="eqIdf458db68122849abb588feb2e682d9ac" style="width:9.75pt;height:11.25pt" o:oleicon="f" o:ole="" o:preferrelative="t" stroked="f">
            <v:imagedata r:id="rId270" o:title="eqIdf458db68122849abb588feb2e682d9ac"/>
          </v:shape>
          <o:OLEObject Type="Embed" ProgID="Equation.DSMT4" ShapeID="_x0000_i1167" DrawAspect="Content" ObjectID="_1650529445" r:id="rId271"/>
        </w:object>
      </w:r>
      <w:r w:rsidRPr="008D148C">
        <w:rPr>
          <w:b/>
          <w:color w:val="000000"/>
        </w:rPr>
        <w:t>项和为</w:t>
      </w:r>
      <w:r>
        <w:rPr>
          <w:b/>
          <w:color w:val="000000"/>
        </w:rPr>
        <w:object>
          <v:shape id="_x0000_i1168" type="#_x0000_t75" alt="eqId92ed363a54bd4a8a93df9463bb3af1f5" style="width:11.9pt;height:16.3pt" o:oleicon="f" o:ole="" o:preferrelative="t" stroked="f">
            <v:imagedata r:id="rId272" o:title="eqId92ed363a54bd4a8a93df9463bb3af1f5"/>
          </v:shape>
          <o:OLEObject Type="Embed" ProgID="Equation.DSMT4" ShapeID="_x0000_i1168" DrawAspect="Content" ObjectID="_1650529446" r:id="rId273"/>
        </w:object>
      </w:r>
      <w:r w:rsidRPr="008D148C">
        <w:rPr>
          <w:b/>
          <w:color w:val="000000"/>
        </w:rPr>
        <w:t>，且</w:t>
      </w:r>
      <w:r>
        <w:rPr>
          <w:b/>
          <w:color w:val="000000"/>
        </w:rPr>
        <w:object>
          <v:shape id="_x0000_i1169" type="#_x0000_t75" alt="eqId5b987444a1d74dd995dd6ea07c2cba08" style="width:111pt;height:1in" o:oleicon="f" o:ole="" o:preferrelative="t" stroked="f">
            <v:imagedata r:id="rId274" o:title="eqId5b987444a1d74dd995dd6ea07c2cba08"/>
          </v:shape>
          <o:OLEObject Type="Embed" ProgID="Equation.DSMT4" ShapeID="_x0000_i1169" DrawAspect="Content" ObjectID="_1650529447" r:id="rId275"/>
        </w:object>
      </w:r>
      <w:r w:rsidRPr="008D148C">
        <w:rPr>
          <w:b/>
          <w:color w:val="000000"/>
        </w:rPr>
        <w:t>，若对</w:t>
      </w:r>
      <w:r>
        <w:rPr>
          <w:b/>
          <w:color w:val="000000"/>
        </w:rPr>
        <w:object>
          <v:shape id="_x0000_i1170" type="#_x0000_t75" alt="eqId532dc4d959024b79b546428f5856e5aa" style="width:35.03pt;height:15.65pt" o:oleicon="f" o:ole="" o:preferrelative="t" stroked="f">
            <v:imagedata r:id="rId276" o:title="eqId532dc4d959024b79b546428f5856e5aa"/>
          </v:shape>
          <o:OLEObject Type="Embed" ProgID="Equation.DSMT4" ShapeID="_x0000_i1170" DrawAspect="Content" ObjectID="_1650529448" r:id="rId277"/>
        </w:object>
      </w:r>
      <w:r w:rsidRPr="008D148C">
        <w:rPr>
          <w:b/>
          <w:color w:val="000000"/>
        </w:rPr>
        <w:t>，</w:t>
      </w:r>
      <w:r>
        <w:rPr>
          <w:b/>
          <w:color w:val="000000"/>
        </w:rPr>
        <w:object>
          <v:shape id="_x0000_i1171" type="#_x0000_t75" alt="eqId3d85718e5ceb495ca3fbd45de230a51a" style="width:44pt;height:18pt" o:oleicon="f" o:ole="" o:preferrelative="t" stroked="f">
            <v:imagedata r:id="rId278" o:title="eqId3d85718e5ceb495ca3fbd45de230a51a"/>
          </v:shape>
          <o:OLEObject Type="Embed" ProgID="Equation.DSMT4" ShapeID="_x0000_i1171" DrawAspect="Content" ObjectID="_1650529449" r:id="rId279"/>
        </w:object>
      </w:r>
      <w:r w:rsidRPr="008D148C">
        <w:rPr>
          <w:b/>
          <w:color w:val="000000"/>
        </w:rPr>
        <w:t>恒成立，求正整数</w:t>
      </w:r>
      <w:r>
        <w:rPr>
          <w:b/>
          <w:color w:val="000000"/>
        </w:rPr>
        <w:object>
          <v:shape id="_x0000_i1172" type="#_x0000_t75" alt="eqId4d2187284c5d4de29906363f7d21f60f" style="width:10pt;height:14.41pt" o:oleicon="f" o:ole="" o:preferrelative="t" stroked="f">
            <v:imagedata r:id="rId280" o:title="eqId4d2187284c5d4de29906363f7d21f60f"/>
          </v:shape>
          <o:OLEObject Type="Embed" ProgID="Equation.DSMT4" ShapeID="_x0000_i1172" DrawAspect="Content" ObjectID="_1650529450" r:id="rId281"/>
        </w:object>
      </w:r>
      <w:r w:rsidRPr="008D148C">
        <w:rPr>
          <w:b/>
          <w:color w:val="000000"/>
        </w:rPr>
        <w:t>的值.</w:t>
      </w:r>
    </w:p>
    <w:p w:rsidR="008D148C" w:rsidRPr="008D148C" w:rsidP="008D148C">
      <w:pPr>
        <w:spacing w:line="360" w:lineRule="auto"/>
        <w:jc w:val="left"/>
        <w:textAlignment w:val="center"/>
        <w:rPr>
          <w:b/>
          <w:color w:val="000000"/>
        </w:rPr>
      </w:pPr>
      <w:r w:rsidRPr="008D148C">
        <w:rPr>
          <w:rFonts w:ascii="宋体" w:hAnsi="宋体"/>
          <w:b/>
          <w:color w:val="000000"/>
        </w:rPr>
        <w:t>20．（12分）</w:t>
      </w:r>
      <w:r w:rsidRPr="008D148C">
        <w:rPr>
          <w:b/>
          <w:color w:val="000000"/>
        </w:rPr>
        <w:t>某调查机构为了了解某产品年产量</w:t>
      </w:r>
      <w:r w:rsidRPr="008D148C">
        <w:rPr>
          <w:b/>
          <w:i/>
          <w:color w:val="000000"/>
        </w:rPr>
        <w:t>x</w:t>
      </w:r>
      <w:r w:rsidRPr="008D148C">
        <w:rPr>
          <w:b/>
          <w:color w:val="000000"/>
        </w:rPr>
        <w:t>(吨)对价格</w:t>
      </w:r>
      <w:r w:rsidRPr="008D148C">
        <w:rPr>
          <w:b/>
          <w:i/>
          <w:color w:val="000000"/>
        </w:rPr>
        <w:t>y</w:t>
      </w:r>
      <w:r w:rsidRPr="008D148C">
        <w:rPr>
          <w:b/>
          <w:color w:val="000000"/>
        </w:rPr>
        <w:t>(千克/吨)和利润</w:t>
      </w:r>
      <w:r w:rsidRPr="008D148C">
        <w:rPr>
          <w:b/>
          <w:i/>
          <w:color w:val="000000"/>
        </w:rPr>
        <w:t>z</w:t>
      </w:r>
      <w:r w:rsidRPr="008D148C">
        <w:rPr>
          <w:b/>
          <w:color w:val="000000"/>
        </w:rPr>
        <w:t>的影响，对近五年该产品的年产量和价格统计如下表：</w:t>
      </w:r>
    </w:p>
    <w:tbl>
      <w:tblPr>
        <w:tblStyle w:val="TableNormal"/>
        <w:tblW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570"/>
        <w:gridCol w:w="630"/>
        <w:gridCol w:w="630"/>
        <w:gridCol w:w="630"/>
        <w:gridCol w:w="630"/>
        <w:gridCol w:w="630"/>
      </w:tblGrid>
      <w:tr w:rsidTr="00C12EA0">
        <w:tblPrEx>
          <w:tblW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5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i/>
                <w:color w:val="000000"/>
              </w:rPr>
            </w:pPr>
            <w:r w:rsidRPr="008D148C">
              <w:rPr>
                <w:b/>
                <w:i/>
                <w:color w:val="000000"/>
              </w:rPr>
              <w:t>x</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2</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3</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4</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5</w:t>
            </w:r>
          </w:p>
        </w:tc>
      </w:tr>
      <w:tr w:rsidTr="00C12EA0">
        <w:tblPrEx>
          <w:tblW w:w="3720" w:type="dxa"/>
          <w:tblCellMar>
            <w:top w:w="120" w:type="dxa"/>
            <w:left w:w="120" w:type="dxa"/>
            <w:bottom w:w="120" w:type="dxa"/>
            <w:right w:w="120" w:type="dxa"/>
          </w:tblCellMar>
          <w:tblLook w:val="04A0"/>
        </w:tblPrEx>
        <w:trPr>
          <w:cantSplit/>
          <w:trHeight w:val="330"/>
        </w:trPr>
        <w:tc>
          <w:tcPr>
            <w:tcW w:w="5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i/>
                <w:color w:val="000000"/>
              </w:rPr>
            </w:pPr>
            <w:r w:rsidRPr="008D148C">
              <w:rPr>
                <w:b/>
                <w:i/>
                <w:color w:val="000000"/>
              </w:rPr>
              <w:t>y</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17.0</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16.5</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15.5</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13.8</w:t>
            </w:r>
          </w:p>
        </w:tc>
        <w:tc>
          <w:tcPr>
            <w:tcW w:w="6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8D148C" w:rsidRPr="008D148C" w:rsidP="008D148C">
            <w:pPr>
              <w:spacing w:line="360" w:lineRule="auto"/>
              <w:jc w:val="left"/>
              <w:textAlignment w:val="center"/>
              <w:rPr>
                <w:b/>
                <w:color w:val="000000"/>
              </w:rPr>
            </w:pPr>
            <w:r w:rsidRPr="008D148C">
              <w:rPr>
                <w:b/>
                <w:color w:val="000000"/>
              </w:rPr>
              <w:t>12.2</w:t>
            </w:r>
          </w:p>
        </w:tc>
      </w:tr>
    </w:tbl>
    <w:p w:rsidR="008D148C" w:rsidRPr="008D148C" w:rsidP="008D148C">
      <w:pPr>
        <w:spacing w:line="360" w:lineRule="auto"/>
        <w:jc w:val="left"/>
        <w:textAlignment w:val="center"/>
        <w:rPr>
          <w:b/>
          <w:color w:val="000000"/>
        </w:rPr>
      </w:pPr>
      <w:r w:rsidRPr="008D148C">
        <w:rPr>
          <w:b/>
          <w:color w:val="000000"/>
        </w:rPr>
        <w:t>（1）求</w:t>
      </w:r>
      <w:r w:rsidRPr="008D148C">
        <w:rPr>
          <w:b/>
          <w:i/>
          <w:color w:val="000000"/>
        </w:rPr>
        <w:t>y</w:t>
      </w:r>
      <w:r w:rsidRPr="008D148C">
        <w:rPr>
          <w:b/>
          <w:color w:val="000000"/>
        </w:rPr>
        <w:t>关于</w:t>
      </w:r>
      <w:r w:rsidRPr="008D148C">
        <w:rPr>
          <w:b/>
          <w:i/>
          <w:color w:val="000000"/>
        </w:rPr>
        <w:t>x</w:t>
      </w:r>
      <w:r w:rsidRPr="008D148C">
        <w:rPr>
          <w:b/>
          <w:color w:val="000000"/>
        </w:rPr>
        <w:t>的线性回归方程</w:t>
      </w:r>
      <w:r>
        <w:rPr>
          <w:b/>
          <w:color w:val="000000"/>
        </w:rPr>
        <w:object>
          <v:shape id="_x0000_i1173" type="#_x0000_t75" alt="eqId8c147d221fa44d1384c13afd450fe6c3" style="width:51pt;height:19pt" o:oleicon="f" o:ole="" o:preferrelative="t" stroked="f">
            <v:imagedata r:id="rId282" o:title="eqId8c147d221fa44d1384c13afd450fe6c3"/>
          </v:shape>
          <o:OLEObject Type="Embed" ProgID="Equation.DSMT4" ShapeID="_x0000_i1173" DrawAspect="Content" ObjectID="_1650532336" r:id="rId283"/>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（2）若每吨该产品的成本为12千元，假设该产品可全部卖出，预测当年产量为多少时，年利润</w:t>
      </w:r>
      <w:r w:rsidRPr="008D148C">
        <w:rPr>
          <w:b/>
          <w:i/>
          <w:color w:val="000000"/>
        </w:rPr>
        <w:t>w</w:t>
      </w:r>
      <w:r w:rsidRPr="008D148C">
        <w:rPr>
          <w:b/>
          <w:color w:val="000000"/>
        </w:rPr>
        <w:t>取到最大值？</w:t>
      </w:r>
    </w:p>
    <w:p w:rsidR="008D148C" w:rsidRPr="008D148C" w:rsidP="008D148C">
      <w:pPr>
        <w:spacing w:line="360" w:lineRule="auto"/>
        <w:jc w:val="left"/>
        <w:textAlignment w:val="center"/>
        <w:rPr>
          <w:b/>
          <w:color w:val="000000"/>
        </w:rPr>
      </w:pPr>
      <w:r w:rsidRPr="008D148C">
        <w:rPr>
          <w:b/>
          <w:color w:val="000000"/>
        </w:rPr>
        <w:t xml:space="preserve">参考公式： </w:t>
      </w:r>
      <w:r>
        <w:rPr>
          <w:b/>
          <w:color w:val="000000"/>
        </w:rPr>
        <w:object>
          <v:shape id="_x0000_i1174" type="#_x0000_t75" alt="eqId3075a3587abe48448b3f2870707c0ce3" style="width:255.74pt;height:66pt" o:oleicon="f" o:ole="" o:preferrelative="t" stroked="f">
            <v:imagedata r:id="rId284" o:title="eqId3075a3587abe48448b3f2870707c0ce3"/>
          </v:shape>
          <o:OLEObject Type="Embed" ProgID="Equation.DSMT4" ShapeID="_x0000_i1174" DrawAspect="Content" ObjectID="_1650532337" r:id="rId285"/>
        </w:object>
      </w:r>
    </w:p>
    <w:p w:rsidR="008D148C" w:rsidRPr="008D148C" w:rsidP="008D148C">
      <w:pPr>
        <w:spacing w:line="360" w:lineRule="auto"/>
        <w:jc w:val="left"/>
        <w:textAlignment w:val="center"/>
        <w:rPr>
          <w:b/>
          <w:color w:val="000000"/>
        </w:rPr>
      </w:pPr>
      <w:r w:rsidRPr="008D148C">
        <w:rPr>
          <w:rFonts w:ascii="宋体" w:hAnsi="宋体"/>
          <w:b/>
          <w:color w:val="000000"/>
        </w:rPr>
        <w:t>21．（12分）</w:t>
      </w:r>
      <w:r w:rsidRPr="008D148C">
        <w:rPr>
          <w:b/>
          <w:color w:val="000000"/>
        </w:rPr>
        <w:t>已知△</w:t>
      </w:r>
      <w:r w:rsidRPr="008D148C">
        <w:rPr>
          <w:b/>
          <w:i/>
          <w:color w:val="000000"/>
        </w:rPr>
        <w:t>ABC</w:t>
      </w:r>
      <w:r w:rsidRPr="008D148C">
        <w:rPr>
          <w:b/>
          <w:color w:val="000000"/>
        </w:rPr>
        <w:t>的内角</w:t>
      </w:r>
      <w:r w:rsidRPr="008D148C">
        <w:rPr>
          <w:b/>
          <w:i/>
          <w:color w:val="000000"/>
        </w:rPr>
        <w:t>A</w:t>
      </w:r>
      <w:r w:rsidRPr="008D148C">
        <w:rPr>
          <w:b/>
          <w:color w:val="000000"/>
        </w:rPr>
        <w:t>，</w:t>
      </w:r>
      <w:r w:rsidRPr="008D148C">
        <w:rPr>
          <w:b/>
          <w:i/>
          <w:color w:val="000000"/>
        </w:rPr>
        <w:t>B</w:t>
      </w:r>
      <w:r w:rsidRPr="008D148C">
        <w:rPr>
          <w:b/>
          <w:color w:val="000000"/>
        </w:rPr>
        <w:t>，</w:t>
      </w:r>
      <w:r w:rsidRPr="008D148C">
        <w:rPr>
          <w:b/>
          <w:i/>
          <w:color w:val="000000"/>
        </w:rPr>
        <w:t>C</w:t>
      </w:r>
      <w:r w:rsidRPr="008D148C">
        <w:rPr>
          <w:b/>
          <w:color w:val="000000"/>
        </w:rPr>
        <w:t>的对边分别为</w:t>
      </w:r>
      <w:r w:rsidRPr="008D148C">
        <w:rPr>
          <w:b/>
          <w:i/>
          <w:color w:val="000000"/>
        </w:rPr>
        <w:t>a</w:t>
      </w:r>
      <w:r w:rsidRPr="008D148C">
        <w:rPr>
          <w:b/>
          <w:color w:val="000000"/>
        </w:rPr>
        <w:t>，</w:t>
      </w:r>
      <w:r w:rsidRPr="008D148C">
        <w:rPr>
          <w:b/>
          <w:i/>
          <w:color w:val="000000"/>
        </w:rPr>
        <w:t>b</w:t>
      </w:r>
      <w:r w:rsidRPr="008D148C">
        <w:rPr>
          <w:b/>
          <w:color w:val="000000"/>
        </w:rPr>
        <w:t>，</w:t>
      </w:r>
      <w:r w:rsidRPr="008D148C">
        <w:rPr>
          <w:b/>
          <w:i/>
          <w:color w:val="000000"/>
        </w:rPr>
        <w:t>c</w:t>
      </w:r>
      <w:r w:rsidRPr="008D148C">
        <w:rPr>
          <w:b/>
          <w:color w:val="000000"/>
        </w:rPr>
        <w:t>，若</w:t>
      </w:r>
      <w:r w:rsidRPr="008D148C">
        <w:rPr>
          <w:b/>
          <w:i/>
          <w:color w:val="000000"/>
        </w:rPr>
        <w:t>c</w:t>
      </w:r>
      <w:r w:rsidRPr="008D148C">
        <w:rPr>
          <w:b/>
          <w:color w:val="000000"/>
        </w:rPr>
        <w:t>＝2</w:t>
      </w:r>
      <w:r w:rsidRPr="008D148C">
        <w:rPr>
          <w:b/>
          <w:i/>
          <w:color w:val="000000"/>
        </w:rPr>
        <w:t>a</w:t>
      </w:r>
      <w:r w:rsidRPr="008D148C">
        <w:rPr>
          <w:b/>
          <w:color w:val="000000"/>
        </w:rPr>
        <w:t>，</w:t>
      </w:r>
      <w:r w:rsidRPr="008D148C">
        <w:rPr>
          <w:b/>
          <w:i/>
          <w:color w:val="000000"/>
        </w:rPr>
        <w:t>b</w:t>
      </w:r>
      <w:r w:rsidRPr="008D148C">
        <w:rPr>
          <w:b/>
          <w:color w:val="000000"/>
        </w:rPr>
        <w:t>sin</w:t>
      </w:r>
      <w:r w:rsidRPr="008D148C">
        <w:rPr>
          <w:b/>
          <w:i/>
          <w:color w:val="000000"/>
        </w:rPr>
        <w:t>B</w:t>
      </w:r>
      <w:r w:rsidRPr="008D148C">
        <w:rPr>
          <w:b/>
          <w:color w:val="000000"/>
        </w:rPr>
        <w:t>﹣</w:t>
      </w:r>
      <w:r w:rsidRPr="008D148C">
        <w:rPr>
          <w:b/>
          <w:i/>
          <w:color w:val="000000"/>
        </w:rPr>
        <w:t>a</w:t>
      </w:r>
      <w:r w:rsidRPr="008D148C">
        <w:rPr>
          <w:b/>
          <w:color w:val="000000"/>
        </w:rPr>
        <w:t>sin</w:t>
      </w:r>
      <w:r w:rsidRPr="008D148C">
        <w:rPr>
          <w:b/>
          <w:i/>
          <w:color w:val="000000"/>
        </w:rPr>
        <w:t>A</w:t>
      </w:r>
      <w:r w:rsidRPr="008D148C">
        <w:rPr>
          <w:b/>
          <w:color w:val="000000"/>
        </w:rPr>
        <w:t>＝</w:t>
      </w:r>
      <w:r>
        <w:rPr>
          <w:b/>
          <w:color w:val="000000"/>
        </w:rPr>
        <w:object>
          <v:shape id="_x0000_i1175" type="#_x0000_t75" alt="eqId767acf51abfd4d97a757561d1a882151" style="width:12pt;height:30.75pt" o:oleicon="f" o:ole="" o:preferrelative="t" stroked="f">
            <v:imagedata r:id="rId286" o:title="eqId767acf51abfd4d97a757561d1a882151"/>
          </v:shape>
          <o:OLEObject Type="Embed" ProgID="Equation.DSMT4" ShapeID="_x0000_i1175" DrawAspect="Content" ObjectID="_1650530832" r:id="rId287"/>
        </w:object>
      </w:r>
      <w:r w:rsidRPr="008D148C">
        <w:rPr>
          <w:b/>
          <w:i/>
          <w:color w:val="000000"/>
        </w:rPr>
        <w:t>a</w:t>
      </w:r>
      <w:r w:rsidRPr="008D148C">
        <w:rPr>
          <w:b/>
          <w:color w:val="000000"/>
        </w:rPr>
        <w:t>sin</w:t>
      </w:r>
      <w:r w:rsidRPr="008D148C">
        <w:rPr>
          <w:b/>
          <w:i/>
          <w:color w:val="000000"/>
        </w:rPr>
        <w:t>C</w: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（Ⅰ）求sin</w:t>
      </w:r>
      <w:r w:rsidRPr="008D148C">
        <w:rPr>
          <w:b/>
          <w:i/>
          <w:color w:val="000000"/>
        </w:rPr>
        <w:t>B</w:t>
      </w:r>
      <w:r w:rsidRPr="008D148C">
        <w:rPr>
          <w:b/>
          <w:color w:val="000000"/>
        </w:rPr>
        <w:t>的值；</w:t>
      </w:r>
    </w:p>
    <w:p w:rsidR="008D148C" w:rsidRPr="008D148C" w:rsidP="008D148C">
      <w:pPr>
        <w:spacing w:line="360" w:lineRule="auto"/>
        <w:jc w:val="left"/>
        <w:textAlignment w:val="center"/>
        <w:rPr>
          <w:b/>
          <w:color w:val="000000"/>
        </w:rPr>
      </w:pPr>
      <w:r w:rsidRPr="008D148C">
        <w:rPr>
          <w:b/>
          <w:color w:val="000000"/>
        </w:rPr>
        <w:t>（Ⅱ）求sin（2</w:t>
      </w:r>
      <w:r w:rsidRPr="008D148C">
        <w:rPr>
          <w:b/>
          <w:i/>
          <w:color w:val="000000"/>
        </w:rPr>
        <w:t>B</w:t>
      </w:r>
      <w:r w:rsidRPr="008D148C">
        <w:rPr>
          <w:b/>
          <w:color w:val="000000"/>
        </w:rPr>
        <w:t>+</w:t>
      </w:r>
      <w:r>
        <w:rPr>
          <w:b/>
          <w:color w:val="000000"/>
        </w:rPr>
        <w:object>
          <v:shape id="_x0000_i1176" type="#_x0000_t75" alt="eqId87a9bbb6dd564186905f2064b8c22182" style="width:11.9pt;height:28.14pt" o:oleicon="f" o:ole="" o:preferrelative="t" stroked="f">
            <v:imagedata r:id="rId118" o:title="eqId87a9bbb6dd564186905f2064b8c22182"/>
          </v:shape>
          <o:OLEObject Type="Embed" ProgID="Equation.DSMT4" ShapeID="_x0000_i1176" DrawAspect="Content" ObjectID="_1650530833" r:id="rId288"/>
        </w:object>
      </w:r>
      <w:r w:rsidRPr="008D148C">
        <w:rPr>
          <w:b/>
          <w:color w:val="000000"/>
        </w:rPr>
        <w:t>）的值．</w:t>
      </w:r>
    </w:p>
    <w:p w:rsidR="008D148C" w:rsidRPr="008D148C" w:rsidP="008D148C">
      <w:pPr>
        <w:spacing w:line="360" w:lineRule="auto"/>
        <w:jc w:val="left"/>
        <w:textAlignment w:val="center"/>
        <w:rPr>
          <w:b/>
          <w:color w:val="000000"/>
        </w:rPr>
      </w:pPr>
      <w:r w:rsidRPr="008D148C">
        <w:rPr>
          <w:rFonts w:ascii="宋体" w:hAnsi="宋体"/>
          <w:b/>
          <w:color w:val="000000"/>
        </w:rPr>
        <w:t>22．（10分）</w:t>
      </w:r>
      <w:r w:rsidRPr="008D148C">
        <w:rPr>
          <w:b/>
          <w:color w:val="000000"/>
        </w:rPr>
        <w:t>已知函数</w:t>
      </w:r>
      <w:r>
        <w:rPr>
          <w:b/>
          <w:color w:val="000000"/>
        </w:rPr>
        <w:object>
          <v:shape id="_x0000_i1177" type="#_x0000_t75" alt="eqIdb609ae17c3b34dd09d876e7e0c691d30" style="width:136.09pt;height:19.8pt" o:oleicon="f" o:ole="" o:preferrelative="t" stroked="f">
            <v:imagedata r:id="rId289" o:title="eqIdb609ae17c3b34dd09d876e7e0c691d30"/>
          </v:shape>
          <o:OLEObject Type="Embed" ProgID="Equation.DSMT4" ShapeID="_x0000_i1177" DrawAspect="Content" ObjectID="_1650529612" r:id="rId290"/>
        </w:object>
      </w:r>
      <w:r w:rsidRPr="008D148C">
        <w:rPr>
          <w:b/>
          <w:color w:val="000000"/>
        </w:rPr>
        <w:t>，函数</w:t>
      </w:r>
      <w:r>
        <w:rPr>
          <w:b/>
          <w:color w:val="000000"/>
        </w:rPr>
        <w:object>
          <v:shape id="_x0000_i1178" type="#_x0000_t75" alt="eqId8b66c67739f149e4abd703b07b7038d1" style="width:100.8pt;height:19.8pt" o:oleicon="f" o:ole="" o:preferrelative="t" stroked="f">
            <v:imagedata r:id="rId291" o:title="eqId8b66c67739f149e4abd703b07b7038d1"/>
          </v:shape>
          <o:OLEObject Type="Embed" ProgID="Equation.DSMT4" ShapeID="_x0000_i1178" DrawAspect="Content" ObjectID="_1650529613" r:id="rId292"/>
        </w:object>
      </w:r>
      <w:r w:rsidRPr="008D148C">
        <w:rPr>
          <w:b/>
          <w:color w:val="000000"/>
        </w:rPr>
        <w:t>（</w:t>
      </w:r>
      <w:r>
        <w:rPr>
          <w:b/>
          <w:color w:val="000000"/>
        </w:rPr>
        <w:object>
          <v:shape id="_x0000_i1179" type="#_x0000_t75" alt="eqId239a1f403d334c24a02182965d84ac4a" style="width:75.02pt;height:16.21pt" o:oleicon="f" o:ole="" o:preferrelative="t" stroked="f">
            <v:imagedata r:id="rId293" o:title="eqId239a1f403d334c24a02182965d84ac4a"/>
          </v:shape>
          <o:OLEObject Type="Embed" ProgID="Equation.DSMT4" ShapeID="_x0000_i1179" DrawAspect="Content" ObjectID="_1650529614" r:id="rId294"/>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（1）讨论</w:t>
      </w:r>
      <w:r>
        <w:rPr>
          <w:b/>
          <w:color w:val="000000"/>
        </w:rPr>
        <w:object>
          <v:shape id="_x0000_i1180" type="#_x0000_t75" alt="eqIdd077167f12154199a0f30bcefb739eb5" style="width:27.61pt;height:19.8pt" o:oleicon="f" o:ole="" o:preferrelative="t" stroked="f">
            <v:imagedata r:id="rId295" o:title="eqIdd077167f12154199a0f30bcefb739eb5"/>
          </v:shape>
          <o:OLEObject Type="Embed" ProgID="Equation.DSMT4" ShapeID="_x0000_i1180" DrawAspect="Content" ObjectID="_1650529615" r:id="rId296"/>
        </w:object>
      </w:r>
      <w:r w:rsidRPr="008D148C">
        <w:rPr>
          <w:b/>
          <w:color w:val="000000"/>
        </w:rPr>
        <w:t>的单调性；</w:t>
      </w:r>
    </w:p>
    <w:p w:rsidR="008D148C" w:rsidRPr="008D148C" w:rsidP="008D148C">
      <w:pPr>
        <w:spacing w:line="360" w:lineRule="auto"/>
        <w:jc w:val="left"/>
        <w:textAlignment w:val="center"/>
        <w:rPr>
          <w:b/>
          <w:color w:val="000000"/>
        </w:rPr>
      </w:pPr>
      <w:r w:rsidRPr="008D148C">
        <w:rPr>
          <w:b/>
          <w:color w:val="000000"/>
        </w:rPr>
        <w:t>（2）证明：当</w:t>
      </w:r>
      <w:r>
        <w:rPr>
          <w:b/>
          <w:color w:val="000000"/>
        </w:rPr>
        <w:object>
          <v:shape id="_x0000_i1181" type="#_x0000_t75" alt="eqId26126945e23544d9b0cecaf9cf4809ac" style="width:27.75pt;height:14.25pt" o:oleicon="f" o:ole="" o:preferrelative="t" stroked="f">
            <v:imagedata r:id="rId297" o:title="eqId26126945e23544d9b0cecaf9cf4809ac"/>
          </v:shape>
          <o:OLEObject Type="Embed" ProgID="Equation.DSMT4" ShapeID="_x0000_i1181" DrawAspect="Content" ObjectID="_1650529616" r:id="rId298"/>
        </w:object>
      </w:r>
      <w:r w:rsidRPr="008D148C">
        <w:rPr>
          <w:b/>
          <w:color w:val="000000"/>
        </w:rPr>
        <w:t>时，</w:t>
      </w:r>
      <w:r>
        <w:rPr>
          <w:b/>
          <w:color w:val="000000"/>
        </w:rPr>
        <w:object>
          <v:shape id="_x0000_i1182" type="#_x0000_t75" alt="eqId54db3e4bfe1d490db3791e949dafa571" style="width:67.22pt;height:19.8pt" o:oleicon="f" o:ole="" o:preferrelative="t" stroked="f">
            <v:imagedata r:id="rId299" o:title="eqId54db3e4bfe1d490db3791e949dafa571"/>
          </v:shape>
          <o:OLEObject Type="Embed" ProgID="Equation.DSMT4" ShapeID="_x0000_i1182" DrawAspect="Content" ObjectID="_1650529617" r:id="rId300"/>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（3）证明：当</w:t>
      </w:r>
      <w:r>
        <w:rPr>
          <w:b/>
          <w:color w:val="000000"/>
        </w:rPr>
        <w:object>
          <v:shape id="_x0000_i1183" type="#_x0000_t75" alt="eqIdff6b322287284e16b497b9fdfcbe0386" style="width:30pt;height:12.75pt" o:oleicon="f" o:ole="" o:preferrelative="t" stroked="f">
            <v:imagedata r:id="rId301" o:title="eqIdff6b322287284e16b497b9fdfcbe0386"/>
          </v:shape>
          <o:OLEObject Type="Embed" ProgID="Equation.DSMT4" ShapeID="_x0000_i1183" DrawAspect="Content" ObjectID="_1650529618" r:id="rId302"/>
        </w:object>
      </w:r>
      <w:r w:rsidRPr="008D148C">
        <w:rPr>
          <w:b/>
          <w:color w:val="000000"/>
        </w:rPr>
        <w:t>时，</w:t>
      </w:r>
      <w:r>
        <w:rPr>
          <w:b/>
          <w:color w:val="000000"/>
        </w:rPr>
        <w:object>
          <v:shape id="_x0000_i1184" type="#_x0000_t75" alt="eqIda2e428e33f70427b9a9de8dd0c996885" style="width:121.24pt;height:22.2pt" o:oleicon="f" o:ole="" o:preferrelative="t" stroked="f">
            <v:imagedata r:id="rId303" o:title="eqIda2e428e33f70427b9a9de8dd0c996885"/>
          </v:shape>
          <o:OLEObject Type="Embed" ProgID="Equation.DSMT4" ShapeID="_x0000_i1184" DrawAspect="Content" ObjectID="_1650529619" r:id="rId304"/>
        </w:object>
      </w:r>
      <w:r w:rsidRPr="008D148C">
        <w:rPr>
          <w:b/>
          <w:color w:val="000000"/>
        </w:rPr>
        <w:t>.</w:t>
      </w:r>
    </w:p>
    <w:p w:rsidR="008D148C" w:rsidRPr="008D148C" w:rsidP="008D148C">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8D148C" w:rsidRPr="008D148C" w:rsidP="008D148C">
      <w:pPr>
        <w:jc w:val="center"/>
        <w:rPr>
          <w:rFonts w:ascii="宋体" w:hAnsi="宋体"/>
          <w:b/>
          <w:color w:val="000000"/>
        </w:rPr>
      </w:pPr>
      <w:r>
        <w:rPr>
          <w:rFonts w:ascii="微软雅黑" w:eastAsia="微软雅黑" w:hAnsi="微软雅黑"/>
          <w:b/>
          <w:color w:val="000000"/>
          <w:sz w:val="28"/>
        </w:rPr>
        <w:cr/>
        <w:cr/>
        <w:cr/>
        <w:t>参考答案</w:t>
      </w:r>
    </w:p>
    <w:p w:rsidR="008D148C" w:rsidRPr="008D148C" w:rsidP="008D148C">
      <w:pPr>
        <w:jc w:val="center"/>
        <w:rPr>
          <w:rFonts w:ascii="宋体" w:hAnsi="宋体"/>
          <w:b/>
          <w:color w:val="000000"/>
        </w:rPr>
      </w:pPr>
    </w:p>
    <w:p w:rsidR="008D148C" w:rsidRPr="008D148C" w:rsidP="008D148C">
      <w:pPr>
        <w:jc w:val="left"/>
        <w:rPr>
          <w:rFonts w:ascii="宋体" w:hAnsi="宋体"/>
          <w:b/>
          <w:color w:val="000000"/>
        </w:rPr>
      </w:pPr>
      <w:r w:rsidRPr="008D148C">
        <w:rPr>
          <w:rFonts w:ascii="宋体" w:hAnsi="宋体"/>
          <w:b/>
          <w:color w:val="000000"/>
        </w:rPr>
        <w:t>一、选择题：本题共12小题，每小题5分，共60分。在每小题给出的四个选项中，只有一项是符合题目要求的。</w:t>
      </w:r>
    </w:p>
    <w:p w:rsidR="008D148C" w:rsidRPr="008D148C" w:rsidP="008D148C">
      <w:pPr>
        <w:spacing w:line="360" w:lineRule="auto"/>
        <w:jc w:val="left"/>
        <w:textAlignment w:val="center"/>
        <w:rPr>
          <w:b/>
          <w:color w:val="000000"/>
        </w:rPr>
      </w:pPr>
      <w:r w:rsidRPr="008D148C">
        <w:rPr>
          <w:rFonts w:ascii="宋体" w:hAnsi="宋体"/>
          <w:b/>
          <w:color w:val="000000"/>
        </w:rPr>
        <w:t>1、</w:t>
      </w:r>
      <w:r w:rsidRPr="008D148C">
        <w:rPr>
          <w:b/>
          <w:color w:val="000000"/>
        </w:rPr>
        <w:t>A</w:t>
      </w:r>
    </w:p>
    <w:p w:rsidR="008D148C" w:rsidRPr="008D148C" w:rsidP="008D148C">
      <w:pPr>
        <w:spacing w:line="360" w:lineRule="auto"/>
        <w:jc w:val="left"/>
        <w:textAlignment w:val="center"/>
        <w:rPr>
          <w:b/>
          <w:color w:val="000000"/>
        </w:rPr>
      </w:pPr>
      <w:r w:rsidRPr="008D148C">
        <w:rPr>
          <w:b/>
          <w:color w:val="000000"/>
        </w:rPr>
        <w:t>【解析】</w:t>
        <w:cr/>
        <w:t>先求出</w:t>
      </w:r>
      <w:r>
        <w:rPr>
          <w:b/>
          <w:color w:val="000000"/>
        </w:rPr>
        <w:object>
          <v:shape id="_x0000_i1185" type="#_x0000_t75" alt="eqId38bf3d3cb11d43d2a48de1dee5ab9ccf" style="width:26.16pt;height:18pt" o:oleicon="f" o:ole="" o:preferrelative="t" stroked="f">
            <v:imagedata r:id="rId305" o:title="eqId38bf3d3cb11d43d2a48de1dee5ab9ccf"/>
          </v:shape>
          <o:OLEObject Type="Embed" ProgID="Equation.DSMT4" ShapeID="_x0000_i1185" DrawAspect="Content" ObjectID="_1650530896" r:id="rId306"/>
        </w:object>
      </w:r>
      <w:r w:rsidRPr="008D148C">
        <w:rPr>
          <w:b/>
          <w:color w:val="000000"/>
        </w:rPr>
        <w:t>，再与集合</w:t>
      </w:r>
      <w:r w:rsidRPr="008D148C">
        <w:rPr>
          <w:b/>
          <w:i/>
          <w:color w:val="000000"/>
        </w:rPr>
        <w:t>N</w:t>
      </w:r>
      <w:r w:rsidRPr="008D148C">
        <w:rPr>
          <w:b/>
          <w:color w:val="000000"/>
        </w:rPr>
        <w:t>求交集.</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由已知，</w:t>
      </w:r>
      <w:r>
        <w:rPr>
          <w:b/>
          <w:color w:val="000000"/>
        </w:rPr>
        <w:object>
          <v:shape id="_x0000_i1186" type="#_x0000_t75" alt="eqId1637776655d645f0a21cc0eeffa4d4cc" style="width:82.03pt;height:19.15pt" o:oleicon="f" o:ole="" o:preferrelative="t" stroked="f">
            <v:imagedata r:id="rId307" o:title="eqId1637776655d645f0a21cc0eeffa4d4cc"/>
          </v:shape>
          <o:OLEObject Type="Embed" ProgID="Equation.DSMT4" ShapeID="_x0000_i1186" DrawAspect="Content" ObjectID="_1650530897" r:id="rId308"/>
        </w:object>
      </w:r>
      <w:r w:rsidRPr="008D148C">
        <w:rPr>
          <w:b/>
          <w:color w:val="000000"/>
        </w:rPr>
        <w:t>，又</w:t>
      </w:r>
      <w:r>
        <w:rPr>
          <w:b/>
          <w:color w:val="000000"/>
        </w:rPr>
        <w:object>
          <v:shape id="_x0000_i1187" type="#_x0000_t75" alt="eqId02b39a5a442f430aae7e570220c3c8ea" style="width:1in;height:20.26pt" o:oleicon="f" o:ole="" o:preferrelative="t" stroked="f">
            <v:imagedata r:id="rId309" o:title="eqId02b39a5a442f430aae7e570220c3c8ea"/>
          </v:shape>
          <o:OLEObject Type="Embed" ProgID="Equation.DSMT4" ShapeID="_x0000_i1187" DrawAspect="Content" ObjectID="_1650530898" r:id="rId310"/>
        </w:object>
      </w:r>
      <w:r w:rsidRPr="008D148C">
        <w:rPr>
          <w:b/>
          <w:color w:val="000000"/>
        </w:rPr>
        <w:t>，所以</w:t>
      </w:r>
      <w:r>
        <w:rPr>
          <w:b/>
          <w:color w:val="000000"/>
        </w:rPr>
        <w:object>
          <v:shape id="_x0000_i1188" type="#_x0000_t75" alt="eqIddb7caec814e241ba9ebf72b1b9274222" style="width:107.27pt;height:19.15pt" o:oleicon="f" o:ole="" o:preferrelative="t" stroked="f">
            <v:imagedata r:id="rId311" o:title="eqIddb7caec814e241ba9ebf72b1b9274222"/>
          </v:shape>
          <o:OLEObject Type="Embed" ProgID="Equation.DSMT4" ShapeID="_x0000_i1188" DrawAspect="Content" ObjectID="_1650530899" r:id="rId312"/>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故选：A.</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本题考查集合的基本运算，涉及到补集、交集运算，是一道容易题.</w:t>
      </w:r>
    </w:p>
    <w:p w:rsidR="008D148C" w:rsidRPr="008D148C" w:rsidP="008D148C">
      <w:pPr>
        <w:spacing w:line="360" w:lineRule="auto"/>
        <w:jc w:val="left"/>
        <w:textAlignment w:val="center"/>
        <w:rPr>
          <w:b/>
          <w:color w:val="000000"/>
        </w:rPr>
      </w:pPr>
      <w:r w:rsidRPr="008D148C">
        <w:rPr>
          <w:rFonts w:ascii="宋体" w:hAnsi="宋体"/>
          <w:b/>
          <w:color w:val="000000"/>
        </w:rPr>
        <w:t>2、</w:t>
      </w:r>
      <w:r w:rsidRPr="008D148C">
        <w:rPr>
          <w:b/>
          <w:color w:val="000000"/>
        </w:rPr>
        <w:t>C</w:t>
      </w:r>
    </w:p>
    <w:p w:rsidR="008D148C" w:rsidRPr="008D148C" w:rsidP="008D148C">
      <w:pPr>
        <w:spacing w:line="360" w:lineRule="auto"/>
        <w:jc w:val="left"/>
        <w:textAlignment w:val="center"/>
        <w:rPr>
          <w:b/>
          <w:color w:val="000000"/>
        </w:rPr>
      </w:pPr>
      <w:r w:rsidRPr="008D148C">
        <w:rPr>
          <w:b/>
          <w:color w:val="000000"/>
        </w:rPr>
        <w:t>【解析】</w:t>
        <w:cr/>
        <w:t>否命题与逆命题是等价命题，写出①的逆命题，举反例排除；原命题与逆否命题是等价命题，写出②的逆否命题后，利用指数函数单调性验证正确；写出③的逆命题判，利用两直线平行的条件容易判断③正确.</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①的逆命题为“若</w:t>
      </w:r>
      <w:r>
        <w:rPr>
          <w:b/>
          <w:color w:val="000000"/>
        </w:rPr>
        <w:object>
          <v:shape id="_x0000_i1189" type="#_x0000_t75" alt="eqId142fb6f8712a4e04a73b56741b7207aa" style="width:24.75pt;height:12.75pt" o:oleicon="f" o:ole="" o:preferrelative="t" stroked="f">
            <v:imagedata r:id="rId21" o:title="eqId142fb6f8712a4e04a73b56741b7207aa"/>
          </v:shape>
          <o:OLEObject Type="Embed" ProgID="Equation.DSMT4" ShapeID="_x0000_i1189" DrawAspect="Content" ObjectID="_1650526651" r:id="rId313"/>
        </w:object>
      </w:r>
      <w:r w:rsidRPr="008D148C">
        <w:rPr>
          <w:b/>
          <w:color w:val="000000"/>
        </w:rPr>
        <w:t>，则</w:t>
      </w:r>
      <w:r>
        <w:rPr>
          <w:b/>
          <w:color w:val="000000"/>
        </w:rPr>
        <w:object>
          <v:shape id="_x0000_i1190" type="#_x0000_t75" alt="eqIde089f6245ff646a7bbb838a65593e94a" style="width:65.26pt;height:31.5pt" o:oleicon="f" o:ole="" o:preferrelative="t" stroked="f">
            <v:imagedata r:id="rId19" o:title="eqIde089f6245ff646a7bbb838a65593e94a"/>
          </v:shape>
          <o:OLEObject Type="Embed" ProgID="Equation.DSMT4" ShapeID="_x0000_i1190" DrawAspect="Content" ObjectID="_1650526652" r:id="rId314"/>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令</w:t>
      </w:r>
      <w:r>
        <w:rPr>
          <w:b/>
          <w:color w:val="000000"/>
        </w:rPr>
        <w:object>
          <v:shape id="_x0000_i1191" type="#_x0000_t75" alt="eqIdd78df7c3aa4747a4b868757aa0e4e3f5" style="width:33.81pt;height:14.41pt" o:oleicon="f" o:ole="" o:preferrelative="t" stroked="f">
            <v:imagedata r:id="rId315" o:title="eqIdd78df7c3aa4747a4b868757aa0e4e3f5"/>
          </v:shape>
          <o:OLEObject Type="Embed" ProgID="Equation.DSMT4" ShapeID="_x0000_i1191" DrawAspect="Content" ObjectID="_1650526653" r:id="rId316"/>
        </w:object>
      </w:r>
      <w:r w:rsidRPr="008D148C">
        <w:rPr>
          <w:b/>
          <w:color w:val="000000"/>
        </w:rPr>
        <w:t>，</w:t>
      </w:r>
      <w:r>
        <w:rPr>
          <w:b/>
          <w:color w:val="000000"/>
        </w:rPr>
        <w:object>
          <v:shape id="_x0000_i1192" type="#_x0000_t75" alt="eqIdcfa9070490e54efd8a250c9d9a152192" style="width:33.85pt;height:13.94pt" o:oleicon="f" o:ole="" o:preferrelative="t" stroked="f">
            <v:imagedata r:id="rId317" o:title="eqIdcfa9070490e54efd8a250c9d9a152192"/>
          </v:shape>
          <o:OLEObject Type="Embed" ProgID="Equation.DSMT4" ShapeID="_x0000_i1192" DrawAspect="Content" ObjectID="_1650526654" r:id="rId318"/>
        </w:object>
      </w:r>
      <w:r w:rsidRPr="008D148C">
        <w:rPr>
          <w:b/>
          <w:color w:val="000000"/>
        </w:rPr>
        <w:t>可知该命题为假命题，故否命题也为假命题；</w:t>
      </w:r>
    </w:p>
    <w:p w:rsidR="008D148C" w:rsidRPr="008D148C" w:rsidP="008D148C">
      <w:pPr>
        <w:spacing w:line="360" w:lineRule="auto"/>
        <w:jc w:val="left"/>
        <w:textAlignment w:val="center"/>
        <w:rPr>
          <w:b/>
          <w:color w:val="000000"/>
        </w:rPr>
      </w:pPr>
      <w:r w:rsidRPr="008D148C">
        <w:rPr>
          <w:b/>
          <w:color w:val="000000"/>
        </w:rPr>
        <w:t>②的逆否命题为“若</w:t>
      </w:r>
      <w:r>
        <w:rPr>
          <w:b/>
          <w:color w:val="000000"/>
        </w:rPr>
        <w:object>
          <v:shape id="_x0000_i1193" type="#_x0000_t75" alt="eqIdd1ed1dcc68014a1480eab590e48decde" style="width:28.01pt;height:13.94pt" o:oleicon="f" o:ole="" o:preferrelative="t" stroked="f">
            <v:imagedata r:id="rId319" o:title="eqIdd1ed1dcc68014a1480eab590e48decde"/>
          </v:shape>
          <o:OLEObject Type="Embed" ProgID="Equation.DSMT4" ShapeID="_x0000_i1193" DrawAspect="Content" ObjectID="_1650526655" r:id="rId320"/>
        </w:object>
      </w:r>
      <w:r w:rsidRPr="008D148C">
        <w:rPr>
          <w:b/>
          <w:color w:val="000000"/>
        </w:rPr>
        <w:t>且</w:t>
      </w:r>
      <w:r>
        <w:rPr>
          <w:b/>
          <w:color w:val="000000"/>
        </w:rPr>
        <w:object>
          <v:shape id="_x0000_i1194" type="#_x0000_t75" alt="eqId3707f4fecb4a4237a2b7080ef383b709" style="width:27.75pt;height:15.74pt;mso-position-horizontal-relative:page;mso-position-vertical-relative:page" o:oleicon="f" o:ole="" o:preferrelative="t" stroked="f">
            <v:imagedata r:id="rId321" o:title="eqId3707f4fecb4a4237a2b7080ef383b709"/>
          </v:shape>
          <o:OLEObject Type="Embed" ProgID="Equation.DSMT4" ShapeID="_x0000_i1194" DrawAspect="Content" ObjectID="_1650526656" r:id="rId322"/>
        </w:object>
      </w:r>
      <w:r w:rsidRPr="008D148C">
        <w:rPr>
          <w:b/>
          <w:color w:val="000000"/>
        </w:rPr>
        <w:t>，则</w:t>
      </w:r>
      <w:r>
        <w:rPr>
          <w:b/>
          <w:color w:val="000000"/>
        </w:rPr>
        <w:object>
          <v:shape id="_x0000_i1195" type="#_x0000_t75" alt="eqId42f3279ae7484e95a9e8912223666429" style="width:39.04pt;height:15.3pt" o:oleicon="f" o:ole="" o:preferrelative="t" stroked="f">
            <v:imagedata r:id="rId323" o:title="eqId42f3279ae7484e95a9e8912223666429"/>
          </v:shape>
          <o:OLEObject Type="Embed" ProgID="Equation.DSMT4" ShapeID="_x0000_i1195" DrawAspect="Content" ObjectID="_1650526657" r:id="rId324"/>
        </w:object>
      </w:r>
      <w:r w:rsidRPr="008D148C">
        <w:rPr>
          <w:b/>
          <w:color w:val="000000"/>
        </w:rPr>
        <w:t>”，该命题为真命题，故②为真命题；</w:t>
      </w:r>
    </w:p>
    <w:p w:rsidR="008D148C" w:rsidRPr="008D148C" w:rsidP="008D148C">
      <w:pPr>
        <w:spacing w:line="360" w:lineRule="auto"/>
        <w:jc w:val="left"/>
        <w:textAlignment w:val="center"/>
        <w:rPr>
          <w:b/>
          <w:color w:val="000000"/>
        </w:rPr>
      </w:pPr>
      <w:r w:rsidRPr="008D148C">
        <w:rPr>
          <w:b/>
          <w:color w:val="000000"/>
        </w:rPr>
        <w:t>③的逆命题为“若直线</w:t>
      </w:r>
      <w:r>
        <w:rPr>
          <w:b/>
          <w:color w:val="000000"/>
        </w:rPr>
        <w:object>
          <v:shape id="_x0000_i1196" type="#_x0000_t75" alt="eqId87f9593bee444be2ba5d404786b05773" style="width:53.58pt;height:16.1pt" o:oleicon="f" o:ole="" o:preferrelative="t" stroked="f">
            <v:imagedata r:id="rId31" o:title="eqId87f9593bee444be2ba5d404786b05773"/>
          </v:shape>
          <o:OLEObject Type="Embed" ProgID="Equation.DSMT4" ShapeID="_x0000_i1196" DrawAspect="Content" ObjectID="_1650526658" r:id="rId325"/>
        </w:object>
      </w:r>
      <w:r w:rsidRPr="008D148C">
        <w:rPr>
          <w:b/>
          <w:color w:val="000000"/>
        </w:rPr>
        <w:t>与直线</w:t>
      </w:r>
      <w:r>
        <w:rPr>
          <w:b/>
          <w:color w:val="000000"/>
        </w:rPr>
        <w:object>
          <v:shape id="_x0000_i1197" type="#_x0000_t75" alt="eqIdab3e5bcb006c4e2598be9739f5f2c42f" style="width:1in;height:15.74pt" o:oleicon="f" o:ole="" o:preferrelative="t" stroked="f">
            <v:imagedata r:id="rId33" o:title="eqIdab3e5bcb006c4e2598be9739f5f2c42f"/>
          </v:shape>
          <o:OLEObject Type="Embed" ProgID="Equation.DSMT4" ShapeID="_x0000_i1197" DrawAspect="Content" ObjectID="_1650526659" r:id="rId326"/>
        </w:object>
      </w:r>
      <w:r w:rsidRPr="008D148C">
        <w:rPr>
          <w:b/>
          <w:color w:val="000000"/>
        </w:rPr>
        <w:t>平行，则</w:t>
      </w:r>
      <w:r>
        <w:rPr>
          <w:b/>
          <w:color w:val="000000"/>
        </w:rPr>
        <w:object>
          <v:shape id="_x0000_i1198" type="#_x0000_t75" alt="eqId353d918c839747d0a59b7c6bd24f35e8" style="width:31.31pt;height:13.75pt" o:oleicon="f" o:ole="" o:preferrelative="t" stroked="f">
            <v:imagedata r:id="rId29" o:title="eqId353d918c839747d0a59b7c6bd24f35e8"/>
          </v:shape>
          <o:OLEObject Type="Embed" ProgID="Equation.DSMT4" ShapeID="_x0000_i1198" DrawAspect="Content" ObjectID="_1650526660" r:id="rId327"/>
        </w:object>
      </w:r>
      <w:r w:rsidRPr="008D148C">
        <w:rPr>
          <w:b/>
          <w:color w:val="000000"/>
        </w:rPr>
        <w:t>”，该命题为真命题.</w:t>
      </w:r>
    </w:p>
    <w:p w:rsidR="008D148C" w:rsidRPr="008D148C" w:rsidP="008D148C">
      <w:pPr>
        <w:spacing w:line="360" w:lineRule="auto"/>
        <w:jc w:val="left"/>
        <w:textAlignment w:val="center"/>
        <w:rPr>
          <w:b/>
          <w:color w:val="000000"/>
        </w:rPr>
      </w:pPr>
      <w:r w:rsidRPr="008D148C">
        <w:rPr>
          <w:b/>
          <w:color w:val="000000"/>
        </w:rPr>
        <w:t>故选：C.</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本题考查判断命题真假. 判断命题真假的思路：</w:t>
      </w:r>
    </w:p>
    <w:p w:rsidR="008D148C" w:rsidRPr="008D148C" w:rsidP="008D148C">
      <w:pPr>
        <w:spacing w:line="360" w:lineRule="auto"/>
        <w:jc w:val="left"/>
        <w:textAlignment w:val="center"/>
        <w:rPr>
          <w:b/>
          <w:color w:val="000000"/>
        </w:rPr>
      </w:pPr>
      <w:r w:rsidRPr="008D148C">
        <w:rPr>
          <w:b/>
          <w:color w:val="000000"/>
        </w:rPr>
        <w:t>(1)判断一个命题的真假时，首先要弄清命题的结构，即它的条件和结论分别是什么，然后联系其他相关的知识进行判断．</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D148C">
        <w:rPr>
          <w:b/>
          <w:color w:val="000000"/>
        </w:rPr>
        <w:t>(2)当一个命题改写成“若</w:t>
      </w:r>
      <w:r>
        <w:rPr>
          <w:b/>
          <w:color w:val="000000"/>
        </w:rPr>
        <w:object>
          <v:shape id="_x0000_i1199" type="#_x0000_t75" alt="eqId0c243e5dded24989821daf9bef2676a6" style="width:11.25pt;height:12pt" o:oleicon="f" o:ole="" o:preferrelative="t" stroked="f">
            <v:imagedata r:id="rId328" o:title="eqId0c243e5dded24989821daf9bef2676a6"/>
          </v:shape>
          <o:OLEObject Type="Embed" ProgID="Equation.DSMT4" ShapeID="_x0000_i1199" DrawAspect="Content" ObjectID="_1650526661" r:id="rId329"/>
        </w:object>
      </w:r>
      <w:r w:rsidRPr="008D148C">
        <w:rPr>
          <w:b/>
          <w:color w:val="000000"/>
        </w:rPr>
        <w:t>，则</w:t>
      </w:r>
      <w:r>
        <w:rPr>
          <w:b/>
          <w:color w:val="000000"/>
        </w:rPr>
        <w:object>
          <v:shape id="_x0000_i1200" type="#_x0000_t75" alt="eqIda5d0fc594d4048549d5bbda484fbecc8" style="width:9pt;height:14.25pt" o:oleicon="f" o:ole="" o:preferrelative="t" stroked="f">
            <v:imagedata r:id="rId330" o:title="eqIda5d0fc594d4048549d5bbda484fbecc8"/>
          </v:shape>
          <o:OLEObject Type="Embed" ProgID="Equation.DSMT4" ShapeID="_x0000_i1200" DrawAspect="Content" ObjectID="_1650526662" r:id="rId331"/>
        </w:object>
      </w:r>
      <w:r w:rsidRPr="008D148C">
        <w:rPr>
          <w:b/>
          <w:color w:val="000000"/>
        </w:rPr>
        <w:t>”的形式之后，判断这个命题真假的方法：</w:t>
      </w:r>
    </w:p>
    <w:p w:rsidR="008D148C" w:rsidRPr="008D148C" w:rsidP="008D148C">
      <w:pPr>
        <w:spacing w:line="360" w:lineRule="auto"/>
        <w:jc w:val="left"/>
        <w:textAlignment w:val="center"/>
        <w:rPr>
          <w:b/>
          <w:color w:val="000000"/>
        </w:rPr>
      </w:pPr>
      <w:r w:rsidRPr="008D148C">
        <w:rPr>
          <w:b/>
          <w:color w:val="000000"/>
        </w:rPr>
        <w:t>①若由“</w:t>
      </w:r>
      <w:r>
        <w:rPr>
          <w:b/>
          <w:color w:val="000000"/>
        </w:rPr>
        <w:object>
          <v:shape id="_x0000_i1201" type="#_x0000_t75" alt="eqId0c243e5dded24989821daf9bef2676a6" style="width:11.25pt;height:12pt" o:oleicon="f" o:ole="" o:preferrelative="t" stroked="f">
            <v:imagedata r:id="rId328" o:title="eqId0c243e5dded24989821daf9bef2676a6"/>
          </v:shape>
          <o:OLEObject Type="Embed" ProgID="Equation.DSMT4" ShapeID="_x0000_i1201" DrawAspect="Content" ObjectID="_1650526663" r:id="rId332"/>
        </w:object>
      </w:r>
      <w:r w:rsidRPr="008D148C">
        <w:rPr>
          <w:b/>
          <w:color w:val="000000"/>
        </w:rPr>
        <w:t>”经过逻辑推理，得出“</w:t>
      </w:r>
      <w:r>
        <w:rPr>
          <w:b/>
          <w:color w:val="000000"/>
        </w:rPr>
        <w:object>
          <v:shape id="_x0000_i1202" type="#_x0000_t75" alt="eqIda5d0fc594d4048549d5bbda484fbecc8" style="width:9pt;height:14.25pt" o:oleicon="f" o:ole="" o:preferrelative="t" stroked="f">
            <v:imagedata r:id="rId330" o:title="eqIda5d0fc594d4048549d5bbda484fbecc8"/>
          </v:shape>
          <o:OLEObject Type="Embed" ProgID="Equation.DSMT4" ShapeID="_x0000_i1202" DrawAspect="Content" ObjectID="_1650526664" r:id="rId333"/>
        </w:object>
      </w:r>
      <w:r w:rsidRPr="008D148C">
        <w:rPr>
          <w:b/>
          <w:color w:val="000000"/>
        </w:rPr>
        <w:t>”，则可判定“若</w:t>
      </w:r>
      <w:r>
        <w:rPr>
          <w:b/>
          <w:color w:val="000000"/>
        </w:rPr>
        <w:object>
          <v:shape id="_x0000_i1203" type="#_x0000_t75" alt="eqId0c243e5dded24989821daf9bef2676a6" style="width:11.25pt;height:12pt" o:oleicon="f" o:ole="" o:preferrelative="t" stroked="f">
            <v:imagedata r:id="rId328" o:title="eqId0c243e5dded24989821daf9bef2676a6"/>
          </v:shape>
          <o:OLEObject Type="Embed" ProgID="Equation.DSMT4" ShapeID="_x0000_i1203" DrawAspect="Content" ObjectID="_1650526665" r:id="rId334"/>
        </w:object>
      </w:r>
      <w:r w:rsidRPr="008D148C">
        <w:rPr>
          <w:b/>
          <w:color w:val="000000"/>
        </w:rPr>
        <w:t>，则</w:t>
      </w:r>
      <w:r>
        <w:rPr>
          <w:b/>
          <w:color w:val="000000"/>
        </w:rPr>
        <w:object>
          <v:shape id="_x0000_i1204" type="#_x0000_t75" alt="eqIda5d0fc594d4048549d5bbda484fbecc8" style="width:9pt;height:14.25pt" o:oleicon="f" o:ole="" o:preferrelative="t" stroked="f">
            <v:imagedata r:id="rId330" o:title="eqIda5d0fc594d4048549d5bbda484fbecc8"/>
          </v:shape>
          <o:OLEObject Type="Embed" ProgID="Equation.DSMT4" ShapeID="_x0000_i1204" DrawAspect="Content" ObjectID="_1650526666" r:id="rId335"/>
        </w:object>
      </w:r>
      <w:r w:rsidRPr="008D148C">
        <w:rPr>
          <w:b/>
          <w:color w:val="000000"/>
        </w:rPr>
        <w:t>”是真命题；②判定“若</w:t>
      </w:r>
      <w:r>
        <w:rPr>
          <w:b/>
          <w:color w:val="000000"/>
        </w:rPr>
        <w:object>
          <v:shape id="_x0000_i1205" type="#_x0000_t75" alt="eqId0c243e5dded24989821daf9bef2676a6" style="width:11.25pt;height:12pt" o:oleicon="f" o:ole="" o:preferrelative="t" stroked="f">
            <v:imagedata r:id="rId328" o:title="eqId0c243e5dded24989821daf9bef2676a6"/>
          </v:shape>
          <o:OLEObject Type="Embed" ProgID="Equation.DSMT4" ShapeID="_x0000_i1205" DrawAspect="Content" ObjectID="_1650526667" r:id="rId336"/>
        </w:object>
      </w:r>
      <w:r w:rsidRPr="008D148C">
        <w:rPr>
          <w:b/>
          <w:color w:val="000000"/>
        </w:rPr>
        <w:t>，则</w:t>
      </w:r>
      <w:r>
        <w:rPr>
          <w:b/>
          <w:color w:val="000000"/>
        </w:rPr>
        <w:object>
          <v:shape id="_x0000_i1206" type="#_x0000_t75" alt="eqIda5d0fc594d4048549d5bbda484fbecc8" style="width:9pt;height:14.25pt" o:oleicon="f" o:ole="" o:preferrelative="t" stroked="f">
            <v:imagedata r:id="rId330" o:title="eqIda5d0fc594d4048549d5bbda484fbecc8"/>
          </v:shape>
          <o:OLEObject Type="Embed" ProgID="Equation.DSMT4" ShapeID="_x0000_i1206" DrawAspect="Content" ObjectID="_1650526668" r:id="rId337"/>
        </w:object>
      </w:r>
      <w:r w:rsidRPr="008D148C">
        <w:rPr>
          <w:b/>
          <w:color w:val="000000"/>
        </w:rPr>
        <w:t>”是假命题，只需举一反例即可．</w:t>
      </w:r>
    </w:p>
    <w:p w:rsidR="008D148C" w:rsidRPr="008D148C" w:rsidP="008D148C">
      <w:pPr>
        <w:spacing w:line="360" w:lineRule="auto"/>
        <w:jc w:val="left"/>
        <w:textAlignment w:val="center"/>
        <w:rPr>
          <w:b/>
          <w:color w:val="000000"/>
        </w:rPr>
      </w:pPr>
      <w:r w:rsidRPr="008D148C">
        <w:rPr>
          <w:rFonts w:ascii="宋体" w:hAnsi="宋体"/>
          <w:b/>
          <w:color w:val="000000"/>
        </w:rPr>
        <w:t>3、</w:t>
      </w:r>
      <w:r w:rsidRPr="008D148C">
        <w:rPr>
          <w:b/>
          <w:color w:val="000000"/>
        </w:rPr>
        <w:t>A</w:t>
      </w:r>
    </w:p>
    <w:p w:rsidR="008D148C" w:rsidRPr="008D148C" w:rsidP="008D148C">
      <w:pPr>
        <w:spacing w:line="360" w:lineRule="auto"/>
        <w:jc w:val="left"/>
        <w:textAlignment w:val="center"/>
        <w:rPr>
          <w:b/>
          <w:color w:val="000000"/>
        </w:rPr>
      </w:pPr>
      <w:r w:rsidRPr="008D148C">
        <w:rPr>
          <w:b/>
          <w:color w:val="000000"/>
        </w:rPr>
        <w:t>【解析】</w:t>
        <w:cr/>
        <w:t>先将除</w:t>
      </w:r>
      <w:r w:rsidRPr="008D148C">
        <w:rPr>
          <w:b/>
          <w:i/>
          <w:color w:val="000000"/>
        </w:rPr>
        <w:t>A</w:t>
      </w:r>
      <w:r w:rsidRPr="008D148C">
        <w:rPr>
          <w:b/>
          <w:color w:val="000000"/>
        </w:rPr>
        <w:t>，</w:t>
      </w:r>
      <w:r w:rsidRPr="008D148C">
        <w:rPr>
          <w:b/>
          <w:i/>
          <w:color w:val="000000"/>
        </w:rPr>
        <w:t>B</w:t>
      </w:r>
      <w:r w:rsidRPr="008D148C">
        <w:rPr>
          <w:b/>
          <w:color w:val="000000"/>
        </w:rPr>
        <w:t>以外的两人先排，再将</w:t>
      </w:r>
      <w:r w:rsidRPr="008D148C">
        <w:rPr>
          <w:b/>
          <w:i/>
          <w:color w:val="000000"/>
        </w:rPr>
        <w:t>A</w:t>
      </w:r>
      <w:r w:rsidRPr="008D148C">
        <w:rPr>
          <w:b/>
          <w:color w:val="000000"/>
        </w:rPr>
        <w:t>，</w:t>
      </w:r>
      <w:r w:rsidRPr="008D148C">
        <w:rPr>
          <w:b/>
          <w:i/>
          <w:color w:val="000000"/>
        </w:rPr>
        <w:t>B</w:t>
      </w:r>
      <w:r w:rsidRPr="008D148C">
        <w:rPr>
          <w:b/>
          <w:color w:val="000000"/>
        </w:rPr>
        <w:t>在3个空位置里进行插空，再相乘得答案.</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先将除</w:t>
      </w:r>
      <w:r w:rsidRPr="008D148C">
        <w:rPr>
          <w:b/>
          <w:i/>
          <w:color w:val="000000"/>
        </w:rPr>
        <w:t>A</w:t>
      </w:r>
      <w:r w:rsidRPr="008D148C">
        <w:rPr>
          <w:b/>
          <w:color w:val="000000"/>
        </w:rPr>
        <w:t>，</w:t>
      </w:r>
      <w:r w:rsidRPr="008D148C">
        <w:rPr>
          <w:b/>
          <w:i/>
          <w:color w:val="000000"/>
        </w:rPr>
        <w:t>B</w:t>
      </w:r>
      <w:r w:rsidRPr="008D148C">
        <w:rPr>
          <w:b/>
          <w:color w:val="000000"/>
        </w:rPr>
        <w:t>以外的两人先排，有</w:t>
      </w:r>
      <w:r>
        <w:rPr>
          <w:b/>
          <w:color w:val="000000"/>
        </w:rPr>
        <w:object>
          <v:shape id="_x0000_i1207" type="#_x0000_t75" alt="eqIdbc2b9ee888c94b4887f489777b5b79c4" style="width:35.32pt;height:19pt" o:oleicon="f" o:ole="" o:preferrelative="t" stroked="f">
            <v:imagedata r:id="rId338" o:title="eqIdbc2b9ee888c94b4887f489777b5b79c4"/>
          </v:shape>
          <o:OLEObject Type="Embed" ProgID="Equation.DSMT4" ShapeID="_x0000_i1207" DrawAspect="Content" ObjectID="_1650526391" r:id="rId339"/>
        </w:object>
      </w:r>
      <w:r w:rsidRPr="008D148C">
        <w:rPr>
          <w:b/>
          <w:color w:val="000000"/>
        </w:rPr>
        <w:t>种；再将</w:t>
      </w:r>
      <w:r w:rsidRPr="008D148C">
        <w:rPr>
          <w:b/>
          <w:i/>
          <w:color w:val="000000"/>
        </w:rPr>
        <w:t>A</w:t>
      </w:r>
      <w:r w:rsidRPr="008D148C">
        <w:rPr>
          <w:b/>
          <w:color w:val="000000"/>
        </w:rPr>
        <w:t>，</w:t>
      </w:r>
      <w:r w:rsidRPr="008D148C">
        <w:rPr>
          <w:b/>
          <w:i/>
          <w:color w:val="000000"/>
        </w:rPr>
        <w:t>B</w:t>
      </w:r>
      <w:r w:rsidRPr="008D148C">
        <w:rPr>
          <w:b/>
          <w:color w:val="000000"/>
        </w:rPr>
        <w:t>在3个空位置里进行插空，有</w:t>
      </w:r>
      <w:r>
        <w:rPr>
          <w:b/>
          <w:color w:val="000000"/>
        </w:rPr>
        <w:object>
          <v:shape id="_x0000_i1208" type="#_x0000_t75" alt="eqIdbb03e879908f4ef4aa35661f0ca7f3d8" style="width:66.75pt;height:18.75pt" o:oleicon="f" o:ole="" o:preferrelative="t" stroked="f">
            <v:imagedata r:id="rId340" o:title="eqIdbb03e879908f4ef4aa35661f0ca7f3d8"/>
          </v:shape>
          <o:OLEObject Type="Embed" ProgID="Equation.DSMT4" ShapeID="_x0000_i1208" DrawAspect="Content" ObjectID="_1650526392" r:id="rId341"/>
        </w:object>
      </w:r>
      <w:r w:rsidRPr="008D148C">
        <w:rPr>
          <w:b/>
          <w:color w:val="000000"/>
        </w:rPr>
        <w:t>种，所以共有</w:t>
      </w:r>
      <w:r>
        <w:rPr>
          <w:b/>
          <w:color w:val="000000"/>
        </w:rPr>
        <w:object>
          <v:shape id="_x0000_i1209" type="#_x0000_t75" alt="eqId5bf0cccf071c41968de0e1abfc129bfd" style="width:48.24pt;height:14.25pt" o:oleicon="f" o:ole="" o:preferrelative="t" stroked="f">
            <v:imagedata r:id="rId342" o:title="eqId5bf0cccf071c41968de0e1abfc129bfd"/>
          </v:shape>
          <o:OLEObject Type="Embed" ProgID="Equation.DSMT4" ShapeID="_x0000_i1209" DrawAspect="Content" ObjectID="_1650526393" r:id="rId343"/>
        </w:object>
      </w:r>
      <w:r w:rsidRPr="008D148C">
        <w:rPr>
          <w:b/>
          <w:color w:val="000000"/>
        </w:rPr>
        <w:t>种.</w:t>
      </w:r>
    </w:p>
    <w:p w:rsidR="008D148C" w:rsidRPr="008D148C" w:rsidP="008D148C">
      <w:pPr>
        <w:spacing w:line="360" w:lineRule="auto"/>
        <w:jc w:val="left"/>
        <w:textAlignment w:val="center"/>
        <w:rPr>
          <w:b/>
          <w:color w:val="000000"/>
        </w:rPr>
      </w:pPr>
      <w:r w:rsidRPr="008D148C">
        <w:rPr>
          <w:b/>
          <w:color w:val="000000"/>
        </w:rPr>
        <w:t>故选：A</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本题考查排列中不相邻问题，常用插空法，属于基础题.</w:t>
      </w:r>
    </w:p>
    <w:p w:rsidR="008D148C" w:rsidRPr="008D148C" w:rsidP="008D148C">
      <w:pPr>
        <w:spacing w:line="360" w:lineRule="auto"/>
        <w:jc w:val="left"/>
        <w:textAlignment w:val="center"/>
        <w:rPr>
          <w:b/>
          <w:color w:val="000000"/>
        </w:rPr>
      </w:pPr>
      <w:r w:rsidRPr="008D148C">
        <w:rPr>
          <w:rFonts w:ascii="宋体" w:hAnsi="宋体"/>
          <w:b/>
          <w:color w:val="000000"/>
        </w:rPr>
        <w:t>4、</w:t>
      </w:r>
      <w:r w:rsidRPr="008D148C">
        <w:rPr>
          <w:b/>
          <w:color w:val="000000"/>
        </w:rPr>
        <w:t>C</w:t>
      </w:r>
    </w:p>
    <w:p w:rsidR="008D148C" w:rsidRPr="008D148C" w:rsidP="008D148C">
      <w:pPr>
        <w:spacing w:line="360" w:lineRule="auto"/>
        <w:jc w:val="left"/>
        <w:textAlignment w:val="center"/>
        <w:rPr>
          <w:b/>
          <w:color w:val="000000"/>
        </w:rPr>
      </w:pPr>
      <w:r w:rsidRPr="008D148C">
        <w:rPr>
          <w:b/>
          <w:color w:val="000000"/>
        </w:rPr>
        <w:t>【解析】</w:t>
        <w:cr/>
        <w:t>根据等比数列的下标和性质可求出</w:t>
      </w:r>
      <w:r>
        <w:rPr>
          <w:b/>
          <w:color w:val="000000"/>
        </w:rPr>
        <w:object>
          <v:shape id="_x0000_i1210" type="#_x0000_t75" alt="eqIdfea65e7006d64ab99f5ea8e04a6937a2" style="width:28pt;height:18pt" o:oleicon="f" o:ole="" o:preferrelative="t" stroked="f">
            <v:imagedata r:id="rId344" o:title="eqIdfea65e7006d64ab99f5ea8e04a6937a2"/>
          </v:shape>
          <o:OLEObject Type="Embed" ProgID="Equation.DSMT4" ShapeID="_x0000_i1210" DrawAspect="Content" ObjectID="_1650527973" r:id="rId345"/>
        </w:object>
      </w:r>
      <w:r w:rsidRPr="008D148C">
        <w:rPr>
          <w:b/>
          <w:color w:val="000000"/>
        </w:rPr>
        <w:t>,便可得出等比数列的公比,再根据等比数列的性质即可求出</w:t>
      </w:r>
      <w:r>
        <w:rPr>
          <w:b/>
          <w:color w:val="000000"/>
        </w:rPr>
        <w:object>
          <v:shape id="_x0000_i1211" type="#_x0000_t75" alt="eqIdc2afc8d16c0f4535afa86152c0e75466" style="width:36.85pt;height:17.86pt" o:oleicon="f" o:ole="" o:preferrelative="t" stroked="f">
            <v:imagedata r:id="rId346" o:title="eqIdc2afc8d16c0f4535afa86152c0e75466"/>
          </v:shape>
          <o:OLEObject Type="Embed" ProgID="Equation.DSMT4" ShapeID="_x0000_i1211" DrawAspect="Content" ObjectID="_1650527974" r:id="rId347"/>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w:t>
      </w:r>
      <w:r>
        <w:rPr>
          <w:b/>
          <w:color w:val="000000"/>
        </w:rPr>
        <w:object>
          <v:shape id="_x0000_i1212" type="#_x0000_t75" alt="eqId934c01d43caf49bd9021eada33a365bb" style="width:58.77pt;height:13.8pt" o:oleicon="f" o:ole="" o:preferrelative="t" stroked="f">
            <v:imagedata r:id="rId348" o:title="eqId934c01d43caf49bd9021eada33a365bb"/>
          </v:shape>
          <o:OLEObject Type="Embed" ProgID="Equation.DSMT4" ShapeID="_x0000_i1212" DrawAspect="Content" ObjectID="_1650527975" r:id="rId349"/>
        </w:object>
      </w:r>
      <w:r w:rsidRPr="008D148C">
        <w:rPr>
          <w:b/>
          <w:color w:val="000000"/>
        </w:rPr>
        <w:t>,∴</w:t>
      </w:r>
      <w:r>
        <w:rPr>
          <w:b/>
          <w:color w:val="000000"/>
        </w:rPr>
        <w:object>
          <v:shape id="_x0000_i1213" type="#_x0000_t75" alt="eqIdd29ef0a4349549b0b78ddc9c1164eea0" style="width:87pt;height:17.86pt" o:oleicon="f" o:ole="" o:preferrelative="t" stroked="f">
            <v:imagedata r:id="rId350" o:title="eqIdd29ef0a4349549b0b78ddc9c1164eea0"/>
          </v:shape>
          <o:OLEObject Type="Embed" ProgID="Equation.DSMT4" ShapeID="_x0000_i1213" DrawAspect="Content" ObjectID="_1650527976" r:id="rId351"/>
        </w:object>
      </w:r>
      <w:r w:rsidRPr="008D148C">
        <w:rPr>
          <w:b/>
          <w:color w:val="000000"/>
        </w:rPr>
        <w:t>,又</w:t>
      </w:r>
      <w:r>
        <w:rPr>
          <w:b/>
          <w:color w:val="000000"/>
        </w:rPr>
        <w:object>
          <v:shape id="_x0000_i1214" type="#_x0000_t75" alt="eqIdb1dcbfdb5ae94863b3aec6053fb3b56e" style="width:58.82pt;height:18pt" o:oleicon="f" o:ole="" o:preferrelative="t" stroked="f">
            <v:imagedata r:id="rId41" o:title="eqIdb1dcbfdb5ae94863b3aec6053fb3b56e"/>
          </v:shape>
          <o:OLEObject Type="Embed" ProgID="Equation.DSMT4" ShapeID="_x0000_i1214" DrawAspect="Content" ObjectID="_1650527977" r:id="rId352"/>
        </w:object>
      </w:r>
      <w:r w:rsidRPr="008D148C">
        <w:rPr>
          <w:b/>
          <w:color w:val="000000"/>
        </w:rPr>
        <w:t>,可解得</w:t>
      </w:r>
      <w:r>
        <w:rPr>
          <w:b/>
          <w:color w:val="000000"/>
        </w:rPr>
        <w:object>
          <v:shape id="_x0000_i1215" type="#_x0000_t75" alt="eqId60bd5a2811934b569d844319662854cf" style="width:45pt;height:38.27pt" o:oleicon="f" o:ole="" o:preferrelative="t" stroked="f">
            <v:imagedata r:id="rId353" o:title="eqId60bd5a2811934b569d844319662854cf"/>
          </v:shape>
          <o:OLEObject Type="Embed" ProgID="Equation.DSMT4" ShapeID="_x0000_i1215" DrawAspect="Content" ObjectID="_1650527978" r:id="rId354"/>
        </w:object>
      </w:r>
      <w:r w:rsidRPr="008D148C">
        <w:rPr>
          <w:b/>
          <w:color w:val="000000"/>
        </w:rPr>
        <w:t>或</w:t>
      </w:r>
      <w:r>
        <w:rPr>
          <w:b/>
          <w:color w:val="000000"/>
        </w:rPr>
        <w:object>
          <v:shape id="_x0000_i1216" type="#_x0000_t75" alt="eqId9b05141c20924b5082b0e8d4293d0633" style="width:45pt;height:38.27pt" o:oleicon="f" o:ole="" o:preferrelative="t" stroked="f">
            <v:imagedata r:id="rId355" o:title="eqId9b05141c20924b5082b0e8d4293d0633"/>
          </v:shape>
          <o:OLEObject Type="Embed" ProgID="Equation.DSMT4" ShapeID="_x0000_i1216" DrawAspect="Content" ObjectID="_1650527979" r:id="rId356"/>
        </w:object>
      </w:r>
    </w:p>
    <w:p w:rsidR="008D148C" w:rsidRPr="008D148C" w:rsidP="008D148C">
      <w:pPr>
        <w:spacing w:line="360" w:lineRule="auto"/>
        <w:jc w:val="left"/>
        <w:textAlignment w:val="center"/>
        <w:rPr>
          <w:b/>
          <w:color w:val="000000"/>
        </w:rPr>
      </w:pPr>
      <w:r w:rsidRPr="008D148C">
        <w:rPr>
          <w:b/>
          <w:color w:val="000000"/>
        </w:rPr>
        <w:t>设等比数列</w:t>
      </w:r>
      <w:r>
        <w:rPr>
          <w:b/>
          <w:color w:val="000000"/>
        </w:rPr>
        <w:object>
          <v:shape id="_x0000_i1217" type="#_x0000_t75" alt="eqId93e38ecd74a24cb59da79181b95bfd3a" style="width:23.81pt;height:20.06pt" o:oleicon="f" o:ole="" o:preferrelative="t" stroked="f">
            <v:imagedata r:id="rId39" o:title="eqId93e38ecd74a24cb59da79181b95bfd3a"/>
          </v:shape>
          <o:OLEObject Type="Embed" ProgID="Equation.DSMT4" ShapeID="_x0000_i1217" DrawAspect="Content" ObjectID="_1650527980" r:id="rId357"/>
        </w:object>
      </w:r>
      <w:r w:rsidRPr="008D148C">
        <w:rPr>
          <w:b/>
          <w:color w:val="000000"/>
        </w:rPr>
        <w:t>的公比为</w:t>
      </w:r>
      <w:r>
        <w:rPr>
          <w:b/>
          <w:color w:val="000000"/>
        </w:rPr>
        <w:object>
          <v:shape id="_x0000_i1218" type="#_x0000_t75" alt="eqIda5d0fc594d4048549d5bbda484fbecc8" style="width:9pt;height:14.25pt" o:oleicon="f" o:ole="" o:preferrelative="t" stroked="f">
            <v:imagedata r:id="rId330" o:title="eqIda5d0fc594d4048549d5bbda484fbecc8"/>
          </v:shape>
          <o:OLEObject Type="Embed" ProgID="Equation.DSMT4" ShapeID="_x0000_i1218" DrawAspect="Content" ObjectID="_1650527981" r:id="rId358"/>
        </w:object>
      </w:r>
      <w:r w:rsidRPr="008D148C">
        <w:rPr>
          <w:b/>
          <w:color w:val="000000"/>
        </w:rPr>
        <w:t>,则</w:t>
      </w:r>
    </w:p>
    <w:p w:rsidR="008D148C" w:rsidRPr="008D148C" w:rsidP="008D148C">
      <w:pPr>
        <w:spacing w:line="360" w:lineRule="auto"/>
        <w:jc w:val="left"/>
        <w:textAlignment w:val="center"/>
        <w:rPr>
          <w:b/>
          <w:color w:val="000000"/>
        </w:rPr>
      </w:pPr>
      <w:r w:rsidRPr="008D148C">
        <w:rPr>
          <w:b/>
          <w:color w:val="000000"/>
        </w:rPr>
        <w:t>当</w:t>
      </w:r>
      <w:r>
        <w:rPr>
          <w:b/>
          <w:color w:val="000000"/>
        </w:rPr>
        <w:object>
          <v:shape id="_x0000_i1219" type="#_x0000_t75" alt="eqId60bd5a2811934b569d844319662854cf" style="width:45pt;height:38.27pt" o:oleicon="f" o:ole="" o:preferrelative="t" stroked="f">
            <v:imagedata r:id="rId353" o:title="eqId60bd5a2811934b569d844319662854cf"/>
          </v:shape>
          <o:OLEObject Type="Embed" ProgID="Equation.DSMT4" ShapeID="_x0000_i1219" DrawAspect="Content" ObjectID="_1650527982" r:id="rId359"/>
        </w:object>
      </w:r>
      <w:r w:rsidRPr="008D148C">
        <w:rPr>
          <w:b/>
          <w:color w:val="000000"/>
        </w:rPr>
        <w:t>时,</w:t>
      </w:r>
      <w:r>
        <w:rPr>
          <w:b/>
          <w:color w:val="000000"/>
        </w:rPr>
        <w:object>
          <v:shape id="_x0000_i1220" type="#_x0000_t75" alt="eqIde50d210a2f97426694ff601f04538f55" style="width:66.82pt;height:34pt" o:oleicon="f" o:ole="" o:preferrelative="t" stroked="f">
            <v:imagedata r:id="rId360" o:title="eqIde50d210a2f97426694ff601f04538f55"/>
          </v:shape>
          <o:OLEObject Type="Embed" ProgID="Equation.DSMT4" ShapeID="_x0000_i1220" DrawAspect="Content" ObjectID="_1650527983" r:id="rId361"/>
        </w:object>
      </w:r>
      <w:r w:rsidRPr="008D148C">
        <w:rPr>
          <w:b/>
          <w:color w:val="000000"/>
        </w:rPr>
        <w:t>, ∴</w:t>
      </w:r>
      <w:r>
        <w:rPr>
          <w:b/>
          <w:color w:val="000000"/>
        </w:rPr>
        <w:object>
          <v:shape id="_x0000_i1221" type="#_x0000_t75" alt="eqIddda83be9c39c46e58761a81695062afb" style="width:202.8pt;height:47.24pt" o:oleicon="f" o:ole="" o:preferrelative="t" stroked="f">
            <v:imagedata r:id="rId362" o:title="eqIddda83be9c39c46e58761a81695062afb"/>
          </v:shape>
          <o:OLEObject Type="Embed" ProgID="Equation.DSMT4" ShapeID="_x0000_i1221" DrawAspect="Content" ObjectID="_1650527984" r:id="rId363"/>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当</w:t>
      </w:r>
      <w:r>
        <w:rPr>
          <w:b/>
          <w:color w:val="000000"/>
        </w:rPr>
        <w:object>
          <v:shape id="_x0000_i1222" type="#_x0000_t75" alt="eqId9b05141c20924b5082b0e8d4293d0633" style="width:45pt;height:38.27pt" o:oleicon="f" o:ole="" o:preferrelative="t" stroked="f">
            <v:imagedata r:id="rId355" o:title="eqId9b05141c20924b5082b0e8d4293d0633"/>
          </v:shape>
          <o:OLEObject Type="Embed" ProgID="Equation.DSMT4" ShapeID="_x0000_i1222" DrawAspect="Content" ObjectID="_1650527985" r:id="rId364"/>
        </w:object>
      </w:r>
      <w:r w:rsidRPr="008D148C">
        <w:rPr>
          <w:b/>
          <w:color w:val="000000"/>
        </w:rPr>
        <w:t xml:space="preserve">时, </w:t>
      </w:r>
      <w:r>
        <w:rPr>
          <w:b/>
          <w:color w:val="000000"/>
        </w:rPr>
        <w:object>
          <v:shape id="_x0000_i1223" type="#_x0000_t75" alt="eqIda4808e5f25a74b188e42d7693370bb42" style="width:64pt;height:34pt" o:oleicon="f" o:ole="" o:preferrelative="t" stroked="f">
            <v:imagedata r:id="rId365" o:title="eqIda4808e5f25a74b188e42d7693370bb42"/>
          </v:shape>
          <o:OLEObject Type="Embed" ProgID="Equation.DSMT4" ShapeID="_x0000_i1223" DrawAspect="Content" ObjectID="_1650527986" r:id="rId366"/>
        </w:object>
      </w:r>
      <w:r w:rsidRPr="008D148C">
        <w:rPr>
          <w:b/>
          <w:color w:val="000000"/>
        </w:rPr>
        <w:t>,∴</w:t>
      </w:r>
      <w:r>
        <w:rPr>
          <w:b/>
          <w:color w:val="000000"/>
        </w:rPr>
        <w:object>
          <v:shape id="_x0000_i1224" type="#_x0000_t75" alt="eqId40fc5472524b434eb7e1cd62c088737a" style="width:209pt;height:32.84pt" o:oleicon="f" o:ole="" o:preferrelative="t" stroked="f">
            <v:imagedata r:id="rId367" o:title="eqId40fc5472524b434eb7e1cd62c088737a"/>
          </v:shape>
          <o:OLEObject Type="Embed" ProgID="Equation.DSMT4" ShapeID="_x0000_i1224" DrawAspect="Content" ObjectID="_1650527987" r:id="rId368"/>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故选：C．</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本题主要考查等比数列的性质应用,意在考查学生的数学运算能力,属于基础题.</w:t>
      </w:r>
    </w:p>
    <w:p w:rsidR="008D148C" w:rsidRPr="008D148C" w:rsidP="008D148C">
      <w:pPr>
        <w:spacing w:line="360" w:lineRule="auto"/>
        <w:jc w:val="left"/>
        <w:textAlignment w:val="center"/>
        <w:rPr>
          <w:b/>
          <w:color w:val="000000"/>
        </w:rPr>
      </w:pPr>
      <w:r w:rsidRPr="008D148C">
        <w:rPr>
          <w:rFonts w:ascii="宋体" w:hAnsi="宋体"/>
          <w:b/>
          <w:color w:val="000000"/>
        </w:rPr>
        <w:t>5、</w:t>
      </w:r>
      <w:r w:rsidRPr="008D148C">
        <w:rPr>
          <w:b/>
          <w:color w:val="000000"/>
        </w:rPr>
        <w:t>C</w:t>
      </w:r>
    </w:p>
    <w:p w:rsidR="008D148C" w:rsidRPr="008D148C" w:rsidP="008D148C">
      <w:pPr>
        <w:spacing w:line="360" w:lineRule="auto"/>
        <w:jc w:val="left"/>
        <w:textAlignment w:val="center"/>
        <w:rPr>
          <w:b/>
          <w:color w:val="000000"/>
        </w:rPr>
      </w:pPr>
      <w:r w:rsidRPr="008D148C">
        <w:rPr>
          <w:b/>
          <w:color w:val="000000"/>
        </w:rPr>
        <w:t>【解析】</w:t>
        <w:cr/>
        <w:t>设</w:t>
      </w:r>
      <w:r>
        <w:rPr>
          <w:b/>
          <w:color w:val="000000"/>
        </w:rPr>
        <w:object>
          <v:shape id="_x0000_i1225" type="#_x0000_t75" alt="eqId957585d272654db38e74143411ba4b17" style="width:47.81pt;height:13.94pt" o:oleicon="f" o:ole="" o:preferrelative="t" stroked="f">
            <v:imagedata r:id="rId369" o:title="eqId957585d272654db38e74143411ba4b17"/>
          </v:shape>
          <o:OLEObject Type="Embed" ProgID="Equation.DSMT4" ShapeID="_x0000_i1225" DrawAspect="Content" ObjectID="_1650527758" r:id="rId370"/>
        </w:object>
      </w:r>
      <w:r w:rsidRPr="008D148C">
        <w:rPr>
          <w:b/>
          <w:color w:val="000000"/>
        </w:rPr>
        <w:t>,则</w:t>
      </w:r>
      <w:r>
        <w:rPr>
          <w:b/>
          <w:color w:val="000000"/>
        </w:rPr>
        <w:object>
          <v:shape id="_x0000_i1226" type="#_x0000_t75" alt="eqIda44e15aca68b4a2a8c26e335c2488f3f" style="width:48.75pt;height:14.25pt" o:oleicon="f" o:ole="" o:preferrelative="t" stroked="f">
            <v:imagedata r:id="rId371" o:title="eqIda44e15aca68b4a2a8c26e335c2488f3f"/>
          </v:shape>
          <o:OLEObject Type="Embed" ProgID="Equation.DSMT4" ShapeID="_x0000_i1226" DrawAspect="Content" ObjectID="_1650527759" r:id="rId372"/>
        </w:object>
      </w:r>
      <w:r w:rsidRPr="008D148C">
        <w:rPr>
          <w:b/>
          <w:color w:val="000000"/>
        </w:rPr>
        <w:t>,利用</w:t>
      </w:r>
      <w:r>
        <w:rPr>
          <w:b/>
          <w:color w:val="000000"/>
        </w:rPr>
        <w:object>
          <v:shape id="_x0000_i1227" type="#_x0000_t75" alt="eqId18f36587c61d48b98132cec1c9f94c72" style="width:45.77pt;height:14.25pt" o:oleicon="f" o:ole="" o:preferrelative="t" stroked="f">
            <v:imagedata r:id="rId53" o:title="eqId18f36587c61d48b98132cec1c9f94c72"/>
          </v:shape>
          <o:OLEObject Type="Embed" ProgID="Equation.DSMT4" ShapeID="_x0000_i1227" DrawAspect="Content" ObjectID="_1650527760" r:id="rId373"/>
        </w:object>
      </w:r>
      <w:r w:rsidRPr="008D148C">
        <w:rPr>
          <w:b/>
          <w:color w:val="000000"/>
        </w:rPr>
        <w:t>和</w:t>
      </w:r>
      <w:r>
        <w:rPr>
          <w:b/>
          <w:color w:val="000000"/>
        </w:rPr>
        <w:object>
          <v:shape id="_x0000_i1228" type="#_x0000_t75" alt="eqIdfc5a3da68a534d5a97ba5326638cef3b" style="width:36.76pt;height:12.75pt" o:oleicon="f" o:ole="" o:preferrelative="t" stroked="f">
            <v:imagedata r:id="rId55" o:title="eqIdfc5a3da68a534d5a97ba5326638cef3b"/>
          </v:shape>
          <o:OLEObject Type="Embed" ProgID="Equation.DSMT4" ShapeID="_x0000_i1228" DrawAspect="Content" ObjectID="_1650527761" r:id="rId374"/>
        </w:object>
      </w:r>
      <w:r w:rsidRPr="008D148C">
        <w:rPr>
          <w:b/>
          <w:color w:val="000000"/>
        </w:rPr>
        <w:t>求得</w:t>
      </w:r>
      <w:r>
        <w:rPr>
          <w:b/>
          <w:color w:val="000000"/>
        </w:rPr>
        <w:object>
          <v:shape id="_x0000_i1229" type="#_x0000_t75" alt="eqId70a27b6ddf6b478285353abb3b1f3741" style="width:10pt;height:10.65pt" o:oleicon="f" o:ole="" o:preferrelative="t" stroked="f">
            <v:imagedata r:id="rId134" o:title="eqId70a27b6ddf6b478285353abb3b1f3741"/>
          </v:shape>
          <o:OLEObject Type="Embed" ProgID="Equation.DSMT4" ShapeID="_x0000_i1229" DrawAspect="Content" ObjectID="_1650527762" r:id="rId375"/>
        </w:object>
      </w:r>
      <w:r w:rsidRPr="008D148C">
        <w:rPr>
          <w:b/>
          <w:color w:val="000000"/>
        </w:rPr>
        <w:t>,</w:t>
      </w:r>
      <w:r>
        <w:rPr>
          <w:b/>
          <w:color w:val="000000"/>
        </w:rPr>
        <w:object>
          <v:shape id="_x0000_i1230" type="#_x0000_t75" alt="eqIdaea992e70d4943e49e893817eb885ed7" style="width:9.9pt;height:14.35pt" o:oleicon="f" o:ole="" o:preferrelative="t" stroked="f">
            <v:imagedata r:id="rId376" o:title="eqIdaea992e70d4943e49e893817eb885ed7"/>
          </v:shape>
          <o:OLEObject Type="Embed" ProgID="Equation.DSMT4" ShapeID="_x0000_i1230" DrawAspect="Content" ObjectID="_1650527763" r:id="rId377"/>
        </w:object>
      </w:r>
      <w:r w:rsidRPr="008D148C">
        <w:rPr>
          <w:b/>
          <w:color w:val="000000"/>
        </w:rPr>
        <w:t>即可.</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设</w:t>
      </w:r>
      <w:r>
        <w:rPr>
          <w:b/>
          <w:color w:val="000000"/>
        </w:rPr>
        <w:object>
          <v:shape id="_x0000_i1231" type="#_x0000_t75" alt="eqId957585d272654db38e74143411ba4b17" style="width:47.81pt;height:13.94pt" o:oleicon="f" o:ole="" o:preferrelative="t" stroked="f">
            <v:imagedata r:id="rId369" o:title="eqId957585d272654db38e74143411ba4b17"/>
          </v:shape>
          <o:OLEObject Type="Embed" ProgID="Equation.DSMT4" ShapeID="_x0000_i1231" DrawAspect="Content" ObjectID="_1650527764" r:id="rId378"/>
        </w:object>
      </w:r>
      <w:r w:rsidRPr="008D148C">
        <w:rPr>
          <w:b/>
          <w:color w:val="000000"/>
        </w:rPr>
        <w:t>,则</w:t>
      </w:r>
      <w:r>
        <w:rPr>
          <w:b/>
          <w:color w:val="000000"/>
        </w:rPr>
        <w:object>
          <v:shape id="_x0000_i1232" type="#_x0000_t75" alt="eqIda44e15aca68b4a2a8c26e335c2488f3f" style="width:48.75pt;height:14.25pt" o:oleicon="f" o:ole="" o:preferrelative="t" stroked="f">
            <v:imagedata r:id="rId371" o:title="eqIda44e15aca68b4a2a8c26e335c2488f3f"/>
          </v:shape>
          <o:OLEObject Type="Embed" ProgID="Equation.DSMT4" ShapeID="_x0000_i1232" DrawAspect="Content" ObjectID="_1650527765" r:id="rId379"/>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因为</w:t>
      </w:r>
      <w:r>
        <w:rPr>
          <w:b/>
          <w:color w:val="000000"/>
        </w:rPr>
        <w:object>
          <v:shape id="_x0000_i1233" type="#_x0000_t75" alt="eqId18f36587c61d48b98132cec1c9f94c72" style="width:45.77pt;height:14.25pt" o:oleicon="f" o:ole="" o:preferrelative="t" stroked="f">
            <v:imagedata r:id="rId53" o:title="eqId18f36587c61d48b98132cec1c9f94c72"/>
          </v:shape>
          <o:OLEObject Type="Embed" ProgID="Equation.DSMT4" ShapeID="_x0000_i1233" DrawAspect="Content" ObjectID="_1650527766" r:id="rId380"/>
        </w:object>
      </w:r>
      <w:r w:rsidRPr="008D148C">
        <w:rPr>
          <w:b/>
          <w:color w:val="000000"/>
        </w:rPr>
        <w:t>,则</w:t>
      </w:r>
      <w:r>
        <w:rPr>
          <w:b/>
          <w:color w:val="000000"/>
        </w:rPr>
        <w:object>
          <v:shape id="_x0000_i1234" type="#_x0000_t75" alt="eqId795390109fb74d6692bf4ab728c2bd69" style="width:131pt;height:20pt" o:oleicon="f" o:ole="" o:preferrelative="t" stroked="f">
            <v:imagedata r:id="rId381" o:title="eqId795390109fb74d6692bf4ab728c2bd69"/>
          </v:shape>
          <o:OLEObject Type="Embed" ProgID="Equation.DSMT4" ShapeID="_x0000_i1234" DrawAspect="Content" ObjectID="_1650527767" r:id="rId382"/>
        </w:object>
      </w:r>
      <w:r w:rsidRPr="008D148C">
        <w:rPr>
          <w:b/>
          <w:color w:val="000000"/>
        </w:rPr>
        <w:t>,所以</w:t>
      </w:r>
      <w:r>
        <w:rPr>
          <w:b/>
          <w:color w:val="000000"/>
        </w:rPr>
        <w:object>
          <v:shape id="_x0000_i1235" type="#_x0000_t75" alt="eqIde28fbcee98794bd19b991981c6ed2721" style="width:26.84pt;height:14.5pt" o:oleicon="f" o:ole="" o:preferrelative="t" stroked="f">
            <v:imagedata r:id="rId383" o:title="eqIde28fbcee98794bd19b991981c6ed2721"/>
          </v:shape>
          <o:OLEObject Type="Embed" ProgID="Equation.DSMT4" ShapeID="_x0000_i1235" DrawAspect="Content" ObjectID="_1650527768" r:id="rId384"/>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又</w:t>
      </w:r>
      <w:r>
        <w:rPr>
          <w:b/>
          <w:color w:val="000000"/>
        </w:rPr>
        <w:object>
          <v:shape id="_x0000_i1236" type="#_x0000_t75" alt="eqIdfc5a3da68a534d5a97ba5326638cef3b" style="width:36.76pt;height:12.75pt" o:oleicon="f" o:ole="" o:preferrelative="t" stroked="f">
            <v:imagedata r:id="rId55" o:title="eqIdfc5a3da68a534d5a97ba5326638cef3b"/>
          </v:shape>
          <o:OLEObject Type="Embed" ProgID="Equation.DSMT4" ShapeID="_x0000_i1236" DrawAspect="Content" ObjectID="_1650527769" r:id="rId385"/>
        </w:object>
      </w:r>
      <w:r w:rsidRPr="008D148C">
        <w:rPr>
          <w:b/>
          <w:color w:val="000000"/>
        </w:rPr>
        <w:t>,即</w:t>
      </w:r>
      <w:r>
        <w:rPr>
          <w:b/>
          <w:color w:val="000000"/>
        </w:rPr>
        <w:object>
          <v:shape id="_x0000_i1237" type="#_x0000_t75" alt="eqId2721c526b4984259b1de16af0c879969" style="width:33pt;height:15.74pt" o:oleicon="f" o:ole="" o:preferrelative="t" stroked="f">
            <v:imagedata r:id="rId386" o:title="eqId2721c526b4984259b1de16af0c879969"/>
          </v:shape>
          <o:OLEObject Type="Embed" ProgID="Equation.DSMT4" ShapeID="_x0000_i1237" DrawAspect="Content" ObjectID="_1650527770" r:id="rId387"/>
        </w:object>
      </w:r>
      <w:r w:rsidRPr="008D148C">
        <w:rPr>
          <w:b/>
          <w:color w:val="000000"/>
        </w:rPr>
        <w:t>,所以</w:t>
      </w:r>
      <w:r>
        <w:rPr>
          <w:b/>
          <w:color w:val="000000"/>
        </w:rPr>
        <w:object>
          <v:shape id="_x0000_i1238" type="#_x0000_t75" alt="eqId3e613fab6a144d1c9a5f4062768a1a03" style="width:33.76pt;height:14.25pt" o:oleicon="f" o:ole="" o:preferrelative="t" stroked="f">
            <v:imagedata r:id="rId388" o:title="eqId3e613fab6a144d1c9a5f4062768a1a03"/>
          </v:shape>
          <o:OLEObject Type="Embed" ProgID="Equation.DSMT4" ShapeID="_x0000_i1238" DrawAspect="Content" ObjectID="_1650527771" r:id="rId389"/>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所以</w:t>
      </w:r>
      <w:r>
        <w:rPr>
          <w:b/>
          <w:color w:val="000000"/>
        </w:rPr>
        <w:object>
          <v:shape id="_x0000_i1239" type="#_x0000_t75" alt="eqIdad0cfd635b994f0099249ff96eab7d3b" style="width:33.98pt;height:14pt" o:oleicon="f" o:ole="" o:preferrelative="t" stroked="f">
            <v:imagedata r:id="rId390" o:title="eqIdad0cfd635b994f0099249ff96eab7d3b"/>
          </v:shape>
          <o:OLEObject Type="Embed" ProgID="Equation.DSMT4" ShapeID="_x0000_i1239" DrawAspect="Content" ObjectID="_1650527772" r:id="rId391"/>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故选:C</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本题考查复数的乘法法则的应用,考查共轭复数的应用.</w:t>
      </w:r>
    </w:p>
    <w:p w:rsidR="008D148C" w:rsidRPr="008D148C" w:rsidP="008D148C">
      <w:pPr>
        <w:spacing w:line="360" w:lineRule="auto"/>
        <w:jc w:val="left"/>
        <w:textAlignment w:val="center"/>
        <w:rPr>
          <w:b/>
          <w:color w:val="000000"/>
        </w:rPr>
      </w:pPr>
      <w:r w:rsidRPr="008D148C">
        <w:rPr>
          <w:rFonts w:ascii="宋体" w:hAnsi="宋体"/>
          <w:b/>
          <w:color w:val="000000"/>
        </w:rPr>
        <w:t>6、</w:t>
      </w:r>
      <w:r w:rsidRPr="008D148C">
        <w:rPr>
          <w:b/>
          <w:color w:val="000000"/>
        </w:rPr>
        <w:t>D</w:t>
      </w:r>
    </w:p>
    <w:p w:rsidR="008D148C" w:rsidRPr="008D148C" w:rsidP="008D148C">
      <w:pPr>
        <w:spacing w:line="360" w:lineRule="auto"/>
        <w:jc w:val="left"/>
        <w:textAlignment w:val="center"/>
        <w:rPr>
          <w:b/>
          <w:color w:val="000000"/>
        </w:rPr>
      </w:pPr>
      <w:r w:rsidRPr="008D148C">
        <w:rPr>
          <w:b/>
          <w:color w:val="000000"/>
        </w:rPr>
        <w:t>【解析】</w:t>
        <w:cr/>
        <w:t>根据题意画出几何关系，由四边形</w:t>
      </w:r>
      <w:r>
        <w:rPr>
          <w:b/>
          <w:color w:val="000000"/>
        </w:rPr>
        <w:object>
          <v:shape id="_x0000_i1240" type="#_x0000_t75" alt="eqIdbbba8ebf72eb4db7a26da627247d1148" style="width:46.18pt;height:18pt" o:oleicon="f" o:ole="" o:preferrelative="t" stroked="f">
            <v:imagedata r:id="rId79" o:title="eqIdbbba8ebf72eb4db7a26da627247d1148"/>
          </v:shape>
          <o:OLEObject Type="Embed" ProgID="Equation.DSMT4" ShapeID="_x0000_i1240" DrawAspect="Content" ObjectID="_1650529986" r:id="rId392"/>
        </w:object>
      </w:r>
      <w:r w:rsidRPr="008D148C">
        <w:rPr>
          <w:b/>
          <w:color w:val="000000"/>
        </w:rPr>
        <w:t>的内切圆面积求得半径，结合四边形</w:t>
      </w:r>
      <w:r>
        <w:rPr>
          <w:b/>
          <w:color w:val="000000"/>
        </w:rPr>
        <w:object>
          <v:shape id="_x0000_i1241" type="#_x0000_t75" alt="eqIdbbba8ebf72eb4db7a26da627247d1148" style="width:46.18pt;height:18pt" o:oleicon="f" o:ole="" o:preferrelative="t" stroked="f">
            <v:imagedata r:id="rId79" o:title="eqIdbbba8ebf72eb4db7a26da627247d1148"/>
          </v:shape>
          <o:OLEObject Type="Embed" ProgID="Equation.DSMT4" ShapeID="_x0000_i1241" DrawAspect="Content" ObjectID="_1650529987" r:id="rId393"/>
        </w:object>
      </w:r>
      <w:r w:rsidRPr="008D148C">
        <w:rPr>
          <w:b/>
          <w:color w:val="000000"/>
        </w:rPr>
        <w:t>面积关系求得</w:t>
      </w:r>
      <w:r>
        <w:rPr>
          <w:b/>
          <w:color w:val="000000"/>
        </w:rPr>
        <w:object>
          <v:shape id="_x0000_i1242" type="#_x0000_t75" alt="eqIdad7cefefaba947e1a168bca491c4fca1" style="width:8.85pt;height:11.25pt" o:oleicon="f" o:ole="" o:preferrelative="t" stroked="f">
            <v:imagedata r:id="rId394" o:title="eqIdad7cefefaba947e1a168bca491c4fca1"/>
          </v:shape>
          <o:OLEObject Type="Embed" ProgID="Equation.DSMT4" ShapeID="_x0000_i1242" DrawAspect="Content" ObjectID="_1650529988" r:id="rId395"/>
        </w:object>
      </w:r>
      <w:r w:rsidRPr="008D148C">
        <w:rPr>
          <w:b/>
          <w:color w:val="000000"/>
        </w:rPr>
        <w:t>与</w:t>
      </w:r>
      <w:r>
        <w:rPr>
          <w:b/>
          <w:color w:val="000000"/>
        </w:rPr>
        <w:object>
          <v:shape id="_x0000_i1243" type="#_x0000_t75" alt="eqId342df0dfc2674dd49ab14fff4513c105" style="width:16.14pt;height:13.9pt" o:oleicon="f" o:ole="" o:preferrelative="t" stroked="f">
            <v:imagedata r:id="rId396" o:title="eqId342df0dfc2674dd49ab14fff4513c105"/>
          </v:shape>
          <o:OLEObject Type="Embed" ProgID="Equation.DSMT4" ShapeID="_x0000_i1243" DrawAspect="Content" ObjectID="_1650529989" r:id="rId397"/>
        </w:object>
      </w:r>
      <w:r w:rsidRPr="008D148C">
        <w:rPr>
          <w:b/>
          <w:color w:val="000000"/>
        </w:rPr>
        <w:t>等量关系，再根据基本不等式求得</w:t>
      </w:r>
      <w:r>
        <w:rPr>
          <w:b/>
          <w:color w:val="000000"/>
        </w:rPr>
        <w:object>
          <v:shape id="_x0000_i1244" type="#_x0000_t75" alt="eqIdad7cefefaba947e1a168bca491c4fca1" style="width:8.85pt;height:11.25pt" o:oleicon="f" o:ole="" o:preferrelative="t" stroked="f">
            <v:imagedata r:id="rId394" o:title="eqIdad7cefefaba947e1a168bca491c4fca1"/>
          </v:shape>
          <o:OLEObject Type="Embed" ProgID="Equation.DSMT4" ShapeID="_x0000_i1244" DrawAspect="Content" ObjectID="_1650529990" r:id="rId398"/>
        </w:object>
      </w:r>
      <w:r w:rsidRPr="008D148C">
        <w:rPr>
          <w:b/>
          <w:color w:val="000000"/>
        </w:rPr>
        <w:t>的取值范围，即可确定双曲线焦距的最小值.</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根据题意，画出几何关系如下图所示：</w:t>
      </w:r>
    </w:p>
    <w:p w:rsidR="008D148C" w:rsidRPr="008D148C" w:rsidP="008D148C">
      <w:pPr>
        <w:spacing w:line="360" w:lineRule="auto"/>
        <w:jc w:val="left"/>
        <w:textAlignment w:val="center"/>
        <w:rPr>
          <w:b/>
          <w:color w:val="000000"/>
        </w:rPr>
      </w:pPr>
      <w:r>
        <w:rPr>
          <w:b/>
          <w:noProof/>
          <w:color w:val="000000"/>
        </w:rPr>
        <w:pict>
          <v:shape id="_x0000_i1245" type="#_x0000_t75" alt="figure" style="width:218.35pt;height:180.8pt;visibility:visible" filled="f" stroked="f">
            <v:imagedata r:id="rId399" o:title="figure"/>
          </v:shape>
        </w:pict>
      </w:r>
    </w:p>
    <w:p w:rsidR="008D148C" w:rsidRPr="008D148C" w:rsidP="008D148C">
      <w:pPr>
        <w:spacing w:line="360" w:lineRule="auto"/>
        <w:jc w:val="left"/>
        <w:textAlignment w:val="center"/>
        <w:rPr>
          <w:b/>
          <w:color w:val="000000"/>
        </w:rPr>
      </w:pPr>
      <w:r w:rsidRPr="008D148C">
        <w:rPr>
          <w:b/>
          <w:color w:val="000000"/>
        </w:rPr>
        <w:t>设四边形</w:t>
      </w:r>
      <w:r>
        <w:rPr>
          <w:b/>
          <w:color w:val="000000"/>
        </w:rPr>
        <w:object>
          <v:shape id="_x0000_i1246" type="#_x0000_t75" alt="eqIdbbba8ebf72eb4db7a26da627247d1148" style="width:46.18pt;height:18pt" o:oleicon="f" o:ole="" o:preferrelative="t" stroked="f">
            <v:imagedata r:id="rId79" o:title="eqIdbbba8ebf72eb4db7a26da627247d1148"/>
          </v:shape>
          <o:OLEObject Type="Embed" ProgID="Equation.DSMT4" ShapeID="_x0000_i1246" DrawAspect="Content" ObjectID="_1650529991" r:id="rId400"/>
        </w:object>
      </w:r>
      <w:r w:rsidRPr="008D148C">
        <w:rPr>
          <w:b/>
          <w:color w:val="000000"/>
        </w:rPr>
        <w:t>的内切圆半径为</w:t>
      </w:r>
      <w:r>
        <w:rPr>
          <w:b/>
          <w:color w:val="000000"/>
        </w:rPr>
        <w:object>
          <v:shape id="_x0000_i1247" type="#_x0000_t75" alt="eqIdd9026ce1966847eb86a5e13345fed583" style="width:9.25pt;height:9.8pt" o:oleicon="f" o:ole="" o:preferrelative="t" stroked="f">
            <v:imagedata r:id="rId401" o:title="eqIdd9026ce1966847eb86a5e13345fed583"/>
          </v:shape>
          <o:OLEObject Type="Embed" ProgID="Equation.DSMT4" ShapeID="_x0000_i1247" DrawAspect="Content" ObjectID="_1650529992" r:id="rId402"/>
        </w:object>
      </w:r>
      <w:r w:rsidRPr="008D148C">
        <w:rPr>
          <w:b/>
          <w:color w:val="000000"/>
        </w:rPr>
        <w:t>，双曲线半焦距为</w:t>
      </w:r>
      <w:r>
        <w:rPr>
          <w:b/>
          <w:color w:val="000000"/>
        </w:rPr>
        <w:object>
          <v:shape id="_x0000_i1248" type="#_x0000_t75" alt="eqIdad7cefefaba947e1a168bca491c4fca1" style="width:8.85pt;height:11.25pt" o:oleicon="f" o:ole="" o:preferrelative="t" stroked="f">
            <v:imagedata r:id="rId394" o:title="eqIdad7cefefaba947e1a168bca491c4fca1"/>
          </v:shape>
          <o:OLEObject Type="Embed" ProgID="Equation.DSMT4" ShapeID="_x0000_i1248" DrawAspect="Content" ObjectID="_1650529993" r:id="rId403"/>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则</w:t>
      </w:r>
      <w:r>
        <w:rPr>
          <w:b/>
          <w:color w:val="000000"/>
        </w:rPr>
        <w:object>
          <v:shape id="_x0000_i1249" type="#_x0000_t75" alt="eqId9b6d9d3022a14ad88c2ab5d08157b4f0" style="width:95.04pt;height:20pt" o:oleicon="f" o:ole="" o:preferrelative="t" stroked="f">
            <v:imagedata r:id="rId404" o:title="eqId9b6d9d3022a14ad88c2ab5d08157b4f0"/>
          </v:shape>
          <o:OLEObject Type="Embed" ProgID="Equation.DSMT4" ShapeID="_x0000_i1249" DrawAspect="Content" ObjectID="_1650529994" r:id="rId405"/>
        </w:object>
      </w:r>
    </w:p>
    <w:p w:rsidR="008D148C" w:rsidRPr="008D148C" w:rsidP="008D148C">
      <w:pPr>
        <w:spacing w:line="360" w:lineRule="auto"/>
        <w:jc w:val="left"/>
        <w:textAlignment w:val="center"/>
        <w:rPr>
          <w:b/>
          <w:color w:val="000000"/>
        </w:rPr>
      </w:pPr>
      <w:r w:rsidRPr="008D148C">
        <w:rPr>
          <w:b/>
          <w:color w:val="000000"/>
        </w:rPr>
        <w:t>所以</w:t>
      </w:r>
      <w:r>
        <w:rPr>
          <w:b/>
          <w:color w:val="000000"/>
        </w:rPr>
        <w:object>
          <v:shape id="_x0000_i1250" type="#_x0000_t75" alt="eqId731dc1a475db4fd99046b0e03c0de7e4" style="width:105.95pt;height:25pt" o:oleicon="f" o:ole="" o:preferrelative="t" stroked="f">
            <v:imagedata r:id="rId406" o:title="eqId731dc1a475db4fd99046b0e03c0de7e4"/>
          </v:shape>
          <o:OLEObject Type="Embed" ProgID="Equation.DSMT4" ShapeID="_x0000_i1250" DrawAspect="Content" ObjectID="_1650529995" r:id="rId407"/>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四边形</w:t>
      </w:r>
      <w:r>
        <w:rPr>
          <w:b/>
          <w:color w:val="000000"/>
        </w:rPr>
        <w:object>
          <v:shape id="_x0000_i1251" type="#_x0000_t75" alt="eqIdbbba8ebf72eb4db7a26da627247d1148" style="width:46.18pt;height:18pt" o:oleicon="f" o:ole="" o:preferrelative="t" stroked="f">
            <v:imagedata r:id="rId79" o:title="eqIdbbba8ebf72eb4db7a26da627247d1148"/>
          </v:shape>
          <o:OLEObject Type="Embed" ProgID="Equation.DSMT4" ShapeID="_x0000_i1251" DrawAspect="Content" ObjectID="_1650529996" r:id="rId408"/>
        </w:object>
      </w:r>
      <w:r w:rsidRPr="008D148C">
        <w:rPr>
          <w:b/>
          <w:color w:val="000000"/>
        </w:rPr>
        <w:t>的内切圆面积为</w:t>
      </w:r>
      <w:r>
        <w:rPr>
          <w:b/>
          <w:color w:val="000000"/>
        </w:rPr>
        <w:object>
          <v:shape id="_x0000_i1252" type="#_x0000_t75" alt="eqIdea6db2d2e793438e92f064f625fe4194" style="width:20.26pt;height:12.75pt" o:oleicon="f" o:ole="" o:preferrelative="t" stroked="f">
            <v:imagedata r:id="rId81" o:title="eqIdea6db2d2e793438e92f064f625fe4194"/>
          </v:shape>
          <o:OLEObject Type="Embed" ProgID="Equation.DSMT4" ShapeID="_x0000_i1252" DrawAspect="Content" ObjectID="_1650529997" r:id="rId409"/>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则</w:t>
      </w:r>
      <w:r>
        <w:rPr>
          <w:b/>
          <w:color w:val="000000"/>
        </w:rPr>
        <w:object>
          <v:shape id="_x0000_i1253" type="#_x0000_t75" alt="eqId9d676eca1c524d31bd868ed55b23c0aa" style="width:45.49pt;height:15.5pt" o:oleicon="f" o:ole="" o:preferrelative="t" stroked="f">
            <v:imagedata r:id="rId410" o:title="eqId9d676eca1c524d31bd868ed55b23c0aa"/>
          </v:shape>
          <o:OLEObject Type="Embed" ProgID="Equation.DSMT4" ShapeID="_x0000_i1253" DrawAspect="Content" ObjectID="_1650529998" r:id="rId411"/>
        </w:object>
      </w:r>
      <w:r w:rsidRPr="008D148C">
        <w:rPr>
          <w:b/>
          <w:color w:val="000000"/>
        </w:rPr>
        <w:t>，解得</w:t>
      </w:r>
      <w:r>
        <w:rPr>
          <w:b/>
          <w:color w:val="000000"/>
        </w:rPr>
        <w:object>
          <v:shape id="_x0000_i1254" type="#_x0000_t75" alt="eqId3098ec19a6084414bbd1dae172f34c5c" style="width:75.02pt;height:21.5pt" o:oleicon="f" o:ole="" o:preferrelative="t" stroked="f">
            <v:imagedata r:id="rId412" o:title="eqId3098ec19a6084414bbd1dae172f34c5c"/>
          </v:shape>
          <o:OLEObject Type="Embed" ProgID="Equation.DSMT4" ShapeID="_x0000_i1254" DrawAspect="Content" ObjectID="_1650529999" r:id="rId413"/>
        </w:object>
      </w:r>
      <w:r w:rsidRPr="008D148C">
        <w:rPr>
          <w:b/>
          <w:color w:val="000000"/>
        </w:rPr>
        <w:t>，</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D148C">
        <w:rPr>
          <w:b/>
          <w:color w:val="000000"/>
        </w:rPr>
        <w:t>则</w:t>
      </w:r>
      <w:r>
        <w:rPr>
          <w:b/>
          <w:color w:val="000000"/>
        </w:rPr>
        <w:object>
          <v:shape id="_x0000_i1255" type="#_x0000_t75" alt="eqIdf3d0c9fc5a114e46855993eb54608d9a" style="width:236.47pt;height:31pt" o:oleicon="f" o:ole="" o:preferrelative="t" stroked="f">
            <v:imagedata r:id="rId414" o:title="eqIdf3d0c9fc5a114e46855993eb54608d9a"/>
          </v:shape>
          <o:OLEObject Type="Embed" ProgID="Equation.DSMT4" ShapeID="_x0000_i1255" DrawAspect="Content" ObjectID="_1650530000" r:id="rId415"/>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即</w:t>
      </w:r>
      <w:r>
        <w:rPr>
          <w:b/>
          <w:color w:val="000000"/>
        </w:rPr>
        <w:object>
          <v:shape id="_x0000_i1256" type="#_x0000_t75" alt="eqId6167191afb324d4a83df3185dd70db52" style="width:120.95pt;height:31pt" o:oleicon="f" o:ole="" o:preferrelative="t" stroked="f">
            <v:imagedata r:id="rId416" o:title="eqId6167191afb324d4a83df3185dd70db52"/>
          </v:shape>
          <o:OLEObject Type="Embed" ProgID="Equation.DSMT4" ShapeID="_x0000_i1256" DrawAspect="Content" ObjectID="_1650530001" r:id="rId417"/>
        </w:object>
      </w:r>
    </w:p>
    <w:p w:rsidR="008D148C" w:rsidRPr="008D148C" w:rsidP="008D148C">
      <w:pPr>
        <w:spacing w:line="360" w:lineRule="auto"/>
        <w:jc w:val="left"/>
        <w:textAlignment w:val="center"/>
        <w:rPr>
          <w:b/>
          <w:color w:val="000000"/>
        </w:rPr>
      </w:pPr>
      <w:r w:rsidRPr="008D148C">
        <w:rPr>
          <w:b/>
          <w:color w:val="000000"/>
        </w:rPr>
        <w:t>故由基本不等式可得</w:t>
      </w:r>
      <w:r>
        <w:rPr>
          <w:b/>
          <w:color w:val="000000"/>
        </w:rPr>
        <w:object>
          <v:shape id="_x0000_i1257" type="#_x0000_t75" alt="eqIdaf7d6db613ff48a0ae3d1f87e0a74e7e" style="width:126.75pt;height:48pt" o:oleicon="f" o:ole="" o:preferrelative="t" stroked="f">
            <v:imagedata r:id="rId418" o:title="eqIdaf7d6db613ff48a0ae3d1f87e0a74e7e"/>
          </v:shape>
          <o:OLEObject Type="Embed" ProgID="Equation.DSMT4" ShapeID="_x0000_i1257" DrawAspect="Content" ObjectID="_1650530002" r:id="rId419"/>
        </w:object>
      </w:r>
      <w:r w:rsidRPr="008D148C">
        <w:rPr>
          <w:b/>
          <w:color w:val="000000"/>
        </w:rPr>
        <w:t>，即</w:t>
      </w:r>
      <w:r>
        <w:rPr>
          <w:b/>
          <w:color w:val="000000"/>
        </w:rPr>
        <w:object>
          <v:shape id="_x0000_i1258" type="#_x0000_t75" alt="eqIdb87853bcbb0e465898680e0bcca4a174" style="width:41.99pt;height:17.26pt" o:oleicon="f" o:ole="" o:preferrelative="t" stroked="f">
            <v:imagedata r:id="rId420" o:title="eqIdb87853bcbb0e465898680e0bcca4a174"/>
          </v:shape>
          <o:OLEObject Type="Embed" ProgID="Equation.DSMT4" ShapeID="_x0000_i1258" DrawAspect="Content" ObjectID="_1650530003" r:id="rId421"/>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当且仅当</w:t>
      </w:r>
      <w:r>
        <w:rPr>
          <w:b/>
          <w:color w:val="000000"/>
        </w:rPr>
        <w:object>
          <v:shape id="_x0000_i1259" type="#_x0000_t75" alt="eqIddaf66f6fdd144030b052411c622319cc" style="width:27.75pt;height:14.25pt" o:oleicon="f" o:ole="" o:preferrelative="t" stroked="f">
            <v:imagedata r:id="rId422" o:title="eqIddaf66f6fdd144030b052411c622319cc"/>
          </v:shape>
          <o:OLEObject Type="Embed" ProgID="Equation.DSMT4" ShapeID="_x0000_i1259" DrawAspect="Content" ObjectID="_1650530004" r:id="rId423"/>
        </w:object>
      </w:r>
      <w:r w:rsidRPr="008D148C">
        <w:rPr>
          <w:b/>
          <w:color w:val="000000"/>
        </w:rPr>
        <w:t>时等号成立.</w:t>
      </w:r>
    </w:p>
    <w:p w:rsidR="008D148C" w:rsidRPr="008D148C" w:rsidP="008D148C">
      <w:pPr>
        <w:spacing w:line="360" w:lineRule="auto"/>
        <w:jc w:val="left"/>
        <w:textAlignment w:val="center"/>
        <w:rPr>
          <w:b/>
          <w:color w:val="000000"/>
        </w:rPr>
      </w:pPr>
      <w:r w:rsidRPr="008D148C">
        <w:rPr>
          <w:b/>
          <w:color w:val="000000"/>
        </w:rPr>
        <w:t>故焦距的最小值为</w:t>
      </w:r>
      <w:r>
        <w:rPr>
          <w:b/>
          <w:color w:val="000000"/>
        </w:rPr>
        <w:object>
          <v:shape id="_x0000_i1260" type="#_x0000_t75" alt="eqId70bf02a929724009b8886f44729d1538" style="width:30pt;height:17.26pt" o:oleicon="f" o:ole="" o:preferrelative="t" stroked="f">
            <v:imagedata r:id="rId85" o:title="eqId70bf02a929724009b8886f44729d1538"/>
          </v:shape>
          <o:OLEObject Type="Embed" ProgID="Equation.DSMT4" ShapeID="_x0000_i1260" DrawAspect="Content" ObjectID="_1650530005" r:id="rId424"/>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故选：D</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本题考查了双曲线的定义及其性质的简单应用，圆锥曲线与基本不等式综合应用，属于中档题.</w:t>
      </w:r>
    </w:p>
    <w:p w:rsidR="008D148C" w:rsidRPr="008D148C" w:rsidP="008D148C">
      <w:pPr>
        <w:spacing w:line="360" w:lineRule="auto"/>
        <w:jc w:val="left"/>
        <w:textAlignment w:val="center"/>
        <w:rPr>
          <w:b/>
          <w:color w:val="000000"/>
        </w:rPr>
      </w:pPr>
      <w:r w:rsidRPr="008D148C">
        <w:rPr>
          <w:rFonts w:ascii="宋体" w:hAnsi="宋体"/>
          <w:b/>
          <w:color w:val="000000"/>
        </w:rPr>
        <w:t>7、</w:t>
      </w:r>
      <w:r w:rsidRPr="008D148C">
        <w:rPr>
          <w:b/>
          <w:color w:val="000000"/>
        </w:rPr>
        <w:t>D</w:t>
      </w:r>
    </w:p>
    <w:p w:rsidR="008D148C" w:rsidRPr="008D148C" w:rsidP="008D148C">
      <w:pPr>
        <w:spacing w:line="360" w:lineRule="auto"/>
        <w:jc w:val="left"/>
        <w:textAlignment w:val="center"/>
        <w:rPr>
          <w:b/>
          <w:color w:val="000000"/>
        </w:rPr>
      </w:pPr>
      <w:r w:rsidRPr="008D148C">
        <w:rPr>
          <w:b/>
          <w:color w:val="000000"/>
        </w:rPr>
        <w:t>【解析】</w:t>
        <w:cr/>
        <w:t>根据抛物线的定义求得</w:t>
      </w:r>
      <w:r>
        <w:rPr>
          <w:b/>
          <w:color w:val="000000"/>
        </w:rPr>
        <w:object>
          <v:shape id="_x0000_i1261" type="#_x0000_t75" alt="eqIdde4611344b4b4505a6a513987865e9e0" style="width:41.18pt;height:19.47pt" o:oleicon="f" o:ole="" o:preferrelative="t" stroked="f">
            <v:imagedata r:id="rId425" o:title="eqIdde4611344b4b4505a6a513987865e9e0"/>
          </v:shape>
          <o:OLEObject Type="Embed" ProgID="Equation.DSMT4" ShapeID="_x0000_i1261" DrawAspect="Content" ObjectID="_1650527943" r:id="rId426"/>
        </w:object>
      </w:r>
      <w:r w:rsidRPr="008D148C">
        <w:rPr>
          <w:b/>
          <w:color w:val="000000"/>
        </w:rPr>
        <w:t>，由此求得</w:t>
      </w:r>
      <w:r>
        <w:rPr>
          <w:b/>
          <w:color w:val="000000"/>
        </w:rPr>
        <w:object>
          <v:shape id="_x0000_i1262" type="#_x0000_t75" alt="eqIddc2482773da74cdfb9664171c90ecbb9" style="width:24pt;height:20.26pt" o:oleicon="f" o:ole="" o:preferrelative="t" stroked="f">
            <v:imagedata r:id="rId427" o:title="eqIddc2482773da74cdfb9664171c90ecbb9"/>
          </v:shape>
          <o:OLEObject Type="Embed" ProgID="Equation.DSMT4" ShapeID="_x0000_i1262" DrawAspect="Content" ObjectID="_1650527944" r:id="rId428"/>
        </w:object>
      </w:r>
      <w:r w:rsidRPr="008D148C">
        <w:rPr>
          <w:b/>
          <w:color w:val="000000"/>
        </w:rPr>
        <w:t>的长.</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过</w:t>
      </w:r>
      <w:r>
        <w:rPr>
          <w:b/>
          <w:color w:val="000000"/>
        </w:rPr>
        <w:object>
          <v:shape id="_x0000_i1263" type="#_x0000_t75" alt="eqId8754ce8cf7f34f04abb9a0c041f57f5c" style="width:11.25pt;height:11.9pt" o:oleicon="f" o:ole="" o:preferrelative="t" stroked="f">
            <v:imagedata r:id="rId37" o:title="eqId8754ce8cf7f34f04abb9a0c041f57f5c"/>
          </v:shape>
          <o:OLEObject Type="Embed" ProgID="Equation.DSMT4" ShapeID="_x0000_i1263" DrawAspect="Content" ObjectID="_1650527945" r:id="rId429"/>
        </w:object>
      </w:r>
      <w:r w:rsidRPr="008D148C">
        <w:rPr>
          <w:b/>
          <w:color w:val="000000"/>
        </w:rPr>
        <w:t>作</w:t>
      </w:r>
      <w:r>
        <w:rPr>
          <w:b/>
          <w:color w:val="000000"/>
        </w:rPr>
        <w:object>
          <v:shape id="_x0000_i1264" type="#_x0000_t75" alt="eqIdbf264ceffb2b45eba487c1d296f72c39" style="width:36.7pt;height:13.85pt" o:oleicon="f" o:ole="" o:preferrelative="t" stroked="f">
            <v:imagedata r:id="rId430" o:title="eqIdbf264ceffb2b45eba487c1d296f72c39"/>
          </v:shape>
          <o:OLEObject Type="Embed" ProgID="Equation.DSMT4" ShapeID="_x0000_i1264" DrawAspect="Content" ObjectID="_1650527946" r:id="rId431"/>
        </w:object>
      </w:r>
      <w:r w:rsidRPr="008D148C">
        <w:rPr>
          <w:b/>
          <w:color w:val="000000"/>
        </w:rPr>
        <w:t>，垂足为</w:t>
      </w:r>
      <w:r>
        <w:rPr>
          <w:b/>
          <w:color w:val="000000"/>
        </w:rPr>
        <w:object>
          <v:shape id="_x0000_i1265" type="#_x0000_t75" alt="eqId19a4eb16029e4550a14f2afe4741a3c3" style="width:11.89pt;height:14.4pt" o:oleicon="f" o:ole="" o:preferrelative="t" stroked="f">
            <v:imagedata r:id="rId98" o:title="eqId19a4eb16029e4550a14f2afe4741a3c3"/>
          </v:shape>
          <o:OLEObject Type="Embed" ProgID="Equation.DSMT4" ShapeID="_x0000_i1265" DrawAspect="Content" ObjectID="_1650527947" r:id="rId432"/>
        </w:object>
      </w:r>
      <w:r w:rsidRPr="008D148C">
        <w:rPr>
          <w:b/>
          <w:color w:val="000000"/>
        </w:rPr>
        <w:t>，设</w:t>
      </w:r>
      <w:r>
        <w:rPr>
          <w:b/>
          <w:color w:val="000000"/>
        </w:rPr>
        <w:object>
          <v:shape id="_x0000_i1266" type="#_x0000_t75" alt="eqId417e80f1349244878d01fe90e0891f5f" style="width:7.1pt;height:14.2pt" o:oleicon="f" o:ole="" o:preferrelative="t" stroked="f">
            <v:imagedata r:id="rId91" o:title="eqId417e80f1349244878d01fe90e0891f5f"/>
          </v:shape>
          <o:OLEObject Type="Embed" ProgID="Equation.DSMT4" ShapeID="_x0000_i1266" DrawAspect="Content" ObjectID="_1650527948" r:id="rId433"/>
        </w:object>
      </w:r>
      <w:r w:rsidRPr="008D148C">
        <w:rPr>
          <w:b/>
          <w:color w:val="000000"/>
        </w:rPr>
        <w:t>与</w:t>
      </w:r>
      <w:r>
        <w:rPr>
          <w:b/>
          <w:color w:val="000000"/>
        </w:rPr>
        <w:object>
          <v:shape id="_x0000_i1267" type="#_x0000_t75" alt="eqId8e15963708e9415da25069fea5906e24" style="width:9.75pt;height:11.25pt" o:oleicon="f" o:ole="" o:preferrelative="t" stroked="f">
            <v:imagedata r:id="rId434" o:title="eqId8e15963708e9415da25069fea5906e24"/>
          </v:shape>
          <o:OLEObject Type="Embed" ProgID="Equation.DSMT4" ShapeID="_x0000_i1267" DrawAspect="Content" ObjectID="_1650527949" r:id="rId435"/>
        </w:object>
      </w:r>
      <w:r w:rsidRPr="008D148C">
        <w:rPr>
          <w:b/>
          <w:color w:val="000000"/>
        </w:rPr>
        <w:t>轴的交点为</w:t>
      </w:r>
      <w:r>
        <w:rPr>
          <w:b/>
          <w:color w:val="000000"/>
        </w:rPr>
        <w:object>
          <v:shape id="_x0000_i1268" type="#_x0000_t75" alt="eqId0cd8063abf2b458f80091bc51b75a904" style="width:12.51pt;height:12.51pt" o:oleicon="f" o:ole="" o:preferrelative="t" stroked="f">
            <v:imagedata r:id="rId436" o:title="eqId0cd8063abf2b458f80091bc51b75a904"/>
          </v:shape>
          <o:OLEObject Type="Embed" ProgID="Equation.DSMT4" ShapeID="_x0000_i1268" DrawAspect="Content" ObjectID="_1650527950" r:id="rId437"/>
        </w:object>
      </w:r>
      <w:r w:rsidRPr="008D148C">
        <w:rPr>
          <w:b/>
          <w:color w:val="000000"/>
        </w:rPr>
        <w:t>.根据抛物线的定义可知</w:t>
      </w:r>
      <w:r>
        <w:rPr>
          <w:b/>
          <w:color w:val="000000"/>
        </w:rPr>
        <w:object>
          <v:shape id="_x0000_i1269" type="#_x0000_t75" alt="eqId3071525fb5414baf8de5a904202ead4f" style="width:56pt;height:20.5pt" o:oleicon="f" o:ole="" o:preferrelative="t" stroked="f">
            <v:imagedata r:id="rId438" o:title="eqId3071525fb5414baf8de5a904202ead4f"/>
          </v:shape>
          <o:OLEObject Type="Embed" ProgID="Equation.DSMT4" ShapeID="_x0000_i1269" DrawAspect="Content" ObjectID="_1650527951" r:id="rId439"/>
        </w:object>
      </w:r>
      <w:r w:rsidRPr="008D148C">
        <w:rPr>
          <w:b/>
          <w:color w:val="000000"/>
        </w:rPr>
        <w:t>.由于</w:t>
      </w:r>
      <w:r>
        <w:rPr>
          <w:b/>
          <w:color w:val="000000"/>
        </w:rPr>
        <w:object>
          <v:shape id="_x0000_i1270" type="#_x0000_t75" alt="eqId088c22b29ac34e6e94897a5d2c3a2faf" style="width:51pt;height:17.26pt" o:oleicon="f" o:ole="" o:preferrelative="t" stroked="f">
            <v:imagedata r:id="rId440" o:title="eqId088c22b29ac34e6e94897a5d2c3a2faf"/>
          </v:shape>
          <o:OLEObject Type="Embed" ProgID="Equation.DSMT4" ShapeID="_x0000_i1270" DrawAspect="Content" ObjectID="_1650527952" r:id="rId441"/>
        </w:object>
      </w:r>
      <w:r w:rsidRPr="008D148C">
        <w:rPr>
          <w:b/>
          <w:color w:val="000000"/>
        </w:rPr>
        <w:t>，所以</w:t>
      </w:r>
      <w:r>
        <w:rPr>
          <w:b/>
          <w:color w:val="000000"/>
        </w:rPr>
        <w:object>
          <v:shape id="_x0000_i1271" type="#_x0000_t75" alt="eqId61155fb6d4d84dc981a2568822f642ff" style="width:63.01pt;height:20.5pt" o:oleicon="f" o:ole="" o:preferrelative="t" stroked="f">
            <v:imagedata r:id="rId442" o:title="eqId61155fb6d4d84dc981a2568822f642ff"/>
          </v:shape>
          <o:OLEObject Type="Embed" ProgID="Equation.DSMT4" ShapeID="_x0000_i1271" DrawAspect="Content" ObjectID="_1650527953" r:id="rId443"/>
        </w:object>
      </w:r>
      <w:r w:rsidRPr="008D148C">
        <w:rPr>
          <w:b/>
          <w:color w:val="000000"/>
        </w:rPr>
        <w:t>，所以</w:t>
      </w:r>
      <w:r>
        <w:rPr>
          <w:b/>
          <w:color w:val="000000"/>
        </w:rPr>
        <w:object>
          <v:shape id="_x0000_i1272" type="#_x0000_t75" alt="eqIda57643eb15eb48449b437f4314abc13a" style="width:57pt;height:30.75pt" o:oleicon="f" o:ole="" o:preferrelative="t" stroked="f">
            <v:imagedata r:id="rId444" o:title="eqIda57643eb15eb48449b437f4314abc13a"/>
          </v:shape>
          <o:OLEObject Type="Embed" ProgID="Equation.DSMT4" ShapeID="_x0000_i1272" DrawAspect="Content" ObjectID="_1650527954" r:id="rId445"/>
        </w:object>
      </w:r>
      <w:r w:rsidRPr="008D148C">
        <w:rPr>
          <w:b/>
          <w:color w:val="000000"/>
        </w:rPr>
        <w:t>，所以</w:t>
      </w:r>
      <w:r>
        <w:rPr>
          <w:b/>
          <w:color w:val="000000"/>
        </w:rPr>
        <w:object>
          <v:shape id="_x0000_i1273" type="#_x0000_t75" alt="eqId30f2537831b94ff1b3f770a75b8d3d12" style="width:82.03pt;height:20.5pt" o:oleicon="f" o:ole="" o:preferrelative="t" stroked="f">
            <v:imagedata r:id="rId446" o:title="eqId30f2537831b94ff1b3f770a75b8d3d12"/>
          </v:shape>
          <o:OLEObject Type="Embed" ProgID="Equation.DSMT4" ShapeID="_x0000_i1273" DrawAspect="Content" ObjectID="_1650527955" r:id="rId447"/>
        </w:object>
      </w:r>
      <w:r w:rsidRPr="008D148C">
        <w:rPr>
          <w:b/>
          <w:color w:val="000000"/>
        </w:rPr>
        <w:t>，所以</w:t>
      </w:r>
      <w:r>
        <w:rPr>
          <w:b/>
          <w:color w:val="000000"/>
        </w:rPr>
        <w:object>
          <v:shape id="_x0000_i1274" type="#_x0000_t75" alt="eqId9302d1e3728942d6921b085ab0e01628" style="width:83pt;height:31pt" o:oleicon="f" o:ole="" o:preferrelative="t" stroked="f">
            <v:imagedata r:id="rId448" o:title="eqId9302d1e3728942d6921b085ab0e01628"/>
          </v:shape>
          <o:OLEObject Type="Embed" ProgID="Equation.DSMT4" ShapeID="_x0000_i1274" DrawAspect="Content" ObjectID="_1650527956" r:id="rId449"/>
        </w:object>
      </w:r>
      <w:r w:rsidRPr="008D148C">
        <w:rPr>
          <w:b/>
          <w:color w:val="000000"/>
        </w:rPr>
        <w:t>.</w:t>
      </w:r>
    </w:p>
    <w:p w:rsidR="008D148C" w:rsidRPr="008D148C" w:rsidP="008D148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D148C">
        <w:rPr>
          <w:b/>
          <w:color w:val="000000"/>
        </w:rPr>
        <w:t>故选：D</w:t>
      </w:r>
    </w:p>
    <w:p w:rsidR="008D148C" w:rsidRPr="008D148C" w:rsidP="008D148C">
      <w:pPr>
        <w:spacing w:line="360" w:lineRule="auto"/>
        <w:jc w:val="left"/>
        <w:textAlignment w:val="center"/>
        <w:rPr>
          <w:b/>
          <w:color w:val="000000"/>
        </w:rPr>
      </w:pPr>
      <w:r>
        <w:rPr>
          <w:b/>
          <w:noProof/>
          <w:color w:val="000000"/>
        </w:rPr>
        <w:pict>
          <v:shape id="_x0000_i1275" type="#_x0000_t75" alt="figure" style="width:313.59pt;height:350.9pt;visibility:visible" filled="f" stroked="f">
            <v:imagedata r:id="rId450" o:title="figure"/>
          </v:shape>
        </w:pic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本小题主要考查抛物线的定义，考查数形结合的数学思想方法，属于基础题.</w:t>
      </w:r>
    </w:p>
    <w:p w:rsidR="008D148C" w:rsidRPr="008D148C" w:rsidP="008D148C">
      <w:pPr>
        <w:spacing w:line="360" w:lineRule="auto"/>
        <w:jc w:val="left"/>
        <w:textAlignment w:val="center"/>
        <w:rPr>
          <w:b/>
          <w:color w:val="000000"/>
        </w:rPr>
      </w:pPr>
      <w:r w:rsidRPr="008D148C">
        <w:rPr>
          <w:rFonts w:ascii="宋体" w:hAnsi="宋体"/>
          <w:b/>
          <w:color w:val="000000"/>
        </w:rPr>
        <w:t>8、</w:t>
      </w:r>
      <w:r w:rsidRPr="008D148C">
        <w:rPr>
          <w:b/>
          <w:color w:val="000000"/>
        </w:rPr>
        <w:t>D</w:t>
      </w:r>
    </w:p>
    <w:p w:rsidR="008D148C" w:rsidRPr="008D148C" w:rsidP="008D148C">
      <w:pPr>
        <w:spacing w:line="360" w:lineRule="auto"/>
        <w:jc w:val="left"/>
        <w:textAlignment w:val="center"/>
        <w:rPr>
          <w:b/>
          <w:color w:val="000000"/>
        </w:rPr>
      </w:pPr>
      <w:r w:rsidRPr="008D148C">
        <w:rPr>
          <w:b/>
          <w:color w:val="000000"/>
        </w:rPr>
        <w:t>【解析】</w:t>
        <w:cr/>
        <w:t>利用三角函数的图象变换求得函数的解析式，再根据三角函数的性质，即可求解，得到答案．</w:t>
      </w:r>
    </w:p>
    <w:p w:rsidR="008D148C" w:rsidRPr="008D148C" w:rsidP="008D148C">
      <w:pPr>
        <w:spacing w:line="360" w:lineRule="auto"/>
        <w:jc w:val="left"/>
        <w:textAlignment w:val="center"/>
        <w:rPr>
          <w:b/>
          <w:color w:val="000000"/>
        </w:rPr>
      </w:pPr>
      <w:r w:rsidRPr="008D148C">
        <w:rPr>
          <w:b/>
          <w:color w:val="000000"/>
        </w:rPr>
        <w:t>【详解】</w:t>
      </w:r>
    </w:p>
    <w:p w:rsidR="008D148C" w:rsidRPr="008D148C" w:rsidP="008D148C">
      <w:pPr>
        <w:spacing w:line="360" w:lineRule="auto"/>
        <w:jc w:val="left"/>
        <w:textAlignment w:val="center"/>
        <w:rPr>
          <w:b/>
          <w:color w:val="000000"/>
        </w:rPr>
      </w:pPr>
      <w:r w:rsidRPr="008D148C">
        <w:rPr>
          <w:b/>
          <w:color w:val="000000"/>
        </w:rPr>
        <w:t>将将函数</w:t>
      </w:r>
      <w:r>
        <w:rPr>
          <w:b/>
          <w:color w:val="000000"/>
        </w:rPr>
        <w:object>
          <v:shape id="_x0000_i1276" type="#_x0000_t75" alt="eqIda9692d7440a8467697c59bed1295f497" style="width:60.93pt;height:17pt" o:oleicon="f" o:ole="" o:preferrelative="t" stroked="f">
            <v:imagedata r:id="rId108" o:title=""/>
          </v:shape>
          <o:OLEObject Type="Embed" ProgID="Equation.DSMT4" ShapeID="_x0000_i1276" DrawAspect="Content" ObjectID="_1650526187" r:id="rId451"/>
        </w:object>
      </w:r>
      <w:r w:rsidRPr="008D148C">
        <w:rPr>
          <w:b/>
          <w:color w:val="000000"/>
        </w:rPr>
        <w:t>的图象向左平移</w:t>
      </w:r>
      <w:r>
        <w:rPr>
          <w:b/>
          <w:color w:val="000000"/>
        </w:rPr>
        <w:object>
          <v:shape id="_x0000_i1277" type="#_x0000_t75" alt="eqId145940d03af4447eabd753d76abd2a1d" style="width:10.65pt;height:13.75pt" o:oleicon="f" o:ole="" o:preferrelative="t" stroked="f">
            <v:imagedata r:id="rId112" o:title=""/>
          </v:shape>
          <o:OLEObject Type="Embed" ProgID="Equation.DSMT4" ShapeID="_x0000_i1277" DrawAspect="Content" ObjectID="_1650526188" r:id="rId452"/>
        </w:object>
      </w:r>
      <w:r w:rsidRPr="008D148C">
        <w:rPr>
          <w:b/>
          <w:color w:val="000000"/>
        </w:rPr>
        <w:t>个单位长度，</w:t>
      </w:r>
    </w:p>
    <w:p w:rsidR="008D148C" w:rsidRPr="008D148C" w:rsidP="008D148C">
      <w:pPr>
        <w:spacing w:line="360" w:lineRule="auto"/>
        <w:jc w:val="left"/>
        <w:textAlignment w:val="center"/>
        <w:rPr>
          <w:b/>
          <w:color w:val="000000"/>
        </w:rPr>
      </w:pPr>
      <w:r w:rsidRPr="008D148C">
        <w:rPr>
          <w:b/>
          <w:color w:val="000000"/>
        </w:rPr>
        <w:t>可得函数</w:t>
      </w:r>
      <w:r>
        <w:rPr>
          <w:b/>
          <w:color w:val="000000"/>
        </w:rPr>
        <w:object>
          <v:shape id="_x0000_i1278" type="#_x0000_t75" alt="eqId53e93f42aac6475ab65094c08ff31d70" style="width:150.8pt;height:17.26pt" o:oleicon="f" o:ole="" o:preferrelative="t" stroked="f">
            <v:imagedata r:id="rId453" o:title=""/>
          </v:shape>
          <o:OLEObject Type="Embed" ProgID="Equation.DSMT4" ShapeID="_x0000_i1278" DrawAspect="Content" ObjectID="_1650526189" r:id="rId454"/>
        </w:object>
      </w:r>
    </w:p>
    <w:p w:rsidR="008D148C" w:rsidRPr="008D148C" w:rsidP="008D148C">
      <w:pPr>
        <w:spacing w:line="360" w:lineRule="auto"/>
        <w:jc w:val="left"/>
        <w:textAlignment w:val="center"/>
        <w:rPr>
          <w:b/>
          <w:color w:val="000000"/>
        </w:rPr>
      </w:pPr>
      <w:r w:rsidRPr="008D148C">
        <w:rPr>
          <w:b/>
          <w:color w:val="000000"/>
        </w:rPr>
        <w:t>又由函数</w:t>
      </w:r>
      <w:r>
        <w:rPr>
          <w:b/>
          <w:color w:val="000000"/>
        </w:rPr>
        <w:object>
          <v:shape id="_x0000_i1279" type="#_x0000_t75" alt="eqId28c4c21271884dfeac29ce0222782376" style="width:27.55pt;height:20.06pt" o:oleicon="f" o:ole="" o:preferrelative="t" stroked="f">
            <v:imagedata r:id="rId295" o:title=""/>
          </v:shape>
          <o:OLEObject Type="Embed" ProgID="Equation.DSMT4" ShapeID="_x0000_i1279" DrawAspect="Content" ObjectID="_1650526190" r:id="rId455"/>
        </w:object>
      </w:r>
      <w:r w:rsidRPr="008D148C">
        <w:rPr>
          <w:b/>
          <w:color w:val="000000"/>
        </w:rPr>
        <w:t>为偶函数，所以</w:t>
      </w:r>
      <w:r>
        <w:rPr>
          <w:b/>
          <w:color w:val="000000"/>
        </w:rPr>
        <w:object>
          <v:shape id="_x0000_i1280" type="#_x0000_t75" alt="eqId3d946d9609b94e5db6afe543976c8be5" style="width:93.72pt;height:30.75pt" o:oleicon="f" o:ole="" o:preferrelative="t" stroked="f">
            <v:imagedata r:id="rId456" o:title=""/>
          </v:shape>
          <o:OLEObject Type="Embed" ProgID="Equation.DSMT4" ShapeID="_x0000_i1280" DrawAspect="Content" ObjectID="_1650526191" r:id="rId457"/>
        </w:object>
      </w:r>
      <w:r w:rsidRPr="008D148C">
        <w:rPr>
          <w:b/>
          <w:color w:val="000000"/>
        </w:rPr>
        <w:t>，解得</w:t>
      </w:r>
      <w:r>
        <w:rPr>
          <w:b/>
          <w:color w:val="000000"/>
        </w:rPr>
        <w:object>
          <v:shape id="_x0000_i1281" type="#_x0000_t75" alt="eqIdd6deb6fae02647e299364a0fa1f977b3" style="width:90.73pt;height:30.75pt" o:oleicon="f" o:ole="" o:preferrelative="t" stroked="f">
            <v:imagedata r:id="rId458" o:title=""/>
          </v:shape>
          <o:OLEObject Type="Embed" ProgID="Equation.DSMT4" ShapeID="_x0000_i1281" DrawAspect="Content" ObjectID="_1650526192" r:id="rId459"/>
        </w:object>
      </w:r>
      <w:r w:rsidRPr="008D148C">
        <w:rPr>
          <w:b/>
          <w:color w:val="000000"/>
        </w:rPr>
        <w:t>，</w:t>
      </w:r>
    </w:p>
    <w:p w:rsidR="008D148C" w:rsidRPr="008D148C" w:rsidP="008D148C">
      <w:pPr>
        <w:spacing w:line="360" w:lineRule="auto"/>
        <w:jc w:val="left"/>
        <w:textAlignment w:val="center"/>
        <w:rPr>
          <w:b/>
          <w:color w:val="000000"/>
        </w:rPr>
      </w:pPr>
      <w:r w:rsidRPr="008D148C">
        <w:rPr>
          <w:b/>
          <w:color w:val="000000"/>
        </w:rPr>
        <w:t>因为</w:t>
      </w:r>
      <w:r>
        <w:rPr>
          <w:b/>
          <w:color w:val="000000"/>
        </w:rPr>
        <w:object>
          <v:shape id="_x0000_i1282" type="#_x0000_t75" alt="eqId4f6a2b8a47d547438aec0415ddb75664" style="width:49.95pt;height:31pt" o:oleicon="f" o:ole="" o:preferrelative="t" stroked="f">
            <v:imagedata r:id="rId460" o:title=""/>
          </v:shape>
          <o:OLEObject Type="Embed" ProgID="Equation.DSMT4" ShapeID="_x0000_i1282" DrawAspect="Content" ObjectID="_1650526193" r:id="rId461"/>
        </w:object>
      </w:r>
      <w:r w:rsidRPr="008D148C">
        <w:rPr>
          <w:b/>
          <w:color w:val="000000"/>
        </w:rPr>
        <w:t>，当</w:t>
      </w:r>
      <w:r>
        <w:rPr>
          <w:b/>
          <w:color w:val="000000"/>
        </w:rPr>
        <w:object>
          <v:shape id="_x0000_i1283" type="#_x0000_t75" alt="eqId19a40c4ed46e48eb802acd23557069ad" style="width:28pt;height:13.94pt" o:oleicon="f" o:ole="" o:preferrelative="t" stroked="f">
            <v:imagedata r:id="rId462" o:title=""/>
          </v:shape>
          <o:OLEObject Type="Embed" ProgID="Equation.DSMT4" ShapeID="_x0000_i1283" DrawAspect="Content" ObjectID="_1650526194" r:id="rId463"/>
        </w:object>
      </w:r>
      <w:r w:rsidRPr="008D148C">
        <w:rPr>
          <w:b/>
          <w:color w:val="000000"/>
        </w:rPr>
        <w:t>时，</w:t>
      </w:r>
      <w:r>
        <w:rPr>
          <w:b/>
          <w:color w:val="000000"/>
        </w:rPr>
        <w:object>
          <v:shape id="_x0000_i1284" type="#_x0000_t75" alt="eqIda2054c4a3dc74572a633c82dd99efa83" style="width:33.2pt;height:30.69pt" o:oleicon="f" o:ole="" o:preferrelative="t" stroked="f">
            <v:imagedata r:id="rId464" o:title=""/>
          </v:shape>
          <o:OLEObject Type="Embed" ProgID="Equation.DSMT4" ShapeID="_x0000_i1284" DrawAspect="Content" ObjectID="_1650526195" r:id="rId465"/>
        </w:object>
      </w:r>
      <w:r w:rsidRPr="008D148C">
        <w:rPr>
          <w:b/>
          <w:color w:val="000000"/>
        </w:rPr>
        <w:t>，故选D．</w:t>
      </w:r>
    </w:p>
    <w:p w:rsidR="008D148C" w:rsidRPr="008D148C" w:rsidP="008D148C">
      <w:pPr>
        <w:spacing w:line="360" w:lineRule="auto"/>
        <w:jc w:val="left"/>
        <w:textAlignment w:val="center"/>
        <w:rPr>
          <w:b/>
          <w:color w:val="000000"/>
        </w:rPr>
      </w:pPr>
      <w:r w:rsidRPr="008D148C">
        <w:rPr>
          <w:b/>
          <w:color w:val="000000"/>
        </w:rPr>
        <w:t>【点睛】</w:t>
      </w:r>
    </w:p>
    <w:p w:rsidR="008D148C" w:rsidRPr="008D148C" w:rsidP="008D148C">
      <w:pPr>
        <w:spacing w:line="360" w:lineRule="auto"/>
        <w:jc w:val="left"/>
        <w:textAlignment w:val="center"/>
        <w:rPr>
          <w:b/>
          <w:color w:val="000000"/>
        </w:rPr>
      </w:pPr>
      <w:r w:rsidRPr="008D148C">
        <w:rPr>
          <w:b/>
          <w:color w:val="000000"/>
        </w:rPr>
        <w:t>本题主要考查了三角函数的图象变换，以及三角函数的性质的应用，其中解答中熟记三角函数的图象变换，合理应用三角函数的图象与性质是解答的关键，着重考查了推理与运算能力，属于基础题．</w:t>
      </w:r>
    </w:p>
    <w:p w:rsidR="008D148C" w:rsidRPr="008D148C" w:rsidP="008D148C">
      <w:pPr>
        <w:spacing w:line="360" w:lineRule="auto"/>
        <w:jc w:val="left"/>
        <w:textAlignment w:val="center"/>
        <w:rPr>
          <w:b/>
          <w:color w:val="000000"/>
        </w:rPr>
      </w:pPr>
      <w:r w:rsidRPr="008D148C">
        <w:rPr>
          <w:rFonts w:ascii="宋体" w:hAnsi="宋体"/>
          <w:b/>
          <w:color w:val="000000"/>
        </w:rPr>
        <w:t>9、</w:t>
      </w:r>
      <w:r w:rsidRPr="008D148C">
        <w:rPr>
          <w:b/>
          <w:color w:val="000000"/>
        </w:rPr>
        <w:t>D</w:t>
      </w:r>
      <w:r w:rsidRPr="008D148C">
        <w:rPr>
          <w:b/>
          <w:color w:val="000000"/>
        </w:rPr>
        <w:br/>
      </w:r>
      <w:r w:rsidRPr="008D148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6" w:history="1">
        <w:r>
          <w:rPr>
            <w:rFonts w:ascii="SimSun" w:eastAsia="SimSun" w:hAnsi="SimSun" w:cs="SimSun"/>
            <w:b/>
            <w:bCs/>
            <w:color w:val="0000EE"/>
            <w:kern w:val="0"/>
            <w:sz w:val="30"/>
            <w:szCs w:val="30"/>
            <w:u w:val="single" w:color="0000EE"/>
          </w:rPr>
          <w:t>https://d.book118.com/195113231203011111</w:t>
        </w:r>
      </w:hyperlink>
    </w:p>
    <w:p w:rsidR="008D148C" w:rsidRPr="008D148C" w:rsidP="008D148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148C"/>
    <w:rsid w:val="008D2EAE"/>
    <w:rsid w:val="008F1F6E"/>
    <w:rsid w:val="008F55F2"/>
    <w:rsid w:val="00911EF2"/>
    <w:rsid w:val="00A12C77"/>
    <w:rsid w:val="00C12EA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oleObject" Target="embeddings/oleObject63.bin"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oleObject" Target="embeddings/oleObject79.bin" /><Relationship Id="rId156" Type="http://schemas.openxmlformats.org/officeDocument/2006/relationships/oleObject" Target="embeddings/oleObject80.bin" /><Relationship Id="rId157" Type="http://schemas.openxmlformats.org/officeDocument/2006/relationships/oleObject" Target="embeddings/oleObject81.bin" /><Relationship Id="rId158" Type="http://schemas.openxmlformats.org/officeDocument/2006/relationships/image" Target="media/image73.png"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png"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oleObject" Target="embeddings/oleObject132.bin" /><Relationship Id="rId254" Type="http://schemas.openxmlformats.org/officeDocument/2006/relationships/image" Target="media/image118.wmf" /><Relationship Id="rId255" Type="http://schemas.openxmlformats.org/officeDocument/2006/relationships/oleObject" Target="embeddings/oleObject133.bin" /><Relationship Id="rId256" Type="http://schemas.openxmlformats.org/officeDocument/2006/relationships/image" Target="media/image119.wmf"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1.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oleObject" Target="embeddings/oleObject12.bin"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oleObject" Target="embeddings/oleObject150.bin" /><Relationship Id="rId289" Type="http://schemas.openxmlformats.org/officeDocument/2006/relationships/image" Target="media/image135.wmf" /><Relationship Id="rId29" Type="http://schemas.openxmlformats.org/officeDocument/2006/relationships/image" Target="media/image13.wmf"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image" Target="media/image142.wmf"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oleObject" Target="embeddings/oleObject163.bin"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image" Target="media/image149.wmf" /><Relationship Id="rId32" Type="http://schemas.openxmlformats.org/officeDocument/2006/relationships/oleObject" Target="embeddings/oleObject14.bin" /><Relationship Id="rId320" Type="http://schemas.openxmlformats.org/officeDocument/2006/relationships/oleObject" Target="embeddings/oleObject167.bin" /><Relationship Id="rId321" Type="http://schemas.openxmlformats.org/officeDocument/2006/relationships/image" Target="media/image150.wmf" /><Relationship Id="rId322" Type="http://schemas.openxmlformats.org/officeDocument/2006/relationships/oleObject" Target="embeddings/oleObject168.bin" /><Relationship Id="rId323" Type="http://schemas.openxmlformats.org/officeDocument/2006/relationships/image" Target="media/image151.wmf" /><Relationship Id="rId324" Type="http://schemas.openxmlformats.org/officeDocument/2006/relationships/oleObject" Target="embeddings/oleObject169.bin" /><Relationship Id="rId325" Type="http://schemas.openxmlformats.org/officeDocument/2006/relationships/oleObject" Target="embeddings/oleObject170.bin" /><Relationship Id="rId326" Type="http://schemas.openxmlformats.org/officeDocument/2006/relationships/oleObject" Target="embeddings/oleObject171.bin" /><Relationship Id="rId327" Type="http://schemas.openxmlformats.org/officeDocument/2006/relationships/oleObject" Target="embeddings/oleObject172.bin" /><Relationship Id="rId328" Type="http://schemas.openxmlformats.org/officeDocument/2006/relationships/image" Target="media/image152.wmf" /><Relationship Id="rId329" Type="http://schemas.openxmlformats.org/officeDocument/2006/relationships/oleObject" Target="embeddings/oleObject173.bin" /><Relationship Id="rId33" Type="http://schemas.openxmlformats.org/officeDocument/2006/relationships/image" Target="media/image15.wmf"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oleObject" Target="embeddings/oleObject175.bin" /><Relationship Id="rId333" Type="http://schemas.openxmlformats.org/officeDocument/2006/relationships/oleObject" Target="embeddings/oleObject176.bin" /><Relationship Id="rId334" Type="http://schemas.openxmlformats.org/officeDocument/2006/relationships/oleObject" Target="embeddings/oleObject177.bin" /><Relationship Id="rId335" Type="http://schemas.openxmlformats.org/officeDocument/2006/relationships/oleObject" Target="embeddings/oleObject178.bin" /><Relationship Id="rId336" Type="http://schemas.openxmlformats.org/officeDocument/2006/relationships/oleObject" Target="embeddings/oleObject179.bin"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oleObject" Target="embeddings/oleObject15.bin"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6.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oleObject" Target="embeddings/oleObject191.bin" /><Relationship Id="rId358" Type="http://schemas.openxmlformats.org/officeDocument/2006/relationships/oleObject" Target="embeddings/oleObject192.bin" /><Relationship Id="rId359" Type="http://schemas.openxmlformats.org/officeDocument/2006/relationships/oleObject" Target="embeddings/oleObject193.bin" /><Relationship Id="rId36" Type="http://schemas.openxmlformats.org/officeDocument/2006/relationships/oleObject" Target="embeddings/oleObject16.bin" /><Relationship Id="rId360" Type="http://schemas.openxmlformats.org/officeDocument/2006/relationships/image" Target="media/image163.wmf"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image" Target="media/image165.wmf" /><Relationship Id="rId366" Type="http://schemas.openxmlformats.org/officeDocument/2006/relationships/oleObject" Target="embeddings/oleObject197.bin" /><Relationship Id="rId367" Type="http://schemas.openxmlformats.org/officeDocument/2006/relationships/image" Target="media/image166.wmf" /><Relationship Id="rId368" Type="http://schemas.openxmlformats.org/officeDocument/2006/relationships/oleObject" Target="embeddings/oleObject198.bin" /><Relationship Id="rId369" Type="http://schemas.openxmlformats.org/officeDocument/2006/relationships/image" Target="media/image167.wmf" /><Relationship Id="rId37" Type="http://schemas.openxmlformats.org/officeDocument/2006/relationships/image" Target="media/image17.wmf" /><Relationship Id="rId370" Type="http://schemas.openxmlformats.org/officeDocument/2006/relationships/oleObject" Target="embeddings/oleObject199.bin" /><Relationship Id="rId371" Type="http://schemas.openxmlformats.org/officeDocument/2006/relationships/image" Target="media/image168.wmf" /><Relationship Id="rId372" Type="http://schemas.openxmlformats.org/officeDocument/2006/relationships/oleObject" Target="embeddings/oleObject200.bin" /><Relationship Id="rId373" Type="http://schemas.openxmlformats.org/officeDocument/2006/relationships/oleObject" Target="embeddings/oleObject201.bin" /><Relationship Id="rId374" Type="http://schemas.openxmlformats.org/officeDocument/2006/relationships/oleObject" Target="embeddings/oleObject202.bin" /><Relationship Id="rId375" Type="http://schemas.openxmlformats.org/officeDocument/2006/relationships/oleObject" Target="embeddings/oleObject203.bin" /><Relationship Id="rId376" Type="http://schemas.openxmlformats.org/officeDocument/2006/relationships/image" Target="media/image169.wmf" /><Relationship Id="rId377" Type="http://schemas.openxmlformats.org/officeDocument/2006/relationships/oleObject" Target="embeddings/oleObject204.bin"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8.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oleObject" Target="embeddings/oleObject214.bin" /><Relationship Id="rId393" Type="http://schemas.openxmlformats.org/officeDocument/2006/relationships/oleObject" Target="embeddings/oleObject215.bin" /><Relationship Id="rId394" Type="http://schemas.openxmlformats.org/officeDocument/2006/relationships/image" Target="media/image175.wmf"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image" Target="media/image177.png"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image" Target="media/image179.wmf" /><Relationship Id="rId405" Type="http://schemas.openxmlformats.org/officeDocument/2006/relationships/oleObject" Target="embeddings/oleObject222.bin" /><Relationship Id="rId406" Type="http://schemas.openxmlformats.org/officeDocument/2006/relationships/image" Target="media/image180.wmf" /><Relationship Id="rId407" Type="http://schemas.openxmlformats.org/officeDocument/2006/relationships/oleObject" Target="embeddings/oleObject223.bin" /><Relationship Id="rId408" Type="http://schemas.openxmlformats.org/officeDocument/2006/relationships/oleObject" Target="embeddings/oleObject224.bin" /><Relationship Id="rId409" Type="http://schemas.openxmlformats.org/officeDocument/2006/relationships/oleObject" Target="embeddings/oleObject225.bin" /><Relationship Id="rId41" Type="http://schemas.openxmlformats.org/officeDocument/2006/relationships/image" Target="media/image19.wmf"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image" Target="media/image182.wmf" /><Relationship Id="rId413" Type="http://schemas.openxmlformats.org/officeDocument/2006/relationships/oleObject" Target="embeddings/oleObject227.bin" /><Relationship Id="rId414" Type="http://schemas.openxmlformats.org/officeDocument/2006/relationships/image" Target="media/image183.wmf" /><Relationship Id="rId415" Type="http://schemas.openxmlformats.org/officeDocument/2006/relationships/oleObject" Target="embeddings/oleObject228.bin" /><Relationship Id="rId416" Type="http://schemas.openxmlformats.org/officeDocument/2006/relationships/image" Target="media/image184.wmf" /><Relationship Id="rId417" Type="http://schemas.openxmlformats.org/officeDocument/2006/relationships/oleObject" Target="embeddings/oleObject229.bin" /><Relationship Id="rId418" Type="http://schemas.openxmlformats.org/officeDocument/2006/relationships/image" Target="media/image185.wmf" /><Relationship Id="rId419" Type="http://schemas.openxmlformats.org/officeDocument/2006/relationships/oleObject" Target="embeddings/oleObject230.bin" /><Relationship Id="rId42" Type="http://schemas.openxmlformats.org/officeDocument/2006/relationships/oleObject" Target="embeddings/oleObject19.bin"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wmf" /><Relationship Id="rId423" Type="http://schemas.openxmlformats.org/officeDocument/2006/relationships/oleObject" Target="embeddings/oleObject232.bin" /><Relationship Id="rId424" Type="http://schemas.openxmlformats.org/officeDocument/2006/relationships/oleObject" Target="embeddings/oleObject233.bin" /><Relationship Id="rId425" Type="http://schemas.openxmlformats.org/officeDocument/2006/relationships/image" Target="media/image188.wmf" /><Relationship Id="rId426" Type="http://schemas.openxmlformats.org/officeDocument/2006/relationships/oleObject" Target="embeddings/oleObject234.bin" /><Relationship Id="rId427" Type="http://schemas.openxmlformats.org/officeDocument/2006/relationships/image" Target="media/image189.wmf" /><Relationship Id="rId428" Type="http://schemas.openxmlformats.org/officeDocument/2006/relationships/oleObject" Target="embeddings/oleObject235.bin" /><Relationship Id="rId429" Type="http://schemas.openxmlformats.org/officeDocument/2006/relationships/oleObject" Target="embeddings/oleObject236.bin" /><Relationship Id="rId43" Type="http://schemas.openxmlformats.org/officeDocument/2006/relationships/image" Target="media/image20.wmf" /><Relationship Id="rId430" Type="http://schemas.openxmlformats.org/officeDocument/2006/relationships/image" Target="media/image190.wmf" /><Relationship Id="rId431" Type="http://schemas.openxmlformats.org/officeDocument/2006/relationships/oleObject" Target="embeddings/oleObject237.bin" /><Relationship Id="rId432" Type="http://schemas.openxmlformats.org/officeDocument/2006/relationships/oleObject" Target="embeddings/oleObject238.bin" /><Relationship Id="rId433" Type="http://schemas.openxmlformats.org/officeDocument/2006/relationships/oleObject" Target="embeddings/oleObject239.bin" /><Relationship Id="rId434" Type="http://schemas.openxmlformats.org/officeDocument/2006/relationships/image" Target="media/image191.wmf" /><Relationship Id="rId435" Type="http://schemas.openxmlformats.org/officeDocument/2006/relationships/oleObject" Target="embeddings/oleObject240.bin" /><Relationship Id="rId436" Type="http://schemas.openxmlformats.org/officeDocument/2006/relationships/image" Target="media/image192.wmf" /><Relationship Id="rId437" Type="http://schemas.openxmlformats.org/officeDocument/2006/relationships/oleObject" Target="embeddings/oleObject241.bin" /><Relationship Id="rId438" Type="http://schemas.openxmlformats.org/officeDocument/2006/relationships/image" Target="media/image193.wmf" /><Relationship Id="rId439" Type="http://schemas.openxmlformats.org/officeDocument/2006/relationships/oleObject" Target="embeddings/oleObject242.bin" /><Relationship Id="rId44" Type="http://schemas.openxmlformats.org/officeDocument/2006/relationships/oleObject" Target="embeddings/oleObject20.bin" /><Relationship Id="rId440" Type="http://schemas.openxmlformats.org/officeDocument/2006/relationships/image" Target="media/image194.wmf" /><Relationship Id="rId441" Type="http://schemas.openxmlformats.org/officeDocument/2006/relationships/oleObject" Target="embeddings/oleObject243.bin" /><Relationship Id="rId442" Type="http://schemas.openxmlformats.org/officeDocument/2006/relationships/image" Target="media/image195.wmf" /><Relationship Id="rId443" Type="http://schemas.openxmlformats.org/officeDocument/2006/relationships/oleObject" Target="embeddings/oleObject244.bin" /><Relationship Id="rId444" Type="http://schemas.openxmlformats.org/officeDocument/2006/relationships/image" Target="media/image196.wmf" /><Relationship Id="rId445" Type="http://schemas.openxmlformats.org/officeDocument/2006/relationships/oleObject" Target="embeddings/oleObject245.bin" /><Relationship Id="rId446" Type="http://schemas.openxmlformats.org/officeDocument/2006/relationships/image" Target="media/image197.wmf" /><Relationship Id="rId447" Type="http://schemas.openxmlformats.org/officeDocument/2006/relationships/oleObject" Target="embeddings/oleObject246.bin" /><Relationship Id="rId448" Type="http://schemas.openxmlformats.org/officeDocument/2006/relationships/image" Target="media/image198.wmf" /><Relationship Id="rId449" Type="http://schemas.openxmlformats.org/officeDocument/2006/relationships/oleObject" Target="embeddings/oleObject247.bin" /><Relationship Id="rId45" Type="http://schemas.openxmlformats.org/officeDocument/2006/relationships/image" Target="media/image21.wmf" /><Relationship Id="rId450" Type="http://schemas.openxmlformats.org/officeDocument/2006/relationships/image" Target="media/image199.png" /><Relationship Id="rId451" Type="http://schemas.openxmlformats.org/officeDocument/2006/relationships/oleObject" Target="embeddings/oleObject248.bin" /><Relationship Id="rId452" Type="http://schemas.openxmlformats.org/officeDocument/2006/relationships/oleObject" Target="embeddings/oleObject249.bin" /><Relationship Id="rId453" Type="http://schemas.openxmlformats.org/officeDocument/2006/relationships/image" Target="media/image200.wmf" /><Relationship Id="rId454" Type="http://schemas.openxmlformats.org/officeDocument/2006/relationships/oleObject" Target="embeddings/oleObject250.bin" /><Relationship Id="rId455" Type="http://schemas.openxmlformats.org/officeDocument/2006/relationships/oleObject" Target="embeddings/oleObject251.bin" /><Relationship Id="rId456" Type="http://schemas.openxmlformats.org/officeDocument/2006/relationships/image" Target="media/image201.wmf" /><Relationship Id="rId457" Type="http://schemas.openxmlformats.org/officeDocument/2006/relationships/oleObject" Target="embeddings/oleObject252.bin" /><Relationship Id="rId458" Type="http://schemas.openxmlformats.org/officeDocument/2006/relationships/image" Target="media/image202.wmf" /><Relationship Id="rId459" Type="http://schemas.openxmlformats.org/officeDocument/2006/relationships/oleObject" Target="embeddings/oleObject253.bin" /><Relationship Id="rId46" Type="http://schemas.openxmlformats.org/officeDocument/2006/relationships/oleObject" Target="embeddings/oleObject21.bin" /><Relationship Id="rId460" Type="http://schemas.openxmlformats.org/officeDocument/2006/relationships/image" Target="media/image203.wmf" /><Relationship Id="rId461" Type="http://schemas.openxmlformats.org/officeDocument/2006/relationships/oleObject" Target="embeddings/oleObject254.bin" /><Relationship Id="rId462" Type="http://schemas.openxmlformats.org/officeDocument/2006/relationships/image" Target="media/image204.wmf" /><Relationship Id="rId463" Type="http://schemas.openxmlformats.org/officeDocument/2006/relationships/oleObject" Target="embeddings/oleObject255.bin" /><Relationship Id="rId464" Type="http://schemas.openxmlformats.org/officeDocument/2006/relationships/image" Target="media/image205.wmf" /><Relationship Id="rId465" Type="http://schemas.openxmlformats.org/officeDocument/2006/relationships/oleObject" Target="embeddings/oleObject256.bin" /><Relationship Id="rId466" Type="http://schemas.openxmlformats.org/officeDocument/2006/relationships/hyperlink" Target="https://d.book118.com/195113231203011111" TargetMode="External" /><Relationship Id="rId467" Type="http://schemas.openxmlformats.org/officeDocument/2006/relationships/theme" Target="theme/theme1.xml" /><Relationship Id="rId468" Type="http://schemas.openxmlformats.org/officeDocument/2006/relationships/styles" Target="styles.xml"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oleObject" Target="embeddings/oleObject45.bin" /><Relationship Id="rId94" Type="http://schemas.openxmlformats.org/officeDocument/2006/relationships/oleObject" Target="embeddings/oleObject46.bin"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3696</Words>
  <Characters>21068</Characters>
  <Application>Microsoft Office Word</Application>
  <DocSecurity>0</DocSecurity>
  <Lines>175</Lines>
  <Paragraphs>49</Paragraphs>
  <ScaleCrop>false</ScaleCrop>
  <Company/>
  <LinksUpToDate>false</LinksUpToDate>
  <CharactersWithSpaces>24715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2023-06-01T07:14:00Z</dcterms:created>
  <dcterms:modified xsi:type="dcterms:W3CDTF">2023-06-01T07:14:00Z</dcterms:modified>
</cp:coreProperties>
</file>