
<file path=[Content_Types].xml><?xml version="1.0" encoding="utf-8"?>
<Types xmlns="http://schemas.openxmlformats.org/package/2006/content-types">
  <Default Extension="jpeg" ContentType="image/jpeg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3.bin" ContentType="application/vnd.openxmlformats-officedocument.oleObject"/>
  <Override PartName="/word/embeddings/oleObject14.bin" ContentType="application/vnd.openxmlformats-officedocument.oleObject"/>
  <Override PartName="/word/embeddings/oleObject15.bin" ContentType="application/vnd.openxmlformats-officedocument.oleObject"/>
  <Override PartName="/word/embeddings/oleObject16.bin" ContentType="application/vnd.openxmlformats-officedocument.oleObject"/>
  <Override PartName="/word/embeddings/oleObject17.bin" ContentType="application/vnd.openxmlformats-officedocument.oleObject"/>
  <Override PartName="/word/embeddings/oleObject18.bin" ContentType="application/vnd.openxmlformats-officedocument.oleObject"/>
  <Override PartName="/word/embeddings/oleObject1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1.bin" ContentType="application/vnd.openxmlformats-officedocument.oleObject"/>
  <Override PartName="/word/embeddings/oleObject22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jc w:val="center"/>
        <w:textAlignment w:val="center"/>
        <w:rPr>
          <w:rFonts w:ascii="黑体" w:eastAsia="黑体" w:hAnsi="黑体" w:cs="黑体" w:hint="eastAsia"/>
          <w:b w:val="0"/>
          <w:bCs w:val="0"/>
          <w:i w:val="0"/>
          <w:sz w:val="36"/>
          <w:szCs w:val="36"/>
        </w:rPr>
      </w:pPr>
      <w:r>
        <w:rPr>
          <w:rFonts w:ascii="黑体" w:eastAsia="黑体" w:hAnsi="黑体" w:cs="黑体" w:hint="eastAsia"/>
          <w:b w:val="0"/>
          <w:bCs w:val="0"/>
          <w:sz w:val="36"/>
          <w:szCs w:val="36"/>
        </w:rPr>
        <w:drawing>
          <wp:inline distT="0" distB="0" distL="114300" distR="114300">
            <wp:extent cx="12700" cy="12700"/>
            <wp:effectExtent l="0" t="0" r="0" b="0"/>
            <wp:docPr id="100001" name="图片 100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图片 10000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12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b w:val="0"/>
          <w:bCs w:val="0"/>
          <w:i w:val="0"/>
          <w:sz w:val="36"/>
          <w:szCs w:val="36"/>
        </w:rPr>
        <w:t>2011-2023北京中考真题数学汇编</w:t>
      </w:r>
    </w:p>
    <w:p>
      <w:pPr>
        <w:jc w:val="center"/>
        <w:textAlignment w:val="center"/>
        <w:rPr>
          <w:rFonts w:ascii="黑体" w:eastAsia="黑体" w:hAnsi="黑体" w:cs="黑体" w:hint="eastAsia"/>
          <w:b w:val="0"/>
          <w:bCs w:val="0"/>
          <w:i w:val="0"/>
          <w:sz w:val="36"/>
          <w:szCs w:val="36"/>
        </w:rPr>
      </w:pPr>
      <w:bookmarkStart w:id="0" w:name="_GoBack"/>
      <w:bookmarkEnd w:id="0"/>
      <w:r>
        <w:rPr>
          <w:rFonts w:ascii="黑体" w:eastAsia="黑体" w:hAnsi="黑体" w:cs="黑体" w:hint="eastAsia"/>
          <w:b w:val="0"/>
          <w:bCs w:val="0"/>
          <w:i w:val="0"/>
          <w:sz w:val="36"/>
          <w:szCs w:val="36"/>
        </w:rPr>
        <w:t>一次函数章节综合</w:t>
      </w:r>
    </w:p>
    <w:p>
      <w:pPr>
        <w:jc w:val="left"/>
        <w:textAlignment w:val="center"/>
        <w:rPr>
          <w:rFonts w:ascii="宋体" w:hAnsi="宋体"/>
          <w:b/>
          <w:i w:val="0"/>
        </w:rPr>
      </w:pPr>
      <w:r>
        <w:rPr>
          <w:rFonts w:ascii="宋体" w:eastAsia="宋体" w:hAnsi="宋体" w:cs="宋体"/>
          <w:b/>
          <w:i w:val="0"/>
          <w:sz w:val="21"/>
        </w:rPr>
        <w:t>一、单选题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1．（2022</w:t>
      </w:r>
      <w:r>
        <w:rPr>
          <w:rFonts w:hint="eastAsia"/>
          <w:lang w:eastAsia="zh-CN"/>
        </w:rPr>
        <w:t>北京中考真题</w:t>
      </w:r>
      <w:r>
        <w:t>）下面的三个问题中都有两个变量：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①汽车从</w:t>
      </w:r>
      <w:r>
        <w:rPr>
          <w:rFonts w:ascii="Times New Roman" w:eastAsia="Times New Roman" w:hAnsi="Times New Roman" w:cs="Times New Roman"/>
          <w:i/>
        </w:rPr>
        <w:t>A</w:t>
      </w:r>
      <w:r>
        <w:t>地匀速行驶到</w:t>
      </w:r>
      <w:r>
        <w:rPr>
          <w:rFonts w:ascii="Times New Roman" w:eastAsia="Times New Roman" w:hAnsi="Times New Roman" w:cs="Times New Roman"/>
          <w:i/>
        </w:rPr>
        <w:t>B</w:t>
      </w:r>
      <w:r>
        <w:t>地，汽车的剩余路程</w:t>
      </w:r>
      <w:r>
        <w:rPr>
          <w:rFonts w:ascii="Times New Roman" w:eastAsia="Times New Roman" w:hAnsi="Times New Roman" w:cs="Times New Roman"/>
          <w:i/>
        </w:rPr>
        <w:t>y</w:t>
      </w:r>
      <w:r>
        <w:t>与行驶时间</w:t>
      </w:r>
      <w:r>
        <w:rPr>
          <w:rFonts w:ascii="Times New Roman" w:eastAsia="Times New Roman" w:hAnsi="Times New Roman" w:cs="Times New Roman"/>
          <w:i/>
        </w:rPr>
        <w:t>x</w: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②将水箱中的水匀速放出，直至放完，水箱中的剩余水量</w:t>
      </w:r>
      <w:r>
        <w:rPr>
          <w:rFonts w:ascii="Times New Roman" w:eastAsia="Times New Roman" w:hAnsi="Times New Roman" w:cs="Times New Roman"/>
          <w:i/>
        </w:rPr>
        <w:t>y</w:t>
      </w:r>
      <w:r>
        <w:t>与放水时间</w:t>
      </w:r>
      <w:r>
        <w:rPr>
          <w:rFonts w:ascii="Times New Roman" w:eastAsia="Times New Roman" w:hAnsi="Times New Roman" w:cs="Times New Roman"/>
          <w:i/>
        </w:rPr>
        <w:t>x</w: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③用长度一定的绳子围成一个矩形，矩形的面积</w:t>
      </w:r>
      <w:r>
        <w:rPr>
          <w:rFonts w:ascii="Times New Roman" w:eastAsia="Times New Roman" w:hAnsi="Times New Roman" w:cs="Times New Roman"/>
          <w:i/>
        </w:rPr>
        <w:t>y</w:t>
      </w:r>
      <w:r>
        <w:t>与一边长</w:t>
      </w:r>
      <w:r>
        <w:rPr>
          <w:rFonts w:ascii="Times New Roman" w:eastAsia="Times New Roman" w:hAnsi="Times New Roman" w:cs="Times New Roman"/>
          <w:i/>
        </w:rPr>
        <w:t>x</w:t>
      </w:r>
      <w:r>
        <w:t>，其中，变量</w:t>
      </w:r>
      <w:r>
        <w:rPr>
          <w:rFonts w:ascii="Times New Roman" w:eastAsia="Times New Roman" w:hAnsi="Times New Roman" w:cs="Times New Roman"/>
          <w:i/>
        </w:rPr>
        <w:t>y</w:t>
      </w:r>
      <w:r>
        <w:t>与变量</w:t>
      </w:r>
      <w:r>
        <w:rPr>
          <w:rFonts w:ascii="Times New Roman" w:eastAsia="Times New Roman" w:hAnsi="Times New Roman" w:cs="Times New Roman"/>
          <w:i/>
        </w:rPr>
        <w:t>x</w:t>
      </w:r>
      <w:r>
        <w:t>之间的函数关系可以利用如图所示的图象表示的是（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495425" cy="1181100"/>
            <wp:effectExtent l="0" t="0" r="3175" b="0"/>
            <wp:docPr id="100003" name="图片 100003" descr="@@@67e55447-32cd-49ba-b908-26b3f14554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图片 100003" descr="@@@67e55447-32cd-49ba-b908-26b3f145545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495425" cy="1181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A．①②</w:t>
      </w:r>
      <w:r>
        <w:tab/>
      </w:r>
      <w:r>
        <w:t>B．①③</w:t>
      </w:r>
      <w:r>
        <w:tab/>
      </w:r>
      <w:r>
        <w:t>C．②③</w:t>
      </w:r>
      <w:r>
        <w:tab/>
      </w:r>
      <w:r>
        <w:t>D．①②③</w:t>
      </w:r>
    </w:p>
    <w:p>
      <w:pPr>
        <w:shd w:val="clear" w:color="auto" w:fill="FFFFFF"/>
        <w:spacing w:line="360" w:lineRule="auto"/>
        <w:jc w:val="left"/>
        <w:textAlignment w:val="center"/>
        <w:rPr>
          <w:rFonts w:eastAsia="Times New Roman" w:cs="Times New Roman"/>
          <w:i/>
        </w:rPr>
      </w:pPr>
      <w:r>
        <w:t>2．（2017</w:t>
      </w:r>
      <w:r>
        <w:rPr>
          <w:rFonts w:hint="eastAsia"/>
          <w:lang w:val="en-US" w:eastAsia="zh-CN"/>
        </w:rPr>
        <w:t>北京中考真题</w:t>
      </w:r>
      <w:r>
        <w:t>）</w:t>
      </w:r>
      <w:r>
        <w:rPr>
          <w:rFonts w:ascii="新宋体" w:eastAsia="新宋体" w:hAnsi="新宋体" w:cs="新宋体"/>
        </w:rPr>
        <w:t>小苏和小林在如图所示的跑道上进行</w:t>
      </w:r>
      <w:r>
        <w:t>4</w:t>
      </w:r>
      <w:r>
        <w:rPr>
          <w:rFonts w:ascii="新宋体" w:eastAsia="新宋体" w:hAnsi="新宋体" w:cs="新宋体"/>
        </w:rPr>
        <w:t>×</w:t>
      </w:r>
      <w:r>
        <w:t>50</w:t>
      </w:r>
      <w:r>
        <w:rPr>
          <w:rFonts w:ascii="新宋体" w:eastAsia="新宋体" w:hAnsi="新宋体" w:cs="新宋体"/>
        </w:rPr>
        <w:t>米折返跑．在整个过程中，跑步者距起跑线的距离</w:t>
      </w:r>
      <w:r>
        <w:rPr>
          <w:rFonts w:ascii="Times New Roman" w:eastAsia="Times New Roman" w:hAnsi="Times New Roman" w:cs="Times New Roman"/>
          <w:i/>
        </w:rPr>
        <w:t>y</w:t>
      </w:r>
      <w:r>
        <w:rPr>
          <w:rFonts w:ascii="新宋体" w:eastAsia="新宋体" w:hAnsi="新宋体" w:cs="新宋体"/>
        </w:rPr>
        <w:t>（单位：</w:t>
      </w:r>
      <w:r>
        <w:rPr>
          <w:rFonts w:ascii="Times New Roman" w:eastAsia="Times New Roman" w:hAnsi="Times New Roman" w:cs="Times New Roman"/>
          <w:i/>
        </w:rPr>
        <w:t>m</w:t>
      </w:r>
      <w:r>
        <w:rPr>
          <w:rFonts w:ascii="新宋体" w:eastAsia="新宋体" w:hAnsi="新宋体" w:cs="新宋体"/>
        </w:rPr>
        <w:t>）与跑步时间</w:t>
      </w:r>
      <w:r>
        <w:rPr>
          <w:rFonts w:ascii="Times New Roman" w:eastAsia="Times New Roman" w:hAnsi="Times New Roman" w:cs="Times New Roman"/>
          <w:i/>
        </w:rPr>
        <w:t>t</w:t>
      </w:r>
      <w:r>
        <w:rPr>
          <w:rFonts w:ascii="新宋体" w:eastAsia="新宋体" w:hAnsi="新宋体" w:cs="新宋体"/>
        </w:rPr>
        <w:t>（单位：</w:t>
      </w:r>
      <w:r>
        <w:rPr>
          <w:rFonts w:ascii="Times New Roman" w:eastAsia="Times New Roman" w:hAnsi="Times New Roman" w:cs="Times New Roman"/>
          <w:i/>
        </w:rPr>
        <w:t>s</w:t>
      </w:r>
      <w:r>
        <w:rPr>
          <w:rFonts w:ascii="新宋体" w:eastAsia="新宋体" w:hAnsi="新宋体" w:cs="新宋体"/>
        </w:rPr>
        <w:t>）的对应关系如下图所示．下列叙述正确的是（　　）</w:t>
      </w:r>
    </w:p>
    <w:p>
      <w:pPr>
        <w:shd w:val="clear" w:color="auto" w:fill="FFFFFF"/>
        <w:spacing w:line="360" w:lineRule="auto"/>
        <w:jc w:val="left"/>
        <w:textAlignment w:val="center"/>
        <w:rPr>
          <w:rFonts w:eastAsia="Times New Roman" w:cs="Times New Roman"/>
          <w:i/>
        </w:rPr>
      </w:pPr>
      <w:r>
        <w:rPr>
          <w:rFonts w:ascii="Times New Roman" w:eastAsia="Times New Roman" w:hAnsi="Times New Roman" w:cs="Times New Roman"/>
          <w:i/>
        </w:rPr>
        <w:drawing>
          <wp:inline distT="0" distB="0" distL="114300" distR="114300">
            <wp:extent cx="4438650" cy="1276350"/>
            <wp:effectExtent l="0" t="0" r="6350" b="6350"/>
            <wp:docPr id="100005" name="图片 1000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图片 10000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439270" cy="12765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A．</w:t>
      </w:r>
      <w:r>
        <w:rPr>
          <w:rFonts w:ascii="新宋体" w:eastAsia="新宋体" w:hAnsi="新宋体" w:cs="新宋体"/>
        </w:rPr>
        <w:t>两人从起跑线同时出发，同时到达终点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B．</w:t>
      </w:r>
      <w:r>
        <w:rPr>
          <w:rFonts w:ascii="新宋体" w:eastAsia="新宋体" w:hAnsi="新宋体" w:cs="新宋体"/>
        </w:rPr>
        <w:t>小苏跑全程的平均速度大于小林跑全程的平均速度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C．</w:t>
      </w:r>
      <w:r>
        <w:rPr>
          <w:rFonts w:ascii="新宋体" w:eastAsia="新宋体" w:hAnsi="新宋体" w:cs="新宋体"/>
        </w:rPr>
        <w:t>小苏在跑最后</w:t>
      </w:r>
      <w:r>
        <w:t>100</w:t>
      </w:r>
      <w:r>
        <w:rPr>
          <w:rFonts w:ascii="Times New Roman" w:eastAsia="Times New Roman" w:hAnsi="Times New Roman" w:cs="Times New Roman"/>
          <w:i/>
        </w:rPr>
        <w:t>m</w:t>
      </w:r>
      <w:r>
        <w:rPr>
          <w:rFonts w:ascii="新宋体" w:eastAsia="新宋体" w:hAnsi="新宋体" w:cs="新宋体"/>
        </w:rPr>
        <w:t>的过程中，与小林相遇</w:t>
      </w:r>
      <w:r>
        <w:t>2</w:t>
      </w:r>
      <w:r>
        <w:rPr>
          <w:rFonts w:ascii="新宋体" w:eastAsia="新宋体" w:hAnsi="新宋体" w:cs="新宋体"/>
        </w:rPr>
        <w:t>次</w:t>
      </w:r>
    </w:p>
    <w:p>
      <w:pPr>
        <w:shd w:val="clear" w:color="auto" w:fill="FFFFFF"/>
        <w:spacing w:line="360" w:lineRule="auto"/>
        <w:ind w:left="300"/>
        <w:jc w:val="left"/>
        <w:textAlignment w:val="center"/>
        <w:rPr>
          <w:rFonts w:eastAsia="Times New Roman" w:cs="Times New Roman"/>
          <w:i/>
        </w:rPr>
      </w:pPr>
      <w:r>
        <w:t>D．</w:t>
      </w:r>
      <w:r>
        <w:rPr>
          <w:rFonts w:ascii="新宋体" w:eastAsia="新宋体" w:hAnsi="新宋体" w:cs="新宋体"/>
        </w:rPr>
        <w:t>小苏前</w:t>
      </w:r>
      <w:r>
        <w:t>15</w:t>
      </w:r>
      <w:r>
        <w:rPr>
          <w:rFonts w:ascii="Times New Roman" w:eastAsia="Times New Roman" w:hAnsi="Times New Roman" w:cs="Times New Roman"/>
          <w:i/>
        </w:rPr>
        <w:t>s</w:t>
      </w:r>
      <w:r>
        <w:rPr>
          <w:rFonts w:ascii="新宋体" w:eastAsia="新宋体" w:hAnsi="新宋体" w:cs="新宋体"/>
        </w:rPr>
        <w:t>跑过的路程小于小林前</w:t>
      </w:r>
      <w:r>
        <w:t>15</w:t>
      </w:r>
      <w:r>
        <w:rPr>
          <w:rFonts w:ascii="Times New Roman" w:eastAsia="Times New Roman" w:hAnsi="Times New Roman" w:cs="Times New Roman"/>
          <w:i/>
        </w:rPr>
        <w:t>s</w:t>
      </w:r>
      <w:r>
        <w:rPr>
          <w:rFonts w:ascii="新宋体" w:eastAsia="新宋体" w:hAnsi="新宋体" w:cs="新宋体"/>
        </w:rPr>
        <w:t>跑过的路程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3．（2020</w:t>
      </w:r>
      <w:r>
        <w:rPr>
          <w:rFonts w:hint="eastAsia"/>
          <w:lang w:eastAsia="zh-CN"/>
        </w:rPr>
        <w:t>北京中考真题</w:t>
      </w:r>
      <w:r>
        <w:t>）有一个装有水的容器，如图所示．容器内的水面高度是10cm，现向容器内注水，并同时开始计时，在注水过程中，水面高度以每秒0.2cm的速度匀速增加，则容器注满水之前，容器内的水面高度与对应的注水时间满足的函数关系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066800" cy="1295400"/>
            <wp:effectExtent l="0" t="0" r="0" b="0"/>
            <wp:docPr id="100007" name="图片 100007" descr="@@@cf6856c097084a78832c248d0ca5f2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图片 100007" descr="@@@cf6856c097084a78832c248d0ca5f26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066800" cy="1295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  <w:sectPr>
          <w:headerReference w:type="default" r:id="rId10"/>
          <w:footerReference w:type="default" r:id="rId11"/>
          <w:pgSz w:w="11906" w:h="16838"/>
          <w:pgMar w:top="907" w:right="1077" w:bottom="1440" w:left="1077" w:header="153" w:footer="0" w:gutter="0"/>
          <w:cols w:num="1" w:space="708"/>
          <w:docGrid w:linePitch="286" w:charSpace="0"/>
        </w:sectPr>
      </w:pPr>
      <w:r>
        <w:t>A．正比例函数关系</w:t>
      </w:r>
      <w:r>
        <w:tab/>
      </w:r>
      <w:r>
        <w:t>B．一次函数关系</w:t>
      </w:r>
      <w:r>
        <w:tab/>
      </w:r>
      <w:r>
        <w:t>C．二次函数关系</w:t>
      </w:r>
      <w:r>
        <w:tab/>
      </w:r>
      <w:r>
        <w:t>D．反比例函数关系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4．（2014</w:t>
      </w:r>
      <w:r>
        <w:rPr>
          <w:rFonts w:hint="eastAsia"/>
          <w:lang w:eastAsia="zh-CN"/>
        </w:rPr>
        <w:t>北京中考真题</w:t>
      </w:r>
      <w:r>
        <w:t>）园林队在某公园进行绿化，中间休息了一段时间．已知绿化面积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eqIdcf231f8f86fb922df4ca0c87f044cec3" style="width:7.9pt;height:11.6pt" o:ole="" coordsize="21600,21600" o:preferrelative="t" filled="f" stroked="f">
            <v:stroke joinstyle="miter"/>
            <v:imagedata r:id="rId12" o:title="eqIdcf231f8f86fb922df4ca0c87f044cec3"/>
            <o:lock v:ext="edit" aspectratio="t"/>
            <w10:anchorlock/>
          </v:shape>
          <o:OLEObject Type="Embed" ProgID="Equation.DSMT4" ShapeID="_x0000_i1025" DrawAspect="Content" ObjectID="_1468075725" r:id="rId13"/>
        </w:object>
      </w:r>
      <w:r>
        <w:t>（单位：平方米）与工作时间</w:t>
      </w:r>
      <w:r>
        <w:object>
          <v:shape id="_x0000_i1026" type="#_x0000_t75" alt="eqId36a1b09c653185842513e24ebba60bb3" style="width:6.15pt;height:9.95pt" o:ole="" coordsize="21600,21600" o:preferrelative="t" filled="f" stroked="f">
            <v:stroke joinstyle="miter"/>
            <v:imagedata r:id="rId14" o:title="eqId36a1b09c653185842513e24ebba60bb3"/>
            <o:lock v:ext="edit" aspectratio="t"/>
            <w10:anchorlock/>
          </v:shape>
          <o:OLEObject Type="Embed" ProgID="Equation.DSMT4" ShapeID="_x0000_i1026" DrawAspect="Content" ObjectID="_1468075726" r:id="rId15"/>
        </w:object>
      </w:r>
      <w:r>
        <w:t>（单位：小时）的函数关系的图象如图所示，则休息后园林队每小时绿化面积为</w:t>
      </w:r>
    </w:p>
    <w:p>
      <w:pPr>
        <w:shd w:val="clear" w:color="auto" w:fill="FFFFFF"/>
        <w:spacing w:line="360" w:lineRule="auto"/>
        <w:jc w:val="left"/>
        <w:textAlignment w:val="center"/>
      </w:pPr>
      <w:r>
        <w:drawing>
          <wp:inline distT="0" distB="0" distL="114300" distR="114300">
            <wp:extent cx="1114425" cy="1276350"/>
            <wp:effectExtent l="0" t="0" r="3175" b="6350"/>
            <wp:docPr id="100009" name="图片 1000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图片 10000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114581" cy="12765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A．40平方米</w:t>
      </w:r>
      <w:r>
        <w:tab/>
      </w:r>
      <w:r>
        <w:t>B．50平方米</w:t>
      </w:r>
      <w:r>
        <w:tab/>
      </w:r>
      <w:r>
        <w:t>C．80平方米</w:t>
      </w:r>
      <w:r>
        <w:tab/>
      </w:r>
      <w:r>
        <w:t>D．100平方米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5．（2011</w:t>
      </w:r>
      <w:r>
        <w:rPr>
          <w:rFonts w:hint="eastAsia"/>
          <w:lang w:eastAsia="zh-CN"/>
        </w:rPr>
        <w:t>北京中考真题</w:t>
      </w:r>
      <w:r>
        <w:t>）如图在</w:t>
      </w:r>
      <w:r>
        <w:rPr>
          <w:rFonts w:ascii="Times New Roman" w:eastAsia="Times New Roman" w:hAnsi="Times New Roman" w:cs="Times New Roman"/>
          <w:i/>
        </w:rPr>
        <w:t>Rt</w:t>
      </w:r>
      <w:r>
        <w:t>△</w:t>
      </w:r>
      <w:r>
        <w:rPr>
          <w:rFonts w:ascii="Times New Roman" w:eastAsia="Times New Roman" w:hAnsi="Times New Roman" w:cs="Times New Roman"/>
          <w:i/>
        </w:rPr>
        <w:t>ABC</w:t>
      </w:r>
      <w:r>
        <w:t>中，∠</w:t>
      </w:r>
      <w:r>
        <w:rPr>
          <w:rFonts w:ascii="Times New Roman" w:eastAsia="Times New Roman" w:hAnsi="Times New Roman" w:cs="Times New Roman"/>
          <w:i/>
        </w:rPr>
        <w:t>ACB</w:t>
      </w:r>
      <w:r>
        <w:t>=90°，∠</w:t>
      </w:r>
      <w:r>
        <w:rPr>
          <w:rFonts w:ascii="Times New Roman" w:eastAsia="Times New Roman" w:hAnsi="Times New Roman" w:cs="Times New Roman"/>
          <w:i/>
        </w:rPr>
        <w:t>BAC</w:t>
      </w:r>
      <w:r>
        <w:t>=30°，</w:t>
      </w:r>
      <w:r>
        <w:rPr>
          <w:rFonts w:ascii="Times New Roman" w:eastAsia="Times New Roman" w:hAnsi="Times New Roman" w:cs="Times New Roman"/>
          <w:i/>
        </w:rPr>
        <w:t>AB</w:t>
      </w:r>
      <w:r>
        <w:t>=2，</w:t>
      </w:r>
      <w:r>
        <w:rPr>
          <w:rFonts w:ascii="Times New Roman" w:eastAsia="Times New Roman" w:hAnsi="Times New Roman" w:cs="Times New Roman"/>
          <w:i/>
        </w:rPr>
        <w:t>D</w:t>
      </w:r>
      <w:r>
        <w:t>是</w:t>
      </w:r>
      <w:r>
        <w:rPr>
          <w:rFonts w:ascii="Times New Roman" w:eastAsia="Times New Roman" w:hAnsi="Times New Roman" w:cs="Times New Roman"/>
          <w:i/>
        </w:rPr>
        <w:t>AB</w:t>
      </w:r>
      <w:r>
        <w:t>边上的一个动点（不与点</w:t>
      </w:r>
      <w:r>
        <w:rPr>
          <w:rFonts w:ascii="Times New Roman" w:eastAsia="Times New Roman" w:hAnsi="Times New Roman" w:cs="Times New Roman"/>
          <w:i/>
        </w:rPr>
        <w:t>A</w:t>
      </w:r>
      <w:r>
        <w:t>、</w:t>
      </w:r>
      <w:r>
        <w:rPr>
          <w:rFonts w:ascii="Times New Roman" w:eastAsia="Times New Roman" w:hAnsi="Times New Roman" w:cs="Times New Roman"/>
          <w:i/>
        </w:rPr>
        <w:t>B</w:t>
      </w:r>
      <w:r>
        <w:t>重合），过点</w:t>
      </w:r>
      <w:r>
        <w:rPr>
          <w:rFonts w:ascii="Times New Roman" w:eastAsia="Times New Roman" w:hAnsi="Times New Roman" w:cs="Times New Roman"/>
          <w:i/>
        </w:rPr>
        <w:t>D</w:t>
      </w:r>
      <w:r>
        <w:t>作</w:t>
      </w:r>
      <w:r>
        <w:rPr>
          <w:rFonts w:ascii="Times New Roman" w:eastAsia="Times New Roman" w:hAnsi="Times New Roman" w:cs="Times New Roman"/>
          <w:i/>
        </w:rPr>
        <w:t>CD</w:t>
      </w:r>
      <w:r>
        <w:t>的垂线交射线</w:t>
      </w:r>
      <w:r>
        <w:rPr>
          <w:rFonts w:ascii="Times New Roman" w:eastAsia="Times New Roman" w:hAnsi="Times New Roman" w:cs="Times New Roman"/>
          <w:i/>
        </w:rPr>
        <w:t>CA</w:t>
      </w:r>
      <w:r>
        <w:t>于点</w:t>
      </w:r>
      <w:r>
        <w:rPr>
          <w:rFonts w:ascii="Times New Roman" w:eastAsia="Times New Roman" w:hAnsi="Times New Roman" w:cs="Times New Roman"/>
          <w:i/>
        </w:rPr>
        <w:t>E</w:t>
      </w:r>
      <w:r>
        <w:t>．设</w:t>
      </w:r>
      <w:r>
        <w:rPr>
          <w:rFonts w:ascii="Times New Roman" w:eastAsia="Times New Roman" w:hAnsi="Times New Roman" w:cs="Times New Roman"/>
          <w:i/>
        </w:rPr>
        <w:t>AD</w:t>
      </w:r>
      <w:r>
        <w:t>=</w:t>
      </w:r>
      <w:r>
        <w:rPr>
          <w:rFonts w:ascii="Times New Roman" w:eastAsia="Times New Roman" w:hAnsi="Times New Roman" w:cs="Times New Roman"/>
          <w:i/>
        </w:rPr>
        <w:t>x</w:t>
      </w:r>
      <w:r>
        <w:t>，</w:t>
      </w:r>
      <w:r>
        <w:rPr>
          <w:rFonts w:ascii="Times New Roman" w:eastAsia="Times New Roman" w:hAnsi="Times New Roman" w:cs="Times New Roman"/>
          <w:i/>
        </w:rPr>
        <w:t>CE</w:t>
      </w:r>
      <w:r>
        <w:t>=</w:t>
      </w:r>
      <w:r>
        <w:rPr>
          <w:rFonts w:ascii="Times New Roman" w:eastAsia="Times New Roman" w:hAnsi="Times New Roman" w:cs="Times New Roman"/>
          <w:i/>
        </w:rPr>
        <w:t>y</w:t>
      </w:r>
      <w:r>
        <w:t>，则下列图象中，能表示</w:t>
      </w:r>
      <w:r>
        <w:rPr>
          <w:rFonts w:ascii="Times New Roman" w:eastAsia="Times New Roman" w:hAnsi="Times New Roman" w:cs="Times New Roman"/>
          <w:i/>
        </w:rPr>
        <w:t>y</w:t>
      </w:r>
      <w:r>
        <w:t>与</w:t>
      </w:r>
      <w:r>
        <w:rPr>
          <w:rFonts w:ascii="Times New Roman" w:eastAsia="Times New Roman" w:hAnsi="Times New Roman" w:cs="Times New Roman"/>
          <w:i/>
        </w:rPr>
        <w:t>x</w:t>
      </w:r>
      <w:r>
        <w:t>的函数关系图象大致是（　　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619250" cy="847725"/>
            <wp:effectExtent l="0" t="0" r="6350" b="3175"/>
            <wp:docPr id="100011" name="图片 100011" descr="@@@ec103365-024b-472a-acfb-e70e7fee2d9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图片 100011" descr="@@@ec103365-024b-472a-acfb-e70e7fee2d9e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619250" cy="847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971550" cy="1019175"/>
            <wp:effectExtent l="0" t="0" r="6350" b="9525"/>
            <wp:docPr id="100013" name="图片 100013" descr="@@@d8e47bb2-3b09-4c96-b3a0-af5df7e3e66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3" name="图片 100013" descr="@@@d8e47bb2-3b09-4c96-b3a0-af5df7e3e66a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971550" cy="1019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t>B．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971550" cy="1095375"/>
            <wp:effectExtent l="0" t="0" r="6350" b="9525"/>
            <wp:docPr id="100015" name="图片 100015" descr="@@@0abf11af-fecb-40a7-a00c-3b46d5cc4e3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5" name="图片 100015" descr="@@@0abf11af-fecb-40a7-a00c-3b46d5cc4e3a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971550" cy="1095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t>C．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971550" cy="1019175"/>
            <wp:effectExtent l="0" t="0" r="6350" b="9525"/>
            <wp:docPr id="100017" name="图片 100017" descr="@@@009e8842-99be-4604-b8f2-ac4e2f4b570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7" name="图片 100017" descr="@@@009e8842-99be-4604-b8f2-ac4e2f4b570c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971550" cy="1019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t>D．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971550" cy="1019175"/>
            <wp:effectExtent l="0" t="0" r="6350" b="9525"/>
            <wp:docPr id="100019" name="图片 100019" descr="@@@52deaea4-6740-4c65-bb65-95d51c6cd0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9" name="图片 100019" descr="@@@52deaea4-6740-4c65-bb65-95d51c6cd07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971550" cy="1019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6．（2014</w:t>
      </w:r>
      <w:r>
        <w:rPr>
          <w:rFonts w:hint="eastAsia"/>
          <w:lang w:eastAsia="zh-CN"/>
        </w:rPr>
        <w:t>北京中考真题</w:t>
      </w:r>
      <w:r>
        <w:t>）已知点</w:t>
      </w:r>
      <w:r>
        <w:object>
          <v:shape id="_x0000_i1027" type="#_x0000_t75" alt="eqId5963abe8f421bd99a2aaa94831a951e9" style="width:10.55pt;height:10.55pt" o:ole="" coordsize="21600,21600" o:preferrelative="t" filled="f" stroked="f">
            <v:stroke joinstyle="miter"/>
            <v:imagedata r:id="rId22" o:title="eqId5963abe8f421bd99a2aaa94831a951e9"/>
            <o:lock v:ext="edit" aspectratio="t"/>
            <w10:anchorlock/>
          </v:shape>
          <o:OLEObject Type="Embed" ProgID="Equation.DSMT4" ShapeID="_x0000_i1027" DrawAspect="Content" ObjectID="_1468075727" r:id="rId23"/>
        </w:object>
      </w:r>
      <w:r>
        <w:t>为某封闭图形边界上一定点，动点</w:t>
      </w:r>
      <w:r>
        <w:object>
          <v:shape id="_x0000_i1028" type="#_x0000_t75" alt="eqIddad2a36927223bd70f426ba06aea4b45" style="width:9.65pt;height:10.3pt" o:ole="" coordsize="21600,21600" o:preferrelative="t" filled="f" stroked="f">
            <v:stroke joinstyle="miter"/>
            <v:imagedata r:id="rId24" o:title="eqIddad2a36927223bd70f426ba06aea4b45"/>
            <o:lock v:ext="edit" aspectratio="t"/>
            <w10:anchorlock/>
          </v:shape>
          <o:OLEObject Type="Embed" ProgID="Equation.DSMT4" ShapeID="_x0000_i1028" DrawAspect="Content" ObjectID="_1468075728" r:id="rId25"/>
        </w:object>
      </w:r>
      <w:r>
        <w:t>从点</w:t>
      </w:r>
      <w:r>
        <w:object>
          <v:shape id="_x0000_i1029" type="#_x0000_t75" alt="eqId5963abe8f421bd99a2aaa94831a951e9" style="width:10.55pt;height:10.55pt" o:ole="" coordsize="21600,21600" o:preferrelative="t" filled="f" stroked="f">
            <v:stroke joinstyle="miter"/>
            <v:imagedata r:id="rId22" o:title="eqId5963abe8f421bd99a2aaa94831a951e9"/>
            <o:lock v:ext="edit" aspectratio="t"/>
            <w10:anchorlock/>
          </v:shape>
          <o:OLEObject Type="Embed" ProgID="Equation.DSMT4" ShapeID="_x0000_i1029" DrawAspect="Content" ObjectID="_1468075729" r:id="rId26"/>
        </w:object>
      </w:r>
      <w:r>
        <w:t>出发，沿其边界顺时针匀速运动一周．设点</w:t>
      </w:r>
      <w:r>
        <w:object>
          <v:shape id="_x0000_i1030" type="#_x0000_t75" alt="eqIddad2a36927223bd70f426ba06aea4b45" style="width:9.65pt;height:10.3pt" o:ole="" coordsize="21600,21600" o:preferrelative="t" filled="f" stroked="f">
            <v:stroke joinstyle="miter"/>
            <v:imagedata r:id="rId24" o:title="eqIddad2a36927223bd70f426ba06aea4b45"/>
            <o:lock v:ext="edit" aspectratio="t"/>
            <w10:anchorlock/>
          </v:shape>
          <o:OLEObject Type="Embed" ProgID="Equation.DSMT4" ShapeID="_x0000_i1030" DrawAspect="Content" ObjectID="_1468075730" r:id="rId27"/>
        </w:object>
      </w:r>
      <w:r>
        <w:t>运动的时间为</w:t>
      </w:r>
      <w:r>
        <w:object>
          <v:shape id="_x0000_i1031" type="#_x0000_t75" alt="eqId81dea63b8ce3e51adf66cf7b9982a248" style="width:8.75pt;height:9.5pt" o:ole="" coordsize="21600,21600" o:preferrelative="t" filled="f" stroked="f">
            <v:stroke joinstyle="miter"/>
            <v:imagedata r:id="rId28" o:title="eqId81dea63b8ce3e51adf66cf7b9982a248"/>
            <o:lock v:ext="edit" aspectratio="t"/>
            <w10:anchorlock/>
          </v:shape>
          <o:OLEObject Type="Embed" ProgID="Equation.DSMT4" ShapeID="_x0000_i1031" DrawAspect="Content" ObjectID="_1468075731" r:id="rId29"/>
        </w:object>
      </w:r>
      <w:r>
        <w:t>，线段</w:t>
      </w:r>
      <w:r>
        <w:object>
          <v:shape id="_x0000_i1032" type="#_x0000_t75" alt="eqId20a541b81584a032f571159ea152c85a" style="width:15.8pt;height:10.35pt" o:ole="" coordsize="21600,21600" o:preferrelative="t" filled="f" stroked="f">
            <v:stroke joinstyle="miter"/>
            <v:imagedata r:id="rId30" o:title="eqId20a541b81584a032f571159ea152c85a"/>
            <o:lock v:ext="edit" aspectratio="t"/>
            <w10:anchorlock/>
          </v:shape>
          <o:OLEObject Type="Embed" ProgID="Equation.DSMT4" ShapeID="_x0000_i1032" DrawAspect="Content" ObjectID="_1468075732" r:id="rId31"/>
        </w:object>
      </w:r>
      <w:r>
        <w:t>的长为</w:t>
      </w:r>
      <w:r>
        <w:object>
          <v:shape id="_x0000_i1033" type="#_x0000_t75" alt="eqIdd053b14c8588eee2acbbe44fc37a6886" style="width:9.65pt;height:11.9pt" o:ole="" coordsize="21600,21600" o:preferrelative="t" filled="f" stroked="f">
            <v:stroke joinstyle="miter"/>
            <v:imagedata r:id="rId32" o:title="eqIdd053b14c8588eee2acbbe44fc37a6886"/>
            <o:lock v:ext="edit" aspectratio="t"/>
            <w10:anchorlock/>
          </v:shape>
          <o:OLEObject Type="Embed" ProgID="Equation.DSMT4" ShapeID="_x0000_i1033" DrawAspect="Content" ObjectID="_1468075733" r:id="rId33"/>
        </w:object>
      </w:r>
      <w:r>
        <w:t>．表示</w:t>
      </w:r>
      <w:r>
        <w:object>
          <v:shape id="_x0000_i1034" type="#_x0000_t75" alt="eqIdd053b14c8588eee2acbbe44fc37a6886" style="width:9.65pt;height:11.9pt" o:ole="" coordsize="21600,21600" o:preferrelative="t" filled="f" stroked="f">
            <v:stroke joinstyle="miter"/>
            <v:imagedata r:id="rId32" o:title="eqIdd053b14c8588eee2acbbe44fc37a6886"/>
            <o:lock v:ext="edit" aspectratio="t"/>
            <w10:anchorlock/>
          </v:shape>
          <o:OLEObject Type="Embed" ProgID="Equation.DSMT4" ShapeID="_x0000_i1034" DrawAspect="Content" ObjectID="_1468075734" r:id="rId34"/>
        </w:object>
      </w:r>
      <w:r>
        <w:t>与</w:t>
      </w:r>
      <w:r>
        <w:object>
          <v:shape id="_x0000_i1035" type="#_x0000_t75" alt="eqId81dea63b8ce3e51adf66cf7b9982a248" style="width:8.75pt;height:9.5pt" o:ole="" coordsize="21600,21600" o:preferrelative="t" filled="f" stroked="f">
            <v:stroke joinstyle="miter"/>
            <v:imagedata r:id="rId28" o:title="eqId81dea63b8ce3e51adf66cf7b9982a248"/>
            <o:lock v:ext="edit" aspectratio="t"/>
            <w10:anchorlock/>
          </v:shape>
          <o:OLEObject Type="Embed" ProgID="Equation.DSMT4" ShapeID="_x0000_i1035" DrawAspect="Content" ObjectID="_1468075735" r:id="rId35"/>
        </w:object>
      </w:r>
      <w:r>
        <w:t>的函数关系的图象大致如右图所示，则该封闭图形可能是(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  </w:t>
      </w:r>
      <w:r>
        <w:t>)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457325" cy="1123950"/>
            <wp:effectExtent l="0" t="0" r="0" b="0"/>
            <wp:docPr id="100021" name="图片 100021" descr="@@@b0cd47a2bf4d4ec99de85af5f64e8dc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1" name="图片 100021" descr="@@@b0cd47a2bf4d4ec99de85af5f64e8dc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1457325" cy="1123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  <w:sectPr>
          <w:headerReference w:type="default" r:id="rId37"/>
          <w:footerReference w:type="default" r:id="rId38"/>
          <w:type w:val="nextPage"/>
          <w:pgSz w:w="11906" w:h="16838"/>
          <w:pgMar w:top="907" w:right="1077" w:bottom="1440" w:left="1077" w:header="153" w:footer="0" w:gutter="0"/>
          <w:pgNumType w:start="2"/>
          <w:cols w:num="1" w:space="708"/>
          <w:titlePg w:val="0"/>
          <w:docGrid w:linePitch="286" w:charSpace="0"/>
        </w:sectPr>
      </w:pPr>
      <w:r>
        <w:t>A．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838200" cy="733425"/>
            <wp:effectExtent l="0" t="0" r="0" b="3175"/>
            <wp:docPr id="100023" name="图片 100023" descr="@@@960f37d9d28a4fe9b7794c48a2f859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3" name="图片 100023" descr="@@@960f37d9d28a4fe9b7794c48a2f8592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838200" cy="733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t>B．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000125" cy="561975"/>
            <wp:effectExtent l="0" t="0" r="3175" b="9525"/>
            <wp:docPr id="100025" name="图片 100025" descr="@@@cc4b7596cacc4aebbd041d895718435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5" name="图片 100025" descr="@@@cc4b7596cacc4aebbd041d895718435b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1000125" cy="561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t>C．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676275" cy="714375"/>
            <wp:effectExtent l="0" t="0" r="9525" b="9525"/>
            <wp:docPr id="100027" name="图片 100027" descr="@@@a17a68d138a849d382c1f3394ca2c5a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7" name="图片 100027" descr="@@@a17a68d138a849d382c1f3394ca2c5ad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676275" cy="714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t>D．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819150" cy="781050"/>
            <wp:effectExtent l="0" t="0" r="6350" b="6350"/>
            <wp:docPr id="100029" name="图片 100029" descr="@@@d7b73226f0e7464ebf8335f63efac28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9" name="图片 100029" descr="@@@d7b73226f0e7464ebf8335f63efac28b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819150" cy="781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7．（2016</w:t>
      </w:r>
      <w:r>
        <w:rPr>
          <w:rFonts w:hint="eastAsia"/>
          <w:lang w:eastAsia="zh-CN"/>
        </w:rPr>
        <w:t>北京中考真题</w:t>
      </w:r>
      <w:r>
        <w:t>）如图，直线m⊥n，在某平面直角坐标系中，x轴∥m，y轴∥n，点A的坐标为（－4，2），点B的坐标为（2，－4），则坐标原点为（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2590800" cy="1962150"/>
            <wp:effectExtent l="0" t="0" r="0" b="6350"/>
            <wp:docPr id="100031" name="图片 100031" descr="@@@580e4a6d-6fe4-4e49-b956-a82098b7777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1" name="图片 100031" descr="@@@580e4a6d-6fe4-4e49-b956-a82098b7777b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2590800" cy="1962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A．O</w:t>
      </w:r>
      <w:r>
        <w:rPr>
          <w:vertAlign w:val="subscript"/>
        </w:rPr>
        <w:t>1</w:t>
      </w:r>
      <w:r>
        <w:tab/>
      </w:r>
      <w:r>
        <w:t>B．O</w:t>
      </w:r>
      <w:r>
        <w:rPr>
          <w:vertAlign w:val="subscript"/>
        </w:rPr>
        <w:t>2</w:t>
      </w:r>
      <w:r>
        <w:tab/>
      </w:r>
      <w:r>
        <w:t>C．O</w:t>
      </w:r>
      <w:r>
        <w:rPr>
          <w:vertAlign w:val="subscript"/>
        </w:rPr>
        <w:t>3</w:t>
      </w:r>
      <w:r>
        <w:tab/>
      </w:r>
      <w:r>
        <w:t>D．O</w:t>
      </w:r>
      <w:r>
        <w:rPr>
          <w:vertAlign w:val="subscript"/>
        </w:rPr>
        <w:t>4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8．（2016</w:t>
      </w:r>
      <w:r>
        <w:rPr>
          <w:rFonts w:hint="eastAsia"/>
          <w:lang w:eastAsia="zh-CN"/>
        </w:rPr>
        <w:t>北京中考真题</w:t>
      </w:r>
      <w:r>
        <w:t>）在1－7月份，某种水果的每斤进价与出售价的信息如图所示，则出售该种水果每斤利润最大的月份是（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2076450" cy="2047875"/>
            <wp:effectExtent l="0" t="0" r="6350" b="9525"/>
            <wp:docPr id="100033" name="图片 100033" descr="@@@ee04d674-c8b8-4995-86e3-0f1effdccf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3" name="图片 100033" descr="@@@ee04d674-c8b8-4995-86e3-0f1effdccf7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2076450" cy="2047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A．3月份</w:t>
      </w:r>
      <w:r>
        <w:tab/>
      </w:r>
      <w:r>
        <w:t>B．4月份</w:t>
      </w:r>
      <w:r>
        <w:tab/>
      </w:r>
      <w:r>
        <w:t>C．5月份</w:t>
      </w:r>
      <w:r>
        <w:tab/>
      </w:r>
      <w:r>
        <w:t>D．6月份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9．（2015</w:t>
      </w:r>
      <w:r>
        <w:rPr>
          <w:rFonts w:hint="eastAsia"/>
          <w:lang w:eastAsia="zh-CN"/>
        </w:rPr>
        <w:t>北京中考真题</w:t>
      </w:r>
      <w:r>
        <w:t>）一个寻宝游戏的寻宝通道如图①所示，通道由在同一平面内的AB，BC，CA，OA， OB，OC组成．为记录寻宝者的行进路线，在BC的中点M处放置了一台定位仪器，设寻宝者行进的时间为x，寻宝者与定位仪器之间的距离为y，若寻宝者匀速行进，且表示y与x的函数关系的图像大致如图②所示，则寻宝者的行进路线可能为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2628900" cy="1276350"/>
            <wp:effectExtent l="0" t="0" r="0" b="6350"/>
            <wp:docPr id="100035" name="图片 100035" descr="@@@65c0e16d-023a-49ea-8c38-92274f5c302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5" name="图片 100035" descr="@@@65c0e16d-023a-49ea-8c38-92274f5c302d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2628900" cy="1276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A．A→O→B</w:t>
      </w:r>
      <w:r>
        <w:tab/>
      </w:r>
      <w:r>
        <w:t>B．B→A→C</w:t>
      </w:r>
      <w:r>
        <w:tab/>
      </w:r>
      <w:r>
        <w:t>C．B→O→C</w:t>
      </w:r>
      <w:r>
        <w:tab/>
      </w:r>
      <w:r>
        <w:t>D．C→B→O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default" r:id="rId46"/>
          <w:footerReference w:type="default" r:id="rId47"/>
          <w:type w:val="nextPage"/>
          <w:pgSz w:w="11906" w:h="16838"/>
          <w:pgMar w:top="907" w:right="1077" w:bottom="1440" w:left="1077" w:header="153" w:footer="0" w:gutter="0"/>
          <w:pgNumType w:start="3"/>
          <w:cols w:num="1" w:space="708"/>
          <w:titlePg w:val="0"/>
          <w:docGrid w:linePitch="286" w:charSpace="0"/>
        </w:sectPr>
      </w:pPr>
      <w:r>
        <w:t>10．（2015</w:t>
      </w:r>
      <w:r>
        <w:rPr>
          <w:rFonts w:hint="eastAsia"/>
          <w:lang w:eastAsia="zh-CN"/>
        </w:rPr>
        <w:t>北京中考真题</w:t>
      </w:r>
      <w:r>
        <w:t>）如图是利用平面直角坐标系画出的故宫博物院的主要建筑分布图，若这个坐标系分别以正东、正北方向为x轴、y轴的正方向，表示太和门的点的坐标为(0，－1)，表示九龙壁的点的坐标为(4，1)，则表示下列宫殿的点的坐标正确的是( )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3286125" cy="3571875"/>
            <wp:effectExtent l="0" t="0" r="3175" b="9525"/>
            <wp:docPr id="100037" name="图片 100037" descr="@@@4f28651a-a909-4956-b389-69ff3b7a6f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7" name="图片 100037" descr="@@@4f28651a-a909-4956-b389-69ff3b7a6f9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3286125" cy="3571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tabs>
          <w:tab w:val="left" w:pos="4156"/>
        </w:tabs>
        <w:spacing w:line="360" w:lineRule="auto"/>
        <w:ind w:left="380"/>
        <w:jc w:val="left"/>
        <w:textAlignment w:val="center"/>
      </w:pPr>
      <w:r>
        <w:t>A．景仁宫(4，2)</w:t>
      </w:r>
      <w:r>
        <w:tab/>
      </w:r>
      <w:r>
        <w:t>B．养心殿(－2，3)</w:t>
      </w:r>
    </w:p>
    <w:p>
      <w:pPr>
        <w:ind w:firstLine="420" w:firstLineChars="0"/>
        <w:jc w:val="left"/>
        <w:textAlignment w:val="center"/>
        <w:rPr>
          <w:rFonts w:hint="eastAsia"/>
        </w:rPr>
      </w:pPr>
      <w:r>
        <w:t>C．保和殿(1，0)</w:t>
      </w:r>
      <w: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t>D．武英殿(－3.5，－4)</w:t>
      </w:r>
    </w:p>
    <w:p>
      <w:pPr>
        <w:jc w:val="left"/>
        <w:textAlignment w:val="center"/>
        <w:rPr>
          <w:rFonts w:ascii="宋体" w:hAnsi="宋体"/>
          <w:b/>
          <w:i w:val="0"/>
        </w:rPr>
      </w:pPr>
      <w:r>
        <w:rPr>
          <w:rFonts w:ascii="宋体" w:eastAsia="宋体" w:hAnsi="宋体" w:cs="宋体"/>
          <w:b/>
          <w:i w:val="0"/>
          <w:sz w:val="21"/>
        </w:rPr>
        <w:t>二、填空题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11．（2014</w:t>
      </w:r>
      <w:r>
        <w:rPr>
          <w:rFonts w:hint="eastAsia"/>
          <w:lang w:eastAsia="zh-CN"/>
        </w:rPr>
        <w:t>北京中考真题</w:t>
      </w:r>
      <w:r>
        <w:t>）在平面直角坐标系</w:t>
      </w:r>
      <w:r>
        <w:object>
          <v:shape id="_x0000_i1036" type="#_x0000_t75" alt="eqId7ee31829d0d4d5f779a957d7df8058ab" style="width:21.1pt;height:13.85pt" o:ole="" coordsize="21600,21600" o:preferrelative="t" filled="f" stroked="f">
            <v:stroke joinstyle="miter"/>
            <v:imagedata r:id="rId49" o:title="eqId7ee31829d0d4d5f779a957d7df8058ab"/>
            <o:lock v:ext="edit" aspectratio="t"/>
            <w10:anchorlock/>
          </v:shape>
          <o:OLEObject Type="Embed" ProgID="Equation.DSMT4" ShapeID="_x0000_i1036" DrawAspect="Content" ObjectID="_1468075736" r:id="rId50"/>
        </w:object>
      </w:r>
      <w:r>
        <w:t>中，对于点</w:t>
      </w:r>
      <w:r>
        <w:object>
          <v:shape id="_x0000_i1037" type="#_x0000_t75" alt="eqId140d552977b5b314e163bbf8c68df0e7" style="width:36.05pt;height:13.75pt" o:ole="" coordsize="21600,21600" o:preferrelative="t" filled="f" stroked="f">
            <v:stroke joinstyle="miter"/>
            <v:imagedata r:id="rId51" o:title="eqId140d552977b5b314e163bbf8c68df0e7"/>
            <o:lock v:ext="edit" aspectratio="t"/>
            <w10:anchorlock/>
          </v:shape>
          <o:OLEObject Type="Embed" ProgID="Equation.DSMT4" ShapeID="_x0000_i1037" DrawAspect="Content" ObjectID="_1468075737" r:id="rId52"/>
        </w:object>
      </w:r>
      <w:r>
        <w:t>，我们把点</w:t>
      </w:r>
      <w:r>
        <w:object>
          <v:shape id="_x0000_i1038" type="#_x0000_t75" alt="eqId9ac6032dcac403e625fb8a88db219dd0" style="width:68.6pt;height:15.8pt" o:ole="" coordsize="21600,21600" o:preferrelative="t" filled="f" stroked="f">
            <v:stroke joinstyle="miter"/>
            <v:imagedata r:id="rId53" o:title="eqId9ac6032dcac403e625fb8a88db219dd0"/>
            <o:lock v:ext="edit" aspectratio="t"/>
            <w10:anchorlock/>
          </v:shape>
          <o:OLEObject Type="Embed" ProgID="Equation.DSMT4" ShapeID="_x0000_i1038" DrawAspect="Content" ObjectID="_1468075738" r:id="rId54"/>
        </w:object>
      </w:r>
      <w:r>
        <w:t>叫做点</w:t>
      </w:r>
      <w:r>
        <w:object>
          <v:shape id="_x0000_i1039" type="#_x0000_t75" alt="eqIddad2a36927223bd70f426ba06aea4b45" style="width:9.65pt;height:10.3pt" o:ole="" coordsize="21600,21600" o:preferrelative="t" filled="f" stroked="f">
            <v:stroke joinstyle="miter"/>
            <v:imagedata r:id="rId24" o:title="eqIddad2a36927223bd70f426ba06aea4b45"/>
            <o:lock v:ext="edit" aspectratio="t"/>
            <w10:anchorlock/>
          </v:shape>
          <o:OLEObject Type="Embed" ProgID="Equation.DSMT4" ShapeID="_x0000_i1039" DrawAspect="Content" ObjectID="_1468075739" r:id="rId55"/>
        </w:object>
      </w:r>
      <w:r>
        <w:t>的伴随点，已知点</w:t>
      </w:r>
      <w:r>
        <w:object>
          <v:shape id="_x0000_i1040" type="#_x0000_t75" alt="eqIda18722354086c42e62334983fc50eb6a" style="width:11.4pt;height:16pt" o:ole="" coordsize="21600,21600" o:preferrelative="t" filled="f" stroked="f">
            <v:stroke joinstyle="miter"/>
            <v:imagedata r:id="rId56" o:title="eqIda18722354086c42e62334983fc50eb6a"/>
            <o:lock v:ext="edit" aspectratio="t"/>
            <w10:anchorlock/>
          </v:shape>
          <o:OLEObject Type="Embed" ProgID="Equation.DSMT4" ShapeID="_x0000_i1040" DrawAspect="Content" ObjectID="_1468075740" r:id="rId57"/>
        </w:object>
      </w:r>
      <w:r>
        <w:t>的伴随点为</w:t>
      </w:r>
      <w:r>
        <w:object>
          <v:shape id="_x0000_i1041" type="#_x0000_t75" alt="eqIdcd3b9e816b14051f785aa5aae72b8eed" style="width:11.4pt;height:14.1pt" o:ole="" coordsize="21600,21600" o:preferrelative="t" filled="f" stroked="f">
            <v:stroke joinstyle="miter"/>
            <v:imagedata r:id="rId58" o:title="eqIdcd3b9e816b14051f785aa5aae72b8eed"/>
            <o:lock v:ext="edit" aspectratio="t"/>
            <w10:anchorlock/>
          </v:shape>
          <o:OLEObject Type="Embed" ProgID="Equation.DSMT4" ShapeID="_x0000_i1041" DrawAspect="Content" ObjectID="_1468075741" r:id="rId59"/>
        </w:object>
      </w:r>
      <w:r>
        <w:t>，点</w:t>
      </w:r>
      <w:r>
        <w:object>
          <v:shape id="_x0000_i1042" type="#_x0000_t75" alt="eqIdcd3b9e816b14051f785aa5aae72b8eed" style="width:11.4pt;height:14.1pt" o:ole="" coordsize="21600,21600" o:preferrelative="t" filled="f" stroked="f">
            <v:stroke joinstyle="miter"/>
            <v:imagedata r:id="rId58" o:title="eqIdcd3b9e816b14051f785aa5aae72b8eed"/>
            <o:lock v:ext="edit" aspectratio="t"/>
            <w10:anchorlock/>
          </v:shape>
          <o:OLEObject Type="Embed" ProgID="Equation.DSMT4" ShapeID="_x0000_i1042" DrawAspect="Content" ObjectID="_1468075742" r:id="rId60"/>
        </w:object>
      </w:r>
      <w:r>
        <w:t>的伴随点为</w:t>
      </w:r>
      <w:r>
        <w:object>
          <v:shape id="_x0000_i1043" type="#_x0000_t75" alt="eqId04b56e44e4f0424a2b7a45567120a2e4" style="width:12.3pt;height:15.5pt" o:ole="" coordsize="21600,21600" o:preferrelative="t" filled="f" stroked="f">
            <v:stroke joinstyle="miter"/>
            <v:imagedata r:id="rId61" o:title="eqId04b56e44e4f0424a2b7a45567120a2e4"/>
            <o:lock v:ext="edit" aspectratio="t"/>
            <w10:anchorlock/>
          </v:shape>
          <o:OLEObject Type="Embed" ProgID="Equation.DSMT4" ShapeID="_x0000_i1043" DrawAspect="Content" ObjectID="_1468075743" r:id="rId62"/>
        </w:object>
      </w:r>
      <w:r>
        <w:t>，点</w:t>
      </w:r>
      <w:r>
        <w:object>
          <v:shape id="_x0000_i1044" type="#_x0000_t75" alt="eqId04b56e44e4f0424a2b7a45567120a2e4" style="width:12.3pt;height:15.5pt" o:ole="" coordsize="21600,21600" o:preferrelative="t" filled="f" stroked="f">
            <v:stroke joinstyle="miter"/>
            <v:imagedata r:id="rId61" o:title="eqId04b56e44e4f0424a2b7a45567120a2e4"/>
            <o:lock v:ext="edit" aspectratio="t"/>
            <w10:anchorlock/>
          </v:shape>
          <o:OLEObject Type="Embed" ProgID="Equation.DSMT4" ShapeID="_x0000_i1044" DrawAspect="Content" ObjectID="_1468075744" r:id="rId63"/>
        </w:object>
      </w:r>
      <w:r>
        <w:t>的伴随点为</w:t>
      </w:r>
      <w:r>
        <w:object>
          <v:shape id="_x0000_i1045" type="#_x0000_t75" alt="eqId9e47cd514b2920609e3781c87df6ab70" style="width:13.2pt;height:15.8pt" o:ole="" coordsize="21600,21600" o:preferrelative="t" filled="f" stroked="f">
            <v:stroke joinstyle="miter"/>
            <v:imagedata r:id="rId64" o:title="eqId9e47cd514b2920609e3781c87df6ab70"/>
            <o:lock v:ext="edit" aspectratio="t"/>
            <w10:anchorlock/>
          </v:shape>
          <o:OLEObject Type="Embed" ProgID="Equation.DSMT4" ShapeID="_x0000_i1045" DrawAspect="Content" ObjectID="_1468075745" r:id="rId65"/>
        </w:object>
      </w:r>
      <w:r>
        <w:t>，…，这样依次得到点</w:t>
      </w:r>
      <w:r>
        <w:object>
          <v:shape id="_x0000_i1046" type="#_x0000_t75" alt="eqIda18722354086c42e62334983fc50eb6a" style="width:11.4pt;height:16pt" o:ole="" coordsize="21600,21600" o:preferrelative="t" filled="f" stroked="f">
            <v:stroke joinstyle="miter"/>
            <v:imagedata r:id="rId56" o:title="eqIda18722354086c42e62334983fc50eb6a"/>
            <o:lock v:ext="edit" aspectratio="t"/>
            <w10:anchorlock/>
          </v:shape>
          <o:OLEObject Type="Embed" ProgID="Equation.DSMT4" ShapeID="_x0000_i1046" DrawAspect="Content" ObjectID="_1468075746" r:id="rId66"/>
        </w:object>
      </w:r>
      <w:r>
        <w:t>，</w:t>
      </w:r>
      <w:r>
        <w:object>
          <v:shape id="_x0000_i1047" type="#_x0000_t75" alt="eqIdcd3b9e816b14051f785aa5aae72b8eed" style="width:11.4pt;height:14.1pt" o:ole="" coordsize="21600,21600" o:preferrelative="t" filled="f" stroked="f">
            <v:stroke joinstyle="miter"/>
            <v:imagedata r:id="rId58" o:title="eqIdcd3b9e816b14051f785aa5aae72b8eed"/>
            <o:lock v:ext="edit" aspectratio="t"/>
            <w10:anchorlock/>
          </v:shape>
          <o:OLEObject Type="Embed" ProgID="Equation.DSMT4" ShapeID="_x0000_i1047" DrawAspect="Content" ObjectID="_1468075747" r:id="rId67"/>
        </w:object>
      </w:r>
      <w:r>
        <w:t>，</w:t>
      </w:r>
      <w:r>
        <w:object>
          <v:shape id="_x0000_i1048" type="#_x0000_t75" alt="eqId04b56e44e4f0424a2b7a45567120a2e4" style="width:12.3pt;height:15.5pt" o:ole="" coordsize="21600,21600" o:preferrelative="t" filled="f" stroked="f">
            <v:stroke joinstyle="miter"/>
            <v:imagedata r:id="rId61" o:title="eqId04b56e44e4f0424a2b7a45567120a2e4"/>
            <o:lock v:ext="edit" aspectratio="t"/>
            <w10:anchorlock/>
          </v:shape>
          <o:OLEObject Type="Embed" ProgID="Equation.DSMT4" ShapeID="_x0000_i1048" DrawAspect="Content" ObjectID="_1468075748" r:id="rId68"/>
        </w:object>
      </w:r>
      <w:r>
        <w:t>，…，</w:t>
      </w:r>
      <w:r>
        <w:object>
          <v:shape id="_x0000_i1049" type="#_x0000_t75" alt="eqIdd3cfeacc29e6a61c5b3b4e439c0a91df" style="width:13.2pt;height:15.9pt" o:ole="" coordsize="21600,21600" o:preferrelative="t" filled="f" stroked="f">
            <v:stroke joinstyle="miter"/>
            <v:imagedata r:id="rId69" o:title="eqIdd3cfeacc29e6a61c5b3b4e439c0a91df"/>
            <o:lock v:ext="edit" aspectratio="t"/>
            <w10:anchorlock/>
          </v:shape>
          <o:OLEObject Type="Embed" ProgID="Equation.DSMT4" ShapeID="_x0000_i1049" DrawAspect="Content" ObjectID="_1468075749" r:id="rId70"/>
        </w:object>
      </w:r>
      <w:r>
        <w:t>，….若点</w:t>
      </w:r>
      <w:r>
        <w:object>
          <v:shape id="_x0000_i1050" type="#_x0000_t75" alt="eqIda18722354086c42e62334983fc50eb6a" style="width:11.4pt;height:16pt" o:ole="" coordsize="21600,21600" o:preferrelative="t" filled="f" stroked="f">
            <v:stroke joinstyle="miter"/>
            <v:imagedata r:id="rId56" o:title="eqIda18722354086c42e62334983fc50eb6a"/>
            <o:lock v:ext="edit" aspectratio="t"/>
            <w10:anchorlock/>
          </v:shape>
          <o:OLEObject Type="Embed" ProgID="Equation.DSMT4" ShapeID="_x0000_i1050" DrawAspect="Content" ObjectID="_1468075750" r:id="rId71"/>
        </w:object>
      </w:r>
      <w:r>
        <w:t>的坐标为（3，1），则点</w:t>
      </w:r>
      <w:r>
        <w:object>
          <v:shape id="_x0000_i1051" type="#_x0000_t75" alt="eqId04b56e44e4f0424a2b7a45567120a2e4" style="width:12.3pt;height:15.5pt" o:ole="" coordsize="21600,21600" o:preferrelative="t" filled="f" stroked="f">
            <v:stroke joinstyle="miter"/>
            <v:imagedata r:id="rId61" o:title="eqId04b56e44e4f0424a2b7a45567120a2e4"/>
            <o:lock v:ext="edit" aspectratio="t"/>
            <w10:anchorlock/>
          </v:shape>
          <o:OLEObject Type="Embed" ProgID="Equation.DSMT4" ShapeID="_x0000_i1051" DrawAspect="Content" ObjectID="_1468075751" r:id="rId72"/>
        </w:object>
      </w:r>
      <w:r>
        <w:t>的坐标为</w:t>
      </w:r>
      <w:r>
        <w:rPr>
          <w:u w:val="single"/>
        </w:rPr>
        <w:t xml:space="preserve"> </w:t>
      </w:r>
      <w:r>
        <w:t>，点</w:t>
      </w:r>
      <w:r>
        <w:object>
          <v:shape id="_x0000_i1052" type="#_x0000_t75" alt="eqIdc861fe7c61fe35a82fd89c2fa392d0f6" style="width:21.95pt;height:15.7pt" o:ole="" coordsize="21600,21600" o:preferrelative="t" filled="f" stroked="f">
            <v:stroke joinstyle="miter"/>
            <v:imagedata r:id="rId73" o:title="eqIdc861fe7c61fe35a82fd89c2fa392d0f6"/>
            <o:lock v:ext="edit" aspectratio="t"/>
            <w10:anchorlock/>
          </v:shape>
          <o:OLEObject Type="Embed" ProgID="Equation.DSMT4" ShapeID="_x0000_i1052" DrawAspect="Content" ObjectID="_1468075752" r:id="rId74"/>
        </w:object>
      </w:r>
      <w:r>
        <w:t>的坐标为</w:t>
      </w:r>
      <w:r>
        <w:rPr>
          <w:u w:val="single"/>
        </w:rPr>
        <w:t xml:space="preserve"> </w:t>
      </w:r>
      <w:r>
        <w:t>；若点</w:t>
      </w:r>
      <w:r>
        <w:object>
          <v:shape id="_x0000_i1053" type="#_x0000_t75" alt="eqIda18722354086c42e62334983fc50eb6a" style="width:11.4pt;height:16pt" o:ole="" coordsize="21600,21600" o:preferrelative="t" filled="f" stroked="f">
            <v:stroke joinstyle="miter"/>
            <v:imagedata r:id="rId56" o:title="eqIda18722354086c42e62334983fc50eb6a"/>
            <o:lock v:ext="edit" aspectratio="t"/>
            <w10:anchorlock/>
          </v:shape>
          <o:OLEObject Type="Embed" ProgID="Equation.DSMT4" ShapeID="_x0000_i1053" DrawAspect="Content" ObjectID="_1468075753" r:id="rId75"/>
        </w:object>
      </w:r>
      <w:r>
        <w:t>的坐标为（</w:t>
      </w:r>
      <w:r>
        <w:object>
          <v:shape id="_x0000_i1054" type="#_x0000_t75" alt="eqId0a6936d370d6a238a608ca56f87198de" style="width:8.75pt;height:9.5pt" o:ole="" coordsize="21600,21600" o:preferrelative="t" filled="f" stroked="f">
            <v:stroke joinstyle="miter"/>
            <v:imagedata r:id="rId76" o:title="eqId0a6936d370d6a238a608ca56f87198de"/>
            <o:lock v:ext="edit" aspectratio="t"/>
            <w10:anchorlock/>
          </v:shape>
          <o:OLEObject Type="Embed" ProgID="Equation.DSMT4" ShapeID="_x0000_i1054" DrawAspect="Content" ObjectID="_1468075754" r:id="rId77"/>
        </w:object>
      </w:r>
      <w:r>
        <w:t>，</w:t>
      </w:r>
      <w:r>
        <w:object>
          <v:shape id="_x0000_i1055" type="#_x0000_t75" alt="eqId2c94bb12cee76221e13f9ef955b0aab1" style="width:8.75pt;height:12.7pt" o:ole="" coordsize="21600,21600" o:preferrelative="t" filled="f" stroked="f">
            <v:stroke joinstyle="miter"/>
            <v:imagedata r:id="rId78" o:title="eqId2c94bb12cee76221e13f9ef955b0aab1"/>
            <o:lock v:ext="edit" aspectratio="t"/>
            <w10:anchorlock/>
          </v:shape>
          <o:OLEObject Type="Embed" ProgID="Equation.DSMT4" ShapeID="_x0000_i1055" DrawAspect="Content" ObjectID="_1468075755" r:id="rId79"/>
        </w:object>
      </w:r>
      <w:r>
        <w:t>），对于任意的正整数</w:t>
      </w:r>
      <w:r>
        <w:object>
          <v:shape id="_x0000_i1056" type="#_x0000_t75" alt="eqIdb6a24198bd04c29321ae5dc5a28fe421" style="width:8.75pt;height:10.1pt" o:ole="" coordsize="21600,21600" o:preferrelative="t" filled="f" stroked="f">
            <v:stroke joinstyle="miter"/>
            <v:imagedata r:id="rId80" o:title="eqIdb6a24198bd04c29321ae5dc5a28fe421"/>
            <o:lock v:ext="edit" aspectratio="t"/>
            <w10:anchorlock/>
          </v:shape>
          <o:OLEObject Type="Embed" ProgID="Equation.DSMT4" ShapeID="_x0000_i1056" DrawAspect="Content" ObjectID="_1468075756" r:id="rId81"/>
        </w:object>
      </w:r>
      <w:r>
        <w:t>，点</w:t>
      </w:r>
      <w:r>
        <w:object>
          <v:shape id="_x0000_i1057" type="#_x0000_t75" alt="eqIdd3cfeacc29e6a61c5b3b4e439c0a91df" style="width:13.2pt;height:15.9pt" o:ole="" coordsize="21600,21600" o:preferrelative="t" filled="f" stroked="f">
            <v:stroke joinstyle="miter"/>
            <v:imagedata r:id="rId69" o:title="eqIdd3cfeacc29e6a61c5b3b4e439c0a91df"/>
            <o:lock v:ext="edit" aspectratio="t"/>
            <w10:anchorlock/>
          </v:shape>
          <o:OLEObject Type="Embed" ProgID="Equation.DSMT4" ShapeID="_x0000_i1057" DrawAspect="Content" ObjectID="_1468075757" r:id="rId82"/>
        </w:object>
      </w:r>
      <w:r>
        <w:t>均在</w:t>
      </w:r>
      <w:r>
        <w:object>
          <v:shape id="_x0000_i1058" type="#_x0000_t75" alt="eqId81dea63b8ce3e51adf66cf7b9982a248" style="width:8.75pt;height:9.5pt" o:ole="" coordsize="21600,21600" o:preferrelative="t" filled="f" stroked="f">
            <v:stroke joinstyle="miter"/>
            <v:imagedata r:id="rId28" o:title="eqId81dea63b8ce3e51adf66cf7b9982a248"/>
            <o:lock v:ext="edit" aspectratio="t"/>
            <w10:anchorlock/>
          </v:shape>
          <o:OLEObject Type="Embed" ProgID="Equation.DSMT4" ShapeID="_x0000_i1058" DrawAspect="Content" ObjectID="_1468075758" r:id="rId83"/>
        </w:object>
      </w:r>
      <w:r>
        <w:t>轴上方，则</w:t>
      </w:r>
      <w:r>
        <w:object>
          <v:shape id="_x0000_i1059" type="#_x0000_t75" alt="eqId0a6936d370d6a238a608ca56f87198de" style="width:8.75pt;height:9.5pt" o:ole="" coordsize="21600,21600" o:preferrelative="t" filled="f" stroked="f">
            <v:stroke joinstyle="miter"/>
            <v:imagedata r:id="rId76" o:title="eqId0a6936d370d6a238a608ca56f87198de"/>
            <o:lock v:ext="edit" aspectratio="t"/>
            <w10:anchorlock/>
          </v:shape>
          <o:OLEObject Type="Embed" ProgID="Equation.DSMT4" ShapeID="_x0000_i1059" DrawAspect="Content" ObjectID="_1468075759" r:id="rId84"/>
        </w:object>
      </w:r>
      <w:r>
        <w:t>，</w:t>
      </w:r>
      <w:r>
        <w:object>
          <v:shape id="_x0000_i1060" type="#_x0000_t75" alt="eqId2c94bb12cee76221e13f9ef955b0aab1" style="width:8.75pt;height:12.7pt" o:ole="" coordsize="21600,21600" o:preferrelative="t" filled="f" stroked="f">
            <v:stroke joinstyle="miter"/>
            <v:imagedata r:id="rId78" o:title="eqId2c94bb12cee76221e13f9ef955b0aab1"/>
            <o:lock v:ext="edit" aspectratio="t"/>
            <w10:anchorlock/>
          </v:shape>
          <o:OLEObject Type="Embed" ProgID="Equation.DSMT4" ShapeID="_x0000_i1060" DrawAspect="Content" ObjectID="_1468075760" r:id="rId85"/>
        </w:object>
      </w:r>
      <w:r>
        <w:t>应满足的条件为</w:t>
      </w:r>
      <w:r>
        <w:rPr>
          <w:u w:val="single"/>
        </w:rPr>
        <w:t xml:space="preserve"> </w: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  <w:rPr>
          <w:rFonts w:hint="eastAsia"/>
        </w:rPr>
      </w:pPr>
      <w:r>
        <w:t>12．（2018</w:t>
      </w:r>
      <w:r>
        <w:rPr>
          <w:rFonts w:hint="eastAsia"/>
          <w:lang w:eastAsia="zh-CN"/>
        </w:rPr>
        <w:t>北京中考真题</w:t>
      </w:r>
      <w:r>
        <w:t>）2017年，部分国家及经济体在全球的创新综合排名、创新产出排名和创新效率排名情况如图所示，中国创新综合排名全球第22，创新效率排名全球第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4210050" cy="2038350"/>
            <wp:effectExtent l="0" t="0" r="6350" b="6350"/>
            <wp:docPr id="100039" name="图片 100039" descr="@@@b13d90a3e3494b0b81f792c45054dda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9" name="图片 100039" descr="@@@b13d90a3e3494b0b81f792c45054ddae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6"/>
                    <a:stretch>
                      <a:fillRect/>
                    </a:stretch>
                  </pic:blipFill>
                  <pic:spPr>
                    <a:xfrm>
                      <a:off x="0" y="0"/>
                      <a:ext cx="4210050" cy="2038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default" r:id="rId87"/>
          <w:footerReference w:type="default" r:id="rId88"/>
          <w:type w:val="nextPage"/>
          <w:pgSz w:w="11906" w:h="16838"/>
          <w:pgMar w:top="907" w:right="1077" w:bottom="1440" w:left="1077" w:header="153" w:footer="0" w:gutter="0"/>
          <w:pgNumType w:start="4"/>
          <w:cols w:num="1" w:space="708"/>
          <w:titlePg w:val="0"/>
          <w:docGrid w:linePitch="286" w:charSpace="0"/>
        </w:sectPr>
      </w:pPr>
      <w:r>
        <w:t>13．（2012</w:t>
      </w:r>
      <w:r>
        <w:rPr>
          <w:rFonts w:hint="eastAsia"/>
          <w:lang w:eastAsia="zh-CN"/>
        </w:rPr>
        <w:t>北京中考真题</w:t>
      </w:r>
      <w:r>
        <w:t>）在平面直角坐标系</w:t>
      </w:r>
      <w:r>
        <w:object>
          <v:shape id="_x0000_i1061" type="#_x0000_t75" alt="eqId0911c6c33c8251e061cbd7de53985818" style="width:21.95pt;height:14.1pt" o:ole="" coordsize="21600,21600" o:preferrelative="t" filled="f" stroked="f">
            <v:stroke joinstyle="miter"/>
            <v:imagedata r:id="rId89" o:title="eqId0911c6c33c8251e061cbd7de53985818"/>
            <o:lock v:ext="edit" aspectratio="t"/>
            <w10:anchorlock/>
          </v:shape>
          <o:OLEObject Type="Embed" ProgID="Equation.DSMT4" ShapeID="_x0000_i1061" DrawAspect="Content" ObjectID="_1468075761" r:id="rId90"/>
        </w:object>
      </w:r>
      <w:r>
        <w:t>中，我们把横 、纵坐标都是整数的点叫做整点．已知点A（0，4），点B是</w:t>
      </w:r>
      <w:r>
        <w:object>
          <v:shape id="_x0000_i1062" type="#_x0000_t75" alt="eqIda9985ad1358d0fddcb8bfc99deb95bf1" style="width:8.75pt;height:8.75pt" o:ole="" coordsize="21600,21600" o:preferrelative="t" filled="f" stroked="f">
            <v:stroke joinstyle="miter"/>
            <v:imagedata r:id="rId91" o:title="eqIda9985ad1358d0fddcb8bfc99deb95bf1"/>
            <o:lock v:ext="edit" aspectratio="t"/>
            <w10:anchorlock/>
          </v:shape>
          <o:OLEObject Type="Embed" ProgID="Equation.DSMT4" ShapeID="_x0000_i1062" DrawAspect="Content" ObjectID="_1468075762" r:id="rId92"/>
        </w:object>
      </w:r>
      <w:r>
        <w:t>轴正半轴上的整点，记△AOB内部（不包括边界）的整点个数为m．当m=3时，点B的横坐标的所有可能值是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t>；当点B的横坐标为4n（n为正整数）时，m=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</w:t>
      </w:r>
      <w:r>
        <w:t>（用含n的代数式表示．）</w:t>
      </w:r>
    </w:p>
    <w:p>
      <w:pPr>
        <w:jc w:val="left"/>
        <w:textAlignment w:val="center"/>
        <w:rPr>
          <w:rFonts w:cs="Times New Roman" w:hint="eastAsia"/>
          <w:kern w:val="0"/>
          <w:sz w:val="24"/>
        </w:rPr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3638550" cy="1628775"/>
            <wp:effectExtent l="0" t="0" r="6350" b="9525"/>
            <wp:docPr id="100041" name="图片 100041" descr="@@@f30dd852-11be-41ff-9e47-0460514994b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1" name="图片 100041" descr="@@@f30dd852-11be-41ff-9e47-0460514994b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3"/>
                    <a:stretch>
                      <a:fillRect/>
                    </a:stretch>
                  </pic:blipFill>
                  <pic:spPr>
                    <a:xfrm>
                      <a:off x="0" y="0"/>
                      <a:ext cx="3638550" cy="1628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jc w:val="left"/>
        <w:textAlignment w:val="center"/>
        <w:rPr>
          <w:rFonts w:ascii="宋体" w:hAnsi="宋体"/>
          <w:b/>
          <w:i w:val="0"/>
        </w:rPr>
      </w:pPr>
      <w:r>
        <w:rPr>
          <w:rFonts w:ascii="宋体" w:eastAsia="宋体" w:hAnsi="宋体" w:cs="宋体"/>
          <w:b/>
          <w:i w:val="0"/>
          <w:sz w:val="21"/>
        </w:rPr>
        <w:t>三、作图题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14．（2023</w:t>
      </w:r>
      <w:r>
        <w:rPr>
          <w:rFonts w:hint="eastAsia"/>
          <w:lang w:eastAsia="zh-CN"/>
        </w:rPr>
        <w:t>北京中考真题</w:t>
      </w:r>
      <w:r>
        <w:t>）某小组研究了清洗某种含污物品的节约用水策略．部分内容如下．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每次清洗1个单位质量的该种含污物品，清洗前的清洁度均为0.800要求清洗后的清洁度为0.990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方案一</w:t>
      </w:r>
      <w:r>
        <w:rPr>
          <w:b/>
        </w:rPr>
        <w:t>：</w:t>
      </w:r>
      <w:r>
        <w:t>采用一次清洗的方式．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结果：当用水量为19个单位质量时，清洗后测得的清洁度为0.990．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方案二：采用两次清洗的方式．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记第一次用水量为</w:t>
      </w:r>
      <w:r>
        <w:object>
          <v:shape id="_x0000_i1063" type="#_x0000_t75" alt="eqIdc814128ea2139e33db94ea590e7c2223" style="width:11.4pt;height:16.7pt" o:ole="" coordsize="21600,21600" o:preferrelative="t" filled="f" stroked="f">
            <v:stroke joinstyle="miter"/>
            <v:imagedata r:id="rId94" o:title="eqIdc814128ea2139e33db94ea590e7c2223"/>
            <o:lock v:ext="edit" aspectratio="t"/>
            <w10:anchorlock/>
          </v:shape>
          <o:OLEObject Type="Embed" ProgID="Equation.DSMT4" ShapeID="_x0000_i1063" DrawAspect="Content" ObjectID="_1468075763" r:id="rId95"/>
        </w:object>
      </w:r>
      <w:r>
        <w:t>个单位质量，第二次用水量为</w:t>
      </w:r>
      <w:r>
        <w:object>
          <v:shape id="_x0000_i1064" type="#_x0000_t75" alt="eqIdaec19b68e3add9d5bfcc6269a1855b87" style="width:12.3pt;height:16.75pt" o:ole="" coordsize="21600,21600" o:preferrelative="t" filled="f" stroked="f">
            <v:stroke joinstyle="miter"/>
            <v:imagedata r:id="rId96" o:title="eqIdaec19b68e3add9d5bfcc6269a1855b87"/>
            <o:lock v:ext="edit" aspectratio="t"/>
            <w10:anchorlock/>
          </v:shape>
          <o:OLEObject Type="Embed" ProgID="Equation.DSMT4" ShapeID="_x0000_i1064" DrawAspect="Content" ObjectID="_1468075764" r:id="rId97"/>
        </w:object>
      </w:r>
      <w:r>
        <w:t>个单位质量，总用水量为</w:t>
      </w:r>
      <w:r>
        <w:object>
          <v:shape id="_x0000_i1065" type="#_x0000_t75" alt="eqId78c686889e5fd01299610563836efec5" style="width:37.8pt;height:17.9pt" o:ole="" coordsize="21600,21600" o:preferrelative="t" filled="f" stroked="f">
            <v:stroke joinstyle="miter"/>
            <v:imagedata r:id="rId98" o:title="eqId78c686889e5fd01299610563836efec5"/>
            <o:lock v:ext="edit" aspectratio="t"/>
            <w10:anchorlock/>
          </v:shape>
          <o:OLEObject Type="Embed" ProgID="Equation.DSMT4" ShapeID="_x0000_i1065" DrawAspect="Content" ObjectID="_1468075765" r:id="rId99"/>
        </w:object>
      </w:r>
      <w:r>
        <w:t>个单位质量，两次清洗后测得的清洁度为</w:t>
      </w:r>
      <w:r>
        <w:rPr>
          <w:rFonts w:ascii="Times New Roman" w:eastAsia="Times New Roman" w:hAnsi="Times New Roman" w:cs="Times New Roman"/>
          <w:i/>
        </w:rPr>
        <w:t>C．</w:t>
      </w:r>
      <w:r>
        <w:t>记录的部分实验数据如下：</w:t>
      </w:r>
    </w:p>
    <w:tbl>
      <w:tblPr>
        <w:tblStyle w:val="TableNormal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820"/>
        <w:gridCol w:w="713"/>
        <w:gridCol w:w="713"/>
        <w:gridCol w:w="713"/>
        <w:gridCol w:w="713"/>
        <w:gridCol w:w="713"/>
        <w:gridCol w:w="713"/>
        <w:gridCol w:w="713"/>
        <w:gridCol w:w="713"/>
        <w:gridCol w:w="713"/>
        <w:gridCol w:w="713"/>
        <w:gridCol w:w="713"/>
      </w:tblGrid>
      <w:tr>
        <w:tblPrEx>
          <w:tblW w:w="0" w:type="auto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object>
                <v:shape id="_x0000_i1066" type="#_x0000_t75" alt="eqIdc814128ea2139e33db94ea590e7c2223" style="width:11.4pt;height:16.7pt" o:ole="" coordsize="21600,21600" o:preferrelative="t" filled="f" stroked="f">
                  <v:stroke joinstyle="miter"/>
                  <v:imagedata r:id="rId94" o:title="eqIdc814128ea2139e33db94ea590e7c2223"/>
                  <o:lock v:ext="edit" aspectratio="t"/>
                  <w10:anchorlock/>
                </v:shape>
                <o:OLEObject Type="Embed" ProgID="Equation.DSMT4" ShapeID="_x0000_i1066" DrawAspect="Content" ObjectID="_1468075766" r:id="rId100"/>
              </w:objec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11.0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9.0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9.0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7.0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5.5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4.5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3.5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3.0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3.0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2.0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1.0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object>
                <v:shape id="_x0000_i1067" type="#_x0000_t75" alt="eqIdaec19b68e3add9d5bfcc6269a1855b87" style="width:12.3pt;height:16.75pt" o:ole="" coordsize="21600,21600" o:preferrelative="t" filled="f" stroked="f">
                  <v:stroke joinstyle="miter"/>
                  <v:imagedata r:id="rId96" o:title="eqIdaec19b68e3add9d5bfcc6269a1855b87"/>
                  <o:lock v:ext="edit" aspectratio="t"/>
                  <w10:anchorlock/>
                </v:shape>
                <o:OLEObject Type="Embed" ProgID="Equation.DSMT4" ShapeID="_x0000_i1067" DrawAspect="Content" ObjectID="_1468075767" r:id="rId101"/>
              </w:objec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0.8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1.0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1.3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1.9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2.6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3.2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4.3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4.0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5.0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7.1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11.5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object>
                <v:shape id="_x0000_i1068" type="#_x0000_t75" alt="eqId450398974b1561ca801e102e16df6789" style="width:29pt;height:15.8pt" o:ole="" coordsize="21600,21600" o:preferrelative="t" filled="f" stroked="f">
                  <v:stroke joinstyle="miter"/>
                  <v:imagedata r:id="rId102" o:title="eqId450398974b1561ca801e102e16df6789"/>
                  <o:lock v:ext="edit" aspectratio="t"/>
                  <w10:anchorlock/>
                </v:shape>
                <o:OLEObject Type="Embed" ProgID="Equation.DSMT4" ShapeID="_x0000_i1068" DrawAspect="Content" ObjectID="_1468075768" r:id="rId103"/>
              </w:objec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11.8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10.0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10.3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8.9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8.1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7.7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7.8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7.0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8.0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9.1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12.5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rPr>
                <w:rFonts w:ascii="Times New Roman" w:eastAsia="Times New Roman" w:hAnsi="Times New Roman" w:cs="Times New Roman"/>
                <w:i/>
              </w:rPr>
              <w:t>C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0.990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0.989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0.990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0.990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0.990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0.990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0.990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0.988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0.990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0.990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0.990</w:t>
            </w:r>
          </w:p>
        </w:tc>
      </w:tr>
    </w:tbl>
    <w:p>
      <w:pPr>
        <w:shd w:val="clear" w:color="auto" w:fill="FFFFFF"/>
        <w:spacing w:line="360" w:lineRule="auto"/>
        <w:jc w:val="left"/>
        <w:textAlignment w:val="center"/>
      </w:pPr>
      <w:r>
        <w:t>对以上实验数据进行分析，补充完成以下内容．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（Ⅰ）选出</w:t>
      </w:r>
      <w:r>
        <w:rPr>
          <w:rFonts w:ascii="Times New Roman" w:eastAsia="Times New Roman" w:hAnsi="Times New Roman" w:cs="Times New Roman"/>
          <w:i/>
        </w:rPr>
        <w:t>C</w:t>
      </w:r>
      <w:r>
        <w:t>是0.990的所有数据组，并划“√”；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（Ⅱ）通过分析（Ⅰ）中选出的数据，发现可以用函数刻画第一次用水量</w:t>
      </w:r>
      <w:r>
        <w:object>
          <v:shape id="_x0000_i1069" type="#_x0000_t75" alt="eqIdc814128ea2139e33db94ea590e7c2223" style="width:11.4pt;height:16.7pt" o:ole="" coordsize="21600,21600" o:preferrelative="t" filled="f" stroked="f">
            <v:stroke joinstyle="miter"/>
            <v:imagedata r:id="rId94" o:title="eqIdc814128ea2139e33db94ea590e7c2223"/>
            <o:lock v:ext="edit" aspectratio="t"/>
            <w10:anchorlock/>
          </v:shape>
          <o:OLEObject Type="Embed" ProgID="Equation.DSMT4" ShapeID="_x0000_i1069" DrawAspect="Content" ObjectID="_1468075769" r:id="rId104"/>
        </w:object>
      </w:r>
      <w:r>
        <w:t>和总用水量</w:t>
      </w:r>
      <w:r>
        <w:object>
          <v:shape id="_x0000_i1070" type="#_x0000_t75" alt="eqId450398974b1561ca801e102e16df6789" style="width:29pt;height:15.8pt" o:ole="" coordsize="21600,21600" o:preferrelative="t" filled="f" stroked="f">
            <v:stroke joinstyle="miter"/>
            <v:imagedata r:id="rId102" o:title="eqId450398974b1561ca801e102e16df6789"/>
            <o:lock v:ext="edit" aspectratio="t"/>
            <w10:anchorlock/>
          </v:shape>
          <o:OLEObject Type="Embed" ProgID="Equation.DSMT4" ShapeID="_x0000_i1070" DrawAspect="Content" ObjectID="_1468075770" r:id="rId105"/>
        </w:object>
      </w:r>
      <w:r>
        <w:t>之间的关系，在平面直角坐标系</w:t>
      </w:r>
      <w:r>
        <w:object>
          <v:shape id="_x0000_i1071" type="#_x0000_t75" alt="eqId7ee31829d0d4d5f779a957d7df8058ab" style="width:21.1pt;height:13.85pt" o:ole="" coordsize="21600,21600" o:preferrelative="t" filled="f" stroked="f">
            <v:stroke joinstyle="miter"/>
            <v:imagedata r:id="rId49" o:title="eqId7ee31829d0d4d5f779a957d7df8058ab"/>
            <o:lock v:ext="edit" aspectratio="t"/>
            <w10:anchorlock/>
          </v:shape>
          <o:OLEObject Type="Embed" ProgID="Equation.DSMT4" ShapeID="_x0000_i1071" DrawAspect="Content" ObjectID="_1468075771" r:id="rId106"/>
        </w:object>
      </w:r>
      <w:r>
        <w:t>中画出此函数的图象；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2619375" cy="2581275"/>
            <wp:effectExtent l="0" t="0" r="9525" b="9525"/>
            <wp:docPr id="100043" name="图片 100043" descr="@@@f029c0b1-fc24-4abe-ab4e-cef3b98f76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3" name="图片 100043" descr="@@@f029c0b1-fc24-4abe-ab4e-cef3b98f763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7"/>
                    <a:stretch>
                      <a:fillRect/>
                    </a:stretch>
                  </pic:blipFill>
                  <pic:spPr>
                    <a:xfrm>
                      <a:off x="0" y="0"/>
                      <a:ext cx="2619375" cy="2581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default" r:id="rId108"/>
          <w:footerReference w:type="default" r:id="rId109"/>
          <w:type w:val="nextPage"/>
          <w:pgSz w:w="11906" w:h="16838"/>
          <w:pgMar w:top="907" w:right="1077" w:bottom="1440" w:left="1077" w:header="153" w:footer="0" w:gutter="0"/>
          <w:pgNumType w:start="5"/>
          <w:cols w:num="1" w:space="708"/>
          <w:titlePg w:val="0"/>
          <w:docGrid w:linePitch="286" w:charSpace="0"/>
        </w:sectPr>
      </w:pPr>
    </w:p>
    <w:p>
      <w:pPr>
        <w:shd w:val="clear" w:color="auto" w:fill="FFFFFF"/>
        <w:spacing w:line="360" w:lineRule="auto"/>
        <w:jc w:val="left"/>
        <w:textAlignment w:val="center"/>
      </w:pPr>
      <w:r>
        <w:t>结果：结合实验数据，利用所画的函数图象可以推断，当第一次用水量约为______个单位质量（精确到个位）时，总用水量最小．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根据以上实验数据和结果，解决下列问题：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（1）当采用两次清洗的方式并使总用水量最小时，与采用一次清洗的方式相比、可节水约______个单位质量（结果保留小数点后一位）；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（2）当采用两次清洗的方式时，若第一次用水量为6个单位质量，总用水量为7.5个单位质量，则清洗后的清洁度</w:t>
      </w:r>
      <w:r>
        <w:rPr>
          <w:rFonts w:ascii="Times New Roman" w:eastAsia="Times New Roman" w:hAnsi="Times New Roman" w:cs="Times New Roman"/>
          <w:i/>
        </w:rPr>
        <w:t>C</w:t>
      </w:r>
      <w:r>
        <w:t>______0.990（填“&gt;”“=”或“&lt;”）．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15．（2019</w:t>
      </w:r>
      <w:r>
        <w:rPr>
          <w:rFonts w:hint="eastAsia"/>
          <w:lang w:eastAsia="zh-CN"/>
        </w:rPr>
        <w:t>北京中考真题</w:t>
      </w:r>
      <w:r>
        <w:t>）如图，P是</w:t>
      </w:r>
      <w:r>
        <w:object>
          <v:shape id="_x0000_i1072" type="#_x0000_t75" alt="eqId16d65cecaf8a3dc2953f4109c75a981e" style="width:17.55pt;height:14.95pt" o:ole="" coordsize="21600,21600" o:preferrelative="t" filled="f" stroked="f">
            <v:stroke joinstyle="miter"/>
            <v:imagedata r:id="rId110" o:title="eqId16d65cecaf8a3dc2953f4109c75a981e"/>
            <o:lock v:ext="edit" aspectratio="t"/>
            <w10:anchorlock/>
          </v:shape>
          <o:OLEObject Type="Embed" ProgID="Equation.DSMT4" ShapeID="_x0000_i1072" DrawAspect="Content" ObjectID="_1468075772" r:id="rId111"/>
        </w:object>
      </w:r>
      <w:r>
        <w:t>与弦AB所围成的图形的外部的一定点，C是</w:t>
      </w:r>
      <w:r>
        <w:object>
          <v:shape id="_x0000_i1073" type="#_x0000_t75" alt="eqId16d65cecaf8a3dc2953f4109c75a981e" style="width:17.55pt;height:14.95pt" o:ole="" coordsize="21600,21600" o:preferrelative="t" filled="f" stroked="f">
            <v:stroke joinstyle="miter"/>
            <v:imagedata r:id="rId110" o:title="eqId16d65cecaf8a3dc2953f4109c75a981e"/>
            <o:lock v:ext="edit" aspectratio="t"/>
            <w10:anchorlock/>
          </v:shape>
          <o:OLEObject Type="Embed" ProgID="Equation.DSMT4" ShapeID="_x0000_i1073" DrawAspect="Content" ObjectID="_1468075773" r:id="rId112"/>
        </w:object>
      </w:r>
      <w:r>
        <w:t>上一动点，连接PC交弦AB于点D．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866900" cy="1238250"/>
            <wp:effectExtent l="0" t="0" r="0" b="0"/>
            <wp:docPr id="100045" name="图片 100045" descr="@@@6e38dc2ba1164a118205f7ccaaab62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5" name="图片 100045" descr="@@@6e38dc2ba1164a118205f7ccaaab624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3"/>
                    <a:stretch>
                      <a:fillRect/>
                    </a:stretch>
                  </pic:blipFill>
                  <pic:spPr>
                    <a:xfrm>
                      <a:off x="0" y="0"/>
                      <a:ext cx="1866900" cy="1238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小腾根据学习函数的经验，对线段PC，PD，AD的长度之间的关系进行了探究．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下面是小腾的探究过程，请补充完整：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（1）对于点C在</w:t>
      </w:r>
      <w:r>
        <w:object>
          <v:shape id="_x0000_i1074" type="#_x0000_t75" alt="eqId16d65cecaf8a3dc2953f4109c75a981e" style="width:17.55pt;height:14.95pt" o:ole="" coordsize="21600,21600" o:preferrelative="t" filled="f" stroked="f">
            <v:stroke joinstyle="miter"/>
            <v:imagedata r:id="rId110" o:title="eqId16d65cecaf8a3dc2953f4109c75a981e"/>
            <o:lock v:ext="edit" aspectratio="t"/>
            <w10:anchorlock/>
          </v:shape>
          <o:OLEObject Type="Embed" ProgID="Equation.DSMT4" ShapeID="_x0000_i1074" DrawAspect="Content" ObjectID="_1468075774" r:id="rId114"/>
        </w:object>
      </w:r>
      <w:r>
        <w:t xml:space="preserve">上的不同位置，画图、测量，得到了线段PC，PD，AD的长度 的几组值，如下表： 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5276215" cy="1637665"/>
            <wp:effectExtent l="0" t="0" r="6985" b="635"/>
            <wp:docPr id="100047" name="图片 100047" descr="@@@863538e97db8496aa24878d9666214b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7" name="图片 100047" descr="@@@863538e97db8496aa24878d9666214b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5"/>
                    <a:stretch>
                      <a:fillRect/>
                    </a:stretch>
                  </pic:blipFill>
                  <pic:spPr>
                    <a:xfrm>
                      <a:off x="0" y="0"/>
                      <a:ext cx="5276800" cy="1638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在PC，PD，AD的长度这三个量中，确定</w:t>
      </w:r>
      <w:r>
        <w:rPr>
          <w:rFonts w:ascii="Calibri" w:eastAsia="Calibri" w:hAnsi="Calibri" w:cs="Calibri"/>
        </w:rPr>
        <w:t>______</w:t>
      </w:r>
      <w:r>
        <w:t>的长度是自变量，</w:t>
      </w:r>
      <w:r>
        <w:rPr>
          <w:rFonts w:ascii="Calibri" w:eastAsia="Calibri" w:hAnsi="Calibri" w:cs="Calibri"/>
        </w:rPr>
        <w:t>______</w:t>
      </w:r>
      <w:r>
        <w:t>的长度和</w:t>
      </w:r>
      <w:r>
        <w:rPr>
          <w:rFonts w:ascii="Calibri" w:eastAsia="Calibri" w:hAnsi="Calibri" w:cs="Calibri"/>
        </w:rPr>
        <w:t>______</w:t>
      </w:r>
      <w:r>
        <w:t>的长度都是这个自变量的函数；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（2）在同一平面直角坐标系xOy中，画出（1）中所确定的函数的图象；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2143125" cy="2143125"/>
            <wp:effectExtent l="0" t="0" r="0" b="0"/>
            <wp:docPr id="100049" name="图片 100049" descr="@@@cd80d9c750f74a658ed17f2d45a2b5e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9" name="图片 100049" descr="@@@cd80d9c750f74a658ed17f2d45a2b5e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6"/>
                    <a:stretch>
                      <a:fillRect/>
                    </a:stretch>
                  </pic:blipFill>
                  <pic:spPr>
                    <a:xfrm>
                      <a:off x="0" y="0"/>
                      <a:ext cx="2143125" cy="2143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default" r:id="rId117"/>
          <w:footerReference w:type="default" r:id="rId118"/>
          <w:type w:val="nextPage"/>
          <w:pgSz w:w="11906" w:h="16838"/>
          <w:pgMar w:top="907" w:right="1077" w:bottom="1440" w:left="1077" w:header="153" w:footer="0" w:gutter="0"/>
          <w:pgNumType w:start="6"/>
          <w:cols w:num="1" w:space="708"/>
          <w:titlePg w:val="0"/>
          <w:docGrid w:linePitch="286" w:charSpace="0"/>
        </w:sectPr>
      </w:pPr>
      <w:r>
        <w:t>（3）结合函数图象，解决问题：当PC=2PD时，AD的长度约为</w:t>
      </w:r>
      <w:r>
        <w:rPr>
          <w:rFonts w:ascii="Calibri" w:eastAsia="Calibri" w:hAnsi="Calibri" w:cs="Calibri"/>
        </w:rPr>
        <w:t>______</w:t>
      </w:r>
      <w:r>
        <w:t>cm．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16．（2017</w:t>
      </w:r>
      <w:r>
        <w:rPr>
          <w:rFonts w:hint="eastAsia"/>
          <w:lang w:eastAsia="zh-CN"/>
        </w:rPr>
        <w:t>北京中考真题</w:t>
      </w:r>
      <w:r>
        <w:t>）</w:t>
      </w:r>
      <w:r>
        <w:rPr>
          <w:sz w:val="21"/>
        </w:rPr>
        <w:t>如图，P是弧AB所对弦AB上一动点，过点P作PM⊥AB交AB于点M，连接MB，过点P作PN⊥MB于点N.已知AB =6cm，设A 、P两点间的距离为xcm，P、N两点间的距离为ycm.（当点P与点A或点B重合时，y的值为0）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2419350" cy="1238250"/>
            <wp:effectExtent l="0" t="0" r="6350" b="6350"/>
            <wp:docPr id="100051" name="图片 100051" descr="@@@825a311f25e64cc696a55bb0289f4dd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51" name="图片 100051" descr="@@@825a311f25e64cc696a55bb0289f4dd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9"/>
                    <a:stretch>
                      <a:fillRect/>
                    </a:stretch>
                  </pic:blipFill>
                  <pic:spPr>
                    <a:xfrm>
                      <a:off x="0" y="0"/>
                      <a:ext cx="2419350" cy="1238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小东根据学习函数的经验，对函数y随自变量x的变化而变化的规律进行了探究．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下面是小东的探究过程，请补充完整：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（1）通过取点、画图、测量，得到了x与y的几组值，如下表：</w:t>
      </w:r>
    </w:p>
    <w:tbl>
      <w:tblPr>
        <w:tblStyle w:val="TableNormal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660"/>
        <w:gridCol w:w="345"/>
        <w:gridCol w:w="503"/>
        <w:gridCol w:w="503"/>
        <w:gridCol w:w="503"/>
        <w:gridCol w:w="345"/>
        <w:gridCol w:w="503"/>
        <w:gridCol w:w="345"/>
      </w:tblGrid>
      <w:tr>
        <w:tblPrEx>
          <w:tblW w:w="0" w:type="auto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rPr>
                <w:sz w:val="21"/>
              </w:rPr>
              <w:t>x/cm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rPr>
                <w:sz w:val="21"/>
              </w:rPr>
              <w:t>0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rPr>
                <w:sz w:val="21"/>
              </w:rPr>
              <w:t>1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rPr>
                <w:sz w:val="21"/>
              </w:rPr>
              <w:t>2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rPr>
                <w:sz w:val="21"/>
              </w:rPr>
              <w:t>3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rPr>
                <w:sz w:val="21"/>
              </w:rPr>
              <w:t>4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rPr>
                <w:sz w:val="21"/>
              </w:rPr>
              <w:t>5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rPr>
                <w:sz w:val="21"/>
              </w:rPr>
              <w:t>6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rPr>
                <w:sz w:val="21"/>
              </w:rPr>
              <w:t>y/cm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rPr>
                <w:sz w:val="21"/>
              </w:rPr>
              <w:t>0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rPr>
                <w:sz w:val="21"/>
              </w:rPr>
              <w:t>2.0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rPr>
                <w:sz w:val="21"/>
              </w:rPr>
              <w:t>2.3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rPr>
                <w:sz w:val="21"/>
              </w:rPr>
              <w:t>2.1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rPr>
                <w:sz w:val="21"/>
              </w:rPr>
              <w:t>0.9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rPr>
                <w:sz w:val="21"/>
              </w:rPr>
              <w:t>0</w:t>
            </w:r>
          </w:p>
        </w:tc>
      </w:tr>
    </w:tbl>
    <w:p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（说明：补全表格时相关数值保留一位小数）（2）建立平面直角坐标系，描出以补全后的表中各对对应值为坐标的点，画出该函数的图象.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3133725" cy="1905000"/>
            <wp:effectExtent l="0" t="0" r="3175" b="0"/>
            <wp:docPr id="100053" name="图片 100053" descr="@@@e8f72cbfe4574fc1a1c316c4340511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53" name="图片 100053" descr="@@@e8f72cbfe4574fc1a1c316c43405116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0"/>
                    <a:stretch>
                      <a:fillRect/>
                    </a:stretch>
                  </pic:blipFill>
                  <pic:spPr>
                    <a:xfrm>
                      <a:off x="0" y="0"/>
                      <a:ext cx="3133725" cy="1905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sz w:val="21"/>
        </w:rPr>
        <w:t>（3）结合画出的函数图象，解决问题：当△PAN为等腰三角形时，AP的长度约为____________cm.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17．（2016</w:t>
      </w:r>
      <w:r>
        <w:rPr>
          <w:rFonts w:hint="eastAsia"/>
          <w:lang w:eastAsia="zh-CN"/>
        </w:rPr>
        <w:t>北京中考真题</w:t>
      </w:r>
      <w:r>
        <w:t>）已知</w:t>
      </w:r>
      <w:r>
        <w:rPr>
          <w:rFonts w:ascii="Times New Roman" w:eastAsia="Times New Roman" w:hAnsi="Times New Roman" w:cs="Times New Roman"/>
          <w:i/>
        </w:rPr>
        <w:t>y</w:t>
      </w:r>
      <w:r>
        <w:t>是</w:t>
      </w:r>
      <w:r>
        <w:rPr>
          <w:rFonts w:ascii="Times New Roman" w:eastAsia="Times New Roman" w:hAnsi="Times New Roman" w:cs="Times New Roman"/>
          <w:i/>
        </w:rPr>
        <w:t>x</w:t>
      </w:r>
      <w:r>
        <w:t xml:space="preserve"> 的函数，自变量</w:t>
      </w:r>
      <w:r>
        <w:rPr>
          <w:rFonts w:ascii="Times New Roman" w:eastAsia="Times New Roman" w:hAnsi="Times New Roman" w:cs="Times New Roman"/>
          <w:i/>
        </w:rPr>
        <w:t>x</w:t>
      </w:r>
      <w:r>
        <w:t>的取值范围是</w:t>
      </w:r>
      <w:r>
        <w:rPr>
          <w:rFonts w:ascii="Times New Roman" w:eastAsia="Times New Roman" w:hAnsi="Times New Roman" w:cs="Times New Roman"/>
          <w:i/>
        </w:rPr>
        <w:t>x</w:t>
      </w:r>
      <w:r>
        <w:t xml:space="preserve"> &gt;0，下表是</w:t>
      </w:r>
      <w:r>
        <w:rPr>
          <w:rFonts w:ascii="Times New Roman" w:eastAsia="Times New Roman" w:hAnsi="Times New Roman" w:cs="Times New Roman"/>
          <w:i/>
        </w:rPr>
        <w:t>y</w:t>
      </w:r>
      <w:r>
        <w:t>与</w:t>
      </w:r>
      <w:r>
        <w:rPr>
          <w:rFonts w:ascii="Times New Roman" w:eastAsia="Times New Roman" w:hAnsi="Times New Roman" w:cs="Times New Roman"/>
          <w:i/>
        </w:rPr>
        <w:t>x</w:t>
      </w:r>
      <w:r>
        <w:t xml:space="preserve"> 的几组对应值.</w:t>
      </w:r>
    </w:p>
    <w:tbl>
      <w:tblPr>
        <w:tblStyle w:val="TableNormal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334"/>
        <w:gridCol w:w="450"/>
        <w:gridCol w:w="608"/>
        <w:gridCol w:w="608"/>
        <w:gridCol w:w="608"/>
        <w:gridCol w:w="608"/>
        <w:gridCol w:w="608"/>
        <w:gridCol w:w="608"/>
        <w:gridCol w:w="450"/>
      </w:tblGrid>
      <w:tr>
        <w:tblPrEx>
          <w:tblW w:w="0" w:type="auto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  <w:rPr>
                <w:rFonts w:eastAsia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x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···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1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2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3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5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7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9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···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  <w:rPr>
                <w:rFonts w:eastAsia="Times New Roman" w:cs="Times New Roman"/>
                <w:i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y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···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1.98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3.95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2.63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1.58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1.13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0.88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left"/>
              <w:textAlignment w:val="center"/>
            </w:pPr>
            <w:r>
              <w:t>···</w:t>
            </w:r>
          </w:p>
        </w:tc>
      </w:tr>
    </w:tbl>
    <w:p>
      <w:pPr>
        <w:shd w:val="clear" w:color="auto" w:fill="FFFFFF"/>
        <w:spacing w:line="360" w:lineRule="auto"/>
        <w:jc w:val="left"/>
        <w:textAlignment w:val="center"/>
      </w:pPr>
      <w:r>
        <w:t>小腾根据学习一次函数的经验，利用上述表格所反映出的</w:t>
      </w:r>
      <w:r>
        <w:rPr>
          <w:rFonts w:ascii="Times New Roman" w:eastAsia="Times New Roman" w:hAnsi="Times New Roman" w:cs="Times New Roman"/>
          <w:i/>
        </w:rPr>
        <w:t>y</w:t>
      </w:r>
      <w:r>
        <w:t>与</w:t>
      </w:r>
      <w:r>
        <w:rPr>
          <w:rFonts w:ascii="Times New Roman" w:eastAsia="Times New Roman" w:hAnsi="Times New Roman" w:cs="Times New Roman"/>
          <w:i/>
        </w:rPr>
        <w:t>x</w:t>
      </w:r>
      <w:r>
        <w:t>之间的变化规律，对该函数的图象与性质进行了探究.</w:t>
      </w:r>
    </w:p>
    <w:p>
      <w:pPr>
        <w:shd w:val="clear" w:color="auto" w:fill="FFFFFF"/>
        <w:spacing w:line="360" w:lineRule="auto"/>
        <w:jc w:val="left"/>
        <w:textAlignment w:val="center"/>
        <w:rPr>
          <w:b/>
        </w:rPr>
      </w:pPr>
      <w:r>
        <w:rPr>
          <w:b/>
        </w:rPr>
        <w:t>下面是小腾的探究过程，请补充完整：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default" r:id="rId121"/>
          <w:footerReference w:type="default" r:id="rId122"/>
          <w:type w:val="nextPage"/>
          <w:pgSz w:w="11906" w:h="16838"/>
          <w:pgMar w:top="907" w:right="1077" w:bottom="1440" w:left="1077" w:header="153" w:footer="0" w:gutter="0"/>
          <w:pgNumType w:start="7"/>
          <w:cols w:num="1" w:space="708"/>
          <w:titlePg w:val="0"/>
          <w:docGrid w:linePitch="286" w:charSpace="0"/>
        </w:sectPr>
      </w:pPr>
      <w:r>
        <w:t>（1）如图，在平面直角坐标系</w:t>
      </w:r>
      <w:r>
        <w:object>
          <v:shape id="_x0000_i1075" type="#_x0000_t75" alt="eqId7ee31829d0d4d5f779a957d7df8058ab" style="width:21.1pt;height:13.85pt" o:ole="" coordsize="21600,21600" o:preferrelative="t" filled="f" stroked="f">
            <v:stroke joinstyle="miter"/>
            <v:imagedata r:id="rId49" o:title="eqId7ee31829d0d4d5f779a957d7df8058ab"/>
            <o:lock v:ext="edit" aspectratio="t"/>
            <w10:anchorlock/>
          </v:shape>
          <o:OLEObject Type="Embed" ProgID="Equation.DSMT4" ShapeID="_x0000_i1075" DrawAspect="Content" ObjectID="_1468075775" r:id="rId123"/>
        </w:object>
      </w:r>
      <w:r>
        <w:t>中，描出了以上表中各对对应值为坐标的点</w:t>
      </w:r>
      <w:r>
        <w:rPr>
          <w:b/>
        </w:rPr>
        <w:t>.</w:t>
      </w:r>
      <w:r>
        <w:t>根据描出的点，画出该函数的图象;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3124200" cy="2095500"/>
            <wp:effectExtent l="0" t="0" r="0" b="0"/>
            <wp:docPr id="100055" name="图片 100055" descr="@@@ffead26b42744297b0b2fb1ebee970c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55" name="图片 100055" descr="@@@ffead26b42744297b0b2fb1ebee970cc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4"/>
                    <a:stretch>
                      <a:fillRect/>
                    </a:stretch>
                  </pic:blipFill>
                  <pic:spPr>
                    <a:xfrm>
                      <a:off x="0" y="0"/>
                      <a:ext cx="3124200" cy="2095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（2）根据画出的函数图象，写出：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①</w:t>
      </w:r>
      <w:r>
        <w:rPr>
          <w:rFonts w:ascii="Times New Roman" w:eastAsia="Times New Roman" w:hAnsi="Times New Roman" w:cs="Times New Roman"/>
          <w:i/>
        </w:rPr>
        <w:t>x</w:t>
      </w:r>
      <w:r>
        <w:t>=4对应的函数值</w:t>
      </w:r>
      <w:r>
        <w:rPr>
          <w:rFonts w:ascii="Times New Roman" w:eastAsia="Times New Roman" w:hAnsi="Times New Roman" w:cs="Times New Roman"/>
          <w:i/>
        </w:rPr>
        <w:t>y</w:t>
      </w:r>
      <w:r>
        <w:t>约为________；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②该函数的一条性质：__________________．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18．（2015</w:t>
      </w:r>
      <w:r>
        <w:rPr>
          <w:rFonts w:hint="eastAsia"/>
          <w:lang w:eastAsia="zh-CN"/>
        </w:rPr>
        <w:t>北京中考真题</w:t>
      </w:r>
      <w:r>
        <w:t>）有这样一个问题：探究函数</w:t>
      </w:r>
      <w:r>
        <w:object>
          <v:shape id="_x0000_i1076" type="#_x0000_t75" alt="eqId88ceabb1ed0fbccd96497b1b3d153d67" style="width:54.55pt;height:26.95pt" o:ole="" coordsize="21600,21600" o:preferrelative="t" filled="f" stroked="f">
            <v:stroke joinstyle="miter"/>
            <v:imagedata r:id="rId125" o:title="eqId88ceabb1ed0fbccd96497b1b3d153d67"/>
            <o:lock v:ext="edit" aspectratio="t"/>
            <w10:anchorlock/>
          </v:shape>
          <o:OLEObject Type="Embed" ProgID="Equation.DSMT4" ShapeID="_x0000_i1076" DrawAspect="Content" ObjectID="_1468075776" r:id="rId126"/>
        </w:object>
      </w:r>
      <w:r>
        <w:t>的图象与性质.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小东根据学习函数的经验，对函数</w:t>
      </w:r>
      <w:r>
        <w:object>
          <v:shape id="_x0000_i1077" type="#_x0000_t75" alt="eqId88ceabb1ed0fbccd96497b1b3d153d67" style="width:54.55pt;height:26.95pt" o:ole="" coordsize="21600,21600" o:preferrelative="t" filled="f" stroked="f">
            <v:stroke joinstyle="miter"/>
            <v:imagedata r:id="rId125" o:title="eqId88ceabb1ed0fbccd96497b1b3d153d67"/>
            <o:lock v:ext="edit" aspectratio="t"/>
            <w10:anchorlock/>
          </v:shape>
          <o:OLEObject Type="Embed" ProgID="Equation.DSMT4" ShapeID="_x0000_i1077" DrawAspect="Content" ObjectID="_1468075777" r:id="rId127"/>
        </w:object>
      </w:r>
      <w:r>
        <w:t>的图象与性质进行了探究.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下面是小东的探究过程，请补充完整：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（1）函数</w:t>
      </w:r>
      <w:r>
        <w:object>
          <v:shape id="_x0000_i1078" type="#_x0000_t75" alt="eqId88ceabb1ed0fbccd96497b1b3d153d67" style="width:54.55pt;height:26.95pt" o:ole="" coordsize="21600,21600" o:preferrelative="t" filled="f" stroked="f">
            <v:stroke joinstyle="miter"/>
            <v:imagedata r:id="rId125" o:title="eqId88ceabb1ed0fbccd96497b1b3d153d67"/>
            <o:lock v:ext="edit" aspectratio="t"/>
            <w10:anchorlock/>
          </v:shape>
          <o:OLEObject Type="Embed" ProgID="Equation.DSMT4" ShapeID="_x0000_i1078" DrawAspect="Content" ObjectID="_1468075778" r:id="rId128"/>
        </w:object>
      </w:r>
      <w:r>
        <w:t>的自变量x的取值范围是____；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（2）下表是y与x的几组对应值.</w:t>
      </w:r>
    </w:p>
    <w:p>
      <w:pPr>
        <w:shd w:val="clear" w:color="auto" w:fill="FFFFFF"/>
        <w:spacing w:line="360" w:lineRule="auto"/>
        <w:jc w:val="left"/>
        <w:textAlignment w:val="center"/>
      </w:pPr>
      <w:r>
        <w:drawing>
          <wp:inline distT="0" distB="0" distL="114300" distR="114300">
            <wp:extent cx="3848100" cy="952500"/>
            <wp:effectExtent l="0" t="0" r="0" b="0"/>
            <wp:docPr id="100057" name="图片 1000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57" name="图片 10005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9"/>
                    <a:stretch>
                      <a:fillRect/>
                    </a:stretch>
                  </pic:blipFill>
                  <pic:spPr>
                    <a:xfrm>
                      <a:off x="0" y="0"/>
                      <a:ext cx="3848637" cy="9526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求m的值：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（3）如下图，在平面直角坐标系xOy中，描出了以上表中各对对应值为坐标的点.根据描出的点，画出该函数的图象：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drawing>
          <wp:inline distT="0" distB="0" distL="114300" distR="114300">
            <wp:extent cx="1371600" cy="1485900"/>
            <wp:effectExtent l="0" t="0" r="0" b="0"/>
            <wp:docPr id="100059" name="图片 1000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59" name="图片 10005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0"/>
                    <a:stretch>
                      <a:fillRect/>
                    </a:stretch>
                  </pic:blipFill>
                  <pic:spPr>
                    <a:xfrm>
                      <a:off x="0" y="0"/>
                      <a:ext cx="1371791" cy="14861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left"/>
        <w:textAlignment w:val="center"/>
        <w:rPr>
          <w:rFonts w:hint="eastAsia"/>
        </w:rPr>
      </w:pPr>
      <w:r>
        <w:t>（4）进一步探究发现，该函数图象在第一象限内的最低点的坐标是</w:t>
      </w:r>
      <w:r>
        <w:object>
          <v:shape id="_x0000_i1079" type="#_x0000_t75" alt="eqIdde261e9b4defbc0be6440397031a87b8" style="width:24.6pt;height:27.25pt" o:ole="" coordsize="21600,21600" o:preferrelative="t" filled="f" stroked="f">
            <v:stroke joinstyle="miter"/>
            <v:imagedata r:id="rId131" o:title="eqIdde261e9b4defbc0be6440397031a87b8"/>
            <o:lock v:ext="edit" aspectratio="t"/>
            <w10:anchorlock/>
          </v:shape>
          <o:OLEObject Type="Embed" ProgID="Equation.DSMT4" ShapeID="_x0000_i1079" DrawAspect="Content" ObjectID="_1468075779" r:id="rId132"/>
        </w:object>
      </w:r>
      <w:r>
        <w:t>，结合函数的图象，写出该函数的其它性质（一条即可）：_________.</w:t>
      </w:r>
    </w:p>
    <w:p>
      <w:pPr>
        <w:jc w:val="left"/>
        <w:textAlignment w:val="center"/>
        <w:rPr>
          <w:rFonts w:ascii="宋体" w:hAnsi="宋体"/>
          <w:b/>
          <w:i w:val="0"/>
        </w:rPr>
      </w:pPr>
      <w:r>
        <w:rPr>
          <w:rFonts w:ascii="宋体" w:eastAsia="宋体" w:hAnsi="宋体" w:cs="宋体"/>
          <w:b/>
          <w:i w:val="0"/>
          <w:sz w:val="21"/>
        </w:rPr>
        <w:t>四、问答题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default" r:id="rId133"/>
          <w:footerReference w:type="default" r:id="rId134"/>
          <w:type w:val="nextPage"/>
          <w:pgSz w:w="11906" w:h="16838"/>
          <w:pgMar w:top="907" w:right="1077" w:bottom="1440" w:left="1077" w:header="153" w:footer="0" w:gutter="0"/>
          <w:pgNumType w:start="8"/>
          <w:cols w:num="1" w:space="708"/>
          <w:titlePg w:val="0"/>
          <w:docGrid w:linePitch="286" w:charSpace="0"/>
        </w:sectPr>
      </w:pPr>
      <w:r>
        <w:t>19．（2023</w:t>
      </w:r>
      <w:r>
        <w:rPr>
          <w:rFonts w:hint="eastAsia"/>
          <w:lang w:eastAsia="zh-CN"/>
        </w:rPr>
        <w:t>北京中考真题</w:t>
      </w:r>
      <w:r>
        <w:t>）在平面直角坐标系</w:t>
      </w:r>
      <w:r>
        <w:object>
          <v:shape id="_x0000_i1080" type="#_x0000_t75" alt="eqId7ee31829d0d4d5f779a957d7df8058ab" style="width:21.1pt;height:13.85pt" o:ole="" coordsize="21600,21600" o:preferrelative="t" filled="f" stroked="f">
            <v:stroke joinstyle="miter"/>
            <v:imagedata r:id="rId49" o:title="eqId7ee31829d0d4d5f779a957d7df8058ab"/>
            <o:lock v:ext="edit" aspectratio="t"/>
            <w10:anchorlock/>
          </v:shape>
          <o:OLEObject Type="Embed" ProgID="Equation.DSMT4" ShapeID="_x0000_i1080" DrawAspect="Content" ObjectID="_1468075780" r:id="rId135"/>
        </w:object>
      </w:r>
      <w:r>
        <w:t>中，函数</w:t>
      </w:r>
      <w:r>
        <w:object>
          <v:shape id="_x0000_i1081" type="#_x0000_t75" alt="eqIdc5d501afbd7542f2f724b658edf39af4" style="width:74.75pt;height:18pt" o:ole="" coordsize="21600,21600" o:preferrelative="t" filled="f" stroked="f">
            <v:stroke joinstyle="miter"/>
            <v:imagedata r:id="rId136" o:title="eqIdc5d501afbd7542f2f724b658edf39af4"/>
            <o:lock v:ext="edit" aspectratio="t"/>
            <w10:anchorlock/>
          </v:shape>
          <o:OLEObject Type="Embed" ProgID="Equation.DSMT4" ShapeID="_x0000_i1081" DrawAspect="Content" ObjectID="_1468075781" r:id="rId137"/>
        </w:object>
      </w:r>
      <w:r>
        <w:t>的图象经过点</w:t>
      </w:r>
      <w:r>
        <w:object>
          <v:shape id="_x0000_i1082" type="#_x0000_t75" alt="eqId383f12cb70ca55eba4ff012771dbfa9d" style="width:31.65pt;height:17.8pt" o:ole="" coordsize="21600,21600" o:preferrelative="t" filled="f" stroked="f">
            <v:stroke joinstyle="miter"/>
            <v:imagedata r:id="rId138" o:title="eqId383f12cb70ca55eba4ff012771dbfa9d"/>
            <o:lock v:ext="edit" aspectratio="t"/>
            <w10:anchorlock/>
          </v:shape>
          <o:OLEObject Type="Embed" ProgID="Equation.DSMT4" ShapeID="_x0000_i1082" DrawAspect="Content" ObjectID="_1468075782" r:id="rId139"/>
        </w:object>
      </w:r>
      <w:r>
        <w:t>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083" type="#_x0000_t75" alt="eqId266504a4bd910b292c74765dc9772f62" style="width:32.55pt;height:18.1pt" o:ole="" coordsize="21600,21600" o:preferrelative="t" filled="f" stroked="f">
            <v:stroke joinstyle="miter"/>
            <v:imagedata r:id="rId140" o:title="eqId266504a4bd910b292c74765dc9772f62"/>
            <o:lock v:ext="edit" aspectratio="t"/>
            <w10:anchorlock/>
          </v:shape>
          <o:OLEObject Type="Embed" ProgID="Equation.DSMT4" ShapeID="_x0000_i1083" DrawAspect="Content" ObjectID="_1468075783" r:id="rId141"/>
        </w:object>
      </w:r>
      <w:r>
        <w:t>，与过点</w:t>
      </w:r>
      <w:r>
        <w:object>
          <v:shape id="_x0000_i1084" type="#_x0000_t75" alt="eqIded1a65d88f9823d49da8f3b96ea9ec6f" style="width:25.5pt;height:17.6pt" o:ole="" coordsize="21600,21600" o:preferrelative="t" filled="f" stroked="f">
            <v:stroke joinstyle="miter"/>
            <v:imagedata r:id="rId142" o:title="eqIded1a65d88f9823d49da8f3b96ea9ec6f"/>
            <o:lock v:ext="edit" aspectratio="t"/>
            <w10:anchorlock/>
          </v:shape>
          <o:OLEObject Type="Embed" ProgID="Equation.DSMT4" ShapeID="_x0000_i1084" DrawAspect="Content" ObjectID="_1468075784" r:id="rId143"/>
        </w:object>
      </w:r>
      <w:r>
        <w:t>且平行于</w:t>
      </w:r>
      <w:r>
        <w:rPr>
          <w:rFonts w:ascii="Times New Roman" w:eastAsia="Times New Roman" w:hAnsi="Times New Roman" w:cs="Times New Roman"/>
          <w:i/>
        </w:rPr>
        <w:t>x</w:t>
      </w:r>
      <w:r>
        <w:t>轴的线交于点</w:t>
      </w:r>
      <w:r>
        <w:rPr>
          <w:rFonts w:ascii="Times New Roman" w:eastAsia="Times New Roman" w:hAnsi="Times New Roman" w:cs="Times New Roman"/>
          <w:i/>
        </w:rPr>
        <w:t>C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(1)求该函数的解析式及点</w:t>
      </w:r>
      <w:r>
        <w:rPr>
          <w:rFonts w:ascii="Times New Roman" w:eastAsia="Times New Roman" w:hAnsi="Times New Roman" w:cs="Times New Roman"/>
          <w:i/>
        </w:rPr>
        <w:t>C</w:t>
      </w:r>
      <w:r>
        <w:t>的坐标；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(2)当</w:t>
      </w:r>
      <w:r>
        <w:object>
          <v:shape id="_x0000_i1085" type="#_x0000_t75" alt="eqId0b83a660527359758db64e6566466293" style="width:23.7pt;height:12.5pt" o:ole="" coordsize="21600,21600" o:preferrelative="t" filled="f" stroked="f">
            <v:stroke joinstyle="miter"/>
            <v:imagedata r:id="rId144" o:title="eqId0b83a660527359758db64e6566466293"/>
            <o:lock v:ext="edit" aspectratio="t"/>
            <w10:anchorlock/>
          </v:shape>
          <o:OLEObject Type="Embed" ProgID="Equation.DSMT4" ShapeID="_x0000_i1085" DrawAspect="Content" ObjectID="_1468075785" r:id="rId145"/>
        </w:object>
      </w:r>
      <w:r>
        <w:t>时，对于</w:t>
      </w:r>
      <w:r>
        <w:rPr>
          <w:rFonts w:ascii="Times New Roman" w:eastAsia="Times New Roman" w:hAnsi="Times New Roman" w:cs="Times New Roman"/>
          <w:i/>
        </w:rPr>
        <w:t>x</w:t>
      </w:r>
      <w:r>
        <w:t>的每一个值，函数</w:t>
      </w:r>
      <w:r>
        <w:object>
          <v:shape id="_x0000_i1086" type="#_x0000_t75" alt="eqId3b327f8efa6a40d963d66f3534b4d326" style="width:48.35pt;height:27.05pt" o:ole="" coordsize="21600,21600" o:preferrelative="t" filled="f" stroked="f">
            <v:stroke joinstyle="miter"/>
            <v:imagedata r:id="rId146" o:title="eqId3b327f8efa6a40d963d66f3534b4d326"/>
            <o:lock v:ext="edit" aspectratio="t"/>
            <w10:anchorlock/>
          </v:shape>
          <o:OLEObject Type="Embed" ProgID="Equation.DSMT4" ShapeID="_x0000_i1086" DrawAspect="Content" ObjectID="_1468075786" r:id="rId147"/>
        </w:object>
      </w:r>
      <w:r>
        <w:t>的值大于函数</w:t>
      </w:r>
      <w:r>
        <w:object>
          <v:shape id="_x0000_i1087" type="#_x0000_t75" alt="eqIdc5d501afbd7542f2f724b658edf39af4" style="width:74.75pt;height:18pt" o:ole="" coordsize="21600,21600" o:preferrelative="t" filled="f" stroked="f">
            <v:stroke joinstyle="miter"/>
            <v:imagedata r:id="rId136" o:title="eqIdc5d501afbd7542f2f724b658edf39af4"/>
            <o:lock v:ext="edit" aspectratio="t"/>
            <w10:anchorlock/>
          </v:shape>
          <o:OLEObject Type="Embed" ProgID="Equation.DSMT4" ShapeID="_x0000_i1087" DrawAspect="Content" ObjectID="_1468075787" r:id="rId148"/>
        </w:object>
      </w:r>
      <w:r>
        <w:t>的值且小于4，直接写出</w:t>
      </w:r>
      <w:r>
        <w:rPr>
          <w:rFonts w:ascii="Times New Roman" w:eastAsia="Times New Roman" w:hAnsi="Times New Roman" w:cs="Times New Roman"/>
          <w:i/>
        </w:rPr>
        <w:t>n</w:t>
      </w:r>
      <w:r>
        <w:t>的值．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20．（2022</w:t>
      </w:r>
      <w:r>
        <w:rPr>
          <w:rFonts w:hint="eastAsia"/>
          <w:lang w:eastAsia="zh-CN"/>
        </w:rPr>
        <w:t>北京中考真题</w:t>
      </w:r>
      <w:r>
        <w:t>）在平面直角坐标系</w:t>
      </w:r>
      <w:r>
        <w:object>
          <v:shape id="_x0000_i1088" type="#_x0000_t75" alt="eqId7ee31829d0d4d5f779a957d7df8058ab" style="width:21.1pt;height:13.85pt" o:ole="" coordsize="21600,21600" o:preferrelative="t" filled="f" stroked="f">
            <v:stroke joinstyle="miter"/>
            <v:imagedata r:id="rId49" o:title="eqId7ee31829d0d4d5f779a957d7df8058ab"/>
            <o:lock v:ext="edit" aspectratio="t"/>
            <w10:anchorlock/>
          </v:shape>
          <o:OLEObject Type="Embed" ProgID="Equation.DSMT4" ShapeID="_x0000_i1088" DrawAspect="Content" ObjectID="_1468075788" r:id="rId149"/>
        </w:object>
      </w:r>
      <w:r>
        <w:t>中，函数</w:t>
      </w:r>
      <w:r>
        <w:object>
          <v:shape id="_x0000_i1089" type="#_x0000_t75" alt="eqId0e114459637a3db306e91b5e9ee9aae8" style="width:73pt;height:14.05pt" o:ole="" coordsize="21600,21600" o:preferrelative="t" filled="f" stroked="f">
            <v:stroke joinstyle="miter"/>
            <v:imagedata r:id="rId150" o:title="eqId0e114459637a3db306e91b5e9ee9aae8"/>
            <o:lock v:ext="edit" aspectratio="t"/>
            <w10:anchorlock/>
          </v:shape>
          <o:OLEObject Type="Embed" ProgID="Equation.DSMT4" ShapeID="_x0000_i1089" DrawAspect="Content" ObjectID="_1468075789" r:id="rId151"/>
        </w:object>
      </w:r>
      <w:r>
        <w:t>的图象经过点</w:t>
      </w:r>
      <w:r>
        <w:object>
          <v:shape id="_x0000_i1090" type="#_x0000_t75" alt="eqId560ab719df4b08d983743834d6d2bbc4" style="width:24.6pt;height:13.95pt" o:ole="" coordsize="21600,21600" o:preferrelative="t" filled="f" stroked="f">
            <v:stroke joinstyle="miter"/>
            <v:imagedata r:id="rId152" o:title="eqId560ab719df4b08d983743834d6d2bbc4"/>
            <o:lock v:ext="edit" aspectratio="t"/>
            <w10:anchorlock/>
          </v:shape>
          <o:OLEObject Type="Embed" ProgID="Equation.DSMT4" ShapeID="_x0000_i1090" DrawAspect="Content" ObjectID="_1468075790" r:id="rId153"/>
        </w:object>
      </w:r>
      <w:r>
        <w:t>，</w:t>
      </w:r>
      <w:r>
        <w:object>
          <v:shape id="_x0000_i1091" type="#_x0000_t75" alt="eqIdccc8350b12974ffc8d06fce36d158f02" style="width:30.75pt;height:14.25pt" o:ole="" coordsize="21600,21600" o:preferrelative="t" filled="f" stroked="f">
            <v:stroke joinstyle="miter"/>
            <v:imagedata r:id="rId154" o:title="eqIdccc8350b12974ffc8d06fce36d158f02"/>
            <o:lock v:ext="edit" aspectratio="t"/>
            <w10:anchorlock/>
          </v:shape>
          <o:OLEObject Type="Embed" ProgID="Equation.DSMT4" ShapeID="_x0000_i1091" DrawAspect="Content" ObjectID="_1468075791" r:id="rId155"/>
        </w:object>
      </w:r>
      <w:r>
        <w:t>，且与</w:t>
      </w:r>
      <w:r>
        <w:object>
          <v:shape id="_x0000_i1092" type="#_x0000_t75" alt="eqIdd053b14c8588eee2acbbe44fc37a6886" style="width:9.65pt;height:11.9pt" o:ole="" coordsize="21600,21600" o:preferrelative="t" filled="f" stroked="f">
            <v:stroke joinstyle="miter"/>
            <v:imagedata r:id="rId32" o:title="eqIdd053b14c8588eee2acbbe44fc37a6886"/>
            <o:lock v:ext="edit" aspectratio="t"/>
            <w10:anchorlock/>
          </v:shape>
          <o:OLEObject Type="Embed" ProgID="Equation.DSMT4" ShapeID="_x0000_i1092" DrawAspect="Content" ObjectID="_1468075792" r:id="rId156"/>
        </w:object>
      </w:r>
      <w:r>
        <w:t>轴交于点</w:t>
      </w:r>
      <w:r>
        <w:object>
          <v:shape id="_x0000_i1093" type="#_x0000_t75" alt="eqId5963abe8f421bd99a2aaa94831a951e9" style="width:10.55pt;height:10.55pt" o:ole="" coordsize="21600,21600" o:preferrelative="t" filled="f" stroked="f">
            <v:stroke joinstyle="miter"/>
            <v:imagedata r:id="rId22" o:title="eqId5963abe8f421bd99a2aaa94831a951e9"/>
            <o:lock v:ext="edit" aspectratio="t"/>
            <w10:anchorlock/>
          </v:shape>
          <o:OLEObject Type="Embed" ProgID="Equation.DSMT4" ShapeID="_x0000_i1093" DrawAspect="Content" ObjectID="_1468075793" r:id="rId157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(1)求该函数的解析式及点</w:t>
      </w:r>
      <w:r>
        <w:object>
          <v:shape id="_x0000_i1094" type="#_x0000_t75" alt="eqId5963abe8f421bd99a2aaa94831a951e9" style="width:10.55pt;height:10.55pt" o:ole="" coordsize="21600,21600" o:preferrelative="t" filled="f" stroked="f">
            <v:stroke joinstyle="miter"/>
            <v:imagedata r:id="rId22" o:title="eqId5963abe8f421bd99a2aaa94831a951e9"/>
            <o:lock v:ext="edit" aspectratio="t"/>
            <w10:anchorlock/>
          </v:shape>
          <o:OLEObject Type="Embed" ProgID="Equation.DSMT4" ShapeID="_x0000_i1094" DrawAspect="Content" ObjectID="_1468075794" r:id="rId158"/>
        </w:object>
      </w:r>
      <w:r>
        <w:t>的坐标；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(2)当</w:t>
      </w:r>
      <w:r>
        <w:object>
          <v:shape id="_x0000_i1095" type="#_x0000_t75" alt="eqId08115d6d9f876dea921a4d32260ff1fb" style="width:24.6pt;height:11.9pt" o:ole="" coordsize="21600,21600" o:preferrelative="t" filled="f" stroked="f">
            <v:stroke joinstyle="miter"/>
            <v:imagedata r:id="rId159" o:title="eqId08115d6d9f876dea921a4d32260ff1fb"/>
            <o:lock v:ext="edit" aspectratio="t"/>
            <w10:anchorlock/>
          </v:shape>
          <o:OLEObject Type="Embed" ProgID="Equation.DSMT4" ShapeID="_x0000_i1095" DrawAspect="Content" ObjectID="_1468075795" r:id="rId160"/>
        </w:object>
      </w:r>
      <w:r>
        <w:t>时，对于</w:t>
      </w:r>
      <w:r>
        <w:object>
          <v:shape id="_x0000_i1096" type="#_x0000_t75" alt="eqId81dea63b8ce3e51adf66cf7b9982a248" style="width:8.75pt;height:9.5pt" o:ole="" coordsize="21600,21600" o:preferrelative="t" filled="f" stroked="f">
            <v:stroke joinstyle="miter"/>
            <v:imagedata r:id="rId28" o:title="eqId81dea63b8ce3e51adf66cf7b9982a248"/>
            <o:lock v:ext="edit" aspectratio="t"/>
            <w10:anchorlock/>
          </v:shape>
          <o:OLEObject Type="Embed" ProgID="Equation.DSMT4" ShapeID="_x0000_i1096" DrawAspect="Content" ObjectID="_1468075796" r:id="rId161"/>
        </w:object>
      </w:r>
      <w:r>
        <w:t>的每一个值，函数</w:t>
      </w:r>
      <w:r>
        <w:object>
          <v:shape id="_x0000_i1097" type="#_x0000_t75" alt="eqIdcd5848d7371b15965ab8990329fe04bd" style="width:40.45pt;height:12.6pt" o:ole="" coordsize="21600,21600" o:preferrelative="t" filled="f" stroked="f">
            <v:stroke joinstyle="miter"/>
            <v:imagedata r:id="rId162" o:title="eqIdcd5848d7371b15965ab8990329fe04bd"/>
            <o:lock v:ext="edit" aspectratio="t"/>
            <w10:anchorlock/>
          </v:shape>
          <o:OLEObject Type="Embed" ProgID="Equation.DSMT4" ShapeID="_x0000_i1097" DrawAspect="Content" ObjectID="_1468075797" r:id="rId163"/>
        </w:object>
      </w:r>
      <w:r>
        <w:t>的值大于函数</w:t>
      </w:r>
      <w:r>
        <w:object>
          <v:shape id="_x0000_i1098" type="#_x0000_t75" alt="eqId0e114459637a3db306e91b5e9ee9aae8" style="width:73pt;height:14.05pt" o:ole="" coordsize="21600,21600" o:preferrelative="t" filled="f" stroked="f">
            <v:stroke joinstyle="miter"/>
            <v:imagedata r:id="rId150" o:title="eqId0e114459637a3db306e91b5e9ee9aae8"/>
            <o:lock v:ext="edit" aspectratio="t"/>
            <w10:anchorlock/>
          </v:shape>
          <o:OLEObject Type="Embed" ProgID="Equation.DSMT4" ShapeID="_x0000_i1098" DrawAspect="Content" ObjectID="_1468075798" r:id="rId164"/>
        </w:object>
      </w:r>
      <w:r>
        <w:t>的值，直接写出</w:t>
      </w:r>
      <w:r>
        <w:object>
          <v:shape id="_x0000_i1099" type="#_x0000_t75" alt="eqIdb6a24198bd04c29321ae5dc5a28fe421" style="width:8.75pt;height:10.1pt" o:ole="" coordsize="21600,21600" o:preferrelative="t" filled="f" stroked="f">
            <v:stroke joinstyle="miter"/>
            <v:imagedata r:id="rId80" o:title="eqIdb6a24198bd04c29321ae5dc5a28fe421"/>
            <o:lock v:ext="edit" aspectratio="t"/>
            <w10:anchorlock/>
          </v:shape>
          <o:OLEObject Type="Embed" ProgID="Equation.DSMT4" ShapeID="_x0000_i1099" DrawAspect="Content" ObjectID="_1468075799" r:id="rId165"/>
        </w:object>
      </w:r>
      <w:r>
        <w:t>的取值范围．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21．（2021</w:t>
      </w:r>
      <w:r>
        <w:rPr>
          <w:rFonts w:hint="eastAsia"/>
          <w:lang w:eastAsia="zh-CN"/>
        </w:rPr>
        <w:t>北京中考真题</w:t>
      </w:r>
      <w:r>
        <w:t>）在平面直角坐标系</w:t>
      </w:r>
      <w:r>
        <w:object>
          <v:shape id="_x0000_i1100" type="#_x0000_t75" alt="eqId7ee31829d0d4d5f779a957d7df8058ab" style="width:21.1pt;height:13.85pt" o:ole="" coordsize="21600,21600" o:preferrelative="t" filled="f" stroked="f">
            <v:stroke joinstyle="miter"/>
            <v:imagedata r:id="rId49" o:title="eqId7ee31829d0d4d5f779a957d7df8058ab"/>
            <o:lock v:ext="edit" aspectratio="t"/>
            <w10:anchorlock/>
          </v:shape>
          <o:OLEObject Type="Embed" ProgID="Equation.DSMT4" ShapeID="_x0000_i1100" DrawAspect="Content" ObjectID="_1468075800" r:id="rId166"/>
        </w:object>
      </w:r>
      <w:r>
        <w:t>中，一次函数</w:t>
      </w:r>
      <w:r>
        <w:object>
          <v:shape id="_x0000_i1101" type="#_x0000_t75" alt="eqId0e114459637a3db306e91b5e9ee9aae8" style="width:73pt;height:14.05pt" o:ole="" coordsize="21600,21600" o:preferrelative="t" filled="f" stroked="f">
            <v:stroke joinstyle="miter"/>
            <v:imagedata r:id="rId150" o:title="eqId0e114459637a3db306e91b5e9ee9aae8"/>
            <o:lock v:ext="edit" aspectratio="t"/>
            <w10:anchorlock/>
          </v:shape>
          <o:OLEObject Type="Embed" ProgID="Equation.DSMT4" ShapeID="_x0000_i1101" DrawAspect="Content" ObjectID="_1468075801" r:id="rId167"/>
        </w:object>
      </w:r>
      <w:r>
        <w:t>的图象由函数</w:t>
      </w:r>
      <w:r>
        <w:object>
          <v:shape id="_x0000_i1102" type="#_x0000_t75" alt="eqId2d585d2d6643471640905d234d9538c5" style="width:34.3pt;height:27.25pt" o:ole="" coordsize="21600,21600" o:preferrelative="t" filled="f" stroked="f">
            <v:stroke joinstyle="miter"/>
            <v:imagedata r:id="rId168" o:title="eqId2d585d2d6643471640905d234d9538c5"/>
            <o:lock v:ext="edit" aspectratio="t"/>
            <w10:anchorlock/>
          </v:shape>
          <o:OLEObject Type="Embed" ProgID="Equation.DSMT4" ShapeID="_x0000_i1102" DrawAspect="Content" ObjectID="_1468075802" r:id="rId169"/>
        </w:object>
      </w:r>
      <w:r>
        <w:t>的图象向下平移1个单位长度得到．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（1）求这个一次函数的解析式；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（2）当</w:t>
      </w:r>
      <w:r>
        <w:object>
          <v:shape id="_x0000_i1103" type="#_x0000_t75" alt="eqId10a7e4dcebd24c843379926de9c0b780" style="width:27.25pt;height:11.3pt" o:ole="" coordsize="21600,21600" o:preferrelative="t" filled="f" stroked="f">
            <v:stroke joinstyle="miter"/>
            <v:imagedata r:id="rId170" o:title="eqId10a7e4dcebd24c843379926de9c0b780"/>
            <o:lock v:ext="edit" aspectratio="t"/>
            <w10:anchorlock/>
          </v:shape>
          <o:OLEObject Type="Embed" ProgID="Equation.DSMT4" ShapeID="_x0000_i1103" DrawAspect="Content" ObjectID="_1468075803" r:id="rId171"/>
        </w:object>
      </w:r>
      <w:r>
        <w:t>时，对于</w:t>
      </w:r>
      <w:r>
        <w:object>
          <v:shape id="_x0000_i1104" type="#_x0000_t75" alt="eqId81dea63b8ce3e51adf66cf7b9982a248" style="width:8.75pt;height:9.5pt" o:ole="" coordsize="21600,21600" o:preferrelative="t" filled="f" stroked="f">
            <v:stroke joinstyle="miter"/>
            <v:imagedata r:id="rId28" o:title="eqId81dea63b8ce3e51adf66cf7b9982a248"/>
            <o:lock v:ext="edit" aspectratio="t"/>
            <w10:anchorlock/>
          </v:shape>
          <o:OLEObject Type="Embed" ProgID="Equation.DSMT4" ShapeID="_x0000_i1104" DrawAspect="Content" ObjectID="_1468075804" r:id="rId172"/>
        </w:object>
      </w:r>
      <w:r>
        <w:t>的每一个值，函数</w:t>
      </w:r>
      <w:r>
        <w:object>
          <v:shape id="_x0000_i1105" type="#_x0000_t75" alt="eqId1082caf853f8326dda20b5653dce924e" style="width:63.35pt;height:13.7pt" o:ole="" coordsize="21600,21600" o:preferrelative="t" filled="f" stroked="f">
            <v:stroke joinstyle="miter"/>
            <v:imagedata r:id="rId173" o:title="eqId1082caf853f8326dda20b5653dce924e"/>
            <o:lock v:ext="edit" aspectratio="t"/>
            <w10:anchorlock/>
          </v:shape>
          <o:OLEObject Type="Embed" ProgID="Equation.DSMT4" ShapeID="_x0000_i1105" DrawAspect="Content" ObjectID="_1468075805" r:id="rId174"/>
        </w:object>
      </w:r>
      <w:r>
        <w:t>的值大于一次函数</w:t>
      </w:r>
      <w:r>
        <w:object>
          <v:shape id="_x0000_i1106" type="#_x0000_t75" alt="eqIdc15fb18163df0690365a0d2e7ee88f5a" style="width:39.55pt;height:13pt" o:ole="" coordsize="21600,21600" o:preferrelative="t" filled="f" stroked="f">
            <v:stroke joinstyle="miter"/>
            <v:imagedata r:id="rId175" o:title="eqIdc15fb18163df0690365a0d2e7ee88f5a"/>
            <o:lock v:ext="edit" aspectratio="t"/>
            <w10:anchorlock/>
          </v:shape>
          <o:OLEObject Type="Embed" ProgID="Equation.DSMT4" ShapeID="_x0000_i1106" DrawAspect="Content" ObjectID="_1468075806" r:id="rId176"/>
        </w:object>
      </w:r>
      <w:r>
        <w:t>的值，直接写出</w:t>
      </w:r>
      <w:r>
        <w:object>
          <v:shape id="_x0000_i1107" type="#_x0000_t75" alt="eqId294f5ba74cdf695fc9a8a8e52f421328" style="width:11.4pt;height:10.05pt" o:ole="" coordsize="21600,21600" o:preferrelative="t" filled="f" stroked="f">
            <v:stroke joinstyle="miter"/>
            <v:imagedata r:id="rId177" o:title="eqId294f5ba74cdf695fc9a8a8e52f421328"/>
            <o:lock v:ext="edit" aspectratio="t"/>
            <w10:anchorlock/>
          </v:shape>
          <o:OLEObject Type="Embed" ProgID="Equation.DSMT4" ShapeID="_x0000_i1107" DrawAspect="Content" ObjectID="_1468075807" r:id="rId178"/>
        </w:object>
      </w:r>
      <w:r>
        <w:t>的取值范围．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22．（2020</w:t>
      </w:r>
      <w:r>
        <w:rPr>
          <w:rFonts w:hint="eastAsia"/>
          <w:lang w:eastAsia="zh-CN"/>
        </w:rPr>
        <w:t>北京中考真题</w:t>
      </w:r>
      <w:r>
        <w:t>）在平面直角坐标系</w:t>
      </w:r>
      <w:r>
        <w:object>
          <v:shape id="_x0000_i1108" type="#_x0000_t75" alt="eqId7ee31829d0d4d5f779a957d7df8058ab" style="width:21.1pt;height:13.85pt" o:ole="" coordsize="21600,21600" o:preferrelative="t" filled="f" stroked="f">
            <v:stroke joinstyle="miter"/>
            <v:imagedata r:id="rId49" o:title="eqId7ee31829d0d4d5f779a957d7df8058ab"/>
            <o:lock v:ext="edit" aspectratio="t"/>
            <w10:anchorlock/>
          </v:shape>
          <o:OLEObject Type="Embed" ProgID="Equation.DSMT4" ShapeID="_x0000_i1108" DrawAspect="Content" ObjectID="_1468075808" r:id="rId179"/>
        </w:object>
      </w:r>
      <w:r>
        <w:t>中，一次函数</w:t>
      </w:r>
      <w:r>
        <w:object>
          <v:shape id="_x0000_i1109" type="#_x0000_t75" alt="eqId0e114459637a3db306e91b5e9ee9aae8" style="width:73pt;height:14.05pt" o:ole="" coordsize="21600,21600" o:preferrelative="t" filled="f" stroked="f">
            <v:stroke joinstyle="miter"/>
            <v:imagedata r:id="rId150" o:title="eqId0e114459637a3db306e91b5e9ee9aae8"/>
            <o:lock v:ext="edit" aspectratio="t"/>
            <w10:anchorlock/>
          </v:shape>
          <o:OLEObject Type="Embed" ProgID="Equation.DSMT4" ShapeID="_x0000_i1109" DrawAspect="Content" ObjectID="_1468075809" r:id="rId180"/>
        </w:object>
      </w:r>
      <w:r>
        <w:t>的图象由函数</w:t>
      </w:r>
      <w:r>
        <w:object>
          <v:shape id="_x0000_i1110" type="#_x0000_t75" alt="eqIdd77f5191798242b7b9b88a75e17e4425" style="width:25.5pt;height:11.5pt" o:ole="" coordsize="21600,21600" o:preferrelative="t" filled="f" stroked="f">
            <v:stroke joinstyle="miter"/>
            <v:imagedata r:id="rId181" o:title="eqIdd77f5191798242b7b9b88a75e17e4425"/>
            <o:lock v:ext="edit" aspectratio="t"/>
            <w10:anchorlock/>
          </v:shape>
          <o:OLEObject Type="Embed" ProgID="Equation.DSMT4" ShapeID="_x0000_i1110" DrawAspect="Content" ObjectID="_1468075810" r:id="rId182"/>
        </w:object>
      </w:r>
      <w:r>
        <w:t>的图象平移得到，且经过点(1，2)．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（1）求这个一次函数的解析式；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（2）当</w:t>
      </w:r>
      <w:r>
        <w:object>
          <v:shape id="_x0000_i1111" type="#_x0000_t75" alt="eqId0fde64f4d3c38e43fbdee24eadc4b0dd" style="width:22.85pt;height:12.75pt" o:ole="" coordsize="21600,21600" o:preferrelative="t" filled="f" stroked="f">
            <v:stroke joinstyle="miter"/>
            <v:imagedata r:id="rId183" o:title="eqId0fde64f4d3c38e43fbdee24eadc4b0dd"/>
            <o:lock v:ext="edit" aspectratio="t"/>
            <w10:anchorlock/>
          </v:shape>
          <o:OLEObject Type="Embed" ProgID="Equation.DSMT4" ShapeID="_x0000_i1111" DrawAspect="Content" ObjectID="_1468075811" r:id="rId184"/>
        </w:object>
      </w:r>
      <w:r>
        <w:t>时，对于</w:t>
      </w:r>
      <w:r>
        <w:object>
          <v:shape id="_x0000_i1112" type="#_x0000_t75" alt="eqId81dea63b8ce3e51adf66cf7b9982a248" style="width:8.75pt;height:9.5pt" o:ole="" coordsize="21600,21600" o:preferrelative="t" filled="f" stroked="f">
            <v:stroke joinstyle="miter"/>
            <v:imagedata r:id="rId28" o:title="eqId81dea63b8ce3e51adf66cf7b9982a248"/>
            <o:lock v:ext="edit" aspectratio="t"/>
            <w10:anchorlock/>
          </v:shape>
          <o:OLEObject Type="Embed" ProgID="Equation.DSMT4" ShapeID="_x0000_i1112" DrawAspect="Content" ObjectID="_1468075812" r:id="rId185"/>
        </w:object>
      </w:r>
      <w:r>
        <w:t>的每一个值，函数</w:t>
      </w:r>
      <w:r>
        <w:object>
          <v:shape id="_x0000_i1113" type="#_x0000_t75" alt="eqId1082caf853f8326dda20b5653dce924e" style="width:63.35pt;height:13.7pt" o:ole="" coordsize="21600,21600" o:preferrelative="t" filled="f" stroked="f">
            <v:stroke joinstyle="miter"/>
            <v:imagedata r:id="rId173" o:title="eqId1082caf853f8326dda20b5653dce924e"/>
            <o:lock v:ext="edit" aspectratio="t"/>
            <w10:anchorlock/>
          </v:shape>
          <o:OLEObject Type="Embed" ProgID="Equation.DSMT4" ShapeID="_x0000_i1113" DrawAspect="Content" ObjectID="_1468075813" r:id="rId186"/>
        </w:object>
      </w:r>
      <w:r>
        <w:t>的值大于一次函数</w:t>
      </w:r>
      <w:r>
        <w:object>
          <v:shape id="_x0000_i1114" type="#_x0000_t75" alt="eqIdc15fb18163df0690365a0d2e7ee88f5a" style="width:39.55pt;height:13pt" o:ole="" coordsize="21600,21600" o:preferrelative="t" filled="f" stroked="f">
            <v:stroke joinstyle="miter"/>
            <v:imagedata r:id="rId175" o:title="eqIdc15fb18163df0690365a0d2e7ee88f5a"/>
            <o:lock v:ext="edit" aspectratio="t"/>
            <w10:anchorlock/>
          </v:shape>
          <o:OLEObject Type="Embed" ProgID="Equation.DSMT4" ShapeID="_x0000_i1114" DrawAspect="Content" ObjectID="_1468075814" r:id="rId187"/>
        </w:object>
      </w:r>
      <w:r>
        <w:t>的值，直接写出</w:t>
      </w:r>
      <w:r>
        <w:object>
          <v:shape id="_x0000_i1115" type="#_x0000_t75" alt="eqId294f5ba74cdf695fc9a8a8e52f421328" style="width:11.4pt;height:10.05pt" o:ole="" coordsize="21600,21600" o:preferrelative="t" filled="f" stroked="f">
            <v:stroke joinstyle="miter"/>
            <v:imagedata r:id="rId177" o:title="eqId294f5ba74cdf695fc9a8a8e52f421328"/>
            <o:lock v:ext="edit" aspectratio="t"/>
            <w10:anchorlock/>
          </v:shape>
          <o:OLEObject Type="Embed" ProgID="Equation.DSMT4" ShapeID="_x0000_i1115" DrawAspect="Content" ObjectID="_1468075815" r:id="rId188"/>
        </w:object>
      </w:r>
      <w:r>
        <w:t>的取值范围．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23．（2019</w:t>
      </w:r>
      <w:r>
        <w:rPr>
          <w:rFonts w:hint="eastAsia"/>
          <w:lang w:eastAsia="zh-CN"/>
        </w:rPr>
        <w:t>北京中考真题</w:t>
      </w:r>
      <w:r>
        <w:t>）在平面直角坐标系</w:t>
      </w:r>
      <w:r>
        <w:object>
          <v:shape id="_x0000_i1116" type="#_x0000_t75" alt="eqId7ee31829d0d4d5f779a957d7df8058ab" style="width:21.1pt;height:13.85pt" o:ole="" coordsize="21600,21600" o:preferrelative="t" filled="f" stroked="f">
            <v:stroke joinstyle="miter"/>
            <v:imagedata r:id="rId49" o:title="eqId7ee31829d0d4d5f779a957d7df8058ab"/>
            <o:lock v:ext="edit" aspectratio="t"/>
            <w10:anchorlock/>
          </v:shape>
          <o:OLEObject Type="Embed" ProgID="Equation.DSMT4" ShapeID="_x0000_i1116" DrawAspect="Content" ObjectID="_1468075816" r:id="rId189"/>
        </w:object>
      </w:r>
      <w:r>
        <w:t>中，直线</w:t>
      </w:r>
      <w:r>
        <w:rPr>
          <w:rFonts w:ascii="Times New Roman" w:eastAsia="Times New Roman" w:hAnsi="Times New Roman" w:cs="Times New Roman"/>
          <w:i/>
        </w:rPr>
        <w:t>l</w:t>
      </w:r>
      <w:r>
        <w:t>：</w:t>
      </w:r>
      <w:r>
        <w:object>
          <v:shape id="_x0000_i1117" type="#_x0000_t75" alt="eqIdcd27028ab23251bd87235a8eb776d7ce" style="width:84.45pt;height:18.6pt" o:ole="" coordsize="21600,21600" o:preferrelative="t" filled="f" stroked="f">
            <v:stroke joinstyle="miter"/>
            <v:imagedata r:id="rId190" o:title="eqIdcd27028ab23251bd87235a8eb776d7ce"/>
            <o:lock v:ext="edit" aspectratio="t"/>
            <w10:anchorlock/>
          </v:shape>
          <o:OLEObject Type="Embed" ProgID="Equation.DSMT4" ShapeID="_x0000_i1117" DrawAspect="Content" ObjectID="_1468075817" r:id="rId191"/>
        </w:object>
      </w:r>
      <w:r>
        <w:t>与直线</w:t>
      </w:r>
      <w:r>
        <w:object>
          <v:shape id="_x0000_i1118" type="#_x0000_t75" alt="eqId48196cf98394fcbce4181c33754141dc" style="width:24.6pt;height:12.6pt" o:ole="" coordsize="21600,21600" o:preferrelative="t" filled="f" stroked="f">
            <v:stroke joinstyle="miter"/>
            <v:imagedata r:id="rId192" o:title="eqId48196cf98394fcbce4181c33754141dc"/>
            <o:lock v:ext="edit" aspectratio="t"/>
            <w10:anchorlock/>
          </v:shape>
          <o:OLEObject Type="Embed" ProgID="Equation.DSMT4" ShapeID="_x0000_i1118" DrawAspect="Content" ObjectID="_1468075818" r:id="rId193"/>
        </w:object>
      </w:r>
      <w:r>
        <w:t>，直线</w:t>
      </w:r>
      <w:r>
        <w:object>
          <v:shape id="_x0000_i1119" type="#_x0000_t75" alt="eqId7646c51e65e0fb7d459145848187b429" style="width:36.05pt;height:16.4pt" o:ole="" coordsize="21600,21600" o:preferrelative="t" filled="f" stroked="f">
            <v:stroke joinstyle="miter"/>
            <v:imagedata r:id="rId194" o:title="eqId7646c51e65e0fb7d459145848187b429"/>
            <o:lock v:ext="edit" aspectratio="t"/>
            <w10:anchorlock/>
          </v:shape>
          <o:OLEObject Type="Embed" ProgID="Equation.DSMT4" ShapeID="_x0000_i1119" DrawAspect="Content" ObjectID="_1468075819" r:id="rId195"/>
        </w:object>
      </w:r>
      <w:r>
        <w:t>分别交于点A，B，直线</w:t>
      </w:r>
      <w:r>
        <w:object>
          <v:shape id="_x0000_i1120" type="#_x0000_t75" alt="eqId48196cf98394fcbce4181c33754141dc" style="width:24.6pt;height:12.6pt" o:ole="" coordsize="21600,21600" o:preferrelative="t" filled="f" stroked="f">
            <v:stroke joinstyle="miter"/>
            <v:imagedata r:id="rId192" o:title="eqId48196cf98394fcbce4181c33754141dc"/>
            <o:lock v:ext="edit" aspectratio="t"/>
            <w10:anchorlock/>
          </v:shape>
          <o:OLEObject Type="Embed" ProgID="Equation.DSMT4" ShapeID="_x0000_i1120" DrawAspect="Content" ObjectID="_1468075820" r:id="rId196"/>
        </w:object>
      </w:r>
      <w:r>
        <w:t>与直线</w:t>
      </w:r>
      <w:r>
        <w:object>
          <v:shape id="_x0000_i1121" type="#_x0000_t75" alt="eqId7646c51e65e0fb7d459145848187b429" style="width:36.05pt;height:16.4pt" o:ole="" coordsize="21600,21600" o:preferrelative="t" filled="f" stroked="f">
            <v:stroke joinstyle="miter"/>
            <v:imagedata r:id="rId194" o:title="eqId7646c51e65e0fb7d459145848187b429"/>
            <o:lock v:ext="edit" aspectratio="t"/>
            <w10:anchorlock/>
          </v:shape>
          <o:OLEObject Type="Embed" ProgID="Equation.DSMT4" ShapeID="_x0000_i1121" DrawAspect="Content" ObjectID="_1468075821" r:id="rId197"/>
        </w:object>
      </w:r>
      <w:r>
        <w:t>交于点</w:t>
      </w:r>
      <w:r>
        <w:object>
          <v:shape id="_x0000_i1122" type="#_x0000_t75" alt="eqIdc5db41a1f31d6baee7c69990811edb9f" style="width:10.65pt;height:12.9pt" o:ole="" coordsize="21600,21600" o:preferrelative="t" filled="f" stroked="f">
            <v:stroke joinstyle="miter"/>
            <v:imagedata r:id="rId198" o:title="eqIdc5db41a1f31d6baee7c69990811edb9f"/>
            <o:lock v:ext="edit" aspectratio="t"/>
            <w10:anchorlock/>
          </v:shape>
          <o:OLEObject Type="Embed" ProgID="Equation.DSMT4" ShapeID="_x0000_i1122" DrawAspect="Content" ObjectID="_1468075822" r:id="rId199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（1）求直线</w:t>
      </w:r>
      <w:r>
        <w:object>
          <v:shape id="_x0000_i1123" type="#_x0000_t75" alt="eqId0f85fca60a11e1af2bf50138d0e3fe62" style="width:6.1pt;height:12.25pt" o:ole="" coordsize="21600,21600" o:preferrelative="t" filled="f" stroked="f">
            <v:stroke joinstyle="miter"/>
            <v:imagedata r:id="rId200" o:title="eqId0f85fca60a11e1af2bf50138d0e3fe62"/>
            <o:lock v:ext="edit" aspectratio="t"/>
            <w10:anchorlock/>
          </v:shape>
          <o:OLEObject Type="Embed" ProgID="Equation.DSMT4" ShapeID="_x0000_i1123" DrawAspect="Content" ObjectID="_1468075823" r:id="rId201"/>
        </w:object>
      </w:r>
      <w:r>
        <w:t>与</w:t>
      </w:r>
      <w:r>
        <w:object>
          <v:shape id="_x0000_i1124" type="#_x0000_t75" alt="eqIdd053b14c8588eee2acbbe44fc37a6886" style="width:9.65pt;height:11.9pt" o:ole="" coordsize="21600,21600" o:preferrelative="t" filled="f" stroked="f">
            <v:stroke joinstyle="miter"/>
            <v:imagedata r:id="rId32" o:title="eqIdd053b14c8588eee2acbbe44fc37a6886"/>
            <o:lock v:ext="edit" aspectratio="t"/>
            <w10:anchorlock/>
          </v:shape>
          <o:OLEObject Type="Embed" ProgID="Equation.DSMT4" ShapeID="_x0000_i1124" DrawAspect="Content" ObjectID="_1468075824" r:id="rId202"/>
        </w:object>
      </w:r>
      <w:r>
        <w:t>轴的交点坐标；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（2）横、纵坐标都是整数的点叫做整点．记线段</w:t>
      </w:r>
      <w:r>
        <w:object>
          <v:shape id="_x0000_i1125" type="#_x0000_t75" alt="eqIdb246434ea27e4e5c5e7dc1d1e9aed65a" style="width:63.35pt;height:12.5pt" o:ole="" coordsize="21600,21600" o:preferrelative="t" filled="f" stroked="f">
            <v:stroke joinstyle="miter"/>
            <v:imagedata r:id="rId203" o:title="eqIdb246434ea27e4e5c5e7dc1d1e9aed65a"/>
            <o:lock v:ext="edit" aspectratio="t"/>
            <w10:anchorlock/>
          </v:shape>
          <o:OLEObject Type="Embed" ProgID="Equation.DSMT4" ShapeID="_x0000_i1125" DrawAspect="Content" ObjectID="_1468075825" r:id="rId204"/>
        </w:object>
      </w:r>
      <w:r>
        <w:t>围成的区域（不含边界）为</w:t>
      </w:r>
      <w:r>
        <w:object>
          <v:shape id="_x0000_i1126" type="#_x0000_t75" alt="eqId91edc7e2d4811f5ea6c01284cf00393a" style="width:12.3pt;height:12.3pt" o:ole="" coordsize="21600,21600" o:preferrelative="t" filled="f" stroked="f">
            <v:stroke joinstyle="miter"/>
            <v:imagedata r:id="rId205" o:title="eqId91edc7e2d4811f5ea6c01284cf00393a"/>
            <o:lock v:ext="edit" aspectratio="t"/>
            <w10:anchorlock/>
          </v:shape>
          <o:OLEObject Type="Embed" ProgID="Equation.DSMT4" ShapeID="_x0000_i1126" DrawAspect="Content" ObjectID="_1468075826" r:id="rId206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①当</w:t>
      </w:r>
      <w:r>
        <w:object>
          <v:shape id="_x0000_i1127" type="#_x0000_t75" alt="eqIdf8e69866076dcff686a05e9e91e61e68" style="width:24.6pt;height:12.5pt" o:ole="" coordsize="21600,21600" o:preferrelative="t" filled="f" stroked="f">
            <v:stroke joinstyle="miter"/>
            <v:imagedata r:id="rId207" o:title="eqIdf8e69866076dcff686a05e9e91e61e68"/>
            <o:lock v:ext="edit" aspectratio="t"/>
            <w10:anchorlock/>
          </v:shape>
          <o:OLEObject Type="Embed" ProgID="Equation.DSMT4" ShapeID="_x0000_i1127" DrawAspect="Content" ObjectID="_1468075827" r:id="rId208"/>
        </w:object>
      </w:r>
      <w:r>
        <w:t>时，结合函数图象，求区域</w:t>
      </w:r>
      <w:r>
        <w:object>
          <v:shape id="_x0000_i1128" type="#_x0000_t75" alt="eqId91edc7e2d4811f5ea6c01284cf00393a" style="width:12.3pt;height:12.3pt" o:ole="" coordsize="21600,21600" o:preferrelative="t" filled="f" stroked="f">
            <v:stroke joinstyle="miter"/>
            <v:imagedata r:id="rId205" o:title="eqId91edc7e2d4811f5ea6c01284cf00393a"/>
            <o:lock v:ext="edit" aspectratio="t"/>
            <w10:anchorlock/>
          </v:shape>
          <o:OLEObject Type="Embed" ProgID="Equation.DSMT4" ShapeID="_x0000_i1128" DrawAspect="Content" ObjectID="_1468075828" r:id="rId209"/>
        </w:object>
      </w:r>
      <w:r>
        <w:t>内的整点个数；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②若区域</w:t>
      </w:r>
      <w:r>
        <w:object>
          <v:shape id="_x0000_i1129" type="#_x0000_t75" alt="eqId91edc7e2d4811f5ea6c01284cf00393a" style="width:12.3pt;height:12.3pt" o:ole="" coordsize="21600,21600" o:preferrelative="t" filled="f" stroked="f">
            <v:stroke joinstyle="miter"/>
            <v:imagedata r:id="rId205" o:title="eqId91edc7e2d4811f5ea6c01284cf00393a"/>
            <o:lock v:ext="edit" aspectratio="t"/>
            <w10:anchorlock/>
          </v:shape>
          <o:OLEObject Type="Embed" ProgID="Equation.DSMT4" ShapeID="_x0000_i1129" DrawAspect="Content" ObjectID="_1468075829" r:id="rId210"/>
        </w:object>
      </w:r>
      <w:r>
        <w:t>内没有整点，直接写出</w:t>
      </w:r>
      <w:r>
        <w:object>
          <v:shape id="_x0000_i1130" type="#_x0000_t75" alt="eqIdf0a532e15e232cb4b99a8d4d07c89575" style="width:8.75pt;height:12.65pt" o:ole="" coordsize="21600,21600" o:preferrelative="t" filled="f" stroked="f">
            <v:stroke joinstyle="miter"/>
            <v:imagedata r:id="rId211" o:title="eqIdf0a532e15e232cb4b99a8d4d07c89575"/>
            <o:lock v:ext="edit" aspectratio="t"/>
            <w10:anchorlock/>
          </v:shape>
          <o:OLEObject Type="Embed" ProgID="Equation.DSMT4" ShapeID="_x0000_i1130" DrawAspect="Content" ObjectID="_1468075830" r:id="rId212"/>
        </w:object>
      </w:r>
      <w:r>
        <w:t>的取值范围．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24．（2016</w:t>
      </w:r>
      <w:r>
        <w:rPr>
          <w:rFonts w:hint="eastAsia"/>
          <w:lang w:eastAsia="zh-CN"/>
        </w:rPr>
        <w:t>北京中考真题</w:t>
      </w:r>
      <w:r>
        <w:t>）如图，在平面直角坐标系</w:t>
      </w:r>
      <w:r>
        <w:object>
          <v:shape id="_x0000_i1131" type="#_x0000_t75" alt="eqId7ee31829d0d4d5f779a957d7df8058ab" style="width:21.1pt;height:13.85pt" o:ole="" coordsize="21600,21600" o:preferrelative="t" filled="f" stroked="f">
            <v:stroke joinstyle="miter"/>
            <v:imagedata r:id="rId49" o:title="eqId7ee31829d0d4d5f779a957d7df8058ab"/>
            <o:lock v:ext="edit" aspectratio="t"/>
            <w10:anchorlock/>
          </v:shape>
          <o:OLEObject Type="Embed" ProgID="Equation.DSMT4" ShapeID="_x0000_i1131" DrawAspect="Content" ObjectID="_1468075831" r:id="rId213"/>
        </w:object>
      </w:r>
      <w:r>
        <w:t>中，过点</w:t>
      </w:r>
      <w:r>
        <w:object>
          <v:shape id="_x0000_i1132" type="#_x0000_t75" alt="eqIdb078585c75524673305d270e9eefab89" style="width:37.8pt;height:13.9pt" o:ole="" coordsize="21600,21600" o:preferrelative="t" filled="f" stroked="f">
            <v:stroke joinstyle="miter"/>
            <v:imagedata r:id="rId214" o:title="eqIdb078585c75524673305d270e9eefab89"/>
            <o:lock v:ext="edit" aspectratio="t"/>
            <w10:anchorlock/>
          </v:shape>
          <o:OLEObject Type="Embed" ProgID="Equation.DSMT4" ShapeID="_x0000_i1132" DrawAspect="Content" ObjectID="_1468075832" r:id="rId215"/>
        </w:object>
      </w:r>
      <w:r>
        <w:t>的直线</w:t>
      </w:r>
      <w:r>
        <w:object>
          <v:shape id="_x0000_i1133" type="#_x0000_t75" alt="eqId2e9b0f5f44abbc6544a2f672b025b013" style="width:7.9pt;height:15.8pt" o:ole="" coordsize="21600,21600" o:preferrelative="t" filled="f" stroked="f">
            <v:stroke joinstyle="miter"/>
            <v:imagedata r:id="rId216" o:title="eqId2e9b0f5f44abbc6544a2f672b025b013"/>
            <o:lock v:ext="edit" aspectratio="t"/>
            <w10:anchorlock/>
          </v:shape>
          <o:OLEObject Type="Embed" ProgID="Equation.DSMT4" ShapeID="_x0000_i1133" DrawAspect="Content" ObjectID="_1468075833" r:id="rId217"/>
        </w:object>
      </w:r>
      <w:r>
        <w:t>与直线</w:t>
      </w:r>
      <w:r>
        <w:object>
          <v:shape id="_x0000_i1134" type="#_x0000_t75" alt="eqId60ad38fd233acb41c8cb205da9a3c01b" style="width:44.85pt;height:16pt" o:ole="" coordsize="21600,21600" o:preferrelative="t" filled="f" stroked="f">
            <v:stroke joinstyle="miter"/>
            <v:imagedata r:id="rId218" o:title="eqId60ad38fd233acb41c8cb205da9a3c01b"/>
            <o:lock v:ext="edit" aspectratio="t"/>
            <w10:anchorlock/>
          </v:shape>
          <o:OLEObject Type="Embed" ProgID="Equation.DSMT4" ShapeID="_x0000_i1134" DrawAspect="Content" ObjectID="_1468075834" r:id="rId219"/>
        </w:object>
      </w:r>
      <w:r>
        <w:t>相交于点</w:t>
      </w:r>
      <w:r>
        <w:object>
          <v:shape id="_x0000_i1135" type="#_x0000_t75" alt="eqId7d2aa92bc32adad99d8eb60fee427904" style="width:34.3pt;height:13.75pt" o:ole="" coordsize="21600,21600" o:preferrelative="t" filled="f" stroked="f">
            <v:stroke joinstyle="miter"/>
            <v:imagedata r:id="rId220" o:title="eqId7d2aa92bc32adad99d8eb60fee427904"/>
            <o:lock v:ext="edit" aspectratio="t"/>
            <w10:anchorlock/>
          </v:shape>
          <o:OLEObject Type="Embed" ProgID="Equation.DSMT4" ShapeID="_x0000_i1135" DrawAspect="Content" ObjectID="_1468075835" r:id="rId221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（1）求直线</w:t>
      </w:r>
      <w:r>
        <w:object>
          <v:shape id="_x0000_i1136" type="#_x0000_t75" alt="eqId2e9b0f5f44abbc6544a2f672b025b013" style="width:7.9pt;height:15.8pt" o:ole="" coordsize="21600,21600" o:preferrelative="t" filled="f" stroked="f">
            <v:stroke joinstyle="miter"/>
            <v:imagedata r:id="rId216" o:title="eqId2e9b0f5f44abbc6544a2f672b025b013"/>
            <o:lock v:ext="edit" aspectratio="t"/>
            <w10:anchorlock/>
          </v:shape>
          <o:OLEObject Type="Embed" ProgID="Equation.DSMT4" ShapeID="_x0000_i1136" DrawAspect="Content" ObjectID="_1468075836" r:id="rId222"/>
        </w:object>
      </w:r>
      <w:r>
        <w:t>的表达式；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default" r:id="rId223"/>
          <w:footerReference w:type="default" r:id="rId224"/>
          <w:type w:val="nextPage"/>
          <w:pgSz w:w="11906" w:h="16838"/>
          <w:pgMar w:top="907" w:right="1077" w:bottom="1440" w:left="1077" w:header="153" w:footer="0" w:gutter="0"/>
          <w:pgNumType w:start="9"/>
          <w:cols w:num="1" w:space="708"/>
          <w:titlePg w:val="0"/>
          <w:docGrid w:linePitch="286" w:charSpace="0"/>
        </w:sectPr>
      </w:pPr>
      <w:r>
        <w:t>（2）过动点</w:t>
      </w:r>
      <w:r>
        <w:object>
          <v:shape id="_x0000_i1137" type="#_x0000_t75" alt="eqIdb4b6ac752ac426dcb6430a3e1588ba67" style="width:29.9pt;height:13.3pt" o:ole="" coordsize="21600,21600" o:preferrelative="t" filled="f" stroked="f">
            <v:stroke joinstyle="miter"/>
            <v:imagedata r:id="rId225" o:title="eqIdb4b6ac752ac426dcb6430a3e1588ba67"/>
            <o:lock v:ext="edit" aspectratio="t"/>
            <w10:anchorlock/>
          </v:shape>
          <o:OLEObject Type="Embed" ProgID="Equation.DSMT4" ShapeID="_x0000_i1137" DrawAspect="Content" ObjectID="_1468075837" r:id="rId226"/>
        </w:object>
      </w:r>
      <w:r>
        <w:t>且垂直于</w:t>
      </w:r>
      <w:r>
        <w:object>
          <v:shape id="_x0000_i1138" type="#_x0000_t75" alt="eqId81dea63b8ce3e51adf66cf7b9982a248" style="width:8.75pt;height:9.5pt" o:ole="" coordsize="21600,21600" o:preferrelative="t" filled="f" stroked="f">
            <v:stroke joinstyle="miter"/>
            <v:imagedata r:id="rId28" o:title="eqId81dea63b8ce3e51adf66cf7b9982a248"/>
            <o:lock v:ext="edit" aspectratio="t"/>
            <w10:anchorlock/>
          </v:shape>
          <o:OLEObject Type="Embed" ProgID="Equation.DSMT4" ShapeID="_x0000_i1138" DrawAspect="Content" ObjectID="_1468075838" r:id="rId227"/>
        </w:object>
      </w:r>
      <w:r>
        <w:t>轴的直线与</w:t>
      </w:r>
      <w:r>
        <w:object>
          <v:shape id="_x0000_i1139" type="#_x0000_t75" alt="eqId2e9b0f5f44abbc6544a2f672b025b013" style="width:7.9pt;height:15.8pt" o:ole="" coordsize="21600,21600" o:preferrelative="t" filled="f" stroked="f">
            <v:stroke joinstyle="miter"/>
            <v:imagedata r:id="rId216" o:title="eqId2e9b0f5f44abbc6544a2f672b025b013"/>
            <o:lock v:ext="edit" aspectratio="t"/>
            <w10:anchorlock/>
          </v:shape>
          <o:OLEObject Type="Embed" ProgID="Equation.DSMT4" ShapeID="_x0000_i1139" DrawAspect="Content" ObjectID="_1468075839" r:id="rId228"/>
        </w:object>
      </w:r>
      <w:r>
        <w:t>，</w:t>
      </w:r>
      <w:r>
        <w:object>
          <v:shape id="_x0000_i1140" type="#_x0000_t75" alt="eqId3f6f17bc385bafb37e8f964e5eb99cd0" style="width:8.75pt;height:16.2pt" o:ole="" coordsize="21600,21600" o:preferrelative="t" filled="f" stroked="f">
            <v:stroke joinstyle="miter"/>
            <v:imagedata r:id="rId229" o:title="eqId3f6f17bc385bafb37e8f964e5eb99cd0"/>
            <o:lock v:ext="edit" aspectratio="t"/>
            <w10:anchorlock/>
          </v:shape>
          <o:OLEObject Type="Embed" ProgID="Equation.DSMT4" ShapeID="_x0000_i1140" DrawAspect="Content" ObjectID="_1468075840" r:id="rId230"/>
        </w:object>
      </w:r>
      <w:r>
        <w:t>的交点分别为</w:t>
      </w:r>
      <w:r>
        <w:object>
          <v:shape id="_x0000_i1141" type="#_x0000_t75" alt="eqIdc5db41a1f31d6baee7c69990811edb9f" style="width:10.65pt;height:12.9pt" o:ole="" coordsize="21600,21600" o:preferrelative="t" filled="f" stroked="f">
            <v:stroke joinstyle="miter"/>
            <v:imagedata r:id="rId198" o:title="eqIdc5db41a1f31d6baee7c69990811edb9f"/>
            <o:lock v:ext="edit" aspectratio="t"/>
            <w10:anchorlock/>
          </v:shape>
          <o:OLEObject Type="Embed" ProgID="Equation.DSMT4" ShapeID="_x0000_i1141" DrawAspect="Content" ObjectID="_1468075841" r:id="rId231"/>
        </w:object>
      </w:r>
      <w:r>
        <w:t>，</w:t>
      </w:r>
      <w:r>
        <w:object>
          <v:shape id="_x0000_i1142" type="#_x0000_t75" alt="eqId8455657dde27aabe6adb7b188e031c11" style="width:11.4pt;height:11.4pt" o:ole="" coordsize="21600,21600" o:preferrelative="t" filled="f" stroked="f">
            <v:stroke joinstyle="miter"/>
            <v:imagedata r:id="rId232" o:title="eqId8455657dde27aabe6adb7b188e031c11"/>
            <o:lock v:ext="edit" aspectratio="t"/>
            <w10:anchorlock/>
          </v:shape>
          <o:OLEObject Type="Embed" ProgID="Equation.DSMT4" ShapeID="_x0000_i1142" DrawAspect="Content" ObjectID="_1468075842" r:id="rId233"/>
        </w:object>
      </w:r>
      <w:r>
        <w:t>，当点</w:t>
      </w:r>
      <w:r>
        <w:object>
          <v:shape id="_x0000_i1143" type="#_x0000_t75" alt="eqIdc5db41a1f31d6baee7c69990811edb9f" style="width:10.65pt;height:12.9pt" o:ole="" coordsize="21600,21600" o:preferrelative="t" filled="f" stroked="f">
            <v:stroke joinstyle="miter"/>
            <v:imagedata r:id="rId198" o:title="eqIdc5db41a1f31d6baee7c69990811edb9f"/>
            <o:lock v:ext="edit" aspectratio="t"/>
            <w10:anchorlock/>
          </v:shape>
          <o:OLEObject Type="Embed" ProgID="Equation.DSMT4" ShapeID="_x0000_i1143" DrawAspect="Content" ObjectID="_1468075843" r:id="rId234"/>
        </w:object>
      </w:r>
      <w:r>
        <w:t>位于点</w:t>
      </w:r>
      <w:r>
        <w:object>
          <v:shape id="_x0000_i1144" type="#_x0000_t75" alt="eqId8455657dde27aabe6adb7b188e031c11" style="width:11.4pt;height:11.4pt" o:ole="" coordsize="21600,21600" o:preferrelative="t" filled="f" stroked="f">
            <v:stroke joinstyle="miter"/>
            <v:imagedata r:id="rId232" o:title="eqId8455657dde27aabe6adb7b188e031c11"/>
            <o:lock v:ext="edit" aspectratio="t"/>
            <w10:anchorlock/>
          </v:shape>
          <o:OLEObject Type="Embed" ProgID="Equation.DSMT4" ShapeID="_x0000_i1144" DrawAspect="Content" ObjectID="_1468075844" r:id="rId235"/>
        </w:object>
      </w:r>
      <w:r>
        <w:t>上方时，写出</w:t>
      </w:r>
      <w:r>
        <w:object>
          <v:shape id="_x0000_i1145" type="#_x0000_t75" alt="eqIdb6a24198bd04c29321ae5dc5a28fe421" style="width:8.75pt;height:10.1pt" o:ole="" coordsize="21600,21600" o:preferrelative="t" filled="f" stroked="f">
            <v:stroke joinstyle="miter"/>
            <v:imagedata r:id="rId80" o:title="eqIdb6a24198bd04c29321ae5dc5a28fe421"/>
            <o:lock v:ext="edit" aspectratio="t"/>
            <w10:anchorlock/>
          </v:shape>
          <o:OLEObject Type="Embed" ProgID="Equation.DSMT4" ShapeID="_x0000_i1145" DrawAspect="Content" ObjectID="_1468075845" r:id="rId236"/>
        </w:object>
      </w:r>
      <w:r>
        <w:t>的取值范围．</w:t>
      </w:r>
    </w:p>
    <w:p>
      <w:pPr>
        <w:shd w:val="clear" w:color="auto" w:fill="FFFFFF"/>
        <w:spacing w:line="360" w:lineRule="auto"/>
        <w:jc w:val="left"/>
        <w:textAlignment w:val="center"/>
        <w:rPr>
          <w:rFonts w:eastAsia="Times New Roman" w:cs="Times New Roman"/>
          <w:strike w:val="0"/>
          <w:kern w:val="0"/>
          <w:sz w:val="24"/>
          <w:u w:val="none"/>
        </w:rPr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2286000" cy="2076450"/>
            <wp:effectExtent l="0" t="0" r="0" b="0"/>
            <wp:docPr id="100061" name="图片 100061" descr="@@@a20eebb0404c479e8795302847fee74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61" name="图片 100061" descr="@@@a20eebb0404c479e8795302847fee74c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7"/>
                    <a:stretch>
                      <a:fillRect/>
                    </a:stretch>
                  </pic:blipFill>
                  <pic:spPr>
                    <a:xfrm>
                      <a:off x="0" y="0"/>
                      <a:ext cx="2286000" cy="2076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Times New Roman" w:cs="Times New Roman"/>
          <w:strike w:val="0"/>
          <w:kern w:val="0"/>
          <w:sz w:val="24"/>
          <w:u w:val="none"/>
        </w:rPr>
        <w:br/>
      </w:r>
      <w:r>
        <w:rPr>
          <w:rFonts w:eastAsia="Times New Roman" w:cs="Times New Roman"/>
          <w:strike w:val="0"/>
          <w:kern w:val="0"/>
          <w:sz w:val="24"/>
          <w:u w:val="none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3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https://d.book118.com/195231011231011033</w:t>
        </w:r>
      </w:hyperlink>
    </w:p>
    <w:p>
      <w:pPr>
        <w:shd w:val="clear" w:color="auto" w:fill="FFFFFF"/>
        <w:spacing w:line="360" w:lineRule="auto"/>
        <w:jc w:val="left"/>
        <w:textAlignment w:val="center"/>
        <w:rPr>
          <w:rFonts w:eastAsia="Times New Roman" w:cs="Times New Roman"/>
          <w:strike w:val="0"/>
          <w:kern w:val="0"/>
          <w:sz w:val="24"/>
          <w:u w:val="none"/>
        </w:rPr>
      </w:pPr>
    </w:p>
    <w:sectPr>
      <w:headerReference w:type="default" r:id="rId239"/>
      <w:footerReference w:type="default" r:id="rId240"/>
      <w:type w:val="nextPage"/>
      <w:pgSz w:w="11906" w:h="16838"/>
      <w:pgMar w:top="907" w:right="1077" w:bottom="1440" w:left="1077" w:header="153" w:footer="0" w:gutter="0"/>
      <w:pgNumType w:start="10"/>
      <w:cols w:num="1" w:space="708"/>
      <w:titlePg w:val="0"/>
      <w:docGrid w:linePitch="28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S Gothic">
    <w:panose1 w:val="020B0609070205080204"/>
    <w:charset w:val="80"/>
    <w:family w:val="auto"/>
    <w:pitch w:val="default"/>
    <w:sig w:usb0="E00002FF" w:usb1="6AC7FDFB" w:usb2="08000012" w:usb3="00000000" w:csb0="4002009F" w:csb1="DFD70000"/>
  </w:font>
  <w:font w:name="Cambria Math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Time New Romans">
    <w:altName w:val="Segoe Print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MS PGothic">
    <w:panose1 w:val="020B0600070205080204"/>
    <w:charset w:val="80"/>
    <w:family w:val="auto"/>
    <w:pitch w:val="default"/>
    <w:sig w:usb0="E00002FF" w:usb1="6AC7FDFB" w:usb2="08000012" w:usb3="00000000" w:csb0="4002009F" w:csb1="DFD70000"/>
  </w:font>
  <w:font w:name="新宋体">
    <w:panose1 w:val="02010609030101010101"/>
    <w:charset w:val="86"/>
    <w:family w:val="auto"/>
    <w:pitch w:val="default"/>
    <w:sig w:usb0="00000203" w:usb1="288F0000" w:usb2="0000000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center"/>
      <w:rPr>
        <w:color w:val="FFFFFF"/>
        <w:sz w:val="2"/>
        <w:szCs w:val="2"/>
      </w:rPr>
    </w:pPr>
    <w:r>
      <w:t>第</w:t>
    </w:r>
    <w:r>
      <w:fldChar w:fldCharType="begin"/>
    </w:r>
    <w:r>
      <w:instrText>PAGE</w:instrText>
    </w:r>
    <w:r>
      <w:fldChar w:fldCharType="separate"/>
    </w:r>
    <w:r>
      <w:t>1</w:t>
    </w:r>
    <w:r>
      <w:fldChar w:fldCharType="end"/>
    </w:r>
    <w:r>
      <w:t>页/共</w:t>
    </w:r>
    <w:r>
      <w:fldChar w:fldCharType="begin"/>
    </w:r>
    <w:r>
      <w:instrText>NUMPAGES</w:instrText>
    </w:r>
    <w:r>
      <w:fldChar w:fldCharType="separate"/>
    </w:r>
    <w:r>
      <w:t>11</w:t>
    </w:r>
    <w:r>
      <w:fldChar w:fldCharType="end"/>
    </w:r>
    <w:r>
      <w:t>页</w:t>
    </w: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49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58240" coordsize="21600,21600" o:allowincell="f" stroked="f">
          <v:fill opacity="0.5"/>
          <v:textpath style="font-family:宋体;font-size:8pt;v-text-align:center" trim="f" fitpath="t" xscale="f" string="zxxk.com"/>
          <w10:wrap anchorx="margin" anchory="margin"/>
        </v:shape>
      </w:pict>
    </w:r>
  </w:p>
  <w:p>
    <w:pPr>
      <w:tabs>
        <w:tab w:val="center" w:pos="4153"/>
        <w:tab w:val="right" w:pos="8306"/>
      </w:tabs>
      <w:snapToGrid w:val="0"/>
      <w:jc w:val="center"/>
      <w:rPr>
        <w:rFonts w:hint="eastAsia"/>
        <w:color w:val="FFFFFF"/>
        <w:sz w:val="2"/>
        <w:szCs w:val="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center"/>
      <w:rPr>
        <w:color w:val="FFFFFF"/>
        <w:sz w:val="2"/>
        <w:szCs w:val="2"/>
      </w:rPr>
    </w:pPr>
    <w:r>
      <w:t>第</w:t>
    </w:r>
    <w:r>
      <w:fldChar w:fldCharType="begin"/>
    </w:r>
    <w:r>
      <w:instrText>PAGE</w:instrText>
    </w:r>
    <w:r>
      <w:fldChar w:fldCharType="separate"/>
    </w:r>
    <w:r>
      <w:t>2</w:t>
    </w:r>
    <w:r>
      <w:fldChar w:fldCharType="end"/>
    </w:r>
    <w:r>
      <w:t>页/共</w:t>
    </w:r>
    <w:r>
      <w:fldChar w:fldCharType="begin"/>
    </w:r>
    <w:r>
      <w:instrText>NUMPAGES</w:instrText>
    </w:r>
    <w:r>
      <w:fldChar w:fldCharType="separate"/>
    </w:r>
    <w:r>
      <w:t>11</w:t>
    </w:r>
    <w:r>
      <w:fldChar w:fldCharType="end"/>
    </w:r>
    <w:r>
      <w:t>页</w:t>
    </w: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0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57216" coordsize="21600,21600" o:allowincell="f" stroked="f">
          <v:fill opacity="0.5"/>
          <v:textpath style="font-family:宋体;font-size:8pt;v-text-align:center" trim="f" fitpath="t" xscale="f" string="zxxk.com"/>
          <w10:wrap anchorx="margin" anchory="margin"/>
        </v:shape>
      </w:pict>
    </w:r>
  </w:p>
  <w:p>
    <w:pPr>
      <w:tabs>
        <w:tab w:val="center" w:pos="4153"/>
        <w:tab w:val="right" w:pos="8306"/>
      </w:tabs>
      <w:snapToGrid w:val="0"/>
      <w:jc w:val="center"/>
      <w:rPr>
        <w:rFonts w:hint="eastAsia"/>
        <w:color w:val="FFFFFF"/>
        <w:sz w:val="2"/>
        <w:szCs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center"/>
      <w:rPr>
        <w:color w:val="FFFFFF"/>
        <w:sz w:val="2"/>
        <w:szCs w:val="2"/>
      </w:rPr>
    </w:pPr>
    <w:r>
      <w:t>第</w:t>
    </w:r>
    <w:r>
      <w:fldChar w:fldCharType="begin"/>
    </w:r>
    <w:r>
      <w:instrText>PAGE</w:instrText>
    </w:r>
    <w:r>
      <w:fldChar w:fldCharType="separate"/>
    </w:r>
    <w:r>
      <w:t>3</w:t>
    </w:r>
    <w:r>
      <w:fldChar w:fldCharType="end"/>
    </w:r>
    <w:r>
      <w:t>页/共</w:t>
    </w:r>
    <w:r>
      <w:fldChar w:fldCharType="begin"/>
    </w:r>
    <w:r>
      <w:instrText>NUMPAGES</w:instrText>
    </w:r>
    <w:r>
      <w:fldChar w:fldCharType="separate"/>
    </w:r>
    <w:r>
      <w:t>11</w:t>
    </w:r>
    <w:r>
      <w:fldChar w:fldCharType="end"/>
    </w:r>
    <w:r>
      <w:t>页</w:t>
    </w: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1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56192" coordsize="21600,21600" o:allowincell="f" stroked="f">
          <v:fill opacity="0.5"/>
          <v:textpath style="font-family:宋体;font-size:8pt;v-text-align:center" trim="f" fitpath="t" xscale="f" string="zxxk.com"/>
          <w10:wrap anchorx="margin" anchory="margin"/>
        </v:shape>
      </w:pict>
    </w:r>
  </w:p>
  <w:p>
    <w:pPr>
      <w:tabs>
        <w:tab w:val="center" w:pos="4153"/>
        <w:tab w:val="right" w:pos="8306"/>
      </w:tabs>
      <w:snapToGrid w:val="0"/>
      <w:jc w:val="center"/>
      <w:rPr>
        <w:rFonts w:hint="eastAsia"/>
        <w:color w:val="FFFFFF"/>
        <w:sz w:val="2"/>
        <w:szCs w:val="2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center"/>
      <w:rPr>
        <w:color w:val="FFFFFF"/>
        <w:sz w:val="2"/>
        <w:szCs w:val="2"/>
      </w:rPr>
    </w:pPr>
    <w:r>
      <w:t>第</w:t>
    </w:r>
    <w:r>
      <w:fldChar w:fldCharType="begin"/>
    </w:r>
    <w:r>
      <w:instrText>PAGE</w:instrText>
    </w:r>
    <w:r>
      <w:fldChar w:fldCharType="separate"/>
    </w:r>
    <w:r>
      <w:t>4</w:t>
    </w:r>
    <w:r>
      <w:fldChar w:fldCharType="end"/>
    </w:r>
    <w:r>
      <w:t>页/共</w:t>
    </w:r>
    <w:r>
      <w:fldChar w:fldCharType="begin"/>
    </w:r>
    <w:r>
      <w:instrText>NUMPAGES</w:instrText>
    </w:r>
    <w:r>
      <w:fldChar w:fldCharType="separate"/>
    </w:r>
    <w:r>
      <w:t>11</w:t>
    </w:r>
    <w:r>
      <w:fldChar w:fldCharType="end"/>
    </w:r>
    <w:r>
      <w:t>页</w:t>
    </w: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2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55168" coordsize="21600,21600" o:allowincell="f" stroked="f">
          <v:fill opacity="0.5"/>
          <v:textpath style="font-family:宋体;font-size:8pt;v-text-align:center" trim="f" fitpath="t" xscale="f" string="zxxk.com"/>
          <w10:wrap anchorx="margin" anchory="margin"/>
        </v:shape>
      </w:pict>
    </w:r>
  </w:p>
  <w:p>
    <w:pPr>
      <w:tabs>
        <w:tab w:val="center" w:pos="4153"/>
        <w:tab w:val="right" w:pos="8306"/>
      </w:tabs>
      <w:snapToGrid w:val="0"/>
      <w:jc w:val="center"/>
      <w:rPr>
        <w:rFonts w:hint="eastAsia"/>
        <w:color w:val="FFFFFF"/>
        <w:sz w:val="2"/>
        <w:szCs w:val="2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center"/>
      <w:rPr>
        <w:color w:val="FFFFFF"/>
        <w:sz w:val="2"/>
        <w:szCs w:val="2"/>
      </w:rPr>
    </w:pPr>
    <w:r>
      <w:t>第</w:t>
    </w:r>
    <w:r>
      <w:fldChar w:fldCharType="begin"/>
    </w:r>
    <w:r>
      <w:instrText>PAGE</w:instrText>
    </w:r>
    <w:r>
      <w:fldChar w:fldCharType="separate"/>
    </w:r>
    <w:r>
      <w:t>5</w:t>
    </w:r>
    <w:r>
      <w:fldChar w:fldCharType="end"/>
    </w:r>
    <w:r>
      <w:t>页/共</w:t>
    </w:r>
    <w:r>
      <w:fldChar w:fldCharType="begin"/>
    </w:r>
    <w:r>
      <w:instrText>NUMPAGES</w:instrText>
    </w:r>
    <w:r>
      <w:fldChar w:fldCharType="separate"/>
    </w:r>
    <w:r>
      <w:t>11</w:t>
    </w:r>
    <w:r>
      <w:fldChar w:fldCharType="end"/>
    </w:r>
    <w:r>
      <w:t>页</w:t>
    </w: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3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54144" coordsize="21600,21600" o:allowincell="f" stroked="f">
          <v:fill opacity="0.5"/>
          <v:textpath style="font-family:宋体;font-size:8pt;v-text-align:center" trim="f" fitpath="t" xscale="f" string="zxxk.com"/>
          <w10:wrap anchorx="margin" anchory="margin"/>
        </v:shape>
      </w:pict>
    </w:r>
  </w:p>
  <w:p>
    <w:pPr>
      <w:tabs>
        <w:tab w:val="center" w:pos="4153"/>
        <w:tab w:val="right" w:pos="8306"/>
      </w:tabs>
      <w:snapToGrid w:val="0"/>
      <w:jc w:val="center"/>
      <w:rPr>
        <w:rFonts w:hint="eastAsia"/>
        <w:color w:val="FFFFFF"/>
        <w:sz w:val="2"/>
        <w:szCs w:val="2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center"/>
      <w:rPr>
        <w:color w:val="FFFFFF"/>
        <w:sz w:val="2"/>
        <w:szCs w:val="2"/>
      </w:rPr>
    </w:pPr>
    <w:r>
      <w:t>第</w:t>
    </w:r>
    <w:r>
      <w:fldChar w:fldCharType="begin"/>
    </w:r>
    <w:r>
      <w:instrText>PAGE</w:instrText>
    </w:r>
    <w:r>
      <w:fldChar w:fldCharType="separate"/>
    </w:r>
    <w:r>
      <w:t>7</w:t>
    </w:r>
    <w:r>
      <w:fldChar w:fldCharType="end"/>
    </w:r>
    <w:r>
      <w:t>页/共</w:t>
    </w:r>
    <w:r>
      <w:fldChar w:fldCharType="begin"/>
    </w:r>
    <w:r>
      <w:instrText>NUMPAGES</w:instrText>
    </w:r>
    <w:r>
      <w:fldChar w:fldCharType="separate"/>
    </w:r>
    <w:r>
      <w:t>11</w:t>
    </w:r>
    <w:r>
      <w:fldChar w:fldCharType="end"/>
    </w:r>
    <w:r>
      <w:t>页</w:t>
    </w: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4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53120" coordsize="21600,21600" o:allowincell="f" stroked="f">
          <v:fill opacity="0.5"/>
          <v:textpath style="font-family:宋体;font-size:8pt;v-text-align:center" trim="f" fitpath="t" xscale="f" string="zxxk.com"/>
          <w10:wrap anchorx="margin" anchory="margin"/>
        </v:shape>
      </w:pict>
    </w:r>
  </w:p>
  <w:p>
    <w:pPr>
      <w:tabs>
        <w:tab w:val="center" w:pos="4153"/>
        <w:tab w:val="right" w:pos="8306"/>
      </w:tabs>
      <w:snapToGrid w:val="0"/>
      <w:jc w:val="center"/>
      <w:rPr>
        <w:rFonts w:hint="eastAsia"/>
        <w:color w:val="FFFFFF"/>
        <w:sz w:val="2"/>
        <w:szCs w:val="2"/>
      </w:rPr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center"/>
      <w:rPr>
        <w:color w:val="FFFFFF"/>
        <w:sz w:val="2"/>
        <w:szCs w:val="2"/>
      </w:rPr>
    </w:pPr>
    <w:r>
      <w:t>第</w:t>
    </w:r>
    <w:r>
      <w:fldChar w:fldCharType="begin"/>
    </w:r>
    <w:r>
      <w:instrText>PAGE</w:instrText>
    </w:r>
    <w:r>
      <w:fldChar w:fldCharType="separate"/>
    </w:r>
    <w:r>
      <w:t>7</w:t>
    </w:r>
    <w:r>
      <w:fldChar w:fldCharType="end"/>
    </w:r>
    <w:r>
      <w:t>页/共</w:t>
    </w:r>
    <w:r>
      <w:fldChar w:fldCharType="begin"/>
    </w:r>
    <w:r>
      <w:instrText>NUMPAGES</w:instrText>
    </w:r>
    <w:r>
      <w:fldChar w:fldCharType="separate"/>
    </w:r>
    <w:r>
      <w:t>11</w:t>
    </w:r>
    <w:r>
      <w:fldChar w:fldCharType="end"/>
    </w:r>
    <w:r>
      <w:t>页</w:t>
    </w: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5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52096" coordsize="21600,21600" o:allowincell="f" stroked="f">
          <v:fill opacity="0.5"/>
          <v:textpath style="font-family:宋体;font-size:8pt;v-text-align:center" trim="f" fitpath="t" xscale="f" string="zxxk.com"/>
          <w10:wrap anchorx="margin" anchory="margin"/>
        </v:shape>
      </w:pict>
    </w:r>
  </w:p>
  <w:p>
    <w:pPr>
      <w:tabs>
        <w:tab w:val="center" w:pos="4153"/>
        <w:tab w:val="right" w:pos="8306"/>
      </w:tabs>
      <w:snapToGrid w:val="0"/>
      <w:jc w:val="center"/>
      <w:rPr>
        <w:rFonts w:hint="eastAsia"/>
        <w:color w:val="FFFFFF"/>
        <w:sz w:val="2"/>
        <w:szCs w:val="2"/>
      </w:rPr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center"/>
      <w:rPr>
        <w:color w:val="FFFFFF"/>
        <w:sz w:val="2"/>
        <w:szCs w:val="2"/>
      </w:rPr>
    </w:pPr>
    <w:r>
      <w:t>第</w:t>
    </w:r>
    <w:r>
      <w:fldChar w:fldCharType="begin"/>
    </w:r>
    <w:r>
      <w:instrText>PAGE</w:instrText>
    </w:r>
    <w:r>
      <w:fldChar w:fldCharType="separate"/>
    </w:r>
    <w:r>
      <w:t>8</w:t>
    </w:r>
    <w:r>
      <w:fldChar w:fldCharType="end"/>
    </w:r>
    <w:r>
      <w:t>页/共</w:t>
    </w:r>
    <w:r>
      <w:fldChar w:fldCharType="begin"/>
    </w:r>
    <w:r>
      <w:instrText>NUMPAGES</w:instrText>
    </w:r>
    <w:r>
      <w:fldChar w:fldCharType="separate"/>
    </w:r>
    <w:r>
      <w:t>11</w:t>
    </w:r>
    <w:r>
      <w:fldChar w:fldCharType="end"/>
    </w:r>
    <w:r>
      <w:t>页</w:t>
    </w: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6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51072" coordsize="21600,21600" o:allowincell="f" stroked="f">
          <v:fill opacity="0.5"/>
          <v:textpath style="font-family:宋体;font-size:8pt;v-text-align:center" trim="f" fitpath="t" xscale="f" string="zxxk.com"/>
          <w10:wrap anchorx="margin" anchory="margin"/>
        </v:shape>
      </w:pict>
    </w:r>
  </w:p>
  <w:p>
    <w:pPr>
      <w:tabs>
        <w:tab w:val="center" w:pos="4153"/>
        <w:tab w:val="right" w:pos="8306"/>
      </w:tabs>
      <w:snapToGrid w:val="0"/>
      <w:jc w:val="center"/>
      <w:rPr>
        <w:rFonts w:hint="eastAsia"/>
        <w:color w:val="FFFFFF"/>
        <w:sz w:val="2"/>
        <w:szCs w:val="2"/>
      </w:rPr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center"/>
      <w:rPr>
        <w:color w:val="FFFFFF"/>
        <w:sz w:val="2"/>
        <w:szCs w:val="2"/>
      </w:rPr>
    </w:pPr>
    <w:r>
      <w:t>第</w:t>
    </w:r>
    <w:r>
      <w:fldChar w:fldCharType="begin"/>
    </w:r>
    <w:r>
      <w:instrText>PAGE</w:instrText>
    </w:r>
    <w:r>
      <w:fldChar w:fldCharType="separate"/>
    </w:r>
    <w:r>
      <w:t>9</w:t>
    </w:r>
    <w:r>
      <w:fldChar w:fldCharType="end"/>
    </w:r>
    <w:r>
      <w:t>页/共</w:t>
    </w:r>
    <w:r>
      <w:fldChar w:fldCharType="begin"/>
    </w:r>
    <w:r>
      <w:instrText>NUMPAGES</w:instrText>
    </w:r>
    <w:r>
      <w:fldChar w:fldCharType="separate"/>
    </w:r>
    <w:r>
      <w:t>11</w:t>
    </w:r>
    <w:r>
      <w:fldChar w:fldCharType="end"/>
    </w:r>
    <w:r>
      <w:t>页</w:t>
    </w: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7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50048" coordsize="21600,21600" o:allowincell="f" stroked="f">
          <v:fill opacity="0.5"/>
          <v:textpath style="font-family:宋体;font-size:8pt;v-text-align:center" trim="f" fitpath="t" xscale="f" string="zxxk.com"/>
          <w10:wrap anchorx="margin" anchory="margin"/>
        </v:shape>
      </w:pict>
    </w:r>
  </w:p>
  <w:p>
    <w:pPr>
      <w:tabs>
        <w:tab w:val="center" w:pos="4153"/>
        <w:tab w:val="right" w:pos="8306"/>
      </w:tabs>
      <w:snapToGrid w:val="0"/>
      <w:jc w:val="center"/>
      <w:rPr>
        <w:rFonts w:hint="eastAsia"/>
        <w:color w:val="FFFFFF"/>
        <w:sz w:val="2"/>
        <w:szCs w:val="2"/>
      </w:rPr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center"/>
      <w:rPr>
        <w:color w:val="FFFFFF"/>
        <w:sz w:val="2"/>
        <w:szCs w:val="2"/>
      </w:rPr>
    </w:pPr>
    <w:r>
      <w:t>第</w:t>
    </w:r>
    <w:r>
      <w:fldChar w:fldCharType="begin"/>
    </w:r>
    <w:r>
      <w:instrText>PAGE</w:instrText>
    </w:r>
    <w:r>
      <w:fldChar w:fldCharType="separate"/>
    </w:r>
    <w:r>
      <w:t>10</w:t>
    </w:r>
    <w:r>
      <w:fldChar w:fldCharType="end"/>
    </w:r>
    <w:r>
      <w:t>页/共</w:t>
    </w:r>
    <w:r>
      <w:fldChar w:fldCharType="begin"/>
    </w:r>
    <w:r>
      <w:instrText>NUMPAGES</w:instrText>
    </w:r>
    <w:r>
      <w:fldChar w:fldCharType="separate"/>
    </w:r>
    <w:r>
      <w:t>11</w:t>
    </w:r>
    <w:r>
      <w:fldChar w:fldCharType="end"/>
    </w:r>
    <w:r>
      <w:t>页</w:t>
    </w: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8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49024" coordsize="21600,21600" o:allowincell="f" stroked="f">
          <v:fill opacity="0.5"/>
          <v:textpath style="font-family:宋体;font-size:8pt;v-text-align:center" trim="f" fitpath="t" xscale="f" string="zxxk.com"/>
          <w10:wrap anchorx="margin" anchory="margin"/>
        </v:shape>
      </w:pict>
    </w:r>
  </w:p>
  <w:p>
    <w:pPr>
      <w:tabs>
        <w:tab w:val="center" w:pos="4153"/>
        <w:tab w:val="right" w:pos="8306"/>
      </w:tabs>
      <w:snapToGrid w:val="0"/>
      <w:jc w:val="center"/>
      <w:rPr>
        <w:rFonts w:hint="eastAsia"/>
        <w:color w:val="FFFFFF"/>
        <w:sz w:val="2"/>
        <w:szCs w:val="2"/>
      </w:rPr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Bdr>
        <w:bottom w:val="none" w:sz="0" w:space="1" w:color="auto"/>
      </w:pBdr>
      <w:snapToGrid w:val="0"/>
      <w:rPr>
        <w:rFonts w:cs="Times New Roman"/>
        <w:kern w:val="0"/>
        <w:sz w:val="2"/>
        <w:szCs w:val="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Bdr>
        <w:bottom w:val="none" w:sz="0" w:space="1" w:color="auto"/>
      </w:pBdr>
      <w:snapToGrid w:val="0"/>
      <w:rPr>
        <w:rFonts w:cs="Times New Roman"/>
        <w:kern w:val="0"/>
        <w:sz w:val="2"/>
        <w:szCs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Bdr>
        <w:bottom w:val="none" w:sz="0" w:space="1" w:color="auto"/>
      </w:pBdr>
      <w:snapToGrid w:val="0"/>
      <w:rPr>
        <w:rFonts w:cs="Times New Roman"/>
        <w:kern w:val="0"/>
        <w:sz w:val="2"/>
        <w:szCs w:val="2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Bdr>
        <w:bottom w:val="none" w:sz="0" w:space="1" w:color="auto"/>
      </w:pBdr>
      <w:snapToGrid w:val="0"/>
      <w:rPr>
        <w:rFonts w:cs="Times New Roman"/>
        <w:kern w:val="0"/>
        <w:sz w:val="2"/>
        <w:szCs w:val="2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Bdr>
        <w:bottom w:val="none" w:sz="0" w:space="1" w:color="auto"/>
      </w:pBdr>
      <w:snapToGrid w:val="0"/>
      <w:rPr>
        <w:rFonts w:cs="Times New Roman"/>
        <w:kern w:val="0"/>
        <w:sz w:val="2"/>
        <w:szCs w:val="2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Bdr>
        <w:bottom w:val="none" w:sz="0" w:space="1" w:color="auto"/>
      </w:pBdr>
      <w:snapToGrid w:val="0"/>
      <w:rPr>
        <w:rFonts w:cs="Times New Roman"/>
        <w:kern w:val="0"/>
        <w:sz w:val="2"/>
        <w:szCs w:val="2"/>
      </w:rP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Bdr>
        <w:bottom w:val="none" w:sz="0" w:space="1" w:color="auto"/>
      </w:pBdr>
      <w:snapToGrid w:val="0"/>
      <w:rPr>
        <w:rFonts w:cs="Times New Roman"/>
        <w:kern w:val="0"/>
        <w:sz w:val="2"/>
        <w:szCs w:val="2"/>
      </w:rPr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Bdr>
        <w:bottom w:val="none" w:sz="0" w:space="1" w:color="auto"/>
      </w:pBdr>
      <w:snapToGrid w:val="0"/>
      <w:rPr>
        <w:rFonts w:cs="Times New Roman"/>
        <w:kern w:val="0"/>
        <w:sz w:val="2"/>
        <w:szCs w:val="2"/>
      </w:rP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Bdr>
        <w:bottom w:val="none" w:sz="0" w:space="1" w:color="auto"/>
      </w:pBdr>
      <w:snapToGrid w:val="0"/>
      <w:rPr>
        <w:rFonts w:cs="Times New Roman"/>
        <w:kern w:val="0"/>
        <w:sz w:val="2"/>
        <w:szCs w:val="2"/>
      </w:rPr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Bdr>
        <w:bottom w:val="none" w:sz="0" w:space="1" w:color="auto"/>
      </w:pBdr>
      <w:snapToGrid w:val="0"/>
      <w:rPr>
        <w:rFonts w:cs="Times New Roman"/>
        <w:kern w:val="0"/>
        <w:sz w:val="2"/>
        <w:szCs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7DF2"/>
    <w:rsid w:val="00002AFB"/>
    <w:rsid w:val="000034D0"/>
    <w:rsid w:val="00005EBC"/>
    <w:rsid w:val="00016BFA"/>
    <w:rsid w:val="000460FF"/>
    <w:rsid w:val="00054E7B"/>
    <w:rsid w:val="00056C79"/>
    <w:rsid w:val="000E4D02"/>
    <w:rsid w:val="001061F3"/>
    <w:rsid w:val="00171458"/>
    <w:rsid w:val="00173C1D"/>
    <w:rsid w:val="001764C3"/>
    <w:rsid w:val="0018010E"/>
    <w:rsid w:val="00191C29"/>
    <w:rsid w:val="001B2B1E"/>
    <w:rsid w:val="001C5541"/>
    <w:rsid w:val="001C63DA"/>
    <w:rsid w:val="001D4563"/>
    <w:rsid w:val="001E3F60"/>
    <w:rsid w:val="001F082C"/>
    <w:rsid w:val="00201A7E"/>
    <w:rsid w:val="00221FC9"/>
    <w:rsid w:val="0023141A"/>
    <w:rsid w:val="002457C2"/>
    <w:rsid w:val="00266102"/>
    <w:rsid w:val="002908F0"/>
    <w:rsid w:val="002A0E5D"/>
    <w:rsid w:val="002A1A21"/>
    <w:rsid w:val="002B1A95"/>
    <w:rsid w:val="002D7C0F"/>
    <w:rsid w:val="002F06B2"/>
    <w:rsid w:val="003102DB"/>
    <w:rsid w:val="00322312"/>
    <w:rsid w:val="00360978"/>
    <w:rsid w:val="00373459"/>
    <w:rsid w:val="003C4A95"/>
    <w:rsid w:val="003D0C09"/>
    <w:rsid w:val="003E4B63"/>
    <w:rsid w:val="003F010D"/>
    <w:rsid w:val="004062F6"/>
    <w:rsid w:val="0040654E"/>
    <w:rsid w:val="004151FC"/>
    <w:rsid w:val="00435F83"/>
    <w:rsid w:val="0046214C"/>
    <w:rsid w:val="0049183B"/>
    <w:rsid w:val="004D44FD"/>
    <w:rsid w:val="00567E50"/>
    <w:rsid w:val="0059145F"/>
    <w:rsid w:val="00596076"/>
    <w:rsid w:val="005B39DB"/>
    <w:rsid w:val="005C2124"/>
    <w:rsid w:val="005F1362"/>
    <w:rsid w:val="00605626"/>
    <w:rsid w:val="006071D5"/>
    <w:rsid w:val="0062039B"/>
    <w:rsid w:val="00623C16"/>
    <w:rsid w:val="00637D3A"/>
    <w:rsid w:val="00640BF5"/>
    <w:rsid w:val="0069633E"/>
    <w:rsid w:val="006D5DE9"/>
    <w:rsid w:val="006E30CC"/>
    <w:rsid w:val="006F45E0"/>
    <w:rsid w:val="00701D6B"/>
    <w:rsid w:val="007061B2"/>
    <w:rsid w:val="00740A09"/>
    <w:rsid w:val="00762E26"/>
    <w:rsid w:val="00767F31"/>
    <w:rsid w:val="007A6D4A"/>
    <w:rsid w:val="00817391"/>
    <w:rsid w:val="00832EC9"/>
    <w:rsid w:val="008634CD"/>
    <w:rsid w:val="008731FA"/>
    <w:rsid w:val="00880A38"/>
    <w:rsid w:val="00893DD6"/>
    <w:rsid w:val="008D2E94"/>
    <w:rsid w:val="0090278E"/>
    <w:rsid w:val="00974E0F"/>
    <w:rsid w:val="00982128"/>
    <w:rsid w:val="0099611B"/>
    <w:rsid w:val="009A27BF"/>
    <w:rsid w:val="009B5666"/>
    <w:rsid w:val="009C4252"/>
    <w:rsid w:val="009E203F"/>
    <w:rsid w:val="00A07DF2"/>
    <w:rsid w:val="00A405DB"/>
    <w:rsid w:val="00A536B0"/>
    <w:rsid w:val="00AD6B6A"/>
    <w:rsid w:val="00B31517"/>
    <w:rsid w:val="00B80D67"/>
    <w:rsid w:val="00B8100F"/>
    <w:rsid w:val="00B96924"/>
    <w:rsid w:val="00BA1A7E"/>
    <w:rsid w:val="00BB50C6"/>
    <w:rsid w:val="00BD6B1D"/>
    <w:rsid w:val="00BE1BCD"/>
    <w:rsid w:val="00C02815"/>
    <w:rsid w:val="00C02FC6"/>
    <w:rsid w:val="00C321EB"/>
    <w:rsid w:val="00CA4A07"/>
    <w:rsid w:val="00D34ADD"/>
    <w:rsid w:val="00D51257"/>
    <w:rsid w:val="00D634C2"/>
    <w:rsid w:val="00D756B6"/>
    <w:rsid w:val="00D77F6E"/>
    <w:rsid w:val="00DA0796"/>
    <w:rsid w:val="00DA5448"/>
    <w:rsid w:val="00DA77F8"/>
    <w:rsid w:val="00DD790F"/>
    <w:rsid w:val="00DF071B"/>
    <w:rsid w:val="00E32183"/>
    <w:rsid w:val="00E63075"/>
    <w:rsid w:val="00E97096"/>
    <w:rsid w:val="00EA0188"/>
    <w:rsid w:val="00EB17B4"/>
    <w:rsid w:val="00ED1550"/>
    <w:rsid w:val="00EE1A37"/>
    <w:rsid w:val="00F21C80"/>
    <w:rsid w:val="00F676FD"/>
    <w:rsid w:val="00F72514"/>
    <w:rsid w:val="00FA0944"/>
    <w:rsid w:val="00FA6690"/>
    <w:rsid w:val="00FB34D2"/>
    <w:rsid w:val="00FB4B17"/>
    <w:rsid w:val="00FC5860"/>
    <w:rsid w:val="00FD377B"/>
    <w:rsid w:val="00FF2D79"/>
    <w:rsid w:val="00FF517A"/>
    <w:rsid w:val="11D04F45"/>
    <w:rsid w:val="13856B95"/>
    <w:rsid w:val="21BF16DB"/>
    <w:rsid w:val="256B455D"/>
    <w:rsid w:val="2E273547"/>
    <w:rsid w:val="38274566"/>
    <w:rsid w:val="42024B69"/>
    <w:rsid w:val="473A6169"/>
    <w:rsid w:val="4E586596"/>
    <w:rsid w:val="4ECE7859"/>
    <w:rsid w:val="507F7220"/>
    <w:rsid w:val="56024028"/>
    <w:rsid w:val="6E337CDC"/>
    <w:rsid w:val="758D5AB7"/>
    <w:rsid w:val="798677EE"/>
  </w:rsids>
  <w:docVars>
    <w:docVar w:name="commondata" w:val="eyJoZGlkIjoiOTZlYjE2MjQ0YTc2MDZiODYxOTJkZWM1YWU5YjM0YzA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宋体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nhideWhenUsed="0"/>
    <w:lsdException w:name="footer" w:semiHidden="0" w:unhideWhenUsed="0" w:qFormat="1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1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/>
    <w:lsdException w:name="FollowedHyperlink" w:semiHidden="0" w:uiPriority="0" w:unhideWhenUsed="0"/>
    <w:lsdException w:name="Strong" w:semiHidden="0" w:uiPriority="22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uiPriority="0"/>
    <w:lsdException w:name="HTML Preformatted" w:uiPriority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qFormat="1"/>
    <w:lsdException w:name="annotation subject" w:uiPriority="0"/>
    <w:lsdException w:name="Table Simple 1" w:uiPriority="0"/>
    <w:lsdException w:name="Table Simple 2" w:uiPriority="0"/>
    <w:lsdException w:name="Table Simple 3" w:uiPriority="0"/>
    <w:lsdException w:name="Table Classic 1" w:uiPriority="0"/>
    <w:lsdException w:name="Table Classic 2" w:uiPriority="0"/>
    <w:lsdException w:name="Table Classic 3" w:uiPriority="0"/>
    <w:lsdException w:name="Table Classic 4" w:uiPriority="0"/>
    <w:lsdException w:name="Table Colorful 1" w:uiPriority="0"/>
    <w:lsdException w:name="Table Colorful 2" w:uiPriority="0"/>
    <w:lsdException w:name="Table Colorful 3" w:uiPriority="0"/>
    <w:lsdException w:name="Table Columns 1" w:uiPriority="0"/>
    <w:lsdException w:name="Table Columns 2" w:uiPriority="0"/>
    <w:lsdException w:name="Table Columns 3" w:uiPriority="0"/>
    <w:lsdException w:name="Table Columns 4" w:uiPriority="0"/>
    <w:lsdException w:name="Table Columns 5" w:uiPriority="0"/>
    <w:lsdException w:name="Table Grid 1" w:uiPriority="0"/>
    <w:lsdException w:name="Table Grid 2" w:uiPriority="0"/>
    <w:lsdException w:name="Table Grid 3" w:uiPriority="0"/>
    <w:lsdException w:name="Table Grid 4" w:uiPriority="0"/>
    <w:lsdException w:name="Table Grid 5" w:uiPriority="0"/>
    <w:lsdException w:name="Table Grid 6" w:uiPriority="0"/>
    <w:lsdException w:name="Table Grid 7" w:uiPriority="0"/>
    <w:lsdException w:name="Table Grid 8" w:uiPriority="0"/>
    <w:lsdException w:name="Table List 1" w:uiPriority="0"/>
    <w:lsdException w:name="Table List 2" w:uiPriority="0"/>
    <w:lsdException w:name="Table List 3" w:uiPriority="0"/>
    <w:lsdException w:name="Table List 4" w:uiPriority="0"/>
    <w:lsdException w:name="Table List 5" w:uiPriority="0"/>
    <w:lsdException w:name="Table List 6" w:uiPriority="0"/>
    <w:lsdException w:name="Table List 7" w:uiPriority="0"/>
    <w:lsdException w:name="Table List 8" w:uiPriority="0"/>
    <w:lsdException w:name="Table 3D effects 1" w:uiPriority="0"/>
    <w:lsdException w:name="Table 3D effects 2" w:uiPriority="0"/>
    <w:lsdException w:name="Table 3D effects 3" w:uiPriority="0"/>
    <w:lsdException w:name="Table Contemporary" w:uiPriority="0"/>
    <w:lsdException w:name="Table Elegant" w:uiPriority="0"/>
    <w:lsdException w:name="Table Professional" w:uiPriority="0"/>
    <w:lsdException w:name="Table Subtle 1" w:uiPriority="0"/>
    <w:lsdException w:name="Table Subtle 2" w:uiPriority="0"/>
    <w:lsdException w:name="Table Web 1" w:uiPriority="0"/>
    <w:lsdException w:name="Table Web 2" w:uiPriority="0"/>
    <w:lsdException w:name="Table Web 3" w:uiPriority="0"/>
    <w:lsdException w:name="Balloon Text"/>
    <w:lsdException w:name="Table Grid" w:semiHidden="0" w:uiPriority="0" w:unhideWhenUsed="0" w:qFormat="1"/>
    <w:lsdException w:name="Table Theme" w:uiPriority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Times New Roman" w:eastAsia="宋体" w:hAnsi="Times New Roman" w:cs="宋体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a1"/>
    <w:uiPriority w:val="99"/>
    <w:semiHidden/>
    <w:unhideWhenUsed/>
    <w:rPr>
      <w:rFonts w:asciiTheme="minorHAnsi" w:eastAsiaTheme="minorEastAsia" w:hAnsiTheme="minorHAnsi" w:cstheme="minorBidi"/>
      <w:sz w:val="18"/>
      <w:szCs w:val="18"/>
    </w:rPr>
  </w:style>
  <w:style w:type="paragraph" w:styleId="Footer">
    <w:name w:val="footer"/>
    <w:basedOn w:val="Normal"/>
    <w:link w:val="a0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link w:val="a"/>
    <w:uiPriority w:val="99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NormalWeb">
    <w:name w:val="Normal (Web)"/>
    <w:basedOn w:val="Normal"/>
    <w:uiPriority w:val="99"/>
    <w:unhideWhenUsed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table" w:styleId="TableGrid">
    <w:name w:val="Table Grid"/>
    <w:basedOn w:val="TableNormal"/>
    <w:qFormat/>
    <w:rPr>
      <w:rFonts w:cs="Times New Roman"/>
      <w:sz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uiPriority w:val="22"/>
    <w:qFormat/>
    <w:rPr>
      <w:b/>
      <w:bCs/>
    </w:rPr>
  </w:style>
  <w:style w:type="character" w:styleId="Hyperlink">
    <w:name w:val="Hyperlink"/>
    <w:basedOn w:val="DefaultParagraphFont"/>
    <w:uiPriority w:val="99"/>
    <w:unhideWhenUsed/>
    <w:rPr>
      <w:color w:val="0000FF"/>
      <w:u w:val="single"/>
    </w:rPr>
  </w:style>
  <w:style w:type="character" w:customStyle="1" w:styleId="a">
    <w:name w:val="页眉 字符"/>
    <w:basedOn w:val="DefaultParagraphFont"/>
    <w:link w:val="Header"/>
    <w:uiPriority w:val="99"/>
    <w:rPr>
      <w:kern w:val="2"/>
      <w:sz w:val="18"/>
      <w:szCs w:val="24"/>
    </w:rPr>
  </w:style>
  <w:style w:type="paragraph" w:styleId="NoSpacing">
    <w:name w:val="No Spacing"/>
    <w:uiPriority w:val="1"/>
    <w:qFormat/>
    <w:rPr>
      <w:rFonts w:eastAsia="Microsoft YaHei UI" w:asciiTheme="minorHAnsi" w:hAnsiTheme="minorHAnsi" w:cstheme="minorBidi"/>
      <w:sz w:val="22"/>
      <w:szCs w:val="22"/>
      <w:lang w:val="en-US" w:eastAsia="zh-CN" w:bidi="ar-SA"/>
    </w:rPr>
  </w:style>
  <w:style w:type="paragraph" w:styleId="ListParagraph">
    <w:name w:val="List Paragraph"/>
    <w:basedOn w:val="Normal"/>
    <w:uiPriority w:val="99"/>
    <w:qFormat/>
    <w:pPr>
      <w:ind w:firstLine="420" w:firstLineChars="200"/>
    </w:pPr>
  </w:style>
  <w:style w:type="character" w:customStyle="1" w:styleId="a0">
    <w:name w:val="页脚 字符"/>
    <w:basedOn w:val="DefaultParagraphFont"/>
    <w:link w:val="Footer"/>
    <w:uiPriority w:val="99"/>
    <w:rPr>
      <w:kern w:val="2"/>
      <w:sz w:val="18"/>
      <w:szCs w:val="24"/>
    </w:rPr>
  </w:style>
  <w:style w:type="character" w:customStyle="1" w:styleId="a1">
    <w:name w:val="批注框文本 字符"/>
    <w:basedOn w:val="DefaultParagraphFont"/>
    <w:link w:val="BalloonText"/>
    <w:uiPriority w:val="99"/>
    <w:semiHidden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large">
    <w:name w:val="larg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1.xml" /><Relationship Id="rId100" Type="http://schemas.openxmlformats.org/officeDocument/2006/relationships/oleObject" Target="embeddings/oleObject42.bin" /><Relationship Id="rId101" Type="http://schemas.openxmlformats.org/officeDocument/2006/relationships/oleObject" Target="embeddings/oleObject43.bin" /><Relationship Id="rId102" Type="http://schemas.openxmlformats.org/officeDocument/2006/relationships/image" Target="media/image46.wmf" /><Relationship Id="rId103" Type="http://schemas.openxmlformats.org/officeDocument/2006/relationships/oleObject" Target="embeddings/oleObject44.bin" /><Relationship Id="rId104" Type="http://schemas.openxmlformats.org/officeDocument/2006/relationships/oleObject" Target="embeddings/oleObject45.bin" /><Relationship Id="rId105" Type="http://schemas.openxmlformats.org/officeDocument/2006/relationships/oleObject" Target="embeddings/oleObject46.bin" /><Relationship Id="rId106" Type="http://schemas.openxmlformats.org/officeDocument/2006/relationships/oleObject" Target="embeddings/oleObject47.bin" /><Relationship Id="rId107" Type="http://schemas.openxmlformats.org/officeDocument/2006/relationships/image" Target="media/image47.png" /><Relationship Id="rId108" Type="http://schemas.openxmlformats.org/officeDocument/2006/relationships/header" Target="header5.xml" /><Relationship Id="rId109" Type="http://schemas.openxmlformats.org/officeDocument/2006/relationships/footer" Target="footer5.xml" /><Relationship Id="rId11" Type="http://schemas.openxmlformats.org/officeDocument/2006/relationships/footer" Target="footer1.xml" /><Relationship Id="rId110" Type="http://schemas.openxmlformats.org/officeDocument/2006/relationships/image" Target="media/image48.wmf" /><Relationship Id="rId111" Type="http://schemas.openxmlformats.org/officeDocument/2006/relationships/oleObject" Target="embeddings/oleObject48.bin" /><Relationship Id="rId112" Type="http://schemas.openxmlformats.org/officeDocument/2006/relationships/oleObject" Target="embeddings/oleObject49.bin" /><Relationship Id="rId113" Type="http://schemas.openxmlformats.org/officeDocument/2006/relationships/image" Target="media/image49.png" /><Relationship Id="rId114" Type="http://schemas.openxmlformats.org/officeDocument/2006/relationships/oleObject" Target="embeddings/oleObject50.bin" /><Relationship Id="rId115" Type="http://schemas.openxmlformats.org/officeDocument/2006/relationships/image" Target="media/image50.png" /><Relationship Id="rId116" Type="http://schemas.openxmlformats.org/officeDocument/2006/relationships/image" Target="media/image51.png" /><Relationship Id="rId117" Type="http://schemas.openxmlformats.org/officeDocument/2006/relationships/header" Target="header6.xml" /><Relationship Id="rId118" Type="http://schemas.openxmlformats.org/officeDocument/2006/relationships/footer" Target="footer6.xml" /><Relationship Id="rId119" Type="http://schemas.openxmlformats.org/officeDocument/2006/relationships/image" Target="media/image52.png" /><Relationship Id="rId12" Type="http://schemas.openxmlformats.org/officeDocument/2006/relationships/image" Target="media/image5.wmf" /><Relationship Id="rId120" Type="http://schemas.openxmlformats.org/officeDocument/2006/relationships/image" Target="media/image53.png" /><Relationship Id="rId121" Type="http://schemas.openxmlformats.org/officeDocument/2006/relationships/header" Target="header7.xml" /><Relationship Id="rId122" Type="http://schemas.openxmlformats.org/officeDocument/2006/relationships/footer" Target="footer7.xml" /><Relationship Id="rId123" Type="http://schemas.openxmlformats.org/officeDocument/2006/relationships/oleObject" Target="embeddings/oleObject51.bin" /><Relationship Id="rId124" Type="http://schemas.openxmlformats.org/officeDocument/2006/relationships/image" Target="media/image54.png" /><Relationship Id="rId125" Type="http://schemas.openxmlformats.org/officeDocument/2006/relationships/image" Target="media/image55.wmf" /><Relationship Id="rId126" Type="http://schemas.openxmlformats.org/officeDocument/2006/relationships/oleObject" Target="embeddings/oleObject52.bin" /><Relationship Id="rId127" Type="http://schemas.openxmlformats.org/officeDocument/2006/relationships/oleObject" Target="embeddings/oleObject53.bin" /><Relationship Id="rId128" Type="http://schemas.openxmlformats.org/officeDocument/2006/relationships/oleObject" Target="embeddings/oleObject54.bin" /><Relationship Id="rId129" Type="http://schemas.openxmlformats.org/officeDocument/2006/relationships/image" Target="media/image56.png" /><Relationship Id="rId13" Type="http://schemas.openxmlformats.org/officeDocument/2006/relationships/oleObject" Target="embeddings/oleObject1.bin" /><Relationship Id="rId130" Type="http://schemas.openxmlformats.org/officeDocument/2006/relationships/image" Target="media/image57.png" /><Relationship Id="rId131" Type="http://schemas.openxmlformats.org/officeDocument/2006/relationships/image" Target="media/image58.wmf" /><Relationship Id="rId132" Type="http://schemas.openxmlformats.org/officeDocument/2006/relationships/oleObject" Target="embeddings/oleObject55.bin" /><Relationship Id="rId133" Type="http://schemas.openxmlformats.org/officeDocument/2006/relationships/header" Target="header8.xml" /><Relationship Id="rId134" Type="http://schemas.openxmlformats.org/officeDocument/2006/relationships/footer" Target="footer8.xml" /><Relationship Id="rId135" Type="http://schemas.openxmlformats.org/officeDocument/2006/relationships/oleObject" Target="embeddings/oleObject56.bin" /><Relationship Id="rId136" Type="http://schemas.openxmlformats.org/officeDocument/2006/relationships/image" Target="media/image59.wmf" /><Relationship Id="rId137" Type="http://schemas.openxmlformats.org/officeDocument/2006/relationships/oleObject" Target="embeddings/oleObject57.bin" /><Relationship Id="rId138" Type="http://schemas.openxmlformats.org/officeDocument/2006/relationships/image" Target="media/image60.wmf" /><Relationship Id="rId139" Type="http://schemas.openxmlformats.org/officeDocument/2006/relationships/oleObject" Target="embeddings/oleObject58.bin" /><Relationship Id="rId14" Type="http://schemas.openxmlformats.org/officeDocument/2006/relationships/image" Target="media/image6.wmf" /><Relationship Id="rId140" Type="http://schemas.openxmlformats.org/officeDocument/2006/relationships/image" Target="media/image61.wmf" /><Relationship Id="rId141" Type="http://schemas.openxmlformats.org/officeDocument/2006/relationships/oleObject" Target="embeddings/oleObject59.bin" /><Relationship Id="rId142" Type="http://schemas.openxmlformats.org/officeDocument/2006/relationships/image" Target="media/image62.wmf" /><Relationship Id="rId143" Type="http://schemas.openxmlformats.org/officeDocument/2006/relationships/oleObject" Target="embeddings/oleObject60.bin" /><Relationship Id="rId144" Type="http://schemas.openxmlformats.org/officeDocument/2006/relationships/image" Target="media/image63.wmf" /><Relationship Id="rId145" Type="http://schemas.openxmlformats.org/officeDocument/2006/relationships/oleObject" Target="embeddings/oleObject61.bin" /><Relationship Id="rId146" Type="http://schemas.openxmlformats.org/officeDocument/2006/relationships/image" Target="media/image64.wmf" /><Relationship Id="rId147" Type="http://schemas.openxmlformats.org/officeDocument/2006/relationships/oleObject" Target="embeddings/oleObject62.bin" /><Relationship Id="rId148" Type="http://schemas.openxmlformats.org/officeDocument/2006/relationships/oleObject" Target="embeddings/oleObject63.bin" /><Relationship Id="rId149" Type="http://schemas.openxmlformats.org/officeDocument/2006/relationships/oleObject" Target="embeddings/oleObject64.bin" /><Relationship Id="rId15" Type="http://schemas.openxmlformats.org/officeDocument/2006/relationships/oleObject" Target="embeddings/oleObject2.bin" /><Relationship Id="rId150" Type="http://schemas.openxmlformats.org/officeDocument/2006/relationships/image" Target="media/image65.wmf" /><Relationship Id="rId151" Type="http://schemas.openxmlformats.org/officeDocument/2006/relationships/oleObject" Target="embeddings/oleObject65.bin" /><Relationship Id="rId152" Type="http://schemas.openxmlformats.org/officeDocument/2006/relationships/image" Target="media/image66.wmf" /><Relationship Id="rId153" Type="http://schemas.openxmlformats.org/officeDocument/2006/relationships/oleObject" Target="embeddings/oleObject66.bin" /><Relationship Id="rId154" Type="http://schemas.openxmlformats.org/officeDocument/2006/relationships/image" Target="media/image67.wmf" /><Relationship Id="rId155" Type="http://schemas.openxmlformats.org/officeDocument/2006/relationships/oleObject" Target="embeddings/oleObject67.bin" /><Relationship Id="rId156" Type="http://schemas.openxmlformats.org/officeDocument/2006/relationships/oleObject" Target="embeddings/oleObject68.bin" /><Relationship Id="rId157" Type="http://schemas.openxmlformats.org/officeDocument/2006/relationships/oleObject" Target="embeddings/oleObject69.bin" /><Relationship Id="rId158" Type="http://schemas.openxmlformats.org/officeDocument/2006/relationships/oleObject" Target="embeddings/oleObject70.bin" /><Relationship Id="rId159" Type="http://schemas.openxmlformats.org/officeDocument/2006/relationships/image" Target="media/image68.wmf" /><Relationship Id="rId16" Type="http://schemas.openxmlformats.org/officeDocument/2006/relationships/image" Target="media/image7.png" /><Relationship Id="rId160" Type="http://schemas.openxmlformats.org/officeDocument/2006/relationships/oleObject" Target="embeddings/oleObject71.bin" /><Relationship Id="rId161" Type="http://schemas.openxmlformats.org/officeDocument/2006/relationships/oleObject" Target="embeddings/oleObject72.bin" /><Relationship Id="rId162" Type="http://schemas.openxmlformats.org/officeDocument/2006/relationships/image" Target="media/image69.wmf" /><Relationship Id="rId163" Type="http://schemas.openxmlformats.org/officeDocument/2006/relationships/oleObject" Target="embeddings/oleObject73.bin" /><Relationship Id="rId164" Type="http://schemas.openxmlformats.org/officeDocument/2006/relationships/oleObject" Target="embeddings/oleObject74.bin" /><Relationship Id="rId165" Type="http://schemas.openxmlformats.org/officeDocument/2006/relationships/oleObject" Target="embeddings/oleObject75.bin" /><Relationship Id="rId166" Type="http://schemas.openxmlformats.org/officeDocument/2006/relationships/oleObject" Target="embeddings/oleObject76.bin" /><Relationship Id="rId167" Type="http://schemas.openxmlformats.org/officeDocument/2006/relationships/oleObject" Target="embeddings/oleObject77.bin" /><Relationship Id="rId168" Type="http://schemas.openxmlformats.org/officeDocument/2006/relationships/image" Target="media/image70.wmf" /><Relationship Id="rId169" Type="http://schemas.openxmlformats.org/officeDocument/2006/relationships/oleObject" Target="embeddings/oleObject78.bin" /><Relationship Id="rId17" Type="http://schemas.openxmlformats.org/officeDocument/2006/relationships/image" Target="media/image8.png" /><Relationship Id="rId170" Type="http://schemas.openxmlformats.org/officeDocument/2006/relationships/image" Target="media/image71.wmf" /><Relationship Id="rId171" Type="http://schemas.openxmlformats.org/officeDocument/2006/relationships/oleObject" Target="embeddings/oleObject79.bin" /><Relationship Id="rId172" Type="http://schemas.openxmlformats.org/officeDocument/2006/relationships/oleObject" Target="embeddings/oleObject80.bin" /><Relationship Id="rId173" Type="http://schemas.openxmlformats.org/officeDocument/2006/relationships/image" Target="media/image72.wmf" /><Relationship Id="rId174" Type="http://schemas.openxmlformats.org/officeDocument/2006/relationships/oleObject" Target="embeddings/oleObject81.bin" /><Relationship Id="rId175" Type="http://schemas.openxmlformats.org/officeDocument/2006/relationships/image" Target="media/image73.wmf" /><Relationship Id="rId176" Type="http://schemas.openxmlformats.org/officeDocument/2006/relationships/oleObject" Target="embeddings/oleObject82.bin" /><Relationship Id="rId177" Type="http://schemas.openxmlformats.org/officeDocument/2006/relationships/image" Target="media/image74.wmf" /><Relationship Id="rId178" Type="http://schemas.openxmlformats.org/officeDocument/2006/relationships/oleObject" Target="embeddings/oleObject83.bin" /><Relationship Id="rId179" Type="http://schemas.openxmlformats.org/officeDocument/2006/relationships/oleObject" Target="embeddings/oleObject84.bin" /><Relationship Id="rId18" Type="http://schemas.openxmlformats.org/officeDocument/2006/relationships/image" Target="media/image9.png" /><Relationship Id="rId180" Type="http://schemas.openxmlformats.org/officeDocument/2006/relationships/oleObject" Target="embeddings/oleObject85.bin" /><Relationship Id="rId181" Type="http://schemas.openxmlformats.org/officeDocument/2006/relationships/image" Target="media/image75.wmf" /><Relationship Id="rId182" Type="http://schemas.openxmlformats.org/officeDocument/2006/relationships/oleObject" Target="embeddings/oleObject86.bin" /><Relationship Id="rId183" Type="http://schemas.openxmlformats.org/officeDocument/2006/relationships/image" Target="media/image76.wmf" /><Relationship Id="rId184" Type="http://schemas.openxmlformats.org/officeDocument/2006/relationships/oleObject" Target="embeddings/oleObject87.bin" /><Relationship Id="rId185" Type="http://schemas.openxmlformats.org/officeDocument/2006/relationships/oleObject" Target="embeddings/oleObject88.bin" /><Relationship Id="rId186" Type="http://schemas.openxmlformats.org/officeDocument/2006/relationships/oleObject" Target="embeddings/oleObject89.bin" /><Relationship Id="rId187" Type="http://schemas.openxmlformats.org/officeDocument/2006/relationships/oleObject" Target="embeddings/oleObject90.bin" /><Relationship Id="rId188" Type="http://schemas.openxmlformats.org/officeDocument/2006/relationships/oleObject" Target="embeddings/oleObject91.bin" /><Relationship Id="rId189" Type="http://schemas.openxmlformats.org/officeDocument/2006/relationships/oleObject" Target="embeddings/oleObject92.bin" /><Relationship Id="rId19" Type="http://schemas.openxmlformats.org/officeDocument/2006/relationships/image" Target="media/image10.png" /><Relationship Id="rId190" Type="http://schemas.openxmlformats.org/officeDocument/2006/relationships/image" Target="media/image77.wmf" /><Relationship Id="rId191" Type="http://schemas.openxmlformats.org/officeDocument/2006/relationships/oleObject" Target="embeddings/oleObject93.bin" /><Relationship Id="rId192" Type="http://schemas.openxmlformats.org/officeDocument/2006/relationships/image" Target="media/image78.wmf" /><Relationship Id="rId193" Type="http://schemas.openxmlformats.org/officeDocument/2006/relationships/oleObject" Target="embeddings/oleObject94.bin" /><Relationship Id="rId194" Type="http://schemas.openxmlformats.org/officeDocument/2006/relationships/image" Target="media/image79.wmf" /><Relationship Id="rId195" Type="http://schemas.openxmlformats.org/officeDocument/2006/relationships/oleObject" Target="embeddings/oleObject95.bin" /><Relationship Id="rId196" Type="http://schemas.openxmlformats.org/officeDocument/2006/relationships/oleObject" Target="embeddings/oleObject96.bin" /><Relationship Id="rId197" Type="http://schemas.openxmlformats.org/officeDocument/2006/relationships/oleObject" Target="embeddings/oleObject97.bin" /><Relationship Id="rId198" Type="http://schemas.openxmlformats.org/officeDocument/2006/relationships/image" Target="media/image80.wmf" /><Relationship Id="rId199" Type="http://schemas.openxmlformats.org/officeDocument/2006/relationships/oleObject" Target="embeddings/oleObject98.bin" /><Relationship Id="rId2" Type="http://schemas.openxmlformats.org/officeDocument/2006/relationships/webSettings" Target="webSettings.xml" /><Relationship Id="rId20" Type="http://schemas.openxmlformats.org/officeDocument/2006/relationships/image" Target="media/image11.png" /><Relationship Id="rId200" Type="http://schemas.openxmlformats.org/officeDocument/2006/relationships/image" Target="media/image81.wmf" /><Relationship Id="rId201" Type="http://schemas.openxmlformats.org/officeDocument/2006/relationships/oleObject" Target="embeddings/oleObject99.bin" /><Relationship Id="rId202" Type="http://schemas.openxmlformats.org/officeDocument/2006/relationships/oleObject" Target="embeddings/oleObject100.bin" /><Relationship Id="rId203" Type="http://schemas.openxmlformats.org/officeDocument/2006/relationships/image" Target="media/image82.wmf" /><Relationship Id="rId204" Type="http://schemas.openxmlformats.org/officeDocument/2006/relationships/oleObject" Target="embeddings/oleObject101.bin" /><Relationship Id="rId205" Type="http://schemas.openxmlformats.org/officeDocument/2006/relationships/image" Target="media/image83.wmf" /><Relationship Id="rId206" Type="http://schemas.openxmlformats.org/officeDocument/2006/relationships/oleObject" Target="embeddings/oleObject102.bin" /><Relationship Id="rId207" Type="http://schemas.openxmlformats.org/officeDocument/2006/relationships/image" Target="media/image84.wmf" /><Relationship Id="rId208" Type="http://schemas.openxmlformats.org/officeDocument/2006/relationships/oleObject" Target="embeddings/oleObject103.bin" /><Relationship Id="rId209" Type="http://schemas.openxmlformats.org/officeDocument/2006/relationships/oleObject" Target="embeddings/oleObject104.bin" /><Relationship Id="rId21" Type="http://schemas.openxmlformats.org/officeDocument/2006/relationships/image" Target="media/image12.png" /><Relationship Id="rId210" Type="http://schemas.openxmlformats.org/officeDocument/2006/relationships/oleObject" Target="embeddings/oleObject105.bin" /><Relationship Id="rId211" Type="http://schemas.openxmlformats.org/officeDocument/2006/relationships/image" Target="media/image85.wmf" /><Relationship Id="rId212" Type="http://schemas.openxmlformats.org/officeDocument/2006/relationships/oleObject" Target="embeddings/oleObject106.bin" /><Relationship Id="rId213" Type="http://schemas.openxmlformats.org/officeDocument/2006/relationships/oleObject" Target="embeddings/oleObject107.bin" /><Relationship Id="rId214" Type="http://schemas.openxmlformats.org/officeDocument/2006/relationships/image" Target="media/image86.wmf" /><Relationship Id="rId215" Type="http://schemas.openxmlformats.org/officeDocument/2006/relationships/oleObject" Target="embeddings/oleObject108.bin" /><Relationship Id="rId216" Type="http://schemas.openxmlformats.org/officeDocument/2006/relationships/image" Target="media/image87.wmf" /><Relationship Id="rId217" Type="http://schemas.openxmlformats.org/officeDocument/2006/relationships/oleObject" Target="embeddings/oleObject109.bin" /><Relationship Id="rId218" Type="http://schemas.openxmlformats.org/officeDocument/2006/relationships/image" Target="media/image88.wmf" /><Relationship Id="rId219" Type="http://schemas.openxmlformats.org/officeDocument/2006/relationships/oleObject" Target="embeddings/oleObject110.bin" /><Relationship Id="rId22" Type="http://schemas.openxmlformats.org/officeDocument/2006/relationships/image" Target="media/image13.wmf" /><Relationship Id="rId220" Type="http://schemas.openxmlformats.org/officeDocument/2006/relationships/image" Target="media/image89.wmf" /><Relationship Id="rId221" Type="http://schemas.openxmlformats.org/officeDocument/2006/relationships/oleObject" Target="embeddings/oleObject111.bin" /><Relationship Id="rId222" Type="http://schemas.openxmlformats.org/officeDocument/2006/relationships/oleObject" Target="embeddings/oleObject112.bin" /><Relationship Id="rId223" Type="http://schemas.openxmlformats.org/officeDocument/2006/relationships/header" Target="header9.xml" /><Relationship Id="rId224" Type="http://schemas.openxmlformats.org/officeDocument/2006/relationships/footer" Target="footer9.xml" /><Relationship Id="rId225" Type="http://schemas.openxmlformats.org/officeDocument/2006/relationships/image" Target="media/image90.wmf" /><Relationship Id="rId226" Type="http://schemas.openxmlformats.org/officeDocument/2006/relationships/oleObject" Target="embeddings/oleObject113.bin" /><Relationship Id="rId227" Type="http://schemas.openxmlformats.org/officeDocument/2006/relationships/oleObject" Target="embeddings/oleObject114.bin" /><Relationship Id="rId228" Type="http://schemas.openxmlformats.org/officeDocument/2006/relationships/oleObject" Target="embeddings/oleObject115.bin" /><Relationship Id="rId229" Type="http://schemas.openxmlformats.org/officeDocument/2006/relationships/image" Target="media/image91.wmf" /><Relationship Id="rId23" Type="http://schemas.openxmlformats.org/officeDocument/2006/relationships/oleObject" Target="embeddings/oleObject3.bin" /><Relationship Id="rId230" Type="http://schemas.openxmlformats.org/officeDocument/2006/relationships/oleObject" Target="embeddings/oleObject116.bin" /><Relationship Id="rId231" Type="http://schemas.openxmlformats.org/officeDocument/2006/relationships/oleObject" Target="embeddings/oleObject117.bin" /><Relationship Id="rId232" Type="http://schemas.openxmlformats.org/officeDocument/2006/relationships/image" Target="media/image92.wmf" /><Relationship Id="rId233" Type="http://schemas.openxmlformats.org/officeDocument/2006/relationships/oleObject" Target="embeddings/oleObject118.bin" /><Relationship Id="rId234" Type="http://schemas.openxmlformats.org/officeDocument/2006/relationships/oleObject" Target="embeddings/oleObject119.bin" /><Relationship Id="rId235" Type="http://schemas.openxmlformats.org/officeDocument/2006/relationships/oleObject" Target="embeddings/oleObject120.bin" /><Relationship Id="rId236" Type="http://schemas.openxmlformats.org/officeDocument/2006/relationships/oleObject" Target="embeddings/oleObject121.bin" /><Relationship Id="rId237" Type="http://schemas.openxmlformats.org/officeDocument/2006/relationships/image" Target="media/image93.png" /><Relationship Id="rId238" Type="http://schemas.openxmlformats.org/officeDocument/2006/relationships/hyperlink" Target="https://d.book118.com/195231011231011033" TargetMode="External" /><Relationship Id="rId239" Type="http://schemas.openxmlformats.org/officeDocument/2006/relationships/header" Target="header10.xml" /><Relationship Id="rId24" Type="http://schemas.openxmlformats.org/officeDocument/2006/relationships/image" Target="media/image14.wmf" /><Relationship Id="rId240" Type="http://schemas.openxmlformats.org/officeDocument/2006/relationships/footer" Target="footer10.xml" /><Relationship Id="rId241" Type="http://schemas.openxmlformats.org/officeDocument/2006/relationships/theme" Target="theme/theme1.xml" /><Relationship Id="rId242" Type="http://schemas.openxmlformats.org/officeDocument/2006/relationships/styles" Target="styles.xml" /><Relationship Id="rId25" Type="http://schemas.openxmlformats.org/officeDocument/2006/relationships/oleObject" Target="embeddings/oleObject4.bin" /><Relationship Id="rId26" Type="http://schemas.openxmlformats.org/officeDocument/2006/relationships/oleObject" Target="embeddings/oleObject5.bin" /><Relationship Id="rId27" Type="http://schemas.openxmlformats.org/officeDocument/2006/relationships/oleObject" Target="embeddings/oleObject6.bin" /><Relationship Id="rId28" Type="http://schemas.openxmlformats.org/officeDocument/2006/relationships/image" Target="media/image15.wmf" /><Relationship Id="rId29" Type="http://schemas.openxmlformats.org/officeDocument/2006/relationships/oleObject" Target="embeddings/oleObject7.bin" /><Relationship Id="rId3" Type="http://schemas.openxmlformats.org/officeDocument/2006/relationships/fontTable" Target="fontTable.xml" /><Relationship Id="rId30" Type="http://schemas.openxmlformats.org/officeDocument/2006/relationships/image" Target="media/image16.wmf" /><Relationship Id="rId31" Type="http://schemas.openxmlformats.org/officeDocument/2006/relationships/oleObject" Target="embeddings/oleObject8.bin" /><Relationship Id="rId32" Type="http://schemas.openxmlformats.org/officeDocument/2006/relationships/image" Target="media/image17.wmf" /><Relationship Id="rId33" Type="http://schemas.openxmlformats.org/officeDocument/2006/relationships/oleObject" Target="embeddings/oleObject9.bin" /><Relationship Id="rId34" Type="http://schemas.openxmlformats.org/officeDocument/2006/relationships/oleObject" Target="embeddings/oleObject10.bin" /><Relationship Id="rId35" Type="http://schemas.openxmlformats.org/officeDocument/2006/relationships/oleObject" Target="embeddings/oleObject11.bin" /><Relationship Id="rId36" Type="http://schemas.openxmlformats.org/officeDocument/2006/relationships/image" Target="media/image18.png" /><Relationship Id="rId37" Type="http://schemas.openxmlformats.org/officeDocument/2006/relationships/header" Target="header2.xml" /><Relationship Id="rId38" Type="http://schemas.openxmlformats.org/officeDocument/2006/relationships/footer" Target="footer2.xml" /><Relationship Id="rId39" Type="http://schemas.openxmlformats.org/officeDocument/2006/relationships/image" Target="media/image19.png" /><Relationship Id="rId4" Type="http://schemas.openxmlformats.org/officeDocument/2006/relationships/customXml" Target="../customXml/item1.xml" /><Relationship Id="rId40" Type="http://schemas.openxmlformats.org/officeDocument/2006/relationships/image" Target="media/image20.png" /><Relationship Id="rId41" Type="http://schemas.openxmlformats.org/officeDocument/2006/relationships/image" Target="media/image21.png" /><Relationship Id="rId42" Type="http://schemas.openxmlformats.org/officeDocument/2006/relationships/image" Target="media/image22.png" /><Relationship Id="rId43" Type="http://schemas.openxmlformats.org/officeDocument/2006/relationships/image" Target="media/image23.png" /><Relationship Id="rId44" Type="http://schemas.openxmlformats.org/officeDocument/2006/relationships/image" Target="media/image24.png" /><Relationship Id="rId45" Type="http://schemas.openxmlformats.org/officeDocument/2006/relationships/image" Target="media/image25.png" /><Relationship Id="rId46" Type="http://schemas.openxmlformats.org/officeDocument/2006/relationships/header" Target="header3.xml" /><Relationship Id="rId47" Type="http://schemas.openxmlformats.org/officeDocument/2006/relationships/footer" Target="footer3.xml" /><Relationship Id="rId48" Type="http://schemas.openxmlformats.org/officeDocument/2006/relationships/image" Target="media/image26.jpeg" /><Relationship Id="rId49" Type="http://schemas.openxmlformats.org/officeDocument/2006/relationships/image" Target="media/image27.wmf" /><Relationship Id="rId5" Type="http://schemas.openxmlformats.org/officeDocument/2006/relationships/customXml" Target="../customXml/item2.xml" /><Relationship Id="rId50" Type="http://schemas.openxmlformats.org/officeDocument/2006/relationships/oleObject" Target="embeddings/oleObject12.bin" /><Relationship Id="rId51" Type="http://schemas.openxmlformats.org/officeDocument/2006/relationships/image" Target="media/image28.wmf" /><Relationship Id="rId52" Type="http://schemas.openxmlformats.org/officeDocument/2006/relationships/oleObject" Target="embeddings/oleObject13.bin" /><Relationship Id="rId53" Type="http://schemas.openxmlformats.org/officeDocument/2006/relationships/image" Target="media/image29.wmf" /><Relationship Id="rId54" Type="http://schemas.openxmlformats.org/officeDocument/2006/relationships/oleObject" Target="embeddings/oleObject14.bin" /><Relationship Id="rId55" Type="http://schemas.openxmlformats.org/officeDocument/2006/relationships/oleObject" Target="embeddings/oleObject15.bin" /><Relationship Id="rId56" Type="http://schemas.openxmlformats.org/officeDocument/2006/relationships/image" Target="media/image30.wmf" /><Relationship Id="rId57" Type="http://schemas.openxmlformats.org/officeDocument/2006/relationships/oleObject" Target="embeddings/oleObject16.bin" /><Relationship Id="rId58" Type="http://schemas.openxmlformats.org/officeDocument/2006/relationships/image" Target="media/image31.wmf" /><Relationship Id="rId59" Type="http://schemas.openxmlformats.org/officeDocument/2006/relationships/oleObject" Target="embeddings/oleObject17.bin" /><Relationship Id="rId6" Type="http://schemas.openxmlformats.org/officeDocument/2006/relationships/image" Target="media/image1.png" /><Relationship Id="rId60" Type="http://schemas.openxmlformats.org/officeDocument/2006/relationships/oleObject" Target="embeddings/oleObject18.bin" /><Relationship Id="rId61" Type="http://schemas.openxmlformats.org/officeDocument/2006/relationships/image" Target="media/image32.wmf" /><Relationship Id="rId62" Type="http://schemas.openxmlformats.org/officeDocument/2006/relationships/oleObject" Target="embeddings/oleObject19.bin" /><Relationship Id="rId63" Type="http://schemas.openxmlformats.org/officeDocument/2006/relationships/oleObject" Target="embeddings/oleObject20.bin" /><Relationship Id="rId64" Type="http://schemas.openxmlformats.org/officeDocument/2006/relationships/image" Target="media/image33.wmf" /><Relationship Id="rId65" Type="http://schemas.openxmlformats.org/officeDocument/2006/relationships/oleObject" Target="embeddings/oleObject21.bin" /><Relationship Id="rId66" Type="http://schemas.openxmlformats.org/officeDocument/2006/relationships/oleObject" Target="embeddings/oleObject22.bin" /><Relationship Id="rId67" Type="http://schemas.openxmlformats.org/officeDocument/2006/relationships/oleObject" Target="embeddings/oleObject23.bin" /><Relationship Id="rId68" Type="http://schemas.openxmlformats.org/officeDocument/2006/relationships/oleObject" Target="embeddings/oleObject24.bin" /><Relationship Id="rId69" Type="http://schemas.openxmlformats.org/officeDocument/2006/relationships/image" Target="media/image34.wmf" /><Relationship Id="rId7" Type="http://schemas.openxmlformats.org/officeDocument/2006/relationships/image" Target="media/image2.png" /><Relationship Id="rId70" Type="http://schemas.openxmlformats.org/officeDocument/2006/relationships/oleObject" Target="embeddings/oleObject25.bin" /><Relationship Id="rId71" Type="http://schemas.openxmlformats.org/officeDocument/2006/relationships/oleObject" Target="embeddings/oleObject26.bin" /><Relationship Id="rId72" Type="http://schemas.openxmlformats.org/officeDocument/2006/relationships/oleObject" Target="embeddings/oleObject27.bin" /><Relationship Id="rId73" Type="http://schemas.openxmlformats.org/officeDocument/2006/relationships/image" Target="media/image35.wmf" /><Relationship Id="rId74" Type="http://schemas.openxmlformats.org/officeDocument/2006/relationships/oleObject" Target="embeddings/oleObject28.bin" /><Relationship Id="rId75" Type="http://schemas.openxmlformats.org/officeDocument/2006/relationships/oleObject" Target="embeddings/oleObject29.bin" /><Relationship Id="rId76" Type="http://schemas.openxmlformats.org/officeDocument/2006/relationships/image" Target="media/image36.wmf" /><Relationship Id="rId77" Type="http://schemas.openxmlformats.org/officeDocument/2006/relationships/oleObject" Target="embeddings/oleObject30.bin" /><Relationship Id="rId78" Type="http://schemas.openxmlformats.org/officeDocument/2006/relationships/image" Target="media/image37.wmf" /><Relationship Id="rId79" Type="http://schemas.openxmlformats.org/officeDocument/2006/relationships/oleObject" Target="embeddings/oleObject31.bin" /><Relationship Id="rId8" Type="http://schemas.openxmlformats.org/officeDocument/2006/relationships/image" Target="media/image3.png" /><Relationship Id="rId80" Type="http://schemas.openxmlformats.org/officeDocument/2006/relationships/image" Target="media/image38.wmf" /><Relationship Id="rId81" Type="http://schemas.openxmlformats.org/officeDocument/2006/relationships/oleObject" Target="embeddings/oleObject32.bin" /><Relationship Id="rId82" Type="http://schemas.openxmlformats.org/officeDocument/2006/relationships/oleObject" Target="embeddings/oleObject33.bin" /><Relationship Id="rId83" Type="http://schemas.openxmlformats.org/officeDocument/2006/relationships/oleObject" Target="embeddings/oleObject34.bin" /><Relationship Id="rId84" Type="http://schemas.openxmlformats.org/officeDocument/2006/relationships/oleObject" Target="embeddings/oleObject35.bin" /><Relationship Id="rId85" Type="http://schemas.openxmlformats.org/officeDocument/2006/relationships/oleObject" Target="embeddings/oleObject36.bin" /><Relationship Id="rId86" Type="http://schemas.openxmlformats.org/officeDocument/2006/relationships/image" Target="media/image39.png" /><Relationship Id="rId87" Type="http://schemas.openxmlformats.org/officeDocument/2006/relationships/header" Target="header4.xml" /><Relationship Id="rId88" Type="http://schemas.openxmlformats.org/officeDocument/2006/relationships/footer" Target="footer4.xml" /><Relationship Id="rId89" Type="http://schemas.openxmlformats.org/officeDocument/2006/relationships/image" Target="media/image40.wmf" /><Relationship Id="rId9" Type="http://schemas.openxmlformats.org/officeDocument/2006/relationships/image" Target="media/image4.png" /><Relationship Id="rId90" Type="http://schemas.openxmlformats.org/officeDocument/2006/relationships/oleObject" Target="embeddings/oleObject37.bin" /><Relationship Id="rId91" Type="http://schemas.openxmlformats.org/officeDocument/2006/relationships/image" Target="media/image41.wmf" /><Relationship Id="rId92" Type="http://schemas.openxmlformats.org/officeDocument/2006/relationships/oleObject" Target="embeddings/oleObject38.bin" /><Relationship Id="rId93" Type="http://schemas.openxmlformats.org/officeDocument/2006/relationships/image" Target="media/image42.png" /><Relationship Id="rId94" Type="http://schemas.openxmlformats.org/officeDocument/2006/relationships/image" Target="media/image43.wmf" /><Relationship Id="rId95" Type="http://schemas.openxmlformats.org/officeDocument/2006/relationships/oleObject" Target="embeddings/oleObject39.bin" /><Relationship Id="rId96" Type="http://schemas.openxmlformats.org/officeDocument/2006/relationships/image" Target="media/image44.wmf" /><Relationship Id="rId97" Type="http://schemas.openxmlformats.org/officeDocument/2006/relationships/oleObject" Target="embeddings/oleObject40.bin" /><Relationship Id="rId98" Type="http://schemas.openxmlformats.org/officeDocument/2006/relationships/image" Target="media/image45.wmf" /><Relationship Id="rId99" Type="http://schemas.openxmlformats.org/officeDocument/2006/relationships/oleObject" Target="embeddings/oleObject41.bin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3075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5590A68-9B32-4A13-894C-0880676F012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11</Pages>
  <Words>1735</Words>
  <Characters>1818</Characters>
  <Application>Microsoft Office Word</Application>
  <DocSecurity>0</DocSecurity>
  <Lines>0</Lines>
  <Paragraphs>0</Paragraphs>
  <ScaleCrop>false</ScaleCrop>
  <Company/>
  <LinksUpToDate>false</LinksUpToDate>
  <CharactersWithSpaces>1956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“北京题库”服务号</dc:title>
  <dc:subject>关注“北京题库”服务号下载更多资料</dc:subject>
  <dc:creator>菁师帮</dc:creator>
  <dc:description>官网：www.jingshibang.com</dc:description>
  <cp:lastModifiedBy>一米阳光</cp:lastModifiedBy>
  <cp:revision>5</cp:revision>
  <dcterms:created xsi:type="dcterms:W3CDTF">2023-02-21T04:04:00Z</dcterms:created>
  <dcterms:modified xsi:type="dcterms:W3CDTF">2023-12-15T02:37:04Z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  <property fmtid="{D5CDD505-2E9C-101B-9397-08002B2CF9AE}" pid="6" name="ICV">
    <vt:lpwstr>396313A0E851466DAAE1C6C891B8A379_13</vt:lpwstr>
  </property>
  <property fmtid="{D5CDD505-2E9C-101B-9397-08002B2CF9AE}" pid="7" name="KSOProductBuildVer">
    <vt:lpwstr>2052-12.1.0.15990</vt:lpwstr>
  </property>
</Properties>
</file>