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0E60B5" w:rsidP="000E60B5">
      <w:pPr>
        <w:pStyle w:val="Heading1"/>
        <w:jc w:val="center"/>
      </w:pPr>
      <w:r>
        <w:t>《故都的秋》教案</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《故都的秋》教案（精选</w:t>
      </w:r>
      <w:r w:rsidRPr="000E60B5">
        <w:rPr>
          <w:rFonts w:ascii="微软雅黑" w:eastAsia="微软雅黑" w:hAnsi="微软雅黑"/>
          <w:sz w:val="27"/>
        </w:rPr>
        <w:t>13</w:t>
      </w:r>
      <w:r w:rsidRPr="000E60B5">
        <w:rPr>
          <w:rFonts w:ascii="微软雅黑" w:eastAsia="微软雅黑" w:hAnsi="微软雅黑"/>
          <w:sz w:val="27"/>
        </w:rPr>
        <w:t>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作为一位不辞辛劳的人民教师，时常要开展教案准备工作，借助教案可以更好地组织教学活动。那么教案应该怎么写才合适呢？以下是店铺为大家收集的《故都的秋》教案，希望对大家有所帮助。</w:t>
      </w:r>
    </w:p>
    <w:p w:rsidR="000E60B5" w:rsidRPr="000E60B5" w:rsidP="000E60B5">
      <w:pPr>
        <w:pStyle w:val="Heading2"/>
        <w:divId w:val="297994489"/>
        <w:spacing w:after="0" w:afterAutospacing="0"/>
      </w:pPr>
      <w:r w:rsidRPr="000E60B5">
        <w:t>《故都的秋》教案</w:t>
      </w:r>
      <w:r w:rsidRPr="000E60B5">
        <w:t xml:space="preserve"> </w:t>
      </w:r>
      <w:r w:rsidRPr="000E60B5">
        <w:t>篇</w:t>
      </w:r>
      <w:r w:rsidRPr="000E60B5">
        <w:t>1</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一、教学设计理念：</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随着课程改革的深入发展，教师纷纷开始生成性课堂的教学探求。生成性的语文课堂就好像是塞林格笔下的</w:t>
      </w:r>
      <w:r w:rsidRPr="000E60B5">
        <w:rPr>
          <w:rFonts w:ascii="微软雅黑" w:eastAsia="微软雅黑" w:hAnsi="微软雅黑"/>
          <w:sz w:val="27"/>
        </w:rPr>
        <w:t>“</w:t>
      </w:r>
      <w:r w:rsidRPr="000E60B5">
        <w:rPr>
          <w:rFonts w:ascii="微软雅黑" w:eastAsia="微软雅黑" w:hAnsi="微软雅黑"/>
          <w:sz w:val="27"/>
        </w:rPr>
        <w:t>麦田</w:t>
      </w:r>
      <w:r w:rsidRPr="000E60B5">
        <w:rPr>
          <w:rFonts w:ascii="微软雅黑" w:eastAsia="微软雅黑" w:hAnsi="微软雅黑"/>
          <w:sz w:val="27"/>
        </w:rPr>
        <w:t>”</w:t>
      </w:r>
      <w:r w:rsidRPr="000E60B5">
        <w:rPr>
          <w:rFonts w:ascii="微软雅黑" w:eastAsia="微软雅黑" w:hAnsi="微软雅黑"/>
          <w:sz w:val="27"/>
        </w:rPr>
        <w:t>：有一群孩子在课堂</w:t>
      </w:r>
      <w:r w:rsidRPr="000E60B5">
        <w:rPr>
          <w:rFonts w:ascii="微软雅黑" w:eastAsia="微软雅黑" w:hAnsi="微软雅黑"/>
          <w:sz w:val="27"/>
        </w:rPr>
        <w:t>“</w:t>
      </w:r>
      <w:r w:rsidRPr="000E60B5">
        <w:rPr>
          <w:rFonts w:ascii="微软雅黑" w:eastAsia="微软雅黑" w:hAnsi="微软雅黑"/>
          <w:sz w:val="27"/>
        </w:rPr>
        <w:t>麦田</w:t>
      </w:r>
      <w:r w:rsidRPr="000E60B5">
        <w:rPr>
          <w:rFonts w:ascii="微软雅黑" w:eastAsia="微软雅黑" w:hAnsi="微软雅黑"/>
          <w:sz w:val="27"/>
        </w:rPr>
        <w:t>”</w:t>
      </w:r>
      <w:r w:rsidRPr="000E60B5">
        <w:rPr>
          <w:rFonts w:ascii="微软雅黑" w:eastAsia="微软雅黑" w:hAnsi="微软雅黑"/>
          <w:sz w:val="27"/>
        </w:rPr>
        <w:t>里自由自在地游戏、狂奔、乱跑，新的活动不断生成。教师就是站在那</w:t>
      </w:r>
      <w:r w:rsidRPr="000E60B5">
        <w:rPr>
          <w:rFonts w:ascii="微软雅黑" w:eastAsia="微软雅黑" w:hAnsi="微软雅黑"/>
          <w:sz w:val="27"/>
        </w:rPr>
        <w:t>“</w:t>
      </w:r>
      <w:r w:rsidRPr="000E60B5">
        <w:rPr>
          <w:rFonts w:ascii="微软雅黑" w:eastAsia="微软雅黑" w:hAnsi="微软雅黑"/>
          <w:sz w:val="27"/>
        </w:rPr>
        <w:t>麦田</w:t>
      </w:r>
      <w:r w:rsidRPr="000E60B5">
        <w:rPr>
          <w:rFonts w:ascii="微软雅黑" w:eastAsia="微软雅黑" w:hAnsi="微软雅黑"/>
          <w:sz w:val="27"/>
        </w:rPr>
        <w:t>”</w:t>
      </w:r>
      <w:r w:rsidRPr="000E60B5">
        <w:rPr>
          <w:rFonts w:ascii="微软雅黑" w:eastAsia="微软雅黑" w:hAnsi="微软雅黑"/>
          <w:sz w:val="27"/>
        </w:rPr>
        <w:t>悬崖边的守望者，守望着这片麦田，哪个孩子往悬崖边奔来，就把他捉住，不让一个孩子掉下</w:t>
      </w:r>
      <w:r w:rsidRPr="000E60B5">
        <w:rPr>
          <w:rFonts w:ascii="微软雅黑" w:eastAsia="微软雅黑" w:hAnsi="微软雅黑"/>
          <w:sz w:val="27"/>
        </w:rPr>
        <w:t>“</w:t>
      </w:r>
      <w:r w:rsidRPr="000E60B5">
        <w:rPr>
          <w:rFonts w:ascii="微软雅黑" w:eastAsia="微软雅黑" w:hAnsi="微软雅黑"/>
          <w:sz w:val="27"/>
        </w:rPr>
        <w:t>悬崖</w:t>
      </w:r>
      <w:r w:rsidRPr="000E60B5">
        <w:rPr>
          <w:rFonts w:ascii="微软雅黑" w:eastAsia="微软雅黑" w:hAnsi="微软雅黑"/>
          <w:sz w:val="27"/>
        </w:rPr>
        <w:t>”</w:t>
      </w:r>
      <w:r w:rsidRPr="000E60B5">
        <w:rPr>
          <w:rFonts w:ascii="微软雅黑" w:eastAsia="微软雅黑" w:hAnsi="微软雅黑"/>
          <w:sz w:val="27"/>
        </w:rPr>
        <w:t>，不让学生迷失于</w:t>
      </w:r>
      <w:r w:rsidRPr="000E60B5">
        <w:rPr>
          <w:rFonts w:ascii="微软雅黑" w:eastAsia="微软雅黑" w:hAnsi="微软雅黑"/>
          <w:sz w:val="27"/>
        </w:rPr>
        <w:t>“</w:t>
      </w:r>
      <w:r w:rsidRPr="000E60B5">
        <w:rPr>
          <w:rFonts w:ascii="微软雅黑" w:eastAsia="微软雅黑" w:hAnsi="微软雅黑"/>
          <w:sz w:val="27"/>
        </w:rPr>
        <w:t>课堂生成</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在这堂课的设计上，以激发学生自主学习的兴致和开发性学习的欲望为起点，课堂上适度发挥主导作用，给予学生有效的价值引导和点拨，对于学生生成的单一的信息资源，通过追问补充的方式将他们带到思维</w:t>
      </w:r>
      <w:r w:rsidRPr="000E60B5">
        <w:rPr>
          <w:rFonts w:ascii="微软雅黑" w:eastAsia="微软雅黑" w:hAnsi="微软雅黑"/>
          <w:sz w:val="27"/>
        </w:rPr>
        <w:t>的边缘，让思考</w:t>
      </w:r>
      <w:r w:rsidRPr="000E60B5">
        <w:rPr>
          <w:rFonts w:ascii="微软雅黑" w:eastAsia="微软雅黑" w:hAnsi="微软雅黑"/>
          <w:sz w:val="27"/>
        </w:rPr>
        <w:t>“</w:t>
      </w:r>
      <w:r w:rsidRPr="000E60B5">
        <w:rPr>
          <w:rFonts w:ascii="微软雅黑" w:eastAsia="微软雅黑" w:hAnsi="微软雅黑"/>
          <w:sz w:val="27"/>
        </w:rPr>
        <w:t>向青草更青处漫溯</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二、教材分析：</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《故都的秋》是新课标人教版高中一年级的教学内容，具体编排在必修</w:t>
      </w:r>
      <w:r w:rsidRPr="000E60B5">
        <w:rPr>
          <w:rFonts w:ascii="微软雅黑" w:eastAsia="微软雅黑" w:hAnsi="微软雅黑"/>
          <w:sz w:val="27"/>
        </w:rPr>
        <w:t>2</w:t>
      </w:r>
      <w:r w:rsidRPr="000E60B5">
        <w:rPr>
          <w:rFonts w:ascii="微软雅黑" w:eastAsia="微软雅黑" w:hAnsi="微软雅黑"/>
          <w:sz w:val="27"/>
        </w:rPr>
        <w:t>第一单元的第二篇。本单元所选的三篇课文都是抒情散文，单元的教学要求是通过鉴赏品味语言，向深层次赏析作者的情感。在欣赏语言的过程中，使学生从文章的</w:t>
      </w:r>
      <w:r w:rsidRPr="000E60B5">
        <w:rPr>
          <w:rFonts w:ascii="微软雅黑" w:eastAsia="微软雅黑" w:hAnsi="微软雅黑"/>
          <w:sz w:val="27"/>
        </w:rPr>
        <w:t>“</w:t>
      </w:r>
      <w:r w:rsidRPr="000E60B5">
        <w:rPr>
          <w:rFonts w:ascii="微软雅黑" w:eastAsia="微软雅黑" w:hAnsi="微软雅黑"/>
          <w:sz w:val="27"/>
        </w:rPr>
        <w:t>景语</w:t>
      </w:r>
      <w:r w:rsidRPr="000E60B5">
        <w:rPr>
          <w:rFonts w:ascii="微软雅黑" w:eastAsia="微软雅黑" w:hAnsi="微软雅黑"/>
          <w:sz w:val="27"/>
        </w:rPr>
        <w:t>”</w:t>
      </w:r>
      <w:r w:rsidRPr="000E60B5">
        <w:rPr>
          <w:rFonts w:ascii="微软雅黑" w:eastAsia="微软雅黑" w:hAnsi="微软雅黑"/>
          <w:sz w:val="27"/>
        </w:rPr>
        <w:t>里，品读出作家的独特心境，体会作者的情态与志趣。</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pgSz w:w="11906" w:h="16838"/>
          <w:pgMar w:top="1440" w:right="1800" w:bottom="1440" w:left="1800" w:header="851" w:footer="992" w:gutter="0"/>
          <w:cols w:space="425"/>
          <w:docGrid w:linePitch="312"/>
        </w:sectPr>
      </w:pPr>
      <w:r w:rsidRPr="000E60B5">
        <w:rPr>
          <w:rFonts w:ascii="微软雅黑" w:eastAsia="微软雅黑" w:hAnsi="微软雅黑"/>
          <w:sz w:val="27"/>
        </w:rPr>
        <w:t>《故都的秋》是郁达夫将自然界的</w:t>
      </w:r>
      <w:r w:rsidRPr="000E60B5">
        <w:rPr>
          <w:rFonts w:ascii="微软雅黑" w:eastAsia="微软雅黑" w:hAnsi="微软雅黑"/>
          <w:sz w:val="27"/>
        </w:rPr>
        <w:t>“</w:t>
      </w:r>
      <w:r w:rsidRPr="000E60B5">
        <w:rPr>
          <w:rFonts w:ascii="微软雅黑" w:eastAsia="微软雅黑" w:hAnsi="微软雅黑"/>
          <w:sz w:val="27"/>
        </w:rPr>
        <w:t>客观色彩</w:t>
      </w:r>
      <w:r w:rsidRPr="000E60B5">
        <w:rPr>
          <w:rFonts w:ascii="微软雅黑" w:eastAsia="微软雅黑" w:hAnsi="微软雅黑"/>
          <w:sz w:val="27"/>
        </w:rPr>
        <w:t>”——</w:t>
      </w:r>
      <w:r w:rsidRPr="000E60B5">
        <w:rPr>
          <w:rFonts w:ascii="微软雅黑" w:eastAsia="微软雅黑" w:hAnsi="微软雅黑"/>
          <w:sz w:val="27"/>
        </w:rPr>
        <w:t>故都的秋色，与作家内心的</w:t>
      </w:r>
      <w:r w:rsidRPr="000E60B5">
        <w:rPr>
          <w:rFonts w:ascii="微软雅黑" w:eastAsia="微软雅黑" w:hAnsi="微软雅黑"/>
          <w:sz w:val="27"/>
        </w:rPr>
        <w:t>“</w:t>
      </w:r>
      <w:r w:rsidRPr="000E60B5">
        <w:rPr>
          <w:rFonts w:ascii="微软雅黑" w:eastAsia="微软雅黑" w:hAnsi="微软雅黑"/>
          <w:sz w:val="27"/>
        </w:rPr>
        <w:t>主观色彩</w:t>
      </w:r>
      <w:r w:rsidRPr="000E60B5">
        <w:rPr>
          <w:rFonts w:ascii="微软雅黑" w:eastAsia="微软雅黑" w:hAnsi="微软雅黑"/>
          <w:sz w:val="27"/>
        </w:rPr>
        <w:t>”——</w:t>
      </w:r>
      <w:r w:rsidRPr="000E60B5">
        <w:rPr>
          <w:rFonts w:ascii="微软雅黑" w:eastAsia="微软雅黑" w:hAnsi="微软雅黑"/>
          <w:sz w:val="27"/>
        </w:rPr>
        <w:t>个人的心情，自然融化在一起，表现出故都之秋的特色和作者的独特感受的作品。以提高学生的语文实用阅</w:t>
      </w:r>
      <w:r w:rsidRPr="000E60B5">
        <w:rPr>
          <w:rFonts w:ascii="微软雅黑" w:eastAsia="微软雅黑" w:hAnsi="微软雅黑"/>
          <w:sz w:val="27"/>
        </w:rPr>
        <w:t>读能力和增强学生的主动性为教学设计的出发点，我将本文分为两课时来学习。第一课时从内容和背景方面研读文章，感悟探究作者情感</w:t>
      </w:r>
      <w:r w:rsidRPr="000E60B5">
        <w:rPr>
          <w:rFonts w:ascii="微软雅黑" w:eastAsia="微软雅黑" w:hAnsi="微软雅黑"/>
          <w:sz w:val="27"/>
        </w:rPr>
        <w:t>;</w:t>
      </w:r>
      <w:r w:rsidRPr="000E60B5">
        <w:rPr>
          <w:rFonts w:ascii="微软雅黑" w:eastAsia="微软雅黑" w:hAnsi="微软雅黑"/>
          <w:sz w:val="27"/>
        </w:rPr>
        <w:t>第二课时从语言和艺术手法方面，体察作者情感。这是第一课时的</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设计方案。</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三、学情分析：</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学生是学习的主体，我的教学对象是高中一年级的学生，学生对散文是不陌生的，学过朱自清的《荷塘月色》等散文，感受过散文的语言美、意境美，进行过初步的鉴赏。要充分利用他们的兴趣引导他们进入特定的审美意境，既要让学生鉴赏课文，又要指导学生学会鉴赏的方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四、教学目标：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根据新课程标准的要求，结</w:t>
      </w:r>
      <w:r w:rsidRPr="000E60B5">
        <w:rPr>
          <w:rFonts w:ascii="微软雅黑" w:eastAsia="微软雅黑" w:hAnsi="微软雅黑"/>
          <w:sz w:val="27"/>
        </w:rPr>
        <w:t>合该课的特点以及所教学生的实际情况，制定如下教学目标：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知识与能力目标：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了解文章</w:t>
      </w:r>
      <w:r w:rsidRPr="000E60B5">
        <w:rPr>
          <w:rFonts w:ascii="微软雅黑" w:eastAsia="微软雅黑" w:hAnsi="微软雅黑"/>
          <w:sz w:val="27"/>
        </w:rPr>
        <w:t>“</w:t>
      </w:r>
      <w:r w:rsidRPr="000E60B5">
        <w:rPr>
          <w:rFonts w:ascii="微软雅黑" w:eastAsia="微软雅黑" w:hAnsi="微软雅黑"/>
          <w:sz w:val="27"/>
        </w:rPr>
        <w:t>景</w:t>
      </w:r>
      <w:r w:rsidRPr="000E60B5">
        <w:rPr>
          <w:rFonts w:ascii="微软雅黑" w:eastAsia="微软雅黑" w:hAnsi="微软雅黑"/>
          <w:sz w:val="27"/>
        </w:rPr>
        <w:t>”</w:t>
      </w:r>
      <w:r w:rsidRPr="000E60B5">
        <w:rPr>
          <w:rFonts w:ascii="微软雅黑" w:eastAsia="微软雅黑" w:hAnsi="微软雅黑"/>
          <w:sz w:val="27"/>
        </w:rPr>
        <w:t>和</w:t>
      </w:r>
      <w:r w:rsidRPr="000E60B5">
        <w:rPr>
          <w:rFonts w:ascii="微软雅黑" w:eastAsia="微软雅黑" w:hAnsi="微软雅黑"/>
          <w:sz w:val="27"/>
        </w:rPr>
        <w:t>“</w:t>
      </w:r>
      <w:r w:rsidRPr="000E60B5">
        <w:rPr>
          <w:rFonts w:ascii="微软雅黑" w:eastAsia="微软雅黑" w:hAnsi="微软雅黑"/>
          <w:sz w:val="27"/>
        </w:rPr>
        <w:t>情</w:t>
      </w:r>
      <w:r w:rsidRPr="000E60B5">
        <w:rPr>
          <w:rFonts w:ascii="微软雅黑" w:eastAsia="微软雅黑" w:hAnsi="微软雅黑"/>
          <w:sz w:val="27"/>
        </w:rPr>
        <w:t>”</w:t>
      </w:r>
      <w:r w:rsidRPr="000E60B5">
        <w:rPr>
          <w:rFonts w:ascii="微软雅黑" w:eastAsia="微软雅黑" w:hAnsi="微软雅黑"/>
          <w:sz w:val="27"/>
        </w:rPr>
        <w:t>和谐统一的写作特色，进一步掌握散文</w:t>
      </w:r>
      <w:r w:rsidRPr="000E60B5">
        <w:rPr>
          <w:rFonts w:ascii="微软雅黑" w:eastAsia="微软雅黑" w:hAnsi="微软雅黑"/>
          <w:sz w:val="27"/>
        </w:rPr>
        <w:t>“</w:t>
      </w:r>
      <w:r w:rsidRPr="000E60B5">
        <w:rPr>
          <w:rFonts w:ascii="微软雅黑" w:eastAsia="微软雅黑" w:hAnsi="微软雅黑"/>
          <w:sz w:val="27"/>
        </w:rPr>
        <w:t>形</w:t>
      </w:r>
      <w:r w:rsidRPr="000E60B5">
        <w:rPr>
          <w:rFonts w:ascii="微软雅黑" w:eastAsia="微软雅黑" w:hAnsi="微软雅黑"/>
          <w:sz w:val="27"/>
        </w:rPr>
        <w:t>”</w:t>
      </w:r>
      <w:r w:rsidRPr="000E60B5">
        <w:rPr>
          <w:rFonts w:ascii="微软雅黑" w:eastAsia="微软雅黑" w:hAnsi="微软雅黑"/>
          <w:sz w:val="27"/>
        </w:rPr>
        <w:t>与</w:t>
      </w:r>
      <w:r w:rsidRPr="000E60B5">
        <w:rPr>
          <w:rFonts w:ascii="微软雅黑" w:eastAsia="微软雅黑" w:hAnsi="微软雅黑"/>
          <w:sz w:val="27"/>
        </w:rPr>
        <w:t>“</w:t>
      </w:r>
      <w:r w:rsidRPr="000E60B5">
        <w:rPr>
          <w:rFonts w:ascii="微软雅黑" w:eastAsia="微软雅黑" w:hAnsi="微软雅黑"/>
          <w:sz w:val="27"/>
        </w:rPr>
        <w:t>神</w:t>
      </w:r>
      <w:r w:rsidRPr="000E60B5">
        <w:rPr>
          <w:rFonts w:ascii="微软雅黑" w:eastAsia="微软雅黑" w:hAnsi="微软雅黑"/>
          <w:sz w:val="27"/>
        </w:rPr>
        <w:t>”</w:t>
      </w:r>
      <w:r w:rsidRPr="000E60B5">
        <w:rPr>
          <w:rFonts w:ascii="微软雅黑" w:eastAsia="微软雅黑" w:hAnsi="微软雅黑"/>
          <w:sz w:val="27"/>
        </w:rPr>
        <w:t>的关系</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掌握散文的阅读方法，陶冶学生性情，提高审美能力。</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情感与态度目标：体会作者在秋景中所寄托的感情。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五、本课时教学重点、难点及依据：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由于作者所处的年代已远，学生在把握作者情感上有一定的难度，也难以领悟主观色彩笼罩之下的景物描写的妙处。所以体会本文情景交融，引导学生推敲本文悲凉、伤感情调的由来。既是教学重点，又是学习难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六、教法学法设想：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、采用教师与学生互动合作的教法。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解说：在新课程理念中，课堂是个有机融合体。从互动角度引导学生探究作者在文中隐藏的生命情感。</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、朗读感受，重视诵读、美读。</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解说：认真体会景物描写所蕴含的思想感情，以朗读来贯串整个教学过程，培养学生良好的语感。</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、让学生读、说、品、评，合作探究</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2"/>
          <w:cols w:space="425"/>
          <w:titlePg w:val="0"/>
          <w:docGrid w:linePitch="312"/>
        </w:sectPr>
      </w:pPr>
      <w:r w:rsidRPr="000E60B5">
        <w:rPr>
          <w:rFonts w:ascii="微软雅黑" w:eastAsia="微软雅黑" w:hAnsi="微软雅黑"/>
          <w:sz w:val="27"/>
        </w:rPr>
        <w:t>(</w:t>
      </w:r>
      <w:r w:rsidRPr="000E60B5">
        <w:rPr>
          <w:rFonts w:ascii="微软雅黑" w:eastAsia="微软雅黑" w:hAnsi="微软雅黑"/>
          <w:sz w:val="27"/>
        </w:rPr>
        <w:t>解说：阅读实践以学生活动为主，充分利用好教材这个例子，有意识地培养学生良好的自学精神和自学习惯。</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七、教学辅助手段：</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多媒体课件</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八、教学过程设计：</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依据本课时的重点、难点及教学方法的思考，将本课的教学过程设计为以下几个环节：</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一</w:t>
      </w:r>
      <w:r w:rsidRPr="000E60B5">
        <w:rPr>
          <w:rFonts w:ascii="微软雅黑" w:eastAsia="微软雅黑" w:hAnsi="微软雅黑"/>
          <w:sz w:val="27"/>
        </w:rPr>
        <w:t>)</w:t>
      </w:r>
      <w:r w:rsidRPr="000E60B5">
        <w:rPr>
          <w:rFonts w:ascii="微软雅黑" w:eastAsia="微软雅黑" w:hAnsi="微软雅黑"/>
          <w:sz w:val="27"/>
        </w:rPr>
        <w:t>贴近生活，进入情感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一开课，老师与学生共同回忆：</w:t>
      </w:r>
      <w:r w:rsidRPr="000E60B5">
        <w:rPr>
          <w:rFonts w:ascii="微软雅黑" w:eastAsia="微软雅黑" w:hAnsi="微软雅黑"/>
          <w:sz w:val="27"/>
        </w:rPr>
        <w:t>“</w:t>
      </w:r>
      <w:r w:rsidRPr="000E60B5">
        <w:rPr>
          <w:rFonts w:ascii="微软雅黑" w:eastAsia="微软雅黑" w:hAnsi="微软雅黑"/>
          <w:sz w:val="27"/>
        </w:rPr>
        <w:t>无边落木萧萧下，不尽长江滚滚来</w:t>
      </w:r>
      <w:r w:rsidRPr="000E60B5">
        <w:rPr>
          <w:rFonts w:ascii="微软雅黑" w:eastAsia="微软雅黑" w:hAnsi="微软雅黑"/>
          <w:sz w:val="27"/>
        </w:rPr>
        <w:t>” “</w:t>
      </w:r>
      <w:r w:rsidRPr="000E60B5">
        <w:rPr>
          <w:rFonts w:ascii="微软雅黑" w:eastAsia="微软雅黑" w:hAnsi="微软雅黑"/>
          <w:sz w:val="27"/>
        </w:rPr>
        <w:t>落霞与孤鹜齐飞，秋水共长天一色</w:t>
      </w:r>
      <w:r w:rsidRPr="000E60B5">
        <w:rPr>
          <w:rFonts w:ascii="微软雅黑" w:eastAsia="微软雅黑" w:hAnsi="微软雅黑"/>
          <w:sz w:val="27"/>
        </w:rPr>
        <w:t>”“</w:t>
      </w:r>
      <w:r w:rsidRPr="000E60B5">
        <w:rPr>
          <w:rFonts w:ascii="微软雅黑" w:eastAsia="微软雅黑" w:hAnsi="微软雅黑"/>
          <w:sz w:val="27"/>
        </w:rPr>
        <w:t>看万山红遍，层林尽染，漫江碧透，白舸争流</w:t>
      </w:r>
      <w:r w:rsidRPr="000E60B5">
        <w:rPr>
          <w:rFonts w:ascii="微软雅黑" w:eastAsia="微软雅黑" w:hAnsi="微软雅黑"/>
          <w:sz w:val="27"/>
        </w:rPr>
        <w:t>”</w:t>
      </w:r>
      <w:r w:rsidRPr="000E60B5">
        <w:rPr>
          <w:rFonts w:ascii="微软雅黑" w:eastAsia="微软雅黑" w:hAnsi="微软雅黑"/>
          <w:sz w:val="27"/>
        </w:rPr>
        <w:t>等一系列的描写秋天的诗词</w:t>
      </w:r>
      <w:r w:rsidRPr="000E60B5">
        <w:rPr>
          <w:rFonts w:ascii="微软雅黑" w:eastAsia="微软雅黑" w:hAnsi="微软雅黑"/>
          <w:sz w:val="27"/>
        </w:rPr>
        <w:t>……</w:t>
      </w:r>
      <w:r w:rsidRPr="000E60B5">
        <w:rPr>
          <w:rFonts w:ascii="微软雅黑" w:eastAsia="微软雅黑" w:hAnsi="微软雅黑"/>
          <w:sz w:val="27"/>
        </w:rPr>
        <w:t>是的，不同的人对于秋有着不同的感受。毛泽东读到秋日的壮丽，杜甫读到秋风的悲凉，柳永读到秋雨的凄苦。那么，你眼里的秋天是怎样的呢？学生各抒己见：可能会谈身边的秋天，一方面给人以丰收的感觉，田野里，各种庄稼陆续成熟了，果园里，各种</w:t>
      </w:r>
      <w:r w:rsidRPr="000E60B5">
        <w:rPr>
          <w:rFonts w:ascii="微软雅黑" w:eastAsia="微软雅黑" w:hAnsi="微软雅黑"/>
          <w:sz w:val="27"/>
        </w:rPr>
        <w:t>果树挂满枝头，天高地广，金风送爽，令人心旷神怡</w:t>
      </w:r>
      <w:r w:rsidRPr="000E60B5">
        <w:rPr>
          <w:rFonts w:ascii="微软雅黑" w:eastAsia="微软雅黑" w:hAnsi="微软雅黑"/>
          <w:sz w:val="27"/>
        </w:rPr>
        <w:t>;</w:t>
      </w:r>
      <w:r w:rsidRPr="000E60B5">
        <w:rPr>
          <w:rFonts w:ascii="微软雅黑" w:eastAsia="微软雅黑" w:hAnsi="微软雅黑"/>
          <w:sz w:val="27"/>
        </w:rPr>
        <w:t>另一方面秋天也会给人带来破败、凄凉之感：北雁南飞，枯叶飘零，收获后的田野，一片狼藉，风中夹杂着寒意，让人心绪悲凉等等。</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一个自然风景就是一个心灵世界</w:t>
      </w:r>
      <w:r w:rsidRPr="000E60B5">
        <w:rPr>
          <w:rFonts w:ascii="微软雅黑" w:eastAsia="微软雅黑" w:hAnsi="微软雅黑"/>
          <w:sz w:val="27"/>
        </w:rPr>
        <w:t>”</w:t>
      </w:r>
      <w:r w:rsidRPr="000E60B5">
        <w:rPr>
          <w:rFonts w:ascii="微软雅黑" w:eastAsia="微软雅黑" w:hAnsi="微软雅黑"/>
          <w:sz w:val="27"/>
        </w:rPr>
        <w:t>，那么，让我们一起走进郁达夫的《故都的秋》，体味一下郁达夫眼里的秋天是怎样的呢？</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二</w:t>
      </w:r>
      <w:r w:rsidRPr="000E60B5">
        <w:rPr>
          <w:rFonts w:ascii="微软雅黑" w:eastAsia="微软雅黑" w:hAnsi="微软雅黑"/>
          <w:sz w:val="27"/>
        </w:rPr>
        <w:t xml:space="preserve">) </w:t>
      </w:r>
      <w:r w:rsidRPr="000E60B5">
        <w:rPr>
          <w:rFonts w:ascii="微软雅黑" w:eastAsia="微软雅黑" w:hAnsi="微软雅黑"/>
          <w:sz w:val="27"/>
        </w:rPr>
        <w:t>诵读感悟，辩论情感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、先听课文朗读录音，配上一段忧郁抒情的音乐《秋思》，让学生感受作者的感情基调。同时要求学生边听边在文中勾画出作者选用了哪些平常景物来描写故都的秋。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、听完课文录音，请学生读课文</w:t>
      </w:r>
      <w:r w:rsidRPr="000E60B5">
        <w:rPr>
          <w:rFonts w:ascii="微软雅黑" w:eastAsia="微软雅黑" w:hAnsi="微软雅黑"/>
          <w:sz w:val="27"/>
        </w:rPr>
        <w:t>1-2</w:t>
      </w:r>
      <w:r w:rsidRPr="000E60B5">
        <w:rPr>
          <w:rFonts w:ascii="微软雅黑" w:eastAsia="微软雅黑" w:hAnsi="微软雅黑"/>
          <w:sz w:val="27"/>
        </w:rPr>
        <w:t>自然段，分别用文中的四个字和三个字来概括北国的秋和南国的秋的特点。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明确：北国的秋</w:t>
      </w:r>
      <w:r w:rsidRPr="000E60B5">
        <w:rPr>
          <w:rFonts w:ascii="微软雅黑" w:eastAsia="微软雅黑" w:hAnsi="微软雅黑"/>
          <w:sz w:val="27"/>
        </w:rPr>
        <w:t>——</w:t>
      </w:r>
      <w:r w:rsidRPr="000E60B5">
        <w:rPr>
          <w:rFonts w:ascii="微软雅黑" w:eastAsia="微软雅黑" w:hAnsi="微软雅黑"/>
          <w:sz w:val="27"/>
        </w:rPr>
        <w:t>清、静、悲凉</w:t>
      </w:r>
      <w:r w:rsidRPr="000E60B5">
        <w:rPr>
          <w:rFonts w:ascii="微软雅黑" w:eastAsia="微软雅黑" w:hAnsi="微软雅黑"/>
          <w:sz w:val="27"/>
        </w:rPr>
        <w:t xml:space="preserve"> </w:t>
      </w:r>
      <w:r w:rsidRPr="000E60B5">
        <w:rPr>
          <w:rFonts w:ascii="微软雅黑" w:eastAsia="微软雅黑" w:hAnsi="微软雅黑"/>
          <w:sz w:val="27"/>
        </w:rPr>
        <w:t>南国的秋</w:t>
      </w:r>
      <w:r w:rsidRPr="000E60B5">
        <w:rPr>
          <w:rFonts w:ascii="微软雅黑" w:eastAsia="微软雅黑" w:hAnsi="微软雅黑"/>
          <w:sz w:val="27"/>
        </w:rPr>
        <w:t>——</w:t>
      </w:r>
      <w:r w:rsidRPr="000E60B5">
        <w:rPr>
          <w:rFonts w:ascii="微软雅黑" w:eastAsia="微软雅黑" w:hAnsi="微软雅黑"/>
          <w:sz w:val="27"/>
        </w:rPr>
        <w:t>慢、润、淡</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学生很快悟出：作者眼里故都的秋最大的特点：</w:t>
      </w:r>
      <w:r w:rsidRPr="000E60B5">
        <w:rPr>
          <w:rFonts w:ascii="微软雅黑" w:eastAsia="微软雅黑" w:hAnsi="微软雅黑"/>
          <w:sz w:val="27"/>
        </w:rPr>
        <w:t>“</w:t>
      </w:r>
      <w:r w:rsidRPr="000E60B5">
        <w:rPr>
          <w:rFonts w:ascii="微软雅黑" w:eastAsia="微软雅黑" w:hAnsi="微软雅黑"/>
          <w:sz w:val="27"/>
        </w:rPr>
        <w:t>清、静、悲凉</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、那么纵观全文，</w:t>
      </w:r>
      <w:r w:rsidRPr="000E60B5">
        <w:rPr>
          <w:rFonts w:ascii="微软雅黑" w:eastAsia="微软雅黑" w:hAnsi="微软雅黑"/>
          <w:sz w:val="27"/>
        </w:rPr>
        <w:t>“</w:t>
      </w:r>
      <w:r w:rsidRPr="000E60B5">
        <w:rPr>
          <w:rFonts w:ascii="微软雅黑" w:eastAsia="微软雅黑" w:hAnsi="微软雅黑"/>
          <w:sz w:val="27"/>
        </w:rPr>
        <w:t>你认为作者是颂秋还是悲秋？</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将持不同观点的学生分为两组。要求各组同学在回答时以文本为依据。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3"/>
          <w:cols w:space="425"/>
          <w:titlePg w:val="0"/>
          <w:docGrid w:linePitch="312"/>
        </w:sectPr>
      </w:pPr>
      <w:r w:rsidRPr="000E60B5">
        <w:rPr>
          <w:rFonts w:ascii="微软雅黑" w:eastAsia="微软雅黑" w:hAnsi="微软雅黑"/>
          <w:sz w:val="27"/>
        </w:rPr>
        <w:t>学生有了争论意识，就会积极、主动地阅读课文寻找支持自己观</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点的语句，在阅读和争论中提高运用文本的能力。</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颂秋</w:t>
      </w:r>
      <w:r w:rsidRPr="000E60B5">
        <w:rPr>
          <w:rFonts w:ascii="微软雅黑" w:eastAsia="微软雅黑" w:hAnsi="微软雅黑"/>
          <w:sz w:val="27"/>
        </w:rPr>
        <w:t>”</w:t>
      </w:r>
      <w:r w:rsidRPr="000E60B5">
        <w:rPr>
          <w:rFonts w:ascii="微软雅黑" w:eastAsia="微软雅黑" w:hAnsi="微软雅黑"/>
          <w:sz w:val="27"/>
        </w:rPr>
        <w:t>组的同学就会从作者赞美、眷恋故都的感情角度来选读文段证明自己观点，而</w:t>
      </w:r>
      <w:r w:rsidRPr="000E60B5">
        <w:rPr>
          <w:rFonts w:ascii="微软雅黑" w:eastAsia="微软雅黑" w:hAnsi="微软雅黑"/>
          <w:sz w:val="27"/>
        </w:rPr>
        <w:t>“</w:t>
      </w:r>
      <w:r w:rsidRPr="000E60B5">
        <w:rPr>
          <w:rFonts w:ascii="微软雅黑" w:eastAsia="微软雅黑" w:hAnsi="微软雅黑"/>
          <w:sz w:val="27"/>
        </w:rPr>
        <w:t>悲秋</w:t>
      </w:r>
      <w:r w:rsidRPr="000E60B5">
        <w:rPr>
          <w:rFonts w:ascii="微软雅黑" w:eastAsia="微软雅黑" w:hAnsi="微软雅黑"/>
          <w:sz w:val="27"/>
        </w:rPr>
        <w:t>”</w:t>
      </w:r>
      <w:r w:rsidRPr="000E60B5">
        <w:rPr>
          <w:rFonts w:ascii="微软雅黑" w:eastAsia="微软雅黑" w:hAnsi="微软雅黑"/>
          <w:sz w:val="27"/>
        </w:rPr>
        <w:t>组的</w:t>
      </w:r>
      <w:r w:rsidRPr="000E60B5">
        <w:rPr>
          <w:rFonts w:ascii="微软雅黑" w:eastAsia="微软雅黑" w:hAnsi="微软雅黑"/>
          <w:sz w:val="27"/>
        </w:rPr>
        <w:t>同学则会从萧瑟的景物的文段描写中读出</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学生很容易读到五幅秋景图：秋晨的天空、秋槐的落蕊、秋蝉的残鸣、秋雨的凉意、秋枣的色彩。那作者为什么不选故都的皇家宫殿、园林，也不写远郊是众多优美的风光，而是选取生活中非常普通、不起眼的的几幅画面来作为故都的代表呢？为什么南国的秋就不能体现作者的情感呢？</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学生经过一系列深入的辩论后发现：作家会选什么样的景来抒什么样的情，这都跟作家的个人心境有关。作者写南国之秋，秋味不浓，难以让人满足</w:t>
      </w:r>
      <w:r w:rsidRPr="000E60B5">
        <w:rPr>
          <w:rFonts w:ascii="微软雅黑" w:eastAsia="微软雅黑" w:hAnsi="微软雅黑"/>
          <w:sz w:val="27"/>
        </w:rPr>
        <w:t>;</w:t>
      </w:r>
      <w:r w:rsidRPr="000E60B5">
        <w:rPr>
          <w:rFonts w:ascii="微软雅黑" w:eastAsia="微软雅黑" w:hAnsi="微软雅黑"/>
          <w:sz w:val="27"/>
        </w:rPr>
        <w:t>写北国的秋，才够得上心理上的秋味。文中的秋景中融入了作家对故都秋的眷恋和向往</w:t>
      </w:r>
      <w:r w:rsidRPr="000E60B5">
        <w:rPr>
          <w:rFonts w:ascii="微软雅黑" w:eastAsia="微软雅黑" w:hAnsi="微软雅黑"/>
          <w:sz w:val="27"/>
        </w:rPr>
        <w:t>，是积极赞美的情感</w:t>
      </w:r>
      <w:r w:rsidRPr="000E60B5">
        <w:rPr>
          <w:rFonts w:ascii="微软雅黑" w:eastAsia="微软雅黑" w:hAnsi="微软雅黑"/>
          <w:sz w:val="27"/>
        </w:rPr>
        <w:t>;</w:t>
      </w:r>
      <w:r w:rsidRPr="000E60B5">
        <w:rPr>
          <w:rFonts w:ascii="微软雅黑" w:eastAsia="微软雅黑" w:hAnsi="微软雅黑"/>
          <w:sz w:val="27"/>
        </w:rPr>
        <w:t>而作家的主观情感中又有秋的落寞，全文的基调又是忧伤的，悲凉的。可以说《故都的秋》是一曲悲凉的颂歌。</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三</w:t>
      </w:r>
      <w:r w:rsidRPr="000E60B5">
        <w:rPr>
          <w:rFonts w:ascii="微软雅黑" w:eastAsia="微软雅黑" w:hAnsi="微软雅黑"/>
          <w:sz w:val="27"/>
        </w:rPr>
        <w:t>)</w:t>
      </w:r>
      <w:r w:rsidRPr="000E60B5">
        <w:rPr>
          <w:rFonts w:ascii="微软雅黑" w:eastAsia="微软雅黑" w:hAnsi="微软雅黑"/>
          <w:sz w:val="27"/>
        </w:rPr>
        <w:t>研读探究，发现情感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继而，教师抛出一个学习缺口，师生进行互动研讨探究</w:t>
      </w:r>
      <w:r w:rsidRPr="000E60B5">
        <w:rPr>
          <w:rFonts w:ascii="微软雅黑" w:eastAsia="微软雅黑" w:hAnsi="微软雅黑"/>
          <w:sz w:val="27"/>
        </w:rPr>
        <w:t>——</w:t>
      </w:r>
      <w:r w:rsidRPr="000E60B5">
        <w:rPr>
          <w:rFonts w:ascii="微软雅黑" w:eastAsia="微软雅黑" w:hAnsi="微软雅黑"/>
          <w:sz w:val="27"/>
        </w:rPr>
        <w:t>郁达夫眼里的秋天为什么会是这样呢？</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生：可能跟他的年龄有关吧。</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师：郁达夫写此文时年龄只有</w:t>
      </w:r>
      <w:r w:rsidRPr="000E60B5">
        <w:rPr>
          <w:rFonts w:ascii="微软雅黑" w:eastAsia="微软雅黑" w:hAnsi="微软雅黑"/>
          <w:sz w:val="27"/>
        </w:rPr>
        <w:t>38</w:t>
      </w:r>
      <w:r w:rsidRPr="000E60B5">
        <w:rPr>
          <w:rFonts w:ascii="微软雅黑" w:eastAsia="微软雅黑" w:hAnsi="微软雅黑"/>
          <w:sz w:val="27"/>
        </w:rPr>
        <w:t>岁。</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生：可能和作者的性格有关吧。</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师：可惜我手头没有这方面的资料能帮你证明这一点。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生：是不是跟作者的生活时代有关？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师：不错，郁达夫生活在动乱年代，但是像他这一时代的其他作家也写过反映</w:t>
      </w:r>
      <w:r w:rsidRPr="000E60B5">
        <w:rPr>
          <w:rFonts w:ascii="微软雅黑" w:eastAsia="微软雅黑" w:hAnsi="微软雅黑"/>
          <w:sz w:val="27"/>
        </w:rPr>
        <w:t>季节的文章，像朱自清的《春》就写得生机盎然、蓬勃向上。</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生：也许和作者的生活经历有关。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生：还可能和作者的心境、情怀有关。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4"/>
          <w:cols w:space="425"/>
          <w:titlePg w:val="0"/>
          <w:docGrid w:linePitch="312"/>
        </w:sectPr>
      </w:pPr>
      <w:r w:rsidRPr="000E60B5">
        <w:rPr>
          <w:rFonts w:ascii="微软雅黑" w:eastAsia="微软雅黑" w:hAnsi="微软雅黑"/>
          <w:sz w:val="27"/>
        </w:rPr>
        <w:t>师：郁达夫</w:t>
      </w:r>
      <w:r w:rsidRPr="000E60B5">
        <w:rPr>
          <w:rFonts w:ascii="微软雅黑" w:eastAsia="微软雅黑" w:hAnsi="微软雅黑"/>
          <w:sz w:val="27"/>
        </w:rPr>
        <w:t>1913</w:t>
      </w:r>
      <w:r w:rsidRPr="000E60B5">
        <w:rPr>
          <w:rFonts w:ascii="微软雅黑" w:eastAsia="微软雅黑" w:hAnsi="微软雅黑"/>
          <w:sz w:val="27"/>
        </w:rPr>
        <w:t>年</w:t>
      </w:r>
      <w:r w:rsidRPr="000E60B5">
        <w:rPr>
          <w:rFonts w:ascii="微软雅黑" w:eastAsia="微软雅黑" w:hAnsi="微软雅黑"/>
          <w:sz w:val="27"/>
        </w:rPr>
        <w:t>9</w:t>
      </w:r>
      <w:r w:rsidRPr="000E60B5">
        <w:rPr>
          <w:rFonts w:ascii="微软雅黑" w:eastAsia="微软雅黑" w:hAnsi="微软雅黑"/>
          <w:sz w:val="27"/>
        </w:rPr>
        <w:t>月随长兄赴日留学，深受近代欧洲、日本各种社会思潮和文艺作品的熏陶。十年的异国生活，使他饱受屈辱和歧视，激发了他爱国热忱。</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生：由此看来，作者因眷恋故都才产生这样的情感。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生：作者写南国之秋，秋味不浓，难以让人满足</w:t>
      </w:r>
      <w:r w:rsidRPr="000E60B5">
        <w:rPr>
          <w:rFonts w:ascii="微软雅黑" w:eastAsia="微软雅黑" w:hAnsi="微软雅黑"/>
          <w:sz w:val="27"/>
        </w:rPr>
        <w:t>;</w:t>
      </w:r>
      <w:r w:rsidRPr="000E60B5">
        <w:rPr>
          <w:rFonts w:ascii="微软雅黑" w:eastAsia="微软雅黑" w:hAnsi="微软雅黑"/>
          <w:sz w:val="27"/>
        </w:rPr>
        <w:t>写北国的秋，才够得上心理上的秋味。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通过互动之后达成共识：从客观方面来讲，这是北京秋天的自然色彩。从主观方面来讲，与作家的个人气质、生活经历、文艺观和审美追求等有关。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接着，进入延伸拓展环节，根据学以致用的原则，设计这样一道练习：</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四</w:t>
      </w:r>
      <w:r w:rsidRPr="000E60B5">
        <w:rPr>
          <w:rFonts w:ascii="微软雅黑" w:eastAsia="微软雅黑" w:hAnsi="微软雅黑"/>
          <w:sz w:val="27"/>
        </w:rPr>
        <w:t>)</w:t>
      </w:r>
      <w:r w:rsidRPr="000E60B5">
        <w:rPr>
          <w:rFonts w:ascii="微软雅黑" w:eastAsia="微软雅黑" w:hAnsi="微软雅黑"/>
          <w:sz w:val="27"/>
        </w:rPr>
        <w:t>拓展延伸，升华情感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同学们可选取文中五幅画里的景物，也可联想我们家乡秋天里别的景物，抓住其特征，仿照下面句子的格式续写。看谁说得新！说得多！说得快！</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故都的秋天在哪里啊，在哪里？</w:t>
      </w:r>
      <w:r w:rsidRPr="000E60B5">
        <w:rPr>
          <w:rFonts w:ascii="微软雅黑" w:eastAsia="微软雅黑" w:hAnsi="微软雅黑"/>
          <w:sz w:val="27"/>
        </w:rPr>
        <w:t xml:space="preserve"> </w:t>
      </w:r>
      <w:r w:rsidRPr="000E60B5">
        <w:rPr>
          <w:rFonts w:ascii="微软雅黑" w:eastAsia="微软雅黑" w:hAnsi="微软雅黑"/>
          <w:sz w:val="27"/>
        </w:rPr>
        <w:t>它在简陋的小屋里</w:t>
      </w:r>
      <w:r w:rsidRPr="000E60B5">
        <w:rPr>
          <w:rFonts w:ascii="微软雅黑" w:eastAsia="微软雅黑" w:hAnsi="微软雅黑"/>
          <w:sz w:val="27"/>
        </w:rPr>
        <w:t>;</w:t>
      </w:r>
      <w:r w:rsidRPr="000E60B5">
        <w:rPr>
          <w:rFonts w:ascii="微软雅黑" w:eastAsia="微软雅黑" w:hAnsi="微软雅黑"/>
          <w:sz w:val="27"/>
        </w:rPr>
        <w:t>它在浓浓的香茶里</w:t>
      </w:r>
      <w:r w:rsidRPr="000E60B5">
        <w:rPr>
          <w:rFonts w:ascii="微软雅黑" w:eastAsia="微软雅黑" w:hAnsi="微软雅黑"/>
          <w:sz w:val="27"/>
        </w:rPr>
        <w:t>;</w:t>
      </w:r>
      <w:r w:rsidRPr="000E60B5">
        <w:rPr>
          <w:rFonts w:ascii="微软雅黑" w:eastAsia="微软雅黑" w:hAnsi="微软雅黑"/>
          <w:sz w:val="27"/>
        </w:rPr>
        <w:t>它在蜜桔的飘香里。</w:t>
      </w:r>
    </w:p>
    <w:p w:rsidR="000E60B5" w:rsidRPr="000E60B5" w:rsidP="000E60B5">
      <w:pPr>
        <w:pStyle w:val="Heading2"/>
        <w:divId w:val="297994489"/>
        <w:spacing w:after="0" w:afterAutospacing="0"/>
      </w:pPr>
      <w:r w:rsidRPr="000E60B5">
        <w:t>《故都的秋》教案</w:t>
      </w:r>
      <w:r w:rsidRPr="000E60B5">
        <w:t xml:space="preserve"> </w:t>
      </w:r>
      <w:r w:rsidRPr="000E60B5">
        <w:t>篇</w:t>
      </w:r>
      <w:r w:rsidRPr="000E60B5">
        <w:t>2</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、领</w:t>
      </w:r>
      <w:r w:rsidRPr="000E60B5">
        <w:rPr>
          <w:rFonts w:ascii="微软雅黑" w:eastAsia="微软雅黑" w:hAnsi="微软雅黑"/>
          <w:sz w:val="27"/>
        </w:rPr>
        <w:t>悟作家内心的独特感受，深入体会故都秋的特点。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、品味诗一般的语言、意境，品鉴情景交融的表现手法。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教学难点与重点：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分析情与景的关系。</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教学时数：</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课时</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教具：</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多媒体</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教学过程：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第一课时</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教学要点：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注意课文章的文眼。</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把握文章大意。</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5"/>
          <w:cols w:space="425"/>
          <w:titlePg w:val="0"/>
          <w:docGrid w:linePitch="312"/>
        </w:sectPr>
      </w:pPr>
      <w:r w:rsidRPr="000E60B5">
        <w:rPr>
          <w:rFonts w:ascii="微软雅黑" w:eastAsia="微软雅黑" w:hAnsi="微软雅黑"/>
          <w:sz w:val="27"/>
        </w:rPr>
        <w:t>一、导入：</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现在是什么季节？（秋季）那我们看到外面的树啊、山啊是什么颜色啊？（绿色）你感受到秋的到来吗？但是现在的北方却已是秋意浓浓（图片：北方的秋景图）。今天，我们就来学习郁达夫《故都的秋》，看看郁达夫是怎么比</w:t>
      </w:r>
      <w:r w:rsidRPr="000E60B5">
        <w:rPr>
          <w:rFonts w:ascii="微软雅黑" w:eastAsia="微软雅黑" w:hAnsi="微软雅黑"/>
          <w:sz w:val="27"/>
        </w:rPr>
        <w:t>较南国与北国的秋。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二、作者介绍及写作背景：</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、作者简介：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郁达夫（</w:t>
      </w:r>
      <w:r w:rsidRPr="000E60B5">
        <w:rPr>
          <w:rFonts w:ascii="微软雅黑" w:eastAsia="微软雅黑" w:hAnsi="微软雅黑"/>
          <w:sz w:val="27"/>
        </w:rPr>
        <w:t>1896—1945</w:t>
      </w:r>
      <w:r w:rsidRPr="000E60B5">
        <w:rPr>
          <w:rFonts w:ascii="微软雅黑" w:eastAsia="微软雅黑" w:hAnsi="微软雅黑"/>
          <w:sz w:val="27"/>
        </w:rPr>
        <w:t>），现代作家。浙江富阳人。</w:t>
      </w:r>
      <w:r w:rsidRPr="000E60B5">
        <w:rPr>
          <w:rFonts w:ascii="微软雅黑" w:eastAsia="微软雅黑" w:hAnsi="微软雅黑"/>
          <w:sz w:val="27"/>
        </w:rPr>
        <w:t>1913</w:t>
      </w:r>
      <w:r w:rsidRPr="000E60B5">
        <w:rPr>
          <w:rFonts w:ascii="微软雅黑" w:eastAsia="微软雅黑" w:hAnsi="微软雅黑"/>
          <w:sz w:val="27"/>
        </w:rPr>
        <w:t>年留学日本，曾经广泛涉猎外国文学，深受近代欧洲、日本各种社会思潮和文艺作品的熏陶。</w:t>
      </w:r>
      <w:r w:rsidRPr="000E60B5">
        <w:rPr>
          <w:rFonts w:ascii="微软雅黑" w:eastAsia="微软雅黑" w:hAnsi="微软雅黑"/>
          <w:sz w:val="27"/>
        </w:rPr>
        <w:t>1922</w:t>
      </w:r>
      <w:r w:rsidRPr="000E60B5">
        <w:rPr>
          <w:rFonts w:ascii="微软雅黑" w:eastAsia="微软雅黑" w:hAnsi="微软雅黑"/>
          <w:sz w:val="27"/>
        </w:rPr>
        <w:t>年回国从事文学创作活动。</w:t>
      </w:r>
      <w:r w:rsidRPr="000E60B5">
        <w:rPr>
          <w:rFonts w:ascii="微软雅黑" w:eastAsia="微软雅黑" w:hAnsi="微软雅黑"/>
          <w:sz w:val="27"/>
        </w:rPr>
        <w:t>1930</w:t>
      </w:r>
      <w:r w:rsidRPr="000E60B5">
        <w:rPr>
          <w:rFonts w:ascii="微软雅黑" w:eastAsia="微软雅黑" w:hAnsi="微软雅黑"/>
          <w:sz w:val="27"/>
        </w:rPr>
        <w:t>年参加中国左翼作家联盟。抗日战争爆发后，他赴武汉投入抗日救亡运动，并到新加坡积极宣传抗日。后流亡到苏门答腊。</w:t>
      </w:r>
      <w:r w:rsidRPr="000E60B5">
        <w:rPr>
          <w:rFonts w:ascii="微软雅黑" w:eastAsia="微软雅黑" w:hAnsi="微软雅黑"/>
          <w:sz w:val="27"/>
        </w:rPr>
        <w:t>1945</w:t>
      </w:r>
      <w:r w:rsidRPr="000E60B5">
        <w:rPr>
          <w:rFonts w:ascii="微软雅黑" w:eastAsia="微软雅黑" w:hAnsi="微软雅黑"/>
          <w:sz w:val="27"/>
        </w:rPr>
        <w:t>年９月被日本宪兵杀害。主要作品有《沉沦》《春风沉醉的晚上》《出奔》《她是一个弱女子》等，在不同程度上揭露了旧社会的罪恶，向封建道德大胆挑战，</w:t>
      </w:r>
      <w:r w:rsidRPr="000E60B5">
        <w:rPr>
          <w:rFonts w:ascii="微软雅黑" w:eastAsia="微软雅黑" w:hAnsi="微软雅黑"/>
          <w:sz w:val="27"/>
        </w:rPr>
        <w:t>有一定的积极意义，但也带有颓废情绪。散文以游记著称，情景交融，文笔优美，自成一家。</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２、写作背景（投影）：</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从</w:t>
      </w:r>
      <w:r w:rsidRPr="000E60B5">
        <w:rPr>
          <w:rFonts w:ascii="微软雅黑" w:eastAsia="微软雅黑" w:hAnsi="微软雅黑"/>
          <w:sz w:val="27"/>
        </w:rPr>
        <w:t>1921</w:t>
      </w:r>
      <w:r w:rsidRPr="000E60B5">
        <w:rPr>
          <w:rFonts w:ascii="微软雅黑" w:eastAsia="微软雅黑" w:hAnsi="微软雅黑"/>
          <w:sz w:val="27"/>
        </w:rPr>
        <w:t>年</w:t>
      </w:r>
      <w:r w:rsidRPr="000E60B5">
        <w:rPr>
          <w:rFonts w:ascii="微软雅黑" w:eastAsia="微软雅黑" w:hAnsi="微软雅黑"/>
          <w:sz w:val="27"/>
        </w:rPr>
        <w:t>9</w:t>
      </w:r>
      <w:r w:rsidRPr="000E60B5">
        <w:rPr>
          <w:rFonts w:ascii="微软雅黑" w:eastAsia="微软雅黑" w:hAnsi="微软雅黑"/>
          <w:sz w:val="27"/>
        </w:rPr>
        <w:t>月至</w:t>
      </w:r>
      <w:r w:rsidRPr="000E60B5">
        <w:rPr>
          <w:rFonts w:ascii="微软雅黑" w:eastAsia="微软雅黑" w:hAnsi="微软雅黑"/>
          <w:sz w:val="27"/>
        </w:rPr>
        <w:t>1933</w:t>
      </w:r>
      <w:r w:rsidRPr="000E60B5">
        <w:rPr>
          <w:rFonts w:ascii="微软雅黑" w:eastAsia="微软雅黑" w:hAnsi="微软雅黑"/>
          <w:sz w:val="27"/>
        </w:rPr>
        <w:t>年</w:t>
      </w:r>
      <w:r w:rsidRPr="000E60B5">
        <w:rPr>
          <w:rFonts w:ascii="微软雅黑" w:eastAsia="微软雅黑" w:hAnsi="微软雅黑"/>
          <w:sz w:val="27"/>
        </w:rPr>
        <w:t>3</w:t>
      </w:r>
      <w:r w:rsidRPr="000E60B5">
        <w:rPr>
          <w:rFonts w:ascii="微软雅黑" w:eastAsia="微软雅黑" w:hAnsi="微软雅黑"/>
          <w:sz w:val="27"/>
        </w:rPr>
        <w:t>月，郁达夫曾用相当大的精力参加左翼文艺活动进行创作。由于国民党白色恐怖的威胁等原因，郁达夫从</w:t>
      </w:r>
      <w:r w:rsidRPr="000E60B5">
        <w:rPr>
          <w:rFonts w:ascii="微软雅黑" w:eastAsia="微软雅黑" w:hAnsi="微软雅黑"/>
          <w:sz w:val="27"/>
        </w:rPr>
        <w:t>1933</w:t>
      </w:r>
      <w:r w:rsidRPr="000E60B5">
        <w:rPr>
          <w:rFonts w:ascii="微软雅黑" w:eastAsia="微软雅黑" w:hAnsi="微软雅黑"/>
          <w:sz w:val="27"/>
        </w:rPr>
        <w:t>年</w:t>
      </w:r>
      <w:r w:rsidRPr="000E60B5">
        <w:rPr>
          <w:rFonts w:ascii="微软雅黑" w:eastAsia="微软雅黑" w:hAnsi="微软雅黑"/>
          <w:sz w:val="27"/>
        </w:rPr>
        <w:t>4</w:t>
      </w:r>
      <w:r w:rsidRPr="000E60B5">
        <w:rPr>
          <w:rFonts w:ascii="微软雅黑" w:eastAsia="微软雅黑" w:hAnsi="微软雅黑"/>
          <w:sz w:val="27"/>
        </w:rPr>
        <w:t>月由上海迁居杭州，</w:t>
      </w:r>
      <w:r w:rsidRPr="000E60B5">
        <w:rPr>
          <w:rFonts w:ascii="微软雅黑" w:eastAsia="微软雅黑" w:hAnsi="微软雅黑"/>
          <w:sz w:val="27"/>
        </w:rPr>
        <w:t>1936</w:t>
      </w:r>
      <w:r w:rsidRPr="000E60B5">
        <w:rPr>
          <w:rFonts w:ascii="微软雅黑" w:eastAsia="微软雅黑" w:hAnsi="微软雅黑"/>
          <w:sz w:val="27"/>
        </w:rPr>
        <w:t>年离杭州赴福州，在杭州居住了近三年。在这段时间里他思想苦闷，创作枯竭，过的是一种闲散安逸的生活。并花了许多时间到处游山玩水，在一定程度上也是为了排遣现实带给他的苦闷和离群索居的寂寞。在游山玩水的过程中，写了许多游记。</w:t>
      </w:r>
      <w:r w:rsidRPr="000E60B5">
        <w:rPr>
          <w:rFonts w:ascii="微软雅黑" w:eastAsia="微软雅黑" w:hAnsi="微软雅黑"/>
          <w:sz w:val="27"/>
        </w:rPr>
        <w:t xml:space="preserve"> 1934</w:t>
      </w:r>
      <w:r w:rsidRPr="000E60B5">
        <w:rPr>
          <w:rFonts w:ascii="微软雅黑" w:eastAsia="微软雅黑" w:hAnsi="微软雅黑"/>
          <w:sz w:val="27"/>
        </w:rPr>
        <w:t>年</w:t>
      </w:r>
      <w:r w:rsidRPr="000E60B5">
        <w:rPr>
          <w:rFonts w:ascii="微软雅黑" w:eastAsia="微软雅黑" w:hAnsi="微软雅黑"/>
          <w:sz w:val="27"/>
        </w:rPr>
        <w:t>7</w:t>
      </w:r>
      <w:r w:rsidRPr="000E60B5">
        <w:rPr>
          <w:rFonts w:ascii="微软雅黑" w:eastAsia="微软雅黑" w:hAnsi="微软雅黑"/>
          <w:sz w:val="27"/>
        </w:rPr>
        <w:t>月，郁</w:t>
      </w:r>
      <w:r w:rsidRPr="000E60B5">
        <w:rPr>
          <w:rFonts w:ascii="微软雅黑" w:eastAsia="微软雅黑" w:hAnsi="微软雅黑"/>
          <w:sz w:val="27"/>
        </w:rPr>
        <w:t>达夫</w:t>
      </w:r>
      <w:r w:rsidRPr="000E60B5">
        <w:rPr>
          <w:rFonts w:ascii="微软雅黑" w:eastAsia="微软雅黑" w:hAnsi="微软雅黑"/>
          <w:sz w:val="27"/>
        </w:rPr>
        <w:t>“</w:t>
      </w:r>
      <w:r w:rsidRPr="000E60B5">
        <w:rPr>
          <w:rFonts w:ascii="微软雅黑" w:eastAsia="微软雅黑" w:hAnsi="微软雅黑"/>
          <w:sz w:val="27"/>
        </w:rPr>
        <w:t>不远千里</w:t>
      </w:r>
      <w:r w:rsidRPr="000E60B5">
        <w:rPr>
          <w:rFonts w:ascii="微软雅黑" w:eastAsia="微软雅黑" w:hAnsi="微软雅黑"/>
          <w:sz w:val="27"/>
        </w:rPr>
        <w:t>”</w:t>
      </w:r>
      <w:r w:rsidRPr="000E60B5">
        <w:rPr>
          <w:rFonts w:ascii="微软雅黑" w:eastAsia="微软雅黑" w:hAnsi="微软雅黑"/>
          <w:sz w:val="27"/>
        </w:rPr>
        <w:t>从杭州经青岛去北平，再次饱尝了故都的秋</w:t>
      </w:r>
      <w:r w:rsidRPr="000E60B5">
        <w:rPr>
          <w:rFonts w:ascii="微软雅黑" w:eastAsia="微软雅黑" w:hAnsi="微软雅黑"/>
          <w:sz w:val="27"/>
        </w:rPr>
        <w:t>“</w:t>
      </w:r>
      <w:r w:rsidRPr="000E60B5">
        <w:rPr>
          <w:rFonts w:ascii="微软雅黑" w:eastAsia="微软雅黑" w:hAnsi="微软雅黑"/>
          <w:sz w:val="27"/>
        </w:rPr>
        <w:t>味</w:t>
      </w:r>
      <w:r w:rsidRPr="000E60B5">
        <w:rPr>
          <w:rFonts w:ascii="微软雅黑" w:eastAsia="微软雅黑" w:hAnsi="微软雅黑"/>
          <w:sz w:val="27"/>
        </w:rPr>
        <w:t>”</w:t>
      </w:r>
      <w:r w:rsidRPr="000E60B5">
        <w:rPr>
          <w:rFonts w:ascii="微软雅黑" w:eastAsia="微软雅黑" w:hAnsi="微软雅黑"/>
          <w:sz w:val="27"/>
        </w:rPr>
        <w:t>，并写下了优美的散文</w:t>
      </w:r>
      <w:r w:rsidRPr="000E60B5">
        <w:rPr>
          <w:rFonts w:ascii="微软雅黑" w:eastAsia="微软雅黑" w:hAnsi="微软雅黑"/>
          <w:sz w:val="27"/>
        </w:rPr>
        <w:t>──</w:t>
      </w:r>
      <w:r w:rsidRPr="000E60B5">
        <w:rPr>
          <w:rFonts w:ascii="微软雅黑" w:eastAsia="微软雅黑" w:hAnsi="微软雅黑"/>
          <w:sz w:val="27"/>
        </w:rPr>
        <w:t>《故都的秋》。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三、解题：</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故都</w:t>
      </w:r>
      <w:r w:rsidRPr="000E60B5">
        <w:rPr>
          <w:rFonts w:ascii="微软雅黑" w:eastAsia="微软雅黑" w:hAnsi="微软雅黑"/>
          <w:sz w:val="27"/>
        </w:rPr>
        <w:t>”</w:t>
      </w:r>
      <w:r w:rsidRPr="000E60B5">
        <w:rPr>
          <w:rFonts w:ascii="微软雅黑" w:eastAsia="微软雅黑" w:hAnsi="微软雅黑"/>
          <w:sz w:val="27"/>
        </w:rPr>
        <w:t>两字指明描写的地点，含有深切的眷念之意，也暗含着一种文化底蕴；</w:t>
      </w:r>
      <w:r w:rsidRPr="000E60B5">
        <w:rPr>
          <w:rFonts w:ascii="微软雅黑" w:eastAsia="微软雅黑" w:hAnsi="微软雅黑"/>
          <w:sz w:val="27"/>
        </w:rPr>
        <w:t>“</w:t>
      </w:r>
      <w:r w:rsidRPr="000E60B5">
        <w:rPr>
          <w:rFonts w:ascii="微软雅黑" w:eastAsia="微软雅黑" w:hAnsi="微软雅黑"/>
          <w:sz w:val="27"/>
        </w:rPr>
        <w:t>秋</w:t>
      </w:r>
      <w:r w:rsidRPr="000E60B5">
        <w:rPr>
          <w:rFonts w:ascii="微软雅黑" w:eastAsia="微软雅黑" w:hAnsi="微软雅黑"/>
          <w:sz w:val="27"/>
        </w:rPr>
        <w:t>”</w:t>
      </w:r>
      <w:r w:rsidRPr="000E60B5">
        <w:rPr>
          <w:rFonts w:ascii="微软雅黑" w:eastAsia="微软雅黑" w:hAnsi="微软雅黑"/>
          <w:sz w:val="27"/>
        </w:rPr>
        <w:t>字确定描写的内容，与</w:t>
      </w:r>
      <w:r w:rsidRPr="000E60B5">
        <w:rPr>
          <w:rFonts w:ascii="微软雅黑" w:eastAsia="微软雅黑" w:hAnsi="微软雅黑"/>
          <w:sz w:val="27"/>
        </w:rPr>
        <w:t>“</w:t>
      </w:r>
      <w:r w:rsidRPr="000E60B5">
        <w:rPr>
          <w:rFonts w:ascii="微软雅黑" w:eastAsia="微软雅黑" w:hAnsi="微软雅黑"/>
          <w:sz w:val="27"/>
        </w:rPr>
        <w:t>故都</w:t>
      </w:r>
      <w:r w:rsidRPr="000E60B5">
        <w:rPr>
          <w:rFonts w:ascii="微软雅黑" w:eastAsia="微软雅黑" w:hAnsi="微软雅黑"/>
          <w:sz w:val="27"/>
        </w:rPr>
        <w:t>”</w:t>
      </w:r>
      <w:r w:rsidRPr="000E60B5">
        <w:rPr>
          <w:rFonts w:ascii="微软雅黑" w:eastAsia="微软雅黑" w:hAnsi="微软雅黑"/>
          <w:sz w:val="27"/>
        </w:rPr>
        <w:t>结合在一起，暗含着自然景观与人文景观相融合的一种境界。题目明确而又深沉。</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四、课文分析：</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6"/>
          <w:cols w:space="425"/>
          <w:titlePg w:val="0"/>
          <w:docGrid w:linePitch="312"/>
        </w:sectPr>
      </w:pPr>
      <w:r w:rsidRPr="000E60B5">
        <w:rPr>
          <w:rFonts w:ascii="微软雅黑" w:eastAsia="微软雅黑" w:hAnsi="微软雅黑"/>
          <w:sz w:val="27"/>
        </w:rPr>
        <w:t>一年四季，春夏秋冬，秋，以其特有的魅力吸引了无数的文人墨</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客。古往今来，咏秋的佳作也实在太多太多，人们写秋的着眼点也各不相同：</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秋风萧瑟，残荷听雨，秋有声；</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霜叶黄花，秋草碧水，秋有色；</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天高云淡，北雁南飞，秋有形。</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现在，请同学们快速地阅读一遍课文，在阅读中解决这样一个问题：郁达夫是从哪个角</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度写秋的？有人写秋声，有人写秋形、秋色，他写的是什么？找一找，找着了。可以划一下，注意文中关键性的段子。</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第一段：秋味。（投影）他从杭州赶上青岛，又从青岛赶上北平的理由，只不过是想饱尝一尝这故都的秋，这故都的秋味。这就是中心段，是统领全篇的文字。我们一块来读读。文章一开篇，作者就紧扣题目，紧紧地围绕着故都的秋这个着眼点来写。那么他该怎样赏玩这故都</w:t>
      </w:r>
      <w:r w:rsidRPr="000E60B5">
        <w:rPr>
          <w:rFonts w:ascii="微软雅黑" w:eastAsia="微软雅黑" w:hAnsi="微软雅黑"/>
          <w:sz w:val="27"/>
        </w:rPr>
        <w:t>的秋味呢？也就是说，他在文中是通过哪些景物描写来品味这个秋味的呢？有没有具体的景物描写？</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明确：（投影）牵牛花、槐蕊、秋蝉、秋雨、秋枣</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五幅有：静对蓝朵、落蕊轻扫、秋蝉残鸣、闲人话秋、秋果将熟。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不知道大家在阅读的时候注意到了没有，郁达夫曾经告诉我们，在南国的时候，每年到了秋天，最让他思念的是北国的哪些景物？</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第三段：陶然亭的芦花、</w:t>
      </w:r>
      <w:r w:rsidRPr="000E60B5">
        <w:rPr>
          <w:rStyle w:val="Emphasis"/>
          <w:rFonts w:ascii="微软雅黑" w:eastAsia="微软雅黑" w:hAnsi="微软雅黑"/>
          <w:sz w:val="27"/>
        </w:rPr>
        <w:t>钓鱼台</w:t>
      </w:r>
      <w:r w:rsidRPr="000E60B5">
        <w:rPr>
          <w:rFonts w:ascii="微软雅黑" w:eastAsia="微软雅黑" w:hAnsi="微软雅黑"/>
          <w:sz w:val="27"/>
        </w:rPr>
        <w:t>的柳影，西山的虫唱、玉泉的夜月、潭柘寺的钟声。大家自己读一读（自由诵读第三段的前一部分）。</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那我们来想一想，这些平素让他魂牵梦萦的景色，现在到了故都，他</w:t>
      </w:r>
      <w:r w:rsidRPr="000E60B5">
        <w:rPr>
          <w:rFonts w:ascii="微软雅黑" w:eastAsia="微软雅黑" w:hAnsi="微软雅黑"/>
          <w:sz w:val="27"/>
        </w:rPr>
        <w:t>为什么不着力的写，而只是匆匆的一笔带过，反而大写牵牛花、槐蕊、秋蝉、秋雨、秋枣呢？这是什么原因？如果是你，你会这样安排吗？</w:t>
      </w:r>
    </w:p>
    <w:p w:rsidR="000E60B5" w:rsidRPr="000E60B5" w:rsidP="000E60B5">
      <w:pPr>
        <w:pStyle w:val="Heading2"/>
        <w:divId w:val="297994489"/>
        <w:spacing w:after="0" w:afterAutospacing="0"/>
      </w:pPr>
      <w:r w:rsidRPr="000E60B5">
        <w:t>《故都的秋》教案</w:t>
      </w:r>
      <w:r w:rsidRPr="000E60B5">
        <w:t xml:space="preserve"> </w:t>
      </w:r>
      <w:r w:rsidRPr="000E60B5">
        <w:t>篇</w:t>
      </w:r>
      <w:r w:rsidRPr="000E60B5">
        <w:t>3</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一、教学目标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正确、流利、有感情地朗读文章。</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理解、掌握、积累好词好句。</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7"/>
          <w:cols w:space="425"/>
          <w:titlePg w:val="0"/>
          <w:docGrid w:linePitch="312"/>
        </w:sectPr>
      </w:pPr>
      <w:r w:rsidRPr="000E60B5">
        <w:rPr>
          <w:rFonts w:ascii="微软雅黑" w:eastAsia="微软雅黑" w:hAnsi="微软雅黑"/>
          <w:sz w:val="27"/>
        </w:rPr>
        <w:t>3.</w:t>
      </w:r>
      <w:r w:rsidRPr="000E60B5">
        <w:rPr>
          <w:rFonts w:ascii="微软雅黑" w:eastAsia="微软雅黑" w:hAnsi="微软雅黑"/>
          <w:sz w:val="27"/>
        </w:rPr>
        <w:t>找出文章中景物的具体特点。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4.</w:t>
      </w:r>
      <w:r w:rsidRPr="000E60B5">
        <w:rPr>
          <w:rFonts w:ascii="微软雅黑" w:eastAsia="微软雅黑" w:hAnsi="微软雅黑"/>
          <w:sz w:val="27"/>
        </w:rPr>
        <w:t>自主鉴赏文章的抒情段落。</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5.</w:t>
      </w:r>
      <w:r w:rsidRPr="000E60B5">
        <w:rPr>
          <w:rFonts w:ascii="微软雅黑" w:eastAsia="微软雅黑" w:hAnsi="微软雅黑"/>
          <w:sz w:val="27"/>
        </w:rPr>
        <w:t>过程与方法目标：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6.</w:t>
      </w:r>
      <w:r w:rsidRPr="000E60B5">
        <w:rPr>
          <w:rFonts w:ascii="微软雅黑" w:eastAsia="微软雅黑" w:hAnsi="微软雅黑"/>
          <w:sz w:val="27"/>
        </w:rPr>
        <w:t>通过反复朗读，品析文章重点段落，培养朗读品味语言的能力。</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7.</w:t>
      </w:r>
      <w:r w:rsidRPr="000E60B5">
        <w:rPr>
          <w:rFonts w:ascii="微软雅黑" w:eastAsia="微软雅黑" w:hAnsi="微软雅黑"/>
          <w:sz w:val="27"/>
        </w:rPr>
        <w:t>通过合作探究，分析文章中的优美语句、字词，学习文章以景显情、寓情于景、情景交融的艺术手法。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8.</w:t>
      </w:r>
      <w:r w:rsidRPr="000E60B5">
        <w:rPr>
          <w:rFonts w:ascii="微软雅黑" w:eastAsia="微软雅黑" w:hAnsi="微软雅黑"/>
          <w:sz w:val="27"/>
        </w:rPr>
        <w:t>自主学习。自己赏析文中优美词句，体会其中语言的韵味，提高自我语言鉴赏的能力。</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9.</w:t>
      </w:r>
      <w:r w:rsidRPr="000E60B5">
        <w:rPr>
          <w:rFonts w:ascii="微软雅黑" w:eastAsia="微软雅黑" w:hAnsi="微软雅黑"/>
          <w:sz w:val="27"/>
        </w:rPr>
        <w:t>情感态度与价值观目标：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10.</w:t>
      </w:r>
      <w:r w:rsidRPr="000E60B5">
        <w:rPr>
          <w:rFonts w:ascii="微软雅黑" w:eastAsia="微软雅黑" w:hAnsi="微软雅黑"/>
          <w:sz w:val="27"/>
        </w:rPr>
        <w:t>在文章阅读中，体会作者通过对故都秋的景物的描写，来表达对故都的眷恋和怀念之情，提高对文章的审美能力。</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二、教学重难点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、重点：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理解和掌握情景交融、寓情于景的表现手法，体会文中故都的秋的</w:t>
      </w:r>
      <w:r w:rsidRPr="000E60B5">
        <w:rPr>
          <w:rFonts w:ascii="微软雅黑" w:eastAsia="微软雅黑" w:hAnsi="微软雅黑"/>
          <w:sz w:val="27"/>
        </w:rPr>
        <w:t>“</w:t>
      </w:r>
      <w:r w:rsidRPr="000E60B5">
        <w:rPr>
          <w:rFonts w:ascii="微软雅黑" w:eastAsia="微软雅黑" w:hAnsi="微软雅黑"/>
          <w:sz w:val="27"/>
        </w:rPr>
        <w:t>清、静、悲凉</w:t>
      </w:r>
      <w:r w:rsidRPr="000E60B5">
        <w:rPr>
          <w:rFonts w:ascii="微软雅黑" w:eastAsia="微软雅黑" w:hAnsi="微软雅黑"/>
          <w:sz w:val="27"/>
        </w:rPr>
        <w:t>”</w:t>
      </w:r>
      <w:r w:rsidRPr="000E60B5">
        <w:rPr>
          <w:rFonts w:ascii="微软雅黑" w:eastAsia="微软雅黑" w:hAnsi="微软雅黑"/>
          <w:sz w:val="27"/>
        </w:rPr>
        <w:t>的意境。</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、难点：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把握文章写景的主体，体会作者对故都的眷恋和思念之情，以及心中的孤独和寂寞。</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三、教学方法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讲授法、讨论法、问答法、反复朗读法、指导法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四、教学过程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、创设情境，导入新课：</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老师：老舍先生有过这样的一段话</w:t>
      </w:r>
      <w:r w:rsidRPr="000E60B5">
        <w:rPr>
          <w:rFonts w:ascii="微软雅黑" w:eastAsia="微软雅黑" w:hAnsi="微软雅黑"/>
          <w:sz w:val="27"/>
        </w:rPr>
        <w:t>“</w:t>
      </w:r>
      <w:r w:rsidRPr="000E60B5">
        <w:rPr>
          <w:rFonts w:ascii="微软雅黑" w:eastAsia="微软雅黑" w:hAnsi="微软雅黑"/>
          <w:sz w:val="27"/>
        </w:rPr>
        <w:t>秋天一定要住在北平。天堂是什么样子，我不晓得。但是从我生活经验上去判断，北平之秋便是天堂。</w:t>
      </w:r>
      <w:r w:rsidRPr="000E60B5">
        <w:rPr>
          <w:rFonts w:ascii="微软雅黑" w:eastAsia="微软雅黑" w:hAnsi="微软雅黑"/>
          <w:sz w:val="27"/>
        </w:rPr>
        <w:t>”</w:t>
      </w:r>
      <w:r w:rsidRPr="000E60B5">
        <w:rPr>
          <w:rFonts w:ascii="微软雅黑" w:eastAsia="微软雅黑" w:hAnsi="微软雅黑"/>
          <w:sz w:val="27"/>
        </w:rPr>
        <w:t>那今天我们就一起走进这天堂般的北平的秋，一起来学习郁达夫的《故都的秋》。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、初读课文，整体感知：</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8"/>
          <w:cols w:space="425"/>
          <w:titlePg w:val="0"/>
          <w:docGrid w:linePitch="312"/>
        </w:sectPr>
      </w:pPr>
      <w:r w:rsidRPr="000E60B5">
        <w:rPr>
          <w:rFonts w:ascii="微软雅黑" w:eastAsia="微软雅黑" w:hAnsi="微软雅黑"/>
          <w:sz w:val="27"/>
        </w:rPr>
        <w:t>学生朗读课文，找出文章中描写的景物，品味各段描写景物的句子，并给这些景图拟小标题。以第三段为例分析文本，对文章中的景物进行赏析，让学生体会到郁达夫对故都的眷恋和怀念之情，以及心中的孤独寂寞之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、深入研读，赏析文本：</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从槐树叶底，朝东细数着一丝一丝的漏下来的日光</w:t>
      </w:r>
      <w:r w:rsidRPr="000E60B5">
        <w:rPr>
          <w:rFonts w:ascii="微软雅黑" w:eastAsia="微软雅黑" w:hAnsi="微软雅黑"/>
          <w:sz w:val="27"/>
        </w:rPr>
        <w:t>”</w:t>
      </w:r>
      <w:r w:rsidRPr="000E60B5">
        <w:rPr>
          <w:rFonts w:ascii="微软雅黑" w:eastAsia="微软雅黑" w:hAnsi="微软雅黑"/>
          <w:sz w:val="27"/>
        </w:rPr>
        <w:t>中的</w:t>
      </w:r>
      <w:r w:rsidRPr="000E60B5">
        <w:rPr>
          <w:rFonts w:ascii="微软雅黑" w:eastAsia="微软雅黑" w:hAnsi="微软雅黑"/>
          <w:sz w:val="27"/>
        </w:rPr>
        <w:t>“</w:t>
      </w:r>
      <w:r w:rsidRPr="000E60B5">
        <w:rPr>
          <w:rFonts w:ascii="微软雅黑" w:eastAsia="微软雅黑" w:hAnsi="微软雅黑"/>
          <w:sz w:val="27"/>
        </w:rPr>
        <w:t>数</w:t>
      </w:r>
      <w:r w:rsidRPr="000E60B5">
        <w:rPr>
          <w:rFonts w:ascii="微软雅黑" w:eastAsia="微软雅黑" w:hAnsi="微软雅黑"/>
          <w:sz w:val="27"/>
        </w:rPr>
        <w:t>”</w:t>
      </w:r>
      <w:r w:rsidRPr="000E60B5">
        <w:rPr>
          <w:rFonts w:ascii="微软雅黑" w:eastAsia="微软雅黑" w:hAnsi="微软雅黑"/>
          <w:sz w:val="27"/>
        </w:rPr>
        <w:t>字写出了什么？体现了什么？</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通过老师与学生互问互答的方式，明确了使学生明确了</w:t>
      </w:r>
      <w:r w:rsidRPr="000E60B5">
        <w:rPr>
          <w:rFonts w:ascii="微软雅黑" w:eastAsia="微软雅黑" w:hAnsi="微软雅黑"/>
          <w:sz w:val="27"/>
        </w:rPr>
        <w:t>“</w:t>
      </w:r>
      <w:r w:rsidRPr="000E60B5">
        <w:rPr>
          <w:rFonts w:ascii="微软雅黑" w:eastAsia="微软雅黑" w:hAnsi="微软雅黑"/>
          <w:sz w:val="27"/>
        </w:rPr>
        <w:t>数</w:t>
      </w:r>
      <w:r w:rsidRPr="000E60B5">
        <w:rPr>
          <w:rFonts w:ascii="微软雅黑" w:eastAsia="微软雅黑" w:hAnsi="微软雅黑"/>
          <w:sz w:val="27"/>
        </w:rPr>
        <w:t>”</w:t>
      </w:r>
      <w:r w:rsidRPr="000E60B5">
        <w:rPr>
          <w:rFonts w:ascii="微软雅黑" w:eastAsia="微软雅黑" w:hAnsi="微软雅黑"/>
          <w:sz w:val="27"/>
        </w:rPr>
        <w:t>字写出了作者悠闲、清闲、惬意，体现了作者的孤独和寂寞之感。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运用老师所教的方法来赏析文中各幅景图中作者是怎样表现故都的秋的味、色、意境与姿态的？同时注意作者的语言和用词。</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通过学生分组讨论探究、老师指导的方式，来明确作者在每一幅景图中表达的情感，作者在文中写了雨后寻常北京人的对话显示出了最自然的秋味。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4</w:t>
      </w:r>
      <w:r w:rsidRPr="000E60B5">
        <w:rPr>
          <w:rFonts w:ascii="微软雅黑" w:eastAsia="微软雅黑" w:hAnsi="微软雅黑"/>
          <w:sz w:val="27"/>
        </w:rPr>
        <w:t>、拓展延伸，深化主题：</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引用了王安石《北山》</w:t>
      </w:r>
      <w:r w:rsidRPr="000E60B5">
        <w:rPr>
          <w:rFonts w:ascii="微软雅黑" w:eastAsia="微软雅黑" w:hAnsi="微软雅黑"/>
          <w:sz w:val="27"/>
        </w:rPr>
        <w:t>中的</w:t>
      </w:r>
      <w:r w:rsidRPr="000E60B5">
        <w:rPr>
          <w:rFonts w:ascii="微软雅黑" w:eastAsia="微软雅黑" w:hAnsi="微软雅黑"/>
          <w:sz w:val="27"/>
        </w:rPr>
        <w:t>“</w:t>
      </w:r>
      <w:r w:rsidRPr="000E60B5">
        <w:rPr>
          <w:rFonts w:ascii="微软雅黑" w:eastAsia="微软雅黑" w:hAnsi="微软雅黑"/>
          <w:sz w:val="27"/>
        </w:rPr>
        <w:t>细数落花因坐久，缓寻芳草得迟归。</w:t>
      </w:r>
      <w:r w:rsidRPr="000E60B5">
        <w:rPr>
          <w:rFonts w:ascii="微软雅黑" w:eastAsia="微软雅黑" w:hAnsi="微软雅黑"/>
          <w:sz w:val="27"/>
        </w:rPr>
        <w:t>”</w:t>
      </w:r>
      <w:r w:rsidRPr="000E60B5">
        <w:rPr>
          <w:rFonts w:ascii="微软雅黑" w:eastAsia="微软雅黑" w:hAnsi="微软雅黑"/>
          <w:sz w:val="27"/>
        </w:rPr>
        <w:t>这句诗表达的孤独寂寞之感与文中郁达夫所表达的感情有异曲同工之妙，深化了作者对故乡的眷恋和思念之情。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在文章的结尾，为什么还要写到南国的秋？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通过老师和学生一起讨论探究，来明确在结尾处写到南国的秋是为了与文中北国的秋形成对比，突出北国的秋的悲凉和作者对故都的眷恋和思念之情，以及作者悲凉的心境。</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课堂小结，布置作业：</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小结：</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一起赏析了郁达夫笔下的《故都的秋》，这北国的秋是一幅美丽生动的水彩画，画中还带着丝丝悲凉，是郁达夫对故都的思念和眷恋，画中有情，</w:t>
      </w:r>
      <w:r w:rsidRPr="000E60B5">
        <w:rPr>
          <w:rFonts w:ascii="微软雅黑" w:eastAsia="微软雅黑" w:hAnsi="微软雅黑"/>
          <w:sz w:val="27"/>
        </w:rPr>
        <w:t>情中有画，寓情于景，情景交融，虚实相生，给人画一般的感觉。</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作业：</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描绘一幅你喜欢的景色或一个你喜欢的季节，要求：注意情景的交融，做到寓情于景、情景交融，且</w:t>
      </w:r>
      <w:r w:rsidRPr="000E60B5">
        <w:rPr>
          <w:rFonts w:ascii="微软雅黑" w:eastAsia="微软雅黑" w:hAnsi="微软雅黑"/>
          <w:sz w:val="27"/>
        </w:rPr>
        <w:t>300</w:t>
      </w:r>
      <w:r w:rsidRPr="000E60B5">
        <w:rPr>
          <w:rFonts w:ascii="微软雅黑" w:eastAsia="微软雅黑" w:hAnsi="微软雅黑"/>
          <w:sz w:val="27"/>
        </w:rPr>
        <w:t>字以上。</w:t>
      </w:r>
    </w:p>
    <w:p w:rsidR="000E60B5" w:rsidRPr="000E60B5" w:rsidP="000E60B5">
      <w:pPr>
        <w:pStyle w:val="Heading2"/>
        <w:divId w:val="297994489"/>
        <w:spacing w:after="0" w:afterAutospacing="0"/>
      </w:pPr>
      <w:r w:rsidRPr="000E60B5">
        <w:t>《故都的秋》教案</w:t>
      </w:r>
      <w:r w:rsidRPr="000E60B5">
        <w:t xml:space="preserve"> </w:t>
      </w:r>
      <w:r w:rsidRPr="000E60B5">
        <w:t>篇</w:t>
      </w:r>
      <w:r w:rsidRPr="000E60B5">
        <w:t>4</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9"/>
          <w:cols w:space="425"/>
          <w:titlePg w:val="0"/>
          <w:docGrid w:linePitch="312"/>
        </w:sectPr>
      </w:pPr>
      <w:r w:rsidRPr="000E60B5">
        <w:rPr>
          <w:rFonts w:ascii="微软雅黑" w:eastAsia="微软雅黑" w:hAnsi="微软雅黑"/>
          <w:sz w:val="27"/>
        </w:rPr>
        <w:t>1</w:t>
      </w:r>
      <w:r w:rsidRPr="000E60B5">
        <w:rPr>
          <w:rFonts w:ascii="微软雅黑" w:eastAsia="微软雅黑" w:hAnsi="微软雅黑"/>
          <w:sz w:val="27"/>
        </w:rPr>
        <w:t>、了解文章</w:t>
      </w:r>
      <w:r w:rsidRPr="000E60B5">
        <w:rPr>
          <w:rFonts w:ascii="微软雅黑" w:eastAsia="微软雅黑" w:hAnsi="微软雅黑"/>
          <w:sz w:val="27"/>
        </w:rPr>
        <w:t>“</w:t>
      </w:r>
      <w:r w:rsidRPr="000E60B5">
        <w:rPr>
          <w:rFonts w:ascii="微软雅黑" w:eastAsia="微软雅黑" w:hAnsi="微软雅黑"/>
          <w:sz w:val="27"/>
        </w:rPr>
        <w:t>景</w:t>
      </w:r>
      <w:r w:rsidRPr="000E60B5">
        <w:rPr>
          <w:rFonts w:ascii="微软雅黑" w:eastAsia="微软雅黑" w:hAnsi="微软雅黑"/>
          <w:sz w:val="27"/>
        </w:rPr>
        <w:t>”</w:t>
      </w:r>
      <w:r w:rsidRPr="000E60B5">
        <w:rPr>
          <w:rFonts w:ascii="微软雅黑" w:eastAsia="微软雅黑" w:hAnsi="微软雅黑"/>
          <w:sz w:val="27"/>
        </w:rPr>
        <w:t>和</w:t>
      </w:r>
      <w:r w:rsidRPr="000E60B5">
        <w:rPr>
          <w:rFonts w:ascii="微软雅黑" w:eastAsia="微软雅黑" w:hAnsi="微软雅黑"/>
          <w:sz w:val="27"/>
        </w:rPr>
        <w:t>“</w:t>
      </w:r>
      <w:r w:rsidRPr="000E60B5">
        <w:rPr>
          <w:rFonts w:ascii="微软雅黑" w:eastAsia="微软雅黑" w:hAnsi="微软雅黑"/>
          <w:sz w:val="27"/>
        </w:rPr>
        <w:t>情</w:t>
      </w:r>
      <w:r w:rsidRPr="000E60B5">
        <w:rPr>
          <w:rFonts w:ascii="微软雅黑" w:eastAsia="微软雅黑" w:hAnsi="微软雅黑"/>
          <w:sz w:val="27"/>
        </w:rPr>
        <w:t>”</w:t>
      </w:r>
      <w:r w:rsidRPr="000E60B5">
        <w:rPr>
          <w:rFonts w:ascii="微软雅黑" w:eastAsia="微软雅黑" w:hAnsi="微软雅黑"/>
          <w:sz w:val="27"/>
        </w:rPr>
        <w:t>和谐统一的写作特点。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、体会作者在秋景中所寄托的感情。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、联系文中所写的五幅秋景图，进一步掌握散文稿</w:t>
      </w:r>
      <w:r w:rsidRPr="000E60B5">
        <w:rPr>
          <w:rFonts w:ascii="微软雅黑" w:eastAsia="微软雅黑" w:hAnsi="微软雅黑"/>
          <w:sz w:val="27"/>
        </w:rPr>
        <w:t>“</w:t>
      </w:r>
      <w:r w:rsidRPr="000E60B5">
        <w:rPr>
          <w:rFonts w:ascii="微软雅黑" w:eastAsia="微软雅黑" w:hAnsi="微软雅黑"/>
          <w:sz w:val="27"/>
        </w:rPr>
        <w:t>形</w:t>
      </w:r>
      <w:r w:rsidRPr="000E60B5">
        <w:rPr>
          <w:rFonts w:ascii="微软雅黑" w:eastAsia="微软雅黑" w:hAnsi="微软雅黑"/>
          <w:sz w:val="27"/>
        </w:rPr>
        <w:t>”</w:t>
      </w:r>
      <w:r w:rsidRPr="000E60B5">
        <w:rPr>
          <w:rFonts w:ascii="微软雅黑" w:eastAsia="微软雅黑" w:hAnsi="微软雅黑"/>
          <w:sz w:val="27"/>
        </w:rPr>
        <w:t>与</w:t>
      </w:r>
      <w:r w:rsidRPr="000E60B5">
        <w:rPr>
          <w:rFonts w:ascii="微软雅黑" w:eastAsia="微软雅黑" w:hAnsi="微软雅黑"/>
          <w:sz w:val="27"/>
        </w:rPr>
        <w:t>“</w:t>
      </w:r>
      <w:r w:rsidRPr="000E60B5">
        <w:rPr>
          <w:rFonts w:ascii="微软雅黑" w:eastAsia="微软雅黑" w:hAnsi="微软雅黑"/>
          <w:sz w:val="27"/>
        </w:rPr>
        <w:t>神</w:t>
      </w:r>
      <w:r w:rsidRPr="000E60B5">
        <w:rPr>
          <w:rFonts w:ascii="微软雅黑" w:eastAsia="微软雅黑" w:hAnsi="微软雅黑"/>
          <w:sz w:val="27"/>
        </w:rPr>
        <w:t>”</w:t>
      </w:r>
      <w:r w:rsidRPr="000E60B5">
        <w:rPr>
          <w:rFonts w:ascii="微软雅黑" w:eastAsia="微软雅黑" w:hAnsi="微软雅黑"/>
          <w:sz w:val="27"/>
        </w:rPr>
        <w:t>的关系。</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4</w:t>
      </w:r>
      <w:r w:rsidRPr="000E60B5">
        <w:rPr>
          <w:rFonts w:ascii="微软雅黑" w:eastAsia="微软雅黑" w:hAnsi="微软雅黑"/>
          <w:sz w:val="27"/>
        </w:rPr>
        <w:t>、根据自己的主观色彩，有意识地选择几处景物，写几个片段。</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教学重点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、本文写故都的秋天，为何不详写故都秋天的著名风景？</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、本文题为</w:t>
      </w:r>
      <w:r w:rsidRPr="000E60B5">
        <w:rPr>
          <w:rFonts w:ascii="微软雅黑" w:eastAsia="微软雅黑" w:hAnsi="微软雅黑"/>
          <w:sz w:val="27"/>
        </w:rPr>
        <w:t>“</w:t>
      </w:r>
      <w:r w:rsidRPr="000E60B5">
        <w:rPr>
          <w:rFonts w:ascii="微软雅黑" w:eastAsia="微软雅黑" w:hAnsi="微软雅黑"/>
          <w:sz w:val="27"/>
        </w:rPr>
        <w:t>故都的秋</w:t>
      </w:r>
      <w:r w:rsidRPr="000E60B5">
        <w:rPr>
          <w:rFonts w:ascii="微软雅黑" w:eastAsia="微软雅黑" w:hAnsi="微软雅黑"/>
          <w:sz w:val="27"/>
        </w:rPr>
        <w:t>”</w:t>
      </w:r>
      <w:r w:rsidRPr="000E60B5">
        <w:rPr>
          <w:rFonts w:ascii="微软雅黑" w:eastAsia="微软雅黑" w:hAnsi="微软雅黑"/>
          <w:sz w:val="27"/>
        </w:rPr>
        <w:t>，文中却多次提到南国之秋，为什么？</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教学过程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一、题解</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故</w:t>
      </w:r>
      <w:r w:rsidRPr="000E60B5">
        <w:rPr>
          <w:rFonts w:ascii="微软雅黑" w:eastAsia="微软雅黑" w:hAnsi="微软雅黑"/>
          <w:sz w:val="27"/>
        </w:rPr>
        <w:t>”</w:t>
      </w:r>
      <w:r w:rsidRPr="000E60B5">
        <w:rPr>
          <w:rFonts w:ascii="微软雅黑" w:eastAsia="微软雅黑" w:hAnsi="微软雅黑"/>
          <w:sz w:val="27"/>
        </w:rPr>
        <w:t>字，饱藏着眷念热爱故都之情。</w:t>
      </w:r>
      <w:r w:rsidRPr="000E60B5">
        <w:rPr>
          <w:rFonts w:ascii="微软雅黑" w:eastAsia="微软雅黑" w:hAnsi="微软雅黑"/>
          <w:sz w:val="27"/>
        </w:rPr>
        <w:t>“</w:t>
      </w:r>
      <w:r w:rsidRPr="000E60B5">
        <w:rPr>
          <w:rFonts w:ascii="微软雅黑" w:eastAsia="微软雅黑" w:hAnsi="微软雅黑"/>
          <w:sz w:val="27"/>
        </w:rPr>
        <w:t>秋</w:t>
      </w:r>
      <w:r w:rsidRPr="000E60B5">
        <w:rPr>
          <w:rFonts w:ascii="微软雅黑" w:eastAsia="微软雅黑" w:hAnsi="微软雅黑"/>
          <w:sz w:val="27"/>
        </w:rPr>
        <w:t>”</w:t>
      </w:r>
      <w:r w:rsidRPr="000E60B5">
        <w:rPr>
          <w:rFonts w:ascii="微软雅黑" w:eastAsia="微软雅黑" w:hAnsi="微软雅黑"/>
          <w:sz w:val="27"/>
        </w:rPr>
        <w:t>揭示了本文的描写角度。全题点出地点和节令，洗练含情。很值得品味。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故都</w:t>
      </w:r>
      <w:r w:rsidRPr="000E60B5">
        <w:rPr>
          <w:rFonts w:ascii="微软雅黑" w:eastAsia="微软雅黑" w:hAnsi="微软雅黑"/>
          <w:sz w:val="27"/>
        </w:rPr>
        <w:t>”</w:t>
      </w:r>
      <w:r w:rsidRPr="000E60B5">
        <w:rPr>
          <w:rFonts w:ascii="微软雅黑" w:eastAsia="微软雅黑" w:hAnsi="微软雅黑"/>
          <w:sz w:val="27"/>
        </w:rPr>
        <w:t>表明描写的地点，含有深切的眷念之意，</w:t>
      </w:r>
      <w:r w:rsidRPr="000E60B5">
        <w:rPr>
          <w:rFonts w:ascii="微软雅黑" w:eastAsia="微软雅黑" w:hAnsi="微软雅黑"/>
          <w:sz w:val="27"/>
        </w:rPr>
        <w:t>“</w:t>
      </w:r>
      <w:r w:rsidRPr="000E60B5">
        <w:rPr>
          <w:rFonts w:ascii="微软雅黑" w:eastAsia="微软雅黑" w:hAnsi="微软雅黑"/>
          <w:sz w:val="27"/>
        </w:rPr>
        <w:t>秋</w:t>
      </w:r>
      <w:r w:rsidRPr="000E60B5">
        <w:rPr>
          <w:rFonts w:ascii="微软雅黑" w:eastAsia="微软雅黑" w:hAnsi="微软雅黑"/>
          <w:sz w:val="27"/>
        </w:rPr>
        <w:t>”</w:t>
      </w:r>
      <w:r w:rsidRPr="000E60B5">
        <w:rPr>
          <w:rFonts w:ascii="微软雅黑" w:eastAsia="微软雅黑" w:hAnsi="微软雅黑"/>
          <w:sz w:val="27"/>
        </w:rPr>
        <w:t>字确定描写的内容，题目明确而又深沉。</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文章将自然的</w:t>
      </w:r>
      <w:r w:rsidRPr="000E60B5">
        <w:rPr>
          <w:rFonts w:ascii="微软雅黑" w:eastAsia="微软雅黑" w:hAnsi="微软雅黑"/>
          <w:sz w:val="27"/>
        </w:rPr>
        <w:t>“</w:t>
      </w:r>
      <w:r w:rsidRPr="000E60B5">
        <w:rPr>
          <w:rFonts w:ascii="微软雅黑" w:eastAsia="微软雅黑" w:hAnsi="微软雅黑"/>
          <w:sz w:val="27"/>
        </w:rPr>
        <w:t>客观色彩</w:t>
      </w:r>
      <w:r w:rsidRPr="000E60B5">
        <w:rPr>
          <w:rFonts w:ascii="微软雅黑" w:eastAsia="微软雅黑" w:hAnsi="微软雅黑"/>
          <w:sz w:val="27"/>
        </w:rPr>
        <w:t>”——</w:t>
      </w:r>
      <w:r w:rsidRPr="000E60B5">
        <w:rPr>
          <w:rFonts w:ascii="微软雅黑" w:eastAsia="微软雅黑" w:hAnsi="微软雅黑"/>
          <w:sz w:val="27"/>
        </w:rPr>
        <w:t>故都的秋色，与作家内心的</w:t>
      </w:r>
      <w:r w:rsidRPr="000E60B5">
        <w:rPr>
          <w:rFonts w:ascii="微软雅黑" w:eastAsia="微软雅黑" w:hAnsi="微软雅黑"/>
          <w:sz w:val="27"/>
        </w:rPr>
        <w:t>“</w:t>
      </w:r>
      <w:r w:rsidRPr="000E60B5">
        <w:rPr>
          <w:rFonts w:ascii="微软雅黑" w:eastAsia="微软雅黑" w:hAnsi="微软雅黑"/>
          <w:sz w:val="27"/>
        </w:rPr>
        <w:t>主观色彩</w:t>
      </w:r>
      <w:r w:rsidRPr="000E60B5">
        <w:rPr>
          <w:rFonts w:ascii="微软雅黑" w:eastAsia="微软雅黑" w:hAnsi="微软雅黑"/>
          <w:sz w:val="27"/>
        </w:rPr>
        <w:t>”——</w:t>
      </w:r>
      <w:r w:rsidRPr="000E60B5">
        <w:rPr>
          <w:rFonts w:ascii="微软雅黑" w:eastAsia="微软雅黑" w:hAnsi="微软雅黑"/>
          <w:sz w:val="27"/>
        </w:rPr>
        <w:t>个人心情，自然地融化在一起，秋中有情的眷念，情中有秋的落寞。</w:t>
      </w:r>
      <w:r w:rsidRPr="000E60B5">
        <w:rPr>
          <w:rFonts w:ascii="微软雅黑" w:eastAsia="微软雅黑" w:hAnsi="微软雅黑"/>
          <w:sz w:val="27"/>
        </w:rPr>
        <w:t>“</w:t>
      </w:r>
      <w:r w:rsidRPr="000E60B5">
        <w:rPr>
          <w:rFonts w:ascii="微软雅黑" w:eastAsia="微软雅黑" w:hAnsi="微软雅黑"/>
          <w:sz w:val="27"/>
        </w:rPr>
        <w:t>北国的秋，却特别地来得清、</w:t>
      </w:r>
      <w:r w:rsidRPr="000E60B5">
        <w:rPr>
          <w:rFonts w:ascii="微软雅黑" w:eastAsia="微软雅黑" w:hAnsi="微软雅黑"/>
          <w:sz w:val="27"/>
        </w:rPr>
        <w:t>来得静，来得悲凉</w:t>
      </w:r>
      <w:r w:rsidRPr="000E60B5">
        <w:rPr>
          <w:rFonts w:ascii="微软雅黑" w:eastAsia="微软雅黑" w:hAnsi="微软雅黑"/>
          <w:sz w:val="27"/>
        </w:rPr>
        <w:t>”</w:t>
      </w:r>
      <w:r w:rsidRPr="000E60B5">
        <w:rPr>
          <w:rFonts w:ascii="微软雅黑" w:eastAsia="微软雅黑" w:hAnsi="微软雅黑"/>
          <w:sz w:val="27"/>
        </w:rPr>
        <w:t>，全文紧扣</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落笔，以情取景，以景显情，信手写来情景浑然一体。</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二、作者及时代背景</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0"/>
          <w:cols w:space="425"/>
          <w:titlePg w:val="0"/>
          <w:docGrid w:linePitch="312"/>
        </w:sectPr>
      </w:pPr>
      <w:r w:rsidRPr="000E60B5">
        <w:rPr>
          <w:rFonts w:ascii="微软雅黑" w:eastAsia="微软雅黑" w:hAnsi="微软雅黑"/>
          <w:sz w:val="27"/>
        </w:rPr>
        <w:t>郁达夫（</w:t>
      </w:r>
      <w:r w:rsidRPr="000E60B5">
        <w:rPr>
          <w:rFonts w:ascii="微软雅黑" w:eastAsia="微软雅黑" w:hAnsi="微软雅黑"/>
          <w:sz w:val="27"/>
        </w:rPr>
        <w:t>1896—1945</w:t>
      </w:r>
      <w:r w:rsidRPr="000E60B5">
        <w:rPr>
          <w:rFonts w:ascii="微软雅黑" w:eastAsia="微软雅黑" w:hAnsi="微软雅黑"/>
          <w:sz w:val="27"/>
        </w:rPr>
        <w:t>），现代作家。浙江省富阳县人。</w:t>
      </w:r>
      <w:r w:rsidRPr="000E60B5">
        <w:rPr>
          <w:rFonts w:ascii="微软雅黑" w:eastAsia="微软雅黑" w:hAnsi="微软雅黑"/>
          <w:sz w:val="27"/>
        </w:rPr>
        <w:t>1913</w:t>
      </w:r>
      <w:r w:rsidRPr="000E60B5">
        <w:rPr>
          <w:rFonts w:ascii="微软雅黑" w:eastAsia="微软雅黑" w:hAnsi="微软雅黑"/>
          <w:sz w:val="27"/>
        </w:rPr>
        <w:t>年留学日本，曾广泛涉猎外国文学，深受近代欧洲、日本各种社会思潮和文艺作品的熏陶。</w:t>
      </w:r>
      <w:r w:rsidRPr="000E60B5">
        <w:rPr>
          <w:rFonts w:ascii="微软雅黑" w:eastAsia="微软雅黑" w:hAnsi="微软雅黑"/>
          <w:sz w:val="27"/>
        </w:rPr>
        <w:t>1922</w:t>
      </w:r>
      <w:r w:rsidRPr="000E60B5">
        <w:rPr>
          <w:rFonts w:ascii="微软雅黑" w:eastAsia="微软雅黑" w:hAnsi="微软雅黑"/>
          <w:sz w:val="27"/>
        </w:rPr>
        <w:t>年回国，从事文学创作活动，与郭沫若、成仿吾等组织了</w:t>
      </w:r>
      <w:r w:rsidRPr="000E60B5">
        <w:rPr>
          <w:rFonts w:ascii="微软雅黑" w:eastAsia="微软雅黑" w:hAnsi="微软雅黑"/>
          <w:sz w:val="27"/>
        </w:rPr>
        <w:t>“</w:t>
      </w:r>
      <w:r w:rsidRPr="000E60B5">
        <w:rPr>
          <w:rFonts w:ascii="微软雅黑" w:eastAsia="微软雅黑" w:hAnsi="微软雅黑"/>
          <w:sz w:val="27"/>
        </w:rPr>
        <w:t>创造社</w:t>
      </w:r>
      <w:r w:rsidRPr="000E60B5">
        <w:rPr>
          <w:rFonts w:ascii="微软雅黑" w:eastAsia="微软雅黑" w:hAnsi="微软雅黑"/>
          <w:sz w:val="27"/>
        </w:rPr>
        <w:t>”</w:t>
      </w:r>
      <w:r w:rsidRPr="000E60B5">
        <w:rPr>
          <w:rFonts w:ascii="微软雅黑" w:eastAsia="微软雅黑" w:hAnsi="微软雅黑"/>
          <w:sz w:val="27"/>
        </w:rPr>
        <w:t>，并曾在北京大学、武昌师范大学、中山大学任教。</w:t>
      </w:r>
      <w:r w:rsidRPr="000E60B5">
        <w:rPr>
          <w:rFonts w:ascii="微软雅黑" w:eastAsia="微软雅黑" w:hAnsi="微软雅黑"/>
          <w:sz w:val="27"/>
        </w:rPr>
        <w:t>1930</w:t>
      </w:r>
      <w:r w:rsidRPr="000E60B5">
        <w:rPr>
          <w:rFonts w:ascii="微软雅黑" w:eastAsia="微软雅黑" w:hAnsi="微软雅黑"/>
          <w:sz w:val="27"/>
        </w:rPr>
        <w:t>年参加中国左翼作家联盟。抗日战争爆发后，赴武汉投入抗日救亡运动，并到新加坡积极宣传抗日。后流亡到苏门答腊。</w:t>
      </w:r>
      <w:r w:rsidRPr="000E60B5">
        <w:rPr>
          <w:rFonts w:ascii="微软雅黑" w:eastAsia="微软雅黑" w:hAnsi="微软雅黑"/>
          <w:sz w:val="27"/>
        </w:rPr>
        <w:t>1945</w:t>
      </w:r>
      <w:r w:rsidRPr="000E60B5">
        <w:rPr>
          <w:rFonts w:ascii="微软雅黑" w:eastAsia="微软雅黑" w:hAnsi="微软雅黑"/>
          <w:sz w:val="27"/>
        </w:rPr>
        <w:t>年</w:t>
      </w:r>
      <w:r w:rsidRPr="000E60B5">
        <w:rPr>
          <w:rFonts w:ascii="微软雅黑" w:eastAsia="微软雅黑" w:hAnsi="微软雅黑"/>
          <w:sz w:val="27"/>
        </w:rPr>
        <w:t>9</w:t>
      </w:r>
      <w:r w:rsidRPr="000E60B5">
        <w:rPr>
          <w:rFonts w:ascii="微软雅黑" w:eastAsia="微软雅黑" w:hAnsi="微软雅黑"/>
          <w:sz w:val="27"/>
        </w:rPr>
        <w:t>月</w:t>
      </w:r>
      <w:r w:rsidRPr="000E60B5">
        <w:rPr>
          <w:rFonts w:ascii="微软雅黑" w:eastAsia="微软雅黑" w:hAnsi="微软雅黑"/>
          <w:sz w:val="27"/>
        </w:rPr>
        <w:t>被日本宪兵秘密杀害。主要作品有短篇小说《沉沦》《春风沉醉的晚上》《薄奠》《出奔》《她是一个弱女子》《茫茫夜》等，在不同程度上揭露了旧社会的罪恶，向封建道德大胆挑战，有一定的积极意义。但也带有颓废情绪。散文以游记著称，情景交融，文笔优美，自成一家。出版有《达夫全集》《达夫散文集》《达夫游记》</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《达夫日记》《郁达夫选集》等。</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从</w:t>
      </w:r>
      <w:r w:rsidRPr="000E60B5">
        <w:rPr>
          <w:rFonts w:ascii="微软雅黑" w:eastAsia="微软雅黑" w:hAnsi="微软雅黑"/>
          <w:sz w:val="27"/>
        </w:rPr>
        <w:t>1921</w:t>
      </w:r>
      <w:r w:rsidRPr="000E60B5">
        <w:rPr>
          <w:rFonts w:ascii="微软雅黑" w:eastAsia="微软雅黑" w:hAnsi="微软雅黑"/>
          <w:sz w:val="27"/>
        </w:rPr>
        <w:t>年</w:t>
      </w:r>
      <w:r w:rsidRPr="000E60B5">
        <w:rPr>
          <w:rFonts w:ascii="微软雅黑" w:eastAsia="微软雅黑" w:hAnsi="微软雅黑"/>
          <w:sz w:val="27"/>
        </w:rPr>
        <w:t>9</w:t>
      </w:r>
      <w:r w:rsidRPr="000E60B5">
        <w:rPr>
          <w:rFonts w:ascii="微软雅黑" w:eastAsia="微软雅黑" w:hAnsi="微软雅黑"/>
          <w:sz w:val="27"/>
        </w:rPr>
        <w:t>月至</w:t>
      </w:r>
      <w:r w:rsidRPr="000E60B5">
        <w:rPr>
          <w:rFonts w:ascii="微软雅黑" w:eastAsia="微软雅黑" w:hAnsi="微软雅黑"/>
          <w:sz w:val="27"/>
        </w:rPr>
        <w:t>1933</w:t>
      </w:r>
      <w:r w:rsidRPr="000E60B5">
        <w:rPr>
          <w:rFonts w:ascii="微软雅黑" w:eastAsia="微软雅黑" w:hAnsi="微软雅黑"/>
          <w:sz w:val="27"/>
        </w:rPr>
        <w:t>年</w:t>
      </w:r>
      <w:r w:rsidRPr="000E60B5">
        <w:rPr>
          <w:rFonts w:ascii="微软雅黑" w:eastAsia="微软雅黑" w:hAnsi="微软雅黑"/>
          <w:sz w:val="27"/>
        </w:rPr>
        <w:t>3</w:t>
      </w:r>
      <w:r w:rsidRPr="000E60B5">
        <w:rPr>
          <w:rFonts w:ascii="微软雅黑" w:eastAsia="微软雅黑" w:hAnsi="微软雅黑"/>
          <w:sz w:val="27"/>
        </w:rPr>
        <w:t>月，郁达夫用相当大的精力参加左翼文艺活动和进行创作。由于国民党白色恐怖的威胁等原因，郁达夫从</w:t>
      </w:r>
      <w:r w:rsidRPr="000E60B5">
        <w:rPr>
          <w:rFonts w:ascii="微软雅黑" w:eastAsia="微软雅黑" w:hAnsi="微软雅黑"/>
          <w:sz w:val="27"/>
        </w:rPr>
        <w:t>1933</w:t>
      </w:r>
      <w:r w:rsidRPr="000E60B5">
        <w:rPr>
          <w:rFonts w:ascii="微软雅黑" w:eastAsia="微软雅黑" w:hAnsi="微软雅黑"/>
          <w:sz w:val="27"/>
        </w:rPr>
        <w:t>年</w:t>
      </w:r>
      <w:r w:rsidRPr="000E60B5">
        <w:rPr>
          <w:rFonts w:ascii="微软雅黑" w:eastAsia="微软雅黑" w:hAnsi="微软雅黑"/>
          <w:sz w:val="27"/>
        </w:rPr>
        <w:t>4</w:t>
      </w:r>
      <w:r w:rsidRPr="000E60B5">
        <w:rPr>
          <w:rFonts w:ascii="微软雅黑" w:eastAsia="微软雅黑" w:hAnsi="微软雅黑"/>
          <w:sz w:val="27"/>
        </w:rPr>
        <w:t>月由上海迁居杭州，</w:t>
      </w:r>
      <w:r w:rsidRPr="000E60B5">
        <w:rPr>
          <w:rFonts w:ascii="微软雅黑" w:eastAsia="微软雅黑" w:hAnsi="微软雅黑"/>
          <w:sz w:val="27"/>
        </w:rPr>
        <w:t>1936</w:t>
      </w:r>
      <w:r w:rsidRPr="000E60B5">
        <w:rPr>
          <w:rFonts w:ascii="微软雅黑" w:eastAsia="微软雅黑" w:hAnsi="微软雅黑"/>
          <w:sz w:val="27"/>
        </w:rPr>
        <w:t>年</w:t>
      </w:r>
      <w:r w:rsidRPr="000E60B5">
        <w:rPr>
          <w:rFonts w:ascii="微软雅黑" w:eastAsia="微软雅黑" w:hAnsi="微软雅黑"/>
          <w:sz w:val="27"/>
        </w:rPr>
        <w:t>2</w:t>
      </w:r>
      <w:r w:rsidRPr="000E60B5">
        <w:rPr>
          <w:rFonts w:ascii="微软雅黑" w:eastAsia="微软雅黑" w:hAnsi="微软雅黑"/>
          <w:sz w:val="27"/>
        </w:rPr>
        <w:t>月离杭赴福州，在杭州居</w:t>
      </w:r>
      <w:r w:rsidRPr="000E60B5">
        <w:rPr>
          <w:rFonts w:ascii="微软雅黑" w:eastAsia="微软雅黑" w:hAnsi="微软雅黑"/>
          <w:sz w:val="27"/>
        </w:rPr>
        <w:t>住了近三年。在这段时间里，他思想苦闷，创作枯竭，过的是一种闲散安逸的生活，并花了许多时间到处游山玩水，在一定程度上也是为了排遣现实带给他的苦闷和离群索居的寂寞。在游山玩水的过程中，写了许多游记，这是他在这段时期创作的主要收获，为我国现代游记的发展作出了贡献。</w:t>
      </w:r>
      <w:r w:rsidRPr="000E60B5">
        <w:rPr>
          <w:rFonts w:ascii="微软雅黑" w:eastAsia="微软雅黑" w:hAnsi="微软雅黑"/>
          <w:sz w:val="27"/>
        </w:rPr>
        <w:t>1934</w:t>
      </w:r>
      <w:r w:rsidRPr="000E60B5">
        <w:rPr>
          <w:rFonts w:ascii="微软雅黑" w:eastAsia="微软雅黑" w:hAnsi="微软雅黑"/>
          <w:sz w:val="27"/>
        </w:rPr>
        <w:t>年</w:t>
      </w:r>
      <w:r w:rsidRPr="000E60B5">
        <w:rPr>
          <w:rFonts w:ascii="微软雅黑" w:eastAsia="微软雅黑" w:hAnsi="微软雅黑"/>
          <w:sz w:val="27"/>
        </w:rPr>
        <w:t>7</w:t>
      </w:r>
      <w:r w:rsidRPr="000E60B5">
        <w:rPr>
          <w:rFonts w:ascii="微软雅黑" w:eastAsia="微软雅黑" w:hAnsi="微软雅黑"/>
          <w:sz w:val="27"/>
        </w:rPr>
        <w:t>月，郁达夫不远千里从杭州经青岛云北平，再次饱尝了故都的秋</w:t>
      </w:r>
      <w:r w:rsidRPr="000E60B5">
        <w:rPr>
          <w:rFonts w:ascii="微软雅黑" w:eastAsia="微软雅黑" w:hAnsi="微软雅黑"/>
          <w:sz w:val="27"/>
        </w:rPr>
        <w:t>“</w:t>
      </w:r>
      <w:r w:rsidRPr="000E60B5">
        <w:rPr>
          <w:rFonts w:ascii="微软雅黑" w:eastAsia="微软雅黑" w:hAnsi="微软雅黑"/>
          <w:sz w:val="27"/>
        </w:rPr>
        <w:t>味</w:t>
      </w:r>
      <w:r w:rsidRPr="000E60B5">
        <w:rPr>
          <w:rFonts w:ascii="微软雅黑" w:eastAsia="微软雅黑" w:hAnsi="微软雅黑"/>
          <w:sz w:val="27"/>
        </w:rPr>
        <w:t>”</w:t>
      </w:r>
      <w:r w:rsidRPr="000E60B5">
        <w:rPr>
          <w:rFonts w:ascii="微软雅黑" w:eastAsia="微软雅黑" w:hAnsi="微软雅黑"/>
          <w:sz w:val="27"/>
        </w:rPr>
        <w:t>，并写下了优美的散文</w:t>
      </w:r>
      <w:r w:rsidRPr="000E60B5">
        <w:rPr>
          <w:rFonts w:ascii="微软雅黑" w:eastAsia="微软雅黑" w:hAnsi="微软雅黑"/>
          <w:sz w:val="27"/>
        </w:rPr>
        <w:t>——</w:t>
      </w:r>
      <w:r w:rsidRPr="000E60B5">
        <w:rPr>
          <w:rFonts w:ascii="微软雅黑" w:eastAsia="微软雅黑" w:hAnsi="微软雅黑"/>
          <w:sz w:val="27"/>
        </w:rPr>
        <w:t>《故都的秋》。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本文写于</w:t>
      </w:r>
      <w:r w:rsidRPr="000E60B5">
        <w:rPr>
          <w:rFonts w:ascii="微软雅黑" w:eastAsia="微软雅黑" w:hAnsi="微软雅黑"/>
          <w:sz w:val="27"/>
        </w:rPr>
        <w:t>1934</w:t>
      </w:r>
      <w:r w:rsidRPr="000E60B5">
        <w:rPr>
          <w:rFonts w:ascii="微软雅黑" w:eastAsia="微软雅黑" w:hAnsi="微软雅黑"/>
          <w:sz w:val="27"/>
        </w:rPr>
        <w:t>年</w:t>
      </w:r>
      <w:r w:rsidRPr="000E60B5">
        <w:rPr>
          <w:rFonts w:ascii="微软雅黑" w:eastAsia="微软雅黑" w:hAnsi="微软雅黑"/>
          <w:sz w:val="27"/>
        </w:rPr>
        <w:t>8</w:t>
      </w:r>
      <w:r w:rsidRPr="000E60B5">
        <w:rPr>
          <w:rFonts w:ascii="微软雅黑" w:eastAsia="微软雅黑" w:hAnsi="微软雅黑"/>
          <w:sz w:val="27"/>
        </w:rPr>
        <w:t>月。</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1933</w:t>
      </w:r>
      <w:r w:rsidRPr="000E60B5">
        <w:rPr>
          <w:rFonts w:ascii="微软雅黑" w:eastAsia="微软雅黑" w:hAnsi="微软雅黑"/>
          <w:sz w:val="27"/>
        </w:rPr>
        <w:t>年至</w:t>
      </w:r>
      <w:r w:rsidRPr="000E60B5">
        <w:rPr>
          <w:rFonts w:ascii="微软雅黑" w:eastAsia="微软雅黑" w:hAnsi="微软雅黑"/>
          <w:sz w:val="27"/>
        </w:rPr>
        <w:t>1936</w:t>
      </w:r>
      <w:r w:rsidRPr="000E60B5">
        <w:rPr>
          <w:rFonts w:ascii="微软雅黑" w:eastAsia="微软雅黑" w:hAnsi="微软雅黑"/>
          <w:sz w:val="27"/>
        </w:rPr>
        <w:t>年，作者受白色恐怖的威胁，从上海迁居杭州。</w:t>
      </w:r>
      <w:r w:rsidRPr="000E60B5">
        <w:rPr>
          <w:rFonts w:ascii="微软雅黑" w:eastAsia="微软雅黑" w:hAnsi="微软雅黑"/>
          <w:sz w:val="27"/>
        </w:rPr>
        <w:t>“</w:t>
      </w:r>
      <w:r w:rsidRPr="000E60B5">
        <w:rPr>
          <w:rFonts w:ascii="微软雅黑" w:eastAsia="微软雅黑" w:hAnsi="微软雅黑"/>
          <w:sz w:val="27"/>
        </w:rPr>
        <w:t>撤退到隐逸恬恬的山水之间，思想苦闷，创作枯</w:t>
      </w:r>
      <w:r w:rsidRPr="000E60B5">
        <w:rPr>
          <w:rFonts w:ascii="微软雅黑" w:eastAsia="微软雅黑" w:hAnsi="微软雅黑"/>
          <w:sz w:val="27"/>
        </w:rPr>
        <w:t>淡</w:t>
      </w:r>
      <w:r w:rsidRPr="000E60B5">
        <w:rPr>
          <w:rFonts w:ascii="微软雅黑" w:eastAsia="微软雅黑" w:hAnsi="微软雅黑"/>
          <w:sz w:val="27"/>
        </w:rPr>
        <w:t>”</w:t>
      </w:r>
      <w:r w:rsidRPr="000E60B5">
        <w:rPr>
          <w:rFonts w:ascii="微软雅黑" w:eastAsia="微软雅黑" w:hAnsi="微软雅黑"/>
          <w:sz w:val="27"/>
        </w:rPr>
        <w:t>。他过着一种闲散安逸的生活。学习这篇课文，</w:t>
      </w:r>
      <w:r w:rsidRPr="000E60B5">
        <w:rPr>
          <w:rFonts w:ascii="微软雅黑" w:eastAsia="微软雅黑" w:hAnsi="微软雅黑"/>
          <w:sz w:val="27"/>
        </w:rPr>
        <w:t>“</w:t>
      </w:r>
      <w:r w:rsidRPr="000E60B5">
        <w:rPr>
          <w:rFonts w:ascii="微软雅黑" w:eastAsia="微软雅黑" w:hAnsi="微软雅黑"/>
          <w:sz w:val="27"/>
        </w:rPr>
        <w:t>要理解作者当时的处境，认识作者渗透在作品中的那种思想感情的合理性。</w:t>
      </w:r>
      <w:r w:rsidRPr="000E60B5">
        <w:rPr>
          <w:rFonts w:ascii="微软雅黑" w:eastAsia="微软雅黑" w:hAnsi="微软雅黑"/>
          <w:sz w:val="27"/>
        </w:rPr>
        <w:t>”</w:t>
      </w:r>
      <w:r w:rsidRPr="000E60B5">
        <w:rPr>
          <w:rFonts w:ascii="微软雅黑" w:eastAsia="微软雅黑" w:hAnsi="微软雅黑"/>
          <w:sz w:val="27"/>
        </w:rPr>
        <w:t>正确地认识作者通过描写</w:t>
      </w:r>
      <w:r w:rsidRPr="000E60B5">
        <w:rPr>
          <w:rFonts w:ascii="微软雅黑" w:eastAsia="微软雅黑" w:hAnsi="微软雅黑"/>
          <w:sz w:val="27"/>
        </w:rPr>
        <w:t>“</w:t>
      </w:r>
      <w:r w:rsidRPr="000E60B5">
        <w:rPr>
          <w:rFonts w:ascii="微软雅黑" w:eastAsia="微软雅黑" w:hAnsi="微软雅黑"/>
          <w:sz w:val="27"/>
        </w:rPr>
        <w:t>故都的秋</w:t>
      </w:r>
      <w:r w:rsidRPr="000E60B5">
        <w:rPr>
          <w:rFonts w:ascii="微软雅黑" w:eastAsia="微软雅黑" w:hAnsi="微软雅黑"/>
          <w:sz w:val="27"/>
        </w:rPr>
        <w:t>”</w:t>
      </w:r>
      <w:r w:rsidRPr="000E60B5">
        <w:rPr>
          <w:rFonts w:ascii="微软雅黑" w:eastAsia="微软雅黑" w:hAnsi="微软雅黑"/>
          <w:sz w:val="27"/>
        </w:rPr>
        <w:t>所表现出来的复杂的感情。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文旨：</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文章通过对故都的秋的洗练、优美的描写，赞美了故都秋色的特有的美，勾勒了故都之秋的清、静又带有悲凉的情景，抒发了作者眷念、热爱故都的真挚感情，从中也流露出作者忧虑、冷落的情怀。</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三、课文结构</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（指导学生作疏理全文结构的训练）</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先依据练习的框架，作自读。然后逐层提示如下：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全文分三个部分：</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第一部分：总</w:t>
      </w:r>
      <w:r w:rsidRPr="000E60B5">
        <w:rPr>
          <w:rFonts w:ascii="微软雅黑" w:eastAsia="微软雅黑" w:hAnsi="微软雅黑"/>
          <w:sz w:val="27"/>
        </w:rPr>
        <w:t>起（第</w:t>
      </w:r>
      <w:r w:rsidRPr="000E60B5">
        <w:rPr>
          <w:rFonts w:ascii="微软雅黑" w:eastAsia="微软雅黑" w:hAnsi="微软雅黑"/>
          <w:sz w:val="27"/>
        </w:rPr>
        <w:t>1</w:t>
      </w:r>
      <w:r w:rsidRPr="000E60B5">
        <w:rPr>
          <w:rFonts w:ascii="微软雅黑" w:eastAsia="微软雅黑" w:hAnsi="微软雅黑"/>
          <w:sz w:val="27"/>
        </w:rPr>
        <w:t>、</w:t>
      </w:r>
      <w:r w:rsidRPr="000E60B5">
        <w:rPr>
          <w:rFonts w:ascii="微软雅黑" w:eastAsia="微软雅黑" w:hAnsi="微软雅黑"/>
          <w:sz w:val="27"/>
        </w:rPr>
        <w:t>2</w:t>
      </w:r>
      <w:r w:rsidRPr="000E60B5">
        <w:rPr>
          <w:rFonts w:ascii="微软雅黑" w:eastAsia="微软雅黑" w:hAnsi="微软雅黑"/>
          <w:sz w:val="27"/>
        </w:rPr>
        <w:t>自然段）</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、写故都秋之感。清、静、悲凉令人向往。</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、写江南秋之感。秋味不浓不让人满足。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第二部分：分写（第</w:t>
      </w:r>
      <w:r w:rsidRPr="000E60B5">
        <w:rPr>
          <w:rFonts w:ascii="微软雅黑" w:eastAsia="微软雅黑" w:hAnsi="微软雅黑"/>
          <w:sz w:val="27"/>
        </w:rPr>
        <w:t>3—12</w:t>
      </w:r>
      <w:r w:rsidRPr="000E60B5">
        <w:rPr>
          <w:rFonts w:ascii="微软雅黑" w:eastAsia="微软雅黑" w:hAnsi="微软雅黑"/>
          <w:sz w:val="27"/>
        </w:rPr>
        <w:t>自然段）</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秋晨天空、秋之牵牛花</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1"/>
          <w:cols w:space="425"/>
          <w:titlePg w:val="0"/>
          <w:docGrid w:linePitch="312"/>
        </w:sectPr>
      </w:pPr>
      <w:r w:rsidRPr="000E60B5">
        <w:rPr>
          <w:rFonts w:ascii="微软雅黑" w:eastAsia="微软雅黑" w:hAnsi="微软雅黑"/>
          <w:sz w:val="27"/>
        </w:rPr>
        <w:t>槐树落蕊而知秋乡国有异，悲秋之感却同。</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记叙秋蝉残鸣而报秋议论</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秋雨淋人人知秋故都之秋，有它的特别之处。</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枣树秋色之奇观</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第三部分：总括（第</w:t>
      </w:r>
      <w:r w:rsidRPr="000E60B5">
        <w:rPr>
          <w:rFonts w:ascii="微软雅黑" w:eastAsia="微软雅黑" w:hAnsi="微软雅黑"/>
          <w:sz w:val="27"/>
        </w:rPr>
        <w:t>13</w:t>
      </w:r>
      <w:r w:rsidRPr="000E60B5">
        <w:rPr>
          <w:rFonts w:ascii="微软雅黑" w:eastAsia="微软雅黑" w:hAnsi="微软雅黑"/>
          <w:sz w:val="27"/>
        </w:rPr>
        <w:t>、</w:t>
      </w:r>
      <w:r w:rsidRPr="000E60B5">
        <w:rPr>
          <w:rFonts w:ascii="微软雅黑" w:eastAsia="微软雅黑" w:hAnsi="微软雅黑"/>
          <w:sz w:val="27"/>
        </w:rPr>
        <w:t>14</w:t>
      </w:r>
      <w:r w:rsidRPr="000E60B5">
        <w:rPr>
          <w:rFonts w:ascii="微软雅黑" w:eastAsia="微软雅黑" w:hAnsi="微软雅黑"/>
          <w:sz w:val="27"/>
        </w:rPr>
        <w:t>自然段）</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南国之秋，色味不如北国之秋浓。</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故都之秋，我减少寿命也要留住。</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四、组织学生讨论几个问题。</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、作者为什么在文中多次写到南国之秋呢？</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写南国之秋，是为了南北对比，以</w:t>
      </w:r>
      <w:r w:rsidRPr="000E60B5">
        <w:rPr>
          <w:rFonts w:ascii="微软雅黑" w:eastAsia="微软雅黑" w:hAnsi="微软雅黑"/>
          <w:sz w:val="27"/>
        </w:rPr>
        <w:t>“</w:t>
      </w:r>
      <w:r w:rsidRPr="000E60B5">
        <w:rPr>
          <w:rFonts w:ascii="微软雅黑" w:eastAsia="微软雅黑" w:hAnsi="微软雅黑"/>
          <w:sz w:val="27"/>
        </w:rPr>
        <w:t>南</w:t>
      </w:r>
      <w:r w:rsidRPr="000E60B5">
        <w:rPr>
          <w:rFonts w:ascii="微软雅黑" w:eastAsia="微软雅黑" w:hAnsi="微软雅黑"/>
          <w:sz w:val="27"/>
        </w:rPr>
        <w:t>”</w:t>
      </w:r>
      <w:r w:rsidRPr="000E60B5">
        <w:rPr>
          <w:rFonts w:ascii="微软雅黑" w:eastAsia="微软雅黑" w:hAnsi="微软雅黑"/>
          <w:sz w:val="27"/>
        </w:rPr>
        <w:t>衬</w:t>
      </w:r>
      <w:r w:rsidRPr="000E60B5">
        <w:rPr>
          <w:rFonts w:ascii="微软雅黑" w:eastAsia="微软雅黑" w:hAnsi="微软雅黑"/>
          <w:sz w:val="27"/>
        </w:rPr>
        <w:t>“</w:t>
      </w:r>
      <w:r w:rsidRPr="000E60B5">
        <w:rPr>
          <w:rFonts w:ascii="微软雅黑" w:eastAsia="微软雅黑" w:hAnsi="微软雅黑"/>
          <w:sz w:val="27"/>
        </w:rPr>
        <w:t>北</w:t>
      </w:r>
      <w:r w:rsidRPr="000E60B5">
        <w:rPr>
          <w:rFonts w:ascii="微软雅黑" w:eastAsia="微软雅黑" w:hAnsi="微软雅黑"/>
          <w:sz w:val="27"/>
        </w:rPr>
        <w:t>”</w:t>
      </w:r>
      <w:r w:rsidRPr="000E60B5">
        <w:rPr>
          <w:rFonts w:ascii="微软雅黑" w:eastAsia="微软雅黑" w:hAnsi="微软雅黑"/>
          <w:sz w:val="27"/>
        </w:rPr>
        <w:t>。作者以南国之秋的</w:t>
      </w:r>
      <w:r w:rsidRPr="000E60B5">
        <w:rPr>
          <w:rFonts w:ascii="微软雅黑" w:eastAsia="微软雅黑" w:hAnsi="微软雅黑"/>
          <w:sz w:val="27"/>
        </w:rPr>
        <w:t>“</w:t>
      </w:r>
      <w:r w:rsidRPr="000E60B5">
        <w:rPr>
          <w:rFonts w:ascii="微软雅黑" w:eastAsia="微软雅黑" w:hAnsi="微软雅黑"/>
          <w:sz w:val="27"/>
        </w:rPr>
        <w:t>淡</w:t>
      </w:r>
      <w:r w:rsidRPr="000E60B5">
        <w:rPr>
          <w:rFonts w:ascii="微软雅黑" w:eastAsia="微软雅黑" w:hAnsi="微软雅黑"/>
          <w:sz w:val="27"/>
        </w:rPr>
        <w:t>”</w:t>
      </w:r>
      <w:r w:rsidRPr="000E60B5">
        <w:rPr>
          <w:rFonts w:ascii="微软雅黑" w:eastAsia="微软雅黑" w:hAnsi="微软雅黑"/>
          <w:sz w:val="27"/>
        </w:rPr>
        <w:t>来衬托北国之秋的</w:t>
      </w:r>
      <w:r w:rsidRPr="000E60B5">
        <w:rPr>
          <w:rFonts w:ascii="微软雅黑" w:eastAsia="微软雅黑" w:hAnsi="微软雅黑"/>
          <w:sz w:val="27"/>
        </w:rPr>
        <w:t>“</w:t>
      </w:r>
      <w:r w:rsidRPr="000E60B5">
        <w:rPr>
          <w:rFonts w:ascii="微软雅黑" w:eastAsia="微软雅黑" w:hAnsi="微软雅黑"/>
          <w:sz w:val="27"/>
        </w:rPr>
        <w:t>浓</w:t>
      </w:r>
      <w:r w:rsidRPr="000E60B5">
        <w:rPr>
          <w:rFonts w:ascii="微软雅黑" w:eastAsia="微软雅黑" w:hAnsi="微软雅黑"/>
          <w:sz w:val="27"/>
        </w:rPr>
        <w:t>”</w:t>
      </w:r>
      <w:r w:rsidRPr="000E60B5">
        <w:rPr>
          <w:rFonts w:ascii="微软雅黑" w:eastAsia="微软雅黑" w:hAnsi="微软雅黑"/>
          <w:sz w:val="27"/>
        </w:rPr>
        <w:t>，以这秋的深味在南方</w:t>
      </w:r>
      <w:r w:rsidRPr="000E60B5">
        <w:rPr>
          <w:rFonts w:ascii="微软雅黑" w:eastAsia="微软雅黑" w:hAnsi="微软雅黑"/>
          <w:sz w:val="27"/>
        </w:rPr>
        <w:t>“</w:t>
      </w:r>
      <w:r w:rsidRPr="000E60B5">
        <w:rPr>
          <w:rFonts w:ascii="微软雅黑" w:eastAsia="微软雅黑" w:hAnsi="微软雅黑"/>
          <w:sz w:val="27"/>
        </w:rPr>
        <w:t>尝不透</w:t>
      </w:r>
      <w:r w:rsidRPr="000E60B5">
        <w:rPr>
          <w:rFonts w:ascii="微软雅黑" w:eastAsia="微软雅黑" w:hAnsi="微软雅黑"/>
          <w:sz w:val="27"/>
        </w:rPr>
        <w:t>”</w:t>
      </w:r>
      <w:r w:rsidRPr="000E60B5">
        <w:rPr>
          <w:rFonts w:ascii="微软雅黑" w:eastAsia="微软雅黑" w:hAnsi="微软雅黑"/>
          <w:sz w:val="27"/>
        </w:rPr>
        <w:t>，来同非要在北方</w:t>
      </w:r>
      <w:r w:rsidRPr="000E60B5">
        <w:rPr>
          <w:rFonts w:ascii="微软雅黑" w:eastAsia="微软雅黑" w:hAnsi="微软雅黑"/>
          <w:sz w:val="27"/>
        </w:rPr>
        <w:t>“</w:t>
      </w:r>
      <w:r w:rsidRPr="000E60B5">
        <w:rPr>
          <w:rFonts w:ascii="微软雅黑" w:eastAsia="微软雅黑" w:hAnsi="微软雅黑"/>
          <w:sz w:val="27"/>
        </w:rPr>
        <w:t>才感受得到底</w:t>
      </w:r>
      <w:r w:rsidRPr="000E60B5">
        <w:rPr>
          <w:rFonts w:ascii="微软雅黑" w:eastAsia="微软雅黑" w:hAnsi="微软雅黑"/>
          <w:sz w:val="27"/>
        </w:rPr>
        <w:t>”</w:t>
      </w:r>
      <w:r w:rsidRPr="000E60B5">
        <w:rPr>
          <w:rFonts w:ascii="微软雅黑" w:eastAsia="微软雅黑" w:hAnsi="微软雅黑"/>
          <w:sz w:val="27"/>
        </w:rPr>
        <w:t>作对比，这样南北对比、衬托，突出了故都的秋感人至深。</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w:t>
      </w:r>
      <w:r w:rsidRPr="000E60B5">
        <w:rPr>
          <w:rFonts w:ascii="微软雅黑" w:eastAsia="微软雅黑" w:hAnsi="微软雅黑"/>
          <w:sz w:val="27"/>
        </w:rPr>
        <w:t xml:space="preserve"> </w:t>
      </w:r>
      <w:r w:rsidRPr="000E60B5">
        <w:rPr>
          <w:rFonts w:ascii="微软雅黑" w:eastAsia="微软雅黑" w:hAnsi="微软雅黑"/>
          <w:sz w:val="27"/>
        </w:rPr>
        <w:t>本文的</w:t>
      </w:r>
      <w:r w:rsidRPr="000E60B5">
        <w:rPr>
          <w:rFonts w:ascii="微软雅黑" w:eastAsia="微软雅黑" w:hAnsi="微软雅黑"/>
          <w:sz w:val="27"/>
        </w:rPr>
        <w:t>“</w:t>
      </w:r>
      <w:r w:rsidRPr="000E60B5">
        <w:rPr>
          <w:rFonts w:ascii="微软雅黑" w:eastAsia="微软雅黑" w:hAnsi="微软雅黑"/>
          <w:sz w:val="27"/>
        </w:rPr>
        <w:t>形</w:t>
      </w:r>
      <w:r w:rsidRPr="000E60B5">
        <w:rPr>
          <w:rFonts w:ascii="微软雅黑" w:eastAsia="微软雅黑" w:hAnsi="微软雅黑"/>
          <w:sz w:val="27"/>
        </w:rPr>
        <w:t>”</w:t>
      </w:r>
      <w:r w:rsidRPr="000E60B5">
        <w:rPr>
          <w:rFonts w:ascii="微软雅黑" w:eastAsia="微软雅黑" w:hAnsi="微软雅黑"/>
          <w:sz w:val="27"/>
        </w:rPr>
        <w:t>是什么？</w:t>
      </w:r>
      <w:r w:rsidRPr="000E60B5">
        <w:rPr>
          <w:rFonts w:ascii="微软雅黑" w:eastAsia="微软雅黑" w:hAnsi="微软雅黑"/>
          <w:sz w:val="27"/>
        </w:rPr>
        <w:t>“</w:t>
      </w:r>
      <w:r w:rsidRPr="000E60B5">
        <w:rPr>
          <w:rFonts w:ascii="微软雅黑" w:eastAsia="微软雅黑" w:hAnsi="微软雅黑"/>
          <w:sz w:val="27"/>
        </w:rPr>
        <w:t>神</w:t>
      </w:r>
      <w:r w:rsidRPr="000E60B5">
        <w:rPr>
          <w:rFonts w:ascii="微软雅黑" w:eastAsia="微软雅黑" w:hAnsi="微软雅黑"/>
          <w:sz w:val="27"/>
        </w:rPr>
        <w:t>”</w:t>
      </w:r>
      <w:r w:rsidRPr="000E60B5">
        <w:rPr>
          <w:rFonts w:ascii="微软雅黑" w:eastAsia="微软雅黑" w:hAnsi="微软雅黑"/>
          <w:sz w:val="27"/>
        </w:rPr>
        <w:t>是什么？</w:t>
      </w:r>
      <w:r w:rsidRPr="000E60B5">
        <w:rPr>
          <w:rFonts w:ascii="微软雅黑" w:eastAsia="微软雅黑" w:hAnsi="微软雅黑"/>
          <w:sz w:val="27"/>
        </w:rPr>
        <w:t>“</w:t>
      </w:r>
      <w:r w:rsidRPr="000E60B5">
        <w:rPr>
          <w:rFonts w:ascii="微软雅黑" w:eastAsia="微软雅黑" w:hAnsi="微软雅黑"/>
          <w:sz w:val="27"/>
        </w:rPr>
        <w:t>形</w:t>
      </w:r>
      <w:r w:rsidRPr="000E60B5">
        <w:rPr>
          <w:rFonts w:ascii="微软雅黑" w:eastAsia="微软雅黑" w:hAnsi="微软雅黑"/>
          <w:sz w:val="27"/>
        </w:rPr>
        <w:t>”</w:t>
      </w:r>
      <w:r w:rsidRPr="000E60B5">
        <w:rPr>
          <w:rFonts w:ascii="微软雅黑" w:eastAsia="微软雅黑" w:hAnsi="微软雅黑"/>
          <w:sz w:val="27"/>
        </w:rPr>
        <w:t>与</w:t>
      </w:r>
      <w:r w:rsidRPr="000E60B5">
        <w:rPr>
          <w:rFonts w:ascii="微软雅黑" w:eastAsia="微软雅黑" w:hAnsi="微软雅黑"/>
          <w:sz w:val="27"/>
        </w:rPr>
        <w:t>“</w:t>
      </w:r>
      <w:r w:rsidRPr="000E60B5">
        <w:rPr>
          <w:rFonts w:ascii="微软雅黑" w:eastAsia="微软雅黑" w:hAnsi="微软雅黑"/>
          <w:sz w:val="27"/>
        </w:rPr>
        <w:t>神</w:t>
      </w:r>
      <w:r w:rsidRPr="000E60B5">
        <w:rPr>
          <w:rFonts w:ascii="微软雅黑" w:eastAsia="微软雅黑" w:hAnsi="微软雅黑"/>
          <w:sz w:val="27"/>
        </w:rPr>
        <w:t>”</w:t>
      </w:r>
      <w:r w:rsidRPr="000E60B5">
        <w:rPr>
          <w:rFonts w:ascii="微软雅黑" w:eastAsia="微软雅黑" w:hAnsi="微软雅黑"/>
          <w:sz w:val="27"/>
        </w:rPr>
        <w:t>的结合点是什么？</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本文的</w:t>
      </w:r>
      <w:r w:rsidRPr="000E60B5">
        <w:rPr>
          <w:rFonts w:ascii="微软雅黑" w:eastAsia="微软雅黑" w:hAnsi="微软雅黑"/>
          <w:sz w:val="27"/>
        </w:rPr>
        <w:t>“</w:t>
      </w:r>
      <w:r w:rsidRPr="000E60B5">
        <w:rPr>
          <w:rFonts w:ascii="微软雅黑" w:eastAsia="微软雅黑" w:hAnsi="微软雅黑"/>
          <w:sz w:val="27"/>
        </w:rPr>
        <w:t>形</w:t>
      </w:r>
      <w:r w:rsidRPr="000E60B5">
        <w:rPr>
          <w:rFonts w:ascii="微软雅黑" w:eastAsia="微软雅黑" w:hAnsi="微软雅黑"/>
          <w:sz w:val="27"/>
        </w:rPr>
        <w:t>”</w:t>
      </w:r>
      <w:r w:rsidRPr="000E60B5">
        <w:rPr>
          <w:rFonts w:ascii="微软雅黑" w:eastAsia="微软雅黑" w:hAnsi="微软雅黑"/>
          <w:sz w:val="27"/>
        </w:rPr>
        <w:t>是故都的自然风物，具体说就是那五幅秋色图。</w:t>
      </w:r>
      <w:r w:rsidRPr="000E60B5">
        <w:rPr>
          <w:rFonts w:ascii="微软雅黑" w:eastAsia="微软雅黑" w:hAnsi="微软雅黑"/>
          <w:sz w:val="27"/>
        </w:rPr>
        <w:t>“</w:t>
      </w:r>
      <w:r w:rsidRPr="000E60B5">
        <w:rPr>
          <w:rFonts w:ascii="微软雅黑" w:eastAsia="微软雅黑" w:hAnsi="微软雅黑"/>
          <w:sz w:val="27"/>
        </w:rPr>
        <w:t>神</w:t>
      </w:r>
      <w:r w:rsidRPr="000E60B5">
        <w:rPr>
          <w:rFonts w:ascii="微软雅黑" w:eastAsia="微软雅黑" w:hAnsi="微软雅黑"/>
          <w:sz w:val="27"/>
        </w:rPr>
        <w:t>”</w:t>
      </w:r>
      <w:r w:rsidRPr="000E60B5">
        <w:rPr>
          <w:rFonts w:ascii="微软雅黑" w:eastAsia="微软雅黑" w:hAnsi="微软雅黑"/>
          <w:sz w:val="27"/>
        </w:rPr>
        <w:t>是赞美故都的自然风物，抒发向往、眷念故都之秋的真情，流露出深远的忧思和孤独感。</w:t>
      </w:r>
      <w:r w:rsidRPr="000E60B5">
        <w:rPr>
          <w:rFonts w:ascii="微软雅黑" w:eastAsia="微软雅黑" w:hAnsi="微软雅黑"/>
          <w:sz w:val="27"/>
        </w:rPr>
        <w:t>“</w:t>
      </w:r>
      <w:r w:rsidRPr="000E60B5">
        <w:rPr>
          <w:rFonts w:ascii="微软雅黑" w:eastAsia="微软雅黑" w:hAnsi="微软雅黑"/>
          <w:sz w:val="27"/>
        </w:rPr>
        <w:t>结合点</w:t>
      </w:r>
      <w:r w:rsidRPr="000E60B5">
        <w:rPr>
          <w:rFonts w:ascii="微软雅黑" w:eastAsia="微软雅黑" w:hAnsi="微软雅黑"/>
          <w:sz w:val="27"/>
        </w:rPr>
        <w:t>”</w:t>
      </w:r>
      <w:r w:rsidRPr="000E60B5">
        <w:rPr>
          <w:rFonts w:ascii="微软雅黑" w:eastAsia="微软雅黑" w:hAnsi="微软雅黑"/>
          <w:sz w:val="27"/>
        </w:rPr>
        <w:t>是</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、文章描绘了五幅秋</w:t>
      </w:r>
      <w:r w:rsidRPr="000E60B5">
        <w:rPr>
          <w:rFonts w:ascii="微软雅黑" w:eastAsia="微软雅黑" w:hAnsi="微软雅黑"/>
          <w:sz w:val="27"/>
        </w:rPr>
        <w:t>色图之后，一大段议论，这段议论的作用是什么？</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从记叙到议论，这是从</w:t>
      </w:r>
      <w:r w:rsidRPr="000E60B5">
        <w:rPr>
          <w:rFonts w:ascii="微软雅黑" w:eastAsia="微软雅黑" w:hAnsi="微软雅黑"/>
          <w:sz w:val="27"/>
        </w:rPr>
        <w:t>“</w:t>
      </w:r>
      <w:r w:rsidRPr="000E60B5">
        <w:rPr>
          <w:rFonts w:ascii="微软雅黑" w:eastAsia="微软雅黑" w:hAnsi="微软雅黑"/>
          <w:sz w:val="27"/>
        </w:rPr>
        <w:t>形</w:t>
      </w:r>
      <w:r w:rsidRPr="000E60B5">
        <w:rPr>
          <w:rFonts w:ascii="微软雅黑" w:eastAsia="微软雅黑" w:hAnsi="微软雅黑"/>
          <w:sz w:val="27"/>
        </w:rPr>
        <w:t>”</w:t>
      </w:r>
      <w:r w:rsidRPr="000E60B5">
        <w:rPr>
          <w:rFonts w:ascii="微软雅黑" w:eastAsia="微软雅黑" w:hAnsi="微软雅黑"/>
          <w:sz w:val="27"/>
        </w:rPr>
        <w:t>到</w:t>
      </w:r>
      <w:r w:rsidRPr="000E60B5">
        <w:rPr>
          <w:rFonts w:ascii="微软雅黑" w:eastAsia="微软雅黑" w:hAnsi="微软雅黑"/>
          <w:sz w:val="27"/>
        </w:rPr>
        <w:t>“</w:t>
      </w:r>
      <w:r w:rsidRPr="000E60B5">
        <w:rPr>
          <w:rFonts w:ascii="微软雅黑" w:eastAsia="微软雅黑" w:hAnsi="微软雅黑"/>
          <w:sz w:val="27"/>
        </w:rPr>
        <w:t>神</w:t>
      </w:r>
      <w:r w:rsidRPr="000E60B5">
        <w:rPr>
          <w:rFonts w:ascii="微软雅黑" w:eastAsia="微软雅黑" w:hAnsi="微软雅黑"/>
          <w:sz w:val="27"/>
        </w:rPr>
        <w:t>”</w:t>
      </w:r>
      <w:r w:rsidRPr="000E60B5">
        <w:rPr>
          <w:rFonts w:ascii="微软雅黑" w:eastAsia="微软雅黑" w:hAnsi="微软雅黑"/>
          <w:sz w:val="27"/>
        </w:rPr>
        <w:t>的深化过程。这段议论，在前面记叙的基础上，从理喻的角度，进一步赞颂秋，赞颂北国之秋。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4</w:t>
      </w:r>
      <w:r w:rsidRPr="000E60B5">
        <w:rPr>
          <w:rFonts w:ascii="微软雅黑" w:eastAsia="微软雅黑" w:hAnsi="微软雅黑"/>
          <w:sz w:val="27"/>
        </w:rPr>
        <w:t>、如何理解文章结尾的一段话？</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2"/>
          <w:cols w:space="425"/>
          <w:titlePg w:val="0"/>
          <w:docGrid w:linePitch="312"/>
        </w:sectPr>
      </w:pPr>
      <w:r w:rsidRPr="000E60B5">
        <w:rPr>
          <w:rFonts w:ascii="微软雅黑" w:eastAsia="微软雅黑" w:hAnsi="微软雅黑"/>
          <w:sz w:val="27"/>
        </w:rPr>
        <w:t>秋色是这样的好，祖国的美景是这样的可爱，联系当时国家山河破碎、内交外困的现实，作者为了保住祖国美好的东西，</w:t>
      </w:r>
      <w:r w:rsidRPr="000E60B5">
        <w:rPr>
          <w:rFonts w:ascii="微软雅黑" w:eastAsia="微软雅黑" w:hAnsi="微软雅黑"/>
          <w:sz w:val="27"/>
        </w:rPr>
        <w:t>“</w:t>
      </w:r>
      <w:r w:rsidRPr="000E60B5">
        <w:rPr>
          <w:rFonts w:ascii="微软雅黑" w:eastAsia="微软雅黑" w:hAnsi="微软雅黑"/>
          <w:sz w:val="27"/>
        </w:rPr>
        <w:t>愿把寿命的三分之二折去</w:t>
      </w:r>
      <w:r w:rsidRPr="000E60B5">
        <w:rPr>
          <w:rFonts w:ascii="微软雅黑" w:eastAsia="微软雅黑" w:hAnsi="微软雅黑"/>
          <w:sz w:val="27"/>
        </w:rPr>
        <w:t>”</w:t>
      </w:r>
      <w:r w:rsidRPr="000E60B5">
        <w:rPr>
          <w:rFonts w:ascii="微软雅黑" w:eastAsia="微软雅黑" w:hAnsi="微软雅黑"/>
          <w:sz w:val="27"/>
        </w:rPr>
        <w:t>，不仅抒发了赞美、眷念故都自然风物的真情，也表现出了深沉的爱国之情。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5</w:t>
      </w:r>
      <w:r w:rsidRPr="000E60B5">
        <w:rPr>
          <w:rFonts w:ascii="微软雅黑" w:eastAsia="微软雅黑" w:hAnsi="微软雅黑"/>
          <w:sz w:val="27"/>
        </w:rPr>
        <w:t>、文章是怎样将自然的</w:t>
      </w:r>
      <w:r w:rsidRPr="000E60B5">
        <w:rPr>
          <w:rFonts w:ascii="微软雅黑" w:eastAsia="微软雅黑" w:hAnsi="微软雅黑"/>
          <w:sz w:val="27"/>
        </w:rPr>
        <w:t>“</w:t>
      </w:r>
      <w:r w:rsidRPr="000E60B5">
        <w:rPr>
          <w:rFonts w:ascii="微软雅黑" w:eastAsia="微软雅黑" w:hAnsi="微软雅黑"/>
          <w:sz w:val="27"/>
        </w:rPr>
        <w:t>客观色彩</w:t>
      </w:r>
      <w:r w:rsidRPr="000E60B5">
        <w:rPr>
          <w:rFonts w:ascii="微软雅黑" w:eastAsia="微软雅黑" w:hAnsi="微软雅黑"/>
          <w:sz w:val="27"/>
        </w:rPr>
        <w:t>”——</w:t>
      </w:r>
      <w:r w:rsidRPr="000E60B5">
        <w:rPr>
          <w:rFonts w:ascii="微软雅黑" w:eastAsia="微软雅黑" w:hAnsi="微软雅黑"/>
          <w:sz w:val="27"/>
        </w:rPr>
        <w:t>故都的秋色与作家内心的</w:t>
      </w:r>
      <w:r w:rsidRPr="000E60B5">
        <w:rPr>
          <w:rFonts w:ascii="微软雅黑" w:eastAsia="微软雅黑" w:hAnsi="微软雅黑"/>
          <w:sz w:val="27"/>
        </w:rPr>
        <w:t>“</w:t>
      </w:r>
      <w:r w:rsidRPr="000E60B5">
        <w:rPr>
          <w:rFonts w:ascii="微软雅黑" w:eastAsia="微软雅黑" w:hAnsi="微软雅黑"/>
          <w:sz w:val="27"/>
        </w:rPr>
        <w:t>主观色彩</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个人的心情，自然地融化在一起的？举例说明。</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三自然段，只是在生活的底片上对自然风物稍加点染，把它自然地再现出来，碧绿辽阔的天空，作了画背景；地面上，爬着五颜六色的牵牛花；天地之间，间或出现一两只白色或瓦灰色的驯鸽，点缀在一大片的空白中，显得疏密得体，浓淡相宜。坐在院子里的人，手捧浓茶，举头望碧空，俯身看牵牛，耳边不时传来驯鸽的飞声。这里静中有动，绘声绘色，自然界的</w:t>
      </w:r>
      <w:r w:rsidRPr="000E60B5">
        <w:rPr>
          <w:rFonts w:ascii="微软雅黑" w:eastAsia="微软雅黑" w:hAnsi="微软雅黑"/>
          <w:sz w:val="27"/>
        </w:rPr>
        <w:t>“</w:t>
      </w:r>
      <w:r w:rsidRPr="000E60B5">
        <w:rPr>
          <w:rFonts w:ascii="微软雅黑" w:eastAsia="微软雅黑" w:hAnsi="微软雅黑"/>
          <w:sz w:val="27"/>
        </w:rPr>
        <w:t>客观色彩</w:t>
      </w:r>
      <w:r w:rsidRPr="000E60B5">
        <w:rPr>
          <w:rFonts w:ascii="微软雅黑" w:eastAsia="微软雅黑" w:hAnsi="微软雅黑"/>
          <w:sz w:val="27"/>
        </w:rPr>
        <w:t>”</w:t>
      </w:r>
      <w:r w:rsidRPr="000E60B5">
        <w:rPr>
          <w:rFonts w:ascii="微软雅黑" w:eastAsia="微软雅黑" w:hAnsi="微软雅黑"/>
          <w:sz w:val="27"/>
        </w:rPr>
        <w:t>，故都之秋的质朴美和原始美完全溶合在画面之中。但是，画面上笼上了一层作家内心的主观感情色彩。</w:t>
      </w:r>
      <w:r w:rsidRPr="000E60B5">
        <w:rPr>
          <w:rFonts w:ascii="微软雅黑" w:eastAsia="微软雅黑" w:hAnsi="微软雅黑"/>
          <w:sz w:val="27"/>
        </w:rPr>
        <w:t xml:space="preserve"> “</w:t>
      </w:r>
      <w:r w:rsidRPr="000E60B5">
        <w:rPr>
          <w:rFonts w:ascii="微软雅黑" w:eastAsia="微软雅黑" w:hAnsi="微软雅黑"/>
          <w:sz w:val="27"/>
        </w:rPr>
        <w:t>租人家一椽破屋来</w:t>
      </w:r>
      <w:r w:rsidRPr="000E60B5">
        <w:rPr>
          <w:rFonts w:ascii="微软雅黑" w:eastAsia="微软雅黑" w:hAnsi="微软雅黑"/>
          <w:sz w:val="27"/>
        </w:rPr>
        <w:t>住着</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在破壁腰中，静对着</w:t>
      </w:r>
      <w:r w:rsidRPr="000E60B5">
        <w:rPr>
          <w:rFonts w:ascii="微软雅黑" w:eastAsia="微软雅黑" w:hAnsi="微软雅黑"/>
          <w:sz w:val="27"/>
        </w:rPr>
        <w:t>”“</w:t>
      </w:r>
      <w:r w:rsidRPr="000E60B5">
        <w:rPr>
          <w:rFonts w:ascii="微软雅黑" w:eastAsia="微软雅黑" w:hAnsi="微软雅黑"/>
          <w:sz w:val="27"/>
        </w:rPr>
        <w:t>牵牛药的蓝朵</w:t>
      </w:r>
      <w:r w:rsidRPr="000E60B5">
        <w:rPr>
          <w:rFonts w:ascii="微软雅黑" w:eastAsia="微软雅黑" w:hAnsi="微软雅黑"/>
          <w:sz w:val="27"/>
        </w:rPr>
        <w:t>”</w:t>
      </w:r>
      <w:r w:rsidRPr="000E60B5">
        <w:rPr>
          <w:rFonts w:ascii="微软雅黑" w:eastAsia="微软雅黑" w:hAnsi="微软雅黑"/>
          <w:sz w:val="27"/>
        </w:rPr>
        <w:t>，而且认为牵牛花是</w:t>
      </w:r>
      <w:r w:rsidRPr="000E60B5">
        <w:rPr>
          <w:rFonts w:ascii="微软雅黑" w:eastAsia="微软雅黑" w:hAnsi="微软雅黑"/>
          <w:sz w:val="27"/>
        </w:rPr>
        <w:t>“</w:t>
      </w:r>
      <w:r w:rsidRPr="000E60B5">
        <w:rPr>
          <w:rFonts w:ascii="微软雅黑" w:eastAsia="微软雅黑" w:hAnsi="微软雅黑"/>
          <w:sz w:val="27"/>
        </w:rPr>
        <w:t>蓝色或白色为最佳，紫黑色次之，淡红者最下</w:t>
      </w:r>
      <w:r w:rsidRPr="000E60B5">
        <w:rPr>
          <w:rFonts w:ascii="微软雅黑" w:eastAsia="微软雅黑" w:hAnsi="微软雅黑"/>
          <w:sz w:val="27"/>
        </w:rPr>
        <w:t>”</w:t>
      </w:r>
      <w:r w:rsidRPr="000E60B5">
        <w:rPr>
          <w:rFonts w:ascii="微软雅黑" w:eastAsia="微软雅黑" w:hAnsi="微软雅黑"/>
          <w:sz w:val="27"/>
        </w:rPr>
        <w:t>，可见作家内心的孤独、冷静与淡淡的悲凉。画面中底色都是青蓝灰白等</w:t>
      </w:r>
      <w:r w:rsidRPr="000E60B5">
        <w:rPr>
          <w:rFonts w:ascii="微软雅黑" w:eastAsia="微软雅黑" w:hAnsi="微软雅黑"/>
          <w:sz w:val="27"/>
        </w:rPr>
        <w:t>“</w:t>
      </w:r>
      <w:r w:rsidRPr="000E60B5">
        <w:rPr>
          <w:rFonts w:ascii="微软雅黑" w:eastAsia="微软雅黑" w:hAnsi="微软雅黑"/>
          <w:sz w:val="27"/>
        </w:rPr>
        <w:t>冷色</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驯鸽的飞声</w:t>
      </w:r>
      <w:r w:rsidRPr="000E60B5">
        <w:rPr>
          <w:rFonts w:ascii="微软雅黑" w:eastAsia="微软雅黑" w:hAnsi="微软雅黑"/>
          <w:sz w:val="27"/>
        </w:rPr>
        <w:t>”</w:t>
      </w:r>
      <w:r w:rsidRPr="000E60B5">
        <w:rPr>
          <w:rFonts w:ascii="微软雅黑" w:eastAsia="微软雅黑" w:hAnsi="微软雅黑"/>
          <w:sz w:val="27"/>
        </w:rPr>
        <w:t>反衬出秋晨的寂静。由此可见，这段文字能将自然界的</w:t>
      </w:r>
      <w:r w:rsidRPr="000E60B5">
        <w:rPr>
          <w:rFonts w:ascii="微软雅黑" w:eastAsia="微软雅黑" w:hAnsi="微软雅黑"/>
          <w:sz w:val="27"/>
        </w:rPr>
        <w:t>“</w:t>
      </w:r>
      <w:r w:rsidRPr="000E60B5">
        <w:rPr>
          <w:rFonts w:ascii="微软雅黑" w:eastAsia="微软雅黑" w:hAnsi="微软雅黑"/>
          <w:sz w:val="27"/>
        </w:rPr>
        <w:t>客观色彩</w:t>
      </w:r>
      <w:r w:rsidRPr="000E60B5">
        <w:rPr>
          <w:rFonts w:ascii="微软雅黑" w:eastAsia="微软雅黑" w:hAnsi="微软雅黑"/>
          <w:sz w:val="27"/>
        </w:rPr>
        <w:t>”——</w:t>
      </w:r>
      <w:r w:rsidRPr="000E60B5">
        <w:rPr>
          <w:rFonts w:ascii="微软雅黑" w:eastAsia="微软雅黑" w:hAnsi="微软雅黑"/>
          <w:sz w:val="27"/>
        </w:rPr>
        <w:t>故都秋色与作家内心的主观色彩</w:t>
      </w:r>
      <w:r w:rsidRPr="000E60B5">
        <w:rPr>
          <w:rFonts w:ascii="微软雅黑" w:eastAsia="微软雅黑" w:hAnsi="微软雅黑"/>
          <w:sz w:val="27"/>
        </w:rPr>
        <w:t>——</w:t>
      </w:r>
      <w:r w:rsidRPr="000E60B5">
        <w:rPr>
          <w:rFonts w:ascii="微软雅黑" w:eastAsia="微软雅黑" w:hAnsi="微软雅黑"/>
          <w:sz w:val="27"/>
        </w:rPr>
        <w:t>个人心情，自然地融化在一起，</w:t>
      </w:r>
      <w:r w:rsidRPr="000E60B5">
        <w:rPr>
          <w:rFonts w:ascii="微软雅黑" w:eastAsia="微软雅黑" w:hAnsi="微软雅黑"/>
          <w:sz w:val="27"/>
        </w:rPr>
        <w:t>“</w:t>
      </w:r>
      <w:r w:rsidRPr="000E60B5">
        <w:rPr>
          <w:rFonts w:ascii="微软雅黑" w:eastAsia="微软雅黑" w:hAnsi="微软雅黑"/>
          <w:sz w:val="27"/>
        </w:rPr>
        <w:t>情</w:t>
      </w:r>
      <w:r w:rsidRPr="000E60B5">
        <w:rPr>
          <w:rFonts w:ascii="微软雅黑" w:eastAsia="微软雅黑" w:hAnsi="微软雅黑"/>
          <w:sz w:val="27"/>
        </w:rPr>
        <w:t>”</w:t>
      </w:r>
      <w:r w:rsidRPr="000E60B5">
        <w:rPr>
          <w:rFonts w:ascii="微软雅黑" w:eastAsia="微软雅黑" w:hAnsi="微软雅黑"/>
          <w:sz w:val="27"/>
        </w:rPr>
        <w:t>与</w:t>
      </w:r>
      <w:r w:rsidRPr="000E60B5">
        <w:rPr>
          <w:rFonts w:ascii="微软雅黑" w:eastAsia="微软雅黑" w:hAnsi="微软雅黑"/>
          <w:sz w:val="27"/>
        </w:rPr>
        <w:t>“</w:t>
      </w:r>
      <w:r w:rsidRPr="000E60B5">
        <w:rPr>
          <w:rFonts w:ascii="微软雅黑" w:eastAsia="微软雅黑" w:hAnsi="微软雅黑"/>
          <w:sz w:val="27"/>
        </w:rPr>
        <w:t>景</w:t>
      </w:r>
      <w:r w:rsidRPr="000E60B5">
        <w:rPr>
          <w:rFonts w:ascii="微软雅黑" w:eastAsia="微软雅黑" w:hAnsi="微软雅黑"/>
          <w:sz w:val="27"/>
        </w:rPr>
        <w:t>”</w:t>
      </w:r>
      <w:r w:rsidRPr="000E60B5">
        <w:rPr>
          <w:rFonts w:ascii="微软雅黑" w:eastAsia="微软雅黑" w:hAnsi="微软雅黑"/>
          <w:sz w:val="27"/>
        </w:rPr>
        <w:t>达到完善的交融与统一。</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6</w:t>
      </w:r>
      <w:r w:rsidRPr="000E60B5">
        <w:rPr>
          <w:rFonts w:ascii="微软雅黑" w:eastAsia="微软雅黑" w:hAnsi="微软雅黑"/>
          <w:sz w:val="27"/>
        </w:rPr>
        <w:t>、文中写</w:t>
      </w:r>
      <w:r w:rsidRPr="000E60B5">
        <w:rPr>
          <w:rFonts w:ascii="微软雅黑" w:eastAsia="微软雅黑" w:hAnsi="微软雅黑"/>
          <w:sz w:val="27"/>
        </w:rPr>
        <w:t>“</w:t>
      </w:r>
      <w:r w:rsidRPr="000E60B5">
        <w:rPr>
          <w:rFonts w:ascii="微软雅黑" w:eastAsia="微软雅黑" w:hAnsi="微软雅黑"/>
          <w:sz w:val="27"/>
        </w:rPr>
        <w:t>青天下驯鸽的飞声</w:t>
      </w:r>
      <w:r w:rsidRPr="000E60B5">
        <w:rPr>
          <w:rFonts w:ascii="微软雅黑" w:eastAsia="微软雅黑" w:hAnsi="微软雅黑"/>
          <w:sz w:val="27"/>
        </w:rPr>
        <w:t>”“</w:t>
      </w:r>
      <w:r w:rsidRPr="000E60B5">
        <w:rPr>
          <w:rFonts w:ascii="微软雅黑" w:eastAsia="微软雅黑" w:hAnsi="微软雅黑"/>
          <w:sz w:val="27"/>
        </w:rPr>
        <w:t>秋蝉的衰弱的残声</w:t>
      </w:r>
      <w:r w:rsidRPr="000E60B5">
        <w:rPr>
          <w:rFonts w:ascii="微软雅黑" w:eastAsia="微软雅黑" w:hAnsi="微软雅黑"/>
          <w:sz w:val="27"/>
        </w:rPr>
        <w:t>”“</w:t>
      </w:r>
      <w:r w:rsidRPr="000E60B5">
        <w:rPr>
          <w:rFonts w:ascii="微软雅黑" w:eastAsia="微软雅黑" w:hAnsi="微软雅黑"/>
          <w:sz w:val="27"/>
        </w:rPr>
        <w:t>息列索落</w:t>
      </w:r>
      <w:r w:rsidRPr="000E60B5">
        <w:rPr>
          <w:rFonts w:ascii="微软雅黑" w:eastAsia="微软雅黑" w:hAnsi="微软雅黑"/>
          <w:sz w:val="27"/>
        </w:rPr>
        <w:t>”</w:t>
      </w:r>
      <w:r w:rsidRPr="000E60B5">
        <w:rPr>
          <w:rFonts w:ascii="微软雅黑" w:eastAsia="微软雅黑" w:hAnsi="微软雅黑"/>
          <w:sz w:val="27"/>
        </w:rPr>
        <w:t>的雨声，</w:t>
      </w:r>
      <w:r w:rsidRPr="000E60B5">
        <w:rPr>
          <w:rFonts w:ascii="微软雅黑" w:eastAsia="微软雅黑" w:hAnsi="微软雅黑"/>
          <w:sz w:val="27"/>
        </w:rPr>
        <w:t>“</w:t>
      </w:r>
      <w:r w:rsidRPr="000E60B5">
        <w:rPr>
          <w:rFonts w:ascii="微软雅黑" w:eastAsia="微软雅黑" w:hAnsi="微软雅黑"/>
          <w:sz w:val="27"/>
        </w:rPr>
        <w:t>缓慢悠闲</w:t>
      </w:r>
      <w:r w:rsidRPr="000E60B5">
        <w:rPr>
          <w:rFonts w:ascii="微软雅黑" w:eastAsia="微软雅黑" w:hAnsi="微软雅黑"/>
          <w:sz w:val="27"/>
        </w:rPr>
        <w:t>”</w:t>
      </w:r>
      <w:r w:rsidRPr="000E60B5">
        <w:rPr>
          <w:rFonts w:ascii="微软雅黑" w:eastAsia="微软雅黑" w:hAnsi="微软雅黑"/>
          <w:sz w:val="27"/>
        </w:rPr>
        <w:t>的人声，同样能给人幽静的感觉，这是什么原因？</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这是运</w:t>
      </w:r>
      <w:r w:rsidRPr="000E60B5">
        <w:rPr>
          <w:rFonts w:ascii="微软雅黑" w:eastAsia="微软雅黑" w:hAnsi="微软雅黑"/>
          <w:sz w:val="27"/>
        </w:rPr>
        <w:t>用了衬托的手法，以动衬静，以有声衬无声，</w:t>
      </w:r>
      <w:r w:rsidRPr="000E60B5">
        <w:rPr>
          <w:rFonts w:ascii="微软雅黑" w:eastAsia="微软雅黑" w:hAnsi="微软雅黑"/>
          <w:sz w:val="27"/>
        </w:rPr>
        <w:t>“</w:t>
      </w:r>
      <w:r w:rsidRPr="000E60B5">
        <w:rPr>
          <w:rFonts w:ascii="微软雅黑" w:eastAsia="微软雅黑" w:hAnsi="微软雅黑"/>
          <w:sz w:val="27"/>
        </w:rPr>
        <w:t>青天下驯鸽的飞声</w:t>
      </w:r>
      <w:r w:rsidRPr="000E60B5">
        <w:rPr>
          <w:rFonts w:ascii="微软雅黑" w:eastAsia="微软雅黑" w:hAnsi="微软雅黑"/>
          <w:sz w:val="27"/>
        </w:rPr>
        <w:t>”……</w:t>
      </w:r>
      <w:r w:rsidRPr="000E60B5">
        <w:rPr>
          <w:rFonts w:ascii="微软雅黑" w:eastAsia="微软雅黑" w:hAnsi="微软雅黑"/>
          <w:sz w:val="27"/>
        </w:rPr>
        <w:t>等等，都是细小的声音，能听到这些细小的声音，就能给人以幽静的感觉，说明这个地方寂静无声。</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五、鉴赏要点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、以情驭景，以景显情，情景交融，浑然一体。</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3"/>
          <w:cols w:space="425"/>
          <w:titlePg w:val="0"/>
          <w:docGrid w:linePitch="312"/>
        </w:sectPr>
      </w:pPr>
      <w:r w:rsidRPr="000E60B5">
        <w:rPr>
          <w:rFonts w:ascii="微软雅黑" w:eastAsia="微软雅黑" w:hAnsi="微软雅黑"/>
          <w:sz w:val="27"/>
        </w:rPr>
        <w:t>作者身处在社会环境，使他内心投下了忧虑和冷落的阴影，他追求</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，并笼罩着淡淡的</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。正因为这样，他笔下的秋味、秋色和秋的意境与姿态，自然也就笼罩着池一层主观感情色彩。文章不写富有</w:t>
      </w:r>
      <w:r w:rsidRPr="000E60B5">
        <w:rPr>
          <w:rFonts w:ascii="微软雅黑" w:eastAsia="微软雅黑" w:hAnsi="微软雅黑"/>
          <w:sz w:val="27"/>
        </w:rPr>
        <w:t>“</w:t>
      </w:r>
      <w:r w:rsidRPr="000E60B5">
        <w:rPr>
          <w:rFonts w:ascii="微软雅黑" w:eastAsia="微软雅黑" w:hAnsi="微软雅黑"/>
          <w:sz w:val="27"/>
        </w:rPr>
        <w:t>暖色</w:t>
      </w:r>
      <w:r w:rsidRPr="000E60B5">
        <w:rPr>
          <w:rFonts w:ascii="微软雅黑" w:eastAsia="微软雅黑" w:hAnsi="微软雅黑"/>
          <w:sz w:val="27"/>
        </w:rPr>
        <w:t>”</w:t>
      </w:r>
      <w:r w:rsidRPr="000E60B5">
        <w:rPr>
          <w:rFonts w:ascii="微软雅黑" w:eastAsia="微软雅黑" w:hAnsi="微软雅黑"/>
          <w:sz w:val="27"/>
        </w:rPr>
        <w:t>和香山红叶，也不写游人如织的园；而写作者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租人家一椽破屋住着</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在破壁腰中，静对着蓝色</w:t>
      </w:r>
      <w:r w:rsidRPr="000E60B5">
        <w:rPr>
          <w:rFonts w:ascii="微软雅黑" w:eastAsia="微软雅黑" w:hAnsi="微软雅黑"/>
          <w:sz w:val="27"/>
        </w:rPr>
        <w:t>的牵牛花。</w:t>
      </w:r>
      <w:r w:rsidRPr="000E60B5">
        <w:rPr>
          <w:rFonts w:ascii="微软雅黑" w:eastAsia="微软雅黑" w:hAnsi="微软雅黑"/>
          <w:sz w:val="27"/>
        </w:rPr>
        <w:t>”</w:t>
      </w:r>
      <w:r w:rsidRPr="000E60B5">
        <w:rPr>
          <w:rFonts w:ascii="微软雅黑" w:eastAsia="微软雅黑" w:hAnsi="微软雅黑"/>
          <w:sz w:val="27"/>
        </w:rPr>
        <w:t>但是，</w:t>
      </w:r>
      <w:r w:rsidRPr="000E60B5">
        <w:rPr>
          <w:rFonts w:ascii="微软雅黑" w:eastAsia="微软雅黑" w:hAnsi="微软雅黑"/>
          <w:sz w:val="27"/>
        </w:rPr>
        <w:t>“</w:t>
      </w:r>
      <w:r w:rsidRPr="000E60B5">
        <w:rPr>
          <w:rFonts w:ascii="微软雅黑" w:eastAsia="微软雅黑" w:hAnsi="微软雅黑"/>
          <w:sz w:val="27"/>
        </w:rPr>
        <w:t>故都的秋</w:t>
      </w:r>
      <w:r w:rsidRPr="000E60B5">
        <w:rPr>
          <w:rFonts w:ascii="微软雅黑" w:eastAsia="微软雅黑" w:hAnsi="微软雅黑"/>
          <w:sz w:val="27"/>
        </w:rPr>
        <w:t>”</w:t>
      </w:r>
      <w:r w:rsidRPr="000E60B5">
        <w:rPr>
          <w:rFonts w:ascii="微软雅黑" w:eastAsia="微软雅黑" w:hAnsi="微软雅黑"/>
          <w:sz w:val="27"/>
        </w:rPr>
        <w:t>，又并没有因为作家的主观感情而受到扭曲，失却了它固有的特征。那牵牛花，那槐树的落蕊，那秋蝉的残声，那秋风秋雨，还有那枣子树，多么逼真，多么清晰！作者只用了廖廖数语略作勾勒，便将读者带进了故都之秋的清、静、悲凉之中。一切景语皆情语，</w:t>
      </w:r>
      <w:r w:rsidRPr="000E60B5">
        <w:rPr>
          <w:rFonts w:ascii="微软雅黑" w:eastAsia="微软雅黑" w:hAnsi="微软雅黑"/>
          <w:sz w:val="27"/>
        </w:rPr>
        <w:t>“</w:t>
      </w:r>
      <w:r w:rsidRPr="000E60B5">
        <w:rPr>
          <w:rFonts w:ascii="微软雅黑" w:eastAsia="微软雅黑" w:hAnsi="微软雅黑"/>
          <w:sz w:val="27"/>
        </w:rPr>
        <w:t>物</w:t>
      </w:r>
      <w:r w:rsidRPr="000E60B5">
        <w:rPr>
          <w:rFonts w:ascii="微软雅黑" w:eastAsia="微软雅黑" w:hAnsi="微软雅黑"/>
          <w:sz w:val="27"/>
        </w:rPr>
        <w:t>”“</w:t>
      </w:r>
      <w:r w:rsidRPr="000E60B5">
        <w:rPr>
          <w:rFonts w:ascii="微软雅黑" w:eastAsia="微软雅黑" w:hAnsi="微软雅黑"/>
          <w:sz w:val="27"/>
        </w:rPr>
        <w:t>我</w:t>
      </w:r>
      <w:r w:rsidRPr="000E60B5">
        <w:rPr>
          <w:rFonts w:ascii="微软雅黑" w:eastAsia="微软雅黑" w:hAnsi="微软雅黑"/>
          <w:sz w:val="27"/>
        </w:rPr>
        <w:t>”</w:t>
      </w:r>
      <w:r w:rsidRPr="000E60B5">
        <w:rPr>
          <w:rFonts w:ascii="微软雅黑" w:eastAsia="微软雅黑" w:hAnsi="微软雅黑"/>
          <w:sz w:val="27"/>
        </w:rPr>
        <w:t>之间完美的交融和统一，显示了作家的卓越的艺术才华，它既是对北平之秋的客观描绘，又是作者当时心情的折光和反射。</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、语言明白晓畅，简洁清丽。</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课文不用生僻的词汇，不用拗口的句式，但由于作者的精心的锤练，认真琢磨，细腻清新的叙写里，充满</w:t>
      </w:r>
      <w:r w:rsidRPr="000E60B5">
        <w:rPr>
          <w:rFonts w:ascii="微软雅黑" w:eastAsia="微软雅黑" w:hAnsi="微软雅黑"/>
          <w:sz w:val="27"/>
        </w:rPr>
        <w:t>了诗情画意，展现了优美的画面，给人以高度的艺术享受，琅琅上口。如文中两段对槐树和秋雨后描写：</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像花而又不是花的那一种落蕊，</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在灰沉沉的天底下，</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这两段文字象轻轻飘浮的白云，又像呆咚作响的山泉。作家用明白如话的语言，在娓娓的叙述之中，创造了无穷的诗意。这是有动有，有声有色，亦情亦景，字里行间渗透了秋的意味，秋的情调。</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、运用渲染、衬托的手法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课文写故都的秋，紧扣</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，是通过选择的不同景物，以不同的侧面同时加以渲染刻画的。比如写北国槐树娜一段，渲染了寂静的气氛，突出了</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扫街的在树影下一阵扫后</w:t>
      </w:r>
      <w:r w:rsidRPr="000E60B5">
        <w:rPr>
          <w:rFonts w:ascii="微软雅黑" w:eastAsia="微软雅黑" w:hAnsi="微软雅黑"/>
          <w:sz w:val="27"/>
        </w:rPr>
        <w:t>”</w:t>
      </w:r>
      <w:r w:rsidRPr="000E60B5">
        <w:rPr>
          <w:rFonts w:ascii="微软雅黑" w:eastAsia="微软雅黑" w:hAnsi="微软雅黑"/>
          <w:sz w:val="27"/>
        </w:rPr>
        <w:t>几句，给人以清静悠闲的感觉。</w:t>
      </w:r>
      <w:r w:rsidRPr="000E60B5">
        <w:rPr>
          <w:rFonts w:ascii="微软雅黑" w:eastAsia="微软雅黑" w:hAnsi="微软雅黑"/>
          <w:sz w:val="27"/>
        </w:rPr>
        <w:t>“</w:t>
      </w:r>
      <w:r w:rsidRPr="000E60B5">
        <w:rPr>
          <w:rFonts w:ascii="微软雅黑" w:eastAsia="微软雅黑" w:hAnsi="微软雅黑"/>
          <w:sz w:val="27"/>
        </w:rPr>
        <w:t>潜意识水并且还觉得有点儿落寞</w:t>
      </w:r>
      <w:r w:rsidRPr="000E60B5">
        <w:rPr>
          <w:rFonts w:ascii="微软雅黑" w:eastAsia="微软雅黑" w:hAnsi="微软雅黑"/>
          <w:sz w:val="27"/>
        </w:rPr>
        <w:t>”</w:t>
      </w:r>
      <w:r w:rsidRPr="000E60B5">
        <w:rPr>
          <w:rFonts w:ascii="微软雅黑" w:eastAsia="微软雅黑" w:hAnsi="微软雅黑"/>
          <w:sz w:val="27"/>
        </w:rPr>
        <w:t>几句，抒发了悲秋之感，紧扣了</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这些都是运用了衬托的手法，在描写某个事物的时候，用另外的和它相似或相反的事物从旁陪衬烘托，使它更鲜明更突出地显现出来。文中写到的</w:t>
      </w:r>
      <w:r w:rsidRPr="000E60B5">
        <w:rPr>
          <w:rFonts w:ascii="微软雅黑" w:eastAsia="微软雅黑" w:hAnsi="微软雅黑"/>
          <w:sz w:val="27"/>
        </w:rPr>
        <w:t>“</w:t>
      </w:r>
      <w:r w:rsidRPr="000E60B5">
        <w:rPr>
          <w:rFonts w:ascii="微软雅黑" w:eastAsia="微软雅黑" w:hAnsi="微软雅黑"/>
          <w:sz w:val="27"/>
        </w:rPr>
        <w:t>青天下驯鸽的飞声</w:t>
      </w:r>
      <w:r w:rsidRPr="000E60B5">
        <w:rPr>
          <w:rFonts w:ascii="微软雅黑" w:eastAsia="微软雅黑" w:hAnsi="微软雅黑"/>
          <w:sz w:val="27"/>
        </w:rPr>
        <w:t>”“</w:t>
      </w:r>
      <w:r w:rsidRPr="000E60B5">
        <w:rPr>
          <w:rFonts w:ascii="微软雅黑" w:eastAsia="微软雅黑" w:hAnsi="微软雅黑"/>
          <w:sz w:val="27"/>
        </w:rPr>
        <w:t>秋蝉衰弱的残声</w:t>
      </w:r>
      <w:r w:rsidRPr="000E60B5">
        <w:rPr>
          <w:rFonts w:ascii="微软雅黑" w:eastAsia="微软雅黑" w:hAnsi="微软雅黑"/>
          <w:sz w:val="27"/>
        </w:rPr>
        <w:t>”“</w:t>
      </w:r>
      <w:r w:rsidRPr="000E60B5">
        <w:rPr>
          <w:rFonts w:ascii="微软雅黑" w:eastAsia="微软雅黑" w:hAnsi="微软雅黑"/>
          <w:sz w:val="27"/>
        </w:rPr>
        <w:t>息列索落</w:t>
      </w:r>
      <w:r w:rsidRPr="000E60B5">
        <w:rPr>
          <w:rFonts w:ascii="微软雅黑" w:eastAsia="微软雅黑" w:hAnsi="微软雅黑"/>
          <w:sz w:val="27"/>
        </w:rPr>
        <w:t>”</w:t>
      </w:r>
      <w:r w:rsidRPr="000E60B5">
        <w:rPr>
          <w:rFonts w:ascii="微软雅黑" w:eastAsia="微软雅黑" w:hAnsi="微软雅黑"/>
          <w:sz w:val="27"/>
        </w:rPr>
        <w:t>的雨声，</w:t>
      </w:r>
      <w:r w:rsidRPr="000E60B5">
        <w:rPr>
          <w:rFonts w:ascii="微软雅黑" w:eastAsia="微软雅黑" w:hAnsi="微软雅黑"/>
          <w:sz w:val="27"/>
        </w:rPr>
        <w:t>“</w:t>
      </w:r>
      <w:r w:rsidRPr="000E60B5">
        <w:rPr>
          <w:rFonts w:ascii="微软雅黑" w:eastAsia="微软雅黑" w:hAnsi="微软雅黑"/>
          <w:sz w:val="27"/>
        </w:rPr>
        <w:t>缓慢悠闲</w:t>
      </w:r>
      <w:r w:rsidRPr="000E60B5">
        <w:rPr>
          <w:rFonts w:ascii="微软雅黑" w:eastAsia="微软雅黑" w:hAnsi="微软雅黑"/>
          <w:sz w:val="27"/>
        </w:rPr>
        <w:t>”</w:t>
      </w:r>
      <w:r w:rsidRPr="000E60B5">
        <w:rPr>
          <w:rFonts w:ascii="微软雅黑" w:eastAsia="微软雅黑" w:hAnsi="微软雅黑"/>
          <w:sz w:val="27"/>
        </w:rPr>
        <w:t>的人声，都是细小的声音，能听到</w:t>
      </w:r>
      <w:r w:rsidRPr="000E60B5">
        <w:rPr>
          <w:rFonts w:ascii="微软雅黑" w:eastAsia="微软雅黑" w:hAnsi="微软雅黑"/>
          <w:sz w:val="27"/>
        </w:rPr>
        <w:t>这些细小的声音，人幽静的感觉，说明这个地方寂静。</w:t>
      </w:r>
    </w:p>
    <w:p w:rsidR="000E60B5" w:rsidRPr="000E60B5" w:rsidP="000E60B5">
      <w:pPr>
        <w:pStyle w:val="Heading2"/>
        <w:divId w:val="297994489"/>
        <w:spacing w:after="0" w:afterAutospacing="0"/>
        <w:sectPr>
          <w:type w:val="nextPage"/>
          <w:pgSz w:w="11906" w:h="16838"/>
          <w:pgMar w:top="1440" w:right="1800" w:bottom="1440" w:left="1800" w:header="851" w:footer="992" w:gutter="0"/>
          <w:pgNumType w:start="14"/>
          <w:cols w:space="425"/>
          <w:titlePg w:val="0"/>
          <w:docGrid w:linePitch="312"/>
        </w:sectPr>
      </w:pPr>
      <w:r w:rsidRPr="000E60B5">
        <w:t>《故都的秋》教案</w:t>
      </w:r>
      <w:r w:rsidRPr="000E60B5">
        <w:t xml:space="preserve"> </w:t>
      </w:r>
      <w:r w:rsidRPr="000E60B5">
        <w:t>篇</w:t>
      </w:r>
      <w:r w:rsidRPr="000E60B5">
        <w:t>5</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教学目标</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了解郁达夫及文章的创作背景，积累文学常识。</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概括并鉴赏文中的五幅秋景图，掌握文中以情驭景、以景显情、情景交融的写法。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分析并鉴赏文章中的衬托和对比手法，学习并应用到写作实践中。</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4.</w:t>
      </w:r>
      <w:r w:rsidRPr="000E60B5">
        <w:rPr>
          <w:rFonts w:ascii="微软雅黑" w:eastAsia="微软雅黑" w:hAnsi="微软雅黑"/>
          <w:sz w:val="27"/>
        </w:rPr>
        <w:t>体会作者对故都的赞美之情以及文中流露出的悲凉、伤感之情的由来，从而深层次理解本文的丰富内涵。</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核心素养</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语言建构与运用：品味文章明白晓畅、简洁清丽的语言。</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思维发展与提升：领悟作者流露在文中的主观情</w:t>
      </w:r>
      <w:r w:rsidRPr="000E60B5">
        <w:rPr>
          <w:rFonts w:ascii="微软雅黑" w:eastAsia="微软雅黑" w:hAnsi="微软雅黑"/>
          <w:sz w:val="27"/>
        </w:rPr>
        <w:t>感，学习本文以情驭景、借景抒情的写法。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审美鉴赏与创造：通过文章的学习，体会作者深沉的爱国之情。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文化传承与理解：体会作者在山河破碎、内外交困的现实下，赞美自然风物的真情以及内心的忧思及落寞。？</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教学重难点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重点：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掌握文章的艺术技巧。</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难点：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体会作者对故都的秋的赞美之情及文中流露出的悲凉、伤感之音。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教学过程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一、导入新课</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一叶知秋</w:t>
      </w:r>
      <w:r w:rsidRPr="000E60B5">
        <w:rPr>
          <w:rFonts w:ascii="微软雅黑" w:eastAsia="微软雅黑" w:hAnsi="微软雅黑"/>
          <w:sz w:val="27"/>
        </w:rPr>
        <w:t>”</w:t>
      </w:r>
      <w:r w:rsidRPr="000E60B5">
        <w:rPr>
          <w:rFonts w:ascii="微软雅黑" w:eastAsia="微软雅黑" w:hAnsi="微软雅黑"/>
          <w:sz w:val="27"/>
        </w:rPr>
        <w:t>，秋天是文人笔下的</w:t>
      </w:r>
      <w:r w:rsidRPr="000E60B5">
        <w:rPr>
          <w:rFonts w:ascii="微软雅黑" w:eastAsia="微软雅黑" w:hAnsi="微软雅黑"/>
          <w:sz w:val="27"/>
        </w:rPr>
        <w:t>“</w:t>
      </w:r>
      <w:r w:rsidRPr="000E60B5">
        <w:rPr>
          <w:rFonts w:ascii="微软雅黑" w:eastAsia="微软雅黑" w:hAnsi="微软雅黑"/>
          <w:sz w:val="27"/>
        </w:rPr>
        <w:t>可人</w:t>
      </w:r>
      <w:r w:rsidRPr="000E60B5">
        <w:rPr>
          <w:rFonts w:ascii="微软雅黑" w:eastAsia="微软雅黑" w:hAnsi="微软雅黑"/>
          <w:sz w:val="27"/>
        </w:rPr>
        <w:t>”</w:t>
      </w:r>
      <w:r w:rsidRPr="000E60B5">
        <w:rPr>
          <w:rFonts w:ascii="微软雅黑" w:eastAsia="微软雅黑" w:hAnsi="微软雅黑"/>
          <w:sz w:val="27"/>
        </w:rPr>
        <w:t>，书写情志，寄托思绪。秋景之美，因人而不同，也因地而异。今天，让我们一同走近，郁达夫笔下的《故都的秋》。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二、写作背景</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5"/>
          <w:cols w:space="425"/>
          <w:titlePg w:val="0"/>
          <w:docGrid w:linePitch="312"/>
        </w:sectPr>
      </w:pPr>
      <w:r w:rsidRPr="000E60B5">
        <w:rPr>
          <w:rFonts w:ascii="微软雅黑" w:eastAsia="微软雅黑" w:hAnsi="微软雅黑"/>
          <w:sz w:val="27"/>
        </w:rPr>
        <w:t>从</w:t>
      </w:r>
      <w:r w:rsidRPr="000E60B5">
        <w:rPr>
          <w:rFonts w:ascii="微软雅黑" w:eastAsia="微软雅黑" w:hAnsi="微软雅黑"/>
          <w:sz w:val="27"/>
        </w:rPr>
        <w:t>1921</w:t>
      </w:r>
      <w:r w:rsidRPr="000E60B5">
        <w:rPr>
          <w:rFonts w:ascii="微软雅黑" w:eastAsia="微软雅黑" w:hAnsi="微软雅黑"/>
          <w:sz w:val="27"/>
        </w:rPr>
        <w:t>年</w:t>
      </w:r>
      <w:r w:rsidRPr="000E60B5">
        <w:rPr>
          <w:rFonts w:ascii="微软雅黑" w:eastAsia="微软雅黑" w:hAnsi="微软雅黑"/>
          <w:sz w:val="27"/>
        </w:rPr>
        <w:t>9</w:t>
      </w:r>
      <w:r w:rsidRPr="000E60B5">
        <w:rPr>
          <w:rFonts w:ascii="微软雅黑" w:eastAsia="微软雅黑" w:hAnsi="微软雅黑"/>
          <w:sz w:val="27"/>
        </w:rPr>
        <w:t>月至</w:t>
      </w:r>
      <w:r w:rsidRPr="000E60B5">
        <w:rPr>
          <w:rFonts w:ascii="微软雅黑" w:eastAsia="微软雅黑" w:hAnsi="微软雅黑"/>
          <w:sz w:val="27"/>
        </w:rPr>
        <w:t>1933</w:t>
      </w:r>
      <w:r w:rsidRPr="000E60B5">
        <w:rPr>
          <w:rFonts w:ascii="微软雅黑" w:eastAsia="微软雅黑" w:hAnsi="微软雅黑"/>
          <w:sz w:val="27"/>
        </w:rPr>
        <w:t>年</w:t>
      </w:r>
      <w:r w:rsidRPr="000E60B5">
        <w:rPr>
          <w:rFonts w:ascii="微软雅黑" w:eastAsia="微软雅黑" w:hAnsi="微软雅黑"/>
          <w:sz w:val="27"/>
        </w:rPr>
        <w:t>3</w:t>
      </w:r>
      <w:r w:rsidRPr="000E60B5">
        <w:rPr>
          <w:rFonts w:ascii="微软雅黑" w:eastAsia="微软雅黑" w:hAnsi="微软雅黑"/>
          <w:sz w:val="27"/>
        </w:rPr>
        <w:t>月，郁达夫花了相当大的精力参加文艺活动和进行创作。由于国民党白色恐怖的威胁等原因，郁达夫从</w:t>
      </w:r>
      <w:r w:rsidRPr="000E60B5">
        <w:rPr>
          <w:rFonts w:ascii="微软雅黑" w:eastAsia="微软雅黑" w:hAnsi="微软雅黑"/>
          <w:sz w:val="27"/>
        </w:rPr>
        <w:t>1933</w:t>
      </w:r>
      <w:r w:rsidRPr="000E60B5">
        <w:rPr>
          <w:rFonts w:ascii="微软雅黑" w:eastAsia="微软雅黑" w:hAnsi="微软雅黑"/>
          <w:sz w:val="27"/>
        </w:rPr>
        <w:t>年</w:t>
      </w:r>
      <w:r w:rsidRPr="000E60B5">
        <w:rPr>
          <w:rFonts w:ascii="微软雅黑" w:eastAsia="微软雅黑" w:hAnsi="微软雅黑"/>
          <w:sz w:val="27"/>
        </w:rPr>
        <w:t>4</w:t>
      </w:r>
      <w:r w:rsidRPr="000E60B5">
        <w:rPr>
          <w:rFonts w:ascii="微软雅黑" w:eastAsia="微软雅黑" w:hAnsi="微软雅黑"/>
          <w:sz w:val="27"/>
        </w:rPr>
        <w:t>月由上海迁居杭州，在杭州居住了近三年，</w:t>
      </w:r>
      <w:r w:rsidRPr="000E60B5">
        <w:rPr>
          <w:rFonts w:ascii="微软雅黑" w:eastAsia="微软雅黑" w:hAnsi="微软雅黑"/>
          <w:sz w:val="27"/>
        </w:rPr>
        <w:t>1936</w:t>
      </w:r>
      <w:r w:rsidRPr="000E60B5">
        <w:rPr>
          <w:rFonts w:ascii="微软雅黑" w:eastAsia="微软雅黑" w:hAnsi="微软雅黑"/>
          <w:sz w:val="27"/>
        </w:rPr>
        <w:t>年</w:t>
      </w:r>
      <w:r w:rsidRPr="000E60B5">
        <w:rPr>
          <w:rFonts w:ascii="微软雅黑" w:eastAsia="微软雅黑" w:hAnsi="微软雅黑"/>
          <w:sz w:val="27"/>
        </w:rPr>
        <w:t>2</w:t>
      </w:r>
      <w:r w:rsidRPr="000E60B5">
        <w:rPr>
          <w:rFonts w:ascii="微软雅黑" w:eastAsia="微软雅黑" w:hAnsi="微软雅黑"/>
          <w:sz w:val="27"/>
        </w:rPr>
        <w:t>月离杭州赴福州。在这段时间里，他的思想苦闷，创作枯竭，过着一种闲</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散安逸的生活，同时花了许多时间游山玩水，在一定程度上也是为了排遣现实带给他的苦闷和离群索居的寂寞。在游山玩水的过程中，他写了许多游记，这是他在这段时间内创作的主要收获。</w:t>
      </w:r>
      <w:r w:rsidRPr="000E60B5">
        <w:rPr>
          <w:rFonts w:ascii="微软雅黑" w:eastAsia="微软雅黑" w:hAnsi="微软雅黑"/>
          <w:sz w:val="27"/>
        </w:rPr>
        <w:t>1934</w:t>
      </w:r>
      <w:r w:rsidRPr="000E60B5">
        <w:rPr>
          <w:rFonts w:ascii="微软雅黑" w:eastAsia="微软雅黑" w:hAnsi="微软雅黑"/>
          <w:sz w:val="27"/>
        </w:rPr>
        <w:t>年</w:t>
      </w:r>
      <w:r w:rsidRPr="000E60B5">
        <w:rPr>
          <w:rFonts w:ascii="微软雅黑" w:eastAsia="微软雅黑" w:hAnsi="微软雅黑"/>
          <w:sz w:val="27"/>
        </w:rPr>
        <w:t>7</w:t>
      </w:r>
      <w:r w:rsidRPr="000E60B5">
        <w:rPr>
          <w:rFonts w:ascii="微软雅黑" w:eastAsia="微软雅黑" w:hAnsi="微软雅黑"/>
          <w:sz w:val="27"/>
        </w:rPr>
        <w:t>月，郁达夫</w:t>
      </w:r>
      <w:r w:rsidRPr="000E60B5">
        <w:rPr>
          <w:rFonts w:ascii="微软雅黑" w:eastAsia="微软雅黑" w:hAnsi="微软雅黑"/>
          <w:sz w:val="27"/>
        </w:rPr>
        <w:t>“</w:t>
      </w:r>
      <w:r w:rsidRPr="000E60B5">
        <w:rPr>
          <w:rFonts w:ascii="微软雅黑" w:eastAsia="微软雅黑" w:hAnsi="微软雅黑"/>
          <w:sz w:val="27"/>
        </w:rPr>
        <w:t>不远千里</w:t>
      </w:r>
      <w:r w:rsidRPr="000E60B5">
        <w:rPr>
          <w:rFonts w:ascii="微软雅黑" w:eastAsia="微软雅黑" w:hAnsi="微软雅黑"/>
          <w:sz w:val="27"/>
        </w:rPr>
        <w:t>”</w:t>
      </w:r>
      <w:r w:rsidRPr="000E60B5">
        <w:rPr>
          <w:rFonts w:ascii="微软雅黑" w:eastAsia="微软雅黑" w:hAnsi="微软雅黑"/>
          <w:sz w:val="27"/>
        </w:rPr>
        <w:t>从杭州经青岛去北平，再次饱尝了古都的秋</w:t>
      </w:r>
      <w:r w:rsidRPr="000E60B5">
        <w:rPr>
          <w:rFonts w:ascii="微软雅黑" w:eastAsia="微软雅黑" w:hAnsi="微软雅黑"/>
          <w:sz w:val="27"/>
        </w:rPr>
        <w:t>“</w:t>
      </w:r>
      <w:r w:rsidRPr="000E60B5">
        <w:rPr>
          <w:rFonts w:ascii="微软雅黑" w:eastAsia="微软雅黑" w:hAnsi="微软雅黑"/>
          <w:sz w:val="27"/>
        </w:rPr>
        <w:t>味</w:t>
      </w:r>
      <w:r w:rsidRPr="000E60B5">
        <w:rPr>
          <w:rFonts w:ascii="微软雅黑" w:eastAsia="微软雅黑" w:hAnsi="微软雅黑"/>
          <w:sz w:val="27"/>
        </w:rPr>
        <w:t>”</w:t>
      </w:r>
      <w:r w:rsidRPr="000E60B5">
        <w:rPr>
          <w:rFonts w:ascii="微软雅黑" w:eastAsia="微软雅黑" w:hAnsi="微软雅黑"/>
          <w:sz w:val="27"/>
        </w:rPr>
        <w:t>，并写下了优美的散文</w:t>
      </w:r>
      <w:r w:rsidRPr="000E60B5">
        <w:rPr>
          <w:rFonts w:ascii="微软雅黑" w:eastAsia="微软雅黑" w:hAnsi="微软雅黑"/>
          <w:sz w:val="27"/>
        </w:rPr>
        <w:t>——</w:t>
      </w:r>
      <w:r w:rsidRPr="000E60B5">
        <w:rPr>
          <w:rFonts w:ascii="微软雅黑" w:eastAsia="微软雅黑" w:hAnsi="微软雅黑"/>
          <w:sz w:val="27"/>
        </w:rPr>
        <w:t>《故都的秋》。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三、作者介绍</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郁达夫（</w:t>
      </w:r>
      <w:r w:rsidRPr="000E60B5">
        <w:rPr>
          <w:rFonts w:ascii="微软雅黑" w:eastAsia="微软雅黑" w:hAnsi="微软雅黑"/>
          <w:sz w:val="27"/>
        </w:rPr>
        <w:t>1896-1945</w:t>
      </w:r>
      <w:r w:rsidRPr="000E60B5">
        <w:rPr>
          <w:rFonts w:ascii="微软雅黑" w:eastAsia="微软雅黑" w:hAnsi="微软雅黑"/>
          <w:sz w:val="27"/>
        </w:rPr>
        <w:t>），名文，字达夫。浙江富阳人。现代著名作家，诗人。他出生于书香门第之家，据说他家藏书</w:t>
      </w:r>
      <w:r w:rsidRPr="000E60B5">
        <w:rPr>
          <w:rFonts w:ascii="微软雅黑" w:eastAsia="微软雅黑" w:hAnsi="微软雅黑"/>
          <w:sz w:val="27"/>
        </w:rPr>
        <w:t>4</w:t>
      </w:r>
      <w:r w:rsidRPr="000E60B5">
        <w:rPr>
          <w:rFonts w:ascii="微软雅黑" w:eastAsia="微软雅黑" w:hAnsi="微软雅黑"/>
          <w:sz w:val="27"/>
        </w:rPr>
        <w:t>万卷，郁达夫在少年时就全都翻阅过，打下了深厚的中国古典文学基础。大学期间开始接触外国文学，又增加了丰富的外国文学与文化的素养。</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四、题目解读</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本篇写于</w:t>
      </w:r>
      <w:r w:rsidRPr="000E60B5">
        <w:rPr>
          <w:rFonts w:ascii="微软雅黑" w:eastAsia="微软雅黑" w:hAnsi="微软雅黑"/>
          <w:sz w:val="27"/>
        </w:rPr>
        <w:t>30</w:t>
      </w:r>
      <w:r w:rsidRPr="000E60B5">
        <w:rPr>
          <w:rFonts w:ascii="微软雅黑" w:eastAsia="微软雅黑" w:hAnsi="微软雅黑"/>
          <w:sz w:val="27"/>
        </w:rPr>
        <w:t>年代。题目明确而深沉：</w:t>
      </w:r>
      <w:r w:rsidRPr="000E60B5">
        <w:rPr>
          <w:rFonts w:ascii="微软雅黑" w:eastAsia="微软雅黑" w:hAnsi="微软雅黑"/>
          <w:sz w:val="27"/>
        </w:rPr>
        <w:t>“</w:t>
      </w:r>
      <w:r w:rsidRPr="000E60B5">
        <w:rPr>
          <w:rFonts w:ascii="微软雅黑" w:eastAsia="微软雅黑" w:hAnsi="微软雅黑"/>
          <w:sz w:val="27"/>
        </w:rPr>
        <w:t>故都</w:t>
      </w:r>
      <w:r w:rsidRPr="000E60B5">
        <w:rPr>
          <w:rFonts w:ascii="微软雅黑" w:eastAsia="微软雅黑" w:hAnsi="微软雅黑"/>
          <w:sz w:val="27"/>
        </w:rPr>
        <w:t>”</w:t>
      </w:r>
      <w:r w:rsidRPr="000E60B5">
        <w:rPr>
          <w:rFonts w:ascii="微软雅黑" w:eastAsia="微软雅黑" w:hAnsi="微软雅黑"/>
          <w:sz w:val="27"/>
        </w:rPr>
        <w:t>指北平。这</w:t>
      </w:r>
      <w:r w:rsidRPr="000E60B5">
        <w:rPr>
          <w:rFonts w:ascii="微软雅黑" w:eastAsia="微软雅黑" w:hAnsi="微软雅黑"/>
          <w:sz w:val="27"/>
        </w:rPr>
        <w:t>“</w:t>
      </w:r>
      <w:r w:rsidRPr="000E60B5">
        <w:rPr>
          <w:rFonts w:ascii="微软雅黑" w:eastAsia="微软雅黑" w:hAnsi="微软雅黑"/>
          <w:sz w:val="27"/>
        </w:rPr>
        <w:t>秋</w:t>
      </w:r>
      <w:r w:rsidRPr="000E60B5">
        <w:rPr>
          <w:rFonts w:ascii="微软雅黑" w:eastAsia="微软雅黑" w:hAnsi="微软雅黑"/>
          <w:sz w:val="27"/>
        </w:rPr>
        <w:t>”</w:t>
      </w:r>
      <w:r w:rsidRPr="000E60B5">
        <w:rPr>
          <w:rFonts w:ascii="微软雅黑" w:eastAsia="微软雅黑" w:hAnsi="微软雅黑"/>
          <w:sz w:val="27"/>
        </w:rPr>
        <w:t>是</w:t>
      </w:r>
      <w:r w:rsidRPr="000E60B5">
        <w:rPr>
          <w:rFonts w:ascii="微软雅黑" w:eastAsia="微软雅黑" w:hAnsi="微软雅黑"/>
          <w:sz w:val="27"/>
        </w:rPr>
        <w:t>“</w:t>
      </w:r>
      <w:r w:rsidRPr="000E60B5">
        <w:rPr>
          <w:rFonts w:ascii="微软雅黑" w:eastAsia="微软雅黑" w:hAnsi="微软雅黑"/>
          <w:sz w:val="27"/>
        </w:rPr>
        <w:t>故都</w:t>
      </w:r>
      <w:r w:rsidRPr="000E60B5">
        <w:rPr>
          <w:rFonts w:ascii="微软雅黑" w:eastAsia="微软雅黑" w:hAnsi="微软雅黑"/>
          <w:sz w:val="27"/>
        </w:rPr>
        <w:t>”</w:t>
      </w:r>
      <w:r w:rsidRPr="000E60B5">
        <w:rPr>
          <w:rFonts w:ascii="微软雅黑" w:eastAsia="微软雅黑" w:hAnsi="微软雅黑"/>
          <w:sz w:val="27"/>
        </w:rPr>
        <w:t>所特有的，因而笼罩了一种文化色彩，</w:t>
      </w:r>
      <w:r w:rsidRPr="000E60B5">
        <w:rPr>
          <w:rFonts w:ascii="微软雅黑" w:eastAsia="微软雅黑" w:hAnsi="微软雅黑"/>
          <w:sz w:val="27"/>
        </w:rPr>
        <w:t>“</w:t>
      </w:r>
      <w:r w:rsidRPr="000E60B5">
        <w:rPr>
          <w:rFonts w:ascii="微软雅黑" w:eastAsia="微软雅黑" w:hAnsi="微软雅黑"/>
          <w:sz w:val="27"/>
        </w:rPr>
        <w:t>故都的秋</w:t>
      </w:r>
      <w:r w:rsidRPr="000E60B5">
        <w:rPr>
          <w:rFonts w:ascii="微软雅黑" w:eastAsia="微软雅黑" w:hAnsi="微软雅黑"/>
          <w:sz w:val="27"/>
        </w:rPr>
        <w:t>”</w:t>
      </w:r>
      <w:r w:rsidRPr="000E60B5">
        <w:rPr>
          <w:rFonts w:ascii="微软雅黑" w:eastAsia="微软雅黑" w:hAnsi="微软雅黑"/>
          <w:sz w:val="27"/>
        </w:rPr>
        <w:t>也就暗含着自然景观与人文景观相融合的一种境界。</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五、层次结构</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文章分为三部分：</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第一部分（</w:t>
      </w:r>
      <w:r w:rsidRPr="000E60B5">
        <w:rPr>
          <w:rFonts w:ascii="微软雅黑" w:eastAsia="微软雅黑" w:hAnsi="微软雅黑"/>
          <w:sz w:val="27"/>
        </w:rPr>
        <w:t>1-2</w:t>
      </w:r>
      <w:r w:rsidRPr="000E60B5">
        <w:rPr>
          <w:rFonts w:ascii="微软雅黑" w:eastAsia="微软雅黑" w:hAnsi="微软雅黑"/>
          <w:sz w:val="27"/>
        </w:rPr>
        <w:t>）：通过比较指出北国之秋的特点。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第二部分（</w:t>
      </w:r>
      <w:r w:rsidRPr="000E60B5">
        <w:rPr>
          <w:rFonts w:ascii="微软雅黑" w:eastAsia="微软雅黑" w:hAnsi="微软雅黑"/>
          <w:sz w:val="27"/>
        </w:rPr>
        <w:t>3-12</w:t>
      </w:r>
      <w:r w:rsidRPr="000E60B5">
        <w:rPr>
          <w:rFonts w:ascii="微软雅黑" w:eastAsia="微软雅黑" w:hAnsi="微软雅黑"/>
          <w:sz w:val="27"/>
        </w:rPr>
        <w:t>）：描摹了故都北平的清秋景象。</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第三部分（</w:t>
      </w:r>
      <w:r w:rsidRPr="000E60B5">
        <w:rPr>
          <w:rFonts w:ascii="微软雅黑" w:eastAsia="微软雅黑" w:hAnsi="微软雅黑"/>
          <w:sz w:val="27"/>
        </w:rPr>
        <w:t>13-14</w:t>
      </w:r>
      <w:r w:rsidRPr="000E60B5">
        <w:rPr>
          <w:rFonts w:ascii="微软雅黑" w:eastAsia="微软雅黑" w:hAnsi="微软雅黑"/>
          <w:sz w:val="27"/>
        </w:rPr>
        <w:t>）：再次总结写出南国之秋，色味不如北国之秋浓。</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六、全文分析</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题目是文章的线索，</w:t>
      </w:r>
      <w:r w:rsidRPr="000E60B5">
        <w:rPr>
          <w:rFonts w:ascii="微软雅黑" w:eastAsia="微软雅黑" w:hAnsi="微软雅黑"/>
          <w:sz w:val="27"/>
        </w:rPr>
        <w:t>“</w:t>
      </w:r>
      <w:r w:rsidRPr="000E60B5">
        <w:rPr>
          <w:rFonts w:ascii="微软雅黑" w:eastAsia="微软雅黑" w:hAnsi="微软雅黑"/>
          <w:sz w:val="27"/>
        </w:rPr>
        <w:t>古都</w:t>
      </w:r>
      <w:r w:rsidRPr="000E60B5">
        <w:rPr>
          <w:rFonts w:ascii="微软雅黑" w:eastAsia="微软雅黑" w:hAnsi="微软雅黑"/>
          <w:sz w:val="27"/>
        </w:rPr>
        <w:t>”</w:t>
      </w:r>
      <w:r w:rsidRPr="000E60B5">
        <w:rPr>
          <w:rFonts w:ascii="微软雅黑" w:eastAsia="微软雅黑" w:hAnsi="微软雅黑"/>
          <w:sz w:val="27"/>
        </w:rPr>
        <w:t>就是当时的</w:t>
      </w:r>
      <w:r w:rsidRPr="000E60B5">
        <w:rPr>
          <w:rFonts w:ascii="微软雅黑" w:eastAsia="微软雅黑" w:hAnsi="微软雅黑"/>
          <w:sz w:val="27"/>
        </w:rPr>
        <w:t>“</w:t>
      </w:r>
      <w:r w:rsidRPr="000E60B5">
        <w:rPr>
          <w:rFonts w:ascii="微软雅黑" w:eastAsia="微软雅黑" w:hAnsi="微软雅黑"/>
          <w:sz w:val="27"/>
        </w:rPr>
        <w:t>北平</w:t>
      </w:r>
      <w:r w:rsidRPr="000E60B5">
        <w:rPr>
          <w:rFonts w:ascii="微软雅黑" w:eastAsia="微软雅黑" w:hAnsi="微软雅黑"/>
          <w:sz w:val="27"/>
        </w:rPr>
        <w:t>”</w:t>
      </w:r>
      <w:r w:rsidRPr="000E60B5">
        <w:rPr>
          <w:rFonts w:ascii="微软雅黑" w:eastAsia="微软雅黑" w:hAnsi="微软雅黑"/>
          <w:sz w:val="27"/>
        </w:rPr>
        <w:t>，那么可不可以用</w:t>
      </w:r>
      <w:r w:rsidRPr="000E60B5">
        <w:rPr>
          <w:rFonts w:ascii="微软雅黑" w:eastAsia="微软雅黑" w:hAnsi="微软雅黑"/>
          <w:sz w:val="27"/>
        </w:rPr>
        <w:t>“</w:t>
      </w:r>
      <w:r w:rsidRPr="000E60B5">
        <w:rPr>
          <w:rFonts w:ascii="微软雅黑" w:eastAsia="微软雅黑" w:hAnsi="微软雅黑"/>
          <w:sz w:val="27"/>
        </w:rPr>
        <w:t>北平的秋</w:t>
      </w:r>
      <w:r w:rsidRPr="000E60B5">
        <w:rPr>
          <w:rFonts w:ascii="微软雅黑" w:eastAsia="微软雅黑" w:hAnsi="微软雅黑"/>
          <w:sz w:val="27"/>
        </w:rPr>
        <w:t>”</w:t>
      </w:r>
      <w:r w:rsidRPr="000E60B5">
        <w:rPr>
          <w:rFonts w:ascii="微软雅黑" w:eastAsia="微软雅黑" w:hAnsi="微软雅黑"/>
          <w:sz w:val="27"/>
        </w:rPr>
        <w:t>来代替原题？</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6"/>
          <w:cols w:space="425"/>
          <w:titlePg w:val="0"/>
          <w:docGrid w:linePitch="312"/>
        </w:sectPr>
      </w:pPr>
      <w:r w:rsidRPr="000E60B5">
        <w:rPr>
          <w:rFonts w:ascii="微软雅黑" w:eastAsia="微软雅黑" w:hAnsi="微软雅黑"/>
          <w:sz w:val="27"/>
        </w:rPr>
        <w:t>不可以。</w:t>
      </w:r>
      <w:r w:rsidRPr="000E60B5">
        <w:rPr>
          <w:rFonts w:ascii="微软雅黑" w:eastAsia="微软雅黑" w:hAnsi="微软雅黑"/>
          <w:sz w:val="27"/>
        </w:rPr>
        <w:t>“</w:t>
      </w:r>
      <w:r w:rsidRPr="000E60B5">
        <w:rPr>
          <w:rFonts w:ascii="微软雅黑" w:eastAsia="微软雅黑" w:hAnsi="微软雅黑"/>
          <w:sz w:val="27"/>
        </w:rPr>
        <w:t>故都</w:t>
      </w:r>
      <w:r w:rsidRPr="000E60B5">
        <w:rPr>
          <w:rFonts w:ascii="微软雅黑" w:eastAsia="微软雅黑" w:hAnsi="微软雅黑"/>
          <w:sz w:val="27"/>
        </w:rPr>
        <w:t>”</w:t>
      </w:r>
      <w:r w:rsidRPr="000E60B5">
        <w:rPr>
          <w:rFonts w:ascii="微软雅黑" w:eastAsia="微软雅黑" w:hAnsi="微软雅黑"/>
          <w:sz w:val="27"/>
        </w:rPr>
        <w:t>两字指明了描写的地点，因为即含有一种文化底蕴也含有深切的眷恋之情。</w:t>
      </w:r>
      <w:r w:rsidRPr="000E60B5">
        <w:rPr>
          <w:rFonts w:ascii="微软雅黑" w:eastAsia="微软雅黑" w:hAnsi="微软雅黑"/>
          <w:sz w:val="27"/>
        </w:rPr>
        <w:t>“</w:t>
      </w:r>
      <w:r w:rsidRPr="000E60B5">
        <w:rPr>
          <w:rFonts w:ascii="微软雅黑" w:eastAsia="微软雅黑" w:hAnsi="微软雅黑"/>
          <w:sz w:val="27"/>
        </w:rPr>
        <w:t>秋</w:t>
      </w:r>
      <w:r w:rsidRPr="000E60B5">
        <w:rPr>
          <w:rFonts w:ascii="微软雅黑" w:eastAsia="微软雅黑" w:hAnsi="微软雅黑"/>
          <w:sz w:val="27"/>
        </w:rPr>
        <w:t>”</w:t>
      </w:r>
      <w:r w:rsidRPr="000E60B5">
        <w:rPr>
          <w:rFonts w:ascii="微软雅黑" w:eastAsia="微软雅黑" w:hAnsi="微软雅黑"/>
          <w:sz w:val="27"/>
        </w:rPr>
        <w:t>确定了描写对象，与故都结合在一起暗含着自然景观与人文景观相融合的一种境界，题目明确而深沉。本文通过对北平秋色的描绘，赞美了故都的自然风物，抒发了向往、眷恋故都之秋的真情，并流露出忧郁、孤独的心境。在把握本文主旨时，要注意理解作者思想感情的时代性。社会风云和个人遭际在作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心里投下阴影，以致对故都清秋的</w:t>
      </w:r>
      <w:r w:rsidRPr="000E60B5">
        <w:rPr>
          <w:rFonts w:ascii="微软雅黑" w:eastAsia="微软雅黑" w:hAnsi="微软雅黑"/>
          <w:sz w:val="27"/>
        </w:rPr>
        <w:t>“</w:t>
      </w:r>
      <w:r w:rsidRPr="000E60B5">
        <w:rPr>
          <w:rFonts w:ascii="微软雅黑" w:eastAsia="微软雅黑" w:hAnsi="微软雅黑"/>
          <w:sz w:val="27"/>
        </w:rPr>
        <w:t>品味</w:t>
      </w:r>
      <w:r w:rsidRPr="000E60B5">
        <w:rPr>
          <w:rFonts w:ascii="微软雅黑" w:eastAsia="微软雅黑" w:hAnsi="微软雅黑"/>
          <w:sz w:val="27"/>
        </w:rPr>
        <w:t>”</w:t>
      </w:r>
      <w:r w:rsidRPr="000E60B5">
        <w:rPr>
          <w:rFonts w:ascii="微软雅黑" w:eastAsia="微软雅黑" w:hAnsi="微软雅黑"/>
          <w:sz w:val="27"/>
        </w:rPr>
        <w:t>夹杂着一些苦涩。如果换成</w:t>
      </w:r>
      <w:r w:rsidRPr="000E60B5">
        <w:rPr>
          <w:rFonts w:ascii="微软雅黑" w:eastAsia="微软雅黑" w:hAnsi="微软雅黑"/>
          <w:sz w:val="27"/>
        </w:rPr>
        <w:t>“</w:t>
      </w:r>
      <w:r w:rsidRPr="000E60B5">
        <w:rPr>
          <w:rFonts w:ascii="微软雅黑" w:eastAsia="微软雅黑" w:hAnsi="微软雅黑"/>
          <w:sz w:val="27"/>
        </w:rPr>
        <w:t>北平的秋</w:t>
      </w:r>
      <w:r w:rsidRPr="000E60B5">
        <w:rPr>
          <w:rFonts w:ascii="微软雅黑" w:eastAsia="微软雅黑" w:hAnsi="微软雅黑"/>
          <w:sz w:val="27"/>
        </w:rPr>
        <w:t>”</w:t>
      </w:r>
      <w:r w:rsidRPr="000E60B5">
        <w:rPr>
          <w:rFonts w:ascii="微软雅黑" w:eastAsia="微软雅黑" w:hAnsi="微软雅黑"/>
          <w:sz w:val="27"/>
        </w:rPr>
        <w:t>就很平淡，少了深沉的韵味。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读</w:t>
      </w:r>
      <w:r w:rsidRPr="000E60B5">
        <w:rPr>
          <w:rFonts w:ascii="微软雅黑" w:eastAsia="微软雅黑" w:hAnsi="微软雅黑"/>
          <w:sz w:val="27"/>
        </w:rPr>
        <w:t>1</w:t>
      </w:r>
      <w:r w:rsidRPr="000E60B5">
        <w:rPr>
          <w:rFonts w:ascii="微软雅黑" w:eastAsia="微软雅黑" w:hAnsi="微软雅黑"/>
          <w:sz w:val="27"/>
        </w:rPr>
        <w:t>、</w:t>
      </w:r>
      <w:r w:rsidRPr="000E60B5">
        <w:rPr>
          <w:rFonts w:ascii="微软雅黑" w:eastAsia="微软雅黑" w:hAnsi="微软雅黑"/>
          <w:sz w:val="27"/>
        </w:rPr>
        <w:t>2</w:t>
      </w:r>
      <w:r w:rsidRPr="000E60B5">
        <w:rPr>
          <w:rFonts w:ascii="微软雅黑" w:eastAsia="微软雅黑" w:hAnsi="微软雅黑"/>
          <w:sz w:val="27"/>
        </w:rPr>
        <w:t>自然段，结合自己的勾画思考：这段</w:t>
      </w:r>
      <w:r w:rsidRPr="000E60B5">
        <w:rPr>
          <w:rFonts w:ascii="微软雅黑" w:eastAsia="微软雅黑" w:hAnsi="微软雅黑"/>
          <w:sz w:val="27"/>
        </w:rPr>
        <w:t>运用了什么手法？表达了作者怎样的感情？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这两段运用对比的手法，写作者对北国之秋和江南之秋的不同感受，写出了北国之秋的</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的特点，并用江南之秋的慢、湿、淡作对比，表达了作者对北国之秋的向往之情。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3.</w:t>
      </w:r>
      <w:r w:rsidRPr="000E60B5">
        <w:rPr>
          <w:rFonts w:ascii="微软雅黑" w:eastAsia="微软雅黑" w:hAnsi="微软雅黑"/>
          <w:sz w:val="27"/>
        </w:rPr>
        <w:t>读第</w:t>
      </w:r>
      <w:r w:rsidRPr="000E60B5">
        <w:rPr>
          <w:rFonts w:ascii="微软雅黑" w:eastAsia="微软雅黑" w:hAnsi="微软雅黑"/>
          <w:sz w:val="27"/>
        </w:rPr>
        <w:t>3</w:t>
      </w:r>
      <w:r w:rsidRPr="000E60B5">
        <w:rPr>
          <w:rFonts w:ascii="微软雅黑" w:eastAsia="微软雅黑" w:hAnsi="微软雅黑"/>
          <w:sz w:val="27"/>
        </w:rPr>
        <w:t>段，思考：这幅画面的景物怎样体现出故都秋的</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的特点呢？</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很高很高的碧绿的天色</w:t>
      </w:r>
      <w:r w:rsidRPr="000E60B5">
        <w:rPr>
          <w:rFonts w:ascii="微软雅黑" w:eastAsia="微软雅黑" w:hAnsi="微软雅黑"/>
          <w:sz w:val="27"/>
        </w:rPr>
        <w:t>”</w:t>
      </w:r>
      <w:r w:rsidRPr="000E60B5">
        <w:rPr>
          <w:rFonts w:ascii="微软雅黑" w:eastAsia="微软雅黑" w:hAnsi="微软雅黑"/>
          <w:sz w:val="27"/>
        </w:rPr>
        <w:t>给人一种明净高爽、了无点尘之感，写出了</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静对着像喇叭似的（朝荣）的花朵</w:t>
      </w:r>
      <w:r w:rsidRPr="000E60B5">
        <w:rPr>
          <w:rFonts w:ascii="微软雅黑" w:eastAsia="微软雅黑" w:hAnsi="微软雅黑"/>
          <w:sz w:val="27"/>
        </w:rPr>
        <w:t>”</w:t>
      </w:r>
      <w:r w:rsidRPr="000E60B5">
        <w:rPr>
          <w:rFonts w:ascii="微软雅黑" w:eastAsia="微软雅黑" w:hAnsi="微软雅黑"/>
          <w:sz w:val="27"/>
        </w:rPr>
        <w:t>以及</w:t>
      </w:r>
      <w:r w:rsidRPr="000E60B5">
        <w:rPr>
          <w:rFonts w:ascii="微软雅黑" w:eastAsia="微软雅黑" w:hAnsi="微软雅黑"/>
          <w:sz w:val="27"/>
        </w:rPr>
        <w:t>“</w:t>
      </w:r>
      <w:r w:rsidRPr="000E60B5">
        <w:rPr>
          <w:rFonts w:ascii="微软雅黑" w:eastAsia="微软雅黑" w:hAnsi="微软雅黑"/>
          <w:sz w:val="27"/>
        </w:rPr>
        <w:t>听得到青天下驯鸽的飞声</w:t>
      </w:r>
      <w:r w:rsidRPr="000E60B5">
        <w:rPr>
          <w:rFonts w:ascii="微软雅黑" w:eastAsia="微软雅黑" w:hAnsi="微软雅黑"/>
          <w:sz w:val="27"/>
        </w:rPr>
        <w:t>”</w:t>
      </w:r>
      <w:r w:rsidRPr="000E60B5">
        <w:rPr>
          <w:rFonts w:ascii="微软雅黑" w:eastAsia="微软雅黑" w:hAnsi="微软雅黑"/>
          <w:sz w:val="27"/>
        </w:rPr>
        <w:t>是在写</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；有着几分冷落和萧条的</w:t>
      </w:r>
      <w:r w:rsidRPr="000E60B5">
        <w:rPr>
          <w:rFonts w:ascii="微软雅黑" w:eastAsia="微软雅黑" w:hAnsi="微软雅黑"/>
          <w:sz w:val="27"/>
        </w:rPr>
        <w:t>“</w:t>
      </w:r>
      <w:r w:rsidRPr="000E60B5">
        <w:rPr>
          <w:rFonts w:ascii="微软雅黑" w:eastAsia="微软雅黑" w:hAnsi="微软雅黑"/>
          <w:sz w:val="27"/>
        </w:rPr>
        <w:t>破壁</w:t>
      </w:r>
      <w:r w:rsidRPr="000E60B5">
        <w:rPr>
          <w:rFonts w:ascii="微软雅黑" w:eastAsia="微软雅黑" w:hAnsi="微软雅黑"/>
          <w:sz w:val="27"/>
        </w:rPr>
        <w:t>”</w:t>
      </w:r>
      <w:r w:rsidRPr="000E60B5">
        <w:rPr>
          <w:rFonts w:ascii="微软雅黑" w:eastAsia="微软雅黑" w:hAnsi="微软雅黑"/>
          <w:sz w:val="27"/>
        </w:rPr>
        <w:t>，蓝、</w:t>
      </w:r>
      <w:r w:rsidRPr="000E60B5">
        <w:rPr>
          <w:rFonts w:ascii="微软雅黑" w:eastAsia="微软雅黑" w:hAnsi="微软雅黑"/>
          <w:sz w:val="27"/>
        </w:rPr>
        <w:t>白等冷色调的</w:t>
      </w:r>
      <w:r w:rsidRPr="000E60B5">
        <w:rPr>
          <w:rFonts w:ascii="微软雅黑" w:eastAsia="微软雅黑" w:hAnsi="微软雅黑"/>
          <w:sz w:val="27"/>
        </w:rPr>
        <w:t>“</w:t>
      </w:r>
      <w:r w:rsidRPr="000E60B5">
        <w:rPr>
          <w:rFonts w:ascii="微软雅黑" w:eastAsia="微软雅黑" w:hAnsi="微软雅黑"/>
          <w:sz w:val="27"/>
        </w:rPr>
        <w:t>牵牛花</w:t>
      </w:r>
      <w:r w:rsidRPr="000E60B5">
        <w:rPr>
          <w:rFonts w:ascii="微软雅黑" w:eastAsia="微软雅黑" w:hAnsi="微软雅黑"/>
          <w:sz w:val="27"/>
        </w:rPr>
        <w:t>”</w:t>
      </w:r>
      <w:r w:rsidRPr="000E60B5">
        <w:rPr>
          <w:rFonts w:ascii="微软雅黑" w:eastAsia="微软雅黑" w:hAnsi="微软雅黑"/>
          <w:sz w:val="27"/>
        </w:rPr>
        <w:t>以及象征生命衰竭和凄凉的</w:t>
      </w:r>
      <w:r w:rsidRPr="000E60B5">
        <w:rPr>
          <w:rFonts w:ascii="微软雅黑" w:eastAsia="微软雅黑" w:hAnsi="微软雅黑"/>
          <w:sz w:val="27"/>
        </w:rPr>
        <w:t>“</w:t>
      </w:r>
      <w:r w:rsidRPr="000E60B5">
        <w:rPr>
          <w:rFonts w:ascii="微软雅黑" w:eastAsia="微软雅黑" w:hAnsi="微软雅黑"/>
          <w:sz w:val="27"/>
        </w:rPr>
        <w:t>秋草</w:t>
      </w:r>
      <w:r w:rsidRPr="000E60B5">
        <w:rPr>
          <w:rFonts w:ascii="微软雅黑" w:eastAsia="微软雅黑" w:hAnsi="微软雅黑"/>
          <w:sz w:val="27"/>
        </w:rPr>
        <w:t>”</w:t>
      </w:r>
      <w:r w:rsidRPr="000E60B5">
        <w:rPr>
          <w:rFonts w:ascii="微软雅黑" w:eastAsia="微软雅黑" w:hAnsi="微软雅黑"/>
          <w:sz w:val="27"/>
        </w:rPr>
        <w:t>体现了</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4.</w:t>
      </w:r>
      <w:r w:rsidRPr="000E60B5">
        <w:rPr>
          <w:rFonts w:ascii="微软雅黑" w:eastAsia="微软雅黑" w:hAnsi="微软雅黑"/>
          <w:sz w:val="27"/>
        </w:rPr>
        <w:t>作者分别从不同角度为我们描绘了秋花、秋槐、秋蝉、秋雨、秋果五幅故都秋景，那么，作者在记叙上述秋景时，是以时间为序来记叙的呢，还是以空间为序来记叙的？</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既不是以时间为序，也不是以空间为序，应该说，是无序的，这正是散文形散特点的体现。作者所写的这些秋景在文中的位置并不是必然的，但是我们读起来却觉得很自然，并不觉得有什么不妥。这是因为这些景物都具有了</w:t>
      </w:r>
      <w:r w:rsidRPr="000E60B5">
        <w:rPr>
          <w:rFonts w:ascii="微软雅黑" w:eastAsia="微软雅黑" w:hAnsi="微软雅黑"/>
          <w:sz w:val="27"/>
        </w:rPr>
        <w:t>“</w:t>
      </w:r>
      <w:r w:rsidRPr="000E60B5">
        <w:rPr>
          <w:rFonts w:ascii="微软雅黑" w:eastAsia="微软雅黑" w:hAnsi="微软雅黑"/>
          <w:sz w:val="27"/>
        </w:rPr>
        <w:t>清、静、悲凉</w:t>
      </w:r>
      <w:r w:rsidRPr="000E60B5">
        <w:rPr>
          <w:rFonts w:ascii="微软雅黑" w:eastAsia="微软雅黑" w:hAnsi="微软雅黑"/>
          <w:sz w:val="27"/>
        </w:rPr>
        <w:t>”</w:t>
      </w:r>
      <w:r w:rsidRPr="000E60B5">
        <w:rPr>
          <w:rFonts w:ascii="微软雅黑" w:eastAsia="微软雅黑" w:hAnsi="微软雅黑"/>
          <w:sz w:val="27"/>
        </w:rPr>
        <w:t>这么一个共同点，作者正是以</w:t>
      </w:r>
      <w:r w:rsidRPr="000E60B5">
        <w:rPr>
          <w:rFonts w:ascii="微软雅黑" w:eastAsia="微软雅黑" w:hAnsi="微软雅黑"/>
          <w:sz w:val="27"/>
        </w:rPr>
        <w:t>“</w:t>
      </w:r>
      <w:r w:rsidRPr="000E60B5">
        <w:rPr>
          <w:rFonts w:ascii="微软雅黑" w:eastAsia="微软雅黑" w:hAnsi="微软雅黑"/>
          <w:sz w:val="27"/>
        </w:rPr>
        <w:t>清、静、悲凉</w:t>
      </w:r>
      <w:r w:rsidRPr="000E60B5">
        <w:rPr>
          <w:rFonts w:ascii="微软雅黑" w:eastAsia="微软雅黑" w:hAnsi="微软雅黑"/>
          <w:sz w:val="27"/>
        </w:rPr>
        <w:t>”</w:t>
      </w:r>
      <w:r w:rsidRPr="000E60B5">
        <w:rPr>
          <w:rFonts w:ascii="微软雅黑" w:eastAsia="微软雅黑" w:hAnsi="微软雅黑"/>
          <w:sz w:val="27"/>
        </w:rPr>
        <w:t>这个景物的共</w:t>
      </w:r>
      <w:r w:rsidRPr="000E60B5">
        <w:rPr>
          <w:rFonts w:ascii="微软雅黑" w:eastAsia="微软雅黑" w:hAnsi="微软雅黑"/>
          <w:sz w:val="27"/>
        </w:rPr>
        <w:t>同点把这些景物组织在一起的，这就是文章不散的</w:t>
      </w:r>
      <w:r w:rsidRPr="000E60B5">
        <w:rPr>
          <w:rFonts w:ascii="微软雅黑" w:eastAsia="微软雅黑" w:hAnsi="微软雅黑"/>
          <w:sz w:val="27"/>
        </w:rPr>
        <w:t>“</w:t>
      </w:r>
      <w:r w:rsidRPr="000E60B5">
        <w:rPr>
          <w:rFonts w:ascii="微软雅黑" w:eastAsia="微软雅黑" w:hAnsi="微软雅黑"/>
          <w:sz w:val="27"/>
        </w:rPr>
        <w:t>神</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5.</w:t>
      </w:r>
      <w:r w:rsidRPr="000E60B5">
        <w:rPr>
          <w:rFonts w:ascii="微软雅黑" w:eastAsia="微软雅黑" w:hAnsi="微软雅黑"/>
          <w:sz w:val="27"/>
        </w:rPr>
        <w:t>体会故都秋的</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的特点。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7"/>
          <w:cols w:space="425"/>
          <w:titlePg w:val="0"/>
          <w:docGrid w:linePitch="312"/>
        </w:sectPr>
      </w:pPr>
      <w:r w:rsidRPr="000E60B5">
        <w:rPr>
          <w:rFonts w:ascii="微软雅黑" w:eastAsia="微软雅黑" w:hAnsi="微软雅黑"/>
          <w:sz w:val="27"/>
        </w:rPr>
        <w:t>“</w:t>
      </w:r>
      <w:r w:rsidRPr="000E60B5">
        <w:rPr>
          <w:rFonts w:ascii="微软雅黑" w:eastAsia="微软雅黑" w:hAnsi="微软雅黑"/>
          <w:sz w:val="27"/>
        </w:rPr>
        <w:t>秋槐落蕊</w:t>
      </w:r>
      <w:r w:rsidRPr="000E60B5">
        <w:rPr>
          <w:rFonts w:ascii="微软雅黑" w:eastAsia="微软雅黑" w:hAnsi="微软雅黑"/>
          <w:sz w:val="27"/>
        </w:rPr>
        <w:t>”</w:t>
      </w:r>
      <w:r w:rsidRPr="000E60B5">
        <w:rPr>
          <w:rFonts w:ascii="微软雅黑" w:eastAsia="微软雅黑" w:hAnsi="微软雅黑"/>
          <w:sz w:val="27"/>
        </w:rPr>
        <w:t>图：</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铺得满地的落蕊</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脚踏上去，声音也没有，气味也没有，只能感觉出一点点极细微极柔软的感觉</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一条条扫帚的丝纹，看起来既觉得细腻，又觉得清闲</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潜意识下并且还觉得有点落寞</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秋蝉嘶鸣</w:t>
      </w:r>
      <w:r w:rsidRPr="000E60B5">
        <w:rPr>
          <w:rFonts w:ascii="微软雅黑" w:eastAsia="微软雅黑" w:hAnsi="微软雅黑"/>
          <w:sz w:val="27"/>
        </w:rPr>
        <w:t>”</w:t>
      </w:r>
      <w:r w:rsidRPr="000E60B5">
        <w:rPr>
          <w:rFonts w:ascii="微软雅黑" w:eastAsia="微软雅黑" w:hAnsi="微软雅黑"/>
          <w:sz w:val="27"/>
        </w:rPr>
        <w:t>图：静：处处蝉鸣声，以动写静；悲凉：秋蝉衰弱的蝉声。</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闲话秋凉</w:t>
      </w:r>
      <w:r w:rsidRPr="000E60B5">
        <w:rPr>
          <w:rFonts w:ascii="微软雅黑" w:eastAsia="微软雅黑" w:hAnsi="微软雅黑"/>
          <w:sz w:val="27"/>
        </w:rPr>
        <w:t>”</w:t>
      </w:r>
      <w:r w:rsidRPr="000E60B5">
        <w:rPr>
          <w:rFonts w:ascii="微软雅黑" w:eastAsia="微软雅黑" w:hAnsi="微软雅黑"/>
          <w:sz w:val="27"/>
        </w:rPr>
        <w:t>图：清：放晴的天空、雨后的斜桥影；静：息列索落的雨声，以动衬静；悲凉：凉风、雨后话秋</w:t>
      </w:r>
      <w:r w:rsidRPr="000E60B5">
        <w:rPr>
          <w:rFonts w:ascii="微软雅黑" w:eastAsia="微软雅黑" w:hAnsi="微软雅黑"/>
          <w:sz w:val="27"/>
        </w:rPr>
        <w:t>凉的</w:t>
      </w:r>
      <w:r w:rsidRPr="000E60B5">
        <w:rPr>
          <w:rFonts w:ascii="微软雅黑" w:eastAsia="微软雅黑" w:hAnsi="微软雅黑"/>
          <w:sz w:val="27"/>
        </w:rPr>
        <w:t>“</w:t>
      </w:r>
      <w:r w:rsidRPr="000E60B5">
        <w:rPr>
          <w:rFonts w:ascii="微软雅黑" w:eastAsia="微软雅黑" w:hAnsi="微软雅黑"/>
          <w:sz w:val="27"/>
        </w:rPr>
        <w:t>都市闲人</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w:t>
      </w:r>
      <w:r w:rsidRPr="000E60B5">
        <w:rPr>
          <w:rFonts w:ascii="微软雅黑" w:eastAsia="微软雅黑" w:hAnsi="微软雅黑"/>
          <w:sz w:val="27"/>
        </w:rPr>
        <w:t>秋果胜景</w:t>
      </w:r>
      <w:r w:rsidRPr="000E60B5">
        <w:rPr>
          <w:rFonts w:ascii="微软雅黑" w:eastAsia="微软雅黑" w:hAnsi="微软雅黑"/>
          <w:sz w:val="27"/>
        </w:rPr>
        <w:t>”</w:t>
      </w:r>
      <w:r w:rsidRPr="000E60B5">
        <w:rPr>
          <w:rFonts w:ascii="微软雅黑" w:eastAsia="微软雅黑" w:hAnsi="微软雅黑"/>
          <w:sz w:val="27"/>
        </w:rPr>
        <w:t>图：清：果实成熟的八九月；悲凉：西北风、尘沙灰土的世界。</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6.</w:t>
      </w:r>
      <w:r w:rsidRPr="000E60B5">
        <w:rPr>
          <w:rFonts w:ascii="微软雅黑" w:eastAsia="微软雅黑" w:hAnsi="微软雅黑"/>
          <w:sz w:val="27"/>
        </w:rPr>
        <w:t>文中第</w:t>
      </w:r>
      <w:r w:rsidRPr="000E60B5">
        <w:rPr>
          <w:rFonts w:ascii="微软雅黑" w:eastAsia="微软雅黑" w:hAnsi="微软雅黑"/>
          <w:sz w:val="27"/>
        </w:rPr>
        <w:t>12</w:t>
      </w:r>
      <w:r w:rsidRPr="000E60B5">
        <w:rPr>
          <w:rFonts w:ascii="微软雅黑" w:eastAsia="微软雅黑" w:hAnsi="微软雅黑"/>
          <w:sz w:val="27"/>
        </w:rPr>
        <w:t>段是议论语段，本文重在表达作者对故都之秋的怀念，这个议论语段在文中有什么作用？</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作者在本段中先写出不仅是中国人，就是外国人面对秋天也总是要抒发感慨的，</w:t>
      </w:r>
      <w:r w:rsidRPr="000E60B5">
        <w:rPr>
          <w:rFonts w:ascii="微软雅黑" w:eastAsia="微软雅黑" w:hAnsi="微软雅黑"/>
          <w:sz w:val="27"/>
        </w:rPr>
        <w:t>“</w:t>
      </w:r>
      <w:r w:rsidRPr="000E60B5">
        <w:rPr>
          <w:rFonts w:ascii="微软雅黑" w:eastAsia="微软雅黑" w:hAnsi="微软雅黑"/>
          <w:sz w:val="27"/>
        </w:rPr>
        <w:t>中国的诗文里，颂赞秋的文字特别多，但外国的诗人，又何尝不然？</w:t>
      </w:r>
      <w:r w:rsidRPr="000E60B5">
        <w:rPr>
          <w:rFonts w:ascii="微软雅黑" w:eastAsia="微软雅黑" w:hAnsi="微软雅黑"/>
          <w:sz w:val="27"/>
        </w:rPr>
        <w:t>”“</w:t>
      </w:r>
      <w:r w:rsidRPr="000E60B5">
        <w:rPr>
          <w:rFonts w:ascii="微软雅黑" w:eastAsia="微软雅黑" w:hAnsi="微软雅黑"/>
          <w:sz w:val="27"/>
        </w:rPr>
        <w:t>不单是诗人，就是被关闭在牢狱里的囚犯，到了秋天，我想也一定会感到一种不能自已的深情</w:t>
      </w:r>
      <w:r w:rsidRPr="000E60B5">
        <w:rPr>
          <w:rFonts w:ascii="微软雅黑" w:eastAsia="微软雅黑" w:hAnsi="微软雅黑"/>
          <w:sz w:val="27"/>
        </w:rPr>
        <w:t>”“</w:t>
      </w:r>
      <w:r w:rsidRPr="000E60B5">
        <w:rPr>
          <w:rFonts w:ascii="微软雅黑" w:eastAsia="微软雅黑" w:hAnsi="微软雅黑"/>
          <w:sz w:val="27"/>
        </w:rPr>
        <w:t>秋之于人，何尝有国别，更何尝有人种阶级的区别呢？</w:t>
      </w:r>
      <w:r w:rsidRPr="000E60B5">
        <w:rPr>
          <w:rFonts w:ascii="微软雅黑" w:eastAsia="微软雅黑" w:hAnsi="微软雅黑"/>
          <w:sz w:val="27"/>
        </w:rPr>
        <w:t>”</w:t>
      </w:r>
      <w:r w:rsidRPr="000E60B5">
        <w:rPr>
          <w:rFonts w:ascii="微软雅黑" w:eastAsia="微软雅黑" w:hAnsi="微软雅黑"/>
          <w:sz w:val="27"/>
        </w:rPr>
        <w:t>接着又指出中国文人尤甚，在中国</w:t>
      </w:r>
      <w:r w:rsidRPr="000E60B5">
        <w:rPr>
          <w:rFonts w:ascii="微软雅黑" w:eastAsia="微软雅黑" w:hAnsi="微软雅黑"/>
          <w:sz w:val="27"/>
        </w:rPr>
        <w:t>“</w:t>
      </w:r>
      <w:r w:rsidRPr="000E60B5">
        <w:rPr>
          <w:rFonts w:ascii="微软雅黑" w:eastAsia="微软雅黑" w:hAnsi="微软雅黑"/>
          <w:sz w:val="27"/>
        </w:rPr>
        <w:t>文</w:t>
      </w:r>
      <w:r w:rsidRPr="000E60B5">
        <w:rPr>
          <w:rFonts w:ascii="微软雅黑" w:eastAsia="微软雅黑" w:hAnsi="微软雅黑"/>
          <w:sz w:val="27"/>
        </w:rPr>
        <w:t>字里有一个</w:t>
      </w:r>
      <w:r w:rsidRPr="000E60B5">
        <w:rPr>
          <w:rFonts w:ascii="微软雅黑" w:eastAsia="微软雅黑" w:hAnsi="微软雅黑"/>
          <w:sz w:val="27"/>
        </w:rPr>
        <w:t>‘</w:t>
      </w:r>
      <w:r w:rsidRPr="000E60B5">
        <w:rPr>
          <w:rFonts w:ascii="微软雅黑" w:eastAsia="微软雅黑" w:hAnsi="微软雅黑"/>
          <w:sz w:val="27"/>
        </w:rPr>
        <w:t>秋士</w:t>
      </w:r>
      <w:r w:rsidRPr="000E60B5">
        <w:rPr>
          <w:rFonts w:ascii="微软雅黑" w:eastAsia="微软雅黑" w:hAnsi="微软雅黑"/>
          <w:sz w:val="27"/>
        </w:rPr>
        <w:t>’”</w:t>
      </w:r>
      <w:r w:rsidRPr="000E60B5">
        <w:rPr>
          <w:rFonts w:ascii="微软雅黑" w:eastAsia="微软雅黑" w:hAnsi="微软雅黑"/>
          <w:sz w:val="27"/>
        </w:rPr>
        <w:t>的成语，</w:t>
      </w:r>
      <w:r w:rsidRPr="000E60B5">
        <w:rPr>
          <w:rFonts w:ascii="微软雅黑" w:eastAsia="微软雅黑" w:hAnsi="微软雅黑"/>
          <w:sz w:val="27"/>
        </w:rPr>
        <w:t>“</w:t>
      </w:r>
      <w:r w:rsidRPr="000E60B5">
        <w:rPr>
          <w:rFonts w:ascii="微软雅黑" w:eastAsia="微软雅黑" w:hAnsi="微软雅黑"/>
          <w:sz w:val="27"/>
        </w:rPr>
        <w:t>就觉得中国的文人，与秋的关系特别深了</w:t>
      </w:r>
      <w:r w:rsidRPr="000E60B5">
        <w:rPr>
          <w:rFonts w:ascii="微软雅黑" w:eastAsia="微软雅黑" w:hAnsi="微软雅黑"/>
          <w:sz w:val="27"/>
        </w:rPr>
        <w:t>”</w:t>
      </w:r>
      <w:r w:rsidRPr="000E60B5">
        <w:rPr>
          <w:rFonts w:ascii="微软雅黑" w:eastAsia="微软雅黑" w:hAnsi="微软雅黑"/>
          <w:sz w:val="27"/>
        </w:rPr>
        <w:t>。最后再强调，</w:t>
      </w:r>
      <w:r w:rsidRPr="000E60B5">
        <w:rPr>
          <w:rFonts w:ascii="微软雅黑" w:eastAsia="微软雅黑" w:hAnsi="微软雅黑"/>
          <w:sz w:val="27"/>
        </w:rPr>
        <w:t>“</w:t>
      </w:r>
      <w:r w:rsidRPr="000E60B5">
        <w:rPr>
          <w:rFonts w:ascii="微软雅黑" w:eastAsia="微软雅黑" w:hAnsi="微软雅黑"/>
          <w:sz w:val="27"/>
        </w:rPr>
        <w:t>秋的深味</w:t>
      </w:r>
      <w:r w:rsidRPr="000E60B5">
        <w:rPr>
          <w:rFonts w:ascii="微软雅黑" w:eastAsia="微软雅黑" w:hAnsi="微软雅黑"/>
          <w:sz w:val="27"/>
        </w:rPr>
        <w:t>”“</w:t>
      </w:r>
      <w:r w:rsidRPr="000E60B5">
        <w:rPr>
          <w:rFonts w:ascii="微软雅黑" w:eastAsia="微软雅黑" w:hAnsi="微软雅黑"/>
          <w:sz w:val="27"/>
        </w:rPr>
        <w:t>非要在北方，才感受得到底</w:t>
      </w:r>
      <w:r w:rsidRPr="000E60B5">
        <w:rPr>
          <w:rFonts w:ascii="微软雅黑" w:eastAsia="微软雅黑" w:hAnsi="微软雅黑"/>
          <w:sz w:val="27"/>
        </w:rPr>
        <w:t>”</w:t>
      </w:r>
      <w:r w:rsidRPr="000E60B5">
        <w:rPr>
          <w:rFonts w:ascii="微软雅黑" w:eastAsia="微软雅黑" w:hAnsi="微软雅黑"/>
          <w:sz w:val="27"/>
        </w:rPr>
        <w:t>。</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这一段采用议论，通过古今中外的</w:t>
      </w:r>
      <w:r w:rsidRPr="000E60B5">
        <w:rPr>
          <w:rFonts w:ascii="微软雅黑" w:eastAsia="微软雅黑" w:hAnsi="微软雅黑"/>
          <w:sz w:val="27"/>
        </w:rPr>
        <w:t>`</w:t>
      </w:r>
      <w:r w:rsidRPr="000E60B5">
        <w:rPr>
          <w:rFonts w:ascii="微软雅黑" w:eastAsia="微软雅黑" w:hAnsi="微软雅黑"/>
          <w:sz w:val="27"/>
        </w:rPr>
        <w:t>引证，说明感秋处处有，中国文人最突出，而秋的</w:t>
      </w:r>
      <w:r w:rsidRPr="000E60B5">
        <w:rPr>
          <w:rFonts w:ascii="微软雅黑" w:eastAsia="微软雅黑" w:hAnsi="微软雅黑"/>
          <w:sz w:val="27"/>
        </w:rPr>
        <w:t>“</w:t>
      </w:r>
      <w:r w:rsidRPr="000E60B5">
        <w:rPr>
          <w:rFonts w:ascii="微软雅黑" w:eastAsia="微软雅黑" w:hAnsi="微软雅黑"/>
          <w:sz w:val="27"/>
        </w:rPr>
        <w:t>深味</w:t>
      </w:r>
      <w:r w:rsidRPr="000E60B5">
        <w:rPr>
          <w:rFonts w:ascii="微软雅黑" w:eastAsia="微软雅黑" w:hAnsi="微软雅黑"/>
          <w:sz w:val="27"/>
        </w:rPr>
        <w:t>”</w:t>
      </w:r>
      <w:r w:rsidRPr="000E60B5">
        <w:rPr>
          <w:rFonts w:ascii="微软雅黑" w:eastAsia="微软雅黑" w:hAnsi="微软雅黑"/>
          <w:sz w:val="27"/>
        </w:rPr>
        <w:t>非在中国北方莫属，这其实还是为了突出故都之秋。这就使整个文章的情、景、理交融起来，充实了内容，深化了主题，同时也使文章舒朗不羁，挥洒自如。是从形到神的深化，增添了文章的厚重感，以及开阔感。</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7.</w:t>
      </w:r>
      <w:r w:rsidRPr="000E60B5">
        <w:rPr>
          <w:rFonts w:ascii="微软雅黑" w:eastAsia="微软雅黑" w:hAnsi="微软雅黑"/>
          <w:sz w:val="27"/>
        </w:rPr>
        <w:t>读罢全文，你认为郁达夫在此文中是颂秋呢，还是悲秋？</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颂秋。但是，全文的基调是忧伤的、</w:t>
      </w:r>
      <w:r w:rsidRPr="000E60B5">
        <w:rPr>
          <w:rFonts w:ascii="微软雅黑" w:eastAsia="微软雅黑" w:hAnsi="微软雅黑"/>
          <w:sz w:val="27"/>
        </w:rPr>
        <w:t>悲凉的，因此可以说，是作者对故都的秋的一曲悲凉的颂歌。</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8"/>
          <w:cols w:space="425"/>
          <w:titlePg w:val="0"/>
          <w:docGrid w:linePitch="312"/>
        </w:sectPr>
      </w:pPr>
      <w:r w:rsidRPr="000E60B5">
        <w:rPr>
          <w:rFonts w:ascii="微软雅黑" w:eastAsia="微软雅黑" w:hAnsi="微软雅黑"/>
          <w:sz w:val="27"/>
        </w:rPr>
        <w:t>8.</w:t>
      </w:r>
      <w:r w:rsidRPr="000E60B5">
        <w:rPr>
          <w:rFonts w:ascii="微软雅黑" w:eastAsia="微软雅黑" w:hAnsi="微软雅黑"/>
          <w:sz w:val="27"/>
        </w:rPr>
        <w:t>读最后两段，思考：南国的秋与北国的秋最大的区别在什么地方？作者在对比之中抒发了怎样的感情？</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这两段主要主要运用对比的手法写南国之秋的色味比不上北国之秋，通过对比直抒作者对北国之秋的无比眷念之情。作者用四个比喻，分别从味道的足与不足、质的实在与不实在、味道的浓与不浓、性情的厚重与不厚重来表现故都秋的特征。</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9.</w:t>
      </w:r>
      <w:r w:rsidRPr="000E60B5">
        <w:rPr>
          <w:rFonts w:ascii="微软雅黑" w:eastAsia="微软雅黑" w:hAnsi="微软雅黑"/>
          <w:sz w:val="27"/>
        </w:rPr>
        <w:t>本文的结构怎样？文章怎样前后呼应的？</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明确：</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文章开头和结尾都以北国之秋和江南之秋作对比，表达了对北国之秋的眷恋之情。中间主体部分从记叙和议论两方面描述故都纷繁多彩的清秋景象：记叙部分采用并列结构，根据</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w:t>
      </w:r>
      <w:r w:rsidRPr="000E60B5">
        <w:rPr>
          <w:rFonts w:ascii="微软雅黑" w:eastAsia="微软雅黑" w:hAnsi="微软雅黑"/>
          <w:sz w:val="27"/>
        </w:rPr>
        <w:t>悲凉</w:t>
      </w:r>
      <w:r w:rsidRPr="000E60B5">
        <w:rPr>
          <w:rFonts w:ascii="微软雅黑" w:eastAsia="微软雅黑" w:hAnsi="微软雅黑"/>
          <w:sz w:val="27"/>
        </w:rPr>
        <w:t>”</w:t>
      </w:r>
      <w:r w:rsidRPr="000E60B5">
        <w:rPr>
          <w:rFonts w:ascii="微软雅黑" w:eastAsia="微软雅黑" w:hAnsi="微软雅黑"/>
          <w:sz w:val="27"/>
        </w:rPr>
        <w:t>的三个层次，逐一描绘故都的自然景物，共有五种景物，即清晨静观、落蕊轻扫、秋蝉残鸣、雨后话凉、胜日秋果；议论部分，从喻理的角度，进一步赞颂自然之秋，赞颂北国之秋。最后作者再一次将南国之秋与北国之秋进行对比，并愿意拿寿命去换取北国之秋，直抒胸臆，表达了对北国之秋的无比热爱之情。首尾照应，回环往复；中部充分展开，酣畅淋漓。</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七、</w:t>
      </w:r>
      <w:r w:rsidRPr="000E60B5">
        <w:rPr>
          <w:rFonts w:ascii="微软雅黑" w:eastAsia="微软雅黑" w:hAnsi="微软雅黑"/>
          <w:sz w:val="27"/>
        </w:rPr>
        <w:t>中心思想</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本文紧紧围绕</w:t>
      </w:r>
      <w:r w:rsidRPr="000E60B5">
        <w:rPr>
          <w:rFonts w:ascii="微软雅黑" w:eastAsia="微软雅黑" w:hAnsi="微软雅黑"/>
          <w:sz w:val="27"/>
        </w:rPr>
        <w:t>“</w:t>
      </w:r>
      <w:r w:rsidRPr="000E60B5">
        <w:rPr>
          <w:rFonts w:ascii="微软雅黑" w:eastAsia="微软雅黑" w:hAnsi="微软雅黑"/>
          <w:sz w:val="27"/>
        </w:rPr>
        <w:t>北国的秋，却特别地来得清，来得静，来得悲凉</w:t>
      </w:r>
      <w:r w:rsidRPr="000E60B5">
        <w:rPr>
          <w:rFonts w:ascii="微软雅黑" w:eastAsia="微软雅黑" w:hAnsi="微软雅黑"/>
          <w:sz w:val="27"/>
        </w:rPr>
        <w:t>”</w:t>
      </w:r>
      <w:r w:rsidRPr="000E60B5">
        <w:rPr>
          <w:rFonts w:ascii="微软雅黑" w:eastAsia="微软雅黑" w:hAnsi="微软雅黑"/>
          <w:sz w:val="27"/>
        </w:rPr>
        <w:t>来描写故都的秋景、秋味和秋天的意境，抒发了作者向往、眷恋故都之秋的真情，并流露出作者忧郁、孤独的心境。</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八、写作特点？</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1</w:t>
      </w:r>
      <w:r w:rsidRPr="000E60B5">
        <w:rPr>
          <w:rFonts w:ascii="微软雅黑" w:eastAsia="微软雅黑" w:hAnsi="微软雅黑"/>
          <w:sz w:val="27"/>
        </w:rPr>
        <w:t>、烘托比照的手法</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作者在文中运用了烘托比照的手法，抑南扬北，映衬出故都之秋的浓度与特色。欲说北国之秋，先道江南的秋是</w:t>
      </w:r>
      <w:r w:rsidRPr="000E60B5">
        <w:rPr>
          <w:rFonts w:ascii="微软雅黑" w:eastAsia="微软雅黑" w:hAnsi="微软雅黑"/>
          <w:sz w:val="27"/>
        </w:rPr>
        <w:t>“</w:t>
      </w:r>
      <w:r w:rsidRPr="000E60B5">
        <w:rPr>
          <w:rFonts w:ascii="微软雅黑" w:eastAsia="微软雅黑" w:hAnsi="微软雅黑"/>
          <w:sz w:val="27"/>
        </w:rPr>
        <w:t>半开半醉的</w:t>
      </w:r>
      <w:r w:rsidRPr="000E60B5">
        <w:rPr>
          <w:rFonts w:ascii="微软雅黑" w:eastAsia="微软雅黑" w:hAnsi="微软雅黑"/>
          <w:sz w:val="27"/>
        </w:rPr>
        <w:t>”</w:t>
      </w:r>
      <w:r w:rsidRPr="000E60B5">
        <w:rPr>
          <w:rFonts w:ascii="微软雅黑" w:eastAsia="微软雅黑" w:hAnsi="微软雅黑"/>
          <w:sz w:val="27"/>
        </w:rPr>
        <w:t>，是温和的、渐进的，像一杯温开水，平淡无味，因此南国的秋是大不如北方的。下文则具体地写故都的秋的本色。无论是漫游景点，还是</w:t>
      </w:r>
      <w:r w:rsidRPr="000E60B5">
        <w:rPr>
          <w:rFonts w:ascii="微软雅黑" w:eastAsia="微软雅黑" w:hAnsi="微软雅黑"/>
          <w:sz w:val="27"/>
        </w:rPr>
        <w:t>“</w:t>
      </w:r>
      <w:r w:rsidRPr="000E60B5">
        <w:rPr>
          <w:rFonts w:ascii="微软雅黑" w:eastAsia="微软雅黑" w:hAnsi="微软雅黑"/>
          <w:sz w:val="27"/>
        </w:rPr>
        <w:t>泡一碗浓茶，向院子一坐</w:t>
      </w:r>
      <w:r w:rsidRPr="000E60B5">
        <w:rPr>
          <w:rFonts w:ascii="微软雅黑" w:eastAsia="微软雅黑" w:hAnsi="微软雅黑"/>
          <w:sz w:val="27"/>
        </w:rPr>
        <w:t>”</w:t>
      </w:r>
      <w:r w:rsidRPr="000E60B5">
        <w:rPr>
          <w:rFonts w:ascii="微软雅黑" w:eastAsia="微软雅黑" w:hAnsi="微软雅黑"/>
          <w:sz w:val="27"/>
        </w:rPr>
        <w:t>，整个故都都被秋色装点着，真</w:t>
      </w:r>
      <w:r w:rsidRPr="000E60B5">
        <w:rPr>
          <w:rFonts w:ascii="微软雅黑" w:eastAsia="微软雅黑" w:hAnsi="微软雅黑"/>
          <w:sz w:val="27"/>
        </w:rPr>
        <w:t>是无一处无秋意。南国怎么可以相比呢？至此，北国之秋的</w:t>
      </w:r>
      <w:r w:rsidRPr="000E60B5">
        <w:rPr>
          <w:rFonts w:ascii="微软雅黑" w:eastAsia="微软雅黑" w:hAnsi="微软雅黑"/>
          <w:sz w:val="27"/>
        </w:rPr>
        <w:t>“</w:t>
      </w:r>
      <w:r w:rsidRPr="000E60B5">
        <w:rPr>
          <w:rFonts w:ascii="微软雅黑" w:eastAsia="微软雅黑" w:hAnsi="微软雅黑"/>
          <w:sz w:val="27"/>
        </w:rPr>
        <w:t>清</w:t>
      </w:r>
      <w:r w:rsidRPr="000E60B5">
        <w:rPr>
          <w:rFonts w:ascii="微软雅黑" w:eastAsia="微软雅黑" w:hAnsi="微软雅黑"/>
          <w:sz w:val="27"/>
        </w:rPr>
        <w:t>”</w:t>
      </w:r>
      <w:r w:rsidRPr="000E60B5">
        <w:rPr>
          <w:rFonts w:ascii="微软雅黑" w:eastAsia="微软雅黑" w:hAnsi="微软雅黑"/>
          <w:sz w:val="27"/>
        </w:rPr>
        <w:t>与</w:t>
      </w:r>
      <w:r w:rsidRPr="000E60B5">
        <w:rPr>
          <w:rFonts w:ascii="微软雅黑" w:eastAsia="微软雅黑" w:hAnsi="微软雅黑"/>
          <w:sz w:val="27"/>
        </w:rPr>
        <w:t>“</w:t>
      </w:r>
      <w:r w:rsidRPr="000E60B5">
        <w:rPr>
          <w:rFonts w:ascii="微软雅黑" w:eastAsia="微软雅黑" w:hAnsi="微软雅黑"/>
          <w:sz w:val="27"/>
        </w:rPr>
        <w:t>静</w:t>
      </w:r>
      <w:r w:rsidRPr="000E60B5">
        <w:rPr>
          <w:rFonts w:ascii="微软雅黑" w:eastAsia="微软雅黑" w:hAnsi="微软雅黑"/>
          <w:sz w:val="27"/>
        </w:rPr>
        <w:t>”</w:t>
      </w:r>
      <w:r w:rsidRPr="000E60B5">
        <w:rPr>
          <w:rFonts w:ascii="微软雅黑" w:eastAsia="微软雅黑" w:hAnsi="微软雅黑"/>
          <w:sz w:val="27"/>
        </w:rPr>
        <w:t>，可谓写得</w:t>
      </w:r>
      <w:r w:rsidRPr="000E60B5">
        <w:rPr>
          <w:rFonts w:ascii="微软雅黑" w:eastAsia="微软雅黑" w:hAnsi="微软雅黑"/>
          <w:sz w:val="27"/>
        </w:rPr>
        <w:t>“</w:t>
      </w:r>
      <w:r w:rsidRPr="000E60B5">
        <w:rPr>
          <w:rFonts w:ascii="微软雅黑" w:eastAsia="微软雅黑" w:hAnsi="微软雅黑"/>
          <w:sz w:val="27"/>
        </w:rPr>
        <w:t>饱</w:t>
      </w:r>
      <w:r w:rsidRPr="000E60B5">
        <w:rPr>
          <w:rFonts w:ascii="微软雅黑" w:eastAsia="微软雅黑" w:hAnsi="微软雅黑"/>
          <w:sz w:val="27"/>
        </w:rPr>
        <w:t>”</w:t>
      </w:r>
      <w:r w:rsidRPr="000E60B5">
        <w:rPr>
          <w:rFonts w:ascii="微软雅黑" w:eastAsia="微软雅黑" w:hAnsi="微软雅黑"/>
          <w:sz w:val="27"/>
        </w:rPr>
        <w:t>且</w:t>
      </w:r>
      <w:r w:rsidRPr="000E60B5">
        <w:rPr>
          <w:rFonts w:ascii="微软雅黑" w:eastAsia="微软雅黑" w:hAnsi="微软雅黑"/>
          <w:sz w:val="27"/>
        </w:rPr>
        <w:t>“</w:t>
      </w:r>
      <w:r w:rsidRPr="000E60B5">
        <w:rPr>
          <w:rFonts w:ascii="微软雅黑" w:eastAsia="微软雅黑" w:hAnsi="微软雅黑"/>
          <w:sz w:val="27"/>
        </w:rPr>
        <w:t>透</w:t>
      </w:r>
      <w:r w:rsidRPr="000E60B5">
        <w:rPr>
          <w:rFonts w:ascii="微软雅黑" w:eastAsia="微软雅黑" w:hAnsi="微软雅黑"/>
          <w:sz w:val="27"/>
        </w:rPr>
        <w:t>”</w:t>
      </w:r>
      <w:r w:rsidRPr="000E60B5">
        <w:rPr>
          <w:rFonts w:ascii="微软雅黑" w:eastAsia="微软雅黑" w:hAnsi="微软雅黑"/>
          <w:sz w:val="27"/>
        </w:rPr>
        <w:t>且</w:t>
      </w:r>
      <w:r w:rsidRPr="000E60B5">
        <w:rPr>
          <w:rFonts w:ascii="微软雅黑" w:eastAsia="微软雅黑" w:hAnsi="微软雅黑"/>
          <w:sz w:val="27"/>
        </w:rPr>
        <w:t>“</w:t>
      </w:r>
      <w:r w:rsidRPr="000E60B5">
        <w:rPr>
          <w:rFonts w:ascii="微软雅黑" w:eastAsia="微软雅黑" w:hAnsi="微软雅黑"/>
          <w:sz w:val="27"/>
        </w:rPr>
        <w:t>十足</w:t>
      </w:r>
      <w:r w:rsidRPr="000E60B5">
        <w:rPr>
          <w:rFonts w:ascii="微软雅黑" w:eastAsia="微软雅黑" w:hAnsi="微软雅黑"/>
          <w:sz w:val="27"/>
        </w:rPr>
        <w:t>”</w:t>
      </w:r>
      <w:r w:rsidRPr="000E60B5">
        <w:rPr>
          <w:rFonts w:ascii="微软雅黑" w:eastAsia="微软雅黑" w:hAnsi="微软雅黑"/>
          <w:sz w:val="27"/>
        </w:rPr>
        <w:t>了。</w:t>
      </w:r>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r w:rsidRPr="000E60B5">
        <w:rPr>
          <w:rFonts w:ascii="微软雅黑" w:eastAsia="微软雅黑" w:hAnsi="微软雅黑"/>
          <w:sz w:val="27"/>
        </w:rPr>
        <w:t>2</w:t>
      </w:r>
      <w:r w:rsidRPr="000E60B5">
        <w:rPr>
          <w:rFonts w:ascii="微软雅黑" w:eastAsia="微软雅黑" w:hAnsi="微软雅黑"/>
          <w:sz w:val="27"/>
        </w:rPr>
        <w:t>、复沓、跌宕的手法</w:t>
      </w:r>
      <w:r w:rsidRPr="000E60B5">
        <w:rPr>
          <w:rFonts w:ascii="微软雅黑" w:eastAsia="微软雅黑" w:hAnsi="微软雅黑"/>
          <w:sz w:val="27"/>
        </w:rPr>
        <w:br/>
      </w:r>
      <w:r w:rsidRPr="000E60B5">
        <w:rPr>
          <w:rFonts w:ascii="微软雅黑" w:eastAsia="微软雅黑" w:hAnsi="微软雅黑"/>
          <w:sz w:val="27"/>
        </w:rPr>
        <w:br/>
      </w:r>
    </w:p>
    <w:p>
      <w:pPr>
        <w:divId w:val="297994489"/>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https://d.book118.com/195321003020011110</w:t>
        </w:r>
      </w:hyperlink>
    </w:p>
    <w:p w:rsidR="000E60B5" w:rsidRPr="000E60B5" w:rsidP="000E60B5">
      <w:pPr>
        <w:pStyle w:val="NormalWeb"/>
        <w:divId w:val="297994489"/>
        <w:spacing w:before="0" w:beforeAutospacing="0" w:after="0" w:afterAutospacing="0"/>
        <w:ind w:firstLine="540" w:firstLineChars="200"/>
        <w:rPr>
          <w:rFonts w:ascii="微软雅黑" w:eastAsia="微软雅黑" w:hAnsi="微软雅黑"/>
          <w:sz w:val="27"/>
        </w:rPr>
      </w:pPr>
    </w:p>
    <w:sectPr>
      <w:type w:val="nextPage"/>
      <w:pgSz w:w="11906" w:h="16838"/>
      <w:pgMar w:top="1440" w:right="1800" w:bottom="1440" w:left="1800" w:header="851" w:footer="992" w:gutter="0"/>
      <w:pgNumType w:start="19"/>
      <w:cols w:space="425"/>
      <w:titlePg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0"/>
  <w:noPunctuationKerning/>
  <w:characterSpacingControl w:val="doNotCompress"/>
  <w:compat>
    <w:doNotSnapToGridInCell/>
    <w:doNotWrapTextWithPunct/>
    <w:doNotUseEastAsianBreakRules/>
    <w:growAutofit/>
    <w:useFELayou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0B5"/>
    <w:rsid w:val="000E60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chartTrackingRefBased/>
  <w15:docId w15:val="{52D8F843-78A6-4643-B372-715CD301C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EastAsia"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rFonts w:ascii="宋体" w:eastAsia="宋体" w:hAnsi="宋体" w:cs="宋体"/>
      <w:color w:val="161616"/>
      <w:kern w:val="2"/>
      <w:sz w:val="24"/>
      <w:szCs w:val="24"/>
    </w:rPr>
  </w:style>
  <w:style w:type="paragraph" w:styleId="Heading1">
    <w:name w:val="heading 1"/>
    <w:basedOn w:val="Normal"/>
    <w:link w:val="1"/>
    <w:uiPriority w:val="9"/>
    <w:qFormat/>
    <w:pPr>
      <w:spacing w:after="100" w:afterAutospacing="1"/>
      <w:jc w:val="left"/>
      <w:outlineLvl w:val="0"/>
    </w:pPr>
    <w:rPr>
      <w:rFonts w:ascii="微软雅黑" w:eastAsia="微软雅黑" w:hAnsi="微软雅黑"/>
      <w:b/>
      <w:bCs/>
      <w:sz w:val="30"/>
      <w:szCs w:val="48"/>
    </w:rPr>
  </w:style>
  <w:style w:type="paragraph" w:styleId="Heading2">
    <w:name w:val="heading 2"/>
    <w:basedOn w:val="Normal"/>
    <w:link w:val="2"/>
    <w:uiPriority w:val="9"/>
    <w:qFormat/>
    <w:pPr>
      <w:spacing w:after="100" w:afterAutospacing="1"/>
      <w:jc w:val="left"/>
      <w:outlineLvl w:val="1"/>
    </w:pPr>
    <w:rPr>
      <w:rFonts w:ascii="微软雅黑" w:eastAsia="微软雅黑" w:hAnsi="微软雅黑"/>
      <w:b/>
      <w:bCs/>
      <w:sz w:val="27"/>
      <w:szCs w:val="36"/>
    </w:rPr>
  </w:style>
  <w:style w:type="paragraph" w:styleId="Heading3">
    <w:name w:val="heading 3"/>
    <w:basedOn w:val="Normal"/>
    <w:next w:val="Normal"/>
    <w:link w:val="3"/>
    <w:uiPriority w:val="9"/>
    <w:semiHidden/>
    <w:unhideWhenUsed/>
    <w:qFormat/>
    <w:rsid w:val="000E60B5"/>
    <w:pPr>
      <w:spacing w:after="260" w:line="416" w:lineRule="auto"/>
      <w:jc w:val="left"/>
      <w:outlineLvl w:val="2"/>
    </w:pPr>
    <w:rPr>
      <w:rFonts w:ascii="微软雅黑" w:eastAsia="微软雅黑" w:hAnsi="微软雅黑"/>
      <w:b/>
      <w:bCs/>
      <w:sz w:val="27"/>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
    <w:name w:val="msonormal"/>
    <w:basedOn w:val="Normal"/>
    <w:pPr>
      <w:spacing w:before="100" w:beforeAutospacing="1" w:after="100" w:afterAutospacing="1"/>
    </w:pPr>
  </w:style>
  <w:style w:type="character" w:customStyle="1" w:styleId="1">
    <w:name w:val="标题 1 字符"/>
    <w:basedOn w:val="DefaultParagraphFont"/>
    <w:link w:val="Heading1"/>
    <w:uiPriority w:val="9"/>
    <w:rPr>
      <w:rFonts w:ascii="微软雅黑" w:eastAsia="微软雅黑" w:hAnsi="微软雅黑" w:cs="宋体"/>
      <w:b/>
      <w:bCs/>
      <w:color w:val="161616"/>
      <w:kern w:val="2"/>
      <w:sz w:val="30"/>
      <w:szCs w:val="48"/>
    </w:rPr>
  </w:style>
  <w:style w:type="paragraph" w:styleId="NormalWeb">
    <w:name w:val="Normal (Web)"/>
    <w:basedOn w:val="Normal"/>
    <w:uiPriority w:val="99"/>
    <w:semiHidden/>
    <w:unhideWhenUsed/>
    <w:pPr>
      <w:spacing w:before="100" w:beforeAutospacing="1" w:after="100" w:afterAutospacing="1"/>
    </w:pPr>
  </w:style>
  <w:style w:type="character" w:customStyle="1" w:styleId="2">
    <w:name w:val="标题 2 字符"/>
    <w:basedOn w:val="DefaultParagraphFont"/>
    <w:link w:val="Heading2"/>
    <w:uiPriority w:val="9"/>
    <w:rPr>
      <w:rFonts w:ascii="微软雅黑" w:eastAsia="微软雅黑" w:hAnsi="微软雅黑" w:cs="宋体"/>
      <w:b/>
      <w:bCs/>
      <w:color w:val="161616"/>
      <w:kern w:val="2"/>
      <w:sz w:val="27"/>
      <w:szCs w:val="36"/>
    </w:rPr>
  </w:style>
  <w:style w:type="character" w:styleId="Emphasis">
    <w:name w:val="Emphasis"/>
    <w:basedOn w:val="DefaultParagraphFont"/>
    <w:uiPriority w:val="20"/>
    <w:qFormat/>
    <w:rPr>
      <w:i/>
      <w:iCs/>
    </w:rPr>
  </w:style>
  <w:style w:type="paragraph" w:styleId="Header">
    <w:name w:val="header"/>
    <w:basedOn w:val="Normal"/>
    <w:link w:val="a"/>
    <w:uiPriority w:val="99"/>
    <w:unhideWhenUsed/>
    <w:rsid w:val="000E60B5"/>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0E60B5"/>
    <w:rPr>
      <w:rFonts w:ascii="宋体" w:eastAsia="宋体" w:hAnsi="宋体" w:cs="宋体"/>
      <w:sz w:val="18"/>
      <w:szCs w:val="18"/>
    </w:rPr>
  </w:style>
  <w:style w:type="paragraph" w:styleId="Footer">
    <w:name w:val="footer"/>
    <w:basedOn w:val="Normal"/>
    <w:link w:val="a0"/>
    <w:uiPriority w:val="99"/>
    <w:unhideWhenUsed/>
    <w:rsid w:val="000E60B5"/>
    <w:pPr>
      <w:tabs>
        <w:tab w:val="center" w:pos="4153"/>
        <w:tab w:val="right" w:pos="8306"/>
      </w:tabs>
      <w:snapToGrid w:val="0"/>
    </w:pPr>
    <w:rPr>
      <w:sz w:val="18"/>
      <w:szCs w:val="18"/>
    </w:rPr>
  </w:style>
  <w:style w:type="character" w:customStyle="1" w:styleId="a0">
    <w:name w:val="页脚 字符"/>
    <w:basedOn w:val="DefaultParagraphFont"/>
    <w:link w:val="Footer"/>
    <w:uiPriority w:val="99"/>
    <w:rsid w:val="000E60B5"/>
    <w:rPr>
      <w:rFonts w:ascii="宋体" w:eastAsia="宋体" w:hAnsi="宋体" w:cs="宋体"/>
      <w:sz w:val="18"/>
      <w:szCs w:val="18"/>
    </w:rPr>
  </w:style>
  <w:style w:type="character" w:customStyle="1" w:styleId="3">
    <w:name w:val="标题 3 字符"/>
    <w:basedOn w:val="DefaultParagraphFont"/>
    <w:link w:val="Heading3"/>
    <w:uiPriority w:val="9"/>
    <w:semiHidden/>
    <w:rsid w:val="000E60B5"/>
    <w:rPr>
      <w:rFonts w:ascii="微软雅黑" w:eastAsia="微软雅黑" w:hAnsi="微软雅黑" w:cs="宋体"/>
      <w:b/>
      <w:bCs/>
      <w:color w:val="161616"/>
      <w:kern w:val="2"/>
      <w:sz w:val="27"/>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994489">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9532100302001111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4254</Words>
  <Characters>24252</Characters>
  <Application>Microsoft Office Word</Application>
  <DocSecurity>0</DocSecurity>
  <Lines>202</Lines>
  <Paragraphs>56</Paragraphs>
  <ScaleCrop>false</ScaleCrop>
  <Company/>
  <LinksUpToDate>false</LinksUpToDate>
  <CharactersWithSpaces>28450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《故都的秋》教案（精选13篇）</dc:title>
  <dc:creator>Windows 用户</dc:creator>
  <cp:lastModifiedBy>Windows 用户</cp:lastModifiedBy>
  <cp:revision>2</cp:revision>
  <dcterms:created xsi:type="dcterms:W3CDTF">2022-08-14T10:00:00Z</dcterms:created>
  <dcterms:modified xsi:type="dcterms:W3CDTF">2022-08-14T10:00:00Z</dcterms:modified>
</cp:coreProperties>
</file>