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261F4" w14:paraId="4E048B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61F4" w14:paraId="5BF2A9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61F4" w14:paraId="7A8E64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61F4" w:rsidRPr="008261F4" w14:paraId="107F359F" w14:textId="0056CDD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261F4">
        <w:rPr>
          <w:rFonts w:ascii="宋体" w:eastAsia="宋体" w:hAnsi="宋体" w:hint="eastAsia"/>
          <w:b/>
          <w:sz w:val="60"/>
        </w:rPr>
        <w:t>食品、饮料、烟草专用生产设备零件相关项目可行性研究报告</w:t>
      </w:r>
    </w:p>
    <w:p w:rsidR="008261F4" w:rsidP="008261F4" w14:paraId="49757342" w14:textId="6BDCCBB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261F4">
        <w:rPr>
          <w:rFonts w:ascii="仿宋" w:eastAsia="仿宋" w:hAnsi="仿宋" w:hint="eastAsia"/>
          <w:b/>
          <w:sz w:val="40"/>
        </w:rPr>
        <w:t>目录</w:t>
      </w:r>
    </w:p>
    <w:p w:rsidR="008261F4" w14:paraId="04403522" w14:textId="53C3E1B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261F4" w14:paraId="2E430E2D" w14:textId="11DE0B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一、食品、饮料、烟草专用生产设备零件项目节能分析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61F4" w14:paraId="5D83B05C" w14:textId="4D453D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(一)、食品、饮料、烟草专用生产设备零件项目建设的节能原则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61F4" w14:paraId="2011955C" w14:textId="1EA7B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261F4" w14:paraId="5D9BBF64" w14:textId="6BF7E2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(三)、食品、饮料、烟草专用生产设备零件项目节能背景分析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261F4" w14:paraId="3B0A386B" w14:textId="2E359B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(四)、食品、饮料、烟草专用生产设备零件项目能源消耗种类和数量分析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261F4" w14:paraId="12233997" w14:textId="01E26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(五)、食品、饮料、烟草专用生产设备零件项目用能品种选择的可靠性分析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261F4" w14:paraId="6C650BBA" w14:textId="4C151B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(六)、食品、饮料、烟草专用生产设备零件项目建筑结构节能设计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261F4" w14:paraId="7B7FCF69" w14:textId="71DF2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(七)、食品、饮料、烟草专用生产设备零件项目节能效果分析与建议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261F4" w14:paraId="7144DE43" w14:textId="41E3F9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二、食品、饮料、烟草专用生产设备零件项目组织机构与人力资源配置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261F4" w14:paraId="7A0F9890" w14:textId="23489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(一)、食品、饮料、烟草专用生产设备零件项目组织机构设置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261F4" w14:paraId="435CBFA1" w14:textId="25B8D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261F4" w14:paraId="58304BF1" w14:textId="092634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261F4" w14:paraId="4FDE4F31" w14:textId="1F8CFC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261F4" w14:paraId="1E90E132" w14:textId="7A9A3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261F4" w14:paraId="371BFF33" w14:textId="668C7B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(二)、商业模式创新对食品、饮料、烟草专用生产设备零件项目价值的影响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261F4" w14:paraId="481A1EAB" w14:textId="0FD7DA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261F4" w14:paraId="2D17697A" w14:textId="3D490C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261F4" w14:paraId="7636419D" w14:textId="08A460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261F4" w14:paraId="1A800B24" w14:textId="41A1D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261F4" w14:paraId="3D381528" w14:textId="7E003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_Toc160212555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https://d.book118.com/196003203200010054</w:t>
        </w:r>
      </w:hyperlink>
    </w:p>
    <w:p w:rsidR="008261F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P="00DE3817" w14:paraId="5A01EC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61F4" w14:paraId="6DE87E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P="00DE3817" w14:paraId="16D9E2CF" w14:textId="628CE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261F4" w14:paraId="188FCD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paraId="424D74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P="00DE38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61F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P="00DE3817" w14:textId="628CE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261F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paraId="1FEF02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RPr="008261F4" w:rsidP="008261F4" w14:paraId="637CECE6" w14:textId="61139905">
    <w:pPr>
      <w:pStyle w:val="Header"/>
      <w:rPr>
        <w:rFonts w:ascii="仿宋" w:eastAsia="仿宋" w:hAnsi="仿宋"/>
      </w:rPr>
    </w:pPr>
    <w:r w:rsidRPr="008261F4">
      <w:rPr>
        <w:rFonts w:ascii="仿宋" w:eastAsia="仿宋" w:hAnsi="仿宋" w:hint="eastAsia"/>
      </w:rPr>
      <w:t>食品、饮料、烟草专用生产设备零件可行性报告</w:t>
    </w:r>
    <w:r w:rsidRPr="008261F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paraId="6439E3B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:rsidRPr="008261F4" w:rsidP="008261F4" w14:textId="61139905">
    <w:pPr>
      <w:pStyle w:val="Header"/>
      <w:rPr>
        <w:rFonts w:ascii="仿宋" w:eastAsia="仿宋" w:hAnsi="仿宋"/>
      </w:rPr>
    </w:pPr>
    <w:r w:rsidRPr="008261F4">
      <w:rPr>
        <w:rFonts w:ascii="仿宋" w:eastAsia="仿宋" w:hAnsi="仿宋" w:hint="eastAsia"/>
      </w:rPr>
      <w:t>食品、饮料、烟草专用生产设备零件可行性报告</w:t>
    </w:r>
    <w:r w:rsidRPr="008261F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F4"/>
    <w:rsid w:val="008261F4"/>
    <w:rsid w:val="00DE381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726FBD"/>
  <w15:chartTrackingRefBased/>
  <w15:docId w15:val="{C9E8522D-1819-49BE-AF66-FA771A05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26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261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261F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261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261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261F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26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261F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261F4"/>
  </w:style>
  <w:style w:type="paragraph" w:styleId="TOC1">
    <w:name w:val="toc 1"/>
    <w:basedOn w:val="Normal"/>
    <w:next w:val="Normal"/>
    <w:autoRedefine/>
    <w:uiPriority w:val="39"/>
    <w:unhideWhenUsed/>
    <w:rsid w:val="008261F4"/>
  </w:style>
  <w:style w:type="paragraph" w:styleId="TOC2">
    <w:name w:val="toc 2"/>
    <w:basedOn w:val="Normal"/>
    <w:next w:val="Normal"/>
    <w:autoRedefine/>
    <w:uiPriority w:val="39"/>
    <w:unhideWhenUsed/>
    <w:rsid w:val="008261F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96003203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4043</Words>
  <Characters>23048</Characters>
  <Application>Microsoft Office Word</Application>
  <DocSecurity>0</DocSecurity>
  <Lines>192</Lines>
  <Paragraphs>54</Paragraphs>
  <ScaleCrop>false</ScaleCrop>
  <Company/>
  <LinksUpToDate>false</LinksUpToDate>
  <CharactersWithSpaces>27037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2024-03-01T11:08:00Z</dcterms:created>
  <dcterms:modified xsi:type="dcterms:W3CDTF">2024-03-01T11:08:00Z</dcterms:modified>
</cp:coreProperties>
</file>