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功能性耐火材料相关行业公司成立报告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66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_Toc22661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79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_Toc31379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_Toc2200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_Toc5486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_Toc20459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_Toc11366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_Toc9805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_Toc12549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0" w:history="1">
        <w:r>
          <w:rPr>
            <w:rFonts w:ascii="仿宋" w:eastAsia="仿宋" w:hAnsi="仿宋" w:cs="仿宋" w:hint="eastAsia"/>
            <w:lang w:eastAsia="zh-CN"/>
          </w:rPr>
          <w:t>(七)、功能性耐火材料项目建设必要性分析</w:t>
        </w:r>
        <w:r>
          <w:tab/>
        </w:r>
        <w:r>
          <w:fldChar w:fldCharType="begin"/>
        </w:r>
        <w:r>
          <w:instrText xml:space="preserve"> PAGEREF _Toc29770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73" w:history="1">
        <w:r>
          <w:rPr>
            <w:rFonts w:ascii="仿宋" w:eastAsia="仿宋" w:hAnsi="仿宋" w:cs="仿宋" w:hint="eastAsia"/>
            <w:lang w:eastAsia="zh-CN"/>
          </w:rPr>
          <w:t>二、功能性耐火材料筹建公司基本信息</w:t>
        </w:r>
        <w:r>
          <w:tab/>
        </w:r>
        <w:r>
          <w:fldChar w:fldCharType="begin"/>
        </w:r>
        <w:r>
          <w:instrText xml:space="preserve"> PAGEREF _Toc23073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_Toc19416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_Toc13937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_Toc31517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_Toc5279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_Toc29366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_Toc29965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3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_Toc743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_Toc6825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_Toc20380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_Toc15241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_Toc6437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_Toc5914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_Toc10252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_Toc10034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81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_Toc23681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_Toc2625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_Toc9767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_Toc30835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_Toc3912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23" w:history="1">
        <w:r>
          <w:rPr>
            <w:rFonts w:ascii="仿宋" w:eastAsia="仿宋" w:hAnsi="仿宋" w:cs="仿宋" w:hint="eastAsia"/>
            <w:lang w:eastAsia="zh-CN"/>
          </w:rPr>
          <w:t>五、功能性耐火材料项目概况</w:t>
        </w:r>
        <w:r>
          <w:tab/>
        </w:r>
        <w:r>
          <w:fldChar w:fldCharType="begin"/>
        </w:r>
        <w:r>
          <w:instrText xml:space="preserve"> PAGEREF _Toc25223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_Toc7874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2" w:history="1">
        <w:r>
          <w:rPr>
            <w:rFonts w:ascii="仿宋" w:eastAsia="仿宋" w:hAnsi="仿宋" w:cs="仿宋" w:hint="eastAsia"/>
            <w:lang w:eastAsia="zh-CN"/>
          </w:rPr>
          <w:t>(二)、功能性耐火材料项目提出的理由</w:t>
        </w:r>
        <w:r>
          <w:tab/>
        </w:r>
        <w:r>
          <w:fldChar w:fldCharType="begin"/>
        </w:r>
        <w:r>
          <w:instrText xml:space="preserve"> PAGEREF _Toc4252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6" w:history="1">
        <w:r>
          <w:rPr>
            <w:rFonts w:ascii="仿宋" w:eastAsia="仿宋" w:hAnsi="仿宋" w:cs="仿宋" w:hint="eastAsia"/>
            <w:lang w:eastAsia="zh-CN"/>
          </w:rPr>
          <w:t>(三)、功能性耐火材料项目选址</w:t>
        </w:r>
        <w:r>
          <w:tab/>
        </w:r>
        <w:r>
          <w:fldChar w:fldCharType="begin"/>
        </w:r>
        <w:r>
          <w:instrText xml:space="preserve"> PAGEREF _Toc11806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_Toc2130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_Toc32187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1" w:history="1">
        <w:r>
          <w:rPr>
            <w:rFonts w:ascii="仿宋" w:eastAsia="仿宋" w:hAnsi="仿宋" w:cs="仿宋" w:hint="eastAsia"/>
            <w:lang w:eastAsia="zh-CN"/>
          </w:rPr>
          <w:t>(六)、功能性耐火材料项目投资</w:t>
        </w:r>
        <w:r>
          <w:tab/>
        </w:r>
        <w:r>
          <w:fldChar w:fldCharType="begin"/>
        </w:r>
        <w:r>
          <w:instrText xml:space="preserve"> PAGEREF _Toc31971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5" w:history="1">
        <w:r>
          <w:rPr>
            <w:rFonts w:ascii="仿宋" w:eastAsia="仿宋" w:hAnsi="仿宋" w:cs="仿宋" w:hint="eastAsia"/>
            <w:lang w:eastAsia="zh-CN"/>
          </w:rPr>
          <w:t>(七)、功能性耐火材料项目进度规划</w:t>
        </w:r>
        <w:r>
          <w:tab/>
        </w:r>
        <w:r>
          <w:fldChar w:fldCharType="begin"/>
        </w:r>
        <w:r>
          <w:instrText xml:space="preserve"> PAGEREF _Toc24305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_Toc24873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7" w:history="1">
        <w:r>
          <w:rPr>
            <w:rFonts w:ascii="仿宋" w:eastAsia="仿宋" w:hAnsi="仿宋" w:cs="仿宋" w:hint="eastAsia"/>
            <w:lang w:eastAsia="zh-CN"/>
          </w:rPr>
          <w:t>(九)、功能性耐火材料项目综合评价</w:t>
        </w:r>
        <w:r>
          <w:tab/>
        </w:r>
        <w:r>
          <w:fldChar w:fldCharType="begin"/>
        </w:r>
        <w:r>
          <w:instrText xml:space="preserve"> PAGEREF _Toc19597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69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_Toc12969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_Toc19499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60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_Toc3608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_Toc1827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0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_Toc24830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8" w:history="1">
        <w:r>
          <w:rPr>
            <w:rFonts w:ascii="仿宋" w:eastAsia="仿宋" w:hAnsi="仿宋" w:cs="仿宋" w:hint="eastAsia"/>
            <w:lang w:eastAsia="zh-CN"/>
          </w:rPr>
          <w:t>(五)、功能性耐火材料项目总投资</w:t>
        </w:r>
        <w:r>
          <w:tab/>
        </w:r>
        <w:r>
          <w:fldChar w:fldCharType="begin"/>
        </w:r>
        <w:r>
          <w:instrText xml:space="preserve"> PAGEREF _Toc16428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_Toc26966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34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_Toc13034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_Toc31590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_Toc5367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_Toc1829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_Toc27690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53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_Toc25053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6" w:history="1">
        <w:r>
          <w:rPr>
            <w:rFonts w:ascii="仿宋" w:eastAsia="仿宋" w:hAnsi="仿宋" w:cs="仿宋" w:hint="eastAsia"/>
            <w:lang w:eastAsia="zh-CN"/>
          </w:rPr>
          <w:t>(一)、功能性耐火材料项目背景分析</w:t>
        </w:r>
        <w:r>
          <w:tab/>
        </w:r>
        <w:r>
          <w:fldChar w:fldCharType="begin"/>
        </w:r>
        <w:r>
          <w:instrText xml:space="preserve"> PAGEREF _Toc15866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8" w:history="1">
        <w:r>
          <w:rPr>
            <w:rFonts w:ascii="仿宋" w:eastAsia="仿宋" w:hAnsi="仿宋" w:cs="仿宋" w:hint="eastAsia"/>
            <w:lang w:eastAsia="zh-CN"/>
          </w:rPr>
          <w:t>(二)、功能性耐火材料项目建设必要性分析</w:t>
        </w:r>
        <w:r>
          <w:tab/>
        </w:r>
        <w:r>
          <w:fldChar w:fldCharType="begin"/>
        </w:r>
        <w:r>
          <w:instrText xml:space="preserve"> PAGEREF _Toc23958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_Toc18970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_Toc25398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8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_Toc31198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_Toc22050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_Toc19985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_Toc14277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_Toc24340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48" w:history="1">
        <w:r>
          <w:rPr>
            <w:rFonts w:ascii="仿宋" w:eastAsia="仿宋" w:hAnsi="仿宋" w:cs="仿宋" w:hint="eastAsia"/>
            <w:lang w:eastAsia="zh-CN"/>
          </w:rPr>
          <w:t>十、功能性耐火材料项目风险分析</w:t>
        </w:r>
        <w:r>
          <w:tab/>
        </w:r>
        <w:r>
          <w:fldChar w:fldCharType="begin"/>
        </w:r>
        <w:r>
          <w:instrText xml:space="preserve"> PAGEREF _Toc28948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9" w:history="1">
        <w:r>
          <w:rPr>
            <w:rFonts w:ascii="仿宋" w:eastAsia="仿宋" w:hAnsi="仿宋" w:cs="仿宋" w:hint="eastAsia"/>
            <w:lang w:eastAsia="zh-CN"/>
          </w:rPr>
          <w:t>(一)、功能性耐火材料项目风险分析</w:t>
        </w:r>
        <w:r>
          <w:tab/>
        </w:r>
        <w:r>
          <w:fldChar w:fldCharType="begin"/>
        </w:r>
        <w:r>
          <w:instrText xml:space="preserve"> PAGEREF _Toc17339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2" w:history="1">
        <w:r>
          <w:rPr>
            <w:rFonts w:ascii="仿宋" w:eastAsia="仿宋" w:hAnsi="仿宋" w:cs="仿宋" w:hint="eastAsia"/>
            <w:lang w:eastAsia="zh-CN"/>
          </w:rPr>
          <w:t>(二)、功能性耐火材料项目风险对策</w:t>
        </w:r>
        <w:r>
          <w:tab/>
        </w:r>
        <w:r>
          <w:fldChar w:fldCharType="begin"/>
        </w:r>
        <w:r>
          <w:instrText xml:space="preserve"> PAGEREF _Toc4222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64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_Toc32764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_Toc1118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_Toc16921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6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_Toc7666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_Toc10807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31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_Toc18731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_Toc30583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" w:history="1">
        <w:r>
          <w:rPr>
            <w:rFonts w:ascii="仿宋" w:eastAsia="仿宋" w:hAnsi="仿宋" w:cs="仿宋" w:hint="eastAsia"/>
            <w:lang w:eastAsia="zh-CN"/>
          </w:rPr>
          <w:t>(二)、合作功能性耐火材料项目</w:t>
        </w:r>
        <w:r>
          <w:tab/>
        </w:r>
        <w:r>
          <w:fldChar w:fldCharType="begin"/>
        </w:r>
        <w:r>
          <w:instrText xml:space="preserve"> PAGEREF _Toc1997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2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_Toc3852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8" w:history="1">
        <w:r>
          <w:rPr>
            <w:rFonts w:ascii="仿宋" w:eastAsia="仿宋" w:hAnsi="仿宋" w:cs="仿宋" w:hint="eastAsia"/>
            <w:lang w:eastAsia="zh-CN"/>
          </w:rPr>
          <w:t>十三、功能性耐火材料项目总结分析</w:t>
        </w:r>
        <w:r>
          <w:tab/>
        </w:r>
        <w:r>
          <w:fldChar w:fldCharType="begin"/>
        </w:r>
        <w:r>
          <w:instrText xml:space="preserve"> PAGEREF _Toc29368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50" w:history="1">
        <w:r>
          <w:rPr>
            <w:rFonts w:ascii="仿宋" w:eastAsia="仿宋" w:hAnsi="仿宋" w:cs="仿宋" w:hint="eastAsia"/>
            <w:lang w:eastAsia="zh-CN"/>
          </w:rPr>
          <w:t>十四、风险分析</w:t>
        </w:r>
        <w:r>
          <w:tab/>
        </w:r>
        <w:r>
          <w:fldChar w:fldCharType="begin"/>
        </w:r>
        <w:r>
          <w:instrText xml:space="preserve"> PAGEREF _Toc13550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0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_Toc23120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0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_Toc19210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5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_Toc10085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66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379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00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486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https://d.book118.com/196014130022010041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功能性耐火材料相关行业公司成立报告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功能性耐火材料相关行业公司成立报告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功能性耐火材料相关行业公司成立报告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功能性耐火材料相关行业公司成立报告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功能性耐火材料相关行业公司成立报告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96014130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2024-01-16T12:05:00Z</dcterms:created>
  <dcterms:modified xsi:type="dcterms:W3CDTF">2024-01-16T12:05:55Z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C173921679F444489EB47928C5C63E42_11</vt:lpwstr>
  </property>
  <property fmtid="{D5CDD505-2E9C-101B-9397-08002B2CF9AE}" pid="3" name="KSOProductBuildVer">
    <vt:lpwstr>2052-12.1.0.16120</vt:lpwstr>
  </property>
</Properties>
</file>