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建筑用助剂项目建设方案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2" w:history="1">
        <w:r>
          <w:rPr>
            <w:rFonts w:ascii="仿宋" w:eastAsia="仿宋" w:hAnsi="仿宋" w:cs="仿宋" w:hint="eastAsia"/>
            <w:lang w:eastAsia="zh-CN"/>
          </w:rPr>
          <w:t>前言</w:t>
        </w:r>
        <w:r>
          <w:tab/>
        </w:r>
        <w:r>
          <w:fldChar w:fldCharType="begin"/>
        </w:r>
        <w:r>
          <w:instrText xml:space="preserve"> PAGEREF _Toc29112 \h </w:instrText>
        </w:r>
        <w:r>
          <w:fldChar w:fldCharType="separate"/>
        </w:r>
        <w:r>
          <w:t>3</w:t>
        </w:r>
        <w:r>
          <w:fldChar w:fldCharType="end"/>
        </w:r>
      </w:hyperlink>
    </w:p>
    <w:p>
      <w:pPr>
        <w:pStyle w:val="TOC1"/>
        <w:tabs>
          <w:tab w:val="right" w:leader="dot" w:pos="8306"/>
        </w:tabs>
      </w:pPr>
      <w:hyperlink w:anchor="_Toc5861" w:history="1">
        <w:r>
          <w:rPr>
            <w:rFonts w:ascii="仿宋" w:eastAsia="仿宋" w:hAnsi="仿宋" w:cs="仿宋" w:hint="eastAsia"/>
            <w:lang w:eastAsia="zh-CN"/>
          </w:rPr>
          <w:t>一、背景、必要性分析</w:t>
        </w:r>
        <w:r>
          <w:tab/>
        </w:r>
        <w:r>
          <w:fldChar w:fldCharType="begin"/>
        </w:r>
        <w:r>
          <w:instrText xml:space="preserve"> PAGEREF _Toc5861 \h </w:instrText>
        </w:r>
        <w:r>
          <w:fldChar w:fldCharType="separate"/>
        </w:r>
        <w:r>
          <w:t>3</w:t>
        </w:r>
        <w:r>
          <w:fldChar w:fldCharType="end"/>
        </w:r>
      </w:hyperlink>
    </w:p>
    <w:p>
      <w:pPr>
        <w:pStyle w:val="TOC2"/>
        <w:tabs>
          <w:tab w:val="right" w:leader="dot" w:pos="8306"/>
        </w:tabs>
      </w:pPr>
      <w:hyperlink w:anchor="_Toc25222" w:history="1">
        <w:r>
          <w:rPr>
            <w:rFonts w:ascii="仿宋" w:eastAsia="仿宋" w:hAnsi="仿宋" w:cs="仿宋" w:hint="eastAsia"/>
            <w:lang w:eastAsia="zh-CN"/>
          </w:rPr>
          <w:t>(一)、项目建设背景</w:t>
        </w:r>
        <w:r>
          <w:tab/>
        </w:r>
        <w:r>
          <w:fldChar w:fldCharType="begin"/>
        </w:r>
        <w:r>
          <w:instrText xml:space="preserve"> PAGEREF _Toc25222 \h </w:instrText>
        </w:r>
        <w:r>
          <w:fldChar w:fldCharType="separate"/>
        </w:r>
        <w:r>
          <w:t>3</w:t>
        </w:r>
        <w:r>
          <w:fldChar w:fldCharType="end"/>
        </w:r>
      </w:hyperlink>
    </w:p>
    <w:p>
      <w:pPr>
        <w:pStyle w:val="TOC2"/>
        <w:tabs>
          <w:tab w:val="right" w:leader="dot" w:pos="8306"/>
        </w:tabs>
      </w:pPr>
      <w:hyperlink w:anchor="_Toc18198" w:history="1">
        <w:r>
          <w:rPr>
            <w:rFonts w:ascii="仿宋" w:eastAsia="仿宋" w:hAnsi="仿宋" w:cs="仿宋" w:hint="eastAsia"/>
            <w:lang w:eastAsia="zh-CN"/>
          </w:rPr>
          <w:t>(二)、必要性分析</w:t>
        </w:r>
        <w:r>
          <w:tab/>
        </w:r>
        <w:r>
          <w:fldChar w:fldCharType="begin"/>
        </w:r>
        <w:r>
          <w:instrText xml:space="preserve"> PAGEREF _Toc18198 \h </w:instrText>
        </w:r>
        <w:r>
          <w:fldChar w:fldCharType="separate"/>
        </w:r>
        <w:r>
          <w:t>4</w:t>
        </w:r>
        <w:r>
          <w:fldChar w:fldCharType="end"/>
        </w:r>
      </w:hyperlink>
    </w:p>
    <w:p>
      <w:pPr>
        <w:pStyle w:val="TOC2"/>
        <w:tabs>
          <w:tab w:val="right" w:leader="dot" w:pos="8306"/>
        </w:tabs>
      </w:pPr>
      <w:hyperlink w:anchor="_Toc6204" w:history="1">
        <w:r>
          <w:rPr>
            <w:rFonts w:ascii="仿宋" w:eastAsia="仿宋" w:hAnsi="仿宋" w:cs="仿宋" w:hint="eastAsia"/>
            <w:lang w:eastAsia="zh-CN"/>
          </w:rPr>
          <w:t>(三)、项目建设有利条件</w:t>
        </w:r>
        <w:r>
          <w:tab/>
        </w:r>
        <w:r>
          <w:fldChar w:fldCharType="begin"/>
        </w:r>
        <w:r>
          <w:instrText xml:space="preserve"> PAGEREF _Toc6204 \h </w:instrText>
        </w:r>
        <w:r>
          <w:fldChar w:fldCharType="separate"/>
        </w:r>
        <w:r>
          <w:t>5</w:t>
        </w:r>
        <w:r>
          <w:fldChar w:fldCharType="end"/>
        </w:r>
      </w:hyperlink>
    </w:p>
    <w:p>
      <w:pPr>
        <w:pStyle w:val="TOC1"/>
        <w:tabs>
          <w:tab w:val="right" w:leader="dot" w:pos="8306"/>
        </w:tabs>
      </w:pPr>
      <w:hyperlink w:anchor="_Toc26809" w:history="1">
        <w:r>
          <w:rPr>
            <w:rFonts w:ascii="仿宋" w:eastAsia="仿宋" w:hAnsi="仿宋" w:cs="仿宋" w:hint="eastAsia"/>
            <w:lang w:eastAsia="zh-CN"/>
          </w:rPr>
          <w:t>二、项目选址研究</w:t>
        </w:r>
        <w:r>
          <w:tab/>
        </w:r>
        <w:r>
          <w:fldChar w:fldCharType="begin"/>
        </w:r>
        <w:r>
          <w:instrText xml:space="preserve"> PAGEREF _Toc26809 \h </w:instrText>
        </w:r>
        <w:r>
          <w:fldChar w:fldCharType="separate"/>
        </w:r>
        <w:r>
          <w:t>7</w:t>
        </w:r>
        <w:r>
          <w:fldChar w:fldCharType="end"/>
        </w:r>
      </w:hyperlink>
    </w:p>
    <w:p>
      <w:pPr>
        <w:pStyle w:val="TOC2"/>
        <w:tabs>
          <w:tab w:val="right" w:leader="dot" w:pos="8306"/>
        </w:tabs>
      </w:pPr>
      <w:hyperlink w:anchor="_Toc10788" w:history="1">
        <w:r>
          <w:rPr>
            <w:rFonts w:ascii="仿宋" w:eastAsia="仿宋" w:hAnsi="仿宋" w:cs="仿宋" w:hint="eastAsia"/>
            <w:lang w:eastAsia="zh-CN"/>
          </w:rPr>
          <w:t>(一)、项目选址原则</w:t>
        </w:r>
        <w:r>
          <w:tab/>
        </w:r>
        <w:r>
          <w:fldChar w:fldCharType="begin"/>
        </w:r>
        <w:r>
          <w:instrText xml:space="preserve"> PAGEREF _Toc10788 \h </w:instrText>
        </w:r>
        <w:r>
          <w:fldChar w:fldCharType="separate"/>
        </w:r>
        <w:r>
          <w:t>7</w:t>
        </w:r>
        <w:r>
          <w:fldChar w:fldCharType="end"/>
        </w:r>
      </w:hyperlink>
    </w:p>
    <w:p>
      <w:pPr>
        <w:pStyle w:val="TOC2"/>
        <w:tabs>
          <w:tab w:val="right" w:leader="dot" w:pos="8306"/>
        </w:tabs>
      </w:pPr>
      <w:hyperlink w:anchor="_Toc4402" w:history="1">
        <w:r>
          <w:rPr>
            <w:rFonts w:ascii="仿宋" w:eastAsia="仿宋" w:hAnsi="仿宋" w:cs="仿宋" w:hint="eastAsia"/>
            <w:lang w:eastAsia="zh-CN"/>
          </w:rPr>
          <w:t>(二)、项目选址</w:t>
        </w:r>
        <w:r>
          <w:tab/>
        </w:r>
        <w:r>
          <w:fldChar w:fldCharType="begin"/>
        </w:r>
        <w:r>
          <w:instrText xml:space="preserve"> PAGEREF _Toc4402 \h </w:instrText>
        </w:r>
        <w:r>
          <w:fldChar w:fldCharType="separate"/>
        </w:r>
        <w:r>
          <w:t>10</w:t>
        </w:r>
        <w:r>
          <w:fldChar w:fldCharType="end"/>
        </w:r>
      </w:hyperlink>
    </w:p>
    <w:p>
      <w:pPr>
        <w:pStyle w:val="TOC2"/>
        <w:tabs>
          <w:tab w:val="right" w:leader="dot" w:pos="8306"/>
        </w:tabs>
      </w:pPr>
      <w:hyperlink w:anchor="_Toc20042" w:history="1">
        <w:r>
          <w:rPr>
            <w:rFonts w:ascii="仿宋" w:eastAsia="仿宋" w:hAnsi="仿宋" w:cs="仿宋" w:hint="eastAsia"/>
            <w:lang w:eastAsia="zh-CN"/>
          </w:rPr>
          <w:t>(三)、建设条件分析</w:t>
        </w:r>
        <w:r>
          <w:tab/>
        </w:r>
        <w:r>
          <w:fldChar w:fldCharType="begin"/>
        </w:r>
        <w:r>
          <w:instrText xml:space="preserve"> PAGEREF _Toc20042 \h </w:instrText>
        </w:r>
        <w:r>
          <w:fldChar w:fldCharType="separate"/>
        </w:r>
        <w:r>
          <w:t>12</w:t>
        </w:r>
        <w:r>
          <w:fldChar w:fldCharType="end"/>
        </w:r>
      </w:hyperlink>
    </w:p>
    <w:p>
      <w:pPr>
        <w:pStyle w:val="TOC2"/>
        <w:tabs>
          <w:tab w:val="right" w:leader="dot" w:pos="8306"/>
        </w:tabs>
      </w:pPr>
      <w:hyperlink w:anchor="_Toc9132" w:history="1">
        <w:r>
          <w:rPr>
            <w:rFonts w:ascii="仿宋" w:eastAsia="仿宋" w:hAnsi="仿宋" w:cs="仿宋" w:hint="eastAsia"/>
            <w:lang w:eastAsia="zh-CN"/>
          </w:rPr>
          <w:t>(四)、用地控制指标</w:t>
        </w:r>
        <w:r>
          <w:tab/>
        </w:r>
        <w:r>
          <w:fldChar w:fldCharType="begin"/>
        </w:r>
        <w:r>
          <w:instrText xml:space="preserve"> PAGEREF _Toc9132 \h </w:instrText>
        </w:r>
        <w:r>
          <w:fldChar w:fldCharType="separate"/>
        </w:r>
        <w:r>
          <w:t>14</w:t>
        </w:r>
        <w:r>
          <w:fldChar w:fldCharType="end"/>
        </w:r>
      </w:hyperlink>
    </w:p>
    <w:p>
      <w:pPr>
        <w:pStyle w:val="TOC2"/>
        <w:tabs>
          <w:tab w:val="right" w:leader="dot" w:pos="8306"/>
        </w:tabs>
      </w:pPr>
      <w:hyperlink w:anchor="_Toc4921" w:history="1">
        <w:r>
          <w:rPr>
            <w:rFonts w:ascii="仿宋" w:eastAsia="仿宋" w:hAnsi="仿宋" w:cs="仿宋" w:hint="eastAsia"/>
            <w:lang w:eastAsia="zh-CN"/>
          </w:rPr>
          <w:t>(五)、地总体要求</w:t>
        </w:r>
        <w:r>
          <w:tab/>
        </w:r>
        <w:r>
          <w:fldChar w:fldCharType="begin"/>
        </w:r>
        <w:r>
          <w:instrText xml:space="preserve"> PAGEREF _Toc4921 \h </w:instrText>
        </w:r>
        <w:r>
          <w:fldChar w:fldCharType="separate"/>
        </w:r>
        <w:r>
          <w:t>15</w:t>
        </w:r>
        <w:r>
          <w:fldChar w:fldCharType="end"/>
        </w:r>
      </w:hyperlink>
    </w:p>
    <w:p>
      <w:pPr>
        <w:pStyle w:val="TOC2"/>
        <w:tabs>
          <w:tab w:val="right" w:leader="dot" w:pos="8306"/>
        </w:tabs>
      </w:pPr>
      <w:hyperlink w:anchor="_Toc29801" w:history="1">
        <w:r>
          <w:rPr>
            <w:rFonts w:ascii="仿宋" w:eastAsia="仿宋" w:hAnsi="仿宋" w:cs="仿宋" w:hint="eastAsia"/>
            <w:lang w:eastAsia="zh-CN"/>
          </w:rPr>
          <w:t>(六)、节约用地措施</w:t>
        </w:r>
        <w:r>
          <w:tab/>
        </w:r>
        <w:r>
          <w:fldChar w:fldCharType="begin"/>
        </w:r>
        <w:r>
          <w:instrText xml:space="preserve"> PAGEREF _Toc29801 \h </w:instrText>
        </w:r>
        <w:r>
          <w:fldChar w:fldCharType="separate"/>
        </w:r>
        <w:r>
          <w:t>16</w:t>
        </w:r>
        <w:r>
          <w:fldChar w:fldCharType="end"/>
        </w:r>
      </w:hyperlink>
    </w:p>
    <w:p>
      <w:pPr>
        <w:pStyle w:val="TOC2"/>
        <w:tabs>
          <w:tab w:val="right" w:leader="dot" w:pos="8306"/>
        </w:tabs>
      </w:pPr>
      <w:hyperlink w:anchor="_Toc1156" w:history="1">
        <w:r>
          <w:rPr>
            <w:rFonts w:ascii="仿宋" w:eastAsia="仿宋" w:hAnsi="仿宋" w:cs="仿宋" w:hint="eastAsia"/>
            <w:lang w:eastAsia="zh-CN"/>
          </w:rPr>
          <w:t>(七)、选址综合评价</w:t>
        </w:r>
        <w:r>
          <w:tab/>
        </w:r>
        <w:r>
          <w:fldChar w:fldCharType="begin"/>
        </w:r>
        <w:r>
          <w:instrText xml:space="preserve"> PAGEREF _Toc1156 \h </w:instrText>
        </w:r>
        <w:r>
          <w:fldChar w:fldCharType="separate"/>
        </w:r>
        <w:r>
          <w:t>18</w:t>
        </w:r>
        <w:r>
          <w:fldChar w:fldCharType="end"/>
        </w:r>
      </w:hyperlink>
    </w:p>
    <w:p>
      <w:pPr>
        <w:pStyle w:val="TOC1"/>
        <w:tabs>
          <w:tab w:val="right" w:leader="dot" w:pos="8306"/>
        </w:tabs>
      </w:pPr>
      <w:hyperlink w:anchor="_Toc12193" w:history="1">
        <w:r>
          <w:rPr>
            <w:rFonts w:ascii="仿宋" w:eastAsia="仿宋" w:hAnsi="仿宋" w:cs="仿宋" w:hint="eastAsia"/>
            <w:lang w:eastAsia="zh-CN"/>
          </w:rPr>
          <w:t>三、财务管理与成本控制</w:t>
        </w:r>
        <w:r>
          <w:tab/>
        </w:r>
        <w:r>
          <w:fldChar w:fldCharType="begin"/>
        </w:r>
        <w:r>
          <w:instrText xml:space="preserve"> PAGEREF _Toc12193 \h </w:instrText>
        </w:r>
        <w:r>
          <w:fldChar w:fldCharType="separate"/>
        </w:r>
        <w:r>
          <w:t>19</w:t>
        </w:r>
        <w:r>
          <w:fldChar w:fldCharType="end"/>
        </w:r>
      </w:hyperlink>
    </w:p>
    <w:p>
      <w:pPr>
        <w:pStyle w:val="TOC2"/>
        <w:tabs>
          <w:tab w:val="right" w:leader="dot" w:pos="8306"/>
        </w:tabs>
      </w:pPr>
      <w:hyperlink w:anchor="_Toc30891" w:history="1">
        <w:r>
          <w:rPr>
            <w:rFonts w:ascii="仿宋" w:eastAsia="仿宋" w:hAnsi="仿宋" w:cs="仿宋" w:hint="eastAsia"/>
            <w:lang w:eastAsia="zh-CN"/>
          </w:rPr>
          <w:t>(一)、财务管理体系建设</w:t>
        </w:r>
        <w:r>
          <w:tab/>
        </w:r>
        <w:r>
          <w:fldChar w:fldCharType="begin"/>
        </w:r>
        <w:r>
          <w:instrText xml:space="preserve"> PAGEREF _Toc30891 \h </w:instrText>
        </w:r>
        <w:r>
          <w:fldChar w:fldCharType="separate"/>
        </w:r>
        <w:r>
          <w:t>19</w:t>
        </w:r>
        <w:r>
          <w:fldChar w:fldCharType="end"/>
        </w:r>
      </w:hyperlink>
    </w:p>
    <w:p>
      <w:pPr>
        <w:pStyle w:val="TOC2"/>
        <w:tabs>
          <w:tab w:val="right" w:leader="dot" w:pos="8306"/>
        </w:tabs>
      </w:pPr>
      <w:hyperlink w:anchor="_Toc26713" w:history="1">
        <w:r>
          <w:rPr>
            <w:rFonts w:ascii="仿宋" w:eastAsia="仿宋" w:hAnsi="仿宋" w:cs="仿宋" w:hint="eastAsia"/>
            <w:lang w:eastAsia="zh-CN"/>
          </w:rPr>
          <w:t>(二)、成本控制措施</w:t>
        </w:r>
        <w:r>
          <w:tab/>
        </w:r>
        <w:r>
          <w:fldChar w:fldCharType="begin"/>
        </w:r>
        <w:r>
          <w:instrText xml:space="preserve"> PAGEREF _Toc26713 \h </w:instrText>
        </w:r>
        <w:r>
          <w:fldChar w:fldCharType="separate"/>
        </w:r>
        <w:r>
          <w:t>20</w:t>
        </w:r>
        <w:r>
          <w:fldChar w:fldCharType="end"/>
        </w:r>
      </w:hyperlink>
    </w:p>
    <w:p>
      <w:pPr>
        <w:pStyle w:val="TOC1"/>
        <w:tabs>
          <w:tab w:val="right" w:leader="dot" w:pos="8306"/>
        </w:tabs>
      </w:pPr>
      <w:hyperlink w:anchor="_Toc31520" w:history="1">
        <w:r>
          <w:rPr>
            <w:rFonts w:ascii="仿宋" w:eastAsia="仿宋" w:hAnsi="仿宋" w:cs="仿宋" w:hint="eastAsia"/>
            <w:lang w:eastAsia="zh-CN"/>
          </w:rPr>
          <w:t>四、资源开发及综合利用分析</w:t>
        </w:r>
        <w:r>
          <w:tab/>
        </w:r>
        <w:r>
          <w:fldChar w:fldCharType="begin"/>
        </w:r>
        <w:r>
          <w:instrText xml:space="preserve"> PAGEREF _Toc31520 \h </w:instrText>
        </w:r>
        <w:r>
          <w:fldChar w:fldCharType="separate"/>
        </w:r>
        <w:r>
          <w:t>21</w:t>
        </w:r>
        <w:r>
          <w:fldChar w:fldCharType="end"/>
        </w:r>
      </w:hyperlink>
    </w:p>
    <w:p>
      <w:pPr>
        <w:pStyle w:val="TOC2"/>
        <w:tabs>
          <w:tab w:val="right" w:leader="dot" w:pos="8306"/>
        </w:tabs>
      </w:pPr>
      <w:hyperlink w:anchor="_Toc5836" w:history="1">
        <w:r>
          <w:rPr>
            <w:rFonts w:ascii="仿宋" w:eastAsia="仿宋" w:hAnsi="仿宋" w:cs="仿宋" w:hint="eastAsia"/>
            <w:lang w:eastAsia="zh-CN"/>
          </w:rPr>
          <w:t>(一)、资源开发方案</w:t>
        </w:r>
        <w:r>
          <w:tab/>
        </w:r>
        <w:r>
          <w:fldChar w:fldCharType="begin"/>
        </w:r>
        <w:r>
          <w:instrText xml:space="preserve"> PAGEREF _Toc5836 \h </w:instrText>
        </w:r>
        <w:r>
          <w:fldChar w:fldCharType="separate"/>
        </w:r>
        <w:r>
          <w:t>21</w:t>
        </w:r>
        <w:r>
          <w:fldChar w:fldCharType="end"/>
        </w:r>
      </w:hyperlink>
    </w:p>
    <w:p>
      <w:pPr>
        <w:pStyle w:val="TOC2"/>
        <w:tabs>
          <w:tab w:val="right" w:leader="dot" w:pos="8306"/>
        </w:tabs>
      </w:pPr>
      <w:hyperlink w:anchor="_Toc7027" w:history="1">
        <w:r>
          <w:rPr>
            <w:rFonts w:ascii="仿宋" w:eastAsia="仿宋" w:hAnsi="仿宋" w:cs="仿宋" w:hint="eastAsia"/>
            <w:lang w:eastAsia="zh-CN"/>
          </w:rPr>
          <w:t>(二)、资源利用方案</w:t>
        </w:r>
        <w:r>
          <w:tab/>
        </w:r>
        <w:r>
          <w:fldChar w:fldCharType="begin"/>
        </w:r>
        <w:r>
          <w:instrText xml:space="preserve"> PAGEREF _Toc7027 \h </w:instrText>
        </w:r>
        <w:r>
          <w:fldChar w:fldCharType="separate"/>
        </w:r>
        <w:r>
          <w:t>22</w:t>
        </w:r>
        <w:r>
          <w:fldChar w:fldCharType="end"/>
        </w:r>
      </w:hyperlink>
    </w:p>
    <w:p>
      <w:pPr>
        <w:pStyle w:val="TOC2"/>
        <w:tabs>
          <w:tab w:val="right" w:leader="dot" w:pos="8306"/>
        </w:tabs>
      </w:pPr>
      <w:hyperlink w:anchor="_Toc19306" w:history="1">
        <w:r>
          <w:rPr>
            <w:rFonts w:ascii="仿宋" w:eastAsia="仿宋" w:hAnsi="仿宋" w:cs="仿宋" w:hint="eastAsia"/>
            <w:lang w:eastAsia="zh-CN"/>
          </w:rPr>
          <w:t>(三)、资源节约措施</w:t>
        </w:r>
        <w:r>
          <w:tab/>
        </w:r>
        <w:r>
          <w:fldChar w:fldCharType="begin"/>
        </w:r>
        <w:r>
          <w:instrText xml:space="preserve"> PAGEREF _Toc19306 \h </w:instrText>
        </w:r>
        <w:r>
          <w:fldChar w:fldCharType="separate"/>
        </w:r>
        <w:r>
          <w:t>23</w:t>
        </w:r>
        <w:r>
          <w:fldChar w:fldCharType="end"/>
        </w:r>
      </w:hyperlink>
    </w:p>
    <w:p>
      <w:pPr>
        <w:pStyle w:val="TOC1"/>
        <w:tabs>
          <w:tab w:val="right" w:leader="dot" w:pos="8306"/>
        </w:tabs>
      </w:pPr>
      <w:hyperlink w:anchor="_Toc29429" w:history="1">
        <w:r>
          <w:rPr>
            <w:rFonts w:ascii="仿宋" w:eastAsia="仿宋" w:hAnsi="仿宋" w:cs="仿宋" w:hint="eastAsia"/>
            <w:lang w:eastAsia="zh-CN"/>
          </w:rPr>
          <w:t>五、发展规划、产业政策和行业准入分析</w:t>
        </w:r>
        <w:r>
          <w:tab/>
        </w:r>
        <w:r>
          <w:fldChar w:fldCharType="begin"/>
        </w:r>
        <w:r>
          <w:instrText xml:space="preserve"> PAGEREF _Toc29429 \h </w:instrText>
        </w:r>
        <w:r>
          <w:fldChar w:fldCharType="separate"/>
        </w:r>
        <w:r>
          <w:t>25</w:t>
        </w:r>
        <w:r>
          <w:fldChar w:fldCharType="end"/>
        </w:r>
      </w:hyperlink>
    </w:p>
    <w:p>
      <w:pPr>
        <w:pStyle w:val="TOC2"/>
        <w:tabs>
          <w:tab w:val="right" w:leader="dot" w:pos="8306"/>
        </w:tabs>
      </w:pPr>
      <w:hyperlink w:anchor="_Toc17010" w:history="1">
        <w:r>
          <w:rPr>
            <w:rFonts w:ascii="仿宋" w:eastAsia="仿宋" w:hAnsi="仿宋" w:cs="仿宋" w:hint="eastAsia"/>
            <w:lang w:eastAsia="zh-CN"/>
          </w:rPr>
          <w:t>(一)、发展规划分析</w:t>
        </w:r>
        <w:r>
          <w:tab/>
        </w:r>
        <w:r>
          <w:fldChar w:fldCharType="begin"/>
        </w:r>
        <w:r>
          <w:instrText xml:space="preserve"> PAGEREF _Toc17010 \h </w:instrText>
        </w:r>
        <w:r>
          <w:fldChar w:fldCharType="separate"/>
        </w:r>
        <w:r>
          <w:t>25</w:t>
        </w:r>
        <w:r>
          <w:fldChar w:fldCharType="end"/>
        </w:r>
      </w:hyperlink>
    </w:p>
    <w:p>
      <w:pPr>
        <w:pStyle w:val="TOC2"/>
        <w:tabs>
          <w:tab w:val="right" w:leader="dot" w:pos="8306"/>
        </w:tabs>
      </w:pPr>
      <w:hyperlink w:anchor="_Toc31822" w:history="1">
        <w:r>
          <w:rPr>
            <w:rFonts w:ascii="仿宋" w:eastAsia="仿宋" w:hAnsi="仿宋" w:cs="仿宋" w:hint="eastAsia"/>
            <w:lang w:eastAsia="zh-CN"/>
          </w:rPr>
          <w:t>(二)、产业政策分析</w:t>
        </w:r>
        <w:r>
          <w:tab/>
        </w:r>
        <w:r>
          <w:fldChar w:fldCharType="begin"/>
        </w:r>
        <w:r>
          <w:instrText xml:space="preserve"> PAGEREF _Toc31822 \h </w:instrText>
        </w:r>
        <w:r>
          <w:fldChar w:fldCharType="separate"/>
        </w:r>
        <w:r>
          <w:t>26</w:t>
        </w:r>
        <w:r>
          <w:fldChar w:fldCharType="end"/>
        </w:r>
      </w:hyperlink>
    </w:p>
    <w:p>
      <w:pPr>
        <w:pStyle w:val="TOC2"/>
        <w:tabs>
          <w:tab w:val="right" w:leader="dot" w:pos="8306"/>
        </w:tabs>
      </w:pPr>
      <w:hyperlink w:anchor="_Toc9649" w:history="1">
        <w:r>
          <w:rPr>
            <w:rFonts w:ascii="仿宋" w:eastAsia="仿宋" w:hAnsi="仿宋" w:cs="仿宋" w:hint="eastAsia"/>
            <w:lang w:eastAsia="zh-CN"/>
          </w:rPr>
          <w:t>(三)、行业准入分析</w:t>
        </w:r>
        <w:r>
          <w:tab/>
        </w:r>
        <w:r>
          <w:fldChar w:fldCharType="begin"/>
        </w:r>
        <w:r>
          <w:instrText xml:space="preserve"> PAGEREF _Toc9649 \h </w:instrText>
        </w:r>
        <w:r>
          <w:fldChar w:fldCharType="separate"/>
        </w:r>
        <w:r>
          <w:t>28</w:t>
        </w:r>
        <w:r>
          <w:fldChar w:fldCharType="end"/>
        </w:r>
      </w:hyperlink>
    </w:p>
    <w:p>
      <w:pPr>
        <w:pStyle w:val="TOC1"/>
        <w:tabs>
          <w:tab w:val="right" w:leader="dot" w:pos="8306"/>
        </w:tabs>
      </w:pPr>
      <w:hyperlink w:anchor="_Toc29909" w:history="1">
        <w:r>
          <w:rPr>
            <w:rFonts w:ascii="仿宋" w:eastAsia="仿宋" w:hAnsi="仿宋" w:cs="仿宋" w:hint="eastAsia"/>
            <w:lang w:eastAsia="zh-CN"/>
          </w:rPr>
          <w:t>六、社会影响分析</w:t>
        </w:r>
        <w:r>
          <w:tab/>
        </w:r>
        <w:r>
          <w:fldChar w:fldCharType="begin"/>
        </w:r>
        <w:r>
          <w:instrText xml:space="preserve"> PAGEREF _Toc29909 \h </w:instrText>
        </w:r>
        <w:r>
          <w:fldChar w:fldCharType="separate"/>
        </w:r>
        <w:r>
          <w:t>29</w:t>
        </w:r>
        <w:r>
          <w:fldChar w:fldCharType="end"/>
        </w:r>
      </w:hyperlink>
    </w:p>
    <w:p>
      <w:pPr>
        <w:pStyle w:val="TOC2"/>
        <w:tabs>
          <w:tab w:val="right" w:leader="dot" w:pos="8306"/>
        </w:tabs>
      </w:pPr>
      <w:hyperlink w:anchor="_Toc29936" w:history="1">
        <w:r>
          <w:rPr>
            <w:rFonts w:ascii="仿宋" w:eastAsia="仿宋" w:hAnsi="仿宋" w:cs="仿宋" w:hint="eastAsia"/>
            <w:lang w:eastAsia="zh-CN"/>
          </w:rPr>
          <w:t>(一)、社会影响效果分析</w:t>
        </w:r>
        <w:r>
          <w:tab/>
        </w:r>
        <w:r>
          <w:fldChar w:fldCharType="begin"/>
        </w:r>
        <w:r>
          <w:instrText xml:space="preserve"> PAGEREF _Toc29936 \h </w:instrText>
        </w:r>
        <w:r>
          <w:fldChar w:fldCharType="separate"/>
        </w:r>
        <w:r>
          <w:t>29</w:t>
        </w:r>
        <w:r>
          <w:fldChar w:fldCharType="end"/>
        </w:r>
      </w:hyperlink>
    </w:p>
    <w:p>
      <w:pPr>
        <w:pStyle w:val="TOC2"/>
        <w:tabs>
          <w:tab w:val="right" w:leader="dot" w:pos="8306"/>
        </w:tabs>
      </w:pPr>
      <w:hyperlink w:anchor="_Toc32181" w:history="1">
        <w:r>
          <w:rPr>
            <w:rFonts w:ascii="仿宋" w:eastAsia="仿宋" w:hAnsi="仿宋" w:cs="仿宋" w:hint="eastAsia"/>
            <w:lang w:eastAsia="zh-CN"/>
          </w:rPr>
          <w:t>(二)、社会适应性分析</w:t>
        </w:r>
        <w:r>
          <w:tab/>
        </w:r>
        <w:r>
          <w:fldChar w:fldCharType="begin"/>
        </w:r>
        <w:r>
          <w:instrText xml:space="preserve"> PAGEREF _Toc32181 \h </w:instrText>
        </w:r>
        <w:r>
          <w:fldChar w:fldCharType="separate"/>
        </w:r>
        <w:r>
          <w:t>32</w:t>
        </w:r>
        <w:r>
          <w:fldChar w:fldCharType="end"/>
        </w:r>
      </w:hyperlink>
    </w:p>
    <w:p>
      <w:pPr>
        <w:pStyle w:val="TOC2"/>
        <w:tabs>
          <w:tab w:val="right" w:leader="dot" w:pos="8306"/>
        </w:tabs>
      </w:pPr>
      <w:hyperlink w:anchor="_Toc4884" w:history="1">
        <w:r>
          <w:rPr>
            <w:rFonts w:ascii="仿宋" w:eastAsia="仿宋" w:hAnsi="仿宋" w:cs="仿宋" w:hint="eastAsia"/>
            <w:lang w:eastAsia="zh-CN"/>
          </w:rPr>
          <w:t>(三)、社会风险及对策分析</w:t>
        </w:r>
        <w:r>
          <w:tab/>
        </w:r>
        <w:r>
          <w:fldChar w:fldCharType="begin"/>
        </w:r>
        <w:r>
          <w:instrText xml:space="preserve"> PAGEREF _Toc4884 \h </w:instrText>
        </w:r>
        <w:r>
          <w:fldChar w:fldCharType="separate"/>
        </w:r>
        <w:r>
          <w:t>33</w:t>
        </w:r>
        <w:r>
          <w:fldChar w:fldCharType="end"/>
        </w:r>
      </w:hyperlink>
    </w:p>
    <w:p>
      <w:pPr>
        <w:pStyle w:val="TOC1"/>
        <w:tabs>
          <w:tab w:val="right" w:leader="dot" w:pos="8306"/>
        </w:tabs>
      </w:pPr>
      <w:hyperlink w:anchor="_Toc8990" w:history="1">
        <w:r>
          <w:rPr>
            <w:rFonts w:ascii="仿宋" w:eastAsia="仿宋" w:hAnsi="仿宋" w:cs="仿宋" w:hint="eastAsia"/>
            <w:lang w:eastAsia="zh-CN"/>
          </w:rPr>
          <w:t>七、项目实施与管理方案</w:t>
        </w:r>
        <w:r>
          <w:tab/>
        </w:r>
        <w:r>
          <w:fldChar w:fldCharType="begin"/>
        </w:r>
        <w:r>
          <w:instrText xml:space="preserve"> PAGEREF _Toc8990 \h </w:instrText>
        </w:r>
        <w:r>
          <w:fldChar w:fldCharType="separate"/>
        </w:r>
        <w:r>
          <w:t>37</w:t>
        </w:r>
        <w:r>
          <w:fldChar w:fldCharType="end"/>
        </w:r>
      </w:hyperlink>
    </w:p>
    <w:p>
      <w:pPr>
        <w:pStyle w:val="TOC2"/>
        <w:tabs>
          <w:tab w:val="right" w:leader="dot" w:pos="8306"/>
        </w:tabs>
      </w:pPr>
      <w:hyperlink w:anchor="_Toc9471" w:history="1">
        <w:r>
          <w:rPr>
            <w:rFonts w:ascii="仿宋" w:eastAsia="仿宋" w:hAnsi="仿宋" w:cs="仿宋" w:hint="eastAsia"/>
            <w:lang w:eastAsia="zh-CN"/>
          </w:rPr>
          <w:t>(一)、项目实施计划</w:t>
        </w:r>
        <w:r>
          <w:tab/>
        </w:r>
        <w:r>
          <w:fldChar w:fldCharType="begin"/>
        </w:r>
        <w:r>
          <w:instrText xml:space="preserve"> PAGEREF _Toc9471 \h </w:instrText>
        </w:r>
        <w:r>
          <w:fldChar w:fldCharType="separate"/>
        </w:r>
        <w:r>
          <w:t>37</w:t>
        </w:r>
        <w:r>
          <w:fldChar w:fldCharType="end"/>
        </w:r>
      </w:hyperlink>
    </w:p>
    <w:p>
      <w:pPr>
        <w:pStyle w:val="TOC2"/>
        <w:tabs>
          <w:tab w:val="right" w:leader="dot" w:pos="8306"/>
        </w:tabs>
      </w:pPr>
      <w:hyperlink w:anchor="_Toc25104" w:history="1">
        <w:r>
          <w:rPr>
            <w:rFonts w:ascii="仿宋" w:eastAsia="仿宋" w:hAnsi="仿宋" w:cs="仿宋" w:hint="eastAsia"/>
            <w:lang w:eastAsia="zh-CN"/>
          </w:rPr>
          <w:t>(二)、项目组织机构与职责</w:t>
        </w:r>
        <w:r>
          <w:tab/>
        </w:r>
        <w:r>
          <w:fldChar w:fldCharType="begin"/>
        </w:r>
        <w:r>
          <w:instrText xml:space="preserve"> PAGEREF _Toc25104 \h </w:instrText>
        </w:r>
        <w:r>
          <w:fldChar w:fldCharType="separate"/>
        </w:r>
        <w:r>
          <w:t>38</w:t>
        </w:r>
        <w:r>
          <w:fldChar w:fldCharType="end"/>
        </w:r>
      </w:hyperlink>
    </w:p>
    <w:p>
      <w:pPr>
        <w:pStyle w:val="TOC2"/>
        <w:tabs>
          <w:tab w:val="right" w:leader="dot" w:pos="8306"/>
        </w:tabs>
      </w:pPr>
      <w:hyperlink w:anchor="_Toc6319" w:history="1">
        <w:r>
          <w:rPr>
            <w:rFonts w:ascii="仿宋" w:eastAsia="仿宋" w:hAnsi="仿宋" w:cs="仿宋" w:hint="eastAsia"/>
            <w:lang w:eastAsia="zh-CN"/>
          </w:rPr>
          <w:t>(三)、项目管理与监控体系</w:t>
        </w:r>
        <w:r>
          <w:tab/>
        </w:r>
        <w:r>
          <w:fldChar w:fldCharType="begin"/>
        </w:r>
        <w:r>
          <w:instrText xml:space="preserve"> PAGEREF _Toc6319 \h </w:instrText>
        </w:r>
        <w:r>
          <w:fldChar w:fldCharType="separate"/>
        </w:r>
        <w:r>
          <w:t>41</w:t>
        </w:r>
        <w:r>
          <w:fldChar w:fldCharType="end"/>
        </w:r>
      </w:hyperlink>
    </w:p>
    <w:p>
      <w:pPr>
        <w:pStyle w:val="TOC1"/>
        <w:tabs>
          <w:tab w:val="right" w:leader="dot" w:pos="8306"/>
        </w:tabs>
      </w:pPr>
      <w:hyperlink w:anchor="_Toc18828" w:history="1">
        <w:r>
          <w:rPr>
            <w:rFonts w:ascii="仿宋" w:eastAsia="仿宋" w:hAnsi="仿宋" w:cs="仿宋" w:hint="eastAsia"/>
            <w:lang w:eastAsia="zh-CN"/>
          </w:rPr>
          <w:t>八、安全与应急管理</w:t>
        </w:r>
        <w:r>
          <w:tab/>
        </w:r>
        <w:r>
          <w:fldChar w:fldCharType="begin"/>
        </w:r>
        <w:r>
          <w:instrText xml:space="preserve"> PAGEREF _Toc18828 \h </w:instrText>
        </w:r>
        <w:r>
          <w:fldChar w:fldCharType="separate"/>
        </w:r>
        <w:r>
          <w:t>42</w:t>
        </w:r>
        <w:r>
          <w:fldChar w:fldCharType="end"/>
        </w:r>
      </w:hyperlink>
    </w:p>
    <w:p>
      <w:pPr>
        <w:pStyle w:val="TOC2"/>
        <w:tabs>
          <w:tab w:val="right" w:leader="dot" w:pos="8306"/>
        </w:tabs>
      </w:pPr>
      <w:hyperlink w:anchor="_Toc7734" w:history="1">
        <w:r>
          <w:rPr>
            <w:rFonts w:ascii="仿宋" w:eastAsia="仿宋" w:hAnsi="仿宋" w:cs="仿宋" w:hint="eastAsia"/>
            <w:lang w:eastAsia="zh-CN"/>
          </w:rPr>
          <w:t>(一)、安全生产管理</w:t>
        </w:r>
        <w:r>
          <w:tab/>
        </w:r>
        <w:r>
          <w:fldChar w:fldCharType="begin"/>
        </w:r>
        <w:r>
          <w:instrText xml:space="preserve"> PAGEREF _Toc7734 \h </w:instrText>
        </w:r>
        <w:r>
          <w:fldChar w:fldCharType="separate"/>
        </w:r>
        <w:r>
          <w:t>42</w:t>
        </w:r>
        <w:r>
          <w:fldChar w:fldCharType="end"/>
        </w:r>
      </w:hyperlink>
    </w:p>
    <w:p>
      <w:pPr>
        <w:pStyle w:val="TOC2"/>
        <w:tabs>
          <w:tab w:val="right" w:leader="dot" w:pos="8306"/>
        </w:tabs>
      </w:pPr>
      <w:hyperlink w:anchor="_Toc31271" w:history="1">
        <w:r>
          <w:rPr>
            <w:rFonts w:ascii="仿宋" w:eastAsia="仿宋" w:hAnsi="仿宋" w:cs="仿宋" w:hint="eastAsia"/>
            <w:lang w:eastAsia="zh-CN"/>
          </w:rPr>
          <w:t>(二)、应急预案与响应</w:t>
        </w:r>
        <w:r>
          <w:tab/>
        </w:r>
        <w:r>
          <w:fldChar w:fldCharType="begin"/>
        </w:r>
        <w:r>
          <w:instrText xml:space="preserve"> PAGEREF _Toc31271 \h </w:instrText>
        </w:r>
        <w:r>
          <w:fldChar w:fldCharType="separate"/>
        </w:r>
        <w:r>
          <w:t>44</w:t>
        </w:r>
        <w:r>
          <w:fldChar w:fldCharType="end"/>
        </w:r>
      </w:hyperlink>
    </w:p>
    <w:p>
      <w:pPr>
        <w:pStyle w:val="TOC1"/>
        <w:tabs>
          <w:tab w:val="right" w:leader="dot" w:pos="8306"/>
        </w:tabs>
      </w:pPr>
      <w:hyperlink w:anchor="_Toc26999" w:history="1">
        <w:r>
          <w:rPr>
            <w:rFonts w:ascii="仿宋" w:eastAsia="仿宋" w:hAnsi="仿宋" w:cs="仿宋" w:hint="eastAsia"/>
            <w:lang w:eastAsia="zh-CN"/>
          </w:rPr>
          <w:t>九、项目进度计划</w:t>
        </w:r>
        <w:r>
          <w:tab/>
        </w:r>
        <w:r>
          <w:fldChar w:fldCharType="begin"/>
        </w:r>
        <w:r>
          <w:instrText xml:space="preserve"> PAGEREF _Toc26999 \h </w:instrText>
        </w:r>
        <w:r>
          <w:fldChar w:fldCharType="separate"/>
        </w:r>
        <w:r>
          <w:t>46</w:t>
        </w:r>
        <w:r>
          <w:fldChar w:fldCharType="end"/>
        </w:r>
      </w:hyperlink>
    </w:p>
    <w:p>
      <w:pPr>
        <w:pStyle w:val="TOC2"/>
        <w:tabs>
          <w:tab w:val="right" w:leader="dot" w:pos="8306"/>
        </w:tabs>
      </w:pPr>
      <w:hyperlink w:anchor="_Toc8017" w:history="1">
        <w:r>
          <w:rPr>
            <w:rFonts w:ascii="仿宋" w:eastAsia="仿宋" w:hAnsi="仿宋" w:cs="仿宋" w:hint="eastAsia"/>
            <w:lang w:eastAsia="zh-CN"/>
          </w:rPr>
          <w:t>(一)、建设周期</w:t>
        </w:r>
        <w:r>
          <w:tab/>
        </w:r>
        <w:r>
          <w:fldChar w:fldCharType="begin"/>
        </w:r>
        <w:r>
          <w:instrText xml:space="preserve"> PAGEREF _Toc8017 \h </w:instrText>
        </w:r>
        <w:r>
          <w:fldChar w:fldCharType="separate"/>
        </w:r>
        <w:r>
          <w:t>46</w:t>
        </w:r>
        <w:r>
          <w:fldChar w:fldCharType="end"/>
        </w:r>
      </w:hyperlink>
    </w:p>
    <w:p>
      <w:pPr>
        <w:pStyle w:val="TOC2"/>
        <w:tabs>
          <w:tab w:val="right" w:leader="dot" w:pos="8306"/>
        </w:tabs>
      </w:pPr>
      <w:hyperlink w:anchor="_Toc2769" w:history="1">
        <w:r>
          <w:rPr>
            <w:rFonts w:ascii="仿宋" w:eastAsia="仿宋" w:hAnsi="仿宋" w:cs="仿宋" w:hint="eastAsia"/>
            <w:lang w:eastAsia="zh-CN"/>
          </w:rPr>
          <w:t>(二)、建设进度</w:t>
        </w:r>
        <w:r>
          <w:tab/>
        </w:r>
        <w:r>
          <w:fldChar w:fldCharType="begin"/>
        </w:r>
        <w:r>
          <w:instrText xml:space="preserve"> PAGEREF _Toc2769 \h </w:instrText>
        </w:r>
        <w:r>
          <w:fldChar w:fldCharType="separate"/>
        </w:r>
        <w:r>
          <w:t>46</w:t>
        </w:r>
        <w:r>
          <w:fldChar w:fldCharType="end"/>
        </w:r>
      </w:hyperlink>
    </w:p>
    <w:p>
      <w:pPr>
        <w:pStyle w:val="TOC2"/>
        <w:tabs>
          <w:tab w:val="right" w:leader="dot" w:pos="8306"/>
        </w:tabs>
      </w:pPr>
      <w:hyperlink w:anchor="_Toc6105" w:history="1">
        <w:r>
          <w:rPr>
            <w:rFonts w:ascii="仿宋" w:eastAsia="仿宋" w:hAnsi="仿宋" w:cs="仿宋" w:hint="eastAsia"/>
            <w:lang w:eastAsia="zh-CN"/>
          </w:rPr>
          <w:t>(三)、进度安排注意事项</w:t>
        </w:r>
        <w:r>
          <w:tab/>
        </w:r>
        <w:r>
          <w:fldChar w:fldCharType="begin"/>
        </w:r>
        <w:r>
          <w:instrText xml:space="preserve"> PAGEREF _Toc6105 \h </w:instrText>
        </w:r>
        <w:r>
          <w:fldChar w:fldCharType="separate"/>
        </w:r>
        <w:r>
          <w:t>47</w:t>
        </w:r>
        <w:r>
          <w:fldChar w:fldCharType="end"/>
        </w:r>
      </w:hyperlink>
    </w:p>
    <w:p>
      <w:pPr>
        <w:pStyle w:val="TOC2"/>
        <w:tabs>
          <w:tab w:val="right" w:leader="dot" w:pos="8306"/>
        </w:tabs>
      </w:pPr>
      <w:hyperlink w:anchor="_Toc24093" w:history="1">
        <w:r>
          <w:rPr>
            <w:rFonts w:ascii="仿宋" w:eastAsia="仿宋" w:hAnsi="仿宋" w:cs="仿宋" w:hint="eastAsia"/>
            <w:lang w:eastAsia="zh-CN"/>
          </w:rPr>
          <w:t>(四)、人力资源配置</w:t>
        </w:r>
        <w:r>
          <w:tab/>
        </w:r>
        <w:r>
          <w:fldChar w:fldCharType="begin"/>
        </w:r>
        <w:r>
          <w:instrText xml:space="preserve"> PAGEREF _Toc24093 \h </w:instrText>
        </w:r>
        <w:r>
          <w:fldChar w:fldCharType="separate"/>
        </w:r>
        <w:r>
          <w:t>48</w:t>
        </w:r>
        <w:r>
          <w:fldChar w:fldCharType="end"/>
        </w:r>
      </w:hyperlink>
    </w:p>
    <w:p>
      <w:pPr>
        <w:pStyle w:val="TOC2"/>
        <w:tabs>
          <w:tab w:val="right" w:leader="dot" w:pos="8306"/>
        </w:tabs>
      </w:pPr>
      <w:hyperlink w:anchor="_Toc28520" w:history="1">
        <w:r>
          <w:rPr>
            <w:rFonts w:ascii="仿宋" w:eastAsia="仿宋" w:hAnsi="仿宋" w:cs="仿宋" w:hint="eastAsia"/>
            <w:lang w:eastAsia="zh-CN"/>
          </w:rPr>
          <w:t>(五)、员工培训</w:t>
        </w:r>
        <w:r>
          <w:tab/>
        </w:r>
        <w:r>
          <w:fldChar w:fldCharType="begin"/>
        </w:r>
        <w:r>
          <w:instrText xml:space="preserve"> PAGEREF _Toc28520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0" w:history="1">
        <w:r>
          <w:rPr>
            <w:rFonts w:ascii="仿宋" w:eastAsia="仿宋" w:hAnsi="仿宋" w:cs="仿宋" w:hint="eastAsia"/>
            <w:lang w:eastAsia="zh-CN"/>
          </w:rPr>
          <w:t>(六)、项目实施保障</w:t>
        </w:r>
        <w:r>
          <w:tab/>
        </w:r>
        <w:r>
          <w:fldChar w:fldCharType="begin"/>
        </w:r>
        <w:r>
          <w:instrText xml:space="preserve"> PAGEREF _Toc19120 \h </w:instrText>
        </w:r>
        <w:r>
          <w:fldChar w:fldCharType="separate"/>
        </w:r>
        <w:r>
          <w:t>51</w:t>
        </w:r>
        <w:r>
          <w:fldChar w:fldCharType="end"/>
        </w:r>
      </w:hyperlink>
    </w:p>
    <w:p>
      <w:pPr>
        <w:pStyle w:val="TOC2"/>
        <w:tabs>
          <w:tab w:val="right" w:leader="dot" w:pos="8306"/>
        </w:tabs>
      </w:pPr>
      <w:hyperlink w:anchor="_Toc6416" w:history="1">
        <w:r>
          <w:rPr>
            <w:rFonts w:ascii="仿宋" w:eastAsia="仿宋" w:hAnsi="仿宋" w:cs="仿宋" w:hint="eastAsia"/>
            <w:lang w:eastAsia="zh-CN"/>
          </w:rPr>
          <w:t>(七)、安全规范管理</w:t>
        </w:r>
        <w:r>
          <w:tab/>
        </w:r>
        <w:r>
          <w:fldChar w:fldCharType="begin"/>
        </w:r>
        <w:r>
          <w:instrText xml:space="preserve"> PAGEREF _Toc6416 \h </w:instrText>
        </w:r>
        <w:r>
          <w:fldChar w:fldCharType="separate"/>
        </w:r>
        <w:r>
          <w:t>52</w:t>
        </w:r>
        <w:r>
          <w:fldChar w:fldCharType="end"/>
        </w:r>
      </w:hyperlink>
    </w:p>
    <w:p>
      <w:pPr>
        <w:pStyle w:val="TOC1"/>
        <w:tabs>
          <w:tab w:val="right" w:leader="dot" w:pos="8306"/>
        </w:tabs>
      </w:pPr>
      <w:hyperlink w:anchor="_Toc9270" w:history="1">
        <w:r>
          <w:rPr>
            <w:rFonts w:ascii="仿宋" w:eastAsia="仿宋" w:hAnsi="仿宋" w:cs="仿宋" w:hint="eastAsia"/>
            <w:lang w:eastAsia="zh-CN"/>
          </w:rPr>
          <w:t>十、技术创新与产业升级</w:t>
        </w:r>
        <w:r>
          <w:tab/>
        </w:r>
        <w:r>
          <w:fldChar w:fldCharType="begin"/>
        </w:r>
        <w:r>
          <w:instrText xml:space="preserve"> PAGEREF _Toc9270 \h </w:instrText>
        </w:r>
        <w:r>
          <w:fldChar w:fldCharType="separate"/>
        </w:r>
        <w:r>
          <w:t>53</w:t>
        </w:r>
        <w:r>
          <w:fldChar w:fldCharType="end"/>
        </w:r>
      </w:hyperlink>
    </w:p>
    <w:p>
      <w:pPr>
        <w:pStyle w:val="TOC2"/>
        <w:tabs>
          <w:tab w:val="right" w:leader="dot" w:pos="8306"/>
        </w:tabs>
      </w:pPr>
      <w:hyperlink w:anchor="_Toc6950" w:history="1">
        <w:r>
          <w:rPr>
            <w:rFonts w:ascii="仿宋" w:eastAsia="仿宋" w:hAnsi="仿宋" w:cs="仿宋" w:hint="eastAsia"/>
            <w:lang w:eastAsia="zh-CN"/>
          </w:rPr>
          <w:t>(一)、技术创新方向与目标</w:t>
        </w:r>
        <w:r>
          <w:tab/>
        </w:r>
        <w:r>
          <w:fldChar w:fldCharType="begin"/>
        </w:r>
        <w:r>
          <w:instrText xml:space="preserve"> PAGEREF _Toc6950 \h </w:instrText>
        </w:r>
        <w:r>
          <w:fldChar w:fldCharType="separate"/>
        </w:r>
        <w:r>
          <w:t>53</w:t>
        </w:r>
        <w:r>
          <w:fldChar w:fldCharType="end"/>
        </w:r>
      </w:hyperlink>
    </w:p>
    <w:p>
      <w:pPr>
        <w:pStyle w:val="TOC2"/>
        <w:tabs>
          <w:tab w:val="right" w:leader="dot" w:pos="8306"/>
        </w:tabs>
      </w:pPr>
      <w:hyperlink w:anchor="_Toc15267" w:history="1">
        <w:r>
          <w:rPr>
            <w:rFonts w:ascii="仿宋" w:eastAsia="仿宋" w:hAnsi="仿宋" w:cs="仿宋" w:hint="eastAsia"/>
            <w:lang w:eastAsia="zh-CN"/>
          </w:rPr>
          <w:t>(二)、产业升级路径与措施</w:t>
        </w:r>
        <w:r>
          <w:tab/>
        </w:r>
        <w:r>
          <w:fldChar w:fldCharType="begin"/>
        </w:r>
        <w:r>
          <w:instrText xml:space="preserve"> PAGEREF _Toc15267 \h </w:instrText>
        </w:r>
        <w:r>
          <w:fldChar w:fldCharType="separate"/>
        </w:r>
        <w:r>
          <w:t>54</w:t>
        </w:r>
        <w:r>
          <w:fldChar w:fldCharType="end"/>
        </w:r>
      </w:hyperlink>
    </w:p>
    <w:p>
      <w:pPr>
        <w:pStyle w:val="TOC1"/>
        <w:tabs>
          <w:tab w:val="right" w:leader="dot" w:pos="8306"/>
        </w:tabs>
      </w:pPr>
      <w:hyperlink w:anchor="_Toc7924" w:history="1">
        <w:r>
          <w:rPr>
            <w:rFonts w:ascii="仿宋" w:eastAsia="仿宋" w:hAnsi="仿宋" w:cs="仿宋" w:hint="eastAsia"/>
            <w:lang w:eastAsia="zh-CN"/>
          </w:rPr>
          <w:t>十一、项目变更管理</w:t>
        </w:r>
        <w:r>
          <w:tab/>
        </w:r>
        <w:r>
          <w:fldChar w:fldCharType="begin"/>
        </w:r>
        <w:r>
          <w:instrText xml:space="preserve"> PAGEREF _Toc7924 \h </w:instrText>
        </w:r>
        <w:r>
          <w:fldChar w:fldCharType="separate"/>
        </w:r>
        <w:r>
          <w:t>56</w:t>
        </w:r>
        <w:r>
          <w:fldChar w:fldCharType="end"/>
        </w:r>
      </w:hyperlink>
    </w:p>
    <w:p>
      <w:pPr>
        <w:pStyle w:val="TOC2"/>
        <w:tabs>
          <w:tab w:val="right" w:leader="dot" w:pos="8306"/>
        </w:tabs>
      </w:pPr>
      <w:hyperlink w:anchor="_Toc26776" w:history="1">
        <w:r>
          <w:rPr>
            <w:rFonts w:ascii="仿宋" w:eastAsia="仿宋" w:hAnsi="仿宋" w:cs="仿宋" w:hint="eastAsia"/>
            <w:lang w:eastAsia="zh-CN"/>
          </w:rPr>
          <w:t>(一)、变更控制流程</w:t>
        </w:r>
        <w:r>
          <w:tab/>
        </w:r>
        <w:r>
          <w:fldChar w:fldCharType="begin"/>
        </w:r>
        <w:r>
          <w:instrText xml:space="preserve"> PAGEREF _Toc26776 \h </w:instrText>
        </w:r>
        <w:r>
          <w:fldChar w:fldCharType="separate"/>
        </w:r>
        <w:r>
          <w:t>56</w:t>
        </w:r>
        <w:r>
          <w:fldChar w:fldCharType="end"/>
        </w:r>
      </w:hyperlink>
    </w:p>
    <w:p>
      <w:pPr>
        <w:pStyle w:val="TOC2"/>
        <w:tabs>
          <w:tab w:val="right" w:leader="dot" w:pos="8306"/>
        </w:tabs>
      </w:pPr>
      <w:hyperlink w:anchor="_Toc11026" w:history="1">
        <w:r>
          <w:rPr>
            <w:rFonts w:ascii="仿宋" w:eastAsia="仿宋" w:hAnsi="仿宋" w:cs="仿宋" w:hint="eastAsia"/>
            <w:lang w:eastAsia="zh-CN"/>
          </w:rPr>
          <w:t>(二)、影响评估与处理</w:t>
        </w:r>
        <w:r>
          <w:tab/>
        </w:r>
        <w:r>
          <w:fldChar w:fldCharType="begin"/>
        </w:r>
        <w:r>
          <w:instrText xml:space="preserve"> PAGEREF _Toc11026 \h </w:instrText>
        </w:r>
        <w:r>
          <w:fldChar w:fldCharType="separate"/>
        </w:r>
        <w:r>
          <w:t>57</w:t>
        </w:r>
        <w:r>
          <w:fldChar w:fldCharType="end"/>
        </w:r>
      </w:hyperlink>
    </w:p>
    <w:p>
      <w:pPr>
        <w:pStyle w:val="TOC2"/>
        <w:tabs>
          <w:tab w:val="right" w:leader="dot" w:pos="8306"/>
        </w:tabs>
      </w:pPr>
      <w:hyperlink w:anchor="_Toc22244" w:history="1">
        <w:r>
          <w:rPr>
            <w:rFonts w:ascii="仿宋" w:eastAsia="仿宋" w:hAnsi="仿宋" w:cs="仿宋" w:hint="eastAsia"/>
            <w:lang w:eastAsia="zh-CN"/>
          </w:rPr>
          <w:t>(三)、变更记录与追踪</w:t>
        </w:r>
        <w:r>
          <w:tab/>
        </w:r>
        <w:r>
          <w:fldChar w:fldCharType="begin"/>
        </w:r>
        <w:r>
          <w:instrText xml:space="preserve"> PAGEREF _Toc22244 \h </w:instrText>
        </w:r>
        <w:r>
          <w:fldChar w:fldCharType="separate"/>
        </w:r>
        <w:r>
          <w:t>58</w:t>
        </w:r>
        <w:r>
          <w:fldChar w:fldCharType="end"/>
        </w:r>
      </w:hyperlink>
    </w:p>
    <w:p>
      <w:pPr>
        <w:pStyle w:val="TOC2"/>
        <w:tabs>
          <w:tab w:val="right" w:leader="dot" w:pos="8306"/>
        </w:tabs>
      </w:pPr>
      <w:hyperlink w:anchor="_Toc17759" w:history="1">
        <w:r>
          <w:rPr>
            <w:rFonts w:ascii="仿宋" w:eastAsia="仿宋" w:hAnsi="仿宋" w:cs="仿宋" w:hint="eastAsia"/>
            <w:lang w:eastAsia="zh-CN"/>
          </w:rPr>
          <w:t>(四)、变更管理策略</w:t>
        </w:r>
        <w:r>
          <w:tab/>
        </w:r>
        <w:r>
          <w:fldChar w:fldCharType="begin"/>
        </w:r>
        <w:r>
          <w:instrText xml:space="preserve"> PAGEREF _Toc17759 \h </w:instrText>
        </w:r>
        <w:r>
          <w:fldChar w:fldCharType="separate"/>
        </w:r>
        <w:r>
          <w:t>60</w:t>
        </w:r>
        <w:r>
          <w:fldChar w:fldCharType="end"/>
        </w:r>
      </w:hyperlink>
    </w:p>
    <w:p>
      <w:pPr>
        <w:pStyle w:val="TOC1"/>
        <w:tabs>
          <w:tab w:val="right" w:leader="dot" w:pos="8306"/>
        </w:tabs>
      </w:pPr>
      <w:hyperlink w:anchor="_Toc263" w:history="1">
        <w:r>
          <w:rPr>
            <w:rFonts w:ascii="仿宋" w:eastAsia="仿宋" w:hAnsi="仿宋" w:cs="仿宋" w:hint="eastAsia"/>
            <w:lang w:eastAsia="zh-CN"/>
          </w:rPr>
          <w:t>十二、环境保护与治理方案</w:t>
        </w:r>
        <w:r>
          <w:tab/>
        </w:r>
        <w:r>
          <w:fldChar w:fldCharType="begin"/>
        </w:r>
        <w:r>
          <w:instrText xml:space="preserve"> PAGEREF _Toc263 \h </w:instrText>
        </w:r>
        <w:r>
          <w:fldChar w:fldCharType="separate"/>
        </w:r>
        <w:r>
          <w:t>62</w:t>
        </w:r>
        <w:r>
          <w:fldChar w:fldCharType="end"/>
        </w:r>
      </w:hyperlink>
    </w:p>
    <w:p>
      <w:pPr>
        <w:pStyle w:val="TOC2"/>
        <w:tabs>
          <w:tab w:val="right" w:leader="dot" w:pos="8306"/>
        </w:tabs>
      </w:pPr>
      <w:hyperlink w:anchor="_Toc25078" w:history="1">
        <w:r>
          <w:rPr>
            <w:rFonts w:ascii="仿宋" w:eastAsia="仿宋" w:hAnsi="仿宋" w:cs="仿宋" w:hint="eastAsia"/>
            <w:lang w:eastAsia="zh-CN"/>
          </w:rPr>
          <w:t>(一)、项目环境影响评估</w:t>
        </w:r>
        <w:r>
          <w:tab/>
        </w:r>
        <w:r>
          <w:fldChar w:fldCharType="begin"/>
        </w:r>
        <w:r>
          <w:instrText xml:space="preserve"> PAGEREF _Toc25078 \h </w:instrText>
        </w:r>
        <w:r>
          <w:fldChar w:fldCharType="separate"/>
        </w:r>
        <w:r>
          <w:t>62</w:t>
        </w:r>
        <w:r>
          <w:fldChar w:fldCharType="end"/>
        </w:r>
      </w:hyperlink>
    </w:p>
    <w:p>
      <w:pPr>
        <w:pStyle w:val="TOC2"/>
        <w:tabs>
          <w:tab w:val="right" w:leader="dot" w:pos="8306"/>
        </w:tabs>
      </w:pPr>
      <w:hyperlink w:anchor="_Toc18405" w:history="1">
        <w:r>
          <w:rPr>
            <w:rFonts w:ascii="仿宋" w:eastAsia="仿宋" w:hAnsi="仿宋" w:cs="仿宋" w:hint="eastAsia"/>
            <w:lang w:eastAsia="zh-CN"/>
          </w:rPr>
          <w:t>(二)、环境保护措施与治理方案</w:t>
        </w:r>
        <w:r>
          <w:tab/>
        </w:r>
        <w:r>
          <w:fldChar w:fldCharType="begin"/>
        </w:r>
        <w:r>
          <w:instrText xml:space="preserve"> PAGEREF _Toc18405 \h </w:instrText>
        </w:r>
        <w:r>
          <w:fldChar w:fldCharType="separate"/>
        </w:r>
        <w:r>
          <w:t>62</w:t>
        </w:r>
        <w:r>
          <w:fldChar w:fldCharType="end"/>
        </w:r>
      </w:hyperlink>
    </w:p>
    <w:p>
      <w:pPr>
        <w:pStyle w:val="TOC1"/>
        <w:tabs>
          <w:tab w:val="right" w:leader="dot" w:pos="8306"/>
        </w:tabs>
      </w:pPr>
      <w:hyperlink w:anchor="_Toc28305" w:history="1">
        <w:r>
          <w:rPr>
            <w:rFonts w:ascii="仿宋" w:eastAsia="仿宋" w:hAnsi="仿宋" w:cs="仿宋" w:hint="eastAsia"/>
            <w:lang w:eastAsia="zh-CN"/>
          </w:rPr>
          <w:t>十三、创新驱动与持续发展</w:t>
        </w:r>
        <w:r>
          <w:tab/>
        </w:r>
        <w:r>
          <w:fldChar w:fldCharType="begin"/>
        </w:r>
        <w:r>
          <w:instrText xml:space="preserve"> PAGEREF _Toc28305 \h </w:instrText>
        </w:r>
        <w:r>
          <w:fldChar w:fldCharType="separate"/>
        </w:r>
        <w:r>
          <w:t>63</w:t>
        </w:r>
        <w:r>
          <w:fldChar w:fldCharType="end"/>
        </w:r>
      </w:hyperlink>
    </w:p>
    <w:p>
      <w:pPr>
        <w:pStyle w:val="TOC2"/>
        <w:tabs>
          <w:tab w:val="right" w:leader="dot" w:pos="8306"/>
        </w:tabs>
      </w:pPr>
      <w:hyperlink w:anchor="_Toc22801" w:history="1">
        <w:r>
          <w:rPr>
            <w:rFonts w:ascii="仿宋" w:eastAsia="仿宋" w:hAnsi="仿宋" w:cs="仿宋" w:hint="eastAsia"/>
            <w:lang w:eastAsia="zh-CN"/>
          </w:rPr>
          <w:t>(一)、创新驱动战略实施</w:t>
        </w:r>
        <w:r>
          <w:tab/>
        </w:r>
        <w:r>
          <w:fldChar w:fldCharType="begin"/>
        </w:r>
        <w:r>
          <w:instrText xml:space="preserve"> PAGEREF _Toc22801 \h </w:instrText>
        </w:r>
        <w:r>
          <w:fldChar w:fldCharType="separate"/>
        </w:r>
        <w:r>
          <w:t>63</w:t>
        </w:r>
        <w:r>
          <w:fldChar w:fldCharType="end"/>
        </w:r>
      </w:hyperlink>
    </w:p>
    <w:p>
      <w:pPr>
        <w:pStyle w:val="TOC2"/>
        <w:tabs>
          <w:tab w:val="right" w:leader="dot" w:pos="8306"/>
        </w:tabs>
      </w:pPr>
      <w:hyperlink w:anchor="_Toc1590" w:history="1">
        <w:r>
          <w:rPr>
            <w:rFonts w:ascii="仿宋" w:eastAsia="仿宋" w:hAnsi="仿宋" w:cs="仿宋" w:hint="eastAsia"/>
            <w:lang w:eastAsia="zh-CN"/>
          </w:rPr>
          <w:t>(二)、持续发展路径探索</w:t>
        </w:r>
        <w:r>
          <w:tab/>
        </w:r>
        <w:r>
          <w:fldChar w:fldCharType="begin"/>
        </w:r>
        <w:r>
          <w:instrText xml:space="preserve"> PAGEREF _Toc1590 \h </w:instrText>
        </w:r>
        <w:r>
          <w:fldChar w:fldCharType="separate"/>
        </w:r>
        <w:r>
          <w:t>64</w:t>
        </w:r>
        <w:r>
          <w:fldChar w:fldCharType="end"/>
        </w:r>
      </w:hyperlink>
    </w:p>
    <w:p>
      <w:pPr>
        <w:pStyle w:val="TOC1"/>
        <w:tabs>
          <w:tab w:val="right" w:leader="dot" w:pos="8306"/>
        </w:tabs>
      </w:pPr>
      <w:hyperlink w:anchor="_Toc24652" w:history="1">
        <w:r>
          <w:rPr>
            <w:rFonts w:ascii="仿宋" w:eastAsia="仿宋" w:hAnsi="仿宋" w:cs="仿宋" w:hint="eastAsia"/>
            <w:lang w:eastAsia="zh-CN"/>
          </w:rPr>
          <w:t>十四、项目施工方案</w:t>
        </w:r>
        <w:r>
          <w:tab/>
        </w:r>
        <w:r>
          <w:fldChar w:fldCharType="begin"/>
        </w:r>
        <w:r>
          <w:instrText xml:space="preserve"> PAGEREF _Toc24652 \h </w:instrText>
        </w:r>
        <w:r>
          <w:fldChar w:fldCharType="separate"/>
        </w:r>
        <w:r>
          <w:t>68</w:t>
        </w:r>
        <w:r>
          <w:fldChar w:fldCharType="end"/>
        </w:r>
      </w:hyperlink>
    </w:p>
    <w:p>
      <w:pPr>
        <w:pStyle w:val="TOC2"/>
        <w:tabs>
          <w:tab w:val="right" w:leader="dot" w:pos="8306"/>
        </w:tabs>
      </w:pPr>
      <w:hyperlink w:anchor="_Toc30502" w:history="1">
        <w:r>
          <w:rPr>
            <w:rFonts w:ascii="仿宋" w:eastAsia="仿宋" w:hAnsi="仿宋" w:cs="仿宋" w:hint="eastAsia"/>
            <w:lang w:eastAsia="zh-CN"/>
          </w:rPr>
          <w:t>(一)、施工组织设计</w:t>
        </w:r>
        <w:r>
          <w:tab/>
        </w:r>
        <w:r>
          <w:fldChar w:fldCharType="begin"/>
        </w:r>
        <w:r>
          <w:instrText xml:space="preserve"> PAGEREF _Toc30502 \h </w:instrText>
        </w:r>
        <w:r>
          <w:fldChar w:fldCharType="separate"/>
        </w:r>
        <w:r>
          <w:t>68</w:t>
        </w:r>
        <w:r>
          <w:fldChar w:fldCharType="end"/>
        </w:r>
      </w:hyperlink>
    </w:p>
    <w:p>
      <w:pPr>
        <w:pStyle w:val="TOC2"/>
        <w:tabs>
          <w:tab w:val="right" w:leader="dot" w:pos="8306"/>
        </w:tabs>
      </w:pPr>
      <w:hyperlink w:anchor="_Toc9782" w:history="1">
        <w:r>
          <w:rPr>
            <w:rFonts w:ascii="仿宋" w:eastAsia="仿宋" w:hAnsi="仿宋" w:cs="仿宋" w:hint="eastAsia"/>
            <w:lang w:eastAsia="zh-CN"/>
          </w:rPr>
          <w:t>(二)、施工工艺与技术路线</w:t>
        </w:r>
        <w:r>
          <w:tab/>
        </w:r>
        <w:r>
          <w:fldChar w:fldCharType="begin"/>
        </w:r>
        <w:r>
          <w:instrText xml:space="preserve"> PAGEREF _Toc9782 \h </w:instrText>
        </w:r>
        <w:r>
          <w:fldChar w:fldCharType="separate"/>
        </w:r>
        <w:r>
          <w:t>70</w:t>
        </w:r>
        <w:r>
          <w:fldChar w:fldCharType="end"/>
        </w:r>
      </w:hyperlink>
    </w:p>
    <w:p>
      <w:pPr>
        <w:pStyle w:val="TOC2"/>
        <w:tabs>
          <w:tab w:val="right" w:leader="dot" w:pos="8306"/>
        </w:tabs>
      </w:pPr>
      <w:hyperlink w:anchor="_Toc21857" w:history="1">
        <w:r>
          <w:rPr>
            <w:rFonts w:ascii="仿宋" w:eastAsia="仿宋" w:hAnsi="仿宋" w:cs="仿宋" w:hint="eastAsia"/>
            <w:lang w:eastAsia="zh-CN"/>
          </w:rPr>
          <w:t>(三)、关键节点施工计划</w:t>
        </w:r>
        <w:r>
          <w:tab/>
        </w:r>
        <w:r>
          <w:fldChar w:fldCharType="begin"/>
        </w:r>
        <w:r>
          <w:instrText xml:space="preserve"> PAGEREF _Toc21857 \h </w:instrText>
        </w:r>
        <w:r>
          <w:fldChar w:fldCharType="separate"/>
        </w:r>
        <w:r>
          <w:t>71</w:t>
        </w:r>
        <w:r>
          <w:fldChar w:fldCharType="end"/>
        </w:r>
      </w:hyperlink>
    </w:p>
    <w:p>
      <w:pPr>
        <w:pStyle w:val="TOC2"/>
        <w:tabs>
          <w:tab w:val="right" w:leader="dot" w:pos="8306"/>
        </w:tabs>
      </w:pPr>
      <w:hyperlink w:anchor="_Toc3388" w:history="1">
        <w:r>
          <w:rPr>
            <w:rFonts w:ascii="仿宋" w:eastAsia="仿宋" w:hAnsi="仿宋" w:cs="仿宋" w:hint="eastAsia"/>
            <w:lang w:eastAsia="zh-CN"/>
          </w:rPr>
          <w:t>(四)、施工现场管理</w:t>
        </w:r>
        <w:r>
          <w:tab/>
        </w:r>
        <w:r>
          <w:fldChar w:fldCharType="begin"/>
        </w:r>
        <w:r>
          <w:instrText xml:space="preserve"> PAGEREF _Toc3388 \h </w:instrText>
        </w:r>
        <w:r>
          <w:fldChar w:fldCharType="separate"/>
        </w:r>
        <w:r>
          <w:t>73</w:t>
        </w:r>
        <w:r>
          <w:fldChar w:fldCharType="end"/>
        </w:r>
      </w:hyperlink>
    </w:p>
    <w:p>
      <w:pPr>
        <w:pStyle w:val="TOC1"/>
        <w:tabs>
          <w:tab w:val="right" w:leader="dot" w:pos="8306"/>
        </w:tabs>
      </w:pPr>
      <w:hyperlink w:anchor="_Toc26181" w:history="1">
        <w:r>
          <w:rPr>
            <w:rFonts w:ascii="仿宋" w:eastAsia="仿宋" w:hAnsi="仿宋" w:cs="仿宋" w:hint="eastAsia"/>
            <w:lang w:eastAsia="zh-CN"/>
          </w:rPr>
          <w:t>十五、质量管理与控制</w:t>
        </w:r>
        <w:r>
          <w:tab/>
        </w:r>
        <w:r>
          <w:fldChar w:fldCharType="begin"/>
        </w:r>
        <w:r>
          <w:instrText xml:space="preserve"> PAGEREF _Toc26181 \h </w:instrText>
        </w:r>
        <w:r>
          <w:fldChar w:fldCharType="separate"/>
        </w:r>
        <w:r>
          <w:t>75</w:t>
        </w:r>
        <w:r>
          <w:fldChar w:fldCharType="end"/>
        </w:r>
      </w:hyperlink>
    </w:p>
    <w:p>
      <w:pPr>
        <w:pStyle w:val="TOC2"/>
        <w:tabs>
          <w:tab w:val="right" w:leader="dot" w:pos="8306"/>
        </w:tabs>
      </w:pPr>
      <w:hyperlink w:anchor="_Toc10060" w:history="1">
        <w:r>
          <w:rPr>
            <w:rFonts w:ascii="仿宋" w:eastAsia="仿宋" w:hAnsi="仿宋" w:cs="仿宋" w:hint="eastAsia"/>
            <w:lang w:eastAsia="zh-CN"/>
          </w:rPr>
          <w:t>(一)、质量管理体系建设</w:t>
        </w:r>
        <w:r>
          <w:tab/>
        </w:r>
        <w:r>
          <w:fldChar w:fldCharType="begin"/>
        </w:r>
        <w:r>
          <w:instrText xml:space="preserve"> PAGEREF _Toc10060 \h </w:instrText>
        </w:r>
        <w:r>
          <w:fldChar w:fldCharType="separate"/>
        </w:r>
        <w:r>
          <w:t>75</w:t>
        </w:r>
        <w:r>
          <w:fldChar w:fldCharType="end"/>
        </w:r>
      </w:hyperlink>
    </w:p>
    <w:p>
      <w:pPr>
        <w:pStyle w:val="TOC2"/>
        <w:tabs>
          <w:tab w:val="right" w:leader="dot" w:pos="8306"/>
        </w:tabs>
      </w:pPr>
      <w:hyperlink w:anchor="_Toc22022" w:history="1">
        <w:r>
          <w:rPr>
            <w:rFonts w:ascii="仿宋" w:eastAsia="仿宋" w:hAnsi="仿宋" w:cs="仿宋" w:hint="eastAsia"/>
            <w:lang w:eastAsia="zh-CN"/>
          </w:rPr>
          <w:t>(二)、质量控制措施</w:t>
        </w:r>
        <w:r>
          <w:tab/>
        </w:r>
        <w:r>
          <w:fldChar w:fldCharType="begin"/>
        </w:r>
        <w:r>
          <w:instrText xml:space="preserve"> PAGEREF _Toc22022 \h </w:instrText>
        </w:r>
        <w:r>
          <w:fldChar w:fldCharType="separate"/>
        </w:r>
        <w:r>
          <w:t>76</w:t>
        </w:r>
        <w:r>
          <w:fldChar w:fldCharType="end"/>
        </w:r>
      </w:hyperlink>
    </w:p>
    <w:p>
      <w:pPr>
        <w:pStyle w:val="TOC1"/>
        <w:tabs>
          <w:tab w:val="right" w:leader="dot" w:pos="8306"/>
        </w:tabs>
      </w:pPr>
      <w:hyperlink w:anchor="_Toc12759" w:history="1">
        <w:r>
          <w:rPr>
            <w:rFonts w:ascii="仿宋" w:eastAsia="仿宋" w:hAnsi="仿宋" w:cs="仿宋" w:hint="eastAsia"/>
            <w:lang w:eastAsia="zh-CN"/>
          </w:rPr>
          <w:t>十六、产业协同与集群发展</w:t>
        </w:r>
        <w:r>
          <w:tab/>
        </w:r>
        <w:r>
          <w:fldChar w:fldCharType="begin"/>
        </w:r>
        <w:r>
          <w:instrText xml:space="preserve"> PAGEREF _Toc12759 \h </w:instrText>
        </w:r>
        <w:r>
          <w:fldChar w:fldCharType="separate"/>
        </w:r>
        <w:r>
          <w:t>77</w:t>
        </w:r>
        <w:r>
          <w:fldChar w:fldCharType="end"/>
        </w:r>
      </w:hyperlink>
    </w:p>
    <w:p>
      <w:pPr>
        <w:pStyle w:val="TOC2"/>
        <w:tabs>
          <w:tab w:val="right" w:leader="dot" w:pos="8306"/>
        </w:tabs>
      </w:pPr>
      <w:hyperlink w:anchor="_Toc28185" w:history="1">
        <w:r>
          <w:rPr>
            <w:rFonts w:ascii="仿宋" w:eastAsia="仿宋" w:hAnsi="仿宋" w:cs="仿宋" w:hint="eastAsia"/>
            <w:lang w:eastAsia="zh-CN"/>
          </w:rPr>
          <w:t>(一)、产业协同机制建设</w:t>
        </w:r>
        <w:r>
          <w:tab/>
        </w:r>
        <w:r>
          <w:fldChar w:fldCharType="begin"/>
        </w:r>
        <w:r>
          <w:instrText xml:space="preserve"> PAGEREF _Toc28185 \h </w:instrText>
        </w:r>
        <w:r>
          <w:fldChar w:fldCharType="separate"/>
        </w:r>
        <w:r>
          <w:t>77</w:t>
        </w:r>
        <w:r>
          <w:fldChar w:fldCharType="end"/>
        </w:r>
      </w:hyperlink>
    </w:p>
    <w:p>
      <w:pPr>
        <w:pStyle w:val="TOC2"/>
        <w:tabs>
          <w:tab w:val="right" w:leader="dot" w:pos="8306"/>
        </w:tabs>
      </w:pPr>
      <w:hyperlink w:anchor="_Toc29474" w:history="1">
        <w:r>
          <w:rPr>
            <w:rFonts w:ascii="仿宋" w:eastAsia="仿宋" w:hAnsi="仿宋" w:cs="仿宋" w:hint="eastAsia"/>
            <w:lang w:eastAsia="zh-CN"/>
          </w:rPr>
          <w:t>(二)、产业集群培育与发展</w:t>
        </w:r>
        <w:r>
          <w:tab/>
        </w:r>
        <w:r>
          <w:fldChar w:fldCharType="begin"/>
        </w:r>
        <w:r>
          <w:instrText xml:space="preserve"> PAGEREF _Toc29474 \h </w:instrText>
        </w:r>
        <w:r>
          <w:fldChar w:fldCharType="separate"/>
        </w:r>
        <w:r>
          <w:t>79</w:t>
        </w:r>
        <w:r>
          <w:fldChar w:fldCharType="end"/>
        </w:r>
      </w:hyperlink>
    </w:p>
    <w:p>
      <w:pPr>
        <w:pStyle w:val="TOC1"/>
        <w:tabs>
          <w:tab w:val="right" w:leader="dot" w:pos="8306"/>
        </w:tabs>
      </w:pPr>
      <w:hyperlink w:anchor="_Toc31689" w:history="1">
        <w:r>
          <w:rPr>
            <w:rFonts w:ascii="仿宋" w:eastAsia="仿宋" w:hAnsi="仿宋" w:cs="仿宋" w:hint="eastAsia"/>
            <w:lang w:eastAsia="zh-CN"/>
          </w:rPr>
          <w:t>十七、企业合规与伦理</w:t>
        </w:r>
        <w:r>
          <w:tab/>
        </w:r>
        <w:r>
          <w:fldChar w:fldCharType="begin"/>
        </w:r>
        <w:r>
          <w:instrText xml:space="preserve"> PAGEREF _Toc31689 \h </w:instrText>
        </w:r>
        <w:r>
          <w:fldChar w:fldCharType="separate"/>
        </w:r>
        <w:r>
          <w:t>79</w:t>
        </w:r>
        <w:r>
          <w:fldChar w:fldCharType="end"/>
        </w:r>
      </w:hyperlink>
    </w:p>
    <w:p>
      <w:pPr>
        <w:pStyle w:val="TOC2"/>
        <w:tabs>
          <w:tab w:val="right" w:leader="dot" w:pos="8306"/>
        </w:tabs>
      </w:pPr>
      <w:hyperlink w:anchor="_Toc2817" w:history="1">
        <w:r>
          <w:rPr>
            <w:rFonts w:ascii="仿宋" w:eastAsia="仿宋" w:hAnsi="仿宋" w:cs="仿宋" w:hint="eastAsia"/>
            <w:lang w:eastAsia="zh-CN"/>
          </w:rPr>
          <w:t>(一)、合规政策与程序</w:t>
        </w:r>
        <w:r>
          <w:tab/>
        </w:r>
        <w:r>
          <w:fldChar w:fldCharType="begin"/>
        </w:r>
        <w:r>
          <w:instrText xml:space="preserve"> PAGEREF _Toc2817 \h </w:instrText>
        </w:r>
        <w:r>
          <w:fldChar w:fldCharType="separate"/>
        </w:r>
        <w:r>
          <w:t>79</w:t>
        </w:r>
        <w:r>
          <w:fldChar w:fldCharType="end"/>
        </w:r>
      </w:hyperlink>
    </w:p>
    <w:p>
      <w:pPr>
        <w:pStyle w:val="TOC2"/>
        <w:tabs>
          <w:tab w:val="right" w:leader="dot" w:pos="8306"/>
        </w:tabs>
      </w:pPr>
      <w:hyperlink w:anchor="_Toc20613" w:history="1">
        <w:r>
          <w:rPr>
            <w:rFonts w:ascii="仿宋" w:eastAsia="仿宋" w:hAnsi="仿宋" w:cs="仿宋" w:hint="eastAsia"/>
            <w:lang w:eastAsia="zh-CN"/>
          </w:rPr>
          <w:t>(二)、伦理规范与培训</w:t>
        </w:r>
        <w:r>
          <w:tab/>
        </w:r>
        <w:r>
          <w:fldChar w:fldCharType="begin"/>
        </w:r>
        <w:r>
          <w:instrText xml:space="preserve"> PAGEREF _Toc20613 \h </w:instrText>
        </w:r>
        <w:r>
          <w:fldChar w:fldCharType="separate"/>
        </w:r>
        <w:r>
          <w:t>81</w:t>
        </w:r>
        <w:r>
          <w:fldChar w:fldCharType="end"/>
        </w:r>
      </w:hyperlink>
    </w:p>
    <w:p>
      <w:pPr>
        <w:pStyle w:val="TOC2"/>
        <w:tabs>
          <w:tab w:val="right" w:leader="dot" w:pos="8306"/>
        </w:tabs>
      </w:pPr>
      <w:hyperlink w:anchor="_Toc6756" w:history="1">
        <w:r>
          <w:rPr>
            <w:rFonts w:ascii="仿宋" w:eastAsia="仿宋" w:hAnsi="仿宋" w:cs="仿宋" w:hint="eastAsia"/>
            <w:lang w:eastAsia="zh-CN"/>
          </w:rPr>
          <w:t>(三)、合规风险评估</w:t>
        </w:r>
        <w:r>
          <w:tab/>
        </w:r>
        <w:r>
          <w:fldChar w:fldCharType="begin"/>
        </w:r>
        <w:r>
          <w:instrText xml:space="preserve"> PAGEREF _Toc6756 \h </w:instrText>
        </w:r>
        <w:r>
          <w:fldChar w:fldCharType="separate"/>
        </w:r>
        <w:r>
          <w:t>81</w:t>
        </w:r>
        <w:r>
          <w:fldChar w:fldCharType="end"/>
        </w:r>
      </w:hyperlink>
    </w:p>
    <w:p>
      <w:pPr>
        <w:pStyle w:val="TOC2"/>
        <w:tabs>
          <w:tab w:val="right" w:leader="dot" w:pos="8306"/>
        </w:tabs>
      </w:pPr>
      <w:hyperlink w:anchor="_Toc20917" w:history="1">
        <w:r>
          <w:rPr>
            <w:rFonts w:ascii="仿宋" w:eastAsia="仿宋" w:hAnsi="仿宋" w:cs="仿宋" w:hint="eastAsia"/>
            <w:lang w:eastAsia="zh-CN"/>
          </w:rPr>
          <w:t>(四)、合规监督与执行</w:t>
        </w:r>
        <w:r>
          <w:tab/>
        </w:r>
        <w:r>
          <w:fldChar w:fldCharType="begin"/>
        </w:r>
        <w:r>
          <w:instrText xml:space="preserve"> PAGEREF _Toc20917 \h </w:instrText>
        </w:r>
        <w:r>
          <w:fldChar w:fldCharType="separate"/>
        </w:r>
        <w:r>
          <w:t>83</w:t>
        </w:r>
        <w:r>
          <w:fldChar w:fldCharType="end"/>
        </w:r>
      </w:hyperlink>
    </w:p>
    <w:p>
      <w:pPr>
        <w:pStyle w:val="TOC1"/>
        <w:tabs>
          <w:tab w:val="right" w:leader="dot" w:pos="8306"/>
        </w:tabs>
      </w:pPr>
      <w:hyperlink w:anchor="_Toc102" w:history="1">
        <w:r>
          <w:rPr>
            <w:rFonts w:ascii="仿宋" w:eastAsia="仿宋" w:hAnsi="仿宋" w:cs="仿宋" w:hint="eastAsia"/>
            <w:lang w:eastAsia="zh-CN"/>
          </w:rPr>
          <w:t>十八、合作与交流机制建立</w:t>
        </w:r>
        <w:r>
          <w:tab/>
        </w:r>
        <w:r>
          <w:fldChar w:fldCharType="begin"/>
        </w:r>
        <w:r>
          <w:instrText xml:space="preserve"> PAGEREF _Toc102 \h </w:instrText>
        </w:r>
        <w:r>
          <w:fldChar w:fldCharType="separate"/>
        </w:r>
        <w:r>
          <w:t>83</w:t>
        </w:r>
        <w:r>
          <w:fldChar w:fldCharType="end"/>
        </w:r>
      </w:hyperlink>
    </w:p>
    <w:p>
      <w:pPr>
        <w:pStyle w:val="TOC2"/>
        <w:tabs>
          <w:tab w:val="right" w:leader="dot" w:pos="8306"/>
        </w:tabs>
      </w:pPr>
      <w:hyperlink w:anchor="_Toc31763" w:history="1">
        <w:r>
          <w:rPr>
            <w:rFonts w:ascii="仿宋" w:eastAsia="仿宋" w:hAnsi="仿宋" w:cs="仿宋" w:hint="eastAsia"/>
            <w:lang w:eastAsia="zh-CN"/>
          </w:rPr>
          <w:t>(一)、合作伙伴选择与合作方式</w:t>
        </w:r>
        <w:r>
          <w:tab/>
        </w:r>
        <w:r>
          <w:fldChar w:fldCharType="begin"/>
        </w:r>
        <w:r>
          <w:instrText xml:space="preserve"> PAGEREF _Toc31763 \h </w:instrText>
        </w:r>
        <w:r>
          <w:fldChar w:fldCharType="separate"/>
        </w:r>
        <w:r>
          <w:t>83</w:t>
        </w:r>
        <w:r>
          <w:fldChar w:fldCharType="end"/>
        </w:r>
      </w:hyperlink>
    </w:p>
    <w:p>
      <w:pPr>
        <w:pStyle w:val="TOC2"/>
        <w:tabs>
          <w:tab w:val="right" w:leader="dot" w:pos="8306"/>
        </w:tabs>
      </w:pPr>
      <w:hyperlink w:anchor="_Toc8382" w:history="1">
        <w:r>
          <w:rPr>
            <w:rFonts w:ascii="仿宋" w:eastAsia="仿宋" w:hAnsi="仿宋" w:cs="仿宋" w:hint="eastAsia"/>
            <w:lang w:eastAsia="zh-CN"/>
          </w:rPr>
          <w:t>(二)、交流与合作平台搭建</w:t>
        </w:r>
        <w:r>
          <w:tab/>
        </w:r>
        <w:r>
          <w:fldChar w:fldCharType="begin"/>
        </w:r>
        <w:r>
          <w:instrText xml:space="preserve"> PAGEREF _Toc8382 \h </w:instrText>
        </w:r>
        <w:r>
          <w:fldChar w:fldCharType="separate"/>
        </w:r>
        <w:r>
          <w:t>85</w:t>
        </w:r>
        <w:r>
          <w:fldChar w:fldCharType="end"/>
        </w:r>
      </w:hyperlink>
    </w:p>
    <w:p>
      <w:pPr>
        <w:pStyle w:val="TOC1"/>
        <w:tabs>
          <w:tab w:val="right" w:leader="dot" w:pos="8306"/>
        </w:tabs>
      </w:pPr>
      <w:hyperlink w:anchor="_Toc7892" w:history="1">
        <w:r>
          <w:rPr>
            <w:rFonts w:ascii="仿宋" w:eastAsia="仿宋" w:hAnsi="仿宋" w:cs="仿宋" w:hint="eastAsia"/>
            <w:lang w:eastAsia="zh-CN"/>
          </w:rPr>
          <w:t>十九、知识产权管理与保护</w:t>
        </w:r>
        <w:r>
          <w:tab/>
        </w:r>
        <w:r>
          <w:fldChar w:fldCharType="begin"/>
        </w:r>
        <w:r>
          <w:instrText xml:space="preserve"> PAGEREF _Toc7892 \h </w:instrText>
        </w:r>
        <w:r>
          <w:fldChar w:fldCharType="separate"/>
        </w:r>
        <w:r>
          <w:t>86</w:t>
        </w:r>
        <w:r>
          <w:fldChar w:fldCharType="end"/>
        </w:r>
      </w:hyperlink>
    </w:p>
    <w:p>
      <w:pPr>
        <w:pStyle w:val="TOC2"/>
        <w:tabs>
          <w:tab w:val="right" w:leader="dot" w:pos="8306"/>
        </w:tabs>
      </w:pPr>
      <w:hyperlink w:anchor="_Toc1726" w:history="1">
        <w:r>
          <w:rPr>
            <w:rFonts w:ascii="仿宋" w:eastAsia="仿宋" w:hAnsi="仿宋" w:cs="仿宋" w:hint="eastAsia"/>
            <w:lang w:eastAsia="zh-CN"/>
          </w:rPr>
          <w:t>(一)、知识产权管理体系建设</w:t>
        </w:r>
        <w:r>
          <w:tab/>
        </w:r>
        <w:r>
          <w:fldChar w:fldCharType="begin"/>
        </w:r>
        <w:r>
          <w:instrText xml:space="preserve"> PAGEREF _Toc1726 \h </w:instrText>
        </w:r>
        <w:r>
          <w:fldChar w:fldCharType="separate"/>
        </w:r>
        <w:r>
          <w:t>86</w:t>
        </w:r>
        <w:r>
          <w:fldChar w:fldCharType="end"/>
        </w:r>
      </w:hyperlink>
    </w:p>
    <w:p>
      <w:pPr>
        <w:pStyle w:val="TOC2"/>
        <w:tabs>
          <w:tab w:val="right" w:leader="dot" w:pos="8306"/>
        </w:tabs>
      </w:pPr>
      <w:hyperlink w:anchor="_Toc29998" w:history="1">
        <w:r>
          <w:rPr>
            <w:rFonts w:ascii="仿宋" w:eastAsia="仿宋" w:hAnsi="仿宋" w:cs="仿宋" w:hint="eastAsia"/>
            <w:lang w:eastAsia="zh-CN"/>
          </w:rPr>
          <w:t>(二)、知识产权保护措施</w:t>
        </w:r>
        <w:r>
          <w:tab/>
        </w:r>
        <w:r>
          <w:fldChar w:fldCharType="begin"/>
        </w:r>
        <w:r>
          <w:instrText xml:space="preserve"> PAGEREF _Toc29998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22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用助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用助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1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用助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建筑用助剂项目在其专注的领域内，特别是在人工智能和数据科学方面，有望推动显著的技术革新。项目的研发活动不仅有望孕育出改变行业运作方式的新技术，还可能在长远中影响整个技术生态系统。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建筑用助剂项目还致力于提升当地居民的技能和就业能力，通过与当地教育机构合作提供培训和教育机会，从而提高社区整体的生活水平和社会福祉。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筑用助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20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筑用助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筑用助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80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78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40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https://d.book118.com/196213203223010034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634A2"/>
    <w:rsid w:val="791634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21320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2024-01-08T09:31:00Z</dcterms:created>
  <dcterms:modified xsi:type="dcterms:W3CDTF">2024-01-08T09:32:41Z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764EDBD3392D49AE8BC808BC6EF4AAD7_11</vt:lpwstr>
  </property>
  <property fmtid="{D5CDD505-2E9C-101B-9397-08002B2CF9AE}" pid="3" name="KSOProductBuildVer">
    <vt:lpwstr>2052-12.1.0.16120</vt:lpwstr>
  </property>
</Properties>
</file>