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5" w:line="201" w:lineRule="auto"/>
        <w:ind w:left="40"/>
        <w:rPr>
          <w:rFonts w:ascii="SimSun" w:eastAsia="SimSun" w:hAnsi="SimSun" w:cs="SimSun"/>
          <w:sz w:val="39"/>
          <w:szCs w:val="39"/>
        </w:rPr>
      </w:pPr>
      <w:r>
        <w:drawing>
          <wp:anchor distT="0" distB="0" distL="0" distR="0" simplePos="0" relativeHeight="251659264" behindDoc="0" locked="0" layoutInCell="0" allowOverlap="1">
            <wp:simplePos x="0" y="0"/>
            <wp:positionH relativeFrom="page">
              <wp:posOffset>1726625</wp:posOffset>
            </wp:positionH>
            <wp:positionV relativeFrom="page">
              <wp:posOffset>5157947</wp:posOffset>
            </wp:positionV>
            <wp:extent cx="11549923" cy="110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49923" cy="1106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1743233</wp:posOffset>
            </wp:positionH>
            <wp:positionV relativeFrom="page">
              <wp:posOffset>17504633</wp:posOffset>
            </wp:positionV>
            <wp:extent cx="11549923" cy="1106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49923" cy="11063"/>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9657221</wp:posOffset>
            </wp:positionH>
            <wp:positionV relativeFrom="page">
              <wp:posOffset>819153</wp:posOffset>
            </wp:positionV>
            <wp:extent cx="2921949" cy="154396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921949" cy="1543964"/>
                    </a:xfrm>
                    <a:prstGeom prst="rect">
                      <a:avLst/>
                    </a:prstGeom>
                  </pic:spPr>
                </pic:pic>
              </a:graphicData>
            </a:graphic>
          </wp:anchor>
        </w:drawing>
      </w:r>
      <w:r>
        <w:rPr>
          <w:rFonts w:ascii="SimSun" w:eastAsia="SimSun" w:hAnsi="SimSun" w:cs="SimSun"/>
          <w:b/>
          <w:bCs/>
          <w:spacing w:val="-12"/>
          <w:sz w:val="39"/>
          <w:szCs w:val="39"/>
        </w:rPr>
        <w:t>ICS</w:t>
      </w:r>
      <w:r>
        <w:rPr>
          <w:rFonts w:ascii="SimSun" w:eastAsia="SimSun" w:hAnsi="SimSun" w:cs="SimSun"/>
          <w:spacing w:val="131"/>
          <w:sz w:val="39"/>
          <w:szCs w:val="39"/>
        </w:rPr>
        <w:t xml:space="preserve"> </w:t>
      </w:r>
      <w:r>
        <w:rPr>
          <w:rFonts w:ascii="SimSun" w:eastAsia="SimSun" w:hAnsi="SimSun" w:cs="SimSun"/>
          <w:b/>
          <w:bCs/>
          <w:spacing w:val="-12"/>
          <w:sz w:val="39"/>
          <w:szCs w:val="39"/>
        </w:rPr>
        <w:t>11.020</w:t>
      </w:r>
    </w:p>
    <w:p>
      <w:pPr>
        <w:spacing w:line="186" w:lineRule="auto"/>
        <w:ind w:left="39"/>
        <w:rPr>
          <w:rFonts w:ascii="SimSun" w:eastAsia="SimSun" w:hAnsi="SimSun" w:cs="SimSun"/>
          <w:sz w:val="34"/>
          <w:szCs w:val="34"/>
        </w:rPr>
      </w:pPr>
      <w:r>
        <w:rPr>
          <w:rFonts w:ascii="SimSun" w:eastAsia="SimSun" w:hAnsi="SimSun" w:cs="SimSun"/>
          <w:b/>
          <w:bCs/>
          <w:spacing w:val="-8"/>
          <w:sz w:val="34"/>
          <w:szCs w:val="34"/>
        </w:rPr>
        <w:t>C</w:t>
      </w:r>
      <w:r>
        <w:rPr>
          <w:rFonts w:ascii="SimSun" w:eastAsia="SimSun" w:hAnsi="SimSun" w:cs="SimSun"/>
          <w:spacing w:val="15"/>
          <w:sz w:val="34"/>
          <w:szCs w:val="34"/>
        </w:rPr>
        <w:t xml:space="preserve">  </w:t>
      </w:r>
      <w:r>
        <w:rPr>
          <w:rFonts w:ascii="SimSun" w:eastAsia="SimSun" w:hAnsi="SimSun" w:cs="SimSun"/>
          <w:b/>
          <w:bCs/>
          <w:spacing w:val="-8"/>
          <w:sz w:val="34"/>
          <w:szCs w:val="34"/>
        </w:rPr>
        <w:t>05</w:t>
      </w: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308" w:line="223" w:lineRule="auto"/>
        <w:ind w:left="536"/>
        <w:outlineLvl w:val="0"/>
        <w:rPr>
          <w:rFonts w:ascii="SimHei" w:eastAsia="SimHei" w:hAnsi="SimHei" w:cs="SimHei"/>
          <w:sz w:val="95"/>
          <w:szCs w:val="95"/>
        </w:rPr>
      </w:pPr>
      <w:r>
        <w:rPr>
          <w:rFonts w:ascii="SimHei" w:eastAsia="SimHei" w:hAnsi="SimHei" w:cs="SimHei"/>
          <w:b/>
          <w:bCs/>
          <w:spacing w:val="-34"/>
          <w:sz w:val="95"/>
          <w:szCs w:val="95"/>
        </w:rPr>
        <w:t>中</w:t>
      </w:r>
      <w:r>
        <w:rPr>
          <w:rFonts w:ascii="SimHei" w:eastAsia="SimHei" w:hAnsi="SimHei" w:cs="SimHei"/>
          <w:spacing w:val="-34"/>
          <w:sz w:val="95"/>
          <w:szCs w:val="95"/>
        </w:rPr>
        <w:t xml:space="preserve"> </w:t>
      </w:r>
      <w:r>
        <w:rPr>
          <w:rFonts w:ascii="SimHei" w:eastAsia="SimHei" w:hAnsi="SimHei" w:cs="SimHei"/>
          <w:b/>
          <w:bCs/>
          <w:spacing w:val="-34"/>
          <w:sz w:val="95"/>
          <w:szCs w:val="95"/>
        </w:rPr>
        <w:t>华</w:t>
      </w:r>
      <w:r>
        <w:rPr>
          <w:rFonts w:ascii="SimHei" w:eastAsia="SimHei" w:hAnsi="SimHei" w:cs="SimHei"/>
          <w:spacing w:val="-34"/>
          <w:sz w:val="95"/>
          <w:szCs w:val="95"/>
        </w:rPr>
        <w:t xml:space="preserve"> </w:t>
      </w:r>
      <w:r>
        <w:rPr>
          <w:rFonts w:ascii="SimHei" w:eastAsia="SimHei" w:hAnsi="SimHei" w:cs="SimHei"/>
          <w:b/>
          <w:bCs/>
          <w:spacing w:val="-34"/>
          <w:sz w:val="95"/>
          <w:szCs w:val="95"/>
        </w:rPr>
        <w:t>人</w:t>
      </w:r>
      <w:r>
        <w:rPr>
          <w:rFonts w:ascii="SimHei" w:eastAsia="SimHei" w:hAnsi="SimHei" w:cs="SimHei"/>
          <w:spacing w:val="-34"/>
          <w:sz w:val="95"/>
          <w:szCs w:val="95"/>
        </w:rPr>
        <w:t xml:space="preserve"> </w:t>
      </w:r>
      <w:r>
        <w:rPr>
          <w:rFonts w:ascii="SimHei" w:eastAsia="SimHei" w:hAnsi="SimHei" w:cs="SimHei"/>
          <w:b/>
          <w:bCs/>
          <w:spacing w:val="-34"/>
          <w:sz w:val="95"/>
          <w:szCs w:val="95"/>
        </w:rPr>
        <w:t>民</w:t>
      </w:r>
      <w:r>
        <w:rPr>
          <w:rFonts w:ascii="SimHei" w:eastAsia="SimHei" w:hAnsi="SimHei" w:cs="SimHei"/>
          <w:spacing w:val="-34"/>
          <w:sz w:val="95"/>
          <w:szCs w:val="95"/>
        </w:rPr>
        <w:t xml:space="preserve"> </w:t>
      </w:r>
      <w:r>
        <w:rPr>
          <w:rFonts w:ascii="SimHei" w:eastAsia="SimHei" w:hAnsi="SimHei" w:cs="SimHei"/>
          <w:b/>
          <w:bCs/>
          <w:spacing w:val="-34"/>
          <w:sz w:val="95"/>
          <w:szCs w:val="95"/>
        </w:rPr>
        <w:t>共</w:t>
      </w:r>
      <w:r>
        <w:rPr>
          <w:rFonts w:ascii="SimHei" w:eastAsia="SimHei" w:hAnsi="SimHei" w:cs="SimHei"/>
          <w:spacing w:val="-34"/>
          <w:sz w:val="95"/>
          <w:szCs w:val="95"/>
        </w:rPr>
        <w:t xml:space="preserve"> </w:t>
      </w:r>
      <w:r>
        <w:rPr>
          <w:rFonts w:ascii="SimHei" w:eastAsia="SimHei" w:hAnsi="SimHei" w:cs="SimHei"/>
          <w:b/>
          <w:bCs/>
          <w:spacing w:val="-34"/>
          <w:sz w:val="95"/>
          <w:szCs w:val="95"/>
        </w:rPr>
        <w:t>和</w:t>
      </w:r>
      <w:r>
        <w:rPr>
          <w:rFonts w:ascii="SimHei" w:eastAsia="SimHei" w:hAnsi="SimHei" w:cs="SimHei"/>
          <w:spacing w:val="-34"/>
          <w:sz w:val="95"/>
          <w:szCs w:val="95"/>
        </w:rPr>
        <w:t xml:space="preserve"> </w:t>
      </w:r>
      <w:r>
        <w:rPr>
          <w:rFonts w:ascii="SimHei" w:eastAsia="SimHei" w:hAnsi="SimHei" w:cs="SimHei"/>
          <w:b/>
          <w:bCs/>
          <w:spacing w:val="-34"/>
          <w:sz w:val="95"/>
          <w:szCs w:val="95"/>
        </w:rPr>
        <w:t>国</w:t>
      </w:r>
      <w:r>
        <w:rPr>
          <w:rFonts w:ascii="SimHei" w:eastAsia="SimHei" w:hAnsi="SimHei" w:cs="SimHei"/>
          <w:spacing w:val="-34"/>
          <w:sz w:val="95"/>
          <w:szCs w:val="95"/>
        </w:rPr>
        <w:t xml:space="preserve"> </w:t>
      </w:r>
      <w:r>
        <w:rPr>
          <w:rFonts w:ascii="SimHei" w:eastAsia="SimHei" w:hAnsi="SimHei" w:cs="SimHei"/>
          <w:b/>
          <w:bCs/>
          <w:spacing w:val="-34"/>
          <w:sz w:val="95"/>
          <w:szCs w:val="95"/>
        </w:rPr>
        <w:t>卫</w:t>
      </w:r>
      <w:r>
        <w:rPr>
          <w:rFonts w:ascii="SimHei" w:eastAsia="SimHei" w:hAnsi="SimHei" w:cs="SimHei"/>
          <w:spacing w:val="-34"/>
          <w:sz w:val="95"/>
          <w:szCs w:val="95"/>
        </w:rPr>
        <w:t xml:space="preserve"> </w:t>
      </w:r>
      <w:r>
        <w:rPr>
          <w:rFonts w:ascii="SimHei" w:eastAsia="SimHei" w:hAnsi="SimHei" w:cs="SimHei"/>
          <w:b/>
          <w:bCs/>
          <w:spacing w:val="-34"/>
          <w:sz w:val="95"/>
          <w:szCs w:val="95"/>
        </w:rPr>
        <w:t>生</w:t>
      </w:r>
      <w:r>
        <w:rPr>
          <w:rFonts w:ascii="SimHei" w:eastAsia="SimHei" w:hAnsi="SimHei" w:cs="SimHei"/>
          <w:spacing w:val="-34"/>
          <w:sz w:val="95"/>
          <w:szCs w:val="95"/>
        </w:rPr>
        <w:t xml:space="preserve"> </w:t>
      </w:r>
      <w:r>
        <w:rPr>
          <w:rFonts w:ascii="SimHei" w:eastAsia="SimHei" w:hAnsi="SimHei" w:cs="SimHei"/>
          <w:b/>
          <w:bCs/>
          <w:spacing w:val="-34"/>
          <w:sz w:val="95"/>
          <w:szCs w:val="95"/>
        </w:rPr>
        <w:t>行</w:t>
      </w:r>
      <w:r>
        <w:rPr>
          <w:rFonts w:ascii="SimHei" w:eastAsia="SimHei" w:hAnsi="SimHei" w:cs="SimHei"/>
          <w:spacing w:val="-34"/>
          <w:sz w:val="95"/>
          <w:szCs w:val="95"/>
        </w:rPr>
        <w:t xml:space="preserve"> </w:t>
      </w:r>
      <w:r>
        <w:rPr>
          <w:rFonts w:ascii="SimHei" w:eastAsia="SimHei" w:hAnsi="SimHei" w:cs="SimHei"/>
          <w:b/>
          <w:bCs/>
          <w:spacing w:val="-34"/>
          <w:sz w:val="95"/>
          <w:szCs w:val="95"/>
        </w:rPr>
        <w:t>业</w:t>
      </w:r>
      <w:r>
        <w:rPr>
          <w:rFonts w:ascii="SimHei" w:eastAsia="SimHei" w:hAnsi="SimHei" w:cs="SimHei"/>
          <w:spacing w:val="-34"/>
          <w:sz w:val="95"/>
          <w:szCs w:val="95"/>
        </w:rPr>
        <w:t xml:space="preserve"> </w:t>
      </w:r>
      <w:r>
        <w:rPr>
          <w:rFonts w:ascii="SimHei" w:eastAsia="SimHei" w:hAnsi="SimHei" w:cs="SimHei"/>
          <w:b/>
          <w:bCs/>
          <w:spacing w:val="-34"/>
          <w:sz w:val="95"/>
          <w:szCs w:val="95"/>
        </w:rPr>
        <w:t>标</w:t>
      </w:r>
      <w:r>
        <w:rPr>
          <w:rFonts w:ascii="SimHei" w:eastAsia="SimHei" w:hAnsi="SimHei" w:cs="SimHei"/>
          <w:spacing w:val="-34"/>
          <w:sz w:val="95"/>
          <w:szCs w:val="95"/>
        </w:rPr>
        <w:t xml:space="preserve"> </w:t>
      </w:r>
      <w:r>
        <w:rPr>
          <w:rFonts w:ascii="SimHei" w:eastAsia="SimHei" w:hAnsi="SimHei" w:cs="SimHei"/>
          <w:b/>
          <w:bCs/>
          <w:spacing w:val="-34"/>
          <w:sz w:val="95"/>
          <w:szCs w:val="95"/>
        </w:rPr>
        <w:t>准</w:t>
      </w:r>
    </w:p>
    <w:p>
      <w:pPr>
        <w:pStyle w:val="BodyText"/>
        <w:spacing w:line="340" w:lineRule="auto"/>
      </w:pPr>
    </w:p>
    <w:p>
      <w:pPr>
        <w:pStyle w:val="BodyText"/>
        <w:spacing w:line="340" w:lineRule="auto"/>
      </w:pPr>
    </w:p>
    <w:p>
      <w:pPr>
        <w:spacing w:before="179" w:line="227" w:lineRule="auto"/>
        <w:ind w:left="13778"/>
        <w:rPr>
          <w:rFonts w:ascii="SimSun" w:eastAsia="SimSun" w:hAnsi="SimSun" w:cs="SimSun"/>
          <w:sz w:val="55"/>
          <w:szCs w:val="55"/>
        </w:rPr>
      </w:pPr>
      <w:r>
        <w:rPr>
          <w:rFonts w:ascii="SimSun" w:eastAsia="SimSun" w:hAnsi="SimSun" w:cs="SimSun"/>
          <w:b/>
          <w:bCs/>
          <w:spacing w:val="-5"/>
          <w:sz w:val="55"/>
          <w:szCs w:val="55"/>
        </w:rPr>
        <w:t>WS/T</w:t>
      </w:r>
      <w:r>
        <w:rPr>
          <w:rFonts w:ascii="SimSun" w:eastAsia="SimSun" w:hAnsi="SimSun" w:cs="SimSun"/>
          <w:spacing w:val="80"/>
          <w:sz w:val="55"/>
          <w:szCs w:val="55"/>
        </w:rPr>
        <w:t xml:space="preserve"> </w:t>
      </w:r>
      <w:r>
        <w:rPr>
          <w:rFonts w:ascii="SimSun" w:eastAsia="SimSun" w:hAnsi="SimSun" w:cs="SimSun"/>
          <w:b/>
          <w:bCs/>
          <w:spacing w:val="-5"/>
          <w:sz w:val="55"/>
          <w:szCs w:val="55"/>
        </w:rPr>
        <w:t>367—2012</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309" w:line="223" w:lineRule="auto"/>
        <w:ind w:left="4136"/>
        <w:rPr>
          <w:rFonts w:ascii="SimHei" w:eastAsia="SimHei" w:hAnsi="SimHei" w:cs="SimHei"/>
          <w:sz w:val="95"/>
          <w:szCs w:val="95"/>
        </w:rPr>
      </w:pPr>
      <w:r>
        <w:rPr>
          <w:rFonts w:ascii="SimHei" w:eastAsia="SimHei" w:hAnsi="SimHei" w:cs="SimHei"/>
          <w:b/>
          <w:bCs/>
          <w:spacing w:val="49"/>
          <w:sz w:val="95"/>
          <w:szCs w:val="95"/>
        </w:rPr>
        <w:t>医疗机构消毒技术规范</w:t>
      </w:r>
    </w:p>
    <w:p>
      <w:pPr>
        <w:pStyle w:val="BodyText"/>
        <w:spacing w:line="345" w:lineRule="auto"/>
      </w:pPr>
    </w:p>
    <w:p>
      <w:pPr>
        <w:pStyle w:val="BodyText"/>
        <w:spacing w:line="346" w:lineRule="auto"/>
      </w:pPr>
    </w:p>
    <w:p>
      <w:pPr>
        <w:spacing w:before="159" w:line="191" w:lineRule="auto"/>
        <w:ind w:left="2667"/>
        <w:rPr>
          <w:rFonts w:ascii="Times New Roman" w:eastAsia="Times New Roman" w:hAnsi="Times New Roman" w:cs="Times New Roman"/>
          <w:sz w:val="55"/>
          <w:szCs w:val="55"/>
        </w:rPr>
      </w:pPr>
      <w:r>
        <w:rPr>
          <w:rFonts w:ascii="Times New Roman" w:eastAsia="Times New Roman" w:hAnsi="Times New Roman" w:cs="Times New Roman"/>
          <w:b/>
          <w:bCs/>
          <w:spacing w:val="-10"/>
          <w:sz w:val="55"/>
          <w:szCs w:val="55"/>
        </w:rPr>
        <w:t>Regulation of disinfection technique</w:t>
      </w:r>
      <w:r>
        <w:rPr>
          <w:rFonts w:ascii="Times New Roman" w:eastAsia="Times New Roman" w:hAnsi="Times New Roman" w:cs="Times New Roman"/>
          <w:b/>
          <w:bCs/>
          <w:spacing w:val="-11"/>
          <w:sz w:val="55"/>
          <w:szCs w:val="55"/>
        </w:rPr>
        <w:t xml:space="preserve"> in healthcare settings</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22547" w:h="31680"/>
          <w:pgMar w:top="1153" w:right="1612" w:bottom="0" w:left="2719" w:header="0" w:footer="0" w:gutter="0"/>
          <w:cols w:num="1" w:space="708" w:equalWidth="0">
            <w:col w:w="18216"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ectPr>
          <w:type w:val="nextPage"/>
          <w:pgSz w:w="22547" w:h="31680"/>
          <w:pgMar w:top="1153" w:right="1612" w:bottom="0" w:left="2719" w:header="0" w:footer="0" w:gutter="0"/>
          <w:pgNumType w:start="2"/>
          <w:cols w:num="1" w:space="708" w:equalWidth="0">
            <w:col w:w="18216" w:space="0"/>
          </w:cols>
          <w:titlePg w:val="0"/>
        </w:sectPr>
      </w:pPr>
    </w:p>
    <w:p>
      <w:pPr>
        <w:spacing w:before="100" w:line="191" w:lineRule="auto"/>
        <w:ind w:left="85"/>
        <w:rPr>
          <w:rFonts w:ascii="SimHei" w:eastAsia="SimHei" w:hAnsi="SimHei" w:cs="SimHei"/>
          <w:sz w:val="49"/>
          <w:szCs w:val="49"/>
        </w:rPr>
      </w:pPr>
      <w:r>
        <w:rPr>
          <w:rFonts w:ascii="SimHei" w:eastAsia="SimHei" w:hAnsi="SimHei" w:cs="SimHei"/>
          <w:b/>
          <w:bCs/>
          <w:spacing w:val="5"/>
          <w:sz w:val="49"/>
          <w:szCs w:val="49"/>
        </w:rPr>
        <w:t>2012-04-05发布</w:t>
      </w:r>
    </w:p>
    <w:p>
      <w:pPr>
        <w:pStyle w:val="BodyText"/>
        <w:spacing w:line="14" w:lineRule="auto"/>
        <w:rPr>
          <w:sz w:val="2"/>
        </w:rPr>
      </w:pPr>
      <w:r>
        <w:rPr>
          <w:sz w:val="2"/>
          <w:szCs w:val="2"/>
        </w:rPr>
        <w:br w:type="column"/>
      </w:r>
    </w:p>
    <w:p>
      <w:pPr>
        <w:spacing w:before="102" w:line="190" w:lineRule="auto"/>
        <w:rPr>
          <w:rFonts w:ascii="SimHei" w:eastAsia="SimHei" w:hAnsi="SimHei" w:cs="SimHei"/>
          <w:sz w:val="49"/>
          <w:szCs w:val="49"/>
        </w:rPr>
      </w:pPr>
      <w:r>
        <w:rPr>
          <w:rFonts w:ascii="SimHei" w:eastAsia="SimHei" w:hAnsi="SimHei" w:cs="SimHei"/>
          <w:b/>
          <w:bCs/>
          <w:spacing w:val="-4"/>
          <w:sz w:val="49"/>
          <w:szCs w:val="49"/>
        </w:rPr>
        <w:t>2012-08-01</w:t>
      </w:r>
      <w:r>
        <w:rPr>
          <w:rFonts w:ascii="SimHei" w:eastAsia="SimHei" w:hAnsi="SimHei" w:cs="SimHei"/>
          <w:spacing w:val="-73"/>
          <w:sz w:val="49"/>
          <w:szCs w:val="49"/>
        </w:rPr>
        <w:t xml:space="preserve"> </w:t>
      </w:r>
      <w:r>
        <w:rPr>
          <w:rFonts w:ascii="SimHei" w:eastAsia="SimHei" w:hAnsi="SimHei" w:cs="SimHei"/>
          <w:b/>
          <w:bCs/>
          <w:spacing w:val="-4"/>
          <w:sz w:val="49"/>
          <w:szCs w:val="49"/>
        </w:rPr>
        <w:t>实施</w:t>
      </w:r>
    </w:p>
    <w:p>
      <w:pPr>
        <w:spacing w:line="190" w:lineRule="auto"/>
        <w:rPr>
          <w:rFonts w:ascii="SimHei" w:eastAsia="SimHei" w:hAnsi="SimHei" w:cs="SimHei"/>
          <w:sz w:val="49"/>
          <w:szCs w:val="49"/>
        </w:rPr>
        <w:sectPr>
          <w:type w:val="continuous"/>
          <w:pgSz w:w="22547" w:h="31680"/>
          <w:pgMar w:top="1153" w:right="1612" w:bottom="0" w:left="2719" w:header="0" w:footer="0" w:gutter="0"/>
          <w:pgNumType w:start="3"/>
          <w:cols w:num="2" w:space="708" w:equalWidth="0">
            <w:col w:w="14462" w:space="100"/>
            <w:col w:w="3654" w:space="0"/>
          </w:cols>
        </w:sectPr>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spacing w:before="159" w:line="190" w:lineRule="auto"/>
        <w:ind w:left="5053"/>
        <w:rPr>
          <w:rFonts w:ascii="SimHei" w:eastAsia="SimHei" w:hAnsi="SimHei" w:cs="SimHei"/>
          <w:sz w:val="49"/>
          <w:szCs w:val="49"/>
        </w:rPr>
      </w:pPr>
      <w:r>
        <w:rPr>
          <w:rFonts w:ascii="SimHei" w:eastAsia="SimHei" w:hAnsi="SimHei" w:cs="SimHei"/>
          <w:b/>
          <w:bCs/>
          <w:spacing w:val="72"/>
          <w:sz w:val="49"/>
          <w:szCs w:val="49"/>
        </w:rPr>
        <w:t>中华人民共和国卫生部</w:t>
      </w:r>
      <w:r>
        <w:rPr>
          <w:rFonts w:ascii="SimHei" w:eastAsia="SimHei" w:hAnsi="SimHei" w:cs="SimHei"/>
          <w:spacing w:val="15"/>
          <w:sz w:val="49"/>
          <w:szCs w:val="49"/>
        </w:rPr>
        <w:t xml:space="preserve">    </w:t>
      </w:r>
      <w:r>
        <w:rPr>
          <w:rFonts w:ascii="SimHei" w:eastAsia="SimHei" w:hAnsi="SimHei" w:cs="SimHei"/>
          <w:b/>
          <w:bCs/>
          <w:spacing w:val="72"/>
          <w:sz w:val="49"/>
          <w:szCs w:val="49"/>
        </w:rPr>
        <w:t>发</w:t>
      </w:r>
      <w:r>
        <w:rPr>
          <w:rFonts w:ascii="SimHei" w:eastAsia="SimHei" w:hAnsi="SimHei" w:cs="SimHei"/>
          <w:spacing w:val="115"/>
          <w:sz w:val="49"/>
          <w:szCs w:val="49"/>
        </w:rPr>
        <w:t xml:space="preserve"> </w:t>
      </w:r>
      <w:r>
        <w:rPr>
          <w:rFonts w:ascii="SimHei" w:eastAsia="SimHei" w:hAnsi="SimHei" w:cs="SimHei"/>
          <w:b/>
          <w:bCs/>
          <w:spacing w:val="72"/>
          <w:sz w:val="49"/>
          <w:szCs w:val="49"/>
        </w:rPr>
        <w:t>布</w:t>
      </w:r>
    </w:p>
    <w:p>
      <w:pPr>
        <w:spacing w:line="190" w:lineRule="auto"/>
        <w:rPr>
          <w:rFonts w:ascii="SimHei" w:eastAsia="SimHei" w:hAnsi="SimHei" w:cs="SimHei"/>
          <w:sz w:val="49"/>
          <w:szCs w:val="49"/>
        </w:rPr>
        <w:sectPr>
          <w:type w:val="continuous"/>
          <w:pgSz w:w="22547" w:h="31680"/>
          <w:pgMar w:top="1153" w:right="1612" w:bottom="0" w:left="2719" w:header="0" w:footer="0" w:gutter="0"/>
          <w:pgNumType w:start="4"/>
          <w:cols w:num="1" w:space="708" w:equalWidth="0">
            <w:col w:w="18216" w:space="0"/>
          </w:cols>
        </w:sectPr>
      </w:pPr>
    </w:p>
    <w:p>
      <w:pPr>
        <w:spacing w:before="183" w:line="190" w:lineRule="auto"/>
        <w:jc w:val="right"/>
        <w:rPr>
          <w:rFonts w:ascii="Times New Roman" w:eastAsia="Times New Roman" w:hAnsi="Times New Roman" w:cs="Times New Roman"/>
          <w:sz w:val="38"/>
          <w:szCs w:val="38"/>
        </w:rPr>
      </w:pPr>
      <w:r>
        <w:rPr>
          <w:rFonts w:ascii="Times New Roman" w:eastAsia="Times New Roman" w:hAnsi="Times New Roman" w:cs="Times New Roman"/>
          <w:b/>
          <w:bCs/>
          <w:sz w:val="38"/>
          <w:szCs w:val="38"/>
        </w:rPr>
        <w:t>WS/T   367—2012</w:t>
      </w: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82" w:line="221" w:lineRule="auto"/>
        <w:ind w:left="7625"/>
        <w:rPr>
          <w:rFonts w:ascii="SimSun" w:eastAsia="SimSun" w:hAnsi="SimSun" w:cs="SimSun"/>
          <w:sz w:val="56"/>
          <w:szCs w:val="56"/>
        </w:rPr>
      </w:pPr>
      <w:r>
        <w:rPr>
          <w:rFonts w:ascii="SimSun" w:eastAsia="SimSun" w:hAnsi="SimSun" w:cs="SimSun"/>
          <w:b/>
          <w:bCs/>
          <w:spacing w:val="-68"/>
          <w:sz w:val="56"/>
          <w:szCs w:val="56"/>
        </w:rPr>
        <w:t>目</w:t>
      </w:r>
      <w:r>
        <w:rPr>
          <w:rFonts w:ascii="SimSun" w:eastAsia="SimSun" w:hAnsi="SimSun" w:cs="SimSun"/>
          <w:spacing w:val="48"/>
          <w:sz w:val="56"/>
          <w:szCs w:val="56"/>
        </w:rPr>
        <w:t xml:space="preserve">    </w:t>
      </w:r>
      <w:r>
        <w:rPr>
          <w:rFonts w:ascii="SimSun" w:eastAsia="SimSun" w:hAnsi="SimSun" w:cs="SimSun"/>
          <w:b/>
          <w:bCs/>
          <w:spacing w:val="-68"/>
          <w:sz w:val="56"/>
          <w:szCs w:val="56"/>
        </w:rPr>
        <w:t>次</w:t>
      </w: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sdt>
      <w:sdtPr>
        <w:rPr>
          <w:rFonts w:ascii="SimSun" w:eastAsia="SimSun" w:hAnsi="SimSun" w:cs="SimSun"/>
          <w:sz w:val="38"/>
          <w:szCs w:val="38"/>
        </w:rPr>
        <w:id w:val="362132625"/>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340"/>
            </w:tabs>
            <w:spacing w:before="124" w:line="222" w:lineRule="auto"/>
            <w:rPr>
              <w:rFonts w:ascii="Times New Roman" w:eastAsia="Times New Roman" w:hAnsi="Times New Roman" w:cs="Times New Roman"/>
              <w:sz w:val="38"/>
              <w:szCs w:val="38"/>
            </w:rPr>
          </w:pPr>
          <w:r>
            <w:rPr>
              <w:rFonts w:ascii="SimSun" w:eastAsia="SimSun" w:hAnsi="SimSun" w:cs="SimSun"/>
              <w:spacing w:val="28"/>
              <w:sz w:val="38"/>
              <w:szCs w:val="38"/>
            </w:rPr>
            <w:t>前言</w:t>
          </w:r>
          <w:r>
            <w:rPr>
              <w:rFonts w:ascii="SimSun" w:eastAsia="SimSun" w:hAnsi="SimSun" w:cs="SimSun"/>
              <w:spacing w:val="99"/>
              <w:sz w:val="38"/>
              <w:szCs w:val="38"/>
            </w:rPr>
            <w:t xml:space="preserve"> </w:t>
          </w:r>
          <w:r>
            <w:rPr>
              <w:rFonts w:ascii="SimSun" w:eastAsia="SimSun" w:hAnsi="SimSun" w:cs="SimSun"/>
              <w:sz w:val="38"/>
              <w:szCs w:val="38"/>
            </w:rPr>
            <w:tab/>
          </w:r>
          <w:r>
            <w:rPr>
              <w:rFonts w:ascii="Times New Roman" w:eastAsia="Times New Roman" w:hAnsi="Times New Roman" w:cs="Times New Roman"/>
              <w:spacing w:val="-14"/>
              <w:w w:val="75"/>
              <w:sz w:val="38"/>
              <w:szCs w:val="38"/>
            </w:rPr>
            <w:t>Ⅲ</w:t>
          </w:r>
        </w:p>
        <w:p>
          <w:pPr>
            <w:tabs>
              <w:tab w:val="right" w:leader="dot" w:pos="17280"/>
            </w:tabs>
            <w:spacing w:before="245" w:line="222" w:lineRule="auto"/>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1</w:t>
          </w:r>
          <w:r>
            <w:rPr>
              <w:rFonts w:ascii="Times New Roman" w:eastAsia="Times New Roman" w:hAnsi="Times New Roman" w:cs="Times New Roman"/>
              <w:spacing w:val="14"/>
              <w:sz w:val="38"/>
              <w:szCs w:val="38"/>
            </w:rPr>
            <w:t xml:space="preserve">    </w:t>
          </w:r>
          <w:r>
            <w:rPr>
              <w:rFonts w:ascii="SimSun" w:eastAsia="SimSun" w:hAnsi="SimSun" w:cs="SimSun"/>
              <w:spacing w:val="-5"/>
              <w:sz w:val="38"/>
              <w:szCs w:val="38"/>
            </w:rPr>
            <w:t>范围</w:t>
          </w:r>
          <w:r>
            <w:rPr>
              <w:rFonts w:ascii="SimSun" w:eastAsia="SimSun" w:hAnsi="SimSun" w:cs="SimSun"/>
              <w:spacing w:val="76"/>
              <w:sz w:val="38"/>
              <w:szCs w:val="38"/>
            </w:rPr>
            <w:t xml:space="preserve"> </w:t>
          </w:r>
          <w:r>
            <w:rPr>
              <w:rFonts w:ascii="SimSun" w:eastAsia="SimSun" w:hAnsi="SimSun" w:cs="SimSun"/>
              <w:sz w:val="38"/>
              <w:szCs w:val="38"/>
            </w:rPr>
            <w:tab/>
          </w:r>
          <w:r>
            <w:rPr>
              <w:rFonts w:ascii="SimSun" w:eastAsia="SimSun" w:hAnsi="SimSun" w:cs="SimSun"/>
              <w:spacing w:val="10"/>
              <w:sz w:val="38"/>
              <w:szCs w:val="38"/>
            </w:rPr>
            <w:t xml:space="preserve"> </w:t>
          </w:r>
          <w:hyperlink w:anchor="bookmark1" w:history="1">
            <w:r>
              <w:rPr>
                <w:rFonts w:ascii="Times New Roman" w:eastAsia="Times New Roman" w:hAnsi="Times New Roman" w:cs="Times New Roman"/>
                <w:sz w:val="38"/>
                <w:szCs w:val="38"/>
              </w:rPr>
              <w:t>1</w:t>
            </w:r>
          </w:hyperlink>
        </w:p>
        <w:p>
          <w:pPr>
            <w:tabs>
              <w:tab w:val="right" w:leader="dot" w:pos="17315"/>
            </w:tabs>
            <w:spacing w:before="231" w:line="221" w:lineRule="auto"/>
            <w:rPr>
              <w:rFonts w:ascii="Times New Roman" w:eastAsia="Times New Roman" w:hAnsi="Times New Roman" w:cs="Times New Roman"/>
              <w:sz w:val="38"/>
              <w:szCs w:val="38"/>
            </w:rPr>
          </w:pPr>
          <w:r>
            <w:rPr>
              <w:rFonts w:ascii="Times New Roman" w:eastAsia="Times New Roman" w:hAnsi="Times New Roman" w:cs="Times New Roman"/>
              <w:spacing w:val="13"/>
              <w:sz w:val="38"/>
              <w:szCs w:val="38"/>
            </w:rPr>
            <w:t xml:space="preserve">2    </w:t>
          </w:r>
          <w:r>
            <w:rPr>
              <w:rFonts w:ascii="SimSun" w:eastAsia="SimSun" w:hAnsi="SimSun" w:cs="SimSun"/>
              <w:spacing w:val="13"/>
              <w:sz w:val="38"/>
              <w:szCs w:val="38"/>
            </w:rPr>
            <w:t>规范性引用文件</w:t>
          </w:r>
          <w:r>
            <w:rPr>
              <w:rFonts w:ascii="SimSun" w:eastAsia="SimSun" w:hAnsi="SimSun" w:cs="SimSun"/>
              <w:spacing w:val="48"/>
              <w:sz w:val="38"/>
              <w:szCs w:val="38"/>
            </w:rPr>
            <w:t xml:space="preserve"> </w:t>
          </w:r>
          <w:r>
            <w:rPr>
              <w:rFonts w:ascii="SimSun" w:eastAsia="SimSun" w:hAnsi="SimSun" w:cs="SimSun"/>
              <w:sz w:val="38"/>
              <w:szCs w:val="38"/>
            </w:rPr>
            <w:tab/>
          </w:r>
          <w:r>
            <w:rPr>
              <w:rFonts w:ascii="SimSun" w:eastAsia="SimSun" w:hAnsi="SimSun" w:cs="SimSun"/>
              <w:spacing w:val="-25"/>
              <w:sz w:val="38"/>
              <w:szCs w:val="38"/>
            </w:rPr>
            <w:t xml:space="preserve"> </w:t>
          </w:r>
          <w:hyperlink w:anchor="bookmark2" w:history="1">
            <w:r>
              <w:rPr>
                <w:rFonts w:ascii="Times New Roman" w:eastAsia="Times New Roman" w:hAnsi="Times New Roman" w:cs="Times New Roman"/>
                <w:sz w:val="38"/>
                <w:szCs w:val="38"/>
              </w:rPr>
              <w:t>1</w:t>
            </w:r>
          </w:hyperlink>
        </w:p>
        <w:p>
          <w:pPr>
            <w:tabs>
              <w:tab w:val="right" w:leader="dot" w:pos="17315"/>
            </w:tabs>
            <w:spacing w:before="242" w:line="221" w:lineRule="auto"/>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3</w:t>
          </w:r>
          <w:r>
            <w:rPr>
              <w:rFonts w:ascii="Times New Roman" w:eastAsia="Times New Roman" w:hAnsi="Times New Roman" w:cs="Times New Roman"/>
              <w:spacing w:val="12"/>
              <w:sz w:val="38"/>
              <w:szCs w:val="38"/>
            </w:rPr>
            <w:t xml:space="preserve">    </w:t>
          </w:r>
          <w:r>
            <w:rPr>
              <w:rFonts w:ascii="SimSun" w:eastAsia="SimSun" w:hAnsi="SimSun" w:cs="SimSun"/>
              <w:spacing w:val="5"/>
              <w:sz w:val="38"/>
              <w:szCs w:val="38"/>
            </w:rPr>
            <w:t>术语和定义</w:t>
          </w:r>
          <w:r>
            <w:rPr>
              <w:rFonts w:ascii="SimSun" w:eastAsia="SimSun" w:hAnsi="SimSun" w:cs="SimSun"/>
              <w:spacing w:val="32"/>
              <w:sz w:val="38"/>
              <w:szCs w:val="38"/>
            </w:rPr>
            <w:t xml:space="preserve"> </w:t>
          </w:r>
          <w:r>
            <w:rPr>
              <w:rFonts w:ascii="SimSun" w:eastAsia="SimSun" w:hAnsi="SimSun" w:cs="SimSun"/>
              <w:sz w:val="38"/>
              <w:szCs w:val="38"/>
            </w:rPr>
            <w:tab/>
          </w:r>
          <w:hyperlink w:anchor="bookmark3" w:history="1">
            <w:r>
              <w:rPr>
                <w:rFonts w:ascii="Times New Roman" w:eastAsia="Times New Roman" w:hAnsi="Times New Roman" w:cs="Times New Roman"/>
                <w:sz w:val="38"/>
                <w:szCs w:val="38"/>
              </w:rPr>
              <w:t>1</w:t>
            </w:r>
          </w:hyperlink>
        </w:p>
        <w:p>
          <w:pPr>
            <w:tabs>
              <w:tab w:val="right" w:leader="dot" w:pos="17319"/>
            </w:tabs>
            <w:spacing w:before="225" w:line="221" w:lineRule="auto"/>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4</w:t>
          </w:r>
          <w:r>
            <w:rPr>
              <w:rFonts w:ascii="Times New Roman" w:eastAsia="Times New Roman" w:hAnsi="Times New Roman" w:cs="Times New Roman"/>
              <w:spacing w:val="14"/>
              <w:sz w:val="38"/>
              <w:szCs w:val="38"/>
            </w:rPr>
            <w:t xml:space="preserve">    </w:t>
          </w:r>
          <w:r>
            <w:rPr>
              <w:rFonts w:ascii="SimSun" w:eastAsia="SimSun" w:hAnsi="SimSun" w:cs="SimSun"/>
              <w:spacing w:val="9"/>
              <w:sz w:val="38"/>
              <w:szCs w:val="38"/>
            </w:rPr>
            <w:t>管理要求</w:t>
          </w:r>
          <w:r>
            <w:rPr>
              <w:rFonts w:ascii="SimSun" w:eastAsia="SimSun" w:hAnsi="SimSun" w:cs="SimSun"/>
              <w:spacing w:val="40"/>
              <w:sz w:val="38"/>
              <w:szCs w:val="38"/>
            </w:rPr>
            <w:t xml:space="preserve"> </w:t>
          </w:r>
          <w:r>
            <w:rPr>
              <w:rFonts w:ascii="SimSun" w:eastAsia="SimSun" w:hAnsi="SimSun" w:cs="SimSun"/>
              <w:sz w:val="38"/>
              <w:szCs w:val="38"/>
            </w:rPr>
            <w:tab/>
          </w:r>
          <w:r>
            <w:rPr>
              <w:rFonts w:ascii="SimSun" w:eastAsia="SimSun" w:hAnsi="SimSun" w:cs="SimSun"/>
              <w:spacing w:val="-7"/>
              <w:sz w:val="38"/>
              <w:szCs w:val="38"/>
            </w:rPr>
            <w:t xml:space="preserve"> </w:t>
          </w:r>
          <w:hyperlink w:anchor="bookmark4" w:history="1">
            <w:r>
              <w:rPr>
                <w:rFonts w:ascii="Times New Roman" w:eastAsia="Times New Roman" w:hAnsi="Times New Roman" w:cs="Times New Roman"/>
                <w:sz w:val="38"/>
                <w:szCs w:val="38"/>
              </w:rPr>
              <w:t>4</w:t>
            </w:r>
          </w:hyperlink>
        </w:p>
        <w:p>
          <w:pPr>
            <w:tabs>
              <w:tab w:val="right" w:leader="dot" w:pos="17301"/>
            </w:tabs>
            <w:spacing w:before="215" w:line="220" w:lineRule="auto"/>
            <w:rPr>
              <w:rFonts w:ascii="Times New Roman" w:eastAsia="Times New Roman" w:hAnsi="Times New Roman" w:cs="Times New Roman"/>
              <w:sz w:val="38"/>
              <w:szCs w:val="38"/>
            </w:rPr>
          </w:pPr>
          <w:r>
            <w:rPr>
              <w:rFonts w:ascii="Times New Roman" w:eastAsia="Times New Roman" w:hAnsi="Times New Roman" w:cs="Times New Roman"/>
              <w:spacing w:val="-7"/>
              <w:sz w:val="38"/>
              <w:szCs w:val="38"/>
            </w:rPr>
            <w:t>5</w:t>
          </w:r>
          <w:r>
            <w:rPr>
              <w:rFonts w:ascii="Times New Roman" w:eastAsia="Times New Roman" w:hAnsi="Times New Roman" w:cs="Times New Roman"/>
              <w:spacing w:val="13"/>
              <w:sz w:val="38"/>
              <w:szCs w:val="38"/>
            </w:rPr>
            <w:t xml:space="preserve">    </w:t>
          </w:r>
          <w:r>
            <w:rPr>
              <w:rFonts w:ascii="SimSun" w:eastAsia="SimSun" w:hAnsi="SimSun" w:cs="SimSun"/>
              <w:spacing w:val="-7"/>
              <w:sz w:val="38"/>
              <w:szCs w:val="38"/>
            </w:rPr>
            <w:t>消毒、灭菌基本原则</w:t>
          </w:r>
          <w:r>
            <w:rPr>
              <w:rFonts w:ascii="SimSun" w:eastAsia="SimSun" w:hAnsi="SimSun" w:cs="SimSun"/>
              <w:sz w:val="38"/>
              <w:szCs w:val="38"/>
            </w:rPr>
            <w:tab/>
          </w:r>
          <w:r>
            <w:rPr>
              <w:rFonts w:ascii="SimSun" w:eastAsia="SimSun" w:hAnsi="SimSun" w:cs="SimSun"/>
              <w:spacing w:val="-34"/>
              <w:sz w:val="38"/>
              <w:szCs w:val="38"/>
            </w:rPr>
            <w:t xml:space="preserve"> </w:t>
          </w:r>
          <w:hyperlink w:anchor="bookmark5" w:history="1">
            <w:r>
              <w:rPr>
                <w:rFonts w:ascii="Times New Roman" w:eastAsia="Times New Roman" w:hAnsi="Times New Roman" w:cs="Times New Roman"/>
                <w:sz w:val="38"/>
                <w:szCs w:val="38"/>
              </w:rPr>
              <w:t>4</w:t>
            </w:r>
          </w:hyperlink>
        </w:p>
        <w:p>
          <w:pPr>
            <w:tabs>
              <w:tab w:val="right" w:leader="dot" w:pos="17335"/>
            </w:tabs>
            <w:spacing w:before="273" w:line="222" w:lineRule="auto"/>
            <w:rPr>
              <w:rFonts w:ascii="Times New Roman" w:eastAsia="Times New Roman" w:hAnsi="Times New Roman" w:cs="Times New Roman"/>
              <w:sz w:val="38"/>
              <w:szCs w:val="38"/>
            </w:rPr>
          </w:pPr>
          <w:r>
            <w:rPr>
              <w:rFonts w:ascii="Times New Roman" w:eastAsia="Times New Roman" w:hAnsi="Times New Roman" w:cs="Times New Roman"/>
              <w:spacing w:val="14"/>
              <w:sz w:val="38"/>
              <w:szCs w:val="38"/>
            </w:rPr>
            <w:t>6</w:t>
          </w:r>
          <w:r>
            <w:rPr>
              <w:rFonts w:ascii="Times New Roman" w:eastAsia="Times New Roman" w:hAnsi="Times New Roman" w:cs="Times New Roman"/>
              <w:spacing w:val="13"/>
              <w:sz w:val="38"/>
              <w:szCs w:val="38"/>
            </w:rPr>
            <w:t xml:space="preserve">    </w:t>
          </w:r>
          <w:r>
            <w:rPr>
              <w:rFonts w:ascii="SimSun" w:eastAsia="SimSun" w:hAnsi="SimSun" w:cs="SimSun"/>
              <w:spacing w:val="14"/>
              <w:sz w:val="38"/>
              <w:szCs w:val="38"/>
            </w:rPr>
            <w:t xml:space="preserve">清洗与清洁 </w:t>
          </w:r>
          <w:r>
            <w:rPr>
              <w:rFonts w:ascii="SimSun" w:eastAsia="SimSun" w:hAnsi="SimSun" w:cs="SimSun"/>
              <w:sz w:val="38"/>
              <w:szCs w:val="38"/>
            </w:rPr>
            <w:tab/>
          </w:r>
          <w:r>
            <w:rPr>
              <w:rFonts w:ascii="SimSun" w:eastAsia="SimSun" w:hAnsi="SimSun" w:cs="SimSun"/>
              <w:spacing w:val="10"/>
              <w:sz w:val="38"/>
              <w:szCs w:val="38"/>
            </w:rPr>
            <w:t xml:space="preserve"> </w:t>
          </w:r>
          <w:hyperlink w:anchor="bookmark6" w:history="1">
            <w:r>
              <w:rPr>
                <w:rFonts w:ascii="Times New Roman" w:eastAsia="Times New Roman" w:hAnsi="Times New Roman" w:cs="Times New Roman"/>
                <w:sz w:val="38"/>
                <w:szCs w:val="38"/>
              </w:rPr>
              <w:t>6</w:t>
            </w:r>
          </w:hyperlink>
        </w:p>
        <w:p>
          <w:pPr>
            <w:tabs>
              <w:tab w:val="right" w:leader="dot" w:pos="17318"/>
            </w:tabs>
            <w:spacing w:before="248" w:line="221" w:lineRule="auto"/>
            <w:rPr>
              <w:rFonts w:ascii="Times New Roman" w:eastAsia="Times New Roman" w:hAnsi="Times New Roman" w:cs="Times New Roman"/>
              <w:sz w:val="38"/>
              <w:szCs w:val="38"/>
            </w:rPr>
          </w:pPr>
          <w:r>
            <w:rPr>
              <w:rFonts w:ascii="Times New Roman" w:eastAsia="Times New Roman" w:hAnsi="Times New Roman" w:cs="Times New Roman"/>
              <w:spacing w:val="14"/>
              <w:sz w:val="38"/>
              <w:szCs w:val="38"/>
            </w:rPr>
            <w:t>7</w:t>
          </w:r>
          <w:r>
            <w:rPr>
              <w:rFonts w:ascii="Times New Roman" w:eastAsia="Times New Roman" w:hAnsi="Times New Roman" w:cs="Times New Roman"/>
              <w:spacing w:val="18"/>
              <w:sz w:val="38"/>
              <w:szCs w:val="38"/>
            </w:rPr>
            <w:t xml:space="preserve">    </w:t>
          </w:r>
          <w:r>
            <w:rPr>
              <w:rFonts w:ascii="SimSun" w:eastAsia="SimSun" w:hAnsi="SimSun" w:cs="SimSun"/>
              <w:spacing w:val="14"/>
              <w:sz w:val="38"/>
              <w:szCs w:val="38"/>
            </w:rPr>
            <w:t xml:space="preserve">常用消毒与灭菌方法 </w:t>
          </w:r>
          <w:r>
            <w:rPr>
              <w:rFonts w:ascii="SimSun" w:eastAsia="SimSun" w:hAnsi="SimSun" w:cs="SimSun"/>
              <w:sz w:val="38"/>
              <w:szCs w:val="38"/>
            </w:rPr>
            <w:tab/>
          </w:r>
          <w:r>
            <w:rPr>
              <w:rFonts w:ascii="SimSun" w:eastAsia="SimSun" w:hAnsi="SimSun" w:cs="SimSun"/>
              <w:spacing w:val="-69"/>
              <w:sz w:val="38"/>
              <w:szCs w:val="38"/>
            </w:rPr>
            <w:t xml:space="preserve"> </w:t>
          </w:r>
          <w:hyperlink w:anchor="bookmark7" w:history="1">
            <w:r>
              <w:rPr>
                <w:rFonts w:ascii="Times New Roman" w:eastAsia="Times New Roman" w:hAnsi="Times New Roman" w:cs="Times New Roman"/>
                <w:sz w:val="38"/>
                <w:szCs w:val="38"/>
              </w:rPr>
              <w:t>6</w:t>
            </w:r>
          </w:hyperlink>
        </w:p>
        <w:p>
          <w:pPr>
            <w:tabs>
              <w:tab w:val="right" w:leader="dot" w:pos="17320"/>
            </w:tabs>
            <w:spacing w:before="228" w:line="221" w:lineRule="auto"/>
            <w:rPr>
              <w:rFonts w:ascii="Times New Roman" w:eastAsia="Times New Roman" w:hAnsi="Times New Roman" w:cs="Times New Roman"/>
              <w:sz w:val="38"/>
              <w:szCs w:val="38"/>
            </w:rPr>
          </w:pPr>
          <w:r>
            <w:rPr>
              <w:rFonts w:ascii="Times New Roman" w:eastAsia="Times New Roman" w:hAnsi="Times New Roman" w:cs="Times New Roman"/>
              <w:b/>
              <w:bCs/>
              <w:spacing w:val="11"/>
              <w:sz w:val="38"/>
              <w:szCs w:val="38"/>
            </w:rPr>
            <w:t>8</w:t>
          </w:r>
          <w:r>
            <w:rPr>
              <w:rFonts w:ascii="Times New Roman" w:eastAsia="Times New Roman" w:hAnsi="Times New Roman" w:cs="Times New Roman"/>
              <w:b/>
              <w:bCs/>
              <w:spacing w:val="19"/>
              <w:sz w:val="38"/>
              <w:szCs w:val="38"/>
            </w:rPr>
            <w:t xml:space="preserve">    </w:t>
          </w:r>
          <w:r>
            <w:rPr>
              <w:rFonts w:ascii="SimSun" w:eastAsia="SimSun" w:hAnsi="SimSun" w:cs="SimSun"/>
              <w:b/>
              <w:bCs/>
              <w:spacing w:val="11"/>
              <w:sz w:val="38"/>
              <w:szCs w:val="38"/>
            </w:rPr>
            <w:t>高度危险性物品的灭菌</w:t>
          </w:r>
          <w:r>
            <w:rPr>
              <w:rFonts w:ascii="SimSun" w:eastAsia="SimSun" w:hAnsi="SimSun" w:cs="SimSun"/>
              <w:spacing w:val="11"/>
              <w:sz w:val="38"/>
              <w:szCs w:val="38"/>
            </w:rPr>
            <w:t xml:space="preserve"> </w:t>
          </w:r>
          <w:r>
            <w:rPr>
              <w:rFonts w:ascii="SimSun" w:eastAsia="SimSun" w:hAnsi="SimSun" w:cs="SimSun"/>
              <w:sz w:val="38"/>
              <w:szCs w:val="38"/>
            </w:rPr>
            <w:tab/>
          </w:r>
          <w:r>
            <w:rPr>
              <w:rFonts w:ascii="SimSun" w:eastAsia="SimSun" w:hAnsi="SimSun" w:cs="SimSun"/>
              <w:spacing w:val="-97"/>
              <w:sz w:val="38"/>
              <w:szCs w:val="38"/>
            </w:rPr>
            <w:t xml:space="preserve"> </w:t>
          </w:r>
          <w:hyperlink w:anchor="bookmark8" w:history="1">
            <w:r>
              <w:rPr>
                <w:rFonts w:ascii="Times New Roman" w:eastAsia="Times New Roman" w:hAnsi="Times New Roman" w:cs="Times New Roman"/>
                <w:b/>
                <w:bCs/>
                <w:sz w:val="38"/>
                <w:szCs w:val="38"/>
              </w:rPr>
              <w:t>6</w:t>
            </w:r>
          </w:hyperlink>
        </w:p>
        <w:p>
          <w:pPr>
            <w:tabs>
              <w:tab w:val="right" w:leader="dot" w:pos="17330"/>
            </w:tabs>
            <w:spacing w:before="233" w:line="221" w:lineRule="auto"/>
            <w:rPr>
              <w:rFonts w:ascii="Times New Roman" w:eastAsia="Times New Roman" w:hAnsi="Times New Roman" w:cs="Times New Roman"/>
              <w:sz w:val="38"/>
              <w:szCs w:val="38"/>
            </w:rPr>
          </w:pPr>
          <w:r>
            <w:rPr>
              <w:rFonts w:ascii="Times New Roman" w:eastAsia="Times New Roman" w:hAnsi="Times New Roman" w:cs="Times New Roman"/>
              <w:b/>
              <w:bCs/>
              <w:spacing w:val="8"/>
              <w:sz w:val="38"/>
              <w:szCs w:val="38"/>
            </w:rPr>
            <w:t>9</w:t>
          </w:r>
          <w:r>
            <w:rPr>
              <w:rFonts w:ascii="Times New Roman" w:eastAsia="Times New Roman" w:hAnsi="Times New Roman" w:cs="Times New Roman"/>
              <w:b/>
              <w:bCs/>
              <w:spacing w:val="21"/>
              <w:sz w:val="38"/>
              <w:szCs w:val="38"/>
            </w:rPr>
            <w:t xml:space="preserve">    </w:t>
          </w:r>
          <w:r>
            <w:rPr>
              <w:rFonts w:ascii="SimSun" w:eastAsia="SimSun" w:hAnsi="SimSun" w:cs="SimSun"/>
              <w:b/>
              <w:bCs/>
              <w:spacing w:val="8"/>
              <w:sz w:val="38"/>
              <w:szCs w:val="38"/>
            </w:rPr>
            <w:t>中度危险性物品的消毒</w:t>
          </w:r>
          <w:r>
            <w:rPr>
              <w:rFonts w:ascii="SimSun" w:eastAsia="SimSun" w:hAnsi="SimSun" w:cs="SimSun"/>
              <w:spacing w:val="8"/>
              <w:sz w:val="38"/>
              <w:szCs w:val="38"/>
            </w:rPr>
            <w:t xml:space="preserve"> </w:t>
          </w:r>
          <w:r>
            <w:rPr>
              <w:rFonts w:ascii="SimSun" w:eastAsia="SimSun" w:hAnsi="SimSun" w:cs="SimSun"/>
              <w:sz w:val="38"/>
              <w:szCs w:val="38"/>
            </w:rPr>
            <w:tab/>
          </w:r>
          <w:r>
            <w:rPr>
              <w:rFonts w:ascii="SimSun" w:eastAsia="SimSun" w:hAnsi="SimSun" w:cs="SimSun"/>
              <w:spacing w:val="-62"/>
              <w:sz w:val="38"/>
              <w:szCs w:val="38"/>
            </w:rPr>
            <w:t xml:space="preserve"> </w:t>
          </w:r>
          <w:hyperlink w:anchor="bookmark9" w:history="1">
            <w:r>
              <w:rPr>
                <w:rFonts w:ascii="Times New Roman" w:eastAsia="Times New Roman" w:hAnsi="Times New Roman" w:cs="Times New Roman"/>
                <w:b/>
                <w:bCs/>
                <w:sz w:val="38"/>
                <w:szCs w:val="38"/>
              </w:rPr>
              <w:t>7</w:t>
            </w:r>
          </w:hyperlink>
        </w:p>
        <w:p>
          <w:pPr>
            <w:tabs>
              <w:tab w:val="right" w:leader="dot" w:pos="17310"/>
            </w:tabs>
            <w:spacing w:before="239" w:line="221" w:lineRule="auto"/>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10</w:t>
          </w:r>
          <w:r>
            <w:rPr>
              <w:rFonts w:ascii="Times New Roman" w:eastAsia="Times New Roman" w:hAnsi="Times New Roman" w:cs="Times New Roman"/>
              <w:spacing w:val="25"/>
              <w:sz w:val="38"/>
              <w:szCs w:val="38"/>
            </w:rPr>
            <w:t xml:space="preserve">    </w:t>
          </w:r>
          <w:r>
            <w:rPr>
              <w:rFonts w:ascii="SimSun" w:eastAsia="SimSun" w:hAnsi="SimSun" w:cs="SimSun"/>
              <w:spacing w:val="12"/>
              <w:sz w:val="38"/>
              <w:szCs w:val="38"/>
            </w:rPr>
            <w:t>低度危险性物品的消毒</w:t>
          </w:r>
          <w:r>
            <w:rPr>
              <w:rFonts w:ascii="SimSun" w:eastAsia="SimSun" w:hAnsi="SimSun" w:cs="SimSun"/>
              <w:sz w:val="38"/>
              <w:szCs w:val="38"/>
            </w:rPr>
            <w:tab/>
          </w:r>
          <w:r>
            <w:rPr>
              <w:rFonts w:ascii="SimSun" w:eastAsia="SimSun" w:hAnsi="SimSun" w:cs="SimSun"/>
              <w:spacing w:val="-60"/>
              <w:sz w:val="38"/>
              <w:szCs w:val="38"/>
            </w:rPr>
            <w:t xml:space="preserve"> </w:t>
          </w:r>
          <w:hyperlink w:anchor="bookmark10" w:history="1">
            <w:r>
              <w:rPr>
                <w:rFonts w:ascii="Times New Roman" w:eastAsia="Times New Roman" w:hAnsi="Times New Roman" w:cs="Times New Roman"/>
                <w:sz w:val="38"/>
                <w:szCs w:val="38"/>
              </w:rPr>
              <w:t>8</w:t>
            </w:r>
          </w:hyperlink>
        </w:p>
        <w:p>
          <w:pPr>
            <w:tabs>
              <w:tab w:val="right" w:leader="dot" w:pos="17311"/>
            </w:tabs>
            <w:spacing w:before="228" w:line="220" w:lineRule="auto"/>
            <w:rPr>
              <w:rFonts w:ascii="Times New Roman" w:eastAsia="Times New Roman" w:hAnsi="Times New Roman" w:cs="Times New Roman"/>
              <w:sz w:val="38"/>
              <w:szCs w:val="38"/>
            </w:rPr>
          </w:pPr>
          <w:r>
            <w:rPr>
              <w:rFonts w:ascii="Times New Roman" w:eastAsia="Times New Roman" w:hAnsi="Times New Roman" w:cs="Times New Roman"/>
              <w:b/>
              <w:bCs/>
              <w:spacing w:val="6"/>
              <w:sz w:val="38"/>
              <w:szCs w:val="38"/>
            </w:rPr>
            <w:t xml:space="preserve">11    </w:t>
          </w:r>
          <w:r>
            <w:rPr>
              <w:rFonts w:ascii="SimSun" w:eastAsia="SimSun" w:hAnsi="SimSun" w:cs="SimSun"/>
              <w:b/>
              <w:bCs/>
              <w:spacing w:val="6"/>
              <w:sz w:val="38"/>
              <w:szCs w:val="38"/>
            </w:rPr>
            <w:t>朊病毒、气性坏疽和突发不明原因传染病的病原体污染物品和环境的消毒</w:t>
          </w:r>
          <w:r>
            <w:rPr>
              <w:rFonts w:ascii="SimSun" w:eastAsia="SimSun" w:hAnsi="SimSun" w:cs="SimSun"/>
              <w:spacing w:val="6"/>
              <w:sz w:val="38"/>
              <w:szCs w:val="38"/>
            </w:rPr>
            <w:t xml:space="preserve"> </w:t>
          </w:r>
          <w:r>
            <w:rPr>
              <w:rFonts w:ascii="SimSun" w:eastAsia="SimSun" w:hAnsi="SimSun" w:cs="SimSun"/>
              <w:sz w:val="38"/>
              <w:szCs w:val="38"/>
            </w:rPr>
            <w:tab/>
          </w:r>
          <w:hyperlink w:anchor="bookmark11" w:history="1">
            <w:r>
              <w:rPr>
                <w:rFonts w:ascii="Times New Roman" w:eastAsia="Times New Roman" w:hAnsi="Times New Roman" w:cs="Times New Roman"/>
                <w:b/>
                <w:bCs/>
                <w:sz w:val="38"/>
                <w:szCs w:val="38"/>
              </w:rPr>
              <w:t>8</w:t>
            </w:r>
          </w:hyperlink>
        </w:p>
        <w:p>
          <w:pPr>
            <w:tabs>
              <w:tab w:val="right" w:leader="dot" w:pos="17280"/>
            </w:tabs>
            <w:spacing w:before="259" w:line="221" w:lineRule="auto"/>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12</w:t>
          </w:r>
          <w:r>
            <w:rPr>
              <w:rFonts w:ascii="Times New Roman" w:eastAsia="Times New Roman" w:hAnsi="Times New Roman" w:cs="Times New Roman"/>
              <w:spacing w:val="17"/>
              <w:sz w:val="38"/>
              <w:szCs w:val="38"/>
            </w:rPr>
            <w:t xml:space="preserve">    </w:t>
          </w:r>
          <w:r>
            <w:rPr>
              <w:rFonts w:ascii="SimSun" w:eastAsia="SimSun" w:hAnsi="SimSun" w:cs="SimSun"/>
              <w:spacing w:val="10"/>
              <w:sz w:val="38"/>
              <w:szCs w:val="38"/>
            </w:rPr>
            <w:t>皮肤与黏膜的消毒</w:t>
          </w:r>
          <w:r>
            <w:rPr>
              <w:rFonts w:ascii="SimSun" w:eastAsia="SimSun" w:hAnsi="SimSun" w:cs="SimSun"/>
              <w:spacing w:val="50"/>
              <w:sz w:val="38"/>
              <w:szCs w:val="38"/>
            </w:rPr>
            <w:t xml:space="preserve"> </w:t>
          </w:r>
          <w:r>
            <w:rPr>
              <w:rFonts w:ascii="SimSun" w:eastAsia="SimSun" w:hAnsi="SimSun" w:cs="SimSun"/>
              <w:sz w:val="38"/>
              <w:szCs w:val="38"/>
            </w:rPr>
            <w:tab/>
          </w:r>
          <w:r>
            <w:rPr>
              <w:rFonts w:ascii="SimSun" w:eastAsia="SimSun" w:hAnsi="SimSun" w:cs="SimSun"/>
              <w:spacing w:val="-69"/>
              <w:sz w:val="38"/>
              <w:szCs w:val="38"/>
            </w:rPr>
            <w:t xml:space="preserve"> </w:t>
          </w:r>
          <w:hyperlink w:anchor="bookmark12" w:history="1">
            <w:r>
              <w:rPr>
                <w:rFonts w:ascii="Times New Roman" w:eastAsia="Times New Roman" w:hAnsi="Times New Roman" w:cs="Times New Roman"/>
                <w:spacing w:val="-11"/>
                <w:sz w:val="38"/>
                <w:szCs w:val="38"/>
              </w:rPr>
              <w:t>10</w:t>
            </w:r>
          </w:hyperlink>
        </w:p>
        <w:p>
          <w:pPr>
            <w:tabs>
              <w:tab w:val="right" w:leader="dot" w:pos="17298"/>
            </w:tabs>
            <w:spacing w:before="216" w:line="221" w:lineRule="auto"/>
            <w:rPr>
              <w:rFonts w:ascii="Times New Roman" w:eastAsia="Times New Roman" w:hAnsi="Times New Roman" w:cs="Times New Roman"/>
              <w:sz w:val="38"/>
              <w:szCs w:val="38"/>
            </w:rPr>
          </w:pPr>
          <w:r>
            <w:rPr>
              <w:rFonts w:ascii="Times New Roman" w:eastAsia="Times New Roman" w:hAnsi="Times New Roman" w:cs="Times New Roman"/>
              <w:spacing w:val="15"/>
              <w:sz w:val="38"/>
              <w:szCs w:val="38"/>
            </w:rPr>
            <w:t>13</w:t>
          </w:r>
          <w:r>
            <w:rPr>
              <w:rFonts w:ascii="Times New Roman" w:eastAsia="Times New Roman" w:hAnsi="Times New Roman" w:cs="Times New Roman"/>
              <w:spacing w:val="16"/>
              <w:sz w:val="38"/>
              <w:szCs w:val="38"/>
            </w:rPr>
            <w:t xml:space="preserve">    </w:t>
          </w:r>
          <w:r>
            <w:rPr>
              <w:rFonts w:ascii="SimSun" w:eastAsia="SimSun" w:hAnsi="SimSun" w:cs="SimSun"/>
              <w:spacing w:val="15"/>
              <w:sz w:val="38"/>
              <w:szCs w:val="38"/>
            </w:rPr>
            <w:t xml:space="preserve">地面和物体表面的清洁与消毒 </w:t>
          </w:r>
          <w:r>
            <w:rPr>
              <w:rFonts w:ascii="SimSun" w:eastAsia="SimSun" w:hAnsi="SimSun" w:cs="SimSun"/>
              <w:sz w:val="38"/>
              <w:szCs w:val="38"/>
            </w:rPr>
            <w:tab/>
          </w:r>
          <w:r>
            <w:rPr>
              <w:rFonts w:ascii="SimSun" w:eastAsia="SimSun" w:hAnsi="SimSun" w:cs="SimSun"/>
              <w:spacing w:val="-120"/>
              <w:sz w:val="38"/>
              <w:szCs w:val="38"/>
            </w:rPr>
            <w:t xml:space="preserve"> </w:t>
          </w:r>
          <w:hyperlink w:anchor="bookmark13" w:history="1">
            <w:r>
              <w:rPr>
                <w:rFonts w:ascii="Times New Roman" w:eastAsia="Times New Roman" w:hAnsi="Times New Roman" w:cs="Times New Roman"/>
                <w:spacing w:val="-11"/>
                <w:sz w:val="38"/>
                <w:szCs w:val="38"/>
              </w:rPr>
              <w:t>11</w:t>
            </w:r>
          </w:hyperlink>
        </w:p>
        <w:p>
          <w:pPr>
            <w:tabs>
              <w:tab w:val="right" w:leader="dot" w:pos="17289"/>
            </w:tabs>
            <w:spacing w:before="251" w:line="221" w:lineRule="auto"/>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14</w:t>
          </w:r>
          <w:r>
            <w:rPr>
              <w:rFonts w:ascii="Times New Roman" w:eastAsia="Times New Roman" w:hAnsi="Times New Roman" w:cs="Times New Roman"/>
              <w:spacing w:val="24"/>
              <w:sz w:val="38"/>
              <w:szCs w:val="38"/>
            </w:rPr>
            <w:t xml:space="preserve">    </w:t>
          </w:r>
          <w:r>
            <w:rPr>
              <w:rFonts w:ascii="SimSun" w:eastAsia="SimSun" w:hAnsi="SimSun" w:cs="SimSun"/>
              <w:spacing w:val="9"/>
              <w:sz w:val="38"/>
              <w:szCs w:val="38"/>
            </w:rPr>
            <w:t xml:space="preserve">清洁用品的消毒 </w:t>
          </w:r>
          <w:r>
            <w:rPr>
              <w:rFonts w:ascii="SimSun" w:eastAsia="SimSun" w:hAnsi="SimSun" w:cs="SimSun"/>
              <w:sz w:val="38"/>
              <w:szCs w:val="38"/>
            </w:rPr>
            <w:tab/>
          </w:r>
          <w:r>
            <w:rPr>
              <w:rFonts w:ascii="SimSun" w:eastAsia="SimSun" w:hAnsi="SimSun" w:cs="SimSun"/>
              <w:spacing w:val="-33"/>
              <w:sz w:val="38"/>
              <w:szCs w:val="38"/>
            </w:rPr>
            <w:t xml:space="preserve"> </w:t>
          </w:r>
          <w:hyperlink w:anchor="bookmark14" w:history="1">
            <w:r>
              <w:rPr>
                <w:rFonts w:ascii="Times New Roman" w:eastAsia="Times New Roman" w:hAnsi="Times New Roman" w:cs="Times New Roman"/>
                <w:spacing w:val="-11"/>
                <w:sz w:val="38"/>
                <w:szCs w:val="38"/>
              </w:rPr>
              <w:t>12</w:t>
            </w:r>
          </w:hyperlink>
        </w:p>
        <w:p>
          <w:pPr>
            <w:tabs>
              <w:tab w:val="right" w:leader="dot" w:pos="17309"/>
            </w:tabs>
            <w:spacing w:before="237" w:line="220" w:lineRule="auto"/>
            <w:ind w:left="13"/>
            <w:rPr>
              <w:rFonts w:ascii="Times New Roman" w:eastAsia="Times New Roman" w:hAnsi="Times New Roman" w:cs="Times New Roman"/>
              <w:sz w:val="38"/>
              <w:szCs w:val="38"/>
            </w:rPr>
          </w:pPr>
          <w:r>
            <w:rPr>
              <w:rFonts w:ascii="SimSun" w:eastAsia="SimSun" w:hAnsi="SimSun" w:cs="SimSun"/>
              <w:b/>
              <w:bCs/>
              <w:spacing w:val="6"/>
              <w:sz w:val="38"/>
              <w:szCs w:val="38"/>
            </w:rPr>
            <w:t>附录</w:t>
          </w:r>
          <w:r>
            <w:rPr>
              <w:rFonts w:ascii="SimSun" w:eastAsia="SimSun" w:hAnsi="SimSun" w:cs="SimSun"/>
              <w:spacing w:val="6"/>
              <w:sz w:val="38"/>
              <w:szCs w:val="38"/>
            </w:rPr>
            <w:t xml:space="preserve"> </w:t>
          </w:r>
          <w:r>
            <w:rPr>
              <w:rFonts w:ascii="Times New Roman" w:eastAsia="Times New Roman" w:hAnsi="Times New Roman" w:cs="Times New Roman"/>
              <w:b/>
              <w:bCs/>
              <w:spacing w:val="6"/>
              <w:sz w:val="38"/>
              <w:szCs w:val="38"/>
            </w:rPr>
            <w:t>A</w:t>
          </w:r>
          <w:r>
            <w:rPr>
              <w:rFonts w:ascii="Times New Roman" w:eastAsia="Times New Roman" w:hAnsi="Times New Roman" w:cs="Times New Roman"/>
              <w:b/>
              <w:bCs/>
              <w:spacing w:val="94"/>
              <w:sz w:val="38"/>
              <w:szCs w:val="38"/>
            </w:rPr>
            <w:t xml:space="preserve"> </w:t>
          </w:r>
          <w:r>
            <w:rPr>
              <w:rFonts w:ascii="SimSun" w:eastAsia="SimSun" w:hAnsi="SimSun" w:cs="SimSun"/>
              <w:b/>
              <w:bCs/>
              <w:spacing w:val="6"/>
              <w:sz w:val="38"/>
              <w:szCs w:val="38"/>
            </w:rPr>
            <w:t>(规范性附录)</w:t>
          </w:r>
          <w:r>
            <w:rPr>
              <w:rFonts w:ascii="SimSun" w:eastAsia="SimSun" w:hAnsi="SimSun" w:cs="SimSun"/>
              <w:spacing w:val="6"/>
              <w:sz w:val="38"/>
              <w:szCs w:val="38"/>
            </w:rPr>
            <w:t xml:space="preserve"> </w:t>
          </w:r>
          <w:r>
            <w:rPr>
              <w:rFonts w:ascii="SimSun" w:eastAsia="SimSun" w:hAnsi="SimSun" w:cs="SimSun"/>
              <w:b/>
              <w:bCs/>
              <w:spacing w:val="6"/>
              <w:sz w:val="38"/>
              <w:szCs w:val="38"/>
            </w:rPr>
            <w:t>清洁、消毒与灭菌的效果监测</w:t>
          </w:r>
          <w:r>
            <w:rPr>
              <w:rFonts w:ascii="SimSun" w:eastAsia="SimSun" w:hAnsi="SimSun" w:cs="SimSun"/>
              <w:spacing w:val="6"/>
              <w:sz w:val="38"/>
              <w:szCs w:val="38"/>
            </w:rPr>
            <w:t xml:space="preserve"> </w:t>
          </w:r>
          <w:r>
            <w:rPr>
              <w:rFonts w:ascii="SimSun" w:eastAsia="SimSun" w:hAnsi="SimSun" w:cs="SimSun"/>
              <w:sz w:val="38"/>
              <w:szCs w:val="38"/>
            </w:rPr>
            <w:tab/>
          </w:r>
          <w:r>
            <w:rPr>
              <w:rFonts w:ascii="SimSun" w:eastAsia="SimSun" w:hAnsi="SimSun" w:cs="SimSun"/>
              <w:spacing w:val="-148"/>
              <w:sz w:val="38"/>
              <w:szCs w:val="38"/>
            </w:rPr>
            <w:t xml:space="preserve"> </w:t>
          </w:r>
          <w:hyperlink w:anchor="bookmark15" w:history="1">
            <w:r>
              <w:rPr>
                <w:rFonts w:ascii="Times New Roman" w:eastAsia="Times New Roman" w:hAnsi="Times New Roman" w:cs="Times New Roman"/>
                <w:b/>
                <w:bCs/>
                <w:spacing w:val="-6"/>
                <w:sz w:val="38"/>
                <w:szCs w:val="38"/>
              </w:rPr>
              <w:t>13</w:t>
            </w:r>
          </w:hyperlink>
        </w:p>
        <w:p>
          <w:pPr>
            <w:tabs>
              <w:tab w:val="right" w:leader="dot" w:pos="17309"/>
            </w:tabs>
            <w:spacing w:before="241" w:line="220" w:lineRule="auto"/>
            <w:ind w:left="8"/>
            <w:rPr>
              <w:rFonts w:ascii="Times New Roman" w:eastAsia="Times New Roman" w:hAnsi="Times New Roman" w:cs="Times New Roman"/>
              <w:sz w:val="38"/>
              <w:szCs w:val="38"/>
            </w:rPr>
          </w:pPr>
          <w:r>
            <w:rPr>
              <w:rFonts w:ascii="SimSun" w:eastAsia="SimSun" w:hAnsi="SimSun" w:cs="SimSun"/>
              <w:spacing w:val="19"/>
              <w:sz w:val="38"/>
              <w:szCs w:val="38"/>
            </w:rPr>
            <w:t xml:space="preserve">附录 </w:t>
          </w:r>
          <w:r>
            <w:rPr>
              <w:rFonts w:ascii="Times New Roman" w:eastAsia="Times New Roman" w:hAnsi="Times New Roman" w:cs="Times New Roman"/>
              <w:spacing w:val="19"/>
              <w:sz w:val="38"/>
              <w:szCs w:val="38"/>
            </w:rPr>
            <w:t>B</w:t>
          </w:r>
          <w:r>
            <w:rPr>
              <w:rFonts w:ascii="SimSun" w:eastAsia="SimSun" w:hAnsi="SimSun" w:cs="SimSun"/>
              <w:spacing w:val="19"/>
              <w:sz w:val="38"/>
              <w:szCs w:val="38"/>
            </w:rPr>
            <w:t>(资料性附录)</w:t>
          </w:r>
          <w:r>
            <w:rPr>
              <w:rFonts w:ascii="SimSun" w:eastAsia="SimSun" w:hAnsi="SimSun" w:cs="SimSun"/>
              <w:spacing w:val="89"/>
              <w:sz w:val="38"/>
              <w:szCs w:val="38"/>
            </w:rPr>
            <w:t xml:space="preserve"> </w:t>
          </w:r>
          <w:r>
            <w:rPr>
              <w:rFonts w:ascii="SimSun" w:eastAsia="SimSun" w:hAnsi="SimSun" w:cs="SimSun"/>
              <w:spacing w:val="19"/>
              <w:sz w:val="38"/>
              <w:szCs w:val="38"/>
            </w:rPr>
            <w:t xml:space="preserve">消毒试验用试剂和培养基配方 </w:t>
          </w:r>
          <w:r>
            <w:rPr>
              <w:rFonts w:ascii="SimSun" w:eastAsia="SimSun" w:hAnsi="SimSun" w:cs="SimSun"/>
              <w:sz w:val="38"/>
              <w:szCs w:val="38"/>
            </w:rPr>
            <w:tab/>
          </w:r>
          <w:hyperlink w:anchor="bookmark16" w:history="1">
            <w:r>
              <w:rPr>
                <w:rFonts w:ascii="Times New Roman" w:eastAsia="Times New Roman" w:hAnsi="Times New Roman" w:cs="Times New Roman"/>
                <w:spacing w:val="-6"/>
                <w:sz w:val="38"/>
                <w:szCs w:val="38"/>
              </w:rPr>
              <w:t>20</w:t>
            </w:r>
          </w:hyperlink>
        </w:p>
        <w:p>
          <w:pPr>
            <w:tabs>
              <w:tab w:val="right" w:leader="dot" w:pos="17315"/>
            </w:tabs>
            <w:spacing w:before="239" w:line="220" w:lineRule="auto"/>
            <w:ind w:left="14"/>
            <w:rPr>
              <w:rFonts w:ascii="Times New Roman" w:eastAsia="Times New Roman" w:hAnsi="Times New Roman" w:cs="Times New Roman"/>
              <w:sz w:val="38"/>
              <w:szCs w:val="38"/>
            </w:rPr>
          </w:pPr>
          <w:r>
            <w:rPr>
              <w:rFonts w:ascii="SimSun" w:eastAsia="SimSun" w:hAnsi="SimSun" w:cs="SimSun"/>
              <w:b/>
              <w:bCs/>
              <w:spacing w:val="12"/>
              <w:sz w:val="38"/>
              <w:szCs w:val="38"/>
            </w:rPr>
            <w:t>附</w:t>
          </w:r>
          <w:r>
            <w:rPr>
              <w:rFonts w:ascii="SimSun" w:eastAsia="SimSun" w:hAnsi="SimSun" w:cs="SimSun"/>
              <w:spacing w:val="-67"/>
              <w:sz w:val="38"/>
              <w:szCs w:val="38"/>
            </w:rPr>
            <w:t xml:space="preserve"> </w:t>
          </w:r>
          <w:r>
            <w:rPr>
              <w:rFonts w:ascii="SimSun" w:eastAsia="SimSun" w:hAnsi="SimSun" w:cs="SimSun"/>
              <w:b/>
              <w:bCs/>
              <w:spacing w:val="12"/>
              <w:sz w:val="38"/>
              <w:szCs w:val="38"/>
            </w:rPr>
            <w:t>录</w:t>
          </w:r>
          <w:r>
            <w:rPr>
              <w:rFonts w:ascii="Times New Roman" w:eastAsia="Times New Roman" w:hAnsi="Times New Roman" w:cs="Times New Roman"/>
              <w:b/>
              <w:bCs/>
              <w:spacing w:val="12"/>
              <w:sz w:val="38"/>
              <w:szCs w:val="38"/>
            </w:rPr>
            <w:t>C</w:t>
          </w:r>
          <w:r>
            <w:rPr>
              <w:rFonts w:ascii="Times New Roman" w:eastAsia="Times New Roman" w:hAnsi="Times New Roman" w:cs="Times New Roman"/>
              <w:b/>
              <w:bCs/>
              <w:spacing w:val="85"/>
              <w:sz w:val="38"/>
              <w:szCs w:val="38"/>
            </w:rPr>
            <w:t xml:space="preserve"> </w:t>
          </w:r>
          <w:r>
            <w:rPr>
              <w:rFonts w:ascii="SimSun" w:eastAsia="SimSun" w:hAnsi="SimSun" w:cs="SimSun"/>
              <w:b/>
              <w:bCs/>
              <w:spacing w:val="12"/>
              <w:sz w:val="38"/>
              <w:szCs w:val="38"/>
            </w:rPr>
            <w:t>(规范性附录)</w:t>
          </w:r>
          <w:r>
            <w:rPr>
              <w:rFonts w:ascii="SimSun" w:eastAsia="SimSun" w:hAnsi="SimSun" w:cs="SimSun"/>
              <w:spacing w:val="82"/>
              <w:sz w:val="38"/>
              <w:szCs w:val="38"/>
            </w:rPr>
            <w:t xml:space="preserve"> </w:t>
          </w:r>
          <w:r>
            <w:rPr>
              <w:rFonts w:ascii="SimSun" w:eastAsia="SimSun" w:hAnsi="SimSun" w:cs="SimSun"/>
              <w:b/>
              <w:bCs/>
              <w:spacing w:val="12"/>
              <w:sz w:val="38"/>
              <w:szCs w:val="38"/>
            </w:rPr>
            <w:t>常用消毒与灭菌方法</w:t>
          </w:r>
          <w:r>
            <w:rPr>
              <w:rFonts w:ascii="SimSun" w:eastAsia="SimSun" w:hAnsi="SimSun" w:cs="SimSun"/>
              <w:b/>
              <w:bCs/>
              <w:sz w:val="38"/>
              <w:szCs w:val="38"/>
            </w:rPr>
            <w:tab/>
          </w:r>
          <w:r>
            <w:rPr>
              <w:rFonts w:ascii="SimSun" w:eastAsia="SimSun" w:hAnsi="SimSun" w:cs="SimSun"/>
              <w:spacing w:val="-53"/>
              <w:sz w:val="38"/>
              <w:szCs w:val="38"/>
            </w:rPr>
            <w:t xml:space="preserve"> </w:t>
          </w:r>
          <w:hyperlink w:anchor="bookmark17" w:history="1">
            <w:r>
              <w:rPr>
                <w:rFonts w:ascii="Times New Roman" w:eastAsia="Times New Roman" w:hAnsi="Times New Roman" w:cs="Times New Roman"/>
                <w:b/>
                <w:bCs/>
                <w:spacing w:val="-2"/>
                <w:sz w:val="38"/>
                <w:szCs w:val="38"/>
              </w:rPr>
              <w:t>23</w:t>
            </w:r>
          </w:hyperlink>
        </w:p>
      </w:sdtContent>
    </w:sdt>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sectPr>
          <w:pgSz w:w="22547" w:h="31680"/>
          <w:pgMar w:top="2692" w:right="2360" w:bottom="0" w:left="2762" w:header="0" w:footer="0" w:gutter="0"/>
          <w:pgNumType w:start="5"/>
          <w:cols w:space="708"/>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58" w:line="187" w:lineRule="auto"/>
        <w:ind w:left="16715"/>
        <w:rPr>
          <w:rFonts w:ascii="Times New Roman" w:eastAsia="Times New Roman" w:hAnsi="Times New Roman" w:cs="Times New Roman"/>
          <w:sz w:val="55"/>
          <w:szCs w:val="55"/>
        </w:rPr>
      </w:pPr>
      <w:r>
        <w:rPr>
          <w:rFonts w:ascii="Times New Roman" w:eastAsia="Times New Roman" w:hAnsi="Times New Roman" w:cs="Times New Roman"/>
          <w:sz w:val="55"/>
          <w:szCs w:val="55"/>
        </w:rPr>
        <w:t>I</w:t>
      </w:r>
    </w:p>
    <w:p>
      <w:pPr>
        <w:spacing w:line="187" w:lineRule="auto"/>
        <w:rPr>
          <w:rFonts w:ascii="Times New Roman" w:eastAsia="Times New Roman" w:hAnsi="Times New Roman" w:cs="Times New Roman"/>
          <w:sz w:val="55"/>
          <w:szCs w:val="55"/>
        </w:rPr>
        <w:sectPr>
          <w:type w:val="nextPage"/>
          <w:pgSz w:w="22547" w:h="31680"/>
          <w:pgMar w:top="2692" w:right="2360" w:bottom="0" w:left="2762" w:header="0" w:footer="0" w:gutter="0"/>
          <w:pgNumType w:start="6"/>
          <w:cols w:space="708"/>
          <w:titlePg w:val="0"/>
        </w:sectPr>
      </w:pPr>
    </w:p>
    <w:p>
      <w:pPr>
        <w:spacing w:before="86" w:line="227" w:lineRule="auto"/>
        <w:ind w:left="14438"/>
        <w:rPr>
          <w:rFonts w:ascii="SimSun" w:eastAsia="SimSun" w:hAnsi="SimSun" w:cs="SimSun"/>
          <w:sz w:val="43"/>
          <w:szCs w:val="43"/>
        </w:rPr>
      </w:pPr>
      <w:r>
        <w:rPr>
          <w:rFonts w:ascii="SimSun" w:eastAsia="SimSun" w:hAnsi="SimSun" w:cs="SimSun"/>
          <w:b/>
          <w:bCs/>
          <w:spacing w:val="-13"/>
          <w:sz w:val="43"/>
          <w:szCs w:val="43"/>
        </w:rPr>
        <w:t>WS/T</w:t>
      </w:r>
      <w:r>
        <w:rPr>
          <w:rFonts w:ascii="SimSun" w:eastAsia="SimSun" w:hAnsi="SimSun" w:cs="SimSun"/>
          <w:spacing w:val="-13"/>
          <w:sz w:val="43"/>
          <w:szCs w:val="43"/>
        </w:rPr>
        <w:t xml:space="preserve"> </w:t>
      </w:r>
      <w:r>
        <w:rPr>
          <w:rFonts w:ascii="SimSun" w:eastAsia="SimSun" w:hAnsi="SimSun" w:cs="SimSun"/>
          <w:b/>
          <w:bCs/>
          <w:spacing w:val="-13"/>
          <w:sz w:val="43"/>
          <w:szCs w:val="43"/>
        </w:rPr>
        <w:t>367—2012</w:t>
      </w:r>
    </w:p>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spacing w:before="192" w:line="223" w:lineRule="auto"/>
        <w:ind w:left="7494"/>
        <w:rPr>
          <w:rFonts w:ascii="SimHei" w:eastAsia="SimHei" w:hAnsi="SimHei" w:cs="SimHei"/>
          <w:sz w:val="59"/>
          <w:szCs w:val="59"/>
        </w:rPr>
      </w:pPr>
      <w:r>
        <w:rPr>
          <w:rFonts w:ascii="SimHei" w:eastAsia="SimHei" w:hAnsi="SimHei" w:cs="SimHei"/>
          <w:b/>
          <w:bCs/>
          <w:spacing w:val="-7"/>
          <w:sz w:val="59"/>
          <w:szCs w:val="59"/>
        </w:rPr>
        <w:t>前</w:t>
      </w:r>
      <w:r>
        <w:rPr>
          <w:rFonts w:ascii="SimHei" w:eastAsia="SimHei" w:hAnsi="SimHei" w:cs="SimHei"/>
          <w:spacing w:val="-7"/>
          <w:sz w:val="59"/>
          <w:szCs w:val="59"/>
        </w:rPr>
        <w:t xml:space="preserve">    </w:t>
      </w:r>
      <w:r>
        <w:rPr>
          <w:rFonts w:ascii="SimHei" w:eastAsia="SimHei" w:hAnsi="SimHei" w:cs="SimHei"/>
          <w:b/>
          <w:bCs/>
          <w:spacing w:val="-7"/>
          <w:sz w:val="59"/>
          <w:szCs w:val="59"/>
        </w:rPr>
        <w:t>言</w:t>
      </w: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spacing w:before="124" w:line="220" w:lineRule="auto"/>
        <w:ind w:left="784"/>
        <w:rPr>
          <w:rFonts w:ascii="SimSun" w:eastAsia="SimSun" w:hAnsi="SimSun" w:cs="SimSun"/>
          <w:sz w:val="38"/>
          <w:szCs w:val="38"/>
        </w:rPr>
      </w:pPr>
      <w:r>
        <w:rPr>
          <w:rFonts w:ascii="SimSun" w:eastAsia="SimSun" w:hAnsi="SimSun" w:cs="SimSun"/>
          <w:spacing w:val="3"/>
          <w:sz w:val="38"/>
          <w:szCs w:val="38"/>
        </w:rPr>
        <w:t>本标准按照</w:t>
      </w:r>
      <w:r>
        <w:rPr>
          <w:rFonts w:ascii="SimSun" w:eastAsia="SimSun" w:hAnsi="SimSun" w:cs="SimSun"/>
          <w:spacing w:val="-65"/>
          <w:sz w:val="38"/>
          <w:szCs w:val="38"/>
        </w:rPr>
        <w:t xml:space="preserve"> </w:t>
      </w:r>
      <w:r>
        <w:rPr>
          <w:rFonts w:ascii="SimSun" w:eastAsia="SimSun" w:hAnsi="SimSun" w:cs="SimSun"/>
          <w:sz w:val="38"/>
          <w:szCs w:val="38"/>
        </w:rPr>
        <w:t>GB</w:t>
      </w:r>
      <w:r>
        <w:rPr>
          <w:rFonts w:ascii="SimSun" w:eastAsia="SimSun" w:hAnsi="SimSun" w:cs="SimSun"/>
          <w:spacing w:val="3"/>
          <w:sz w:val="38"/>
          <w:szCs w:val="38"/>
        </w:rPr>
        <w:t>/T1.1—2009</w:t>
      </w:r>
      <w:r>
        <w:rPr>
          <w:rFonts w:ascii="SimSun" w:eastAsia="SimSun" w:hAnsi="SimSun" w:cs="SimSun"/>
          <w:spacing w:val="94"/>
          <w:sz w:val="38"/>
          <w:szCs w:val="38"/>
        </w:rPr>
        <w:t xml:space="preserve">  </w:t>
      </w:r>
      <w:r>
        <w:rPr>
          <w:rFonts w:ascii="SimSun" w:eastAsia="SimSun" w:hAnsi="SimSun" w:cs="SimSun"/>
          <w:spacing w:val="3"/>
          <w:sz w:val="38"/>
          <w:szCs w:val="38"/>
        </w:rPr>
        <w:t>给出的规则起草。</w:t>
      </w:r>
    </w:p>
    <w:p>
      <w:pPr>
        <w:spacing w:before="139" w:line="220" w:lineRule="auto"/>
        <w:ind w:left="784"/>
        <w:rPr>
          <w:rFonts w:ascii="SimSun" w:eastAsia="SimSun" w:hAnsi="SimSun" w:cs="SimSun"/>
          <w:sz w:val="38"/>
          <w:szCs w:val="38"/>
        </w:rPr>
      </w:pPr>
      <w:r>
        <w:rPr>
          <w:rFonts w:ascii="SimSun" w:eastAsia="SimSun" w:hAnsi="SimSun" w:cs="SimSun"/>
          <w:spacing w:val="-5"/>
          <w:sz w:val="38"/>
          <w:szCs w:val="38"/>
        </w:rPr>
        <w:t>根据《中华人民共和国传染病防治法》制定本</w:t>
      </w:r>
      <w:r>
        <w:rPr>
          <w:rFonts w:ascii="SimSun" w:eastAsia="SimSun" w:hAnsi="SimSun" w:cs="SimSun"/>
          <w:spacing w:val="-6"/>
          <w:sz w:val="38"/>
          <w:szCs w:val="38"/>
        </w:rPr>
        <w:t>标准。</w:t>
      </w:r>
    </w:p>
    <w:p>
      <w:pPr>
        <w:spacing w:before="139" w:line="220" w:lineRule="auto"/>
        <w:ind w:left="784"/>
        <w:rPr>
          <w:rFonts w:ascii="SimSun" w:eastAsia="SimSun" w:hAnsi="SimSun" w:cs="SimSun"/>
          <w:sz w:val="38"/>
          <w:szCs w:val="38"/>
        </w:rPr>
      </w:pPr>
      <w:r>
        <w:rPr>
          <w:rFonts w:ascii="SimSun" w:eastAsia="SimSun" w:hAnsi="SimSun" w:cs="SimSun"/>
          <w:spacing w:val="11"/>
          <w:sz w:val="38"/>
          <w:szCs w:val="38"/>
        </w:rPr>
        <w:t>本标准由卫生部医院感染控制标准专业委员会提出。</w:t>
      </w:r>
    </w:p>
    <w:p>
      <w:pPr>
        <w:spacing w:before="157" w:line="288" w:lineRule="auto"/>
        <w:ind w:right="135" w:firstLine="784"/>
        <w:rPr>
          <w:rFonts w:ascii="SimSun" w:eastAsia="SimSun" w:hAnsi="SimSun" w:cs="SimSun"/>
          <w:sz w:val="38"/>
          <w:szCs w:val="38"/>
        </w:rPr>
      </w:pPr>
      <w:r>
        <w:rPr>
          <w:rFonts w:ascii="SimSun" w:eastAsia="SimSun" w:hAnsi="SimSun" w:cs="SimSun"/>
          <w:spacing w:val="-5"/>
          <w:sz w:val="38"/>
          <w:szCs w:val="38"/>
        </w:rPr>
        <w:t>本标准起草单位：北京大学第一医院、中国疾病预防控制中心、军事医学科学院疾病预防控制所、湖</w:t>
      </w:r>
      <w:r>
        <w:rPr>
          <w:rFonts w:ascii="SimSun" w:eastAsia="SimSun" w:hAnsi="SimSun" w:cs="SimSun"/>
          <w:spacing w:val="17"/>
          <w:sz w:val="38"/>
          <w:szCs w:val="38"/>
        </w:rPr>
        <w:t xml:space="preserve"> </w:t>
      </w:r>
      <w:r>
        <w:rPr>
          <w:rFonts w:ascii="SimSun" w:eastAsia="SimSun" w:hAnsi="SimSun" w:cs="SimSun"/>
          <w:spacing w:val="5"/>
          <w:sz w:val="38"/>
          <w:szCs w:val="38"/>
        </w:rPr>
        <w:t>北省卫生厅卫生监督局、浙江省疾病预防控制中心、卫生部医院管理研究所、浙江大学医学院附属第二</w:t>
      </w:r>
    </w:p>
    <w:p>
      <w:pPr>
        <w:spacing w:line="220" w:lineRule="auto"/>
        <w:rPr>
          <w:rFonts w:ascii="SimSun" w:eastAsia="SimSun" w:hAnsi="SimSun" w:cs="SimSun"/>
          <w:sz w:val="38"/>
          <w:szCs w:val="38"/>
        </w:rPr>
      </w:pPr>
      <w:r>
        <w:rPr>
          <w:rFonts w:ascii="SimSun" w:eastAsia="SimSun" w:hAnsi="SimSun" w:cs="SimSun"/>
          <w:spacing w:val="-4"/>
          <w:sz w:val="38"/>
          <w:szCs w:val="38"/>
        </w:rPr>
        <w:t>医院、上海瑞金医院、首都医科大学附属北京朝阳医院、厦门大学附属第一医院。</w:t>
      </w:r>
    </w:p>
    <w:p>
      <w:pPr>
        <w:spacing w:before="148" w:line="575" w:lineRule="exact"/>
        <w:jc w:val="right"/>
        <w:rPr>
          <w:rFonts w:ascii="SimSun" w:eastAsia="SimSun" w:hAnsi="SimSun" w:cs="SimSun"/>
          <w:sz w:val="38"/>
          <w:szCs w:val="38"/>
        </w:rPr>
      </w:pPr>
      <w:r>
        <w:rPr>
          <w:rFonts w:ascii="SimSun" w:eastAsia="SimSun" w:hAnsi="SimSun" w:cs="SimSun"/>
          <w:spacing w:val="-25"/>
          <w:position w:val="13"/>
          <w:sz w:val="38"/>
          <w:szCs w:val="38"/>
        </w:rPr>
        <w:t>本标准主要起草人：李六亿、张流波、姚楚水、陈顺兰、班海群、胡国庆、张宇、丁炎明、</w:t>
      </w:r>
      <w:r>
        <w:rPr>
          <w:rFonts w:ascii="SimSun" w:eastAsia="SimSun" w:hAnsi="SimSun" w:cs="SimSun"/>
          <w:spacing w:val="-26"/>
          <w:position w:val="13"/>
          <w:sz w:val="38"/>
          <w:szCs w:val="38"/>
        </w:rPr>
        <w:t>陆群、钱黎明、</w:t>
      </w:r>
    </w:p>
    <w:p>
      <w:pPr>
        <w:spacing w:before="1" w:line="220" w:lineRule="auto"/>
        <w:rPr>
          <w:rFonts w:ascii="SimSun" w:eastAsia="SimSun" w:hAnsi="SimSun" w:cs="SimSun"/>
          <w:sz w:val="38"/>
          <w:szCs w:val="38"/>
        </w:rPr>
      </w:pPr>
      <w:r>
        <w:rPr>
          <w:rFonts w:ascii="SimSun" w:eastAsia="SimSun" w:hAnsi="SimSun" w:cs="SimSun"/>
          <w:spacing w:val="-31"/>
          <w:sz w:val="38"/>
          <w:szCs w:val="38"/>
        </w:rPr>
        <w:t>刘坤、邢淑霞、任伍爱、黄靖雄、贾会学、</w:t>
      </w:r>
      <w:r>
        <w:rPr>
          <w:rFonts w:ascii="SimSun" w:eastAsia="SimSun" w:hAnsi="SimSun" w:cs="SimSun"/>
          <w:spacing w:val="-32"/>
          <w:sz w:val="38"/>
          <w:szCs w:val="38"/>
        </w:rPr>
        <w:t>要慧、黄辉萍。</w:t>
      </w:r>
    </w:p>
    <w:p>
      <w:pPr>
        <w:spacing w:line="220" w:lineRule="auto"/>
        <w:rPr>
          <w:rFonts w:ascii="SimSun" w:eastAsia="SimSun" w:hAnsi="SimSun" w:cs="SimSun"/>
          <w:sz w:val="38"/>
          <w:szCs w:val="38"/>
        </w:rPr>
        <w:sectPr>
          <w:footerReference w:type="default" r:id="rId7"/>
          <w:pgSz w:w="22547" w:h="31680"/>
          <w:pgMar w:top="2620" w:right="2292" w:bottom="2273" w:left="2788" w:header="0" w:footer="1908" w:gutter="0"/>
          <w:pgNumType w:start="7"/>
          <w:cols w:space="708"/>
        </w:sectPr>
      </w:pPr>
    </w:p>
    <w:p>
      <w:pPr>
        <w:spacing w:before="79" w:line="225" w:lineRule="auto"/>
        <w:jc w:val="right"/>
        <w:rPr>
          <w:rFonts w:ascii="SimSun" w:eastAsia="SimSun" w:hAnsi="SimSun" w:cs="SimSun"/>
          <w:sz w:val="39"/>
          <w:szCs w:val="39"/>
        </w:rPr>
      </w:pPr>
      <w:r>
        <w:rPr>
          <w:rFonts w:ascii="SimSun" w:eastAsia="SimSun" w:hAnsi="SimSun" w:cs="SimSun"/>
          <w:b/>
          <w:bCs/>
          <w:spacing w:val="-6"/>
          <w:sz w:val="39"/>
          <w:szCs w:val="39"/>
        </w:rPr>
        <w:t>WS/T</w:t>
      </w:r>
      <w:r>
        <w:rPr>
          <w:rFonts w:ascii="SimSun" w:eastAsia="SimSun" w:hAnsi="SimSun" w:cs="SimSun"/>
          <w:spacing w:val="189"/>
          <w:sz w:val="39"/>
          <w:szCs w:val="39"/>
        </w:rPr>
        <w:t xml:space="preserve"> </w:t>
      </w:r>
      <w:r>
        <w:rPr>
          <w:rFonts w:ascii="SimSun" w:eastAsia="SimSun" w:hAnsi="SimSun" w:cs="SimSun"/>
          <w:b/>
          <w:bCs/>
          <w:spacing w:val="-6"/>
          <w:sz w:val="39"/>
          <w:szCs w:val="39"/>
        </w:rPr>
        <w:t>367—2012</w:t>
      </w:r>
    </w:p>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pStyle w:val="BodyText"/>
        <w:spacing w:line="265" w:lineRule="auto"/>
      </w:pPr>
    </w:p>
    <w:p>
      <w:pPr>
        <w:spacing w:before="179" w:line="224" w:lineRule="auto"/>
        <w:ind w:left="5856"/>
        <w:rPr>
          <w:rFonts w:ascii="SimHei" w:eastAsia="SimHei" w:hAnsi="SimHei" w:cs="SimHei"/>
          <w:sz w:val="55"/>
          <w:szCs w:val="55"/>
        </w:rPr>
      </w:pPr>
      <w:bookmarkStart w:id="0" w:name="bookmark4"/>
      <w:bookmarkEnd w:id="0"/>
      <w:bookmarkStart w:id="1" w:name="bookmark5"/>
      <w:bookmarkEnd w:id="1"/>
      <w:r>
        <w:rPr>
          <w:rFonts w:ascii="SimHei" w:eastAsia="SimHei" w:hAnsi="SimHei" w:cs="SimHei"/>
          <w:b/>
          <w:bCs/>
          <w:spacing w:val="23"/>
          <w:sz w:val="55"/>
          <w:szCs w:val="55"/>
        </w:rPr>
        <w:t>医疗机构消毒技术规范</w:t>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127" w:line="224" w:lineRule="auto"/>
        <w:ind w:left="5"/>
        <w:rPr>
          <w:rFonts w:ascii="SimHei" w:eastAsia="SimHei" w:hAnsi="SimHei" w:cs="SimHei"/>
          <w:sz w:val="39"/>
          <w:szCs w:val="39"/>
        </w:rPr>
      </w:pPr>
      <w:r>
        <w:rPr>
          <w:rFonts w:ascii="SimHei" w:eastAsia="SimHei" w:hAnsi="SimHei" w:cs="SimHei"/>
          <w:b/>
          <w:bCs/>
          <w:spacing w:val="-6"/>
          <w:sz w:val="39"/>
          <w:szCs w:val="39"/>
        </w:rPr>
        <w:t>1</w:t>
      </w:r>
      <w:r>
        <w:rPr>
          <w:rFonts w:ascii="SimHei" w:eastAsia="SimHei" w:hAnsi="SimHei" w:cs="SimHei"/>
          <w:spacing w:val="195"/>
          <w:sz w:val="39"/>
          <w:szCs w:val="39"/>
        </w:rPr>
        <w:t xml:space="preserve"> </w:t>
      </w:r>
      <w:r>
        <w:rPr>
          <w:rFonts w:ascii="SimHei" w:eastAsia="SimHei" w:hAnsi="SimHei" w:cs="SimHei"/>
          <w:b/>
          <w:bCs/>
          <w:spacing w:val="-6"/>
          <w:sz w:val="39"/>
          <w:szCs w:val="39"/>
        </w:rPr>
        <w:t>范围</w:t>
      </w:r>
    </w:p>
    <w:p>
      <w:pPr>
        <w:pStyle w:val="BodyText"/>
        <w:spacing w:line="326" w:lineRule="auto"/>
      </w:pPr>
    </w:p>
    <w:p>
      <w:pPr>
        <w:pStyle w:val="BodyText"/>
        <w:spacing w:line="327" w:lineRule="auto"/>
      </w:pPr>
    </w:p>
    <w:p>
      <w:pPr>
        <w:spacing w:before="127" w:line="585" w:lineRule="exact"/>
        <w:ind w:right="46"/>
        <w:jc w:val="right"/>
        <w:rPr>
          <w:rFonts w:ascii="SimSun" w:eastAsia="SimSun" w:hAnsi="SimSun" w:cs="SimSun"/>
          <w:sz w:val="39"/>
          <w:szCs w:val="39"/>
        </w:rPr>
      </w:pPr>
      <w:r>
        <w:rPr>
          <w:rFonts w:ascii="SimSun" w:eastAsia="SimSun" w:hAnsi="SimSun" w:cs="SimSun"/>
          <w:spacing w:val="-13"/>
          <w:position w:val="13"/>
          <w:sz w:val="39"/>
          <w:szCs w:val="39"/>
        </w:rPr>
        <w:t>本标准规定了医疗机构消毒的管理要求；消毒与灭菌的基本原则；</w:t>
      </w:r>
      <w:r>
        <w:rPr>
          <w:rFonts w:ascii="SimSun" w:eastAsia="SimSun" w:hAnsi="SimSun" w:cs="SimSun"/>
          <w:spacing w:val="-14"/>
          <w:position w:val="13"/>
          <w:sz w:val="39"/>
          <w:szCs w:val="39"/>
        </w:rPr>
        <w:t>清洗与清洁、消毒与灭菌方法；清</w:t>
      </w:r>
    </w:p>
    <w:p>
      <w:pPr>
        <w:spacing w:line="220" w:lineRule="auto"/>
        <w:rPr>
          <w:rFonts w:ascii="SimSun" w:eastAsia="SimSun" w:hAnsi="SimSun" w:cs="SimSun"/>
          <w:sz w:val="39"/>
          <w:szCs w:val="39"/>
        </w:rPr>
      </w:pPr>
      <w:r>
        <w:rPr>
          <w:rFonts w:ascii="SimSun" w:eastAsia="SimSun" w:hAnsi="SimSun" w:cs="SimSun"/>
          <w:spacing w:val="-16"/>
          <w:sz w:val="39"/>
          <w:szCs w:val="39"/>
        </w:rPr>
        <w:t>洁、消毒与灭菌的效果监测等。</w:t>
      </w:r>
    </w:p>
    <w:p>
      <w:pPr>
        <w:spacing w:before="134" w:line="220" w:lineRule="auto"/>
        <w:ind w:left="810"/>
        <w:rPr>
          <w:rFonts w:ascii="SimSun" w:eastAsia="SimSun" w:hAnsi="SimSun" w:cs="SimSun"/>
          <w:sz w:val="39"/>
          <w:szCs w:val="39"/>
        </w:rPr>
      </w:pPr>
      <w:r>
        <w:rPr>
          <w:rFonts w:ascii="SimSun" w:eastAsia="SimSun" w:hAnsi="SimSun" w:cs="SimSun"/>
          <w:spacing w:val="-2"/>
          <w:sz w:val="39"/>
          <w:szCs w:val="39"/>
        </w:rPr>
        <w:t>本标准适用于各级各类医疗机构。</w:t>
      </w:r>
    </w:p>
    <w:p>
      <w:pPr>
        <w:pStyle w:val="BodyText"/>
        <w:spacing w:line="296" w:lineRule="auto"/>
      </w:pPr>
    </w:p>
    <w:p>
      <w:pPr>
        <w:pStyle w:val="BodyText"/>
        <w:spacing w:line="297" w:lineRule="auto"/>
      </w:pPr>
    </w:p>
    <w:p>
      <w:pPr>
        <w:spacing w:before="127" w:line="223" w:lineRule="auto"/>
        <w:ind w:left="5"/>
        <w:rPr>
          <w:rFonts w:ascii="SimHei" w:eastAsia="SimHei" w:hAnsi="SimHei" w:cs="SimHei"/>
          <w:sz w:val="39"/>
          <w:szCs w:val="39"/>
        </w:rPr>
      </w:pPr>
      <w:r>
        <w:rPr>
          <w:rFonts w:ascii="SimHei" w:eastAsia="SimHei" w:hAnsi="SimHei" w:cs="SimHei"/>
          <w:b/>
          <w:bCs/>
          <w:sz w:val="39"/>
          <w:szCs w:val="39"/>
        </w:rPr>
        <w:t>2</w:t>
      </w:r>
      <w:r>
        <w:rPr>
          <w:rFonts w:ascii="SimHei" w:eastAsia="SimHei" w:hAnsi="SimHei" w:cs="SimHei"/>
          <w:sz w:val="39"/>
          <w:szCs w:val="39"/>
        </w:rPr>
        <w:t xml:space="preserve">  </w:t>
      </w:r>
      <w:r>
        <w:rPr>
          <w:rFonts w:ascii="SimHei" w:eastAsia="SimHei" w:hAnsi="SimHei" w:cs="SimHei"/>
          <w:b/>
          <w:bCs/>
          <w:sz w:val="39"/>
          <w:szCs w:val="39"/>
        </w:rPr>
        <w:t>规范性引用文件</w:t>
      </w:r>
    </w:p>
    <w:p>
      <w:pPr>
        <w:pStyle w:val="BodyText"/>
        <w:spacing w:line="316" w:lineRule="auto"/>
      </w:pPr>
    </w:p>
    <w:p>
      <w:pPr>
        <w:pStyle w:val="BodyText"/>
        <w:spacing w:line="317" w:lineRule="auto"/>
      </w:pPr>
    </w:p>
    <w:p>
      <w:pPr>
        <w:spacing w:before="127" w:line="645" w:lineRule="exact"/>
        <w:ind w:right="58"/>
        <w:jc w:val="right"/>
        <w:rPr>
          <w:rFonts w:ascii="SimSun" w:eastAsia="SimSun" w:hAnsi="SimSun" w:cs="SimSun"/>
          <w:sz w:val="39"/>
          <w:szCs w:val="39"/>
        </w:rPr>
      </w:pPr>
      <w:r>
        <w:rPr>
          <w:rFonts w:ascii="SimSun" w:eastAsia="SimSun" w:hAnsi="SimSun" w:cs="SimSun"/>
          <w:spacing w:val="4"/>
          <w:position w:val="18"/>
          <w:sz w:val="39"/>
          <w:szCs w:val="39"/>
        </w:rPr>
        <w:t>下列文件对于本文件的应用是必不可少的。凡是注日期的引用文件，仅注日期的版本适用于本文</w:t>
      </w:r>
    </w:p>
    <w:p>
      <w:pPr>
        <w:spacing w:before="1" w:line="219" w:lineRule="auto"/>
        <w:rPr>
          <w:rFonts w:ascii="SimSun" w:eastAsia="SimSun" w:hAnsi="SimSun" w:cs="SimSun"/>
          <w:sz w:val="39"/>
          <w:szCs w:val="39"/>
        </w:rPr>
      </w:pPr>
      <w:r>
        <w:rPr>
          <w:rFonts w:ascii="SimSun" w:eastAsia="SimSun" w:hAnsi="SimSun" w:cs="SimSun"/>
          <w:spacing w:val="-2"/>
          <w:sz w:val="39"/>
          <w:szCs w:val="39"/>
        </w:rPr>
        <w:t>件。凡是不注明日期的引用文件，其最新版本(包括所有的修改单)适用于本文件。</w:t>
      </w:r>
    </w:p>
    <w:p>
      <w:pPr>
        <w:spacing w:before="145" w:line="595" w:lineRule="exact"/>
        <w:ind w:left="810"/>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4"/>
          <w:position w:val="14"/>
          <w:sz w:val="39"/>
          <w:szCs w:val="39"/>
        </w:rPr>
        <w:t>/T16886.7    医疗器械生物学评价</w:t>
      </w:r>
      <w:r>
        <w:rPr>
          <w:rFonts w:ascii="SimSun" w:eastAsia="SimSun" w:hAnsi="SimSun" w:cs="SimSun"/>
          <w:spacing w:val="163"/>
          <w:position w:val="14"/>
          <w:sz w:val="39"/>
          <w:szCs w:val="39"/>
        </w:rPr>
        <w:t xml:space="preserve"> </w:t>
      </w:r>
      <w:r>
        <w:rPr>
          <w:rFonts w:ascii="SimSun" w:eastAsia="SimSun" w:hAnsi="SimSun" w:cs="SimSun"/>
          <w:spacing w:val="4"/>
          <w:position w:val="14"/>
          <w:sz w:val="39"/>
          <w:szCs w:val="39"/>
        </w:rPr>
        <w:t>第7部分：环氧乙烷灭</w:t>
      </w:r>
      <w:r>
        <w:rPr>
          <w:rFonts w:ascii="SimSun" w:eastAsia="SimSun" w:hAnsi="SimSun" w:cs="SimSun"/>
          <w:spacing w:val="3"/>
          <w:position w:val="14"/>
          <w:sz w:val="39"/>
          <w:szCs w:val="39"/>
        </w:rPr>
        <w:t>菌残留量</w:t>
      </w:r>
    </w:p>
    <w:p>
      <w:pPr>
        <w:spacing w:before="1" w:line="220" w:lineRule="auto"/>
        <w:ind w:left="810"/>
        <w:rPr>
          <w:rFonts w:ascii="SimSun" w:eastAsia="SimSun" w:hAnsi="SimSun" w:cs="SimSun"/>
          <w:sz w:val="39"/>
          <w:szCs w:val="39"/>
        </w:rPr>
      </w:pPr>
      <w:r>
        <w:rPr>
          <w:rFonts w:ascii="SimSun" w:eastAsia="SimSun" w:hAnsi="SimSun" w:cs="SimSun"/>
          <w:spacing w:val="-1"/>
          <w:sz w:val="39"/>
          <w:szCs w:val="39"/>
        </w:rPr>
        <w:t>GB</w:t>
      </w:r>
      <w:r>
        <w:rPr>
          <w:rFonts w:ascii="SimSun" w:eastAsia="SimSun" w:hAnsi="SimSun" w:cs="SimSun"/>
          <w:spacing w:val="149"/>
          <w:sz w:val="39"/>
          <w:szCs w:val="39"/>
        </w:rPr>
        <w:t xml:space="preserve"> </w:t>
      </w:r>
      <w:r>
        <w:rPr>
          <w:rFonts w:ascii="SimSun" w:eastAsia="SimSun" w:hAnsi="SimSun" w:cs="SimSun"/>
          <w:spacing w:val="-1"/>
          <w:sz w:val="39"/>
          <w:szCs w:val="39"/>
        </w:rPr>
        <w:t>19258</w:t>
      </w:r>
      <w:r>
        <w:rPr>
          <w:rFonts w:ascii="SimSun" w:eastAsia="SimSun" w:hAnsi="SimSun" w:cs="SimSun"/>
          <w:spacing w:val="183"/>
          <w:sz w:val="39"/>
          <w:szCs w:val="39"/>
        </w:rPr>
        <w:t xml:space="preserve"> </w:t>
      </w:r>
      <w:r>
        <w:rPr>
          <w:rFonts w:ascii="SimSun" w:eastAsia="SimSun" w:hAnsi="SimSun" w:cs="SimSun"/>
          <w:spacing w:val="-1"/>
          <w:sz w:val="39"/>
          <w:szCs w:val="39"/>
        </w:rPr>
        <w:t>紫外线杀菌灯</w:t>
      </w:r>
    </w:p>
    <w:p>
      <w:pPr>
        <w:spacing w:before="188" w:line="593" w:lineRule="exact"/>
        <w:ind w:left="810"/>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2"/>
          <w:position w:val="14"/>
          <w:sz w:val="39"/>
          <w:szCs w:val="39"/>
        </w:rPr>
        <w:t>/T  19633  最终灭菌医疗器械的</w:t>
      </w:r>
      <w:r>
        <w:rPr>
          <w:rFonts w:ascii="SimSun" w:eastAsia="SimSun" w:hAnsi="SimSun" w:cs="SimSun"/>
          <w:spacing w:val="1"/>
          <w:position w:val="14"/>
          <w:sz w:val="39"/>
          <w:szCs w:val="39"/>
        </w:rPr>
        <w:t>包装</w:t>
      </w:r>
    </w:p>
    <w:p>
      <w:pPr>
        <w:spacing w:before="1" w:line="220" w:lineRule="auto"/>
        <w:ind w:left="810"/>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137"/>
          <w:sz w:val="39"/>
          <w:szCs w:val="39"/>
        </w:rPr>
        <w:t xml:space="preserve"> </w:t>
      </w:r>
      <w:r>
        <w:rPr>
          <w:rFonts w:ascii="SimSun" w:eastAsia="SimSun" w:hAnsi="SimSun" w:cs="SimSun"/>
          <w:spacing w:val="1"/>
          <w:sz w:val="39"/>
          <w:szCs w:val="39"/>
        </w:rPr>
        <w:t>50333  医院洁净手术部建筑技术规范</w:t>
      </w:r>
    </w:p>
    <w:p>
      <w:pPr>
        <w:spacing w:before="177" w:line="220" w:lineRule="auto"/>
        <w:ind w:left="810"/>
        <w:rPr>
          <w:rFonts w:ascii="SimSun" w:eastAsia="SimSun" w:hAnsi="SimSun" w:cs="SimSun"/>
          <w:sz w:val="39"/>
          <w:szCs w:val="39"/>
        </w:rPr>
      </w:pPr>
      <w:r>
        <w:rPr>
          <w:rFonts w:ascii="SimSun" w:eastAsia="SimSun" w:hAnsi="SimSun" w:cs="SimSun"/>
          <w:sz w:val="39"/>
          <w:szCs w:val="39"/>
        </w:rPr>
        <w:t>WS</w:t>
      </w:r>
      <w:r>
        <w:rPr>
          <w:rFonts w:ascii="SimSun" w:eastAsia="SimSun" w:hAnsi="SimSun" w:cs="SimSun"/>
          <w:spacing w:val="5"/>
          <w:sz w:val="39"/>
          <w:szCs w:val="39"/>
        </w:rPr>
        <w:t>310.1</w:t>
      </w:r>
      <w:r>
        <w:rPr>
          <w:rFonts w:ascii="SimSun" w:eastAsia="SimSun" w:hAnsi="SimSun" w:cs="SimSun"/>
          <w:spacing w:val="57"/>
          <w:sz w:val="39"/>
          <w:szCs w:val="39"/>
        </w:rPr>
        <w:t xml:space="preserve">   </w:t>
      </w:r>
      <w:r>
        <w:rPr>
          <w:rFonts w:ascii="SimSun" w:eastAsia="SimSun" w:hAnsi="SimSun" w:cs="SimSun"/>
          <w:spacing w:val="5"/>
          <w:sz w:val="39"/>
          <w:szCs w:val="39"/>
        </w:rPr>
        <w:t>医院消毒供应中心</w:t>
      </w:r>
      <w:r>
        <w:rPr>
          <w:rFonts w:ascii="SimSun" w:eastAsia="SimSun" w:hAnsi="SimSun" w:cs="SimSun"/>
          <w:spacing w:val="190"/>
          <w:sz w:val="39"/>
          <w:szCs w:val="39"/>
        </w:rPr>
        <w:t xml:space="preserve"> </w:t>
      </w:r>
      <w:r>
        <w:rPr>
          <w:rFonts w:ascii="SimSun" w:eastAsia="SimSun" w:hAnsi="SimSun" w:cs="SimSun"/>
          <w:spacing w:val="5"/>
          <w:sz w:val="39"/>
          <w:szCs w:val="39"/>
        </w:rPr>
        <w:t>第1部分：管理规范</w:t>
      </w:r>
    </w:p>
    <w:p>
      <w:pPr>
        <w:spacing w:before="146" w:line="601" w:lineRule="exact"/>
        <w:ind w:left="810"/>
        <w:rPr>
          <w:rFonts w:ascii="SimSun" w:eastAsia="SimSun" w:hAnsi="SimSun" w:cs="SimSun"/>
          <w:sz w:val="39"/>
          <w:szCs w:val="39"/>
        </w:rPr>
      </w:pPr>
      <w:r>
        <w:rPr>
          <w:rFonts w:ascii="SimSun" w:eastAsia="SimSun" w:hAnsi="SimSun" w:cs="SimSun"/>
          <w:position w:val="14"/>
          <w:sz w:val="39"/>
          <w:szCs w:val="39"/>
        </w:rPr>
        <w:t>WS</w:t>
      </w:r>
      <w:r>
        <w:rPr>
          <w:rFonts w:ascii="SimSun" w:eastAsia="SimSun" w:hAnsi="SimSun" w:cs="SimSun"/>
          <w:spacing w:val="4"/>
          <w:position w:val="14"/>
          <w:sz w:val="39"/>
          <w:szCs w:val="39"/>
        </w:rPr>
        <w:t xml:space="preserve">  310.2  医院消毒供应中心</w:t>
      </w:r>
      <w:r>
        <w:rPr>
          <w:rFonts w:ascii="SimSun" w:eastAsia="SimSun" w:hAnsi="SimSun" w:cs="SimSun"/>
          <w:spacing w:val="173"/>
          <w:position w:val="14"/>
          <w:sz w:val="39"/>
          <w:szCs w:val="39"/>
        </w:rPr>
        <w:t xml:space="preserve"> </w:t>
      </w:r>
      <w:r>
        <w:rPr>
          <w:rFonts w:ascii="SimSun" w:eastAsia="SimSun" w:hAnsi="SimSun" w:cs="SimSun"/>
          <w:spacing w:val="4"/>
          <w:position w:val="14"/>
          <w:sz w:val="39"/>
          <w:szCs w:val="39"/>
        </w:rPr>
        <w:t>第2部分：消洗消毒及灭菌技术操作规范</w:t>
      </w:r>
    </w:p>
    <w:p>
      <w:pPr>
        <w:spacing w:before="2" w:line="219" w:lineRule="auto"/>
        <w:ind w:left="810"/>
        <w:rPr>
          <w:rFonts w:ascii="SimSun" w:eastAsia="SimSun" w:hAnsi="SimSun" w:cs="SimSun"/>
          <w:sz w:val="39"/>
          <w:szCs w:val="39"/>
        </w:rPr>
      </w:pPr>
      <w:r>
        <w:rPr>
          <w:rFonts w:ascii="SimSun" w:eastAsia="SimSun" w:hAnsi="SimSun" w:cs="SimSun"/>
          <w:sz w:val="39"/>
          <w:szCs w:val="39"/>
        </w:rPr>
        <w:t>WS</w:t>
      </w:r>
      <w:r>
        <w:rPr>
          <w:rFonts w:ascii="SimSun" w:eastAsia="SimSun" w:hAnsi="SimSun" w:cs="SimSun"/>
          <w:spacing w:val="3"/>
          <w:sz w:val="39"/>
          <w:szCs w:val="39"/>
        </w:rPr>
        <w:t xml:space="preserve">  310.3  医院消毒供应中心  第3部分：清洗消毒及灭菌效果监测标准</w:t>
      </w:r>
    </w:p>
    <w:p>
      <w:pPr>
        <w:spacing w:before="157" w:line="220" w:lineRule="auto"/>
        <w:ind w:left="810"/>
        <w:rPr>
          <w:rFonts w:ascii="SimSun" w:eastAsia="SimSun" w:hAnsi="SimSun" w:cs="SimSun"/>
          <w:sz w:val="39"/>
          <w:szCs w:val="39"/>
        </w:rPr>
      </w:pPr>
      <w:r>
        <w:rPr>
          <w:rFonts w:ascii="Times New Roman" w:eastAsia="Times New Roman" w:hAnsi="Times New Roman" w:cs="Times New Roman"/>
          <w:sz w:val="39"/>
          <w:szCs w:val="39"/>
        </w:rPr>
        <w:t>WS</w:t>
      </w:r>
      <w:r>
        <w:rPr>
          <w:rFonts w:ascii="Times New Roman" w:eastAsia="Times New Roman" w:hAnsi="Times New Roman" w:cs="Times New Roman"/>
          <w:spacing w:val="2"/>
          <w:sz w:val="39"/>
          <w:szCs w:val="39"/>
        </w:rPr>
        <w:t>/T</w:t>
      </w:r>
      <w:r>
        <w:rPr>
          <w:rFonts w:ascii="Times New Roman" w:eastAsia="Times New Roman" w:hAnsi="Times New Roman" w:cs="Times New Roman"/>
          <w:spacing w:val="50"/>
          <w:sz w:val="39"/>
          <w:szCs w:val="39"/>
        </w:rPr>
        <w:t xml:space="preserve">  </w:t>
      </w:r>
      <w:r>
        <w:rPr>
          <w:rFonts w:ascii="Times New Roman" w:eastAsia="Times New Roman" w:hAnsi="Times New Roman" w:cs="Times New Roman"/>
          <w:spacing w:val="2"/>
          <w:sz w:val="39"/>
          <w:szCs w:val="39"/>
        </w:rPr>
        <w:t>311</w:t>
      </w:r>
      <w:r>
        <w:rPr>
          <w:rFonts w:ascii="Times New Roman" w:eastAsia="Times New Roman" w:hAnsi="Times New Roman" w:cs="Times New Roman"/>
          <w:spacing w:val="23"/>
          <w:sz w:val="39"/>
          <w:szCs w:val="39"/>
        </w:rPr>
        <w:t xml:space="preserve">   </w:t>
      </w:r>
      <w:r>
        <w:rPr>
          <w:rFonts w:ascii="SimSun" w:eastAsia="SimSun" w:hAnsi="SimSun" w:cs="SimSun"/>
          <w:spacing w:val="2"/>
          <w:sz w:val="39"/>
          <w:szCs w:val="39"/>
        </w:rPr>
        <w:t>医院隔离技术规范</w:t>
      </w:r>
    </w:p>
    <w:p>
      <w:pPr>
        <w:spacing w:before="154" w:line="220" w:lineRule="auto"/>
        <w:ind w:left="810"/>
        <w:rPr>
          <w:rFonts w:ascii="SimSun" w:eastAsia="SimSun" w:hAnsi="SimSun" w:cs="SimSun"/>
          <w:sz w:val="39"/>
          <w:szCs w:val="39"/>
        </w:rPr>
      </w:pPr>
      <w:r>
        <w:rPr>
          <w:rFonts w:ascii="Times New Roman" w:eastAsia="Times New Roman" w:hAnsi="Times New Roman" w:cs="Times New Roman"/>
          <w:sz w:val="39"/>
          <w:szCs w:val="39"/>
        </w:rPr>
        <w:t>WS</w:t>
      </w:r>
      <w:r>
        <w:rPr>
          <w:rFonts w:ascii="Times New Roman" w:eastAsia="Times New Roman" w:hAnsi="Times New Roman" w:cs="Times New Roman"/>
          <w:spacing w:val="1"/>
          <w:sz w:val="39"/>
          <w:szCs w:val="39"/>
        </w:rPr>
        <w:t>/T</w:t>
      </w:r>
      <w:r>
        <w:rPr>
          <w:rFonts w:ascii="Times New Roman" w:eastAsia="Times New Roman" w:hAnsi="Times New Roman" w:cs="Times New Roman"/>
          <w:spacing w:val="46"/>
          <w:sz w:val="39"/>
          <w:szCs w:val="39"/>
        </w:rPr>
        <w:t xml:space="preserve">  </w:t>
      </w:r>
      <w:r>
        <w:rPr>
          <w:rFonts w:ascii="Times New Roman" w:eastAsia="Times New Roman" w:hAnsi="Times New Roman" w:cs="Times New Roman"/>
          <w:spacing w:val="1"/>
          <w:sz w:val="39"/>
          <w:szCs w:val="39"/>
        </w:rPr>
        <w:t xml:space="preserve">313    </w:t>
      </w:r>
      <w:r>
        <w:rPr>
          <w:rFonts w:ascii="SimSun" w:eastAsia="SimSun" w:hAnsi="SimSun" w:cs="SimSun"/>
          <w:spacing w:val="1"/>
          <w:sz w:val="39"/>
          <w:szCs w:val="39"/>
        </w:rPr>
        <w:t>医务人员手卫生规范</w:t>
      </w:r>
    </w:p>
    <w:p>
      <w:pPr>
        <w:spacing w:before="170" w:line="596" w:lineRule="exact"/>
        <w:ind w:right="46"/>
        <w:jc w:val="right"/>
        <w:rPr>
          <w:rFonts w:ascii="SimSun" w:eastAsia="SimSun" w:hAnsi="SimSun" w:cs="SimSun"/>
          <w:sz w:val="39"/>
          <w:szCs w:val="39"/>
        </w:rPr>
      </w:pPr>
      <w:r>
        <w:rPr>
          <w:rFonts w:ascii="SimSun" w:eastAsia="SimSun" w:hAnsi="SimSun" w:cs="SimSun"/>
          <w:spacing w:val="-7"/>
          <w:position w:val="14"/>
          <w:sz w:val="39"/>
          <w:szCs w:val="39"/>
        </w:rPr>
        <w:t>YY/T0506.1    病人、医护人员和器械</w:t>
      </w:r>
      <w:r>
        <w:rPr>
          <w:rFonts w:ascii="SimSun" w:eastAsia="SimSun" w:hAnsi="SimSun" w:cs="SimSun"/>
          <w:spacing w:val="-8"/>
          <w:position w:val="14"/>
          <w:sz w:val="39"/>
          <w:szCs w:val="39"/>
        </w:rPr>
        <w:t>用手术单、手术衣和洁净服  第1部分：制造厂、处理厂和产</w:t>
      </w:r>
    </w:p>
    <w:p>
      <w:pPr>
        <w:spacing w:before="2" w:line="221" w:lineRule="auto"/>
        <w:rPr>
          <w:rFonts w:ascii="SimSun" w:eastAsia="SimSun" w:hAnsi="SimSun" w:cs="SimSun"/>
          <w:sz w:val="39"/>
          <w:szCs w:val="39"/>
        </w:rPr>
      </w:pPr>
      <w:r>
        <w:rPr>
          <w:rFonts w:ascii="SimSun" w:eastAsia="SimSun" w:hAnsi="SimSun" w:cs="SimSun"/>
          <w:spacing w:val="3"/>
          <w:sz w:val="39"/>
          <w:szCs w:val="39"/>
        </w:rPr>
        <w:t>品的通用要求</w:t>
      </w:r>
    </w:p>
    <w:p>
      <w:pPr>
        <w:spacing w:before="163" w:line="225" w:lineRule="auto"/>
        <w:ind w:left="810"/>
        <w:rPr>
          <w:rFonts w:ascii="SimSun" w:eastAsia="SimSun" w:hAnsi="SimSun" w:cs="SimSun"/>
          <w:sz w:val="39"/>
          <w:szCs w:val="39"/>
        </w:rPr>
      </w:pPr>
      <w:r>
        <w:rPr>
          <w:rFonts w:ascii="SimSun" w:eastAsia="SimSun" w:hAnsi="SimSun" w:cs="SimSun"/>
          <w:position w:val="2"/>
          <w:sz w:val="39"/>
          <w:szCs w:val="39"/>
        </w:rPr>
        <w:t>YY</w:t>
      </w:r>
      <w:r>
        <w:rPr>
          <w:rFonts w:ascii="SimSun" w:eastAsia="SimSun" w:hAnsi="SimSun" w:cs="SimSun"/>
          <w:spacing w:val="6"/>
          <w:position w:val="2"/>
          <w:sz w:val="39"/>
          <w:szCs w:val="39"/>
        </w:rPr>
        <w:t>/T  0698.2  最终灭菌医疗器械包装材料</w:t>
      </w:r>
      <w:r>
        <w:rPr>
          <w:rFonts w:ascii="SimSun" w:eastAsia="SimSun" w:hAnsi="SimSun" w:cs="SimSun"/>
          <w:spacing w:val="157"/>
          <w:position w:val="2"/>
          <w:sz w:val="39"/>
          <w:szCs w:val="39"/>
        </w:rPr>
        <w:t xml:space="preserve"> </w:t>
      </w:r>
      <w:r>
        <w:rPr>
          <w:rFonts w:ascii="SimSun" w:eastAsia="SimSun" w:hAnsi="SimSun" w:cs="SimSun"/>
          <w:spacing w:val="6"/>
          <w:position w:val="-3"/>
          <w:sz w:val="39"/>
          <w:szCs w:val="39"/>
        </w:rPr>
        <w:t>第2部分：灭菌包</w:t>
      </w:r>
      <w:r>
        <w:rPr>
          <w:rFonts w:ascii="SimSun" w:eastAsia="SimSun" w:hAnsi="SimSun" w:cs="SimSun"/>
          <w:spacing w:val="5"/>
          <w:position w:val="-3"/>
          <w:sz w:val="39"/>
          <w:szCs w:val="39"/>
        </w:rPr>
        <w:t>裹材料  要求和试验方法</w:t>
      </w:r>
    </w:p>
    <w:p>
      <w:pPr>
        <w:spacing w:before="110" w:line="220" w:lineRule="auto"/>
        <w:ind w:left="810"/>
        <w:rPr>
          <w:rFonts w:ascii="SimSun" w:eastAsia="SimSun" w:hAnsi="SimSun" w:cs="SimSun"/>
          <w:sz w:val="39"/>
          <w:szCs w:val="39"/>
        </w:rPr>
      </w:pPr>
      <w:r>
        <w:rPr>
          <w:rFonts w:ascii="SimSun" w:eastAsia="SimSun" w:hAnsi="SimSun" w:cs="SimSun"/>
          <w:sz w:val="39"/>
          <w:szCs w:val="39"/>
        </w:rPr>
        <w:t>YY</w:t>
      </w:r>
      <w:r>
        <w:rPr>
          <w:rFonts w:ascii="SimSun" w:eastAsia="SimSun" w:hAnsi="SimSun" w:cs="SimSun"/>
          <w:spacing w:val="4"/>
          <w:sz w:val="39"/>
          <w:szCs w:val="39"/>
        </w:rPr>
        <w:t>/T  0698.4  最终灭菌医疗器械包装材料  第4部分：纸袋  要求和试验方法</w:t>
      </w:r>
    </w:p>
    <w:p>
      <w:pPr>
        <w:spacing w:before="136" w:line="241" w:lineRule="auto"/>
        <w:ind w:right="45" w:firstLine="810"/>
        <w:rPr>
          <w:rFonts w:ascii="SimSun" w:eastAsia="SimSun" w:hAnsi="SimSun" w:cs="SimSun"/>
          <w:sz w:val="39"/>
          <w:szCs w:val="39"/>
        </w:rPr>
      </w:pPr>
      <w:r>
        <w:rPr>
          <w:rFonts w:ascii="SimSun" w:eastAsia="SimSun" w:hAnsi="SimSun" w:cs="SimSun"/>
          <w:position w:val="2"/>
          <w:sz w:val="39"/>
          <w:szCs w:val="39"/>
        </w:rPr>
        <w:t>YY</w:t>
      </w:r>
      <w:r>
        <w:rPr>
          <w:rFonts w:ascii="SimSun" w:eastAsia="SimSun" w:hAnsi="SimSun" w:cs="SimSun"/>
          <w:spacing w:val="8"/>
          <w:position w:val="2"/>
          <w:sz w:val="39"/>
          <w:szCs w:val="39"/>
        </w:rPr>
        <w:t xml:space="preserve">/T  0698.5  最终灭菌医疗器械包装材料  </w:t>
      </w:r>
      <w:r>
        <w:rPr>
          <w:rFonts w:ascii="SimSun" w:eastAsia="SimSun" w:hAnsi="SimSun" w:cs="SimSun"/>
          <w:spacing w:val="8"/>
          <w:position w:val="-2"/>
          <w:sz w:val="39"/>
          <w:szCs w:val="39"/>
        </w:rPr>
        <w:t>第5部分：透气材料与塑料膜组成的可密封组合袋</w:t>
      </w:r>
      <w:r>
        <w:rPr>
          <w:rFonts w:ascii="SimSun" w:eastAsia="SimSun" w:hAnsi="SimSun" w:cs="SimSun"/>
          <w:spacing w:val="5"/>
          <w:position w:val="-2"/>
          <w:sz w:val="39"/>
          <w:szCs w:val="39"/>
        </w:rPr>
        <w:t xml:space="preserve"> </w:t>
      </w:r>
      <w:r>
        <w:rPr>
          <w:rFonts w:ascii="SimSun" w:eastAsia="SimSun" w:hAnsi="SimSun" w:cs="SimSun"/>
          <w:spacing w:val="1"/>
          <w:sz w:val="39"/>
          <w:szCs w:val="39"/>
        </w:rPr>
        <w:t>和卷材</w:t>
      </w:r>
      <w:r>
        <w:rPr>
          <w:rFonts w:ascii="SimSun" w:eastAsia="SimSun" w:hAnsi="SimSun" w:cs="SimSun"/>
          <w:spacing w:val="195"/>
          <w:sz w:val="39"/>
          <w:szCs w:val="39"/>
        </w:rPr>
        <w:t xml:space="preserve"> </w:t>
      </w:r>
      <w:r>
        <w:rPr>
          <w:rFonts w:ascii="SimSun" w:eastAsia="SimSun" w:hAnsi="SimSun" w:cs="SimSun"/>
          <w:spacing w:val="1"/>
          <w:sz w:val="39"/>
          <w:szCs w:val="39"/>
        </w:rPr>
        <w:t>要求和试验方法</w:t>
      </w:r>
    </w:p>
    <w:p>
      <w:pPr>
        <w:spacing w:before="198" w:line="597" w:lineRule="exact"/>
        <w:ind w:right="81"/>
        <w:jc w:val="right"/>
        <w:rPr>
          <w:rFonts w:ascii="SimSun" w:eastAsia="SimSun" w:hAnsi="SimSun" w:cs="SimSun"/>
          <w:sz w:val="39"/>
          <w:szCs w:val="39"/>
        </w:rPr>
      </w:pPr>
      <w:r>
        <w:rPr>
          <w:rFonts w:ascii="SimSun" w:eastAsia="SimSun" w:hAnsi="SimSun" w:cs="SimSun"/>
          <w:position w:val="14"/>
          <w:sz w:val="39"/>
          <w:szCs w:val="39"/>
        </w:rPr>
        <w:t>YY</w:t>
      </w:r>
      <w:r>
        <w:rPr>
          <w:rFonts w:ascii="SimSun" w:eastAsia="SimSun" w:hAnsi="SimSun" w:cs="SimSun"/>
          <w:spacing w:val="8"/>
          <w:position w:val="14"/>
          <w:sz w:val="39"/>
          <w:szCs w:val="39"/>
        </w:rPr>
        <w:t>/T0698.8    最终灭菌医疗器械包装材料</w:t>
      </w:r>
      <w:r>
        <w:rPr>
          <w:rFonts w:ascii="SimSun" w:eastAsia="SimSun" w:hAnsi="SimSun" w:cs="SimSun"/>
          <w:spacing w:val="172"/>
          <w:position w:val="14"/>
          <w:sz w:val="39"/>
          <w:szCs w:val="39"/>
        </w:rPr>
        <w:t xml:space="preserve"> </w:t>
      </w:r>
      <w:r>
        <w:rPr>
          <w:rFonts w:ascii="SimSun" w:eastAsia="SimSun" w:hAnsi="SimSun" w:cs="SimSun"/>
          <w:spacing w:val="8"/>
          <w:position w:val="14"/>
          <w:sz w:val="39"/>
          <w:szCs w:val="39"/>
        </w:rPr>
        <w:t>第8部分：蒸汽灭菌器用重复性使用灭菌容器  要</w:t>
      </w:r>
    </w:p>
    <w:p>
      <w:pPr>
        <w:spacing w:before="2" w:line="221" w:lineRule="auto"/>
        <w:rPr>
          <w:rFonts w:ascii="SimSun" w:eastAsia="SimSun" w:hAnsi="SimSun" w:cs="SimSun"/>
          <w:sz w:val="39"/>
          <w:szCs w:val="39"/>
        </w:rPr>
      </w:pPr>
      <w:r>
        <w:rPr>
          <w:rFonts w:ascii="SimSun" w:eastAsia="SimSun" w:hAnsi="SimSun" w:cs="SimSun"/>
          <w:spacing w:val="5"/>
          <w:sz w:val="39"/>
          <w:szCs w:val="39"/>
        </w:rPr>
        <w:t>求和试验方法</w:t>
      </w:r>
    </w:p>
    <w:p>
      <w:pPr>
        <w:pStyle w:val="BodyText"/>
        <w:spacing w:line="293" w:lineRule="auto"/>
      </w:pPr>
    </w:p>
    <w:p>
      <w:pPr>
        <w:pStyle w:val="BodyText"/>
        <w:spacing w:line="294" w:lineRule="auto"/>
      </w:pPr>
    </w:p>
    <w:p>
      <w:pPr>
        <w:spacing w:before="127" w:line="223" w:lineRule="auto"/>
        <w:ind w:left="5"/>
        <w:rPr>
          <w:rFonts w:ascii="SimHei" w:eastAsia="SimHei" w:hAnsi="SimHei" w:cs="SimHei"/>
          <w:sz w:val="39"/>
          <w:szCs w:val="39"/>
        </w:rPr>
      </w:pPr>
      <w:r>
        <w:rPr>
          <w:rFonts w:ascii="SimHei" w:eastAsia="SimHei" w:hAnsi="SimHei" w:cs="SimHei"/>
          <w:b/>
          <w:bCs/>
          <w:sz w:val="39"/>
          <w:szCs w:val="39"/>
        </w:rPr>
        <w:t>3</w:t>
      </w:r>
      <w:r>
        <w:rPr>
          <w:rFonts w:ascii="SimHei" w:eastAsia="SimHei" w:hAnsi="SimHei" w:cs="SimHei"/>
          <w:spacing w:val="19"/>
          <w:sz w:val="39"/>
          <w:szCs w:val="39"/>
        </w:rPr>
        <w:t xml:space="preserve">  </w:t>
      </w:r>
      <w:r>
        <w:rPr>
          <w:rFonts w:ascii="SimHei" w:eastAsia="SimHei" w:hAnsi="SimHei" w:cs="SimHei"/>
          <w:b/>
          <w:bCs/>
          <w:sz w:val="39"/>
          <w:szCs w:val="39"/>
        </w:rPr>
        <w:t>术语和定义</w:t>
      </w:r>
    </w:p>
    <w:p>
      <w:pPr>
        <w:pStyle w:val="BodyText"/>
        <w:spacing w:line="315" w:lineRule="auto"/>
      </w:pPr>
    </w:p>
    <w:p>
      <w:pPr>
        <w:pStyle w:val="BodyText"/>
        <w:spacing w:line="315" w:lineRule="auto"/>
        <w:sectPr>
          <w:footerReference w:type="default" r:id="rId8"/>
          <w:pgSz w:w="22547" w:h="31680"/>
          <w:pgMar w:top="2688" w:right="2369" w:bottom="2182" w:left="2745" w:header="0" w:footer="1931" w:gutter="0"/>
          <w:pgNumType w:start="8"/>
          <w:cols w:space="708"/>
        </w:sectPr>
      </w:pPr>
    </w:p>
    <w:p>
      <w:pPr>
        <w:spacing w:before="128" w:line="620" w:lineRule="exact"/>
        <w:ind w:left="810"/>
        <w:rPr>
          <w:rFonts w:ascii="SimSun" w:eastAsia="SimSun" w:hAnsi="SimSun" w:cs="SimSun"/>
          <w:sz w:val="39"/>
          <w:szCs w:val="39"/>
        </w:rPr>
      </w:pPr>
      <w:r>
        <w:rPr>
          <w:rFonts w:ascii="SimSun" w:eastAsia="SimSun" w:hAnsi="SimSun" w:cs="SimSun"/>
          <w:spacing w:val="-4"/>
          <w:position w:val="16"/>
          <w:sz w:val="39"/>
          <w:szCs w:val="39"/>
        </w:rPr>
        <w:t>下列术语和定义适用于本文件。</w:t>
      </w:r>
    </w:p>
    <w:p>
      <w:pPr>
        <w:spacing w:before="3" w:line="183" w:lineRule="auto"/>
        <w:rPr>
          <w:rFonts w:ascii="SimSun" w:eastAsia="SimSun" w:hAnsi="SimSun" w:cs="SimSun"/>
          <w:sz w:val="47"/>
          <w:szCs w:val="47"/>
        </w:rPr>
      </w:pPr>
      <w:r>
        <w:rPr>
          <w:rFonts w:ascii="SimSun" w:eastAsia="SimSun" w:hAnsi="SimSun" w:cs="SimSun"/>
          <w:spacing w:val="-18"/>
          <w:sz w:val="47"/>
          <w:szCs w:val="47"/>
        </w:rPr>
        <w:t>3.1</w:t>
      </w:r>
    </w:p>
    <w:p>
      <w:pPr>
        <w:spacing w:before="149" w:line="213" w:lineRule="auto"/>
        <w:ind w:left="810"/>
        <w:rPr>
          <w:rFonts w:ascii="Times New Roman" w:eastAsia="Times New Roman" w:hAnsi="Times New Roman" w:cs="Times New Roman"/>
          <w:sz w:val="39"/>
          <w:szCs w:val="39"/>
        </w:rPr>
      </w:pPr>
      <w:r>
        <w:rPr>
          <w:rFonts w:ascii="SimHei" w:eastAsia="SimHei" w:hAnsi="SimHei" w:cs="SimHei"/>
          <w:spacing w:val="-7"/>
          <w:sz w:val="39"/>
          <w:szCs w:val="39"/>
        </w:rPr>
        <w:t>清洁</w:t>
      </w:r>
      <w:r>
        <w:rPr>
          <w:rFonts w:ascii="SimHei" w:eastAsia="SimHei" w:hAnsi="SimHei" w:cs="SimHei"/>
          <w:spacing w:val="13"/>
          <w:sz w:val="39"/>
          <w:szCs w:val="39"/>
        </w:rPr>
        <w:t xml:space="preserve">  </w:t>
      </w:r>
      <w:r>
        <w:rPr>
          <w:rFonts w:ascii="Times New Roman" w:eastAsia="Times New Roman" w:hAnsi="Times New Roman" w:cs="Times New Roman"/>
          <w:b/>
          <w:bCs/>
          <w:spacing w:val="-7"/>
          <w:sz w:val="39"/>
          <w:szCs w:val="39"/>
        </w:rPr>
        <w:t>cleaning</w:t>
      </w:r>
    </w:p>
    <w:p>
      <w:pPr>
        <w:spacing w:before="185" w:line="661" w:lineRule="exact"/>
        <w:ind w:left="810"/>
        <w:rPr>
          <w:rFonts w:ascii="SimSun" w:eastAsia="SimSun" w:hAnsi="SimSun" w:cs="SimSun"/>
          <w:sz w:val="39"/>
          <w:szCs w:val="39"/>
        </w:rPr>
      </w:pPr>
      <w:r>
        <w:rPr>
          <w:rFonts w:ascii="SimSun" w:eastAsia="SimSun" w:hAnsi="SimSun" w:cs="SimSun"/>
          <w:spacing w:val="-9"/>
          <w:position w:val="19"/>
          <w:sz w:val="39"/>
          <w:szCs w:val="39"/>
        </w:rPr>
        <w:t>去除物体表面有机物、无机物和可见污染物的过程。</w:t>
      </w:r>
    </w:p>
    <w:p>
      <w:pPr>
        <w:spacing w:before="2" w:line="183" w:lineRule="auto"/>
        <w:rPr>
          <w:rFonts w:ascii="SimSun" w:eastAsia="SimSun" w:hAnsi="SimSun" w:cs="SimSun"/>
          <w:sz w:val="39"/>
          <w:szCs w:val="39"/>
        </w:rPr>
      </w:pPr>
      <w:r>
        <w:rPr>
          <w:rFonts w:ascii="SimSun" w:eastAsia="SimSun" w:hAnsi="SimSun" w:cs="SimSun"/>
          <w:spacing w:val="-5"/>
          <w:sz w:val="39"/>
          <w:szCs w:val="39"/>
        </w:rPr>
        <w:t>3.2</w:t>
      </w:r>
    </w:p>
    <w:p>
      <w:pPr>
        <w:spacing w:before="171" w:line="213" w:lineRule="auto"/>
        <w:ind w:left="810"/>
        <w:rPr>
          <w:rFonts w:ascii="Times New Roman" w:eastAsia="Times New Roman" w:hAnsi="Times New Roman" w:cs="Times New Roman"/>
          <w:sz w:val="39"/>
          <w:szCs w:val="39"/>
        </w:rPr>
      </w:pPr>
      <w:r>
        <w:rPr>
          <w:rFonts w:ascii="SimHei" w:eastAsia="SimHei" w:hAnsi="SimHei" w:cs="SimHei"/>
          <w:spacing w:val="-2"/>
          <w:sz w:val="39"/>
          <w:szCs w:val="39"/>
        </w:rPr>
        <w:t>清洗</w:t>
      </w:r>
      <w:r>
        <w:rPr>
          <w:rFonts w:ascii="SimHei" w:eastAsia="SimHei" w:hAnsi="SimHei" w:cs="SimHei"/>
          <w:spacing w:val="183"/>
          <w:sz w:val="39"/>
          <w:szCs w:val="39"/>
        </w:rPr>
        <w:t xml:space="preserve"> </w:t>
      </w:r>
      <w:r>
        <w:rPr>
          <w:rFonts w:ascii="Times New Roman" w:eastAsia="Times New Roman" w:hAnsi="Times New Roman" w:cs="Times New Roman"/>
          <w:b/>
          <w:bCs/>
          <w:spacing w:val="-2"/>
          <w:sz w:val="39"/>
          <w:szCs w:val="39"/>
        </w:rPr>
        <w:t>washing</w:t>
      </w:r>
    </w:p>
    <w:p>
      <w:pPr>
        <w:spacing w:before="206" w:line="220" w:lineRule="auto"/>
        <w:ind w:left="810"/>
        <w:rPr>
          <w:rFonts w:ascii="SimSun" w:eastAsia="SimSun" w:hAnsi="SimSun" w:cs="SimSun"/>
          <w:sz w:val="39"/>
          <w:szCs w:val="39"/>
        </w:rPr>
      </w:pPr>
      <w:r>
        <w:rPr>
          <w:rFonts w:ascii="SimSun" w:eastAsia="SimSun" w:hAnsi="SimSun" w:cs="SimSun"/>
          <w:spacing w:val="-18"/>
          <w:sz w:val="39"/>
          <w:szCs w:val="39"/>
        </w:rPr>
        <w:t>去除诊疗器械、器具和物品上污物的全过程，流程包括冲洗、洗涤、漂洗和终末漂洗。</w:t>
      </w:r>
    </w:p>
    <w:p>
      <w:pPr>
        <w:spacing w:line="220" w:lineRule="auto"/>
        <w:rPr>
          <w:rFonts w:ascii="SimSun" w:eastAsia="SimSun" w:hAnsi="SimSun" w:cs="SimSun"/>
          <w:sz w:val="39"/>
          <w:szCs w:val="39"/>
        </w:rPr>
        <w:sectPr>
          <w:footerReference w:type="default" r:id="rId9"/>
          <w:type w:val="nextPage"/>
          <w:pgSz w:w="22547" w:h="31680"/>
          <w:pgMar w:top="2688" w:right="2369" w:bottom="2182" w:left="2745" w:header="0" w:footer="1931" w:gutter="0"/>
          <w:pgNumType w:start="9"/>
          <w:cols w:space="708"/>
          <w:titlePg w:val="0"/>
        </w:sectPr>
      </w:pPr>
    </w:p>
    <w:p>
      <w:pPr>
        <w:spacing w:before="79" w:line="225" w:lineRule="auto"/>
        <w:ind w:left="5"/>
        <w:rPr>
          <w:rFonts w:ascii="SimSun" w:eastAsia="SimSun" w:hAnsi="SimSun" w:cs="SimSun"/>
          <w:sz w:val="39"/>
          <w:szCs w:val="39"/>
        </w:rPr>
      </w:pPr>
      <w:r>
        <w:rPr>
          <w:rFonts w:ascii="SimSun" w:eastAsia="SimSun" w:hAnsi="SimSun" w:cs="SimSun"/>
          <w:b/>
          <w:bCs/>
          <w:spacing w:val="-6"/>
          <w:sz w:val="39"/>
          <w:szCs w:val="39"/>
        </w:rPr>
        <w:t>WS/T</w:t>
      </w:r>
      <w:r>
        <w:rPr>
          <w:rFonts w:ascii="SimSun" w:eastAsia="SimSun" w:hAnsi="SimSun" w:cs="SimSun"/>
          <w:spacing w:val="137"/>
          <w:sz w:val="39"/>
          <w:szCs w:val="39"/>
        </w:rPr>
        <w:t xml:space="preserve"> </w:t>
      </w:r>
      <w:r>
        <w:rPr>
          <w:rFonts w:ascii="SimSun" w:eastAsia="SimSun" w:hAnsi="SimSun" w:cs="SimSun"/>
          <w:b/>
          <w:bCs/>
          <w:spacing w:val="-6"/>
          <w:sz w:val="39"/>
          <w:szCs w:val="39"/>
        </w:rPr>
        <w:t>367—2012</w:t>
      </w:r>
    </w:p>
    <w:p>
      <w:pPr>
        <w:pStyle w:val="BodyText"/>
        <w:spacing w:line="256" w:lineRule="auto"/>
      </w:pPr>
    </w:p>
    <w:p>
      <w:pPr>
        <w:pStyle w:val="BodyText"/>
        <w:spacing w:line="257" w:lineRule="auto"/>
      </w:pPr>
    </w:p>
    <w:p>
      <w:pPr>
        <w:spacing w:before="127" w:line="184" w:lineRule="auto"/>
        <w:ind w:left="5"/>
        <w:rPr>
          <w:rFonts w:ascii="SimSun" w:eastAsia="SimSun" w:hAnsi="SimSun" w:cs="SimSun"/>
          <w:sz w:val="39"/>
          <w:szCs w:val="39"/>
        </w:rPr>
      </w:pPr>
      <w:r>
        <w:rPr>
          <w:rFonts w:ascii="SimSun" w:eastAsia="SimSun" w:hAnsi="SimSun" w:cs="SimSun"/>
          <w:b/>
          <w:bCs/>
          <w:spacing w:val="-9"/>
          <w:sz w:val="39"/>
          <w:szCs w:val="39"/>
        </w:rPr>
        <w:t>3.3</w:t>
      </w:r>
    </w:p>
    <w:p>
      <w:pPr>
        <w:spacing w:before="95" w:line="215" w:lineRule="auto"/>
        <w:ind w:left="801"/>
        <w:rPr>
          <w:rFonts w:ascii="Times New Roman" w:eastAsia="Times New Roman" w:hAnsi="Times New Roman" w:cs="Times New Roman"/>
          <w:sz w:val="42"/>
          <w:szCs w:val="42"/>
        </w:rPr>
      </w:pPr>
      <w:r>
        <w:rPr>
          <w:rFonts w:ascii="SimHei" w:eastAsia="SimHei" w:hAnsi="SimHei" w:cs="SimHei"/>
          <w:spacing w:val="-23"/>
          <w:sz w:val="42"/>
          <w:szCs w:val="42"/>
        </w:rPr>
        <w:t>清洁剂</w:t>
      </w:r>
      <w:r>
        <w:rPr>
          <w:rFonts w:ascii="SimHei" w:eastAsia="SimHei" w:hAnsi="SimHei" w:cs="SimHei"/>
          <w:spacing w:val="160"/>
          <w:sz w:val="42"/>
          <w:szCs w:val="42"/>
        </w:rPr>
        <w:t xml:space="preserve"> </w:t>
      </w:r>
      <w:r>
        <w:rPr>
          <w:rFonts w:ascii="Times New Roman" w:eastAsia="Times New Roman" w:hAnsi="Times New Roman" w:cs="Times New Roman"/>
          <w:b/>
          <w:bCs/>
          <w:spacing w:val="-23"/>
          <w:sz w:val="42"/>
          <w:szCs w:val="42"/>
        </w:rPr>
        <w:t>detergent</w:t>
      </w:r>
    </w:p>
    <w:p>
      <w:pPr>
        <w:spacing w:before="165" w:line="619" w:lineRule="exact"/>
        <w:ind w:left="801"/>
        <w:rPr>
          <w:rFonts w:ascii="SimSun" w:eastAsia="SimSun" w:hAnsi="SimSun" w:cs="SimSun"/>
          <w:sz w:val="39"/>
          <w:szCs w:val="39"/>
        </w:rPr>
      </w:pPr>
      <w:r>
        <w:rPr>
          <w:rFonts w:ascii="SimSun" w:eastAsia="SimSun" w:hAnsi="SimSun" w:cs="SimSun"/>
          <w:spacing w:val="-5"/>
          <w:position w:val="16"/>
          <w:sz w:val="39"/>
          <w:szCs w:val="39"/>
        </w:rPr>
        <w:t>洗涤过程中帮助去除被处理物品上有机物、无机物和微生物</w:t>
      </w:r>
      <w:r>
        <w:rPr>
          <w:rFonts w:ascii="SimSun" w:eastAsia="SimSun" w:hAnsi="SimSun" w:cs="SimSun"/>
          <w:spacing w:val="-6"/>
          <w:position w:val="16"/>
          <w:sz w:val="39"/>
          <w:szCs w:val="39"/>
        </w:rPr>
        <w:t>的制剂。</w:t>
      </w:r>
    </w:p>
    <w:p>
      <w:pPr>
        <w:spacing w:line="185" w:lineRule="auto"/>
        <w:rPr>
          <w:rFonts w:ascii="SimSun" w:eastAsia="SimSun" w:hAnsi="SimSun" w:cs="SimSun"/>
          <w:sz w:val="42"/>
          <w:szCs w:val="42"/>
        </w:rPr>
      </w:pPr>
      <w:r>
        <w:rPr>
          <w:rFonts w:ascii="SimSun" w:eastAsia="SimSun" w:hAnsi="SimSun" w:cs="SimSun"/>
          <w:spacing w:val="-4"/>
          <w:sz w:val="42"/>
          <w:szCs w:val="42"/>
        </w:rPr>
        <w:t>3.4</w:t>
      </w:r>
    </w:p>
    <w:p>
      <w:pPr>
        <w:spacing w:before="182" w:line="220" w:lineRule="auto"/>
        <w:ind w:left="801"/>
        <w:rPr>
          <w:rFonts w:ascii="Times New Roman" w:eastAsia="Times New Roman" w:hAnsi="Times New Roman" w:cs="Times New Roman"/>
          <w:sz w:val="39"/>
          <w:szCs w:val="39"/>
        </w:rPr>
      </w:pPr>
      <w:r>
        <w:rPr>
          <w:rFonts w:ascii="SimSun" w:eastAsia="SimSun" w:hAnsi="SimSun" w:cs="SimSun"/>
          <w:spacing w:val="-5"/>
          <w:sz w:val="39"/>
          <w:szCs w:val="39"/>
        </w:rPr>
        <w:t>消毒</w:t>
      </w:r>
      <w:r>
        <w:rPr>
          <w:rFonts w:ascii="SimSun" w:eastAsia="SimSun" w:hAnsi="SimSun" w:cs="SimSun"/>
          <w:spacing w:val="195"/>
          <w:sz w:val="39"/>
          <w:szCs w:val="39"/>
        </w:rPr>
        <w:t xml:space="preserve"> </w:t>
      </w:r>
      <w:r>
        <w:rPr>
          <w:rFonts w:ascii="Times New Roman" w:eastAsia="Times New Roman" w:hAnsi="Times New Roman" w:cs="Times New Roman"/>
          <w:b/>
          <w:bCs/>
          <w:spacing w:val="-5"/>
          <w:sz w:val="39"/>
          <w:szCs w:val="39"/>
        </w:rPr>
        <w:t>disinfection</w:t>
      </w:r>
    </w:p>
    <w:p>
      <w:pPr>
        <w:spacing w:before="100" w:line="627" w:lineRule="exact"/>
        <w:ind w:left="801"/>
        <w:rPr>
          <w:rFonts w:ascii="SimSun" w:eastAsia="SimSun" w:hAnsi="SimSun" w:cs="SimSun"/>
          <w:sz w:val="39"/>
          <w:szCs w:val="39"/>
        </w:rPr>
      </w:pPr>
      <w:r>
        <w:rPr>
          <w:rFonts w:ascii="SimSun" w:eastAsia="SimSun" w:hAnsi="SimSun" w:cs="SimSun"/>
          <w:spacing w:val="-6"/>
          <w:position w:val="17"/>
          <w:sz w:val="39"/>
          <w:szCs w:val="39"/>
        </w:rPr>
        <w:t>清除或杀灭传播媒介上病原微生物，使其达到无害化的处理。</w:t>
      </w:r>
    </w:p>
    <w:p>
      <w:pPr>
        <w:spacing w:before="1" w:line="185" w:lineRule="auto"/>
        <w:rPr>
          <w:rFonts w:ascii="SimSun" w:eastAsia="SimSun" w:hAnsi="SimSun" w:cs="SimSun"/>
          <w:sz w:val="42"/>
          <w:szCs w:val="42"/>
        </w:rPr>
      </w:pPr>
      <w:r>
        <w:rPr>
          <w:rFonts w:ascii="SimSun" w:eastAsia="SimSun" w:hAnsi="SimSun" w:cs="SimSun"/>
          <w:spacing w:val="-4"/>
          <w:sz w:val="42"/>
          <w:szCs w:val="42"/>
        </w:rPr>
        <w:t>3.5</w:t>
      </w:r>
    </w:p>
    <w:p>
      <w:pPr>
        <w:spacing w:before="140" w:line="225" w:lineRule="auto"/>
        <w:ind w:left="801"/>
        <w:rPr>
          <w:rFonts w:ascii="Times New Roman" w:eastAsia="Times New Roman" w:hAnsi="Times New Roman" w:cs="Times New Roman"/>
          <w:sz w:val="42"/>
          <w:szCs w:val="42"/>
        </w:rPr>
      </w:pPr>
      <w:r>
        <w:rPr>
          <w:rFonts w:ascii="SimHei" w:eastAsia="SimHei" w:hAnsi="SimHei" w:cs="SimHei"/>
          <w:spacing w:val="-6"/>
          <w:sz w:val="42"/>
          <w:szCs w:val="42"/>
        </w:rPr>
        <w:t>消毒剂</w:t>
      </w:r>
      <w:r>
        <w:rPr>
          <w:rFonts w:ascii="SimHei" w:eastAsia="SimHei" w:hAnsi="SimHei" w:cs="SimHei"/>
          <w:spacing w:val="135"/>
          <w:sz w:val="42"/>
          <w:szCs w:val="42"/>
        </w:rPr>
        <w:t xml:space="preserve"> </w:t>
      </w:r>
      <w:r>
        <w:rPr>
          <w:rFonts w:ascii="Times New Roman" w:eastAsia="Times New Roman" w:hAnsi="Times New Roman" w:cs="Times New Roman"/>
          <w:spacing w:val="-6"/>
          <w:sz w:val="42"/>
          <w:szCs w:val="42"/>
        </w:rPr>
        <w:t>disinfectant</w:t>
      </w:r>
    </w:p>
    <w:p>
      <w:pPr>
        <w:spacing w:before="86" w:line="627" w:lineRule="exact"/>
        <w:ind w:left="801"/>
        <w:rPr>
          <w:rFonts w:ascii="SimSun" w:eastAsia="SimSun" w:hAnsi="SimSun" w:cs="SimSun"/>
          <w:sz w:val="39"/>
          <w:szCs w:val="39"/>
        </w:rPr>
      </w:pPr>
      <w:r>
        <w:rPr>
          <w:rFonts w:ascii="SimSun" w:eastAsia="SimSun" w:hAnsi="SimSun" w:cs="SimSun"/>
          <w:position w:val="17"/>
          <w:sz w:val="39"/>
          <w:szCs w:val="39"/>
        </w:rPr>
        <w:t>能杀灭传播媒介上的微生物并达到消毒要求的制剂。</w:t>
      </w:r>
    </w:p>
    <w:p>
      <w:pPr>
        <w:spacing w:before="1" w:line="185" w:lineRule="auto"/>
        <w:rPr>
          <w:rFonts w:ascii="SimSun" w:eastAsia="SimSun" w:hAnsi="SimSun" w:cs="SimSun"/>
          <w:sz w:val="42"/>
          <w:szCs w:val="42"/>
        </w:rPr>
      </w:pPr>
      <w:r>
        <w:rPr>
          <w:rFonts w:ascii="SimSun" w:eastAsia="SimSun" w:hAnsi="SimSun" w:cs="SimSun"/>
          <w:spacing w:val="-4"/>
          <w:sz w:val="42"/>
          <w:szCs w:val="42"/>
        </w:rPr>
        <w:t>3.6</w:t>
      </w:r>
    </w:p>
    <w:p>
      <w:pPr>
        <w:spacing w:before="102" w:line="213" w:lineRule="auto"/>
        <w:ind w:left="801"/>
        <w:rPr>
          <w:rFonts w:ascii="Times New Roman" w:eastAsia="Times New Roman" w:hAnsi="Times New Roman" w:cs="Times New Roman"/>
          <w:sz w:val="39"/>
          <w:szCs w:val="39"/>
        </w:rPr>
      </w:pPr>
      <w:r>
        <w:rPr>
          <w:rFonts w:ascii="SimHei" w:eastAsia="SimHei" w:hAnsi="SimHei" w:cs="SimHei"/>
          <w:spacing w:val="2"/>
          <w:sz w:val="39"/>
          <w:szCs w:val="39"/>
        </w:rPr>
        <w:t>高效消毒剂</w:t>
      </w:r>
      <w:r>
        <w:rPr>
          <w:rFonts w:ascii="SimHei" w:eastAsia="SimHei" w:hAnsi="SimHei" w:cs="SimHei"/>
          <w:spacing w:val="2"/>
          <w:sz w:val="39"/>
          <w:szCs w:val="39"/>
        </w:rPr>
        <w:t xml:space="preserve">  </w:t>
      </w:r>
      <w:r>
        <w:rPr>
          <w:rFonts w:ascii="Times New Roman" w:eastAsia="Times New Roman" w:hAnsi="Times New Roman" w:cs="Times New Roman"/>
          <w:b/>
          <w:bCs/>
          <w:sz w:val="39"/>
          <w:szCs w:val="39"/>
        </w:rPr>
        <w:t>high</w:t>
      </w:r>
      <w:r>
        <w:rPr>
          <w:rFonts w:ascii="Times New Roman" w:eastAsia="Times New Roman" w:hAnsi="Times New Roman" w:cs="Times New Roman"/>
          <w:b/>
          <w:bCs/>
          <w:spacing w:val="2"/>
          <w:sz w:val="39"/>
          <w:szCs w:val="39"/>
        </w:rPr>
        <w:t>-</w:t>
      </w:r>
      <w:r>
        <w:rPr>
          <w:rFonts w:ascii="Times New Roman" w:eastAsia="Times New Roman" w:hAnsi="Times New Roman" w:cs="Times New Roman"/>
          <w:b/>
          <w:bCs/>
          <w:sz w:val="39"/>
          <w:szCs w:val="39"/>
        </w:rPr>
        <w:t>efficacy</w:t>
      </w:r>
      <w:r>
        <w:rPr>
          <w:rFonts w:ascii="Times New Roman" w:eastAsia="Times New Roman" w:hAnsi="Times New Roman" w:cs="Times New Roman"/>
          <w:b/>
          <w:bCs/>
          <w:spacing w:val="2"/>
          <w:sz w:val="39"/>
          <w:szCs w:val="39"/>
        </w:rPr>
        <w:t xml:space="preserve"> </w:t>
      </w:r>
      <w:r>
        <w:rPr>
          <w:rFonts w:ascii="Times New Roman" w:eastAsia="Times New Roman" w:hAnsi="Times New Roman" w:cs="Times New Roman"/>
          <w:b/>
          <w:bCs/>
          <w:sz w:val="39"/>
          <w:szCs w:val="39"/>
        </w:rPr>
        <w:t>disinfectant</w:t>
      </w:r>
    </w:p>
    <w:p>
      <w:pPr>
        <w:spacing w:before="143" w:line="618" w:lineRule="exact"/>
        <w:jc w:val="right"/>
        <w:rPr>
          <w:rFonts w:ascii="SimSun" w:eastAsia="SimSun" w:hAnsi="SimSun" w:cs="SimSun"/>
          <w:sz w:val="39"/>
          <w:szCs w:val="39"/>
        </w:rPr>
      </w:pPr>
      <w:r>
        <w:rPr>
          <w:rFonts w:ascii="SimSun" w:eastAsia="SimSun" w:hAnsi="SimSun" w:cs="SimSun"/>
          <w:spacing w:val="-6"/>
          <w:position w:val="16"/>
          <w:sz w:val="39"/>
          <w:szCs w:val="39"/>
        </w:rPr>
        <w:t>能杀灭一切细菌繁殖体(包括分枝杆菌)、病毒、真菌及其孢子等，对细菌芽孢也有一定杀灭作用的</w:t>
      </w:r>
    </w:p>
    <w:p>
      <w:pPr>
        <w:spacing w:before="1" w:line="219" w:lineRule="auto"/>
        <w:rPr>
          <w:rFonts w:ascii="SimSun" w:eastAsia="SimSun" w:hAnsi="SimSun" w:cs="SimSun"/>
          <w:sz w:val="39"/>
          <w:szCs w:val="39"/>
        </w:rPr>
      </w:pPr>
      <w:r>
        <w:rPr>
          <w:rFonts w:ascii="SimSun" w:eastAsia="SimSun" w:hAnsi="SimSun" w:cs="SimSun"/>
          <w:spacing w:val="-4"/>
          <w:sz w:val="39"/>
          <w:szCs w:val="39"/>
        </w:rPr>
        <w:t>消毒制剂。</w:t>
      </w:r>
    </w:p>
    <w:p>
      <w:pPr>
        <w:spacing w:before="173" w:line="185" w:lineRule="auto"/>
        <w:rPr>
          <w:rFonts w:ascii="SimSun" w:eastAsia="SimSun" w:hAnsi="SimSun" w:cs="SimSun"/>
          <w:sz w:val="42"/>
          <w:szCs w:val="42"/>
        </w:rPr>
      </w:pPr>
      <w:r>
        <w:rPr>
          <w:rFonts w:ascii="SimSun" w:eastAsia="SimSun" w:hAnsi="SimSun" w:cs="SimSun"/>
          <w:spacing w:val="-4"/>
          <w:sz w:val="42"/>
          <w:szCs w:val="42"/>
        </w:rPr>
        <w:t>3.7</w:t>
      </w:r>
    </w:p>
    <w:p>
      <w:pPr>
        <w:spacing w:before="102" w:line="213" w:lineRule="auto"/>
        <w:ind w:left="801"/>
        <w:rPr>
          <w:rFonts w:ascii="Times New Roman" w:eastAsia="Times New Roman" w:hAnsi="Times New Roman" w:cs="Times New Roman"/>
          <w:sz w:val="39"/>
          <w:szCs w:val="39"/>
        </w:rPr>
      </w:pPr>
      <w:r>
        <w:rPr>
          <w:rFonts w:ascii="SimHei" w:eastAsia="SimHei" w:hAnsi="SimHei" w:cs="SimHei"/>
          <w:spacing w:val="-4"/>
          <w:sz w:val="39"/>
          <w:szCs w:val="39"/>
        </w:rPr>
        <w:t>中效</w:t>
      </w:r>
      <w:r>
        <w:rPr>
          <w:rFonts w:ascii="SimHei" w:eastAsia="SimHei" w:hAnsi="SimHei" w:cs="SimHei"/>
          <w:b/>
          <w:bCs/>
          <w:spacing w:val="-4"/>
          <w:sz w:val="39"/>
          <w:szCs w:val="39"/>
        </w:rPr>
        <w:t>消毒剂</w:t>
      </w:r>
      <w:r>
        <w:rPr>
          <w:rFonts w:ascii="SimHei" w:eastAsia="SimHei" w:hAnsi="SimHei" w:cs="SimHei"/>
          <w:spacing w:val="36"/>
          <w:sz w:val="39"/>
          <w:szCs w:val="39"/>
        </w:rPr>
        <w:t xml:space="preserve">  </w:t>
      </w:r>
      <w:r>
        <w:rPr>
          <w:rFonts w:ascii="Times New Roman" w:eastAsia="Times New Roman" w:hAnsi="Times New Roman" w:cs="Times New Roman"/>
          <w:b/>
          <w:bCs/>
          <w:spacing w:val="-4"/>
          <w:sz w:val="39"/>
          <w:szCs w:val="39"/>
        </w:rPr>
        <w:t>intermediate-effica</w:t>
      </w:r>
      <w:r>
        <w:rPr>
          <w:rFonts w:ascii="Times New Roman" w:eastAsia="Times New Roman" w:hAnsi="Times New Roman" w:cs="Times New Roman"/>
          <w:b/>
          <w:bCs/>
          <w:spacing w:val="-5"/>
          <w:sz w:val="39"/>
          <w:szCs w:val="39"/>
        </w:rPr>
        <w:t>cy disinfectant</w:t>
      </w:r>
    </w:p>
    <w:p>
      <w:pPr>
        <w:spacing w:before="159" w:line="220" w:lineRule="auto"/>
        <w:ind w:left="801"/>
        <w:rPr>
          <w:rFonts w:ascii="SimSun" w:eastAsia="SimSun" w:hAnsi="SimSun" w:cs="SimSun"/>
          <w:sz w:val="39"/>
          <w:szCs w:val="39"/>
        </w:rPr>
      </w:pPr>
      <w:r>
        <w:rPr>
          <w:rFonts w:ascii="SimSun" w:eastAsia="SimSun" w:hAnsi="SimSun" w:cs="SimSun"/>
          <w:spacing w:val="-12"/>
          <w:sz w:val="39"/>
          <w:szCs w:val="39"/>
        </w:rPr>
        <w:t>能杀灭分枝杆菌、真菌、病毒及细菌繁殖体等微生物的消毒制剂。</w:t>
      </w:r>
    </w:p>
    <w:p>
      <w:pPr>
        <w:spacing w:before="177" w:line="185" w:lineRule="auto"/>
        <w:ind w:left="6"/>
        <w:rPr>
          <w:rFonts w:ascii="SimSun" w:eastAsia="SimSun" w:hAnsi="SimSun" w:cs="SimSun"/>
          <w:sz w:val="42"/>
          <w:szCs w:val="42"/>
        </w:rPr>
      </w:pPr>
      <w:r>
        <w:rPr>
          <w:rFonts w:ascii="SimSun" w:eastAsia="SimSun" w:hAnsi="SimSun" w:cs="SimSun"/>
          <w:b/>
          <w:bCs/>
          <w:spacing w:val="-8"/>
          <w:sz w:val="42"/>
          <w:szCs w:val="42"/>
        </w:rPr>
        <w:t>3.8</w:t>
      </w:r>
    </w:p>
    <w:p>
      <w:pPr>
        <w:spacing w:before="141" w:line="213" w:lineRule="auto"/>
        <w:ind w:left="801"/>
        <w:rPr>
          <w:rFonts w:ascii="Times New Roman" w:eastAsia="Times New Roman" w:hAnsi="Times New Roman" w:cs="Times New Roman"/>
          <w:sz w:val="39"/>
          <w:szCs w:val="39"/>
        </w:rPr>
      </w:pPr>
      <w:r>
        <w:rPr>
          <w:rFonts w:ascii="SimSun" w:eastAsia="SimSun" w:hAnsi="SimSun" w:cs="SimSun"/>
          <w:spacing w:val="3"/>
          <w:sz w:val="39"/>
          <w:szCs w:val="39"/>
        </w:rPr>
        <w:t xml:space="preserve">低效消毒剂  </w:t>
      </w:r>
      <w:r>
        <w:rPr>
          <w:rFonts w:ascii="Times New Roman" w:eastAsia="Times New Roman" w:hAnsi="Times New Roman" w:cs="Times New Roman"/>
          <w:sz w:val="39"/>
          <w:szCs w:val="39"/>
        </w:rPr>
        <w:t>low</w:t>
      </w:r>
      <w:r>
        <w:rPr>
          <w:rFonts w:ascii="Times New Roman" w:eastAsia="Times New Roman" w:hAnsi="Times New Roman" w:cs="Times New Roman"/>
          <w:spacing w:val="3"/>
          <w:sz w:val="39"/>
          <w:szCs w:val="39"/>
        </w:rPr>
        <w:t>-</w:t>
      </w:r>
      <w:r>
        <w:rPr>
          <w:rFonts w:ascii="Times New Roman" w:eastAsia="Times New Roman" w:hAnsi="Times New Roman" w:cs="Times New Roman"/>
          <w:sz w:val="39"/>
          <w:szCs w:val="39"/>
        </w:rPr>
        <w:t>efficacy</w:t>
      </w:r>
      <w:r>
        <w:rPr>
          <w:rFonts w:ascii="Times New Roman" w:eastAsia="Times New Roman" w:hAnsi="Times New Roman" w:cs="Times New Roman"/>
          <w:spacing w:val="3"/>
          <w:sz w:val="39"/>
          <w:szCs w:val="39"/>
        </w:rPr>
        <w:t xml:space="preserve">  </w:t>
      </w:r>
      <w:r>
        <w:rPr>
          <w:rFonts w:ascii="Times New Roman" w:eastAsia="Times New Roman" w:hAnsi="Times New Roman" w:cs="Times New Roman"/>
          <w:sz w:val="39"/>
          <w:szCs w:val="39"/>
        </w:rPr>
        <w:t>disinfectant</w:t>
      </w:r>
    </w:p>
    <w:p>
      <w:pPr>
        <w:spacing w:before="133" w:line="619" w:lineRule="exact"/>
        <w:ind w:left="801"/>
        <w:rPr>
          <w:rFonts w:ascii="SimSun" w:eastAsia="SimSun" w:hAnsi="SimSun" w:cs="SimSun"/>
          <w:sz w:val="39"/>
          <w:szCs w:val="39"/>
        </w:rPr>
      </w:pPr>
      <w:r>
        <w:rPr>
          <w:rFonts w:ascii="SimSun" w:eastAsia="SimSun" w:hAnsi="SimSun" w:cs="SimSun"/>
          <w:spacing w:val="-3"/>
          <w:position w:val="16"/>
          <w:sz w:val="39"/>
          <w:szCs w:val="39"/>
        </w:rPr>
        <w:t>能杀灭细菌繁殖体和亲脂病毒的消毒制剂。</w:t>
      </w:r>
    </w:p>
    <w:p>
      <w:pPr>
        <w:spacing w:before="1" w:line="185" w:lineRule="auto"/>
        <w:rPr>
          <w:rFonts w:ascii="SimSun" w:eastAsia="SimSun" w:hAnsi="SimSun" w:cs="SimSun"/>
          <w:sz w:val="42"/>
          <w:szCs w:val="42"/>
        </w:rPr>
      </w:pPr>
      <w:r>
        <w:rPr>
          <w:rFonts w:ascii="SimSun" w:eastAsia="SimSun" w:hAnsi="SimSun" w:cs="SimSun"/>
          <w:spacing w:val="-4"/>
          <w:sz w:val="42"/>
          <w:szCs w:val="42"/>
        </w:rPr>
        <w:t>3.9</w:t>
      </w:r>
    </w:p>
    <w:p>
      <w:pPr>
        <w:spacing w:before="156" w:line="220" w:lineRule="auto"/>
        <w:ind w:left="801"/>
        <w:rPr>
          <w:rFonts w:ascii="Times New Roman" w:eastAsia="Times New Roman" w:hAnsi="Times New Roman" w:cs="Times New Roman"/>
          <w:sz w:val="39"/>
          <w:szCs w:val="39"/>
        </w:rPr>
      </w:pPr>
      <w:r>
        <w:rPr>
          <w:rFonts w:ascii="SimSun" w:eastAsia="SimSun" w:hAnsi="SimSun" w:cs="SimSun"/>
          <w:spacing w:val="-2"/>
          <w:sz w:val="39"/>
          <w:szCs w:val="39"/>
        </w:rPr>
        <w:t>灭菌</w:t>
      </w:r>
      <w:r>
        <w:rPr>
          <w:rFonts w:ascii="SimSun" w:eastAsia="SimSun" w:hAnsi="SimSun" w:cs="SimSun"/>
          <w:spacing w:val="176"/>
          <w:sz w:val="39"/>
          <w:szCs w:val="39"/>
        </w:rPr>
        <w:t xml:space="preserve"> </w:t>
      </w:r>
      <w:r>
        <w:rPr>
          <w:rFonts w:ascii="Times New Roman" w:eastAsia="Times New Roman" w:hAnsi="Times New Roman" w:cs="Times New Roman"/>
          <w:spacing w:val="-2"/>
          <w:sz w:val="39"/>
          <w:szCs w:val="39"/>
        </w:rPr>
        <w:t>sterilization</w:t>
      </w:r>
    </w:p>
    <w:p>
      <w:pPr>
        <w:spacing w:before="128" w:line="220" w:lineRule="auto"/>
        <w:ind w:left="801"/>
        <w:rPr>
          <w:rFonts w:ascii="SimSun" w:eastAsia="SimSun" w:hAnsi="SimSun" w:cs="SimSun"/>
          <w:sz w:val="39"/>
          <w:szCs w:val="39"/>
        </w:rPr>
      </w:pPr>
      <w:r>
        <w:rPr>
          <w:rFonts w:ascii="SimSun" w:eastAsia="SimSun" w:hAnsi="SimSun" w:cs="SimSun"/>
          <w:spacing w:val="-7"/>
          <w:sz w:val="39"/>
          <w:szCs w:val="39"/>
        </w:rPr>
        <w:t>杀灭或清除医疗器械、器具和物品上一切微生物的处理。</w:t>
      </w:r>
    </w:p>
    <w:p>
      <w:pPr>
        <w:spacing w:before="178" w:line="185" w:lineRule="auto"/>
        <w:ind w:left="5"/>
        <w:rPr>
          <w:rFonts w:ascii="SimSun" w:eastAsia="SimSun" w:hAnsi="SimSun" w:cs="SimSun"/>
          <w:sz w:val="39"/>
          <w:szCs w:val="39"/>
        </w:rPr>
      </w:pPr>
      <w:r>
        <w:rPr>
          <w:rFonts w:ascii="SimSun" w:eastAsia="SimSun" w:hAnsi="SimSun" w:cs="SimSun"/>
          <w:b/>
          <w:bCs/>
          <w:spacing w:val="-8"/>
          <w:sz w:val="39"/>
          <w:szCs w:val="39"/>
        </w:rPr>
        <w:t>3.10</w:t>
      </w:r>
    </w:p>
    <w:p>
      <w:pPr>
        <w:spacing w:before="135" w:line="222" w:lineRule="auto"/>
        <w:ind w:left="801"/>
        <w:rPr>
          <w:rFonts w:ascii="Times New Roman" w:eastAsia="Times New Roman" w:hAnsi="Times New Roman" w:cs="Times New Roman"/>
          <w:sz w:val="42"/>
          <w:szCs w:val="42"/>
        </w:rPr>
      </w:pPr>
      <w:r>
        <w:rPr>
          <w:rFonts w:ascii="SimSun" w:eastAsia="SimSun" w:hAnsi="SimSun" w:cs="SimSun"/>
          <w:spacing w:val="-19"/>
          <w:sz w:val="42"/>
          <w:szCs w:val="42"/>
        </w:rPr>
        <w:t>灭菌</w:t>
      </w:r>
      <w:r>
        <w:rPr>
          <w:rFonts w:ascii="SimSun" w:eastAsia="SimSun" w:hAnsi="SimSun" w:cs="SimSun"/>
          <w:b/>
          <w:bCs/>
          <w:spacing w:val="-19"/>
          <w:sz w:val="42"/>
          <w:szCs w:val="42"/>
        </w:rPr>
        <w:t>剂</w:t>
      </w:r>
      <w:r>
        <w:rPr>
          <w:rFonts w:ascii="SimSun" w:eastAsia="SimSun" w:hAnsi="SimSun" w:cs="SimSun"/>
          <w:spacing w:val="180"/>
          <w:sz w:val="42"/>
          <w:szCs w:val="42"/>
        </w:rPr>
        <w:t xml:space="preserve"> </w:t>
      </w:r>
      <w:r>
        <w:rPr>
          <w:rFonts w:ascii="Times New Roman" w:eastAsia="Times New Roman" w:hAnsi="Times New Roman" w:cs="Times New Roman"/>
          <w:b/>
          <w:bCs/>
          <w:spacing w:val="-19"/>
          <w:sz w:val="42"/>
          <w:szCs w:val="42"/>
        </w:rPr>
        <w:t>sterilant</w:t>
      </w:r>
    </w:p>
    <w:p>
      <w:pPr>
        <w:spacing w:before="81" w:line="217" w:lineRule="auto"/>
        <w:ind w:left="801"/>
        <w:rPr>
          <w:rFonts w:ascii="SimSun" w:eastAsia="SimSun" w:hAnsi="SimSun" w:cs="SimSun"/>
          <w:sz w:val="39"/>
          <w:szCs w:val="39"/>
        </w:rPr>
      </w:pPr>
      <w:r>
        <w:rPr>
          <w:rFonts w:ascii="SimSun" w:eastAsia="SimSun" w:hAnsi="SimSun" w:cs="SimSun"/>
          <w:spacing w:val="1"/>
          <w:sz w:val="39"/>
          <w:szCs w:val="39"/>
        </w:rPr>
        <w:t>能杀灭一切微生物(包括细菌芽孢),并达到灭菌要求的制剂。</w:t>
      </w:r>
    </w:p>
    <w:p>
      <w:pPr>
        <w:spacing w:before="208" w:line="185" w:lineRule="auto"/>
        <w:ind w:left="5"/>
        <w:rPr>
          <w:rFonts w:ascii="SimSun" w:eastAsia="SimSun" w:hAnsi="SimSun" w:cs="SimSun"/>
          <w:sz w:val="39"/>
          <w:szCs w:val="39"/>
        </w:rPr>
      </w:pPr>
      <w:r>
        <w:rPr>
          <w:rFonts w:ascii="SimSun" w:eastAsia="SimSun" w:hAnsi="SimSun" w:cs="SimSun"/>
          <w:b/>
          <w:bCs/>
          <w:spacing w:val="-8"/>
          <w:sz w:val="39"/>
          <w:szCs w:val="39"/>
        </w:rPr>
        <w:t>3.11</w:t>
      </w:r>
    </w:p>
    <w:p>
      <w:pPr>
        <w:spacing w:before="115" w:line="213" w:lineRule="auto"/>
        <w:ind w:left="807"/>
        <w:rPr>
          <w:rFonts w:ascii="Times New Roman" w:eastAsia="Times New Roman" w:hAnsi="Times New Roman" w:cs="Times New Roman"/>
          <w:sz w:val="39"/>
          <w:szCs w:val="39"/>
        </w:rPr>
      </w:pPr>
      <w:r>
        <w:rPr>
          <w:rFonts w:ascii="SimHei" w:eastAsia="SimHei" w:hAnsi="SimHei" w:cs="SimHei"/>
          <w:b/>
          <w:bCs/>
          <w:spacing w:val="-2"/>
          <w:sz w:val="39"/>
          <w:szCs w:val="39"/>
        </w:rPr>
        <w:t>无菌保证水平</w:t>
      </w:r>
      <w:r>
        <w:rPr>
          <w:rFonts w:ascii="SimHei" w:eastAsia="SimHei" w:hAnsi="SimHei" w:cs="SimHei"/>
          <w:spacing w:val="180"/>
          <w:sz w:val="39"/>
          <w:szCs w:val="39"/>
        </w:rPr>
        <w:t xml:space="preserve"> </w:t>
      </w:r>
      <w:r>
        <w:rPr>
          <w:rFonts w:ascii="Times New Roman" w:eastAsia="Times New Roman" w:hAnsi="Times New Roman" w:cs="Times New Roman"/>
          <w:b/>
          <w:bCs/>
          <w:spacing w:val="-2"/>
          <w:sz w:val="39"/>
          <w:szCs w:val="39"/>
        </w:rPr>
        <w:t>sterility assurance lev</w:t>
      </w:r>
      <w:r>
        <w:rPr>
          <w:rFonts w:ascii="Times New Roman" w:eastAsia="Times New Roman" w:hAnsi="Times New Roman" w:cs="Times New Roman"/>
          <w:b/>
          <w:bCs/>
          <w:spacing w:val="-3"/>
          <w:sz w:val="39"/>
          <w:szCs w:val="39"/>
        </w:rPr>
        <w:t>el,SAL</w:t>
      </w:r>
    </w:p>
    <w:p>
      <w:pPr>
        <w:spacing w:before="178" w:line="587" w:lineRule="exact"/>
        <w:ind w:right="40"/>
        <w:jc w:val="right"/>
        <w:rPr>
          <w:rFonts w:ascii="SimSun" w:eastAsia="SimSun" w:hAnsi="SimSun" w:cs="SimSun"/>
          <w:sz w:val="39"/>
          <w:szCs w:val="39"/>
        </w:rPr>
      </w:pPr>
      <w:r>
        <w:rPr>
          <w:rFonts w:ascii="SimSun" w:eastAsia="SimSun" w:hAnsi="SimSun" w:cs="SimSun"/>
          <w:spacing w:val="-1"/>
          <w:position w:val="13"/>
          <w:sz w:val="39"/>
          <w:szCs w:val="39"/>
        </w:rPr>
        <w:t>灭菌处理后单位产品上存在活微生物的概率。</w:t>
      </w:r>
      <w:r>
        <w:rPr>
          <w:rFonts w:ascii="Times New Roman" w:eastAsia="Times New Roman" w:hAnsi="Times New Roman" w:cs="Times New Roman"/>
          <w:spacing w:val="-1"/>
          <w:position w:val="13"/>
          <w:sz w:val="39"/>
          <w:szCs w:val="39"/>
        </w:rPr>
        <w:t>SAL</w:t>
      </w:r>
      <w:r>
        <w:rPr>
          <w:rFonts w:ascii="Times New Roman" w:eastAsia="Times New Roman" w:hAnsi="Times New Roman" w:cs="Times New Roman"/>
          <w:spacing w:val="85"/>
          <w:position w:val="13"/>
          <w:sz w:val="39"/>
          <w:szCs w:val="39"/>
        </w:rPr>
        <w:t xml:space="preserve"> </w:t>
      </w:r>
      <w:r>
        <w:rPr>
          <w:rFonts w:ascii="SimSun" w:eastAsia="SimSun" w:hAnsi="SimSun" w:cs="SimSun"/>
          <w:spacing w:val="-1"/>
          <w:position w:val="13"/>
          <w:sz w:val="39"/>
          <w:szCs w:val="39"/>
        </w:rPr>
        <w:t>通常表示为10-”。医</w:t>
      </w:r>
      <w:r>
        <w:rPr>
          <w:rFonts w:ascii="SimSun" w:eastAsia="SimSun" w:hAnsi="SimSun" w:cs="SimSun"/>
          <w:spacing w:val="-2"/>
          <w:position w:val="13"/>
          <w:sz w:val="39"/>
          <w:szCs w:val="39"/>
        </w:rPr>
        <w:t>学灭菌一般设定</w:t>
      </w:r>
      <w:r>
        <w:rPr>
          <w:rFonts w:ascii="SimSun" w:eastAsia="SimSun" w:hAnsi="SimSun" w:cs="SimSun"/>
          <w:spacing w:val="-90"/>
          <w:position w:val="13"/>
          <w:sz w:val="39"/>
          <w:szCs w:val="39"/>
        </w:rPr>
        <w:t xml:space="preserve"> </w:t>
      </w:r>
      <w:r>
        <w:rPr>
          <w:rFonts w:ascii="Times New Roman" w:eastAsia="Times New Roman" w:hAnsi="Times New Roman" w:cs="Times New Roman"/>
          <w:spacing w:val="-2"/>
          <w:position w:val="13"/>
          <w:sz w:val="39"/>
          <w:szCs w:val="39"/>
        </w:rPr>
        <w:t>SAL</w:t>
      </w:r>
      <w:r>
        <w:rPr>
          <w:rFonts w:ascii="Times New Roman" w:eastAsia="Times New Roman" w:hAnsi="Times New Roman" w:cs="Times New Roman"/>
          <w:spacing w:val="49"/>
          <w:position w:val="13"/>
          <w:sz w:val="39"/>
          <w:szCs w:val="39"/>
        </w:rPr>
        <w:t xml:space="preserve"> </w:t>
      </w:r>
      <w:r>
        <w:rPr>
          <w:rFonts w:ascii="SimSun" w:eastAsia="SimSun" w:hAnsi="SimSun" w:cs="SimSun"/>
          <w:spacing w:val="-2"/>
          <w:position w:val="13"/>
          <w:sz w:val="39"/>
          <w:szCs w:val="39"/>
        </w:rPr>
        <w:t>为</w:t>
      </w:r>
    </w:p>
    <w:p>
      <w:pPr>
        <w:spacing w:before="1" w:line="217" w:lineRule="auto"/>
        <w:rPr>
          <w:rFonts w:ascii="SimSun" w:eastAsia="SimSun" w:hAnsi="SimSun" w:cs="SimSun"/>
          <w:sz w:val="39"/>
          <w:szCs w:val="39"/>
        </w:rPr>
      </w:pPr>
      <w:r>
        <w:rPr>
          <w:rFonts w:ascii="SimSun" w:eastAsia="SimSun" w:hAnsi="SimSun" w:cs="SimSun"/>
          <w:spacing w:val="2"/>
          <w:sz w:val="39"/>
          <w:szCs w:val="39"/>
        </w:rPr>
        <w:t>10-</w:t>
      </w:r>
      <w:r>
        <w:rPr>
          <w:rFonts w:ascii="Calibri" w:eastAsia="Calibri" w:hAnsi="Calibri" w:cs="Calibri"/>
          <w:spacing w:val="2"/>
          <w:sz w:val="39"/>
          <w:szCs w:val="39"/>
        </w:rPr>
        <w:t>⁶</w:t>
      </w:r>
      <w:r>
        <w:rPr>
          <w:rFonts w:ascii="Calibri" w:eastAsia="Calibri" w:hAnsi="Calibri" w:cs="Calibri"/>
          <w:spacing w:val="-52"/>
          <w:sz w:val="39"/>
          <w:szCs w:val="39"/>
        </w:rPr>
        <w:t xml:space="preserve"> </w:t>
      </w:r>
      <w:r>
        <w:rPr>
          <w:rFonts w:ascii="SimSun" w:eastAsia="SimSun" w:hAnsi="SimSun" w:cs="SimSun"/>
          <w:spacing w:val="2"/>
          <w:sz w:val="39"/>
          <w:szCs w:val="39"/>
        </w:rPr>
        <w:t>,即经灭菌处理后在一百万件物品中最多只允许一件物品存在活微生物。</w:t>
      </w:r>
    </w:p>
    <w:p>
      <w:pPr>
        <w:spacing w:before="166" w:line="186" w:lineRule="auto"/>
        <w:ind w:left="6"/>
        <w:rPr>
          <w:rFonts w:ascii="SimSun" w:eastAsia="SimSun" w:hAnsi="SimSun" w:cs="SimSun"/>
          <w:sz w:val="42"/>
          <w:szCs w:val="42"/>
        </w:rPr>
      </w:pPr>
      <w:r>
        <w:rPr>
          <w:rFonts w:ascii="SimSun" w:eastAsia="SimSun" w:hAnsi="SimSun" w:cs="SimSun"/>
          <w:b/>
          <w:bCs/>
          <w:spacing w:val="-7"/>
          <w:sz w:val="42"/>
          <w:szCs w:val="42"/>
        </w:rPr>
        <w:t>3.12</w:t>
      </w:r>
    </w:p>
    <w:p>
      <w:pPr>
        <w:spacing w:before="124" w:line="213" w:lineRule="auto"/>
        <w:ind w:left="801"/>
        <w:rPr>
          <w:rFonts w:ascii="Times New Roman" w:eastAsia="Times New Roman" w:hAnsi="Times New Roman" w:cs="Times New Roman"/>
          <w:sz w:val="39"/>
          <w:szCs w:val="39"/>
        </w:rPr>
      </w:pPr>
      <w:r>
        <w:rPr>
          <w:rFonts w:ascii="SimHei" w:eastAsia="SimHei" w:hAnsi="SimHei" w:cs="SimHei"/>
          <w:sz w:val="39"/>
          <w:szCs w:val="39"/>
        </w:rPr>
        <w:t>斯伯尔丁分类法</w:t>
      </w:r>
      <w:r>
        <w:rPr>
          <w:rFonts w:ascii="SimHei" w:eastAsia="SimHei" w:hAnsi="SimHei" w:cs="SimHei"/>
          <w:sz w:val="39"/>
          <w:szCs w:val="39"/>
        </w:rPr>
        <w:t xml:space="preserve">  </w:t>
      </w:r>
      <w:r>
        <w:rPr>
          <w:rFonts w:ascii="Times New Roman" w:eastAsia="Times New Roman" w:hAnsi="Times New Roman" w:cs="Times New Roman"/>
          <w:b/>
          <w:bCs/>
          <w:sz w:val="39"/>
          <w:szCs w:val="39"/>
        </w:rPr>
        <w:t>E.H.Spaulding  classificat</w:t>
      </w:r>
      <w:r>
        <w:rPr>
          <w:rFonts w:ascii="Times New Roman" w:eastAsia="Times New Roman" w:hAnsi="Times New Roman" w:cs="Times New Roman"/>
          <w:b/>
          <w:bCs/>
          <w:spacing w:val="-1"/>
          <w:sz w:val="39"/>
          <w:szCs w:val="39"/>
        </w:rPr>
        <w:t>ion</w:t>
      </w:r>
    </w:p>
    <w:p>
      <w:pPr>
        <w:spacing w:before="115" w:line="281" w:lineRule="auto"/>
        <w:ind w:right="26" w:firstLine="801"/>
        <w:rPr>
          <w:rFonts w:ascii="Times New Roman" w:eastAsia="Times New Roman" w:hAnsi="Times New Roman" w:cs="Times New Roman"/>
          <w:sz w:val="39"/>
          <w:szCs w:val="39"/>
        </w:rPr>
      </w:pPr>
      <w:r>
        <w:rPr>
          <w:rFonts w:ascii="SimSun" w:eastAsia="SimSun" w:hAnsi="SimSun" w:cs="SimSun"/>
          <w:spacing w:val="10"/>
          <w:sz w:val="39"/>
          <w:szCs w:val="39"/>
        </w:rPr>
        <w:t>1968年</w:t>
      </w:r>
      <w:r>
        <w:rPr>
          <w:rFonts w:ascii="SimSun" w:eastAsia="SimSun" w:hAnsi="SimSun" w:cs="SimSun"/>
          <w:spacing w:val="-82"/>
          <w:sz w:val="39"/>
          <w:szCs w:val="39"/>
        </w:rPr>
        <w:t xml:space="preserve"> </w:t>
      </w:r>
      <w:r>
        <w:rPr>
          <w:rFonts w:ascii="Times New Roman" w:eastAsia="Times New Roman" w:hAnsi="Times New Roman" w:cs="Times New Roman"/>
          <w:spacing w:val="10"/>
          <w:sz w:val="39"/>
          <w:szCs w:val="39"/>
        </w:rPr>
        <w:t>E.H.</w:t>
      </w:r>
      <w:r>
        <w:rPr>
          <w:rFonts w:ascii="Times New Roman" w:eastAsia="Times New Roman" w:hAnsi="Times New Roman" w:cs="Times New Roman"/>
          <w:sz w:val="39"/>
          <w:szCs w:val="39"/>
        </w:rPr>
        <w:t>Spaulding</w:t>
      </w:r>
      <w:r>
        <w:rPr>
          <w:rFonts w:ascii="Times New Roman" w:eastAsia="Times New Roman" w:hAnsi="Times New Roman" w:cs="Times New Roman"/>
          <w:spacing w:val="10"/>
          <w:sz w:val="39"/>
          <w:szCs w:val="39"/>
        </w:rPr>
        <w:t xml:space="preserve">    </w:t>
      </w:r>
      <w:r>
        <w:rPr>
          <w:rFonts w:ascii="SimSun" w:eastAsia="SimSun" w:hAnsi="SimSun" w:cs="SimSun"/>
          <w:spacing w:val="10"/>
          <w:sz w:val="39"/>
          <w:szCs w:val="39"/>
        </w:rPr>
        <w:t>根据医疗器械污染后使用所致感染的危险性大小及</w:t>
      </w:r>
      <w:r>
        <w:rPr>
          <w:rFonts w:ascii="SimSun" w:eastAsia="SimSun" w:hAnsi="SimSun" w:cs="SimSun"/>
          <w:spacing w:val="9"/>
          <w:sz w:val="39"/>
          <w:szCs w:val="39"/>
        </w:rPr>
        <w:t>在患者使用之间的消</w:t>
      </w:r>
      <w:r>
        <w:rPr>
          <w:rFonts w:ascii="SimSun" w:eastAsia="SimSun" w:hAnsi="SimSun" w:cs="SimSun"/>
          <w:sz w:val="39"/>
          <w:szCs w:val="39"/>
        </w:rPr>
        <w:t xml:space="preserve"> </w:t>
      </w:r>
      <w:r>
        <w:rPr>
          <w:rFonts w:ascii="SimSun" w:eastAsia="SimSun" w:hAnsi="SimSun" w:cs="SimSun"/>
          <w:spacing w:val="-6"/>
          <w:sz w:val="39"/>
          <w:szCs w:val="39"/>
        </w:rPr>
        <w:t>毒或灭菌要求，将医疗器械分为三类，即高度危险性物品</w:t>
      </w:r>
      <w:r>
        <w:rPr>
          <w:rFonts w:ascii="Times New Roman" w:eastAsia="Times New Roman" w:hAnsi="Times New Roman" w:cs="Times New Roman"/>
          <w:spacing w:val="-6"/>
          <w:sz w:val="39"/>
          <w:szCs w:val="39"/>
        </w:rPr>
        <w:t>(critical    items)</w:t>
      </w:r>
      <w:r>
        <w:rPr>
          <w:rFonts w:ascii="SimSun" w:eastAsia="SimSun" w:hAnsi="SimSun" w:cs="SimSun"/>
          <w:spacing w:val="-6"/>
          <w:sz w:val="39"/>
          <w:szCs w:val="39"/>
        </w:rPr>
        <w:t>、中度危</w:t>
      </w:r>
      <w:r>
        <w:rPr>
          <w:rFonts w:ascii="SimSun" w:eastAsia="SimSun" w:hAnsi="SimSun" w:cs="SimSun"/>
          <w:spacing w:val="-7"/>
          <w:sz w:val="39"/>
          <w:szCs w:val="39"/>
        </w:rPr>
        <w:t>险性物品</w:t>
      </w:r>
      <w:r>
        <w:rPr>
          <w:rFonts w:ascii="Times New Roman" w:eastAsia="Times New Roman" w:hAnsi="Times New Roman" w:cs="Times New Roman"/>
          <w:spacing w:val="-7"/>
          <w:sz w:val="39"/>
          <w:szCs w:val="39"/>
        </w:rPr>
        <w:t>(semi-critical</w:t>
      </w:r>
    </w:p>
    <w:p>
      <w:pPr>
        <w:spacing w:line="213" w:lineRule="auto"/>
        <w:rPr>
          <w:rFonts w:ascii="SimSun" w:eastAsia="SimSun" w:hAnsi="SimSun" w:cs="SimSun"/>
          <w:sz w:val="39"/>
          <w:szCs w:val="39"/>
        </w:rPr>
      </w:pPr>
      <w:r>
        <w:rPr>
          <w:rFonts w:ascii="Times New Roman" w:eastAsia="Times New Roman" w:hAnsi="Times New Roman" w:cs="Times New Roman"/>
          <w:sz w:val="39"/>
          <w:szCs w:val="39"/>
        </w:rPr>
        <w:t>items</w:t>
      </w:r>
      <w:r>
        <w:rPr>
          <w:rFonts w:ascii="Times New Roman" w:eastAsia="Times New Roman" w:hAnsi="Times New Roman" w:cs="Times New Roman"/>
          <w:spacing w:val="3"/>
          <w:sz w:val="39"/>
          <w:szCs w:val="39"/>
        </w:rPr>
        <w:t>)</w:t>
      </w:r>
      <w:r>
        <w:rPr>
          <w:rFonts w:ascii="Times New Roman" w:eastAsia="Times New Roman" w:hAnsi="Times New Roman" w:cs="Times New Roman"/>
          <w:spacing w:val="37"/>
          <w:sz w:val="39"/>
          <w:szCs w:val="39"/>
        </w:rPr>
        <w:t xml:space="preserve"> </w:t>
      </w:r>
      <w:r>
        <w:rPr>
          <w:rFonts w:ascii="SimSun" w:eastAsia="SimSun" w:hAnsi="SimSun" w:cs="SimSun"/>
          <w:spacing w:val="3"/>
          <w:sz w:val="39"/>
          <w:szCs w:val="39"/>
        </w:rPr>
        <w:t>和低度危险性物品</w:t>
      </w:r>
      <w:r>
        <w:rPr>
          <w:rFonts w:ascii="Times New Roman" w:eastAsia="Times New Roman" w:hAnsi="Times New Roman" w:cs="Times New Roman"/>
          <w:spacing w:val="3"/>
          <w:sz w:val="39"/>
          <w:szCs w:val="39"/>
        </w:rPr>
        <w:t>(</w:t>
      </w:r>
      <w:r>
        <w:rPr>
          <w:rFonts w:ascii="Times New Roman" w:eastAsia="Times New Roman" w:hAnsi="Times New Roman" w:cs="Times New Roman"/>
          <w:sz w:val="39"/>
          <w:szCs w:val="39"/>
        </w:rPr>
        <w:t>non</w:t>
      </w:r>
      <w:r>
        <w:rPr>
          <w:rFonts w:ascii="Times New Roman" w:eastAsia="Times New Roman" w:hAnsi="Times New Roman" w:cs="Times New Roman"/>
          <w:spacing w:val="3"/>
          <w:sz w:val="39"/>
          <w:szCs w:val="39"/>
        </w:rPr>
        <w:t>-</w:t>
      </w:r>
      <w:r>
        <w:rPr>
          <w:rFonts w:ascii="Times New Roman" w:eastAsia="Times New Roman" w:hAnsi="Times New Roman" w:cs="Times New Roman"/>
          <w:sz w:val="39"/>
          <w:szCs w:val="39"/>
        </w:rPr>
        <w:t>critical</w:t>
      </w:r>
      <w:r>
        <w:rPr>
          <w:rFonts w:ascii="Times New Roman" w:eastAsia="Times New Roman" w:hAnsi="Times New Roman" w:cs="Times New Roman"/>
          <w:spacing w:val="3"/>
          <w:sz w:val="39"/>
          <w:szCs w:val="39"/>
        </w:rPr>
        <w:t xml:space="preserve">    </w:t>
      </w:r>
      <w:r>
        <w:rPr>
          <w:rFonts w:ascii="Times New Roman" w:eastAsia="Times New Roman" w:hAnsi="Times New Roman" w:cs="Times New Roman"/>
          <w:sz w:val="39"/>
          <w:szCs w:val="39"/>
        </w:rPr>
        <w:t>items</w:t>
      </w:r>
      <w:r>
        <w:rPr>
          <w:rFonts w:ascii="Times New Roman" w:eastAsia="Times New Roman" w:hAnsi="Times New Roman" w:cs="Times New Roman"/>
          <w:spacing w:val="3"/>
          <w:sz w:val="39"/>
          <w:szCs w:val="39"/>
        </w:rPr>
        <w:t>)</w:t>
      </w:r>
      <w:r>
        <w:rPr>
          <w:rFonts w:ascii="SimSun" w:eastAsia="SimSun" w:hAnsi="SimSun" w:cs="SimSun"/>
          <w:spacing w:val="3"/>
          <w:sz w:val="39"/>
          <w:szCs w:val="39"/>
        </w:rPr>
        <w:t>。</w:t>
      </w:r>
    </w:p>
    <w:p>
      <w:pPr>
        <w:spacing w:before="264" w:line="185" w:lineRule="auto"/>
        <w:ind w:left="5"/>
        <w:rPr>
          <w:rFonts w:ascii="SimSun" w:eastAsia="SimSun" w:hAnsi="SimSun" w:cs="SimSun"/>
          <w:sz w:val="39"/>
          <w:szCs w:val="39"/>
        </w:rPr>
      </w:pPr>
      <w:r>
        <w:rPr>
          <w:rFonts w:ascii="SimSun" w:eastAsia="SimSun" w:hAnsi="SimSun" w:cs="SimSun"/>
          <w:b/>
          <w:bCs/>
          <w:spacing w:val="-8"/>
          <w:sz w:val="39"/>
          <w:szCs w:val="39"/>
        </w:rPr>
        <w:t>3.13</w:t>
      </w:r>
    </w:p>
    <w:p>
      <w:pPr>
        <w:spacing w:before="108" w:line="223" w:lineRule="auto"/>
        <w:ind w:left="807"/>
        <w:rPr>
          <w:rFonts w:ascii="SimSun" w:eastAsia="SimSun" w:hAnsi="SimSun" w:cs="SimSun"/>
          <w:sz w:val="39"/>
          <w:szCs w:val="39"/>
        </w:rPr>
      </w:pPr>
      <w:r>
        <w:rPr>
          <w:rFonts w:ascii="SimHei" w:eastAsia="SimHei" w:hAnsi="SimHei" w:cs="SimHei"/>
          <w:b/>
          <w:bCs/>
          <w:spacing w:val="-27"/>
          <w:sz w:val="39"/>
          <w:szCs w:val="39"/>
        </w:rPr>
        <w:t>高度危险性物品</w:t>
      </w:r>
      <w:r>
        <w:rPr>
          <w:rFonts w:ascii="SimHei" w:eastAsia="SimHei" w:hAnsi="SimHei" w:cs="SimHei"/>
          <w:spacing w:val="-27"/>
          <w:sz w:val="39"/>
          <w:szCs w:val="39"/>
        </w:rPr>
        <w:t xml:space="preserve">  </w:t>
      </w:r>
      <w:r>
        <w:rPr>
          <w:rFonts w:ascii="SimSun" w:eastAsia="SimSun" w:hAnsi="SimSun" w:cs="SimSun"/>
          <w:b/>
          <w:bCs/>
          <w:spacing w:val="-27"/>
          <w:sz w:val="39"/>
          <w:szCs w:val="39"/>
        </w:rPr>
        <w:t>critical</w:t>
      </w:r>
      <w:r>
        <w:rPr>
          <w:rFonts w:ascii="SimSun" w:eastAsia="SimSun" w:hAnsi="SimSun" w:cs="SimSun"/>
          <w:spacing w:val="-27"/>
          <w:sz w:val="39"/>
          <w:szCs w:val="39"/>
        </w:rPr>
        <w:t xml:space="preserve"> </w:t>
      </w:r>
      <w:r>
        <w:rPr>
          <w:rFonts w:ascii="SimSun" w:eastAsia="SimSun" w:hAnsi="SimSun" w:cs="SimSun"/>
          <w:b/>
          <w:bCs/>
          <w:spacing w:val="-27"/>
          <w:sz w:val="39"/>
          <w:szCs w:val="39"/>
        </w:rPr>
        <w:t>items</w:t>
      </w:r>
    </w:p>
    <w:p>
      <w:pPr>
        <w:spacing w:before="145" w:line="281" w:lineRule="auto"/>
        <w:ind w:right="46" w:firstLine="801"/>
        <w:jc w:val="both"/>
        <w:rPr>
          <w:rFonts w:ascii="SimSun" w:eastAsia="SimSun" w:hAnsi="SimSun" w:cs="SimSun"/>
          <w:sz w:val="39"/>
          <w:szCs w:val="39"/>
        </w:rPr>
      </w:pPr>
      <w:r>
        <w:rPr>
          <w:rFonts w:ascii="SimSun" w:eastAsia="SimSun" w:hAnsi="SimSun" w:cs="SimSun"/>
          <w:spacing w:val="12"/>
          <w:sz w:val="39"/>
          <w:szCs w:val="39"/>
        </w:rPr>
        <w:t>进入人体无菌组织、器官，脉管系统，或有无菌体液从中流过的物品</w:t>
      </w:r>
      <w:r>
        <w:rPr>
          <w:rFonts w:ascii="SimSun" w:eastAsia="SimSun" w:hAnsi="SimSun" w:cs="SimSun"/>
          <w:spacing w:val="11"/>
          <w:sz w:val="39"/>
          <w:szCs w:val="39"/>
        </w:rPr>
        <w:t>或接触破损皮肤、破损黏</w:t>
      </w:r>
      <w:r>
        <w:rPr>
          <w:rFonts w:ascii="SimSun" w:eastAsia="SimSun" w:hAnsi="SimSun" w:cs="SimSun"/>
          <w:sz w:val="39"/>
          <w:szCs w:val="39"/>
        </w:rPr>
        <w:t xml:space="preserve"> </w:t>
      </w:r>
      <w:r>
        <w:rPr>
          <w:rFonts w:ascii="SimSun" w:eastAsia="SimSun" w:hAnsi="SimSun" w:cs="SimSun"/>
          <w:spacing w:val="-5"/>
          <w:sz w:val="39"/>
          <w:szCs w:val="39"/>
        </w:rPr>
        <w:t>膜的物品，</w:t>
      </w:r>
      <w:r>
        <w:rPr>
          <w:rFonts w:ascii="SimSun" w:eastAsia="SimSun" w:hAnsi="SimSun" w:cs="SimSun"/>
          <w:spacing w:val="110"/>
          <w:sz w:val="39"/>
          <w:szCs w:val="39"/>
        </w:rPr>
        <w:t xml:space="preserve"> </w:t>
      </w:r>
      <w:r>
        <w:rPr>
          <w:rFonts w:ascii="SimSun" w:eastAsia="SimSun" w:hAnsi="SimSun" w:cs="SimSun"/>
          <w:spacing w:val="-5"/>
          <w:sz w:val="39"/>
          <w:szCs w:val="39"/>
        </w:rPr>
        <w:t>一旦被微生物污染，具有极高感染风险，如手术器械、穿刺针、腹腔镜、活检钳</w:t>
      </w:r>
      <w:r>
        <w:rPr>
          <w:rFonts w:ascii="SimSun" w:eastAsia="SimSun" w:hAnsi="SimSun" w:cs="SimSun"/>
          <w:spacing w:val="-6"/>
          <w:sz w:val="39"/>
          <w:szCs w:val="39"/>
        </w:rPr>
        <w:t>、心脏导</w:t>
      </w:r>
    </w:p>
    <w:p>
      <w:pPr>
        <w:spacing w:line="220" w:lineRule="auto"/>
        <w:rPr>
          <w:rFonts w:ascii="SimSun" w:eastAsia="SimSun" w:hAnsi="SimSun" w:cs="SimSun"/>
          <w:sz w:val="39"/>
          <w:szCs w:val="39"/>
        </w:rPr>
        <w:sectPr>
          <w:footerReference w:type="default" r:id="rId10"/>
          <w:pgSz w:w="22547" w:h="31680"/>
          <w:pgMar w:top="2583" w:right="2767" w:bottom="2318" w:left="2457" w:header="0" w:footer="2059" w:gutter="0"/>
          <w:pgNumType w:start="10"/>
          <w:cols w:space="708"/>
        </w:sectPr>
      </w:pPr>
      <w:r>
        <w:rPr>
          <w:rFonts w:ascii="SimSun" w:eastAsia="SimSun" w:hAnsi="SimSun" w:cs="SimSun"/>
          <w:spacing w:val="-9"/>
          <w:sz w:val="39"/>
          <w:szCs w:val="39"/>
        </w:rPr>
        <w:t>管、植入物等。</w:t>
      </w:r>
    </w:p>
    <w:p>
      <w:pPr>
        <w:spacing w:before="179" w:line="185" w:lineRule="auto"/>
        <w:ind w:left="5"/>
        <w:rPr>
          <w:rFonts w:ascii="SimSun" w:eastAsia="SimSun" w:hAnsi="SimSun" w:cs="SimSun"/>
          <w:sz w:val="39"/>
          <w:szCs w:val="39"/>
        </w:rPr>
      </w:pPr>
      <w:r>
        <w:rPr>
          <w:rFonts w:ascii="SimSun" w:eastAsia="SimSun" w:hAnsi="SimSun" w:cs="SimSun"/>
          <w:b/>
          <w:bCs/>
          <w:spacing w:val="-8"/>
          <w:sz w:val="39"/>
          <w:szCs w:val="39"/>
        </w:rPr>
        <w:t>3.14</w:t>
      </w:r>
    </w:p>
    <w:p>
      <w:pPr>
        <w:spacing w:before="134" w:line="223" w:lineRule="auto"/>
        <w:ind w:left="807"/>
        <w:rPr>
          <w:rFonts w:ascii="SimSun" w:eastAsia="SimSun" w:hAnsi="SimSun" w:cs="SimSun"/>
          <w:sz w:val="39"/>
          <w:szCs w:val="39"/>
        </w:rPr>
      </w:pPr>
      <w:r>
        <w:rPr>
          <w:rFonts w:ascii="SimHei" w:eastAsia="SimHei" w:hAnsi="SimHei" w:cs="SimHei"/>
          <w:b/>
          <w:bCs/>
          <w:spacing w:val="-28"/>
          <w:sz w:val="39"/>
          <w:szCs w:val="39"/>
        </w:rPr>
        <w:t>中度危险性物品</w:t>
      </w:r>
      <w:r>
        <w:rPr>
          <w:rFonts w:ascii="SimHei" w:eastAsia="SimHei" w:hAnsi="SimHei" w:cs="SimHei"/>
          <w:spacing w:val="-28"/>
          <w:sz w:val="39"/>
          <w:szCs w:val="39"/>
        </w:rPr>
        <w:t xml:space="preserve">  </w:t>
      </w:r>
      <w:r>
        <w:rPr>
          <w:rFonts w:ascii="SimSun" w:eastAsia="SimSun" w:hAnsi="SimSun" w:cs="SimSun"/>
          <w:b/>
          <w:bCs/>
          <w:spacing w:val="-28"/>
          <w:sz w:val="39"/>
          <w:szCs w:val="39"/>
        </w:rPr>
        <w:t>semi-critical</w:t>
      </w:r>
      <w:r>
        <w:rPr>
          <w:rFonts w:ascii="SimSun" w:eastAsia="SimSun" w:hAnsi="SimSun" w:cs="SimSun"/>
          <w:spacing w:val="-28"/>
          <w:sz w:val="39"/>
          <w:szCs w:val="39"/>
        </w:rPr>
        <w:t xml:space="preserve"> </w:t>
      </w:r>
      <w:r>
        <w:rPr>
          <w:rFonts w:ascii="SimSun" w:eastAsia="SimSun" w:hAnsi="SimSun" w:cs="SimSun"/>
          <w:b/>
          <w:bCs/>
          <w:spacing w:val="-28"/>
          <w:sz w:val="39"/>
          <w:szCs w:val="39"/>
        </w:rPr>
        <w:t>items</w:t>
      </w:r>
    </w:p>
    <w:p>
      <w:pPr>
        <w:spacing w:before="129" w:line="600" w:lineRule="exact"/>
        <w:ind w:right="21"/>
        <w:jc w:val="right"/>
        <w:rPr>
          <w:rFonts w:ascii="SimSun" w:eastAsia="SimSun" w:hAnsi="SimSun" w:cs="SimSun"/>
          <w:sz w:val="39"/>
          <w:szCs w:val="39"/>
        </w:rPr>
      </w:pPr>
      <w:r>
        <w:rPr>
          <w:rFonts w:ascii="SimSun" w:eastAsia="SimSun" w:hAnsi="SimSun" w:cs="SimSun"/>
          <w:spacing w:val="-15"/>
          <w:position w:val="14"/>
          <w:sz w:val="39"/>
          <w:szCs w:val="39"/>
        </w:rPr>
        <w:t>与完整黏膜相接触，而不进入人体无菌组织、器官和血流，也不接触破损皮肤、破损黏膜的</w:t>
      </w:r>
      <w:r>
        <w:rPr>
          <w:rFonts w:ascii="SimSun" w:eastAsia="SimSun" w:hAnsi="SimSun" w:cs="SimSun"/>
          <w:spacing w:val="-16"/>
          <w:position w:val="14"/>
          <w:sz w:val="39"/>
          <w:szCs w:val="39"/>
        </w:rPr>
        <w:t>物品，如</w:t>
      </w:r>
    </w:p>
    <w:p>
      <w:pPr>
        <w:spacing w:before="2" w:line="219" w:lineRule="auto"/>
        <w:rPr>
          <w:rFonts w:ascii="SimSun" w:eastAsia="SimSun" w:hAnsi="SimSun" w:cs="SimSun"/>
          <w:sz w:val="39"/>
          <w:szCs w:val="39"/>
        </w:rPr>
      </w:pPr>
      <w:r>
        <w:rPr>
          <w:rFonts w:ascii="SimSun" w:eastAsia="SimSun" w:hAnsi="SimSun" w:cs="SimSun"/>
          <w:spacing w:val="-31"/>
          <w:sz w:val="39"/>
          <w:szCs w:val="39"/>
        </w:rPr>
        <w:t>胃肠道内镜、气管镜、喉镜、肛表、口表、呼</w:t>
      </w:r>
      <w:r>
        <w:rPr>
          <w:rFonts w:ascii="SimSun" w:eastAsia="SimSun" w:hAnsi="SimSun" w:cs="SimSun"/>
          <w:spacing w:val="-32"/>
          <w:sz w:val="39"/>
          <w:szCs w:val="39"/>
        </w:rPr>
        <w:t>吸机管道、麻醉机管道、压舌板、肛门直肠压力测量导管等。</w:t>
      </w:r>
    </w:p>
    <w:p>
      <w:pPr>
        <w:spacing w:line="219" w:lineRule="auto"/>
        <w:rPr>
          <w:rFonts w:ascii="SimSun" w:eastAsia="SimSun" w:hAnsi="SimSun" w:cs="SimSun"/>
          <w:sz w:val="39"/>
          <w:szCs w:val="39"/>
        </w:rPr>
        <w:sectPr>
          <w:footerReference w:type="default" r:id="rId11"/>
          <w:type w:val="nextPage"/>
          <w:pgSz w:w="22547" w:h="31680"/>
          <w:pgMar w:top="2583" w:right="2767" w:bottom="2318" w:left="2457" w:header="0" w:footer="2059" w:gutter="0"/>
          <w:pgNumType w:start="11"/>
          <w:cols w:space="708"/>
          <w:titlePg w:val="0"/>
        </w:sectPr>
      </w:pPr>
    </w:p>
    <w:p>
      <w:pPr>
        <w:spacing w:before="76" w:line="226" w:lineRule="auto"/>
        <w:ind w:left="14490"/>
        <w:rPr>
          <w:rFonts w:ascii="SimSun" w:eastAsia="SimSun" w:hAnsi="SimSun" w:cs="SimSun"/>
          <w:sz w:val="38"/>
          <w:szCs w:val="38"/>
        </w:rPr>
      </w:pPr>
      <w:bookmarkStart w:id="2" w:name="bookmark8"/>
      <w:bookmarkEnd w:id="2"/>
      <w:bookmarkStart w:id="3" w:name="bookmark6"/>
      <w:bookmarkEnd w:id="3"/>
      <w:bookmarkStart w:id="4" w:name="bookmark7"/>
      <w:bookmarkEnd w:id="4"/>
      <w:r>
        <w:rPr>
          <w:rFonts w:ascii="SimSun" w:eastAsia="SimSun" w:hAnsi="SimSun" w:cs="SimSun"/>
          <w:b/>
          <w:bCs/>
          <w:spacing w:val="-5"/>
          <w:sz w:val="38"/>
          <w:szCs w:val="38"/>
        </w:rPr>
        <w:t>WS/T</w:t>
      </w:r>
      <w:r>
        <w:rPr>
          <w:rFonts w:ascii="SimSun" w:eastAsia="SimSun" w:hAnsi="SimSun" w:cs="SimSun"/>
          <w:spacing w:val="33"/>
          <w:sz w:val="38"/>
          <w:szCs w:val="38"/>
        </w:rPr>
        <w:t xml:space="preserve">  </w:t>
      </w:r>
      <w:r>
        <w:rPr>
          <w:rFonts w:ascii="SimSun" w:eastAsia="SimSun" w:hAnsi="SimSun" w:cs="SimSun"/>
          <w:b/>
          <w:bCs/>
          <w:spacing w:val="-5"/>
          <w:sz w:val="38"/>
          <w:szCs w:val="38"/>
        </w:rPr>
        <w:t>367—2012</w:t>
      </w:r>
    </w:p>
    <w:p>
      <w:pPr>
        <w:pStyle w:val="BodyText"/>
        <w:spacing w:line="258" w:lineRule="auto"/>
      </w:pPr>
    </w:p>
    <w:p>
      <w:pPr>
        <w:pStyle w:val="BodyText"/>
        <w:spacing w:line="258" w:lineRule="auto"/>
      </w:pPr>
    </w:p>
    <w:p>
      <w:pPr>
        <w:spacing w:before="123" w:line="185" w:lineRule="auto"/>
        <w:ind w:left="5"/>
        <w:rPr>
          <w:rFonts w:ascii="SimSun" w:eastAsia="SimSun" w:hAnsi="SimSun" w:cs="SimSun"/>
          <w:sz w:val="38"/>
          <w:szCs w:val="38"/>
        </w:rPr>
      </w:pPr>
      <w:r>
        <w:rPr>
          <w:rFonts w:ascii="SimSun" w:eastAsia="SimSun" w:hAnsi="SimSun" w:cs="SimSun"/>
          <w:b/>
          <w:bCs/>
          <w:spacing w:val="-7"/>
          <w:sz w:val="38"/>
          <w:szCs w:val="38"/>
        </w:rPr>
        <w:t>3.15</w:t>
      </w:r>
    </w:p>
    <w:p>
      <w:pPr>
        <w:spacing w:before="120" w:line="223" w:lineRule="auto"/>
        <w:ind w:left="816"/>
        <w:rPr>
          <w:rFonts w:ascii="SimSun" w:eastAsia="SimSun" w:hAnsi="SimSun" w:cs="SimSun"/>
          <w:sz w:val="38"/>
          <w:szCs w:val="38"/>
        </w:rPr>
      </w:pPr>
      <w:r>
        <w:rPr>
          <w:rFonts w:ascii="SimHei" w:eastAsia="SimHei" w:hAnsi="SimHei" w:cs="SimHei"/>
          <w:b/>
          <w:bCs/>
          <w:spacing w:val="-17"/>
          <w:sz w:val="38"/>
          <w:szCs w:val="38"/>
        </w:rPr>
        <w:t>低度危险性物品</w:t>
      </w:r>
      <w:r>
        <w:rPr>
          <w:rFonts w:ascii="SimHei" w:eastAsia="SimHei" w:hAnsi="SimHei" w:cs="SimHei"/>
          <w:spacing w:val="-17"/>
          <w:sz w:val="38"/>
          <w:szCs w:val="38"/>
        </w:rPr>
        <w:t xml:space="preserve">  </w:t>
      </w:r>
      <w:r>
        <w:rPr>
          <w:rFonts w:ascii="SimSun" w:eastAsia="SimSun" w:hAnsi="SimSun" w:cs="SimSun"/>
          <w:b/>
          <w:bCs/>
          <w:spacing w:val="-17"/>
          <w:sz w:val="38"/>
          <w:szCs w:val="38"/>
        </w:rPr>
        <w:t>non-critical</w:t>
      </w:r>
      <w:r>
        <w:rPr>
          <w:rFonts w:ascii="SimSun" w:eastAsia="SimSun" w:hAnsi="SimSun" w:cs="SimSun"/>
          <w:spacing w:val="-17"/>
          <w:sz w:val="38"/>
          <w:szCs w:val="38"/>
        </w:rPr>
        <w:t xml:space="preserve"> </w:t>
      </w:r>
      <w:r>
        <w:rPr>
          <w:rFonts w:ascii="SimSun" w:eastAsia="SimSun" w:hAnsi="SimSun" w:cs="SimSun"/>
          <w:b/>
          <w:bCs/>
          <w:spacing w:val="-17"/>
          <w:sz w:val="38"/>
          <w:szCs w:val="38"/>
        </w:rPr>
        <w:t>items</w:t>
      </w:r>
    </w:p>
    <w:p>
      <w:pPr>
        <w:spacing w:before="173" w:line="584" w:lineRule="exact"/>
        <w:ind w:left="810"/>
        <w:rPr>
          <w:rFonts w:ascii="SimSun" w:eastAsia="SimSun" w:hAnsi="SimSun" w:cs="SimSun"/>
          <w:sz w:val="38"/>
          <w:szCs w:val="38"/>
        </w:rPr>
      </w:pPr>
      <w:r>
        <w:rPr>
          <w:rFonts w:ascii="SimSun" w:eastAsia="SimSun" w:hAnsi="SimSun" w:cs="SimSun"/>
          <w:spacing w:val="-4"/>
          <w:position w:val="14"/>
          <w:sz w:val="38"/>
          <w:szCs w:val="38"/>
        </w:rPr>
        <w:t>与完整皮肤接触而不与黏膜接触的器材，如听诊器、血压计</w:t>
      </w:r>
      <w:r>
        <w:rPr>
          <w:rFonts w:ascii="SimSun" w:eastAsia="SimSun" w:hAnsi="SimSun" w:cs="SimSun"/>
          <w:spacing w:val="-5"/>
          <w:position w:val="14"/>
          <w:sz w:val="38"/>
          <w:szCs w:val="38"/>
        </w:rPr>
        <w:t>袖带等；病床围栏、床面以及床头柜、被</w:t>
      </w:r>
    </w:p>
    <w:p>
      <w:pPr>
        <w:spacing w:before="1" w:line="220" w:lineRule="auto"/>
        <w:rPr>
          <w:rFonts w:ascii="SimSun" w:eastAsia="SimSun" w:hAnsi="SimSun" w:cs="SimSun"/>
          <w:sz w:val="38"/>
          <w:szCs w:val="38"/>
        </w:rPr>
      </w:pPr>
      <w:r>
        <w:rPr>
          <w:rFonts w:ascii="SimSun" w:eastAsia="SimSun" w:hAnsi="SimSun" w:cs="SimSun"/>
          <w:spacing w:val="-22"/>
          <w:sz w:val="38"/>
          <w:szCs w:val="38"/>
        </w:rPr>
        <w:t>褥；墙面、地面；痰盂(杯)和便器等。</w:t>
      </w:r>
    </w:p>
    <w:p>
      <w:pPr>
        <w:spacing w:before="173" w:line="185" w:lineRule="auto"/>
        <w:ind w:left="5"/>
        <w:rPr>
          <w:rFonts w:ascii="SimSun" w:eastAsia="SimSun" w:hAnsi="SimSun" w:cs="SimSun"/>
          <w:sz w:val="38"/>
          <w:szCs w:val="38"/>
        </w:rPr>
      </w:pPr>
      <w:r>
        <w:rPr>
          <w:rFonts w:ascii="SimSun" w:eastAsia="SimSun" w:hAnsi="SimSun" w:cs="SimSun"/>
          <w:b/>
          <w:bCs/>
          <w:spacing w:val="-7"/>
          <w:sz w:val="38"/>
          <w:szCs w:val="38"/>
        </w:rPr>
        <w:t>3.16</w:t>
      </w:r>
    </w:p>
    <w:p>
      <w:pPr>
        <w:spacing w:before="120" w:line="225" w:lineRule="auto"/>
        <w:ind w:left="816"/>
        <w:rPr>
          <w:rFonts w:ascii="Times New Roman" w:eastAsia="Times New Roman" w:hAnsi="Times New Roman" w:cs="Times New Roman"/>
          <w:sz w:val="42"/>
          <w:szCs w:val="42"/>
        </w:rPr>
      </w:pPr>
      <w:r>
        <w:rPr>
          <w:rFonts w:ascii="SimHei" w:eastAsia="SimHei" w:hAnsi="SimHei" w:cs="SimHei"/>
          <w:b/>
          <w:bCs/>
          <w:spacing w:val="-16"/>
          <w:sz w:val="42"/>
          <w:szCs w:val="42"/>
        </w:rPr>
        <w:t>灭菌水平</w:t>
      </w:r>
      <w:r>
        <w:rPr>
          <w:rFonts w:ascii="SimHei" w:eastAsia="SimHei" w:hAnsi="SimHei" w:cs="SimHei"/>
          <w:spacing w:val="179"/>
          <w:sz w:val="42"/>
          <w:szCs w:val="42"/>
        </w:rPr>
        <w:t xml:space="preserve"> </w:t>
      </w:r>
      <w:r>
        <w:rPr>
          <w:rFonts w:ascii="Times New Roman" w:eastAsia="Times New Roman" w:hAnsi="Times New Roman" w:cs="Times New Roman"/>
          <w:b/>
          <w:bCs/>
          <w:spacing w:val="-16"/>
          <w:sz w:val="42"/>
          <w:szCs w:val="42"/>
        </w:rPr>
        <w:t>sterilization level</w:t>
      </w:r>
    </w:p>
    <w:p>
      <w:pPr>
        <w:spacing w:before="172" w:line="280" w:lineRule="auto"/>
        <w:ind w:right="141" w:firstLine="810"/>
        <w:jc w:val="both"/>
        <w:rPr>
          <w:rFonts w:ascii="SimSun" w:eastAsia="SimSun" w:hAnsi="SimSun" w:cs="SimSun"/>
          <w:sz w:val="38"/>
          <w:szCs w:val="38"/>
        </w:rPr>
      </w:pPr>
      <w:r>
        <w:rPr>
          <w:rFonts w:ascii="SimSun" w:eastAsia="SimSun" w:hAnsi="SimSun" w:cs="SimSun"/>
          <w:spacing w:val="6"/>
          <w:sz w:val="38"/>
          <w:szCs w:val="38"/>
        </w:rPr>
        <w:t>杀灭一切微生物包括细菌芽孢，达到无菌保证水平。达到灭菌</w:t>
      </w:r>
      <w:r>
        <w:rPr>
          <w:rFonts w:ascii="SimSun" w:eastAsia="SimSun" w:hAnsi="SimSun" w:cs="SimSun"/>
          <w:spacing w:val="5"/>
          <w:sz w:val="38"/>
          <w:szCs w:val="38"/>
        </w:rPr>
        <w:t>水平常用的方法包括热力灭菌、辐射</w:t>
      </w:r>
      <w:r>
        <w:rPr>
          <w:rFonts w:ascii="SimSun" w:eastAsia="SimSun" w:hAnsi="SimSun" w:cs="SimSun"/>
          <w:sz w:val="38"/>
          <w:szCs w:val="38"/>
        </w:rPr>
        <w:t xml:space="preserve"> </w:t>
      </w:r>
      <w:r>
        <w:rPr>
          <w:rFonts w:ascii="SimSun" w:eastAsia="SimSun" w:hAnsi="SimSun" w:cs="SimSun"/>
          <w:spacing w:val="-3"/>
          <w:sz w:val="38"/>
          <w:szCs w:val="38"/>
        </w:rPr>
        <w:t>灭菌等物理灭菌方法，以及采用环氧乙烷、过氧化氢、甲醛、戊二醛、过氧乙酸等化学灭</w:t>
      </w:r>
      <w:r>
        <w:rPr>
          <w:rFonts w:ascii="SimSun" w:eastAsia="SimSun" w:hAnsi="SimSun" w:cs="SimSun"/>
          <w:spacing w:val="-4"/>
          <w:sz w:val="38"/>
          <w:szCs w:val="38"/>
        </w:rPr>
        <w:t>菌剂在规定条件</w:t>
      </w:r>
    </w:p>
    <w:p>
      <w:pPr>
        <w:spacing w:line="221" w:lineRule="auto"/>
        <w:rPr>
          <w:rFonts w:ascii="SimSun" w:eastAsia="SimSun" w:hAnsi="SimSun" w:cs="SimSun"/>
          <w:sz w:val="38"/>
          <w:szCs w:val="38"/>
        </w:rPr>
      </w:pPr>
      <w:r>
        <w:rPr>
          <w:rFonts w:ascii="SimSun" w:eastAsia="SimSun" w:hAnsi="SimSun" w:cs="SimSun"/>
          <w:spacing w:val="5"/>
          <w:sz w:val="38"/>
          <w:szCs w:val="38"/>
        </w:rPr>
        <w:t>下，以合适的浓度和有效的作用时间进行灭</w:t>
      </w:r>
      <w:r>
        <w:rPr>
          <w:rFonts w:ascii="SimSun" w:eastAsia="SimSun" w:hAnsi="SimSun" w:cs="SimSun"/>
          <w:spacing w:val="4"/>
          <w:sz w:val="38"/>
          <w:szCs w:val="38"/>
        </w:rPr>
        <w:t>菌的方法。</w:t>
      </w:r>
    </w:p>
    <w:p>
      <w:pPr>
        <w:spacing w:before="192" w:line="186" w:lineRule="auto"/>
        <w:ind w:left="6"/>
        <w:rPr>
          <w:rFonts w:ascii="SimSun" w:eastAsia="SimSun" w:hAnsi="SimSun" w:cs="SimSun"/>
          <w:sz w:val="42"/>
          <w:szCs w:val="42"/>
        </w:rPr>
      </w:pPr>
      <w:r>
        <w:rPr>
          <w:rFonts w:ascii="SimSun" w:eastAsia="SimSun" w:hAnsi="SimSun" w:cs="SimSun"/>
          <w:b/>
          <w:bCs/>
          <w:spacing w:val="-7"/>
          <w:sz w:val="42"/>
          <w:szCs w:val="42"/>
        </w:rPr>
        <w:t>3.17</w:t>
      </w:r>
    </w:p>
    <w:p>
      <w:pPr>
        <w:spacing w:before="98" w:line="214" w:lineRule="auto"/>
        <w:ind w:left="816"/>
        <w:rPr>
          <w:rFonts w:ascii="Times New Roman" w:eastAsia="Times New Roman" w:hAnsi="Times New Roman" w:cs="Times New Roman"/>
          <w:sz w:val="38"/>
          <w:szCs w:val="38"/>
        </w:rPr>
      </w:pPr>
      <w:r>
        <w:rPr>
          <w:rFonts w:ascii="SimHei" w:eastAsia="SimHei" w:hAnsi="SimHei" w:cs="SimHei"/>
          <w:b/>
          <w:bCs/>
          <w:sz w:val="38"/>
          <w:szCs w:val="38"/>
        </w:rPr>
        <w:t>高水平消毒</w:t>
      </w:r>
      <w:r>
        <w:rPr>
          <w:rFonts w:ascii="SimHei" w:eastAsia="SimHei" w:hAnsi="SimHei" w:cs="SimHei"/>
          <w:sz w:val="38"/>
          <w:szCs w:val="38"/>
        </w:rPr>
        <w:t xml:space="preserve">  </w:t>
      </w:r>
      <w:r>
        <w:rPr>
          <w:rFonts w:ascii="Times New Roman" w:eastAsia="Times New Roman" w:hAnsi="Times New Roman" w:cs="Times New Roman"/>
          <w:b/>
          <w:bCs/>
          <w:sz w:val="38"/>
          <w:szCs w:val="38"/>
        </w:rPr>
        <w:t>high</w:t>
      </w:r>
      <w:r>
        <w:rPr>
          <w:rFonts w:ascii="Times New Roman" w:eastAsia="Times New Roman" w:hAnsi="Times New Roman" w:cs="Times New Roman"/>
          <w:b/>
          <w:bCs/>
          <w:spacing w:val="59"/>
          <w:sz w:val="38"/>
          <w:szCs w:val="38"/>
        </w:rPr>
        <w:t xml:space="preserve"> </w:t>
      </w:r>
      <w:r>
        <w:rPr>
          <w:rFonts w:ascii="Times New Roman" w:eastAsia="Times New Roman" w:hAnsi="Times New Roman" w:cs="Times New Roman"/>
          <w:b/>
          <w:bCs/>
          <w:sz w:val="38"/>
          <w:szCs w:val="38"/>
        </w:rPr>
        <w:t>level</w:t>
      </w:r>
      <w:r>
        <w:rPr>
          <w:rFonts w:ascii="Times New Roman" w:eastAsia="Times New Roman" w:hAnsi="Times New Roman" w:cs="Times New Roman"/>
          <w:b/>
          <w:bCs/>
          <w:spacing w:val="63"/>
          <w:sz w:val="38"/>
          <w:szCs w:val="38"/>
        </w:rPr>
        <w:t xml:space="preserve"> </w:t>
      </w:r>
      <w:r>
        <w:rPr>
          <w:rFonts w:ascii="Times New Roman" w:eastAsia="Times New Roman" w:hAnsi="Times New Roman" w:cs="Times New Roman"/>
          <w:b/>
          <w:bCs/>
          <w:sz w:val="38"/>
          <w:szCs w:val="38"/>
        </w:rPr>
        <w:t>disinfection</w:t>
      </w:r>
    </w:p>
    <w:p>
      <w:pPr>
        <w:spacing w:before="214" w:line="279" w:lineRule="auto"/>
        <w:ind w:right="195" w:firstLine="810"/>
        <w:jc w:val="both"/>
        <w:rPr>
          <w:rFonts w:ascii="SimSun" w:eastAsia="SimSun" w:hAnsi="SimSun" w:cs="SimSun"/>
          <w:sz w:val="38"/>
          <w:szCs w:val="38"/>
        </w:rPr>
      </w:pPr>
      <w:r>
        <w:rPr>
          <w:rFonts w:ascii="SimSun" w:eastAsia="SimSun" w:hAnsi="SimSun" w:cs="SimSun"/>
          <w:spacing w:val="4"/>
          <w:sz w:val="38"/>
          <w:szCs w:val="38"/>
        </w:rPr>
        <w:t>杀灭一切细菌繁殖体包括分枝杆菌、病毒、真菌及其孢子和绝大多数细菌芽孢。达到高水平消毒常</w:t>
      </w:r>
      <w:r>
        <w:rPr>
          <w:rFonts w:ascii="SimSun" w:eastAsia="SimSun" w:hAnsi="SimSun" w:cs="SimSun"/>
          <w:spacing w:val="14"/>
          <w:sz w:val="38"/>
          <w:szCs w:val="38"/>
        </w:rPr>
        <w:t xml:space="preserve"> </w:t>
      </w:r>
      <w:r>
        <w:rPr>
          <w:rFonts w:ascii="SimSun" w:eastAsia="SimSun" w:hAnsi="SimSun" w:cs="SimSun"/>
          <w:spacing w:val="-11"/>
          <w:sz w:val="38"/>
          <w:szCs w:val="38"/>
        </w:rPr>
        <w:t>用的方法包括采用含氯制剂、二氧化氯、邻苯二甲醛、过氧乙酸、过氧化氢、臭氧、碘酊等以及能</w:t>
      </w:r>
      <w:r>
        <w:rPr>
          <w:rFonts w:ascii="SimSun" w:eastAsia="SimSun" w:hAnsi="SimSun" w:cs="SimSun"/>
          <w:spacing w:val="-12"/>
          <w:sz w:val="38"/>
          <w:szCs w:val="38"/>
        </w:rPr>
        <w:t>达到灭菌</w:t>
      </w:r>
    </w:p>
    <w:p>
      <w:pPr>
        <w:spacing w:before="1" w:line="220" w:lineRule="auto"/>
        <w:rPr>
          <w:rFonts w:ascii="SimSun" w:eastAsia="SimSun" w:hAnsi="SimSun" w:cs="SimSun"/>
          <w:sz w:val="38"/>
          <w:szCs w:val="38"/>
        </w:rPr>
      </w:pPr>
      <w:r>
        <w:rPr>
          <w:rFonts w:ascii="SimSun" w:eastAsia="SimSun" w:hAnsi="SimSun" w:cs="SimSun"/>
          <w:spacing w:val="8"/>
          <w:sz w:val="38"/>
          <w:szCs w:val="38"/>
        </w:rPr>
        <w:t>效果的化学消毒剂在规定的条件下，以合适的浓度和有效的作用时间进行消毒的方法。</w:t>
      </w:r>
    </w:p>
    <w:p>
      <w:pPr>
        <w:spacing w:before="225" w:line="185" w:lineRule="auto"/>
        <w:ind w:left="5"/>
        <w:rPr>
          <w:rFonts w:ascii="SimSun" w:eastAsia="SimSun" w:hAnsi="SimSun" w:cs="SimSun"/>
          <w:sz w:val="38"/>
          <w:szCs w:val="38"/>
        </w:rPr>
      </w:pPr>
      <w:r>
        <w:rPr>
          <w:rFonts w:ascii="SimSun" w:eastAsia="SimSun" w:hAnsi="SimSun" w:cs="SimSun"/>
          <w:b/>
          <w:bCs/>
          <w:spacing w:val="-7"/>
          <w:sz w:val="38"/>
          <w:szCs w:val="38"/>
        </w:rPr>
        <w:t>3.18</w:t>
      </w:r>
    </w:p>
    <w:p>
      <w:pPr>
        <w:spacing w:before="121" w:line="221" w:lineRule="auto"/>
        <w:ind w:left="816"/>
        <w:rPr>
          <w:rFonts w:ascii="Times New Roman" w:eastAsia="Times New Roman" w:hAnsi="Times New Roman" w:cs="Times New Roman"/>
          <w:sz w:val="38"/>
          <w:szCs w:val="38"/>
        </w:rPr>
      </w:pPr>
      <w:r>
        <w:rPr>
          <w:rFonts w:ascii="SimSun" w:eastAsia="SimSun" w:hAnsi="SimSun" w:cs="SimSun"/>
          <w:b/>
          <w:bCs/>
          <w:spacing w:val="-1"/>
          <w:sz w:val="38"/>
          <w:szCs w:val="38"/>
        </w:rPr>
        <w:t>中水平消毒</w:t>
      </w:r>
      <w:r>
        <w:rPr>
          <w:rFonts w:ascii="SimSun" w:eastAsia="SimSun" w:hAnsi="SimSun" w:cs="SimSun"/>
          <w:spacing w:val="186"/>
          <w:sz w:val="38"/>
          <w:szCs w:val="38"/>
        </w:rPr>
        <w:t xml:space="preserve"> </w:t>
      </w:r>
      <w:r>
        <w:rPr>
          <w:rFonts w:ascii="Times New Roman" w:eastAsia="Times New Roman" w:hAnsi="Times New Roman" w:cs="Times New Roman"/>
          <w:b/>
          <w:bCs/>
          <w:spacing w:val="-1"/>
          <w:sz w:val="38"/>
          <w:szCs w:val="38"/>
        </w:rPr>
        <w:t>middle</w:t>
      </w:r>
      <w:r>
        <w:rPr>
          <w:rFonts w:ascii="Times New Roman" w:eastAsia="Times New Roman" w:hAnsi="Times New Roman" w:cs="Times New Roman"/>
          <w:b/>
          <w:bCs/>
          <w:spacing w:val="61"/>
          <w:sz w:val="38"/>
          <w:szCs w:val="38"/>
        </w:rPr>
        <w:t xml:space="preserve"> </w:t>
      </w:r>
      <w:r>
        <w:rPr>
          <w:rFonts w:ascii="Times New Roman" w:eastAsia="Times New Roman" w:hAnsi="Times New Roman" w:cs="Times New Roman"/>
          <w:b/>
          <w:bCs/>
          <w:spacing w:val="-1"/>
          <w:sz w:val="38"/>
          <w:szCs w:val="38"/>
        </w:rPr>
        <w:t>level</w:t>
      </w:r>
      <w:r>
        <w:rPr>
          <w:rFonts w:ascii="Times New Roman" w:eastAsia="Times New Roman" w:hAnsi="Times New Roman" w:cs="Times New Roman"/>
          <w:b/>
          <w:bCs/>
          <w:spacing w:val="66"/>
          <w:w w:val="101"/>
          <w:sz w:val="38"/>
          <w:szCs w:val="38"/>
        </w:rPr>
        <w:t xml:space="preserve"> </w:t>
      </w:r>
      <w:r>
        <w:rPr>
          <w:rFonts w:ascii="Times New Roman" w:eastAsia="Times New Roman" w:hAnsi="Times New Roman" w:cs="Times New Roman"/>
          <w:b/>
          <w:bCs/>
          <w:spacing w:val="-1"/>
          <w:sz w:val="38"/>
          <w:szCs w:val="38"/>
        </w:rPr>
        <w:t>disi</w:t>
      </w:r>
      <w:r>
        <w:rPr>
          <w:rFonts w:ascii="Times New Roman" w:eastAsia="Times New Roman" w:hAnsi="Times New Roman" w:cs="Times New Roman"/>
          <w:b/>
          <w:bCs/>
          <w:spacing w:val="-2"/>
          <w:sz w:val="38"/>
          <w:szCs w:val="38"/>
        </w:rPr>
        <w:t>nfection</w:t>
      </w:r>
    </w:p>
    <w:p>
      <w:pPr>
        <w:spacing w:before="193" w:line="280" w:lineRule="auto"/>
        <w:ind w:right="175" w:firstLine="810"/>
        <w:jc w:val="both"/>
        <w:rPr>
          <w:rFonts w:ascii="SimSun" w:eastAsia="SimSun" w:hAnsi="SimSun" w:cs="SimSun"/>
          <w:sz w:val="38"/>
          <w:szCs w:val="38"/>
        </w:rPr>
      </w:pPr>
      <w:r>
        <w:rPr>
          <w:rFonts w:ascii="SimSun" w:eastAsia="SimSun" w:hAnsi="SimSun" w:cs="SimSun"/>
          <w:spacing w:val="13"/>
          <w:sz w:val="38"/>
          <w:szCs w:val="38"/>
        </w:rPr>
        <w:t>杀灭除细菌芽孢以外的各种病原微生物包括分枝杆菌。达到中水平消毒常用的方法包括采用碘类</w:t>
      </w:r>
      <w:r>
        <w:rPr>
          <w:rFonts w:ascii="SimSun" w:eastAsia="SimSun" w:hAnsi="SimSun" w:cs="SimSun"/>
          <w:spacing w:val="16"/>
          <w:sz w:val="38"/>
          <w:szCs w:val="38"/>
        </w:rPr>
        <w:t xml:space="preserve"> </w:t>
      </w:r>
      <w:r>
        <w:rPr>
          <w:rFonts w:ascii="SimSun" w:eastAsia="SimSun" w:hAnsi="SimSun" w:cs="SimSun"/>
          <w:spacing w:val="-2"/>
          <w:sz w:val="38"/>
          <w:szCs w:val="38"/>
        </w:rPr>
        <w:t>消毒剂(碘伏、氯己定碘等)、醇类和氯己</w:t>
      </w:r>
      <w:r>
        <w:rPr>
          <w:rFonts w:ascii="SimSun" w:eastAsia="SimSun" w:hAnsi="SimSun" w:cs="SimSun"/>
          <w:spacing w:val="-3"/>
          <w:sz w:val="38"/>
          <w:szCs w:val="38"/>
        </w:rPr>
        <w:t>定的复方、醇类和季铵盐类化合物的复方、酚类等消毒剂，在规</w:t>
      </w:r>
    </w:p>
    <w:p>
      <w:pPr>
        <w:spacing w:before="1" w:line="221" w:lineRule="auto"/>
        <w:rPr>
          <w:rFonts w:ascii="SimSun" w:eastAsia="SimSun" w:hAnsi="SimSun" w:cs="SimSun"/>
          <w:sz w:val="38"/>
          <w:szCs w:val="38"/>
        </w:rPr>
      </w:pPr>
      <w:r>
        <w:rPr>
          <w:rFonts w:ascii="SimSun" w:eastAsia="SimSun" w:hAnsi="SimSun" w:cs="SimSun"/>
          <w:spacing w:val="7"/>
          <w:sz w:val="38"/>
          <w:szCs w:val="38"/>
        </w:rPr>
        <w:t>定条件下，以合适的浓度和有效的作用时间进行消毒的方</w:t>
      </w:r>
      <w:r>
        <w:rPr>
          <w:rFonts w:ascii="SimSun" w:eastAsia="SimSun" w:hAnsi="SimSun" w:cs="SimSun"/>
          <w:spacing w:val="6"/>
          <w:sz w:val="38"/>
          <w:szCs w:val="38"/>
        </w:rPr>
        <w:t>法。</w:t>
      </w:r>
    </w:p>
    <w:p>
      <w:pPr>
        <w:spacing w:before="161" w:line="185" w:lineRule="auto"/>
        <w:ind w:left="5"/>
        <w:rPr>
          <w:rFonts w:ascii="SimSun" w:eastAsia="SimSun" w:hAnsi="SimSun" w:cs="SimSun"/>
          <w:sz w:val="38"/>
          <w:szCs w:val="38"/>
        </w:rPr>
      </w:pPr>
      <w:r>
        <w:rPr>
          <w:rFonts w:ascii="SimSun" w:eastAsia="SimSun" w:hAnsi="SimSun" w:cs="SimSun"/>
          <w:b/>
          <w:bCs/>
          <w:spacing w:val="-7"/>
          <w:sz w:val="38"/>
          <w:szCs w:val="38"/>
        </w:rPr>
        <w:t>3.19</w:t>
      </w:r>
    </w:p>
    <w:p>
      <w:pPr>
        <w:spacing w:before="164" w:line="223" w:lineRule="auto"/>
        <w:ind w:left="816"/>
        <w:rPr>
          <w:rFonts w:ascii="Times New Roman" w:eastAsia="Times New Roman" w:hAnsi="Times New Roman" w:cs="Times New Roman"/>
          <w:sz w:val="38"/>
          <w:szCs w:val="38"/>
        </w:rPr>
      </w:pPr>
      <w:r>
        <w:rPr>
          <w:rFonts w:ascii="SimHei" w:eastAsia="SimHei" w:hAnsi="SimHei" w:cs="SimHei"/>
          <w:b/>
          <w:bCs/>
          <w:spacing w:val="3"/>
          <w:sz w:val="38"/>
          <w:szCs w:val="38"/>
        </w:rPr>
        <w:t>低水平消毒</w:t>
      </w:r>
      <w:r>
        <w:rPr>
          <w:rFonts w:ascii="SimHei" w:eastAsia="SimHei" w:hAnsi="SimHei" w:cs="SimHei"/>
          <w:spacing w:val="190"/>
          <w:sz w:val="38"/>
          <w:szCs w:val="38"/>
        </w:rPr>
        <w:t xml:space="preserve"> </w:t>
      </w:r>
      <w:r>
        <w:rPr>
          <w:rFonts w:ascii="Times New Roman" w:eastAsia="Times New Roman" w:hAnsi="Times New Roman" w:cs="Times New Roman"/>
          <w:b/>
          <w:bCs/>
          <w:sz w:val="38"/>
          <w:szCs w:val="38"/>
        </w:rPr>
        <w:t>low</w:t>
      </w:r>
      <w:r>
        <w:rPr>
          <w:rFonts w:ascii="Times New Roman" w:eastAsia="Times New Roman" w:hAnsi="Times New Roman" w:cs="Times New Roman"/>
          <w:b/>
          <w:bCs/>
          <w:spacing w:val="54"/>
          <w:sz w:val="38"/>
          <w:szCs w:val="38"/>
        </w:rPr>
        <w:t xml:space="preserve"> </w:t>
      </w:r>
      <w:r>
        <w:rPr>
          <w:rFonts w:ascii="Times New Roman" w:eastAsia="Times New Roman" w:hAnsi="Times New Roman" w:cs="Times New Roman"/>
          <w:b/>
          <w:bCs/>
          <w:sz w:val="38"/>
          <w:szCs w:val="38"/>
        </w:rPr>
        <w:t>level</w:t>
      </w:r>
      <w:r>
        <w:rPr>
          <w:rFonts w:ascii="Times New Roman" w:eastAsia="Times New Roman" w:hAnsi="Times New Roman" w:cs="Times New Roman"/>
          <w:b/>
          <w:bCs/>
          <w:spacing w:val="62"/>
          <w:sz w:val="38"/>
          <w:szCs w:val="38"/>
        </w:rPr>
        <w:t xml:space="preserve"> </w:t>
      </w:r>
      <w:r>
        <w:rPr>
          <w:rFonts w:ascii="Times New Roman" w:eastAsia="Times New Roman" w:hAnsi="Times New Roman" w:cs="Times New Roman"/>
          <w:b/>
          <w:bCs/>
          <w:sz w:val="38"/>
          <w:szCs w:val="38"/>
        </w:rPr>
        <w:t>disinfection</w:t>
      </w:r>
    </w:p>
    <w:p>
      <w:pPr>
        <w:spacing w:before="190" w:line="280" w:lineRule="auto"/>
        <w:ind w:firstLine="810"/>
        <w:jc w:val="both"/>
        <w:rPr>
          <w:rFonts w:ascii="SimSun" w:eastAsia="SimSun" w:hAnsi="SimSun" w:cs="SimSun"/>
          <w:sz w:val="38"/>
          <w:szCs w:val="38"/>
        </w:rPr>
      </w:pPr>
      <w:r>
        <w:rPr>
          <w:rFonts w:ascii="SimSun" w:eastAsia="SimSun" w:hAnsi="SimSun" w:cs="SimSun"/>
          <w:spacing w:val="9"/>
          <w:sz w:val="38"/>
          <w:szCs w:val="38"/>
        </w:rPr>
        <w:t>能杀灭细菌繁殖体(分枝杆菌除外)和亲脂病毒的化学消毒方法以</w:t>
      </w:r>
      <w:r>
        <w:rPr>
          <w:rFonts w:ascii="SimSun" w:eastAsia="SimSun" w:hAnsi="SimSun" w:cs="SimSun"/>
          <w:spacing w:val="8"/>
          <w:sz w:val="38"/>
          <w:szCs w:val="38"/>
        </w:rPr>
        <w:t>及通风换气、冲洗等机械除菌法。</w:t>
      </w:r>
      <w:r>
        <w:rPr>
          <w:rFonts w:ascii="SimSun" w:eastAsia="SimSun" w:hAnsi="SimSun" w:cs="SimSun"/>
          <w:sz w:val="38"/>
          <w:szCs w:val="38"/>
        </w:rPr>
        <w:t xml:space="preserve"> </w:t>
      </w:r>
      <w:r>
        <w:rPr>
          <w:rFonts w:ascii="SimSun" w:eastAsia="SimSun" w:hAnsi="SimSun" w:cs="SimSun"/>
          <w:spacing w:val="6"/>
          <w:sz w:val="38"/>
          <w:szCs w:val="38"/>
        </w:rPr>
        <w:t>如采用季铵盐类消毒剂(苯扎溴铵等)、双胍类消毒剂(氯</w:t>
      </w:r>
      <w:r>
        <w:rPr>
          <w:rFonts w:ascii="SimSun" w:eastAsia="SimSun" w:hAnsi="SimSun" w:cs="SimSun"/>
          <w:spacing w:val="5"/>
          <w:sz w:val="38"/>
          <w:szCs w:val="38"/>
        </w:rPr>
        <w:t>己定)等，在规定的条件下，以合适的浓度和有</w:t>
      </w:r>
    </w:p>
    <w:p>
      <w:pPr>
        <w:spacing w:before="1" w:line="221" w:lineRule="auto"/>
        <w:rPr>
          <w:rFonts w:ascii="SimSun" w:eastAsia="SimSun" w:hAnsi="SimSun" w:cs="SimSun"/>
          <w:sz w:val="38"/>
          <w:szCs w:val="38"/>
        </w:rPr>
      </w:pPr>
      <w:r>
        <w:rPr>
          <w:rFonts w:ascii="SimSun" w:eastAsia="SimSun" w:hAnsi="SimSun" w:cs="SimSun"/>
          <w:spacing w:val="10"/>
          <w:sz w:val="38"/>
          <w:szCs w:val="38"/>
        </w:rPr>
        <w:t>效的作用时间进行消毒的方法。</w:t>
      </w:r>
    </w:p>
    <w:p>
      <w:pPr>
        <w:spacing w:before="137" w:line="185" w:lineRule="auto"/>
        <w:rPr>
          <w:rFonts w:ascii="SimSun" w:eastAsia="SimSun" w:hAnsi="SimSun" w:cs="SimSun"/>
          <w:sz w:val="42"/>
          <w:szCs w:val="42"/>
        </w:rPr>
      </w:pPr>
      <w:r>
        <w:rPr>
          <w:rFonts w:ascii="SimSun" w:eastAsia="SimSun" w:hAnsi="SimSun" w:cs="SimSun"/>
          <w:spacing w:val="-3"/>
          <w:sz w:val="42"/>
          <w:szCs w:val="42"/>
        </w:rPr>
        <w:t>3.20</w:t>
      </w:r>
    </w:p>
    <w:p>
      <w:pPr>
        <w:spacing w:before="117" w:line="223" w:lineRule="auto"/>
        <w:ind w:left="816"/>
        <w:rPr>
          <w:rFonts w:ascii="Times New Roman" w:eastAsia="Times New Roman" w:hAnsi="Times New Roman" w:cs="Times New Roman"/>
          <w:sz w:val="42"/>
          <w:szCs w:val="42"/>
        </w:rPr>
      </w:pPr>
      <w:r>
        <w:rPr>
          <w:rFonts w:ascii="SimSun" w:eastAsia="SimSun" w:hAnsi="SimSun" w:cs="SimSun"/>
          <w:b/>
          <w:bCs/>
          <w:spacing w:val="-17"/>
          <w:sz w:val="42"/>
          <w:szCs w:val="42"/>
        </w:rPr>
        <w:t>有效氯</w:t>
      </w:r>
      <w:r>
        <w:rPr>
          <w:rFonts w:ascii="SimSun" w:eastAsia="SimSun" w:hAnsi="SimSun" w:cs="SimSun"/>
          <w:spacing w:val="177"/>
          <w:sz w:val="42"/>
          <w:szCs w:val="42"/>
        </w:rPr>
        <w:t xml:space="preserve"> </w:t>
      </w:r>
      <w:r>
        <w:rPr>
          <w:rFonts w:ascii="Times New Roman" w:eastAsia="Times New Roman" w:hAnsi="Times New Roman" w:cs="Times New Roman"/>
          <w:b/>
          <w:bCs/>
          <w:spacing w:val="-17"/>
          <w:sz w:val="42"/>
          <w:szCs w:val="42"/>
        </w:rPr>
        <w:t>available chlorine</w:t>
      </w:r>
    </w:p>
    <w:p>
      <w:pPr>
        <w:spacing w:before="131" w:line="214" w:lineRule="auto"/>
        <w:ind w:left="810"/>
        <w:rPr>
          <w:rFonts w:ascii="SimSun" w:eastAsia="SimSun" w:hAnsi="SimSun" w:cs="SimSun"/>
          <w:sz w:val="38"/>
          <w:szCs w:val="38"/>
        </w:rPr>
      </w:pPr>
      <w:r>
        <w:rPr>
          <w:rFonts w:ascii="SimSun" w:eastAsia="SimSun" w:hAnsi="SimSun" w:cs="SimSun"/>
          <w:spacing w:val="5"/>
          <w:sz w:val="38"/>
          <w:szCs w:val="38"/>
        </w:rPr>
        <w:t>与含氯消毒剂氧化能力相当的氯量，其含量用</w:t>
      </w:r>
      <w:r>
        <w:rPr>
          <w:rFonts w:ascii="Times New Roman" w:eastAsia="Times New Roman" w:hAnsi="Times New Roman" w:cs="Times New Roman"/>
          <w:sz w:val="38"/>
          <w:szCs w:val="38"/>
        </w:rPr>
        <w:t>mg</w:t>
      </w:r>
      <w:r>
        <w:rPr>
          <w:rFonts w:ascii="Times New Roman" w:eastAsia="Times New Roman" w:hAnsi="Times New Roman" w:cs="Times New Roman"/>
          <w:spacing w:val="5"/>
          <w:sz w:val="38"/>
          <w:szCs w:val="38"/>
        </w:rPr>
        <w:t>/L</w:t>
      </w:r>
      <w:r>
        <w:rPr>
          <w:rFonts w:ascii="Times New Roman" w:eastAsia="Times New Roman" w:hAnsi="Times New Roman" w:cs="Times New Roman"/>
          <w:spacing w:val="38"/>
          <w:sz w:val="38"/>
          <w:szCs w:val="38"/>
        </w:rPr>
        <w:t xml:space="preserve">  </w:t>
      </w:r>
      <w:r>
        <w:rPr>
          <w:rFonts w:ascii="SimSun" w:eastAsia="SimSun" w:hAnsi="SimSun" w:cs="SimSun"/>
          <w:spacing w:val="5"/>
          <w:sz w:val="38"/>
          <w:szCs w:val="38"/>
        </w:rPr>
        <w:t>或</w:t>
      </w:r>
      <w:r>
        <w:rPr>
          <w:rFonts w:ascii="SimSun" w:eastAsia="SimSun" w:hAnsi="SimSun" w:cs="SimSun"/>
          <w:spacing w:val="69"/>
          <w:sz w:val="38"/>
          <w:szCs w:val="38"/>
        </w:rPr>
        <w:t xml:space="preserve"> </w:t>
      </w:r>
      <w:r>
        <w:rPr>
          <w:rFonts w:ascii="SimSun" w:eastAsia="SimSun" w:hAnsi="SimSun" w:cs="SimSun"/>
          <w:spacing w:val="5"/>
          <w:sz w:val="38"/>
          <w:szCs w:val="38"/>
        </w:rPr>
        <w:t>%</w:t>
      </w:r>
      <w:r>
        <w:rPr>
          <w:rFonts w:ascii="Times New Roman" w:eastAsia="Times New Roman" w:hAnsi="Times New Roman" w:cs="Times New Roman"/>
          <w:spacing w:val="5"/>
          <w:sz w:val="38"/>
          <w:szCs w:val="38"/>
        </w:rPr>
        <w:t xml:space="preserve">(g/100    </w:t>
      </w:r>
      <w:r>
        <w:rPr>
          <w:rFonts w:ascii="Times New Roman" w:eastAsia="Times New Roman" w:hAnsi="Times New Roman" w:cs="Times New Roman"/>
          <w:sz w:val="38"/>
          <w:szCs w:val="38"/>
        </w:rPr>
        <w:t>mL</w:t>
      </w:r>
      <w:r>
        <w:rPr>
          <w:rFonts w:ascii="Times New Roman" w:eastAsia="Times New Roman" w:hAnsi="Times New Roman" w:cs="Times New Roman"/>
          <w:spacing w:val="5"/>
          <w:sz w:val="38"/>
          <w:szCs w:val="38"/>
        </w:rPr>
        <w:t>)</w:t>
      </w:r>
      <w:r>
        <w:rPr>
          <w:rFonts w:ascii="SimSun" w:eastAsia="SimSun" w:hAnsi="SimSun" w:cs="SimSun"/>
          <w:spacing w:val="5"/>
          <w:sz w:val="38"/>
          <w:szCs w:val="38"/>
        </w:rPr>
        <w:t>浓度表示。</w:t>
      </w:r>
    </w:p>
    <w:p>
      <w:pPr>
        <w:spacing w:before="216" w:line="185" w:lineRule="auto"/>
        <w:rPr>
          <w:rFonts w:ascii="SimSun" w:eastAsia="SimSun" w:hAnsi="SimSun" w:cs="SimSun"/>
          <w:sz w:val="38"/>
          <w:szCs w:val="38"/>
        </w:rPr>
      </w:pPr>
      <w:r>
        <w:rPr>
          <w:rFonts w:ascii="SimSun" w:eastAsia="SimSun" w:hAnsi="SimSun" w:cs="SimSun"/>
          <w:spacing w:val="-3"/>
          <w:sz w:val="38"/>
          <w:szCs w:val="38"/>
        </w:rPr>
        <w:t>3.21</w:t>
      </w:r>
    </w:p>
    <w:p>
      <w:pPr>
        <w:spacing w:before="122" w:line="214" w:lineRule="auto"/>
        <w:ind w:left="816"/>
        <w:rPr>
          <w:rFonts w:ascii="Times New Roman" w:eastAsia="Times New Roman" w:hAnsi="Times New Roman" w:cs="Times New Roman"/>
          <w:sz w:val="38"/>
          <w:szCs w:val="38"/>
        </w:rPr>
      </w:pPr>
      <w:r>
        <w:rPr>
          <w:rFonts w:ascii="SimHei" w:eastAsia="SimHei" w:hAnsi="SimHei" w:cs="SimHei"/>
          <w:b/>
          <w:bCs/>
          <w:spacing w:val="-1"/>
          <w:sz w:val="38"/>
          <w:szCs w:val="38"/>
        </w:rPr>
        <w:t>生物指示物</w:t>
      </w:r>
      <w:r>
        <w:rPr>
          <w:rFonts w:ascii="SimHei" w:eastAsia="SimHei" w:hAnsi="SimHei" w:cs="SimHei"/>
          <w:spacing w:val="199"/>
          <w:sz w:val="38"/>
          <w:szCs w:val="38"/>
        </w:rPr>
        <w:t xml:space="preserve"> </w:t>
      </w:r>
      <w:r>
        <w:rPr>
          <w:rFonts w:ascii="Times New Roman" w:eastAsia="Times New Roman" w:hAnsi="Times New Roman" w:cs="Times New Roman"/>
          <w:b/>
          <w:bCs/>
          <w:spacing w:val="-1"/>
          <w:sz w:val="38"/>
          <w:szCs w:val="38"/>
        </w:rPr>
        <w:t>biological</w:t>
      </w:r>
      <w:r>
        <w:rPr>
          <w:rFonts w:ascii="Times New Roman" w:eastAsia="Times New Roman" w:hAnsi="Times New Roman" w:cs="Times New Roman"/>
          <w:b/>
          <w:bCs/>
          <w:spacing w:val="60"/>
          <w:sz w:val="38"/>
          <w:szCs w:val="38"/>
        </w:rPr>
        <w:t xml:space="preserve"> </w:t>
      </w:r>
      <w:r>
        <w:rPr>
          <w:rFonts w:ascii="Times New Roman" w:eastAsia="Times New Roman" w:hAnsi="Times New Roman" w:cs="Times New Roman"/>
          <w:b/>
          <w:bCs/>
          <w:spacing w:val="-1"/>
          <w:sz w:val="38"/>
          <w:szCs w:val="38"/>
        </w:rPr>
        <w:t>indicator</w:t>
      </w:r>
    </w:p>
    <w:p>
      <w:pPr>
        <w:spacing w:before="222" w:line="220" w:lineRule="auto"/>
        <w:ind w:left="810"/>
        <w:rPr>
          <w:rFonts w:ascii="SimSun" w:eastAsia="SimSun" w:hAnsi="SimSun" w:cs="SimSun"/>
          <w:sz w:val="38"/>
          <w:szCs w:val="38"/>
        </w:rPr>
      </w:pPr>
      <w:r>
        <w:rPr>
          <w:rFonts w:ascii="SimSun" w:eastAsia="SimSun" w:hAnsi="SimSun" w:cs="SimSun"/>
          <w:spacing w:val="4"/>
          <w:sz w:val="38"/>
          <w:szCs w:val="38"/>
        </w:rPr>
        <w:t>含有活微生物，对特定灭菌过程提供特定的抗力的测试系统。</w:t>
      </w:r>
    </w:p>
    <w:p>
      <w:pPr>
        <w:spacing w:before="135" w:line="185" w:lineRule="auto"/>
        <w:ind w:left="6"/>
        <w:rPr>
          <w:rFonts w:ascii="SimSun" w:eastAsia="SimSun" w:hAnsi="SimSun" w:cs="SimSun"/>
          <w:sz w:val="42"/>
          <w:szCs w:val="42"/>
        </w:rPr>
      </w:pPr>
      <w:r>
        <w:rPr>
          <w:rFonts w:ascii="SimSun" w:eastAsia="SimSun" w:hAnsi="SimSun" w:cs="SimSun"/>
          <w:b/>
          <w:bCs/>
          <w:spacing w:val="-7"/>
          <w:sz w:val="42"/>
          <w:szCs w:val="42"/>
        </w:rPr>
        <w:t>3.22</w:t>
      </w:r>
    </w:p>
    <w:p>
      <w:pPr>
        <w:spacing w:before="113" w:line="226" w:lineRule="auto"/>
        <w:ind w:left="816"/>
        <w:rPr>
          <w:rFonts w:ascii="Times New Roman" w:eastAsia="Times New Roman" w:hAnsi="Times New Roman" w:cs="Times New Roman"/>
          <w:sz w:val="42"/>
          <w:szCs w:val="42"/>
        </w:rPr>
      </w:pPr>
      <w:r>
        <w:rPr>
          <w:rFonts w:ascii="SimHei" w:eastAsia="SimHei" w:hAnsi="SimHei" w:cs="SimHei"/>
          <w:b/>
          <w:bCs/>
          <w:spacing w:val="-22"/>
          <w:sz w:val="42"/>
          <w:szCs w:val="42"/>
        </w:rPr>
        <w:t>中和剂</w:t>
      </w:r>
      <w:r>
        <w:rPr>
          <w:rFonts w:ascii="SimHei" w:eastAsia="SimHei" w:hAnsi="SimHei" w:cs="SimHei"/>
          <w:spacing w:val="159"/>
          <w:sz w:val="42"/>
          <w:szCs w:val="42"/>
        </w:rPr>
        <w:t xml:space="preserve"> </w:t>
      </w:r>
      <w:r>
        <w:rPr>
          <w:rFonts w:ascii="Times New Roman" w:eastAsia="Times New Roman" w:hAnsi="Times New Roman" w:cs="Times New Roman"/>
          <w:b/>
          <w:bCs/>
          <w:spacing w:val="-22"/>
          <w:sz w:val="42"/>
          <w:szCs w:val="42"/>
        </w:rPr>
        <w:t>neutralizer</w:t>
      </w:r>
    </w:p>
    <w:p>
      <w:pPr>
        <w:spacing w:before="141" w:line="584" w:lineRule="exact"/>
        <w:ind w:left="810"/>
        <w:rPr>
          <w:rFonts w:ascii="SimSun" w:eastAsia="SimSun" w:hAnsi="SimSun" w:cs="SimSun"/>
          <w:sz w:val="38"/>
          <w:szCs w:val="38"/>
        </w:rPr>
      </w:pPr>
      <w:r>
        <w:rPr>
          <w:rFonts w:ascii="SimSun" w:eastAsia="SimSun" w:hAnsi="SimSun" w:cs="SimSun"/>
          <w:spacing w:val="6"/>
          <w:position w:val="14"/>
          <w:sz w:val="38"/>
          <w:szCs w:val="38"/>
        </w:rPr>
        <w:t>在微生物杀灭试验中，用以消除试验微生物与消毒剂的混悬液中和微生</w:t>
      </w:r>
      <w:r>
        <w:rPr>
          <w:rFonts w:ascii="SimSun" w:eastAsia="SimSun" w:hAnsi="SimSun" w:cs="SimSun"/>
          <w:spacing w:val="5"/>
          <w:position w:val="14"/>
          <w:sz w:val="38"/>
          <w:szCs w:val="38"/>
        </w:rPr>
        <w:t>物表面上残留的消毒剂，使</w:t>
      </w:r>
    </w:p>
    <w:p>
      <w:pPr>
        <w:spacing w:before="1" w:line="220" w:lineRule="auto"/>
        <w:rPr>
          <w:rFonts w:ascii="SimSun" w:eastAsia="SimSun" w:hAnsi="SimSun" w:cs="SimSun"/>
          <w:sz w:val="38"/>
          <w:szCs w:val="38"/>
        </w:rPr>
      </w:pPr>
      <w:r>
        <w:rPr>
          <w:rFonts w:ascii="SimSun" w:eastAsia="SimSun" w:hAnsi="SimSun" w:cs="SimSun"/>
          <w:spacing w:val="10"/>
          <w:sz w:val="38"/>
          <w:szCs w:val="38"/>
        </w:rPr>
        <w:t>其失去对微生物抑制和杀灭作用的试剂。</w:t>
      </w:r>
    </w:p>
    <w:p>
      <w:pPr>
        <w:spacing w:before="157" w:line="185" w:lineRule="auto"/>
        <w:rPr>
          <w:rFonts w:ascii="SimSun" w:eastAsia="SimSun" w:hAnsi="SimSun" w:cs="SimSun"/>
          <w:sz w:val="42"/>
          <w:szCs w:val="42"/>
        </w:rPr>
      </w:pPr>
      <w:r>
        <w:rPr>
          <w:rFonts w:ascii="SimSun" w:eastAsia="SimSun" w:hAnsi="SimSun" w:cs="SimSun"/>
          <w:spacing w:val="-3"/>
          <w:sz w:val="42"/>
          <w:szCs w:val="42"/>
        </w:rPr>
        <w:t>3.23</w:t>
      </w:r>
    </w:p>
    <w:p>
      <w:pPr>
        <w:spacing w:before="172" w:line="221" w:lineRule="auto"/>
        <w:ind w:left="810"/>
        <w:rPr>
          <w:rFonts w:ascii="Times New Roman" w:eastAsia="Times New Roman" w:hAnsi="Times New Roman" w:cs="Times New Roman"/>
          <w:sz w:val="38"/>
          <w:szCs w:val="38"/>
        </w:rPr>
      </w:pPr>
      <w:r>
        <w:rPr>
          <w:rFonts w:ascii="SimSun" w:eastAsia="SimSun" w:hAnsi="SimSun" w:cs="SimSun"/>
          <w:spacing w:val="9"/>
          <w:sz w:val="38"/>
          <w:szCs w:val="38"/>
        </w:rPr>
        <w:t>终末消毒</w:t>
      </w:r>
      <w:r>
        <w:rPr>
          <w:rFonts w:ascii="SimSun" w:eastAsia="SimSun" w:hAnsi="SimSun" w:cs="SimSun"/>
          <w:spacing w:val="192"/>
          <w:sz w:val="38"/>
          <w:szCs w:val="38"/>
        </w:rPr>
        <w:t xml:space="preserve"> </w:t>
      </w:r>
      <w:r>
        <w:rPr>
          <w:rFonts w:ascii="Times New Roman" w:eastAsia="Times New Roman" w:hAnsi="Times New Roman" w:cs="Times New Roman"/>
          <w:b/>
          <w:bCs/>
          <w:sz w:val="38"/>
          <w:szCs w:val="38"/>
        </w:rPr>
        <w:t>terminal</w:t>
      </w:r>
      <w:r>
        <w:rPr>
          <w:rFonts w:ascii="Times New Roman" w:eastAsia="Times New Roman" w:hAnsi="Times New Roman" w:cs="Times New Roman"/>
          <w:b/>
          <w:bCs/>
          <w:spacing w:val="82"/>
          <w:sz w:val="38"/>
          <w:szCs w:val="38"/>
        </w:rPr>
        <w:t xml:space="preserve"> </w:t>
      </w:r>
      <w:r>
        <w:rPr>
          <w:rFonts w:ascii="Times New Roman" w:eastAsia="Times New Roman" w:hAnsi="Times New Roman" w:cs="Times New Roman"/>
          <w:b/>
          <w:bCs/>
          <w:sz w:val="38"/>
          <w:szCs w:val="38"/>
        </w:rPr>
        <w:t>disinfection</w:t>
      </w:r>
    </w:p>
    <w:p>
      <w:pPr>
        <w:spacing w:before="138" w:line="221" w:lineRule="auto"/>
        <w:ind w:left="810"/>
        <w:rPr>
          <w:rFonts w:ascii="SimSun" w:eastAsia="SimSun" w:hAnsi="SimSun" w:cs="SimSun"/>
          <w:sz w:val="38"/>
          <w:szCs w:val="38"/>
        </w:rPr>
      </w:pPr>
      <w:r>
        <w:rPr>
          <w:rFonts w:ascii="SimSun" w:eastAsia="SimSun" w:hAnsi="SimSun" w:cs="SimSun"/>
          <w:spacing w:val="9"/>
          <w:sz w:val="38"/>
          <w:szCs w:val="38"/>
        </w:rPr>
        <w:t>感染源离开疫源地后进行的彻底消毒。</w:t>
      </w:r>
    </w:p>
    <w:p>
      <w:pPr>
        <w:spacing w:before="141" w:line="185" w:lineRule="auto"/>
        <w:ind w:left="6"/>
        <w:rPr>
          <w:rFonts w:ascii="SimSun" w:eastAsia="SimSun" w:hAnsi="SimSun" w:cs="SimSun"/>
          <w:sz w:val="42"/>
          <w:szCs w:val="42"/>
        </w:rPr>
      </w:pPr>
      <w:r>
        <w:rPr>
          <w:rFonts w:ascii="SimSun" w:eastAsia="SimSun" w:hAnsi="SimSun" w:cs="SimSun"/>
          <w:b/>
          <w:bCs/>
          <w:spacing w:val="-7"/>
          <w:sz w:val="42"/>
          <w:szCs w:val="42"/>
        </w:rPr>
        <w:t>3.24</w:t>
      </w:r>
    </w:p>
    <w:p>
      <w:pPr>
        <w:spacing w:before="143" w:line="214" w:lineRule="auto"/>
        <w:ind w:left="816"/>
        <w:rPr>
          <w:rFonts w:ascii="Times New Roman" w:eastAsia="Times New Roman" w:hAnsi="Times New Roman" w:cs="Times New Roman"/>
          <w:sz w:val="38"/>
          <w:szCs w:val="38"/>
        </w:rPr>
      </w:pPr>
      <w:r>
        <w:rPr>
          <w:rFonts w:ascii="SimSun" w:eastAsia="SimSun" w:hAnsi="SimSun" w:cs="SimSun"/>
          <w:b/>
          <w:bCs/>
          <w:sz w:val="38"/>
          <w:szCs w:val="38"/>
        </w:rPr>
        <w:t>暴露时间</w:t>
      </w:r>
      <w:r>
        <w:rPr>
          <w:rFonts w:ascii="SimSun" w:eastAsia="SimSun" w:hAnsi="SimSun" w:cs="SimSun"/>
          <w:sz w:val="38"/>
          <w:szCs w:val="38"/>
        </w:rPr>
        <w:t xml:space="preserve">  </w:t>
      </w:r>
      <w:r>
        <w:rPr>
          <w:rFonts w:ascii="Times New Roman" w:eastAsia="Times New Roman" w:hAnsi="Times New Roman" w:cs="Times New Roman"/>
          <w:b/>
          <w:bCs/>
          <w:sz w:val="38"/>
          <w:szCs w:val="38"/>
        </w:rPr>
        <w:t>exposure time</w:t>
      </w:r>
    </w:p>
    <w:p>
      <w:pPr>
        <w:spacing w:before="169" w:line="609" w:lineRule="exact"/>
        <w:ind w:left="810"/>
        <w:rPr>
          <w:rFonts w:ascii="SimSun" w:eastAsia="SimSun" w:hAnsi="SimSun" w:cs="SimSun"/>
          <w:sz w:val="38"/>
          <w:szCs w:val="38"/>
        </w:rPr>
        <w:sectPr>
          <w:footerReference w:type="default" r:id="rId12"/>
          <w:pgSz w:w="22547" w:h="31680"/>
          <w:pgMar w:top="2689" w:right="2283" w:bottom="2176" w:left="2727" w:header="0" w:footer="1908" w:gutter="0"/>
          <w:pgNumType w:start="12"/>
          <w:cols w:space="708"/>
        </w:sectPr>
      </w:pPr>
      <w:r>
        <w:rPr>
          <w:rFonts w:ascii="SimSun" w:eastAsia="SimSun" w:hAnsi="SimSun" w:cs="SimSun"/>
          <w:spacing w:val="13"/>
          <w:position w:val="16"/>
          <w:sz w:val="38"/>
          <w:szCs w:val="38"/>
        </w:rPr>
        <w:t>消毒或灭菌物品接触消毒或灭菌因子的作用时间。</w:t>
      </w:r>
    </w:p>
    <w:p>
      <w:pPr>
        <w:spacing w:before="1" w:line="185" w:lineRule="auto"/>
        <w:rPr>
          <w:rFonts w:ascii="SimSun" w:eastAsia="SimSun" w:hAnsi="SimSun" w:cs="SimSun"/>
          <w:sz w:val="42"/>
          <w:szCs w:val="42"/>
        </w:rPr>
      </w:pPr>
      <w:r>
        <w:rPr>
          <w:rFonts w:ascii="SimSun" w:eastAsia="SimSun" w:hAnsi="SimSun" w:cs="SimSun"/>
          <w:spacing w:val="-3"/>
          <w:sz w:val="42"/>
          <w:szCs w:val="42"/>
        </w:rPr>
        <w:t>3.25</w:t>
      </w:r>
    </w:p>
    <w:p>
      <w:pPr>
        <w:spacing w:before="178" w:line="214" w:lineRule="auto"/>
        <w:ind w:left="810"/>
        <w:rPr>
          <w:rFonts w:ascii="Times New Roman" w:eastAsia="Times New Roman" w:hAnsi="Times New Roman" w:cs="Times New Roman"/>
          <w:sz w:val="38"/>
          <w:szCs w:val="38"/>
        </w:rPr>
      </w:pPr>
      <w:r>
        <w:rPr>
          <w:rFonts w:ascii="SimSun" w:eastAsia="SimSun" w:hAnsi="SimSun" w:cs="SimSun"/>
          <w:spacing w:val="10"/>
          <w:sz w:val="38"/>
          <w:szCs w:val="38"/>
        </w:rPr>
        <w:t>存活时间</w:t>
      </w:r>
      <w:r>
        <w:rPr>
          <w:rFonts w:ascii="SimSun" w:eastAsia="SimSun" w:hAnsi="SimSun" w:cs="SimSun"/>
          <w:spacing w:val="164"/>
          <w:sz w:val="38"/>
          <w:szCs w:val="38"/>
        </w:rPr>
        <w:t xml:space="preserve"> </w:t>
      </w:r>
      <w:r>
        <w:rPr>
          <w:rFonts w:ascii="Times New Roman" w:eastAsia="Times New Roman" w:hAnsi="Times New Roman" w:cs="Times New Roman"/>
          <w:b/>
          <w:bCs/>
          <w:sz w:val="38"/>
          <w:szCs w:val="38"/>
        </w:rPr>
        <w:t>survival</w:t>
      </w:r>
      <w:r>
        <w:rPr>
          <w:rFonts w:ascii="Times New Roman" w:eastAsia="Times New Roman" w:hAnsi="Times New Roman" w:cs="Times New Roman"/>
          <w:b/>
          <w:bCs/>
          <w:spacing w:val="22"/>
          <w:sz w:val="38"/>
          <w:szCs w:val="38"/>
        </w:rPr>
        <w:t xml:space="preserve">  </w:t>
      </w:r>
      <w:r>
        <w:rPr>
          <w:rFonts w:ascii="Times New Roman" w:eastAsia="Times New Roman" w:hAnsi="Times New Roman" w:cs="Times New Roman"/>
          <w:b/>
          <w:bCs/>
          <w:sz w:val="38"/>
          <w:szCs w:val="38"/>
        </w:rPr>
        <w:t>time</w:t>
      </w:r>
      <w:r>
        <w:rPr>
          <w:rFonts w:ascii="Times New Roman" w:eastAsia="Times New Roman" w:hAnsi="Times New Roman" w:cs="Times New Roman"/>
          <w:b/>
          <w:bCs/>
          <w:spacing w:val="10"/>
          <w:sz w:val="38"/>
          <w:szCs w:val="38"/>
        </w:rPr>
        <w:t>,</w:t>
      </w:r>
      <w:r>
        <w:rPr>
          <w:rFonts w:ascii="Times New Roman" w:eastAsia="Times New Roman" w:hAnsi="Times New Roman" w:cs="Times New Roman"/>
          <w:b/>
          <w:bCs/>
          <w:sz w:val="38"/>
          <w:szCs w:val="38"/>
        </w:rPr>
        <w:t>ST</w:t>
      </w:r>
    </w:p>
    <w:p>
      <w:pPr>
        <w:spacing w:before="163" w:line="220" w:lineRule="auto"/>
        <w:ind w:left="810"/>
        <w:rPr>
          <w:rFonts w:ascii="SimSun" w:eastAsia="SimSun" w:hAnsi="SimSun" w:cs="SimSun"/>
          <w:sz w:val="38"/>
          <w:szCs w:val="38"/>
        </w:rPr>
      </w:pPr>
      <w:r>
        <w:rPr>
          <w:rFonts w:ascii="SimSun" w:eastAsia="SimSun" w:hAnsi="SimSun" w:cs="SimSun"/>
          <w:spacing w:val="4"/>
          <w:sz w:val="38"/>
          <w:szCs w:val="38"/>
        </w:rPr>
        <w:t>在进行生物指示物抗力鉴定时，受试指示物样本经杀菌因子作用不同时间，全部样本培养均有菌生</w:t>
      </w:r>
    </w:p>
    <w:p>
      <w:pPr>
        <w:spacing w:line="220" w:lineRule="auto"/>
        <w:rPr>
          <w:rFonts w:ascii="SimSun" w:eastAsia="SimSun" w:hAnsi="SimSun" w:cs="SimSun"/>
          <w:sz w:val="38"/>
          <w:szCs w:val="38"/>
        </w:rPr>
        <w:sectPr>
          <w:footerReference w:type="default" r:id="rId13"/>
          <w:type w:val="nextPage"/>
          <w:pgSz w:w="22547" w:h="31680"/>
          <w:pgMar w:top="2689" w:right="2283" w:bottom="2176" w:left="2727" w:header="0" w:footer="1908" w:gutter="0"/>
          <w:pgNumType w:start="13"/>
          <w:cols w:space="708"/>
          <w:titlePg w:val="0"/>
        </w:sectPr>
      </w:pPr>
    </w:p>
    <w:p>
      <w:pPr>
        <w:spacing w:before="86" w:line="227" w:lineRule="auto"/>
        <w:ind w:left="104"/>
        <w:rPr>
          <w:rFonts w:ascii="SimSun" w:eastAsia="SimSun" w:hAnsi="SimSun" w:cs="SimSun"/>
          <w:sz w:val="43"/>
          <w:szCs w:val="43"/>
        </w:rPr>
      </w:pPr>
      <w:bookmarkStart w:id="5" w:name="bookmark9"/>
      <w:bookmarkEnd w:id="5"/>
      <w:r>
        <w:rPr>
          <w:rFonts w:ascii="SimSun" w:eastAsia="SimSun" w:hAnsi="SimSun" w:cs="SimSun"/>
          <w:spacing w:val="-8"/>
          <w:sz w:val="43"/>
          <w:szCs w:val="43"/>
        </w:rPr>
        <w:t>WS/T 367—2012</w:t>
      </w:r>
    </w:p>
    <w:p>
      <w:pPr>
        <w:pStyle w:val="BodyText"/>
        <w:spacing w:line="452" w:lineRule="auto"/>
      </w:pPr>
    </w:p>
    <w:p>
      <w:pPr>
        <w:spacing w:before="127" w:line="624" w:lineRule="exact"/>
        <w:rPr>
          <w:rFonts w:ascii="SimSun" w:eastAsia="SimSun" w:hAnsi="SimSun" w:cs="SimSun"/>
          <w:sz w:val="39"/>
          <w:szCs w:val="39"/>
        </w:rPr>
      </w:pPr>
      <w:r>
        <w:rPr>
          <w:rFonts w:ascii="SimSun" w:eastAsia="SimSun" w:hAnsi="SimSun" w:cs="SimSun"/>
          <w:spacing w:val="-6"/>
          <w:position w:val="16"/>
          <w:sz w:val="39"/>
          <w:szCs w:val="39"/>
        </w:rPr>
        <w:t>长的最长作用时间(min)。</w:t>
      </w:r>
    </w:p>
    <w:p>
      <w:pPr>
        <w:spacing w:before="1" w:line="183" w:lineRule="auto"/>
        <w:rPr>
          <w:rFonts w:ascii="SimSun" w:eastAsia="SimSun" w:hAnsi="SimSun" w:cs="SimSun"/>
          <w:sz w:val="39"/>
          <w:szCs w:val="39"/>
        </w:rPr>
      </w:pPr>
      <w:r>
        <w:rPr>
          <w:rFonts w:ascii="SimSun" w:eastAsia="SimSun" w:hAnsi="SimSun" w:cs="SimSun"/>
          <w:spacing w:val="-4"/>
          <w:sz w:val="39"/>
          <w:szCs w:val="39"/>
        </w:rPr>
        <w:t>3.26</w:t>
      </w:r>
    </w:p>
    <w:p>
      <w:pPr>
        <w:spacing w:before="93" w:line="213" w:lineRule="auto"/>
        <w:ind w:left="824"/>
        <w:rPr>
          <w:rFonts w:ascii="Times New Roman" w:eastAsia="Times New Roman" w:hAnsi="Times New Roman" w:cs="Times New Roman"/>
          <w:sz w:val="39"/>
          <w:szCs w:val="39"/>
        </w:rPr>
      </w:pPr>
      <w:r>
        <w:rPr>
          <w:rFonts w:ascii="SimHei" w:eastAsia="SimHei" w:hAnsi="SimHei" w:cs="SimHei"/>
          <w:b/>
          <w:bCs/>
          <w:spacing w:val="-5"/>
          <w:sz w:val="39"/>
          <w:szCs w:val="39"/>
        </w:rPr>
        <w:t>杀灭时间</w:t>
      </w:r>
      <w:r>
        <w:rPr>
          <w:rFonts w:ascii="SimHei" w:eastAsia="SimHei" w:hAnsi="SimHei" w:cs="SimHei"/>
          <w:spacing w:val="-5"/>
          <w:sz w:val="39"/>
          <w:szCs w:val="39"/>
        </w:rPr>
        <w:t xml:space="preserve">  </w:t>
      </w:r>
      <w:r>
        <w:rPr>
          <w:rFonts w:ascii="Times New Roman" w:eastAsia="Times New Roman" w:hAnsi="Times New Roman" w:cs="Times New Roman"/>
          <w:b/>
          <w:bCs/>
          <w:spacing w:val="-5"/>
          <w:sz w:val="39"/>
          <w:szCs w:val="39"/>
        </w:rPr>
        <w:t>killing</w:t>
      </w:r>
      <w:r>
        <w:rPr>
          <w:rFonts w:ascii="Times New Roman" w:eastAsia="Times New Roman" w:hAnsi="Times New Roman" w:cs="Times New Roman"/>
          <w:b/>
          <w:bCs/>
          <w:spacing w:val="26"/>
          <w:sz w:val="39"/>
          <w:szCs w:val="39"/>
        </w:rPr>
        <w:t xml:space="preserve">  </w:t>
      </w:r>
      <w:r>
        <w:rPr>
          <w:rFonts w:ascii="Times New Roman" w:eastAsia="Times New Roman" w:hAnsi="Times New Roman" w:cs="Times New Roman"/>
          <w:b/>
          <w:bCs/>
          <w:spacing w:val="-5"/>
          <w:sz w:val="39"/>
          <w:szCs w:val="39"/>
        </w:rPr>
        <w:t>time,KT</w:t>
      </w:r>
    </w:p>
    <w:p>
      <w:pPr>
        <w:spacing w:before="195" w:line="230" w:lineRule="auto"/>
        <w:ind w:right="230" w:firstLine="819"/>
        <w:rPr>
          <w:rFonts w:ascii="SimSun" w:eastAsia="SimSun" w:hAnsi="SimSun" w:cs="SimSun"/>
          <w:sz w:val="39"/>
          <w:szCs w:val="39"/>
        </w:rPr>
      </w:pPr>
      <w:r>
        <w:rPr>
          <w:rFonts w:ascii="SimSun" w:eastAsia="SimSun" w:hAnsi="SimSun" w:cs="SimSun"/>
          <w:spacing w:val="-7"/>
          <w:sz w:val="39"/>
          <w:szCs w:val="39"/>
        </w:rPr>
        <w:t>在进行生物指示物抗力鉴定时，受试指示物样本经杀菌因子作用不同时间，全部样本培养均无菌生</w:t>
      </w:r>
      <w:r>
        <w:rPr>
          <w:rFonts w:ascii="SimSun" w:eastAsia="SimSun" w:hAnsi="SimSun" w:cs="SimSun"/>
          <w:spacing w:val="11"/>
          <w:sz w:val="39"/>
          <w:szCs w:val="39"/>
        </w:rPr>
        <w:t xml:space="preserve"> </w:t>
      </w:r>
      <w:r>
        <w:rPr>
          <w:rFonts w:ascii="SimSun" w:eastAsia="SimSun" w:hAnsi="SimSun" w:cs="SimSun"/>
          <w:spacing w:val="-5"/>
          <w:sz w:val="39"/>
          <w:szCs w:val="39"/>
        </w:rPr>
        <w:t>长的最短作用时间(min)。</w:t>
      </w:r>
    </w:p>
    <w:p>
      <w:pPr>
        <w:spacing w:before="102" w:line="185" w:lineRule="auto"/>
        <w:rPr>
          <w:rFonts w:ascii="SimSun" w:eastAsia="SimSun" w:hAnsi="SimSun" w:cs="SimSun"/>
          <w:sz w:val="43"/>
          <w:szCs w:val="43"/>
        </w:rPr>
      </w:pPr>
      <w:r>
        <w:rPr>
          <w:rFonts w:ascii="SimSun" w:eastAsia="SimSun" w:hAnsi="SimSun" w:cs="SimSun"/>
          <w:spacing w:val="-3"/>
          <w:sz w:val="43"/>
          <w:szCs w:val="43"/>
        </w:rPr>
        <w:t>3.27</w:t>
      </w:r>
    </w:p>
    <w:p>
      <w:pPr>
        <w:spacing w:before="130" w:line="220" w:lineRule="auto"/>
        <w:ind w:left="819"/>
        <w:rPr>
          <w:rFonts w:ascii="Times New Roman" w:eastAsia="Times New Roman" w:hAnsi="Times New Roman" w:cs="Times New Roman"/>
          <w:sz w:val="39"/>
          <w:szCs w:val="39"/>
        </w:rPr>
      </w:pPr>
      <w:r>
        <w:rPr>
          <w:rFonts w:ascii="Times New Roman" w:eastAsia="Times New Roman" w:hAnsi="Times New Roman" w:cs="Times New Roman"/>
          <w:b/>
          <w:bCs/>
          <w:spacing w:val="-3"/>
          <w:sz w:val="39"/>
          <w:szCs w:val="39"/>
        </w:rPr>
        <w:t>D</w:t>
      </w:r>
      <w:r>
        <w:rPr>
          <w:rFonts w:ascii="Times New Roman" w:eastAsia="Times New Roman" w:hAnsi="Times New Roman" w:cs="Times New Roman"/>
          <w:b/>
          <w:bCs/>
          <w:spacing w:val="-39"/>
          <w:sz w:val="39"/>
          <w:szCs w:val="39"/>
        </w:rPr>
        <w:t xml:space="preserve"> </w:t>
      </w:r>
      <w:r>
        <w:rPr>
          <w:rFonts w:ascii="SimSun" w:eastAsia="SimSun" w:hAnsi="SimSun" w:cs="SimSun"/>
          <w:b/>
          <w:bCs/>
          <w:spacing w:val="-3"/>
          <w:sz w:val="39"/>
          <w:szCs w:val="39"/>
        </w:rPr>
        <w:t>值</w:t>
      </w:r>
      <w:r>
        <w:rPr>
          <w:rFonts w:ascii="SimSun" w:eastAsia="SimSun" w:hAnsi="SimSun" w:cs="SimSun"/>
          <w:spacing w:val="14"/>
          <w:sz w:val="39"/>
          <w:szCs w:val="39"/>
        </w:rPr>
        <w:t xml:space="preserve">  </w:t>
      </w:r>
      <w:r>
        <w:rPr>
          <w:rFonts w:ascii="Times New Roman" w:eastAsia="Times New Roman" w:hAnsi="Times New Roman" w:cs="Times New Roman"/>
          <w:b/>
          <w:bCs/>
          <w:spacing w:val="-3"/>
          <w:sz w:val="39"/>
          <w:szCs w:val="39"/>
        </w:rPr>
        <w:t>D</w:t>
      </w:r>
      <w:r>
        <w:rPr>
          <w:rFonts w:ascii="Times New Roman" w:eastAsia="Times New Roman" w:hAnsi="Times New Roman" w:cs="Times New Roman"/>
          <w:b/>
          <w:bCs/>
          <w:spacing w:val="26"/>
          <w:sz w:val="39"/>
          <w:szCs w:val="39"/>
        </w:rPr>
        <w:t xml:space="preserve"> </w:t>
      </w:r>
      <w:r>
        <w:rPr>
          <w:rFonts w:ascii="Times New Roman" w:eastAsia="Times New Roman" w:hAnsi="Times New Roman" w:cs="Times New Roman"/>
          <w:b/>
          <w:bCs/>
          <w:spacing w:val="-3"/>
          <w:sz w:val="39"/>
          <w:szCs w:val="39"/>
        </w:rPr>
        <w:t>value</w:t>
      </w:r>
    </w:p>
    <w:p>
      <w:pPr>
        <w:spacing w:before="37" w:line="213" w:lineRule="auto"/>
        <w:ind w:left="819"/>
        <w:rPr>
          <w:rFonts w:ascii="SimSun" w:eastAsia="SimSun" w:hAnsi="SimSun" w:cs="SimSun"/>
          <w:sz w:val="39"/>
          <w:szCs w:val="39"/>
        </w:rPr>
      </w:pPr>
      <w:r>
        <w:rPr>
          <w:rFonts w:ascii="SimSun" w:eastAsia="SimSun" w:hAnsi="SimSun" w:cs="SimSun"/>
          <w:spacing w:val="6"/>
          <w:sz w:val="39"/>
          <w:szCs w:val="39"/>
        </w:rPr>
        <w:t>在设定的条件下，灭活90%的试验菌所需时间</w:t>
      </w:r>
      <w:r>
        <w:rPr>
          <w:rFonts w:ascii="Times New Roman" w:eastAsia="Times New Roman" w:hAnsi="Times New Roman" w:cs="Times New Roman"/>
          <w:spacing w:val="6"/>
          <w:sz w:val="39"/>
          <w:szCs w:val="39"/>
        </w:rPr>
        <w:t>(</w:t>
      </w:r>
      <w:r>
        <w:rPr>
          <w:rFonts w:ascii="Times New Roman" w:eastAsia="Times New Roman" w:hAnsi="Times New Roman" w:cs="Times New Roman"/>
          <w:sz w:val="39"/>
          <w:szCs w:val="39"/>
        </w:rPr>
        <w:t>min</w:t>
      </w:r>
      <w:r>
        <w:rPr>
          <w:rFonts w:ascii="Times New Roman" w:eastAsia="Times New Roman" w:hAnsi="Times New Roman" w:cs="Times New Roman"/>
          <w:spacing w:val="6"/>
          <w:sz w:val="39"/>
          <w:szCs w:val="39"/>
        </w:rPr>
        <w:t>)</w:t>
      </w:r>
      <w:r>
        <w:rPr>
          <w:rFonts w:ascii="SimSun" w:eastAsia="SimSun" w:hAnsi="SimSun" w:cs="SimSun"/>
          <w:spacing w:val="6"/>
          <w:sz w:val="39"/>
          <w:szCs w:val="39"/>
        </w:rPr>
        <w:t>。</w:t>
      </w:r>
    </w:p>
    <w:p>
      <w:pPr>
        <w:spacing w:before="165" w:line="185" w:lineRule="auto"/>
        <w:ind w:left="6"/>
        <w:rPr>
          <w:rFonts w:ascii="SimSun" w:eastAsia="SimSun" w:hAnsi="SimSun" w:cs="SimSun"/>
          <w:sz w:val="43"/>
          <w:szCs w:val="43"/>
        </w:rPr>
      </w:pPr>
      <w:r>
        <w:rPr>
          <w:rFonts w:ascii="SimSun" w:eastAsia="SimSun" w:hAnsi="SimSun" w:cs="SimSun"/>
          <w:b/>
          <w:bCs/>
          <w:spacing w:val="-8"/>
          <w:sz w:val="43"/>
          <w:szCs w:val="43"/>
        </w:rPr>
        <w:t>3.28</w:t>
      </w:r>
    </w:p>
    <w:p>
      <w:pPr>
        <w:spacing w:before="104" w:line="213" w:lineRule="auto"/>
        <w:ind w:left="819"/>
        <w:rPr>
          <w:rFonts w:ascii="Times New Roman" w:eastAsia="Times New Roman" w:hAnsi="Times New Roman" w:cs="Times New Roman"/>
          <w:sz w:val="39"/>
          <w:szCs w:val="39"/>
        </w:rPr>
      </w:pPr>
      <w:r>
        <w:rPr>
          <w:rFonts w:ascii="SimHei" w:eastAsia="SimHei" w:hAnsi="SimHei" w:cs="SimHei"/>
          <w:spacing w:val="-1"/>
          <w:sz w:val="39"/>
          <w:szCs w:val="39"/>
        </w:rPr>
        <w:t>消毒产品</w:t>
      </w:r>
      <w:r>
        <w:rPr>
          <w:rFonts w:ascii="SimHei" w:eastAsia="SimHei" w:hAnsi="SimHei" w:cs="SimHei"/>
          <w:spacing w:val="172"/>
          <w:sz w:val="39"/>
          <w:szCs w:val="39"/>
        </w:rPr>
        <w:t xml:space="preserve"> </w:t>
      </w:r>
      <w:r>
        <w:rPr>
          <w:rFonts w:ascii="Times New Roman" w:eastAsia="Times New Roman" w:hAnsi="Times New Roman" w:cs="Times New Roman"/>
          <w:spacing w:val="-1"/>
          <w:sz w:val="39"/>
          <w:szCs w:val="39"/>
        </w:rPr>
        <w:t>disinfection</w:t>
      </w:r>
      <w:r>
        <w:rPr>
          <w:rFonts w:ascii="Times New Roman" w:eastAsia="Times New Roman" w:hAnsi="Times New Roman" w:cs="Times New Roman"/>
          <w:spacing w:val="36"/>
          <w:sz w:val="39"/>
          <w:szCs w:val="39"/>
        </w:rPr>
        <w:t xml:space="preserve">  </w:t>
      </w:r>
      <w:r>
        <w:rPr>
          <w:rFonts w:ascii="Times New Roman" w:eastAsia="Times New Roman" w:hAnsi="Times New Roman" w:cs="Times New Roman"/>
          <w:spacing w:val="-1"/>
          <w:sz w:val="39"/>
          <w:szCs w:val="39"/>
        </w:rPr>
        <w:t>prod</w:t>
      </w:r>
      <w:r>
        <w:rPr>
          <w:rFonts w:ascii="Times New Roman" w:eastAsia="Times New Roman" w:hAnsi="Times New Roman" w:cs="Times New Roman"/>
          <w:spacing w:val="-2"/>
          <w:sz w:val="39"/>
          <w:szCs w:val="39"/>
        </w:rPr>
        <w:t>uct</w:t>
      </w:r>
    </w:p>
    <w:p>
      <w:pPr>
        <w:spacing w:before="115" w:line="220" w:lineRule="auto"/>
        <w:ind w:left="819"/>
        <w:rPr>
          <w:rFonts w:ascii="SimSun" w:eastAsia="SimSun" w:hAnsi="SimSun" w:cs="SimSun"/>
          <w:sz w:val="39"/>
          <w:szCs w:val="39"/>
        </w:rPr>
      </w:pPr>
      <w:r>
        <w:rPr>
          <w:rFonts w:ascii="SimSun" w:eastAsia="SimSun" w:hAnsi="SimSun" w:cs="SimSun"/>
          <w:spacing w:val="-9"/>
          <w:sz w:val="39"/>
          <w:szCs w:val="39"/>
        </w:rPr>
        <w:t>包括消毒剂、消毒器械(含生物指示物、化学指示物和灭菌物品包装物)和卫生用</w:t>
      </w:r>
      <w:r>
        <w:rPr>
          <w:rFonts w:ascii="SimSun" w:eastAsia="SimSun" w:hAnsi="SimSun" w:cs="SimSun"/>
          <w:spacing w:val="-10"/>
          <w:sz w:val="39"/>
          <w:szCs w:val="39"/>
        </w:rPr>
        <w:t>品。</w:t>
      </w:r>
    </w:p>
    <w:p>
      <w:pPr>
        <w:spacing w:before="131" w:line="184" w:lineRule="auto"/>
        <w:ind w:left="5"/>
        <w:rPr>
          <w:rFonts w:ascii="SimSun" w:eastAsia="SimSun" w:hAnsi="SimSun" w:cs="SimSun"/>
          <w:sz w:val="39"/>
          <w:szCs w:val="39"/>
        </w:rPr>
      </w:pPr>
      <w:r>
        <w:rPr>
          <w:rFonts w:ascii="SimSun" w:eastAsia="SimSun" w:hAnsi="SimSun" w:cs="SimSun"/>
          <w:b/>
          <w:bCs/>
          <w:spacing w:val="-8"/>
          <w:sz w:val="39"/>
          <w:szCs w:val="39"/>
        </w:rPr>
        <w:t>3.29</w:t>
      </w:r>
    </w:p>
    <w:p>
      <w:pPr>
        <w:spacing w:before="97" w:line="213" w:lineRule="auto"/>
        <w:ind w:left="824"/>
        <w:rPr>
          <w:rFonts w:ascii="Times New Roman" w:eastAsia="Times New Roman" w:hAnsi="Times New Roman" w:cs="Times New Roman"/>
          <w:sz w:val="39"/>
          <w:szCs w:val="39"/>
        </w:rPr>
      </w:pPr>
      <w:r>
        <w:rPr>
          <w:rFonts w:ascii="SimSun" w:eastAsia="SimSun" w:hAnsi="SimSun" w:cs="SimSun"/>
          <w:b/>
          <w:bCs/>
          <w:spacing w:val="-6"/>
          <w:sz w:val="39"/>
          <w:szCs w:val="39"/>
        </w:rPr>
        <w:t>卫生用品</w:t>
      </w:r>
      <w:r>
        <w:rPr>
          <w:rFonts w:ascii="SimSun" w:eastAsia="SimSun" w:hAnsi="SimSun" w:cs="SimSun"/>
          <w:spacing w:val="186"/>
          <w:sz w:val="39"/>
          <w:szCs w:val="39"/>
        </w:rPr>
        <w:t xml:space="preserve"> </w:t>
      </w:r>
      <w:r>
        <w:rPr>
          <w:rFonts w:ascii="Times New Roman" w:eastAsia="Times New Roman" w:hAnsi="Times New Roman" w:cs="Times New Roman"/>
          <w:b/>
          <w:bCs/>
          <w:spacing w:val="-6"/>
          <w:sz w:val="39"/>
          <w:szCs w:val="39"/>
        </w:rPr>
        <w:t>sanitary products</w:t>
      </w:r>
    </w:p>
    <w:p>
      <w:pPr>
        <w:spacing w:before="154" w:line="221" w:lineRule="auto"/>
        <w:ind w:left="819"/>
        <w:rPr>
          <w:rFonts w:ascii="SimSun" w:eastAsia="SimSun" w:hAnsi="SimSun" w:cs="SimSun"/>
          <w:sz w:val="39"/>
          <w:szCs w:val="39"/>
        </w:rPr>
      </w:pPr>
      <w:r>
        <w:rPr>
          <w:rFonts w:ascii="SimSun" w:eastAsia="SimSun" w:hAnsi="SimSun" w:cs="SimSun"/>
          <w:spacing w:val="-4"/>
          <w:sz w:val="39"/>
          <w:szCs w:val="39"/>
        </w:rPr>
        <w:t>为达到人体生理卫生或卫生保健目的，直接或间接</w:t>
      </w:r>
      <w:r>
        <w:rPr>
          <w:rFonts w:ascii="SimSun" w:eastAsia="SimSun" w:hAnsi="SimSun" w:cs="SimSun"/>
          <w:spacing w:val="-5"/>
          <w:sz w:val="39"/>
          <w:szCs w:val="39"/>
        </w:rPr>
        <w:t>与人体接触的日常生活用品。</w:t>
      </w:r>
    </w:p>
    <w:p>
      <w:pPr>
        <w:spacing w:before="134" w:line="184" w:lineRule="auto"/>
        <w:ind w:left="5"/>
        <w:rPr>
          <w:rFonts w:ascii="SimSun" w:eastAsia="SimSun" w:hAnsi="SimSun" w:cs="SimSun"/>
          <w:sz w:val="39"/>
          <w:szCs w:val="39"/>
        </w:rPr>
      </w:pPr>
      <w:r>
        <w:rPr>
          <w:rFonts w:ascii="SimSun" w:eastAsia="SimSun" w:hAnsi="SimSun" w:cs="SimSun"/>
          <w:b/>
          <w:bCs/>
          <w:spacing w:val="-8"/>
          <w:sz w:val="39"/>
          <w:szCs w:val="39"/>
        </w:rPr>
        <w:t>3.30</w:t>
      </w:r>
    </w:p>
    <w:p>
      <w:pPr>
        <w:spacing w:before="45" w:line="213" w:lineRule="auto"/>
        <w:ind w:left="824"/>
        <w:rPr>
          <w:rFonts w:ascii="Times New Roman" w:eastAsia="Times New Roman" w:hAnsi="Times New Roman" w:cs="Times New Roman"/>
          <w:sz w:val="39"/>
          <w:szCs w:val="39"/>
        </w:rPr>
      </w:pPr>
      <w:r>
        <w:rPr>
          <w:rFonts w:ascii="SimHei" w:eastAsia="SimHei" w:hAnsi="SimHei" w:cs="SimHei"/>
          <w:b/>
          <w:bCs/>
          <w:spacing w:val="-1"/>
          <w:sz w:val="39"/>
          <w:szCs w:val="39"/>
        </w:rPr>
        <w:t>菌落形成单位</w:t>
      </w:r>
      <w:r>
        <w:rPr>
          <w:rFonts w:ascii="SimHei" w:eastAsia="SimHei" w:hAnsi="SimHei" w:cs="SimHei"/>
          <w:spacing w:val="-1"/>
          <w:sz w:val="39"/>
          <w:szCs w:val="39"/>
        </w:rPr>
        <w:t xml:space="preserve">  </w:t>
      </w:r>
      <w:r>
        <w:rPr>
          <w:rFonts w:ascii="Times New Roman" w:eastAsia="Times New Roman" w:hAnsi="Times New Roman" w:cs="Times New Roman"/>
          <w:b/>
          <w:bCs/>
          <w:spacing w:val="-1"/>
          <w:sz w:val="39"/>
          <w:szCs w:val="39"/>
        </w:rPr>
        <w:t>colony-formi</w:t>
      </w:r>
      <w:r>
        <w:rPr>
          <w:rFonts w:ascii="Times New Roman" w:eastAsia="Times New Roman" w:hAnsi="Times New Roman" w:cs="Times New Roman"/>
          <w:b/>
          <w:bCs/>
          <w:spacing w:val="-2"/>
          <w:sz w:val="39"/>
          <w:szCs w:val="39"/>
        </w:rPr>
        <w:t>ng</w:t>
      </w:r>
      <w:r>
        <w:rPr>
          <w:rFonts w:ascii="Times New Roman" w:eastAsia="Times New Roman" w:hAnsi="Times New Roman" w:cs="Times New Roman"/>
          <w:b/>
          <w:bCs/>
          <w:spacing w:val="32"/>
          <w:sz w:val="39"/>
          <w:szCs w:val="39"/>
        </w:rPr>
        <w:t xml:space="preserve"> </w:t>
      </w:r>
      <w:r>
        <w:rPr>
          <w:rFonts w:ascii="Times New Roman" w:eastAsia="Times New Roman" w:hAnsi="Times New Roman" w:cs="Times New Roman"/>
          <w:b/>
          <w:bCs/>
          <w:spacing w:val="-2"/>
          <w:sz w:val="39"/>
          <w:szCs w:val="39"/>
        </w:rPr>
        <w:t>unit,CFU</w:t>
      </w:r>
    </w:p>
    <w:p>
      <w:pPr>
        <w:spacing w:before="179" w:line="238" w:lineRule="auto"/>
        <w:ind w:right="228" w:firstLine="819"/>
        <w:rPr>
          <w:rFonts w:ascii="SimSun" w:eastAsia="SimSun" w:hAnsi="SimSun" w:cs="SimSun"/>
          <w:sz w:val="39"/>
          <w:szCs w:val="39"/>
        </w:rPr>
      </w:pPr>
      <w:r>
        <w:rPr>
          <w:rFonts w:ascii="SimSun" w:eastAsia="SimSun" w:hAnsi="SimSun" w:cs="SimSun"/>
          <w:spacing w:val="-7"/>
          <w:sz w:val="39"/>
          <w:szCs w:val="39"/>
        </w:rPr>
        <w:t>在活菌培养计数时，由单个菌体或聚集成团的多个菌体在固体培养基上生长繁殖所形成的集落，称</w:t>
      </w:r>
      <w:r>
        <w:rPr>
          <w:rFonts w:ascii="SimSun" w:eastAsia="SimSun" w:hAnsi="SimSun" w:cs="SimSun"/>
          <w:spacing w:val="12"/>
          <w:sz w:val="39"/>
          <w:szCs w:val="39"/>
        </w:rPr>
        <w:t xml:space="preserve"> </w:t>
      </w:r>
      <w:r>
        <w:rPr>
          <w:rFonts w:ascii="SimSun" w:eastAsia="SimSun" w:hAnsi="SimSun" w:cs="SimSun"/>
          <w:spacing w:val="-10"/>
          <w:sz w:val="39"/>
          <w:szCs w:val="39"/>
        </w:rPr>
        <w:t>为菌落形成单位，以其表达活菌的数量。</w:t>
      </w:r>
    </w:p>
    <w:p>
      <w:pPr>
        <w:pStyle w:val="BodyText"/>
        <w:spacing w:line="270" w:lineRule="auto"/>
      </w:pPr>
    </w:p>
    <w:p>
      <w:pPr>
        <w:pStyle w:val="BodyText"/>
        <w:spacing w:line="271" w:lineRule="auto"/>
      </w:pPr>
    </w:p>
    <w:p>
      <w:pPr>
        <w:spacing w:before="127" w:line="223" w:lineRule="auto"/>
        <w:ind w:left="5"/>
        <w:rPr>
          <w:rFonts w:ascii="SimHei" w:eastAsia="SimHei" w:hAnsi="SimHei" w:cs="SimHei"/>
          <w:sz w:val="39"/>
          <w:szCs w:val="39"/>
        </w:rPr>
      </w:pPr>
      <w:r>
        <w:rPr>
          <w:rFonts w:ascii="SimHei" w:eastAsia="SimHei" w:hAnsi="SimHei" w:cs="SimHei"/>
          <w:b/>
          <w:bCs/>
          <w:spacing w:val="-10"/>
          <w:sz w:val="39"/>
          <w:szCs w:val="39"/>
        </w:rPr>
        <w:t>4</w:t>
      </w:r>
      <w:r>
        <w:rPr>
          <w:rFonts w:ascii="SimHei" w:eastAsia="SimHei" w:hAnsi="SimHei" w:cs="SimHei"/>
          <w:spacing w:val="14"/>
          <w:sz w:val="39"/>
          <w:szCs w:val="39"/>
        </w:rPr>
        <w:t xml:space="preserve">  </w:t>
      </w:r>
      <w:r>
        <w:rPr>
          <w:rFonts w:ascii="SimHei" w:eastAsia="SimHei" w:hAnsi="SimHei" w:cs="SimHei"/>
          <w:b/>
          <w:bCs/>
          <w:spacing w:val="-10"/>
          <w:sz w:val="39"/>
          <w:szCs w:val="39"/>
        </w:rPr>
        <w:t>管理要求</w:t>
      </w:r>
    </w:p>
    <w:p>
      <w:pPr>
        <w:pStyle w:val="BodyText"/>
        <w:spacing w:line="302" w:lineRule="auto"/>
      </w:pPr>
    </w:p>
    <w:p>
      <w:pPr>
        <w:pStyle w:val="BodyText"/>
        <w:spacing w:line="303" w:lineRule="auto"/>
      </w:pPr>
    </w:p>
    <w:p>
      <w:pPr>
        <w:spacing w:before="127" w:line="234" w:lineRule="auto"/>
        <w:ind w:right="230"/>
        <w:rPr>
          <w:rFonts w:ascii="SimSun" w:eastAsia="SimSun" w:hAnsi="SimSun" w:cs="SimSun"/>
          <w:sz w:val="39"/>
          <w:szCs w:val="39"/>
        </w:rPr>
      </w:pPr>
      <w:r>
        <w:rPr>
          <w:rFonts w:ascii="SimSun" w:eastAsia="SimSun" w:hAnsi="SimSun" w:cs="SimSun"/>
          <w:spacing w:val="-9"/>
          <w:sz w:val="39"/>
          <w:szCs w:val="39"/>
        </w:rPr>
        <w:t>4.1  医疗机构应根据本规范的要求，结合本单位实际情况，制定科学、</w:t>
      </w:r>
      <w:r>
        <w:rPr>
          <w:rFonts w:ascii="SimSun" w:eastAsia="SimSun" w:hAnsi="SimSun" w:cs="SimSun"/>
          <w:spacing w:val="-10"/>
          <w:sz w:val="39"/>
          <w:szCs w:val="39"/>
        </w:rPr>
        <w:t>可操作的消毒、灭菌制度与标准</w:t>
      </w:r>
      <w:r>
        <w:rPr>
          <w:rFonts w:ascii="SimSun" w:eastAsia="SimSun" w:hAnsi="SimSun" w:cs="SimSun"/>
          <w:sz w:val="39"/>
          <w:szCs w:val="39"/>
        </w:rPr>
        <w:t xml:space="preserve"> </w:t>
      </w:r>
      <w:r>
        <w:rPr>
          <w:rFonts w:ascii="SimSun" w:eastAsia="SimSun" w:hAnsi="SimSun" w:cs="SimSun"/>
          <w:spacing w:val="-18"/>
          <w:sz w:val="39"/>
          <w:szCs w:val="39"/>
        </w:rPr>
        <w:t>操作程序，并具体落实。</w:t>
      </w:r>
    </w:p>
    <w:p>
      <w:pPr>
        <w:spacing w:before="81" w:line="250" w:lineRule="auto"/>
        <w:ind w:right="179" w:firstLine="5"/>
        <w:rPr>
          <w:rFonts w:ascii="SimSun" w:eastAsia="SimSun" w:hAnsi="SimSun" w:cs="SimSun"/>
          <w:sz w:val="39"/>
          <w:szCs w:val="39"/>
        </w:rPr>
      </w:pPr>
      <w:r>
        <w:rPr>
          <w:rFonts w:ascii="SimSun" w:eastAsia="SimSun" w:hAnsi="SimSun" w:cs="SimSun"/>
          <w:b/>
          <w:bCs/>
          <w:sz w:val="39"/>
          <w:szCs w:val="39"/>
        </w:rPr>
        <w:t>4.2</w:t>
      </w:r>
      <w:r>
        <w:rPr>
          <w:rFonts w:ascii="SimSun" w:eastAsia="SimSun" w:hAnsi="SimSun" w:cs="SimSun"/>
          <w:sz w:val="39"/>
          <w:szCs w:val="39"/>
        </w:rPr>
        <w:t xml:space="preserve">  医疗机构应加强对医务人员及消毒、灭菌工</w:t>
      </w:r>
      <w:r>
        <w:rPr>
          <w:rFonts w:ascii="SimSun" w:eastAsia="SimSun" w:hAnsi="SimSun" w:cs="SimSun"/>
          <w:spacing w:val="-1"/>
          <w:sz w:val="39"/>
          <w:szCs w:val="39"/>
        </w:rPr>
        <w:t>作人员的培训。培训内容应包括消毒、灭菌工作对预</w:t>
      </w:r>
      <w:r>
        <w:rPr>
          <w:rFonts w:ascii="SimSun" w:eastAsia="SimSun" w:hAnsi="SimSun" w:cs="SimSun"/>
          <w:sz w:val="39"/>
          <w:szCs w:val="39"/>
        </w:rPr>
        <w:t xml:space="preserve"> </w:t>
      </w:r>
      <w:r>
        <w:rPr>
          <w:rFonts w:ascii="SimSun" w:eastAsia="SimSun" w:hAnsi="SimSun" w:cs="SimSun"/>
          <w:spacing w:val="-6"/>
          <w:sz w:val="39"/>
          <w:szCs w:val="39"/>
        </w:rPr>
        <w:t>防和控制医院感染的意义、相关法律法规的要求、消毒与灭菌的基本原则与知识、消毒与灭菌工作中的</w:t>
      </w:r>
      <w:r>
        <w:rPr>
          <w:rFonts w:ascii="SimSun" w:eastAsia="SimSun" w:hAnsi="SimSun" w:cs="SimSun"/>
          <w:spacing w:val="5"/>
          <w:sz w:val="39"/>
          <w:szCs w:val="39"/>
        </w:rPr>
        <w:t xml:space="preserve"> </w:t>
      </w:r>
      <w:r>
        <w:rPr>
          <w:rFonts w:ascii="SimSun" w:eastAsia="SimSun" w:hAnsi="SimSun" w:cs="SimSun"/>
          <w:spacing w:val="-3"/>
          <w:sz w:val="39"/>
          <w:szCs w:val="39"/>
        </w:rPr>
        <w:t>职业防护等。</w:t>
      </w:r>
    </w:p>
    <w:p>
      <w:pPr>
        <w:spacing w:before="81" w:line="220" w:lineRule="auto"/>
        <w:rPr>
          <w:rFonts w:ascii="SimSun" w:eastAsia="SimSun" w:hAnsi="SimSun" w:cs="SimSun"/>
          <w:sz w:val="39"/>
          <w:szCs w:val="39"/>
        </w:rPr>
      </w:pPr>
      <w:r>
        <w:rPr>
          <w:rFonts w:ascii="SimSun" w:eastAsia="SimSun" w:hAnsi="SimSun" w:cs="SimSun"/>
          <w:spacing w:val="-10"/>
          <w:sz w:val="39"/>
          <w:szCs w:val="39"/>
        </w:rPr>
        <w:t>4.3  医疗机构使用的诊疗器械、器具与物品，应符合以下要求：</w:t>
      </w:r>
    </w:p>
    <w:p>
      <w:pPr>
        <w:spacing w:before="60" w:line="213" w:lineRule="auto"/>
        <w:ind w:left="819"/>
        <w:rPr>
          <w:rFonts w:ascii="SimSun" w:eastAsia="SimSun" w:hAnsi="SimSun" w:cs="SimSun"/>
          <w:sz w:val="39"/>
          <w:szCs w:val="39"/>
        </w:rPr>
      </w:pPr>
      <w:r>
        <w:rPr>
          <w:rFonts w:ascii="Times New Roman" w:eastAsia="Times New Roman" w:hAnsi="Times New Roman" w:cs="Times New Roman"/>
          <w:spacing w:val="-18"/>
          <w:sz w:val="39"/>
          <w:szCs w:val="39"/>
        </w:rPr>
        <w:t xml:space="preserve">a)    </w:t>
      </w:r>
      <w:r>
        <w:rPr>
          <w:rFonts w:ascii="SimSun" w:eastAsia="SimSun" w:hAnsi="SimSun" w:cs="SimSun"/>
          <w:spacing w:val="-18"/>
          <w:sz w:val="39"/>
          <w:szCs w:val="39"/>
        </w:rPr>
        <w:t>进入人体无菌组织、器官、腔隙，或接触人体破损皮肤、破损黏膜、组织的诊疗器</w:t>
      </w:r>
      <w:r>
        <w:rPr>
          <w:rFonts w:ascii="SimSun" w:eastAsia="SimSun" w:hAnsi="SimSun" w:cs="SimSun"/>
          <w:spacing w:val="-19"/>
          <w:sz w:val="39"/>
          <w:szCs w:val="39"/>
        </w:rPr>
        <w:t>械、器具和物品</w:t>
      </w:r>
    </w:p>
    <w:p>
      <w:pPr>
        <w:spacing w:before="178" w:line="220" w:lineRule="auto"/>
        <w:ind w:left="1612"/>
        <w:rPr>
          <w:rFonts w:ascii="SimSun" w:eastAsia="SimSun" w:hAnsi="SimSun" w:cs="SimSun"/>
          <w:sz w:val="39"/>
          <w:szCs w:val="39"/>
        </w:rPr>
      </w:pPr>
      <w:r>
        <w:rPr>
          <w:rFonts w:ascii="SimSun" w:eastAsia="SimSun" w:hAnsi="SimSun" w:cs="SimSun"/>
          <w:spacing w:val="-3"/>
          <w:sz w:val="39"/>
          <w:szCs w:val="39"/>
        </w:rPr>
        <w:t>应进行灭菌；</w:t>
      </w:r>
    </w:p>
    <w:p>
      <w:pPr>
        <w:spacing w:before="49" w:line="213" w:lineRule="auto"/>
        <w:ind w:left="819"/>
        <w:rPr>
          <w:rFonts w:ascii="SimSun" w:eastAsia="SimSun" w:hAnsi="SimSun" w:cs="SimSun"/>
          <w:sz w:val="39"/>
          <w:szCs w:val="39"/>
        </w:rPr>
      </w:pPr>
      <w:r>
        <w:rPr>
          <w:rFonts w:ascii="Times New Roman" w:eastAsia="Times New Roman" w:hAnsi="Times New Roman" w:cs="Times New Roman"/>
          <w:spacing w:val="-7"/>
          <w:sz w:val="39"/>
          <w:szCs w:val="39"/>
        </w:rPr>
        <w:t xml:space="preserve">b)    </w:t>
      </w:r>
      <w:r>
        <w:rPr>
          <w:rFonts w:ascii="SimSun" w:eastAsia="SimSun" w:hAnsi="SimSun" w:cs="SimSun"/>
          <w:spacing w:val="-7"/>
          <w:sz w:val="39"/>
          <w:szCs w:val="39"/>
        </w:rPr>
        <w:t>接触完整皮肤、完整黏膜的诊疗器械、器具和物品应进行消</w:t>
      </w:r>
      <w:r>
        <w:rPr>
          <w:rFonts w:ascii="SimSun" w:eastAsia="SimSun" w:hAnsi="SimSun" w:cs="SimSun"/>
          <w:spacing w:val="-8"/>
          <w:sz w:val="39"/>
          <w:szCs w:val="39"/>
        </w:rPr>
        <w:t>毒。</w:t>
      </w:r>
    </w:p>
    <w:p>
      <w:pPr>
        <w:spacing w:before="149" w:line="220" w:lineRule="auto"/>
        <w:jc w:val="right"/>
        <w:rPr>
          <w:rFonts w:ascii="SimSun" w:eastAsia="SimSun" w:hAnsi="SimSun" w:cs="SimSun"/>
          <w:sz w:val="39"/>
          <w:szCs w:val="39"/>
        </w:rPr>
      </w:pPr>
      <w:r>
        <w:rPr>
          <w:rFonts w:ascii="SimSun" w:eastAsia="SimSun" w:hAnsi="SimSun" w:cs="SimSun"/>
          <w:spacing w:val="-4"/>
          <w:sz w:val="39"/>
          <w:szCs w:val="39"/>
        </w:rPr>
        <w:t>4.4  医疗机构使用的消毒产品应符合国家有关</w:t>
      </w:r>
      <w:r>
        <w:rPr>
          <w:rFonts w:ascii="SimSun" w:eastAsia="SimSun" w:hAnsi="SimSun" w:cs="SimSun"/>
          <w:spacing w:val="-5"/>
          <w:sz w:val="39"/>
          <w:szCs w:val="39"/>
        </w:rPr>
        <w:t>规定，并应对消毒产品的相关证明进行审核，存档备案。</w:t>
      </w:r>
    </w:p>
    <w:p>
      <w:pPr>
        <w:spacing w:before="87"/>
        <w:ind w:right="174"/>
        <w:rPr>
          <w:rFonts w:ascii="SimSun" w:eastAsia="SimSun" w:hAnsi="SimSun" w:cs="SimSun"/>
          <w:sz w:val="39"/>
          <w:szCs w:val="39"/>
        </w:rPr>
      </w:pPr>
      <w:r>
        <w:rPr>
          <w:rFonts w:ascii="SimSun" w:eastAsia="SimSun" w:hAnsi="SimSun" w:cs="SimSun"/>
          <w:sz w:val="39"/>
          <w:szCs w:val="39"/>
        </w:rPr>
        <w:t xml:space="preserve">4.5  医疗机构应保持诊疗环境表面的清洁与干燥，遇污染应及时进行有效的消毒；对感染高风险的部 </w:t>
      </w:r>
      <w:r>
        <w:rPr>
          <w:rFonts w:ascii="SimSun" w:eastAsia="SimSun" w:hAnsi="SimSun" w:cs="SimSun"/>
          <w:spacing w:val="-4"/>
          <w:sz w:val="39"/>
          <w:szCs w:val="39"/>
        </w:rPr>
        <w:t>门应定期进行消毒。</w:t>
      </w:r>
    </w:p>
    <w:p>
      <w:pPr>
        <w:spacing w:before="107" w:line="236" w:lineRule="auto"/>
        <w:ind w:right="170"/>
        <w:rPr>
          <w:rFonts w:ascii="SimSun" w:eastAsia="SimSun" w:hAnsi="SimSun" w:cs="SimSun"/>
          <w:sz w:val="39"/>
          <w:szCs w:val="39"/>
        </w:rPr>
      </w:pPr>
      <w:r>
        <w:rPr>
          <w:rFonts w:ascii="SimSun" w:eastAsia="SimSun" w:hAnsi="SimSun" w:cs="SimSun"/>
          <w:spacing w:val="-8"/>
          <w:sz w:val="39"/>
          <w:szCs w:val="39"/>
        </w:rPr>
        <w:t>4.6  医疗机构应结合本单位消毒灭菌工作实际，为从事诊疗器械、器具和物品清洗、消毒与灭菌</w:t>
      </w:r>
      <w:r>
        <w:rPr>
          <w:rFonts w:ascii="SimSun" w:eastAsia="SimSun" w:hAnsi="SimSun" w:cs="SimSun"/>
          <w:spacing w:val="-9"/>
          <w:sz w:val="39"/>
          <w:szCs w:val="39"/>
        </w:rPr>
        <w:t>的工作</w:t>
      </w:r>
      <w:r>
        <w:rPr>
          <w:rFonts w:ascii="SimSun" w:eastAsia="SimSun" w:hAnsi="SimSun" w:cs="SimSun"/>
          <w:sz w:val="39"/>
          <w:szCs w:val="39"/>
        </w:rPr>
        <w:t xml:space="preserve"> </w:t>
      </w:r>
      <w:r>
        <w:rPr>
          <w:rFonts w:ascii="SimSun" w:eastAsia="SimSun" w:hAnsi="SimSun" w:cs="SimSun"/>
          <w:spacing w:val="-6"/>
          <w:sz w:val="39"/>
          <w:szCs w:val="39"/>
        </w:rPr>
        <w:t>人员提供相应的防护用品，保障医务人员的职业安全。</w:t>
      </w:r>
    </w:p>
    <w:p>
      <w:pPr>
        <w:spacing w:before="146" w:line="220" w:lineRule="auto"/>
        <w:rPr>
          <w:rFonts w:ascii="SimSun" w:eastAsia="SimSun" w:hAnsi="SimSun" w:cs="SimSun"/>
          <w:sz w:val="39"/>
          <w:szCs w:val="39"/>
        </w:rPr>
      </w:pPr>
      <w:r>
        <w:rPr>
          <w:rFonts w:ascii="SimSun" w:eastAsia="SimSun" w:hAnsi="SimSun" w:cs="SimSun"/>
          <w:spacing w:val="-5"/>
          <w:sz w:val="39"/>
          <w:szCs w:val="39"/>
        </w:rPr>
        <w:t>4.7  医疗机构应定期对消毒工作进行</w:t>
      </w:r>
      <w:r>
        <w:rPr>
          <w:rFonts w:ascii="SimSun" w:eastAsia="SimSun" w:hAnsi="SimSun" w:cs="SimSun"/>
          <w:spacing w:val="-6"/>
          <w:sz w:val="39"/>
          <w:szCs w:val="39"/>
        </w:rPr>
        <w:t>检查与监测，及时总结分析与反馈，如发现问题应及时纠正。</w:t>
      </w:r>
    </w:p>
    <w:p>
      <w:pPr>
        <w:spacing w:before="75" w:line="220" w:lineRule="auto"/>
        <w:rPr>
          <w:rFonts w:ascii="SimSun" w:eastAsia="SimSun" w:hAnsi="SimSun" w:cs="SimSun"/>
          <w:sz w:val="39"/>
          <w:szCs w:val="39"/>
        </w:rPr>
      </w:pPr>
      <w:r>
        <w:rPr>
          <w:rFonts w:ascii="SimSun" w:eastAsia="SimSun" w:hAnsi="SimSun" w:cs="SimSun"/>
          <w:spacing w:val="3"/>
          <w:sz w:val="39"/>
          <w:szCs w:val="39"/>
        </w:rPr>
        <w:t>4.8  医务人员应掌握消毒与灭菌的基本知识和</w:t>
      </w:r>
      <w:r>
        <w:rPr>
          <w:rFonts w:ascii="SimSun" w:eastAsia="SimSun" w:hAnsi="SimSun" w:cs="SimSun"/>
          <w:spacing w:val="2"/>
          <w:sz w:val="39"/>
          <w:szCs w:val="39"/>
        </w:rPr>
        <w:t>职业防护技能。</w:t>
      </w:r>
    </w:p>
    <w:p>
      <w:pPr>
        <w:spacing w:before="87" w:line="249" w:lineRule="auto"/>
        <w:ind w:right="211"/>
        <w:rPr>
          <w:rFonts w:ascii="SimSun" w:eastAsia="SimSun" w:hAnsi="SimSun" w:cs="SimSun"/>
          <w:sz w:val="39"/>
          <w:szCs w:val="39"/>
        </w:rPr>
      </w:pPr>
      <w:r>
        <w:rPr>
          <w:rFonts w:ascii="SimSun" w:eastAsia="SimSun" w:hAnsi="SimSun" w:cs="SimSun"/>
          <w:spacing w:val="-9"/>
          <w:sz w:val="39"/>
          <w:szCs w:val="39"/>
        </w:rPr>
        <w:t>4.9  医疗机构从事清洁、消毒、灭菌效果监测的人员应经过专业培训，掌握相关消毒灭菌知识，熟悉消</w:t>
      </w:r>
      <w:r>
        <w:rPr>
          <w:rFonts w:ascii="SimSun" w:eastAsia="SimSun" w:hAnsi="SimSun" w:cs="SimSun"/>
          <w:spacing w:val="5"/>
          <w:sz w:val="39"/>
          <w:szCs w:val="39"/>
        </w:rPr>
        <w:t xml:space="preserve"> </w:t>
      </w:r>
      <w:r>
        <w:rPr>
          <w:rFonts w:ascii="SimSun" w:eastAsia="SimSun" w:hAnsi="SimSun" w:cs="SimSun"/>
          <w:spacing w:val="-14"/>
          <w:sz w:val="39"/>
          <w:szCs w:val="39"/>
        </w:rPr>
        <w:t>毒产品性能，具备熟练的检验技能；按标准和规范规定的方法进行采样、检测和评价。清洁、消毒与灭菌</w:t>
      </w:r>
      <w:r>
        <w:rPr>
          <w:rFonts w:ascii="SimSun" w:eastAsia="SimSun" w:hAnsi="SimSun" w:cs="SimSun"/>
          <w:spacing w:val="8"/>
          <w:sz w:val="39"/>
          <w:szCs w:val="39"/>
        </w:rPr>
        <w:t xml:space="preserve"> </w:t>
      </w:r>
      <w:r>
        <w:rPr>
          <w:rFonts w:ascii="SimSun" w:eastAsia="SimSun" w:hAnsi="SimSun" w:cs="SimSun"/>
          <w:spacing w:val="-2"/>
          <w:sz w:val="39"/>
          <w:szCs w:val="39"/>
        </w:rPr>
        <w:t>的效果监测应遵照附录</w:t>
      </w:r>
      <w:r>
        <w:rPr>
          <w:rFonts w:ascii="SimSun" w:eastAsia="SimSun" w:hAnsi="SimSun" w:cs="SimSun"/>
          <w:spacing w:val="-74"/>
          <w:sz w:val="39"/>
          <w:szCs w:val="39"/>
        </w:rPr>
        <w:t xml:space="preserve"> </w:t>
      </w:r>
      <w:r>
        <w:rPr>
          <w:rFonts w:ascii="Times New Roman" w:eastAsia="Times New Roman" w:hAnsi="Times New Roman" w:cs="Times New Roman"/>
          <w:spacing w:val="-2"/>
          <w:sz w:val="39"/>
          <w:szCs w:val="39"/>
        </w:rPr>
        <w:t xml:space="preserve">A </w:t>
      </w:r>
      <w:r>
        <w:rPr>
          <w:rFonts w:ascii="SimSun" w:eastAsia="SimSun" w:hAnsi="SimSun" w:cs="SimSun"/>
          <w:spacing w:val="-2"/>
          <w:sz w:val="39"/>
          <w:szCs w:val="39"/>
        </w:rPr>
        <w:t>的规定，消毒试验用试剂和培养</w:t>
      </w:r>
      <w:r>
        <w:rPr>
          <w:rFonts w:ascii="SimSun" w:eastAsia="SimSun" w:hAnsi="SimSun" w:cs="SimSun"/>
          <w:spacing w:val="-3"/>
          <w:sz w:val="39"/>
          <w:szCs w:val="39"/>
        </w:rPr>
        <w:t>基配方见附录</w:t>
      </w:r>
      <w:r>
        <w:rPr>
          <w:rFonts w:ascii="Times New Roman" w:eastAsia="Times New Roman" w:hAnsi="Times New Roman" w:cs="Times New Roman"/>
          <w:spacing w:val="-3"/>
          <w:sz w:val="39"/>
          <w:szCs w:val="39"/>
        </w:rPr>
        <w:t>B</w:t>
      </w:r>
      <w:r>
        <w:rPr>
          <w:rFonts w:ascii="SimSun" w:eastAsia="SimSun" w:hAnsi="SimSun" w:cs="SimSun"/>
          <w:spacing w:val="-3"/>
          <w:sz w:val="39"/>
          <w:szCs w:val="39"/>
        </w:rPr>
        <w:t>。</w:t>
      </w:r>
    </w:p>
    <w:p>
      <w:pPr>
        <w:pStyle w:val="BodyText"/>
        <w:spacing w:line="275" w:lineRule="auto"/>
      </w:pPr>
    </w:p>
    <w:p>
      <w:pPr>
        <w:pStyle w:val="BodyText"/>
        <w:spacing w:line="275" w:lineRule="auto"/>
        <w:sectPr>
          <w:footerReference w:type="default" r:id="rId14"/>
          <w:pgSz w:w="22547" w:h="31680"/>
          <w:pgMar w:top="2583" w:right="2557" w:bottom="2289" w:left="2457" w:header="0" w:footer="2022" w:gutter="0"/>
          <w:pgNumType w:start="14"/>
          <w:cols w:space="708"/>
        </w:sectPr>
      </w:pPr>
    </w:p>
    <w:p>
      <w:pPr>
        <w:spacing w:before="127" w:line="223" w:lineRule="auto"/>
        <w:ind w:left="5"/>
        <w:outlineLvl w:val="0"/>
        <w:rPr>
          <w:rFonts w:ascii="SimHei" w:eastAsia="SimHei" w:hAnsi="SimHei" w:cs="SimHei"/>
          <w:sz w:val="39"/>
          <w:szCs w:val="39"/>
        </w:rPr>
      </w:pPr>
      <w:r>
        <w:rPr>
          <w:rFonts w:ascii="SimHei" w:eastAsia="SimHei" w:hAnsi="SimHei" w:cs="SimHei"/>
          <w:b/>
          <w:bCs/>
          <w:spacing w:val="-19"/>
          <w:sz w:val="39"/>
          <w:szCs w:val="39"/>
        </w:rPr>
        <w:t>5</w:t>
      </w:r>
      <w:r>
        <w:rPr>
          <w:rFonts w:ascii="SimHei" w:eastAsia="SimHei" w:hAnsi="SimHei" w:cs="SimHei"/>
          <w:spacing w:val="17"/>
          <w:sz w:val="39"/>
          <w:szCs w:val="39"/>
        </w:rPr>
        <w:t xml:space="preserve">  </w:t>
      </w:r>
      <w:r>
        <w:rPr>
          <w:rFonts w:ascii="SimHei" w:eastAsia="SimHei" w:hAnsi="SimHei" w:cs="SimHei"/>
          <w:b/>
          <w:bCs/>
          <w:spacing w:val="-19"/>
          <w:sz w:val="39"/>
          <w:szCs w:val="39"/>
        </w:rPr>
        <w:t>消毒、灭菌基本原则</w:t>
      </w:r>
    </w:p>
    <w:p>
      <w:pPr>
        <w:pStyle w:val="BodyText"/>
        <w:spacing w:line="456"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z w:val="39"/>
          <w:szCs w:val="39"/>
        </w:rPr>
        <w:t>5.1</w:t>
      </w:r>
      <w:r>
        <w:rPr>
          <w:rFonts w:ascii="SimHei" w:eastAsia="SimHei" w:hAnsi="SimHei" w:cs="SimHei"/>
          <w:spacing w:val="3"/>
          <w:sz w:val="39"/>
          <w:szCs w:val="39"/>
        </w:rPr>
        <w:t xml:space="preserve">  </w:t>
      </w:r>
      <w:r>
        <w:rPr>
          <w:rFonts w:ascii="SimHei" w:eastAsia="SimHei" w:hAnsi="SimHei" w:cs="SimHei"/>
          <w:b/>
          <w:bCs/>
          <w:sz w:val="39"/>
          <w:szCs w:val="39"/>
        </w:rPr>
        <w:t>基本要求</w:t>
      </w:r>
    </w:p>
    <w:p>
      <w:pPr>
        <w:pStyle w:val="BodyText"/>
        <w:spacing w:line="277" w:lineRule="auto"/>
      </w:pPr>
    </w:p>
    <w:p>
      <w:pPr>
        <w:spacing w:before="127" w:line="220" w:lineRule="auto"/>
        <w:ind w:left="5"/>
        <w:rPr>
          <w:rFonts w:ascii="SimSun" w:eastAsia="SimSun" w:hAnsi="SimSun" w:cs="SimSun"/>
          <w:sz w:val="39"/>
          <w:szCs w:val="39"/>
        </w:rPr>
      </w:pPr>
      <w:r>
        <w:rPr>
          <w:rFonts w:ascii="SimSun" w:eastAsia="SimSun" w:hAnsi="SimSun" w:cs="SimSun"/>
          <w:b/>
          <w:bCs/>
          <w:spacing w:val="-11"/>
          <w:sz w:val="39"/>
          <w:szCs w:val="39"/>
        </w:rPr>
        <w:t>5.1.1</w:t>
      </w:r>
      <w:r>
        <w:rPr>
          <w:rFonts w:ascii="SimSun" w:eastAsia="SimSun" w:hAnsi="SimSun" w:cs="SimSun"/>
          <w:spacing w:val="-11"/>
          <w:sz w:val="39"/>
          <w:szCs w:val="39"/>
        </w:rPr>
        <w:t xml:space="preserve">  重复使用的诊疗器械、器具和物品</w:t>
      </w:r>
      <w:r>
        <w:rPr>
          <w:rFonts w:ascii="SimSun" w:eastAsia="SimSun" w:hAnsi="SimSun" w:cs="SimSun"/>
          <w:spacing w:val="-12"/>
          <w:sz w:val="39"/>
          <w:szCs w:val="39"/>
        </w:rPr>
        <w:t>，使用后应先清洁，再进行消毒或灭菌。</w:t>
      </w:r>
    </w:p>
    <w:p>
      <w:pPr>
        <w:spacing w:line="220" w:lineRule="auto"/>
        <w:rPr>
          <w:rFonts w:ascii="SimSun" w:eastAsia="SimSun" w:hAnsi="SimSun" w:cs="SimSun"/>
          <w:sz w:val="39"/>
          <w:szCs w:val="39"/>
        </w:rPr>
        <w:sectPr>
          <w:footerReference w:type="default" r:id="rId15"/>
          <w:type w:val="nextPage"/>
          <w:pgSz w:w="22547" w:h="31680"/>
          <w:pgMar w:top="2583" w:right="2557" w:bottom="2289" w:left="2457" w:header="0" w:footer="2022" w:gutter="0"/>
          <w:pgNumType w:start="15"/>
          <w:cols w:space="708"/>
          <w:titlePg w:val="0"/>
        </w:sectPr>
      </w:pPr>
    </w:p>
    <w:p>
      <w:pPr>
        <w:spacing w:before="79" w:line="225" w:lineRule="auto"/>
        <w:ind w:right="7"/>
        <w:jc w:val="right"/>
        <w:rPr>
          <w:rFonts w:ascii="SimSun" w:eastAsia="SimSun" w:hAnsi="SimSun" w:cs="SimSun"/>
          <w:sz w:val="39"/>
          <w:szCs w:val="39"/>
        </w:rPr>
      </w:pPr>
      <w:bookmarkStart w:id="6" w:name="bookmark10"/>
      <w:bookmarkEnd w:id="6"/>
      <w:bookmarkStart w:id="7" w:name="bookmark11"/>
      <w:bookmarkEnd w:id="7"/>
      <w:r>
        <w:rPr>
          <w:rFonts w:ascii="SimSun" w:eastAsia="SimSun" w:hAnsi="SimSun" w:cs="SimSun"/>
          <w:spacing w:val="-2"/>
          <w:sz w:val="39"/>
          <w:szCs w:val="39"/>
        </w:rPr>
        <w:t>WS/T</w:t>
      </w:r>
      <w:r>
        <w:rPr>
          <w:rFonts w:ascii="SimSun" w:eastAsia="SimSun" w:hAnsi="SimSun" w:cs="SimSun"/>
          <w:spacing w:val="193"/>
          <w:sz w:val="39"/>
          <w:szCs w:val="39"/>
        </w:rPr>
        <w:t xml:space="preserve"> </w:t>
      </w:r>
      <w:r>
        <w:rPr>
          <w:rFonts w:ascii="SimSun" w:eastAsia="SimSun" w:hAnsi="SimSun" w:cs="SimSun"/>
          <w:spacing w:val="-2"/>
          <w:sz w:val="39"/>
          <w:szCs w:val="39"/>
        </w:rPr>
        <w:t>367—2012</w:t>
      </w:r>
    </w:p>
    <w:p>
      <w:pPr>
        <w:pStyle w:val="BodyText"/>
        <w:spacing w:line="462" w:lineRule="auto"/>
      </w:pPr>
    </w:p>
    <w:p>
      <w:pPr>
        <w:spacing w:before="127" w:line="246" w:lineRule="auto"/>
        <w:ind w:right="15" w:firstLine="5"/>
        <w:rPr>
          <w:rFonts w:ascii="SimSun" w:eastAsia="SimSun" w:hAnsi="SimSun" w:cs="SimSun"/>
          <w:sz w:val="39"/>
          <w:szCs w:val="39"/>
        </w:rPr>
      </w:pPr>
      <w:r>
        <w:rPr>
          <w:rFonts w:ascii="SimSun" w:eastAsia="SimSun" w:hAnsi="SimSun" w:cs="SimSun"/>
          <w:b/>
          <w:bCs/>
          <w:spacing w:val="-7"/>
          <w:sz w:val="39"/>
          <w:szCs w:val="39"/>
        </w:rPr>
        <w:t>5.1.2</w:t>
      </w:r>
      <w:r>
        <w:rPr>
          <w:rFonts w:ascii="SimSun" w:eastAsia="SimSun" w:hAnsi="SimSun" w:cs="SimSun"/>
          <w:spacing w:val="-7"/>
          <w:sz w:val="39"/>
          <w:szCs w:val="39"/>
        </w:rPr>
        <w:t xml:space="preserve">  被朊病毒、气性坏疽及突发不明原因的传染病病原体污染</w:t>
      </w:r>
      <w:r>
        <w:rPr>
          <w:rFonts w:ascii="SimSun" w:eastAsia="SimSun" w:hAnsi="SimSun" w:cs="SimSun"/>
          <w:spacing w:val="-8"/>
          <w:sz w:val="39"/>
          <w:szCs w:val="39"/>
        </w:rPr>
        <w:t>的诊疗器械、器具和物品，应执行本规</w:t>
      </w:r>
      <w:r>
        <w:rPr>
          <w:rFonts w:ascii="SimSun" w:eastAsia="SimSun" w:hAnsi="SimSun" w:cs="SimSun"/>
          <w:sz w:val="39"/>
          <w:szCs w:val="39"/>
        </w:rPr>
        <w:t xml:space="preserve"> </w:t>
      </w:r>
      <w:r>
        <w:rPr>
          <w:rFonts w:ascii="SimSun" w:eastAsia="SimSun" w:hAnsi="SimSun" w:cs="SimSun"/>
          <w:spacing w:val="19"/>
          <w:sz w:val="39"/>
          <w:szCs w:val="39"/>
        </w:rPr>
        <w:t>范第11章的规定。</w:t>
      </w:r>
    </w:p>
    <w:p>
      <w:pPr>
        <w:spacing w:before="153" w:line="220" w:lineRule="auto"/>
        <w:ind w:left="5"/>
        <w:rPr>
          <w:rFonts w:ascii="SimSun" w:eastAsia="SimSun" w:hAnsi="SimSun" w:cs="SimSun"/>
          <w:sz w:val="39"/>
          <w:szCs w:val="39"/>
        </w:rPr>
      </w:pPr>
      <w:r>
        <w:rPr>
          <w:rFonts w:ascii="SimSun" w:eastAsia="SimSun" w:hAnsi="SimSun" w:cs="SimSun"/>
          <w:b/>
          <w:bCs/>
          <w:spacing w:val="-11"/>
          <w:sz w:val="39"/>
          <w:szCs w:val="39"/>
        </w:rPr>
        <w:t>5.1.3</w:t>
      </w:r>
      <w:r>
        <w:rPr>
          <w:rFonts w:ascii="SimSun" w:eastAsia="SimSun" w:hAnsi="SimSun" w:cs="SimSun"/>
          <w:spacing w:val="-11"/>
          <w:sz w:val="39"/>
          <w:szCs w:val="39"/>
        </w:rPr>
        <w:t xml:space="preserve">  耐热、耐湿的手术器械，应首选压力蒸汽灭菌，不应采用化学消毒剂浸泡灭菌。</w:t>
      </w:r>
    </w:p>
    <w:p>
      <w:pPr>
        <w:spacing w:before="145" w:line="255" w:lineRule="auto"/>
        <w:ind w:right="41" w:firstLine="5"/>
        <w:rPr>
          <w:rFonts w:ascii="SimSun" w:eastAsia="SimSun" w:hAnsi="SimSun" w:cs="SimSun"/>
          <w:sz w:val="39"/>
          <w:szCs w:val="39"/>
        </w:rPr>
      </w:pPr>
      <w:r>
        <w:rPr>
          <w:rFonts w:ascii="SimSun" w:eastAsia="SimSun" w:hAnsi="SimSun" w:cs="SimSun"/>
          <w:b/>
          <w:bCs/>
          <w:spacing w:val="-14"/>
          <w:sz w:val="39"/>
          <w:szCs w:val="39"/>
        </w:rPr>
        <w:t>5.1.4</w:t>
      </w:r>
      <w:r>
        <w:rPr>
          <w:rFonts w:ascii="SimSun" w:eastAsia="SimSun" w:hAnsi="SimSun" w:cs="SimSun"/>
          <w:spacing w:val="-14"/>
          <w:sz w:val="39"/>
          <w:szCs w:val="39"/>
        </w:rPr>
        <w:t xml:space="preserve">  环境与物体表面，</w:t>
      </w:r>
      <w:r>
        <w:rPr>
          <w:rFonts w:ascii="SimSun" w:eastAsia="SimSun" w:hAnsi="SimSun" w:cs="SimSun"/>
          <w:spacing w:val="104"/>
          <w:sz w:val="39"/>
          <w:szCs w:val="39"/>
        </w:rPr>
        <w:t xml:space="preserve"> </w:t>
      </w:r>
      <w:r>
        <w:rPr>
          <w:rFonts w:ascii="SimSun" w:eastAsia="SimSun" w:hAnsi="SimSun" w:cs="SimSun"/>
          <w:spacing w:val="-14"/>
          <w:sz w:val="39"/>
          <w:szCs w:val="39"/>
        </w:rPr>
        <w:t>一般情况下先清洁，再消毒；当受到患者的血液、体液等污染时，先去除污染</w:t>
      </w:r>
      <w:r>
        <w:rPr>
          <w:rFonts w:ascii="SimSun" w:eastAsia="SimSun" w:hAnsi="SimSun" w:cs="SimSun"/>
          <w:sz w:val="39"/>
          <w:szCs w:val="39"/>
        </w:rPr>
        <w:t xml:space="preserve"> </w:t>
      </w:r>
      <w:r>
        <w:rPr>
          <w:rFonts w:ascii="SimSun" w:eastAsia="SimSun" w:hAnsi="SimSun" w:cs="SimSun"/>
          <w:spacing w:val="-21"/>
          <w:sz w:val="39"/>
          <w:szCs w:val="39"/>
        </w:rPr>
        <w:t>物，再清洁与消毒。</w:t>
      </w:r>
    </w:p>
    <w:p>
      <w:pPr>
        <w:spacing w:before="159" w:line="249" w:lineRule="auto"/>
        <w:ind w:right="84" w:firstLine="5"/>
        <w:rPr>
          <w:rFonts w:ascii="SimSun" w:eastAsia="SimSun" w:hAnsi="SimSun" w:cs="SimSun"/>
          <w:sz w:val="39"/>
          <w:szCs w:val="39"/>
        </w:rPr>
      </w:pPr>
      <w:r>
        <w:rPr>
          <w:rFonts w:ascii="SimSun" w:eastAsia="SimSun" w:hAnsi="SimSun" w:cs="SimSun"/>
          <w:b/>
          <w:bCs/>
          <w:spacing w:val="-1"/>
          <w:sz w:val="39"/>
          <w:szCs w:val="39"/>
        </w:rPr>
        <w:t>5.1.5</w:t>
      </w:r>
      <w:r>
        <w:rPr>
          <w:rFonts w:ascii="SimSun" w:eastAsia="SimSun" w:hAnsi="SimSun" w:cs="SimSun"/>
          <w:spacing w:val="-1"/>
          <w:sz w:val="39"/>
          <w:szCs w:val="39"/>
        </w:rPr>
        <w:t xml:space="preserve">  医疗机构消毒工作中使用的消毒产品应经卫生行政部门批准或符合相应标准技术规范，并应遵</w:t>
      </w:r>
      <w:r>
        <w:rPr>
          <w:rFonts w:ascii="SimSun" w:eastAsia="SimSun" w:hAnsi="SimSun" w:cs="SimSun"/>
          <w:spacing w:val="8"/>
          <w:sz w:val="39"/>
          <w:szCs w:val="39"/>
        </w:rPr>
        <w:t xml:space="preserve"> </w:t>
      </w:r>
      <w:r>
        <w:rPr>
          <w:rFonts w:ascii="SimSun" w:eastAsia="SimSun" w:hAnsi="SimSun" w:cs="SimSun"/>
          <w:spacing w:val="-10"/>
          <w:sz w:val="39"/>
          <w:szCs w:val="39"/>
        </w:rPr>
        <w:t>循批准使用的范围、方法和注意事项。</w:t>
      </w:r>
    </w:p>
    <w:p>
      <w:pPr>
        <w:pStyle w:val="BodyText"/>
        <w:spacing w:line="329"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11"/>
          <w:sz w:val="39"/>
          <w:szCs w:val="39"/>
        </w:rPr>
        <w:t>5.2</w:t>
      </w:r>
      <w:r>
        <w:rPr>
          <w:rFonts w:ascii="SimHei" w:eastAsia="SimHei" w:hAnsi="SimHei" w:cs="SimHei"/>
          <w:spacing w:val="-11"/>
          <w:sz w:val="39"/>
          <w:szCs w:val="39"/>
        </w:rPr>
        <w:t xml:space="preserve">  </w:t>
      </w:r>
      <w:r>
        <w:rPr>
          <w:rFonts w:ascii="SimHei" w:eastAsia="SimHei" w:hAnsi="SimHei" w:cs="SimHei"/>
          <w:b/>
          <w:bCs/>
          <w:spacing w:val="-11"/>
          <w:sz w:val="39"/>
          <w:szCs w:val="39"/>
        </w:rPr>
        <w:t>消毒、灭菌方法的选择原则</w:t>
      </w:r>
    </w:p>
    <w:p>
      <w:pPr>
        <w:pStyle w:val="BodyText"/>
        <w:spacing w:line="308" w:lineRule="auto"/>
      </w:pPr>
    </w:p>
    <w:p>
      <w:pPr>
        <w:spacing w:before="128" w:line="566" w:lineRule="exact"/>
        <w:ind w:left="5"/>
        <w:rPr>
          <w:rFonts w:ascii="SimSun" w:eastAsia="SimSun" w:hAnsi="SimSun" w:cs="SimSun"/>
          <w:sz w:val="39"/>
          <w:szCs w:val="39"/>
        </w:rPr>
      </w:pPr>
      <w:r>
        <w:rPr>
          <w:rFonts w:ascii="SimSun" w:eastAsia="SimSun" w:hAnsi="SimSun" w:cs="SimSun"/>
          <w:b/>
          <w:bCs/>
          <w:spacing w:val="3"/>
          <w:position w:val="12"/>
          <w:sz w:val="39"/>
          <w:szCs w:val="39"/>
        </w:rPr>
        <w:t>5.2.1</w:t>
      </w:r>
      <w:r>
        <w:rPr>
          <w:rFonts w:ascii="SimSun" w:eastAsia="SimSun" w:hAnsi="SimSun" w:cs="SimSun"/>
          <w:spacing w:val="3"/>
          <w:position w:val="12"/>
          <w:sz w:val="39"/>
          <w:szCs w:val="39"/>
        </w:rPr>
        <w:t xml:space="preserve">  根据物品污染后导致感染的风险高低选择相应的消毒或灭菌方法：</w:t>
      </w:r>
    </w:p>
    <w:p>
      <w:pPr>
        <w:spacing w:line="213" w:lineRule="auto"/>
        <w:ind w:left="810"/>
        <w:rPr>
          <w:rFonts w:ascii="SimSun" w:eastAsia="SimSun" w:hAnsi="SimSun" w:cs="SimSun"/>
          <w:sz w:val="39"/>
          <w:szCs w:val="39"/>
        </w:rPr>
      </w:pPr>
      <w:r>
        <w:rPr>
          <w:rFonts w:ascii="Times New Roman" w:eastAsia="Times New Roman" w:hAnsi="Times New Roman" w:cs="Times New Roman"/>
          <w:spacing w:val="-4"/>
          <w:sz w:val="39"/>
          <w:szCs w:val="39"/>
        </w:rPr>
        <w:t xml:space="preserve">a)    </w:t>
      </w:r>
      <w:r>
        <w:rPr>
          <w:rFonts w:ascii="SimSun" w:eastAsia="SimSun" w:hAnsi="SimSun" w:cs="SimSun"/>
          <w:spacing w:val="-4"/>
          <w:sz w:val="39"/>
          <w:szCs w:val="39"/>
        </w:rPr>
        <w:t>高度危险性物品，应采用灭菌方法处理；</w:t>
      </w:r>
    </w:p>
    <w:p>
      <w:pPr>
        <w:spacing w:before="178" w:line="213" w:lineRule="auto"/>
        <w:ind w:left="810"/>
        <w:rPr>
          <w:rFonts w:ascii="SimSun" w:eastAsia="SimSun" w:hAnsi="SimSun" w:cs="SimSun"/>
          <w:sz w:val="39"/>
          <w:szCs w:val="39"/>
        </w:rPr>
      </w:pPr>
      <w:r>
        <w:rPr>
          <w:rFonts w:ascii="Times New Roman" w:eastAsia="Times New Roman" w:hAnsi="Times New Roman" w:cs="Times New Roman"/>
          <w:sz w:val="39"/>
          <w:szCs w:val="39"/>
        </w:rPr>
        <w:t xml:space="preserve">b)    </w:t>
      </w:r>
      <w:r>
        <w:rPr>
          <w:rFonts w:ascii="SimSun" w:eastAsia="SimSun" w:hAnsi="SimSun" w:cs="SimSun"/>
          <w:sz w:val="39"/>
          <w:szCs w:val="39"/>
        </w:rPr>
        <w:t>中度危险性物品，应采用达到中水平消毒以上效果的消毒方法；</w:t>
      </w:r>
    </w:p>
    <w:p>
      <w:pPr>
        <w:spacing w:before="220" w:line="576" w:lineRule="exact"/>
        <w:ind w:right="28"/>
        <w:jc w:val="right"/>
        <w:rPr>
          <w:rFonts w:ascii="SimSun" w:eastAsia="SimSun" w:hAnsi="SimSun" w:cs="SimSun"/>
          <w:sz w:val="39"/>
          <w:szCs w:val="39"/>
        </w:rPr>
      </w:pPr>
      <w:r>
        <w:rPr>
          <w:rFonts w:ascii="SimSun" w:eastAsia="SimSun" w:hAnsi="SimSun" w:cs="SimSun"/>
          <w:spacing w:val="-12"/>
          <w:position w:val="13"/>
          <w:sz w:val="39"/>
          <w:szCs w:val="39"/>
        </w:rPr>
        <w:t>c)  低度危险性物品，宜采用低水平消毒方法，或做</w:t>
      </w:r>
      <w:r>
        <w:rPr>
          <w:rFonts w:ascii="SimSun" w:eastAsia="SimSun" w:hAnsi="SimSun" w:cs="SimSun"/>
          <w:spacing w:val="-13"/>
          <w:position w:val="13"/>
          <w:sz w:val="39"/>
          <w:szCs w:val="39"/>
        </w:rPr>
        <w:t>清洁处理；遇有病原微生物污染时，针对所污染</w:t>
      </w:r>
    </w:p>
    <w:p>
      <w:pPr>
        <w:spacing w:before="1" w:line="220" w:lineRule="auto"/>
        <w:ind w:left="1568"/>
        <w:rPr>
          <w:rFonts w:ascii="SimSun" w:eastAsia="SimSun" w:hAnsi="SimSun" w:cs="SimSun"/>
          <w:sz w:val="39"/>
          <w:szCs w:val="39"/>
        </w:rPr>
      </w:pPr>
      <w:r>
        <w:rPr>
          <w:rFonts w:ascii="SimSun" w:eastAsia="SimSun" w:hAnsi="SimSun" w:cs="SimSun"/>
          <w:spacing w:val="2"/>
          <w:sz w:val="39"/>
          <w:szCs w:val="39"/>
        </w:rPr>
        <w:t>病原微生物的种类选择有效的消毒方法。</w:t>
      </w:r>
    </w:p>
    <w:p>
      <w:pPr>
        <w:spacing w:before="154" w:line="220" w:lineRule="auto"/>
        <w:ind w:left="5"/>
        <w:rPr>
          <w:rFonts w:ascii="SimSun" w:eastAsia="SimSun" w:hAnsi="SimSun" w:cs="SimSun"/>
          <w:sz w:val="39"/>
          <w:szCs w:val="39"/>
        </w:rPr>
      </w:pPr>
      <w:r>
        <w:rPr>
          <w:rFonts w:ascii="SimSun" w:eastAsia="SimSun" w:hAnsi="SimSun" w:cs="SimSun"/>
          <w:b/>
          <w:bCs/>
          <w:spacing w:val="-4"/>
          <w:sz w:val="39"/>
          <w:szCs w:val="39"/>
        </w:rPr>
        <w:t>5.2.2</w:t>
      </w:r>
      <w:r>
        <w:rPr>
          <w:rFonts w:ascii="SimSun" w:eastAsia="SimSun" w:hAnsi="SimSun" w:cs="SimSun"/>
          <w:spacing w:val="-4"/>
          <w:sz w:val="39"/>
          <w:szCs w:val="39"/>
        </w:rPr>
        <w:t xml:space="preserve">  根据物品上污染微生物的种类、数量选择消毒或灭菌方法：</w:t>
      </w:r>
    </w:p>
    <w:p>
      <w:pPr>
        <w:spacing w:before="92" w:line="662" w:lineRule="exact"/>
        <w:ind w:right="74"/>
        <w:jc w:val="right"/>
        <w:rPr>
          <w:rFonts w:ascii="SimSun" w:eastAsia="SimSun" w:hAnsi="SimSun" w:cs="SimSun"/>
          <w:sz w:val="39"/>
          <w:szCs w:val="39"/>
        </w:rPr>
      </w:pPr>
      <w:r>
        <w:rPr>
          <w:rFonts w:ascii="Times New Roman" w:eastAsia="Times New Roman" w:hAnsi="Times New Roman" w:cs="Times New Roman"/>
          <w:spacing w:val="-7"/>
          <w:position w:val="20"/>
          <w:sz w:val="39"/>
          <w:szCs w:val="39"/>
        </w:rPr>
        <w:t xml:space="preserve">a)    </w:t>
      </w:r>
      <w:r>
        <w:rPr>
          <w:rFonts w:ascii="SimSun" w:eastAsia="SimSun" w:hAnsi="SimSun" w:cs="SimSun"/>
          <w:spacing w:val="-7"/>
          <w:position w:val="20"/>
          <w:sz w:val="39"/>
          <w:szCs w:val="39"/>
        </w:rPr>
        <w:t>对受到致病菌芽孢、真菌孢子、分枝杆菌和经血传播病原体(乙型肝炎病毒、丙型肝炎病毒、艾</w:t>
      </w:r>
    </w:p>
    <w:p>
      <w:pPr>
        <w:spacing w:before="1" w:line="219" w:lineRule="auto"/>
        <w:ind w:left="1568"/>
        <w:rPr>
          <w:rFonts w:ascii="SimSun" w:eastAsia="SimSun" w:hAnsi="SimSun" w:cs="SimSun"/>
          <w:sz w:val="39"/>
          <w:szCs w:val="39"/>
        </w:rPr>
      </w:pPr>
      <w:r>
        <w:rPr>
          <w:rFonts w:ascii="SimSun" w:eastAsia="SimSun" w:hAnsi="SimSun" w:cs="SimSun"/>
          <w:spacing w:val="-4"/>
          <w:sz w:val="39"/>
          <w:szCs w:val="39"/>
        </w:rPr>
        <w:t>滋病病毒等)污染的物品，应采用高水平消毒或灭菌；</w:t>
      </w:r>
    </w:p>
    <w:p>
      <w:pPr>
        <w:spacing w:before="94" w:line="654" w:lineRule="exact"/>
        <w:ind w:right="28"/>
        <w:jc w:val="right"/>
        <w:rPr>
          <w:rFonts w:ascii="SimSun" w:eastAsia="SimSun" w:hAnsi="SimSun" w:cs="SimSun"/>
          <w:sz w:val="39"/>
          <w:szCs w:val="39"/>
        </w:rPr>
      </w:pPr>
      <w:r>
        <w:rPr>
          <w:rFonts w:ascii="Times New Roman" w:eastAsia="Times New Roman" w:hAnsi="Times New Roman" w:cs="Times New Roman"/>
          <w:spacing w:val="-10"/>
          <w:position w:val="19"/>
          <w:sz w:val="39"/>
          <w:szCs w:val="39"/>
        </w:rPr>
        <w:t xml:space="preserve">b)    </w:t>
      </w:r>
      <w:r>
        <w:rPr>
          <w:rFonts w:ascii="SimSun" w:eastAsia="SimSun" w:hAnsi="SimSun" w:cs="SimSun"/>
          <w:spacing w:val="-10"/>
          <w:position w:val="19"/>
          <w:sz w:val="39"/>
          <w:szCs w:val="39"/>
        </w:rPr>
        <w:t>对受到真菌、亲水病毒、螺旋体</w:t>
      </w:r>
      <w:r>
        <w:rPr>
          <w:rFonts w:ascii="SimSun" w:eastAsia="SimSun" w:hAnsi="SimSun" w:cs="SimSun"/>
          <w:spacing w:val="-11"/>
          <w:position w:val="19"/>
          <w:sz w:val="39"/>
          <w:szCs w:val="39"/>
        </w:rPr>
        <w:t>、支原体、衣原体等病原微生物污染的物品，应采用中水平以上</w:t>
      </w:r>
    </w:p>
    <w:p>
      <w:pPr>
        <w:spacing w:before="1" w:line="220" w:lineRule="auto"/>
        <w:ind w:left="1568"/>
        <w:rPr>
          <w:rFonts w:ascii="SimSun" w:eastAsia="SimSun" w:hAnsi="SimSun" w:cs="SimSun"/>
          <w:sz w:val="39"/>
          <w:szCs w:val="39"/>
        </w:rPr>
      </w:pPr>
      <w:r>
        <w:rPr>
          <w:rFonts w:ascii="SimSun" w:eastAsia="SimSun" w:hAnsi="SimSun" w:cs="SimSun"/>
          <w:spacing w:val="-4"/>
          <w:sz w:val="39"/>
          <w:szCs w:val="39"/>
        </w:rPr>
        <w:t>的消毒方法；</w:t>
      </w:r>
    </w:p>
    <w:p>
      <w:pPr>
        <w:spacing w:before="101" w:line="601" w:lineRule="exact"/>
        <w:ind w:left="810"/>
        <w:rPr>
          <w:rFonts w:ascii="SimSun" w:eastAsia="SimSun" w:hAnsi="SimSun" w:cs="SimSun"/>
          <w:sz w:val="39"/>
          <w:szCs w:val="39"/>
        </w:rPr>
      </w:pPr>
      <w:r>
        <w:rPr>
          <w:rFonts w:ascii="Times New Roman" w:eastAsia="Times New Roman" w:hAnsi="Times New Roman" w:cs="Times New Roman"/>
          <w:position w:val="15"/>
          <w:sz w:val="39"/>
          <w:szCs w:val="39"/>
        </w:rPr>
        <w:t xml:space="preserve">c)    </w:t>
      </w:r>
      <w:r>
        <w:rPr>
          <w:rFonts w:ascii="SimSun" w:eastAsia="SimSun" w:hAnsi="SimSun" w:cs="SimSun"/>
          <w:position w:val="15"/>
          <w:sz w:val="39"/>
          <w:szCs w:val="39"/>
        </w:rPr>
        <w:t>对受到一般细菌和亲脂病毒等污染的物品，应采用达到中水平或低水平的消毒方法；</w:t>
      </w:r>
    </w:p>
    <w:p>
      <w:pPr>
        <w:spacing w:line="213" w:lineRule="auto"/>
        <w:ind w:left="810"/>
        <w:rPr>
          <w:rFonts w:ascii="SimSun" w:eastAsia="SimSun" w:hAnsi="SimSun" w:cs="SimSun"/>
          <w:sz w:val="39"/>
          <w:szCs w:val="39"/>
        </w:rPr>
      </w:pPr>
      <w:r>
        <w:rPr>
          <w:rFonts w:ascii="Times New Roman" w:eastAsia="Times New Roman" w:hAnsi="Times New Roman" w:cs="Times New Roman"/>
          <w:spacing w:val="-1"/>
          <w:sz w:val="39"/>
          <w:szCs w:val="39"/>
        </w:rPr>
        <w:t xml:space="preserve">d)    </w:t>
      </w:r>
      <w:r>
        <w:rPr>
          <w:rFonts w:ascii="SimSun" w:eastAsia="SimSun" w:hAnsi="SimSun" w:cs="SimSun"/>
          <w:spacing w:val="-1"/>
          <w:sz w:val="39"/>
          <w:szCs w:val="39"/>
        </w:rPr>
        <w:t>杀灭被有机物保护的微生物时，应加大消毒剂的使用剂量和(或)延长消毒时间；</w:t>
      </w:r>
    </w:p>
    <w:p>
      <w:pPr>
        <w:spacing w:before="169" w:line="213" w:lineRule="auto"/>
        <w:ind w:left="810"/>
        <w:rPr>
          <w:rFonts w:ascii="SimSun" w:eastAsia="SimSun" w:hAnsi="SimSun" w:cs="SimSun"/>
          <w:sz w:val="39"/>
          <w:szCs w:val="39"/>
        </w:rPr>
      </w:pPr>
      <w:r>
        <w:rPr>
          <w:rFonts w:ascii="Times New Roman" w:eastAsia="Times New Roman" w:hAnsi="Times New Roman" w:cs="Times New Roman"/>
          <w:spacing w:val="1"/>
          <w:sz w:val="39"/>
          <w:szCs w:val="39"/>
        </w:rPr>
        <w:t xml:space="preserve">e)    </w:t>
      </w:r>
      <w:r>
        <w:rPr>
          <w:rFonts w:ascii="SimSun" w:eastAsia="SimSun" w:hAnsi="SimSun" w:cs="SimSun"/>
          <w:spacing w:val="1"/>
          <w:sz w:val="39"/>
          <w:szCs w:val="39"/>
        </w:rPr>
        <w:t>消毒物品上微生物污染特别严</w:t>
      </w:r>
      <w:r>
        <w:rPr>
          <w:rFonts w:ascii="SimSun" w:eastAsia="SimSun" w:hAnsi="SimSun" w:cs="SimSun"/>
          <w:sz w:val="39"/>
          <w:szCs w:val="39"/>
        </w:rPr>
        <w:t>重时，应加大消毒剂的使用剂量和(或)延长消毒时间。</w:t>
      </w:r>
    </w:p>
    <w:p>
      <w:pPr>
        <w:spacing w:before="179" w:line="220" w:lineRule="auto"/>
        <w:ind w:left="5"/>
        <w:rPr>
          <w:rFonts w:ascii="SimSun" w:eastAsia="SimSun" w:hAnsi="SimSun" w:cs="SimSun"/>
          <w:sz w:val="39"/>
          <w:szCs w:val="39"/>
        </w:rPr>
      </w:pPr>
      <w:r>
        <w:rPr>
          <w:rFonts w:ascii="SimSun" w:eastAsia="SimSun" w:hAnsi="SimSun" w:cs="SimSun"/>
          <w:b/>
          <w:bCs/>
          <w:spacing w:val="2"/>
          <w:sz w:val="39"/>
          <w:szCs w:val="39"/>
        </w:rPr>
        <w:t>5.2.3</w:t>
      </w:r>
      <w:r>
        <w:rPr>
          <w:rFonts w:ascii="SimSun" w:eastAsia="SimSun" w:hAnsi="SimSun" w:cs="SimSun"/>
          <w:spacing w:val="2"/>
          <w:sz w:val="39"/>
          <w:szCs w:val="39"/>
        </w:rPr>
        <w:t xml:space="preserve">  根据消毒物品的性质选择消毒或</w:t>
      </w:r>
      <w:r>
        <w:rPr>
          <w:rFonts w:ascii="SimSun" w:eastAsia="SimSun" w:hAnsi="SimSun" w:cs="SimSun"/>
          <w:spacing w:val="1"/>
          <w:sz w:val="39"/>
          <w:szCs w:val="39"/>
        </w:rPr>
        <w:t>灭菌方法：</w:t>
      </w:r>
    </w:p>
    <w:p>
      <w:pPr>
        <w:spacing w:before="118" w:line="654" w:lineRule="exact"/>
        <w:ind w:right="29"/>
        <w:jc w:val="right"/>
        <w:rPr>
          <w:rFonts w:ascii="SimSun" w:eastAsia="SimSun" w:hAnsi="SimSun" w:cs="SimSun"/>
          <w:sz w:val="39"/>
          <w:szCs w:val="39"/>
        </w:rPr>
      </w:pPr>
      <w:r>
        <w:rPr>
          <w:rFonts w:ascii="Times New Roman" w:eastAsia="Times New Roman" w:hAnsi="Times New Roman" w:cs="Times New Roman"/>
          <w:spacing w:val="-12"/>
          <w:position w:val="19"/>
          <w:sz w:val="39"/>
          <w:szCs w:val="39"/>
        </w:rPr>
        <w:t xml:space="preserve">a)     </w:t>
      </w:r>
      <w:r>
        <w:rPr>
          <w:rFonts w:ascii="SimSun" w:eastAsia="SimSun" w:hAnsi="SimSun" w:cs="SimSun"/>
          <w:spacing w:val="-12"/>
          <w:position w:val="19"/>
          <w:sz w:val="39"/>
          <w:szCs w:val="39"/>
        </w:rPr>
        <w:t>耐热、耐湿的诊疗器械、器具和物品，应首选压力蒸汽灭菌；耐热的油剂类和干粉类等应采用干</w:t>
      </w:r>
    </w:p>
    <w:p>
      <w:pPr>
        <w:spacing w:line="220" w:lineRule="auto"/>
        <w:ind w:left="1568"/>
        <w:rPr>
          <w:rFonts w:ascii="SimSun" w:eastAsia="SimSun" w:hAnsi="SimSun" w:cs="SimSun"/>
          <w:sz w:val="39"/>
          <w:szCs w:val="39"/>
        </w:rPr>
      </w:pPr>
      <w:r>
        <w:rPr>
          <w:rFonts w:ascii="SimSun" w:eastAsia="SimSun" w:hAnsi="SimSun" w:cs="SimSun"/>
          <w:sz w:val="39"/>
          <w:szCs w:val="39"/>
        </w:rPr>
        <w:t>热灭菌；</w:t>
      </w:r>
    </w:p>
    <w:p>
      <w:pPr>
        <w:spacing w:before="110" w:line="610" w:lineRule="exact"/>
        <w:ind w:right="35"/>
        <w:jc w:val="right"/>
        <w:rPr>
          <w:rFonts w:ascii="SimSun" w:eastAsia="SimSun" w:hAnsi="SimSun" w:cs="SimSun"/>
          <w:sz w:val="39"/>
          <w:szCs w:val="39"/>
        </w:rPr>
      </w:pPr>
      <w:r>
        <w:rPr>
          <w:rFonts w:ascii="Times New Roman" w:eastAsia="Times New Roman" w:hAnsi="Times New Roman" w:cs="Times New Roman"/>
          <w:spacing w:val="-3"/>
          <w:position w:val="16"/>
          <w:sz w:val="39"/>
          <w:szCs w:val="39"/>
        </w:rPr>
        <w:t xml:space="preserve">b)    </w:t>
      </w:r>
      <w:r>
        <w:rPr>
          <w:rFonts w:ascii="SimSun" w:eastAsia="SimSun" w:hAnsi="SimSun" w:cs="SimSun"/>
          <w:spacing w:val="-3"/>
          <w:position w:val="16"/>
          <w:sz w:val="39"/>
          <w:szCs w:val="39"/>
        </w:rPr>
        <w:t>不耐热、不耐湿的物品，宜采用低温灭菌方法如环氧乙烷灭菌、过氧化氢低温等离子体灭菌或</w:t>
      </w:r>
    </w:p>
    <w:p>
      <w:pPr>
        <w:spacing w:before="1" w:line="220" w:lineRule="auto"/>
        <w:ind w:left="1568"/>
        <w:rPr>
          <w:rFonts w:ascii="SimSun" w:eastAsia="SimSun" w:hAnsi="SimSun" w:cs="SimSun"/>
          <w:sz w:val="39"/>
          <w:szCs w:val="39"/>
        </w:rPr>
      </w:pPr>
      <w:r>
        <w:rPr>
          <w:rFonts w:ascii="SimSun" w:eastAsia="SimSun" w:hAnsi="SimSun" w:cs="SimSun"/>
          <w:spacing w:val="1"/>
          <w:sz w:val="39"/>
          <w:szCs w:val="39"/>
        </w:rPr>
        <w:t>低温甲醛蒸汽灭菌等；</w:t>
      </w:r>
    </w:p>
    <w:p>
      <w:pPr>
        <w:spacing w:before="118" w:line="644" w:lineRule="exact"/>
        <w:jc w:val="right"/>
        <w:rPr>
          <w:rFonts w:ascii="SimSun" w:eastAsia="SimSun" w:hAnsi="SimSun" w:cs="SimSun"/>
          <w:sz w:val="39"/>
          <w:szCs w:val="39"/>
        </w:rPr>
      </w:pPr>
      <w:r>
        <w:rPr>
          <w:rFonts w:ascii="Times New Roman" w:eastAsia="Times New Roman" w:hAnsi="Times New Roman" w:cs="Times New Roman"/>
          <w:spacing w:val="-1"/>
          <w:position w:val="19"/>
          <w:sz w:val="39"/>
          <w:szCs w:val="39"/>
        </w:rPr>
        <w:t xml:space="preserve">c)    </w:t>
      </w:r>
      <w:r>
        <w:rPr>
          <w:rFonts w:ascii="SimSun" w:eastAsia="SimSun" w:hAnsi="SimSun" w:cs="SimSun"/>
          <w:spacing w:val="-1"/>
          <w:position w:val="19"/>
          <w:sz w:val="39"/>
          <w:szCs w:val="39"/>
        </w:rPr>
        <w:t>物体表面消毒，宜考虑表面性质，光滑表面宜</w:t>
      </w:r>
      <w:r>
        <w:rPr>
          <w:rFonts w:ascii="SimSun" w:eastAsia="SimSun" w:hAnsi="SimSun" w:cs="SimSun"/>
          <w:spacing w:val="-2"/>
          <w:position w:val="19"/>
          <w:sz w:val="39"/>
          <w:szCs w:val="39"/>
        </w:rPr>
        <w:t>选择合适的消毒剂擦拭或紫外线消毒器近距离照</w:t>
      </w:r>
    </w:p>
    <w:p>
      <w:pPr>
        <w:spacing w:before="2" w:line="219" w:lineRule="auto"/>
        <w:ind w:left="1568"/>
        <w:rPr>
          <w:rFonts w:ascii="SimSun" w:eastAsia="SimSun" w:hAnsi="SimSun" w:cs="SimSun"/>
          <w:sz w:val="39"/>
          <w:szCs w:val="39"/>
        </w:rPr>
      </w:pPr>
      <w:r>
        <w:rPr>
          <w:rFonts w:ascii="SimSun" w:eastAsia="SimSun" w:hAnsi="SimSun" w:cs="SimSun"/>
          <w:spacing w:val="-7"/>
          <w:sz w:val="39"/>
          <w:szCs w:val="39"/>
        </w:rPr>
        <w:t>射；多孔材料表面宜采用浸泡或喷雾消毒法。</w:t>
      </w:r>
    </w:p>
    <w:p>
      <w:pPr>
        <w:pStyle w:val="BodyText"/>
        <w:spacing w:line="314"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1"/>
          <w:sz w:val="39"/>
          <w:szCs w:val="39"/>
        </w:rPr>
        <w:t>5.3</w:t>
      </w:r>
      <w:r>
        <w:rPr>
          <w:rFonts w:ascii="SimHei" w:eastAsia="SimHei" w:hAnsi="SimHei" w:cs="SimHei"/>
          <w:spacing w:val="1"/>
          <w:sz w:val="39"/>
          <w:szCs w:val="39"/>
        </w:rPr>
        <w:t xml:space="preserve">  </w:t>
      </w:r>
      <w:r>
        <w:rPr>
          <w:rFonts w:ascii="SimHei" w:eastAsia="SimHei" w:hAnsi="SimHei" w:cs="SimHei"/>
          <w:b/>
          <w:bCs/>
          <w:spacing w:val="1"/>
          <w:sz w:val="39"/>
          <w:szCs w:val="39"/>
        </w:rPr>
        <w:t>职业防护</w:t>
      </w:r>
    </w:p>
    <w:p>
      <w:pPr>
        <w:pStyle w:val="BodyText"/>
        <w:spacing w:line="315" w:lineRule="auto"/>
      </w:pPr>
    </w:p>
    <w:p>
      <w:pPr>
        <w:spacing w:before="127" w:line="220" w:lineRule="auto"/>
        <w:ind w:left="5"/>
        <w:rPr>
          <w:rFonts w:ascii="SimSun" w:eastAsia="SimSun" w:hAnsi="SimSun" w:cs="SimSun"/>
          <w:sz w:val="39"/>
          <w:szCs w:val="39"/>
        </w:rPr>
      </w:pPr>
      <w:r>
        <w:rPr>
          <w:rFonts w:ascii="SimSun" w:eastAsia="SimSun" w:hAnsi="SimSun" w:cs="SimSun"/>
          <w:b/>
          <w:bCs/>
          <w:spacing w:val="-2"/>
          <w:sz w:val="39"/>
          <w:szCs w:val="39"/>
        </w:rPr>
        <w:t>5.3.1</w:t>
      </w:r>
      <w:r>
        <w:rPr>
          <w:rFonts w:ascii="SimSun" w:eastAsia="SimSun" w:hAnsi="SimSun" w:cs="SimSun"/>
          <w:spacing w:val="-2"/>
          <w:sz w:val="39"/>
          <w:szCs w:val="39"/>
        </w:rPr>
        <w:t xml:space="preserve">  应根据不同的消毒与灭菌方法，采取适宜</w:t>
      </w:r>
      <w:r>
        <w:rPr>
          <w:rFonts w:ascii="SimSun" w:eastAsia="SimSun" w:hAnsi="SimSun" w:cs="SimSun"/>
          <w:spacing w:val="-3"/>
          <w:sz w:val="39"/>
          <w:szCs w:val="39"/>
        </w:rPr>
        <w:t>的职业防护措施。</w:t>
      </w:r>
    </w:p>
    <w:p>
      <w:pPr>
        <w:spacing w:before="172" w:line="220" w:lineRule="auto"/>
        <w:ind w:left="5"/>
        <w:rPr>
          <w:rFonts w:ascii="SimSun" w:eastAsia="SimSun" w:hAnsi="SimSun" w:cs="SimSun"/>
          <w:sz w:val="39"/>
          <w:szCs w:val="39"/>
        </w:rPr>
      </w:pPr>
      <w:r>
        <w:rPr>
          <w:rFonts w:ascii="SimSun" w:eastAsia="SimSun" w:hAnsi="SimSun" w:cs="SimSun"/>
          <w:b/>
          <w:bCs/>
          <w:spacing w:val="-5"/>
          <w:sz w:val="39"/>
          <w:szCs w:val="39"/>
        </w:rPr>
        <w:t>5.3.2</w:t>
      </w:r>
      <w:r>
        <w:rPr>
          <w:rFonts w:ascii="SimSun" w:eastAsia="SimSun" w:hAnsi="SimSun" w:cs="SimSun"/>
          <w:spacing w:val="-5"/>
          <w:sz w:val="39"/>
          <w:szCs w:val="39"/>
        </w:rPr>
        <w:t xml:space="preserve">  在污染诊疗器械、器具和物品的回收、清洗等过程中应预防</w:t>
      </w:r>
      <w:r>
        <w:rPr>
          <w:rFonts w:ascii="SimSun" w:eastAsia="SimSun" w:hAnsi="SimSun" w:cs="SimSun"/>
          <w:spacing w:val="-6"/>
          <w:sz w:val="39"/>
          <w:szCs w:val="39"/>
        </w:rPr>
        <w:t>发生医务人员职业暴露。</w:t>
      </w:r>
    </w:p>
    <w:p>
      <w:pPr>
        <w:spacing w:before="154" w:line="220" w:lineRule="auto"/>
        <w:ind w:left="5"/>
        <w:rPr>
          <w:rFonts w:ascii="SimSun" w:eastAsia="SimSun" w:hAnsi="SimSun" w:cs="SimSun"/>
          <w:sz w:val="39"/>
          <w:szCs w:val="39"/>
        </w:rPr>
      </w:pPr>
      <w:r>
        <w:rPr>
          <w:rFonts w:ascii="SimSun" w:eastAsia="SimSun" w:hAnsi="SimSun" w:cs="SimSun"/>
          <w:b/>
          <w:bCs/>
          <w:spacing w:val="-6"/>
          <w:sz w:val="39"/>
          <w:szCs w:val="39"/>
        </w:rPr>
        <w:t>5.3.3</w:t>
      </w:r>
      <w:r>
        <w:rPr>
          <w:rFonts w:ascii="SimSun" w:eastAsia="SimSun" w:hAnsi="SimSun" w:cs="SimSun"/>
          <w:spacing w:val="-6"/>
          <w:sz w:val="39"/>
          <w:szCs w:val="39"/>
        </w:rPr>
        <w:t xml:space="preserve">  处理锐利器械和用具，应采取有效防护措施，避免或减少利</w:t>
      </w:r>
      <w:r>
        <w:rPr>
          <w:rFonts w:ascii="SimSun" w:eastAsia="SimSun" w:hAnsi="SimSun" w:cs="SimSun"/>
          <w:spacing w:val="-7"/>
          <w:sz w:val="39"/>
          <w:szCs w:val="39"/>
        </w:rPr>
        <w:t>器伤的发生。</w:t>
      </w:r>
    </w:p>
    <w:p>
      <w:pPr>
        <w:spacing w:before="130" w:line="220" w:lineRule="auto"/>
        <w:ind w:left="5"/>
        <w:rPr>
          <w:rFonts w:ascii="SimSun" w:eastAsia="SimSun" w:hAnsi="SimSun" w:cs="SimSun"/>
          <w:sz w:val="39"/>
          <w:szCs w:val="39"/>
        </w:rPr>
      </w:pPr>
      <w:r>
        <w:rPr>
          <w:rFonts w:ascii="SimSun" w:eastAsia="SimSun" w:hAnsi="SimSun" w:cs="SimSun"/>
          <w:b/>
          <w:bCs/>
          <w:spacing w:val="-8"/>
          <w:sz w:val="39"/>
          <w:szCs w:val="39"/>
        </w:rPr>
        <w:t>5.3.4</w:t>
      </w:r>
      <w:r>
        <w:rPr>
          <w:rFonts w:ascii="SimSun" w:eastAsia="SimSun" w:hAnsi="SimSun" w:cs="SimSun"/>
          <w:spacing w:val="-8"/>
          <w:sz w:val="39"/>
          <w:szCs w:val="39"/>
        </w:rPr>
        <w:t xml:space="preserve">  不同消毒、灭菌方法的防护如下：</w:t>
      </w:r>
    </w:p>
    <w:p>
      <w:pPr>
        <w:spacing w:before="101" w:line="637" w:lineRule="exact"/>
        <w:ind w:right="12"/>
        <w:jc w:val="right"/>
        <w:rPr>
          <w:rFonts w:ascii="SimSun" w:eastAsia="SimSun" w:hAnsi="SimSun" w:cs="SimSun"/>
          <w:sz w:val="39"/>
          <w:szCs w:val="39"/>
        </w:rPr>
      </w:pPr>
      <w:r>
        <w:rPr>
          <w:rFonts w:ascii="Times New Roman" w:eastAsia="Times New Roman" w:hAnsi="Times New Roman" w:cs="Times New Roman"/>
          <w:spacing w:val="-11"/>
          <w:position w:val="18"/>
          <w:sz w:val="39"/>
          <w:szCs w:val="39"/>
        </w:rPr>
        <w:t xml:space="preserve">a)     </w:t>
      </w:r>
      <w:r>
        <w:rPr>
          <w:rFonts w:ascii="SimSun" w:eastAsia="SimSun" w:hAnsi="SimSun" w:cs="SimSun"/>
          <w:spacing w:val="-11"/>
          <w:position w:val="18"/>
          <w:sz w:val="39"/>
          <w:szCs w:val="39"/>
        </w:rPr>
        <w:t>热力消毒、灭菌：操作人员接触</w:t>
      </w:r>
      <w:r>
        <w:rPr>
          <w:rFonts w:ascii="SimSun" w:eastAsia="SimSun" w:hAnsi="SimSun" w:cs="SimSun"/>
          <w:spacing w:val="-12"/>
          <w:position w:val="18"/>
          <w:sz w:val="39"/>
          <w:szCs w:val="39"/>
        </w:rPr>
        <w:t>高温物品和设备时应使用防烫的棉手套、着长袖工装；排除压力</w:t>
      </w:r>
    </w:p>
    <w:p>
      <w:pPr>
        <w:spacing w:line="220" w:lineRule="auto"/>
        <w:ind w:left="1568"/>
        <w:rPr>
          <w:rFonts w:ascii="SimSun" w:eastAsia="SimSun" w:hAnsi="SimSun" w:cs="SimSun"/>
          <w:sz w:val="39"/>
          <w:szCs w:val="39"/>
        </w:rPr>
        <w:sectPr>
          <w:footerReference w:type="default" r:id="rId16"/>
          <w:pgSz w:w="22547" w:h="31680"/>
          <w:pgMar w:top="2684" w:right="2382" w:bottom="2177" w:left="2736" w:header="0" w:footer="1920" w:gutter="0"/>
          <w:pgNumType w:start="16"/>
          <w:cols w:space="708"/>
        </w:sectPr>
      </w:pPr>
      <w:r>
        <w:rPr>
          <w:rFonts w:ascii="SimSun" w:eastAsia="SimSun" w:hAnsi="SimSun" w:cs="SimSun"/>
          <w:spacing w:val="-3"/>
          <w:sz w:val="39"/>
          <w:szCs w:val="39"/>
        </w:rPr>
        <w:t>蒸汽灭菌器蒸汽泄露故障时应进行防护，防止皮肤的灼伤。</w:t>
      </w:r>
    </w:p>
    <w:p>
      <w:pPr>
        <w:spacing w:before="128" w:line="213" w:lineRule="auto"/>
        <w:ind w:left="810"/>
        <w:rPr>
          <w:rFonts w:ascii="SimSun" w:eastAsia="SimSun" w:hAnsi="SimSun" w:cs="SimSun"/>
          <w:sz w:val="39"/>
          <w:szCs w:val="39"/>
        </w:rPr>
      </w:pPr>
      <w:r>
        <w:rPr>
          <w:rFonts w:ascii="Times New Roman" w:eastAsia="Times New Roman" w:hAnsi="Times New Roman" w:cs="Times New Roman"/>
          <w:spacing w:val="-5"/>
          <w:sz w:val="39"/>
          <w:szCs w:val="39"/>
        </w:rPr>
        <w:t xml:space="preserve">b)    </w:t>
      </w:r>
      <w:r>
        <w:rPr>
          <w:rFonts w:ascii="SimSun" w:eastAsia="SimSun" w:hAnsi="SimSun" w:cs="SimSun"/>
          <w:spacing w:val="-5"/>
          <w:sz w:val="39"/>
          <w:szCs w:val="39"/>
        </w:rPr>
        <w:t>紫外线消毒：应避免对人体的直接照射，必要时戴防护镜和穿防护服进行保护。</w:t>
      </w:r>
    </w:p>
    <w:p>
      <w:pPr>
        <w:spacing w:before="159" w:line="291" w:lineRule="auto"/>
        <w:ind w:left="1568" w:right="15" w:hanging="758"/>
        <w:rPr>
          <w:rFonts w:ascii="SimSun" w:eastAsia="SimSun" w:hAnsi="SimSun" w:cs="SimSun"/>
          <w:sz w:val="39"/>
          <w:szCs w:val="39"/>
        </w:rPr>
      </w:pPr>
      <w:r>
        <w:rPr>
          <w:rFonts w:ascii="Times New Roman" w:eastAsia="Times New Roman" w:hAnsi="Times New Roman" w:cs="Times New Roman"/>
          <w:spacing w:val="-2"/>
          <w:sz w:val="39"/>
          <w:szCs w:val="39"/>
        </w:rPr>
        <w:t xml:space="preserve">c)    </w:t>
      </w:r>
      <w:r>
        <w:rPr>
          <w:rFonts w:ascii="SimSun" w:eastAsia="SimSun" w:hAnsi="SimSun" w:cs="SimSun"/>
          <w:spacing w:val="-2"/>
          <w:sz w:val="39"/>
          <w:szCs w:val="39"/>
        </w:rPr>
        <w:t>气体化学消毒、灭菌：应预防有毒有害消毒气体对人体的危害，使用环境应通风良好。对环氧</w:t>
      </w:r>
      <w:r>
        <w:rPr>
          <w:rFonts w:ascii="SimSun" w:eastAsia="SimSun" w:hAnsi="SimSun" w:cs="SimSun"/>
          <w:spacing w:val="11"/>
          <w:sz w:val="39"/>
          <w:szCs w:val="39"/>
        </w:rPr>
        <w:t xml:space="preserve"> </w:t>
      </w:r>
      <w:r>
        <w:rPr>
          <w:rFonts w:ascii="SimSun" w:eastAsia="SimSun" w:hAnsi="SimSun" w:cs="SimSun"/>
          <w:spacing w:val="-4"/>
          <w:sz w:val="39"/>
          <w:szCs w:val="39"/>
        </w:rPr>
        <w:t>乙烷灭菌应严防发生燃烧和爆炸。环氧乙烷、甲醛气体灭菌和臭氧消毒的工作场</w:t>
      </w:r>
      <w:r>
        <w:rPr>
          <w:rFonts w:ascii="SimSun" w:eastAsia="SimSun" w:hAnsi="SimSun" w:cs="SimSun"/>
          <w:spacing w:val="-5"/>
          <w:sz w:val="39"/>
          <w:szCs w:val="39"/>
        </w:rPr>
        <w:t>所，应定期检</w:t>
      </w:r>
    </w:p>
    <w:p>
      <w:pPr>
        <w:spacing w:before="1" w:line="220" w:lineRule="auto"/>
        <w:ind w:left="1568"/>
        <w:rPr>
          <w:rFonts w:ascii="SimSun" w:eastAsia="SimSun" w:hAnsi="SimSun" w:cs="SimSun"/>
          <w:sz w:val="39"/>
          <w:szCs w:val="39"/>
        </w:rPr>
      </w:pPr>
      <w:r>
        <w:rPr>
          <w:rFonts w:ascii="SimSun" w:eastAsia="SimSun" w:hAnsi="SimSun" w:cs="SimSun"/>
          <w:spacing w:val="-9"/>
          <w:sz w:val="39"/>
          <w:szCs w:val="39"/>
        </w:rPr>
        <w:t>测空气中的浓度，并达到国家规定的要求。</w:t>
      </w:r>
    </w:p>
    <w:p>
      <w:pPr>
        <w:spacing w:before="118" w:line="213" w:lineRule="auto"/>
        <w:ind w:left="810"/>
        <w:rPr>
          <w:rFonts w:ascii="SimSun" w:eastAsia="SimSun" w:hAnsi="SimSun" w:cs="SimSun"/>
          <w:sz w:val="39"/>
          <w:szCs w:val="39"/>
        </w:rPr>
      </w:pPr>
      <w:r>
        <w:rPr>
          <w:rFonts w:ascii="Times New Roman" w:eastAsia="Times New Roman" w:hAnsi="Times New Roman" w:cs="Times New Roman"/>
          <w:spacing w:val="-14"/>
          <w:sz w:val="39"/>
          <w:szCs w:val="39"/>
        </w:rPr>
        <w:t xml:space="preserve">d)    </w:t>
      </w:r>
      <w:r>
        <w:rPr>
          <w:rFonts w:ascii="SimSun" w:eastAsia="SimSun" w:hAnsi="SimSun" w:cs="SimSun"/>
          <w:spacing w:val="-14"/>
          <w:sz w:val="39"/>
          <w:szCs w:val="39"/>
        </w:rPr>
        <w:t>液体化学消毒、灭菌：应防止过敏及对皮肤、黏膜的损伤。</w:t>
      </w:r>
    </w:p>
    <w:p>
      <w:pPr>
        <w:spacing w:line="213" w:lineRule="auto"/>
        <w:rPr>
          <w:rFonts w:ascii="SimSun" w:eastAsia="SimSun" w:hAnsi="SimSun" w:cs="SimSun"/>
          <w:sz w:val="39"/>
          <w:szCs w:val="39"/>
        </w:rPr>
        <w:sectPr>
          <w:footerReference w:type="default" r:id="rId17"/>
          <w:type w:val="nextPage"/>
          <w:pgSz w:w="22547" w:h="31680"/>
          <w:pgMar w:top="2684" w:right="2382" w:bottom="2177" w:left="2736" w:header="0" w:footer="1920" w:gutter="0"/>
          <w:pgNumType w:start="17"/>
          <w:cols w:space="708"/>
          <w:titlePg w:val="0"/>
        </w:sectPr>
      </w:pPr>
    </w:p>
    <w:p>
      <w:pPr>
        <w:spacing w:before="99" w:line="226" w:lineRule="auto"/>
        <w:ind w:left="113"/>
        <w:rPr>
          <w:rFonts w:ascii="SimSun" w:eastAsia="SimSun" w:hAnsi="SimSun" w:cs="SimSun"/>
          <w:sz w:val="38"/>
          <w:szCs w:val="38"/>
        </w:rPr>
      </w:pPr>
      <w:r>
        <w:rPr>
          <w:rFonts w:ascii="SimSun" w:eastAsia="SimSun" w:hAnsi="SimSun" w:cs="SimSun"/>
          <w:b/>
          <w:bCs/>
          <w:spacing w:val="-3"/>
          <w:sz w:val="38"/>
          <w:szCs w:val="38"/>
        </w:rPr>
        <w:t>WS/T</w:t>
      </w:r>
      <w:r>
        <w:rPr>
          <w:rFonts w:ascii="SimSun" w:eastAsia="SimSun" w:hAnsi="SimSun" w:cs="SimSun"/>
          <w:spacing w:val="-3"/>
          <w:sz w:val="38"/>
          <w:szCs w:val="38"/>
        </w:rPr>
        <w:t xml:space="preserve">  </w:t>
      </w:r>
      <w:r>
        <w:rPr>
          <w:rFonts w:ascii="SimSun" w:eastAsia="SimSun" w:hAnsi="SimSun" w:cs="SimSun"/>
          <w:b/>
          <w:bCs/>
          <w:spacing w:val="-3"/>
          <w:sz w:val="38"/>
          <w:szCs w:val="38"/>
        </w:rPr>
        <w:t>367—2012</w:t>
      </w: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spacing w:before="124" w:line="225" w:lineRule="auto"/>
        <w:rPr>
          <w:rFonts w:ascii="SimHei" w:eastAsia="SimHei" w:hAnsi="SimHei" w:cs="SimHei"/>
          <w:sz w:val="38"/>
          <w:szCs w:val="38"/>
        </w:rPr>
      </w:pPr>
      <w:r>
        <w:rPr>
          <w:rFonts w:ascii="SimHei" w:eastAsia="SimHei" w:hAnsi="SimHei" w:cs="SimHei"/>
          <w:b/>
          <w:bCs/>
          <w:spacing w:val="-7"/>
          <w:sz w:val="38"/>
          <w:szCs w:val="38"/>
        </w:rPr>
        <w:t>6</w:t>
      </w:r>
      <w:r>
        <w:rPr>
          <w:rFonts w:ascii="SimHei" w:eastAsia="SimHei" w:hAnsi="SimHei" w:cs="SimHei"/>
          <w:spacing w:val="14"/>
          <w:sz w:val="38"/>
          <w:szCs w:val="38"/>
        </w:rPr>
        <w:t xml:space="preserve">  </w:t>
      </w:r>
      <w:r>
        <w:rPr>
          <w:rFonts w:ascii="SimHei" w:eastAsia="SimHei" w:hAnsi="SimHei" w:cs="SimHei"/>
          <w:b/>
          <w:bCs/>
          <w:spacing w:val="-7"/>
          <w:sz w:val="38"/>
          <w:szCs w:val="38"/>
        </w:rPr>
        <w:t>清洗与清洁</w:t>
      </w:r>
    </w:p>
    <w:p>
      <w:pPr>
        <w:pStyle w:val="BodyText"/>
        <w:spacing w:line="245" w:lineRule="auto"/>
      </w:pPr>
    </w:p>
    <w:p>
      <w:pPr>
        <w:pStyle w:val="BodyText"/>
        <w:spacing w:line="245" w:lineRule="auto"/>
      </w:pPr>
    </w:p>
    <w:p>
      <w:pPr>
        <w:spacing w:before="124" w:line="225" w:lineRule="auto"/>
        <w:ind w:left="26"/>
        <w:outlineLvl w:val="0"/>
        <w:rPr>
          <w:rFonts w:ascii="SimHei" w:eastAsia="SimHei" w:hAnsi="SimHei" w:cs="SimHei"/>
          <w:sz w:val="38"/>
          <w:szCs w:val="38"/>
        </w:rPr>
      </w:pPr>
      <w:r>
        <w:rPr>
          <w:rFonts w:ascii="SimHei" w:eastAsia="SimHei" w:hAnsi="SimHei" w:cs="SimHei"/>
          <w:b/>
          <w:bCs/>
          <w:spacing w:val="4"/>
          <w:sz w:val="38"/>
          <w:szCs w:val="38"/>
        </w:rPr>
        <w:t>6.1</w:t>
      </w:r>
      <w:r>
        <w:rPr>
          <w:rFonts w:ascii="SimHei" w:eastAsia="SimHei" w:hAnsi="SimHei" w:cs="SimHei"/>
          <w:spacing w:val="4"/>
          <w:sz w:val="38"/>
          <w:szCs w:val="38"/>
        </w:rPr>
        <w:t xml:space="preserve">  </w:t>
      </w:r>
      <w:r>
        <w:rPr>
          <w:rFonts w:ascii="SimHei" w:eastAsia="SimHei" w:hAnsi="SimHei" w:cs="SimHei"/>
          <w:b/>
          <w:bCs/>
          <w:spacing w:val="4"/>
          <w:sz w:val="38"/>
          <w:szCs w:val="38"/>
        </w:rPr>
        <w:t>适用范围</w:t>
      </w:r>
    </w:p>
    <w:p>
      <w:pPr>
        <w:pStyle w:val="BodyText"/>
        <w:spacing w:line="322" w:lineRule="auto"/>
      </w:pPr>
    </w:p>
    <w:p>
      <w:pPr>
        <w:spacing w:before="123" w:line="221" w:lineRule="auto"/>
        <w:ind w:left="813"/>
        <w:rPr>
          <w:rFonts w:ascii="SimSun" w:eastAsia="SimSun" w:hAnsi="SimSun" w:cs="SimSun"/>
          <w:sz w:val="38"/>
          <w:szCs w:val="38"/>
        </w:rPr>
      </w:pPr>
      <w:r>
        <w:rPr>
          <w:rFonts w:ascii="SimSun" w:eastAsia="SimSun" w:hAnsi="SimSun" w:cs="SimSun"/>
          <w:sz w:val="38"/>
          <w:szCs w:val="38"/>
        </w:rPr>
        <w:t>清洗适用于所有耐湿的诊疗器械、器具和物品；清洁适用于各类物体表</w:t>
      </w:r>
      <w:r>
        <w:rPr>
          <w:rFonts w:ascii="SimSun" w:eastAsia="SimSun" w:hAnsi="SimSun" w:cs="SimSun"/>
          <w:spacing w:val="-1"/>
          <w:sz w:val="38"/>
          <w:szCs w:val="38"/>
        </w:rPr>
        <w:t>面。</w:t>
      </w:r>
    </w:p>
    <w:p>
      <w:pPr>
        <w:pStyle w:val="BodyText"/>
        <w:spacing w:line="273" w:lineRule="auto"/>
      </w:pPr>
    </w:p>
    <w:p>
      <w:pPr>
        <w:spacing w:before="124" w:line="223" w:lineRule="auto"/>
        <w:ind w:left="26"/>
        <w:outlineLvl w:val="0"/>
        <w:rPr>
          <w:rFonts w:ascii="SimHei" w:eastAsia="SimHei" w:hAnsi="SimHei" w:cs="SimHei"/>
          <w:sz w:val="38"/>
          <w:szCs w:val="38"/>
        </w:rPr>
      </w:pPr>
      <w:r>
        <w:rPr>
          <w:rFonts w:ascii="SimHei" w:eastAsia="SimHei" w:hAnsi="SimHei" w:cs="SimHei"/>
          <w:b/>
          <w:bCs/>
          <w:spacing w:val="5"/>
          <w:sz w:val="38"/>
          <w:szCs w:val="38"/>
        </w:rPr>
        <w:t>6.2</w:t>
      </w:r>
      <w:r>
        <w:rPr>
          <w:rFonts w:ascii="SimHei" w:eastAsia="SimHei" w:hAnsi="SimHei" w:cs="SimHei"/>
          <w:spacing w:val="5"/>
          <w:sz w:val="38"/>
          <w:szCs w:val="38"/>
        </w:rPr>
        <w:t xml:space="preserve">  </w:t>
      </w:r>
      <w:r>
        <w:rPr>
          <w:rFonts w:ascii="SimHei" w:eastAsia="SimHei" w:hAnsi="SimHei" w:cs="SimHei"/>
          <w:b/>
          <w:bCs/>
          <w:spacing w:val="5"/>
          <w:sz w:val="38"/>
          <w:szCs w:val="38"/>
        </w:rPr>
        <w:t>清洗与清洁方法</w:t>
      </w:r>
    </w:p>
    <w:p>
      <w:pPr>
        <w:pStyle w:val="BodyText"/>
        <w:spacing w:line="303" w:lineRule="auto"/>
      </w:pPr>
    </w:p>
    <w:p>
      <w:pPr>
        <w:spacing w:before="124" w:line="291" w:lineRule="auto"/>
        <w:ind w:left="20" w:right="49" w:hanging="3"/>
        <w:jc w:val="both"/>
        <w:rPr>
          <w:rFonts w:ascii="SimSun" w:eastAsia="SimSun" w:hAnsi="SimSun" w:cs="SimSun"/>
          <w:sz w:val="38"/>
          <w:szCs w:val="38"/>
        </w:rPr>
      </w:pPr>
      <w:r>
        <w:rPr>
          <w:rFonts w:ascii="SimSun" w:eastAsia="SimSun" w:hAnsi="SimSun" w:cs="SimSun"/>
          <w:b/>
          <w:bCs/>
          <w:spacing w:val="3"/>
          <w:sz w:val="38"/>
          <w:szCs w:val="38"/>
        </w:rPr>
        <w:t>6.2.1</w:t>
      </w:r>
      <w:r>
        <w:rPr>
          <w:rFonts w:ascii="SimSun" w:eastAsia="SimSun" w:hAnsi="SimSun" w:cs="SimSun"/>
          <w:spacing w:val="3"/>
          <w:sz w:val="38"/>
          <w:szCs w:val="38"/>
        </w:rPr>
        <w:t xml:space="preserve">  清洗  重复使用的诊疗器械、器具和物品应由消毒供应中心</w:t>
      </w:r>
      <w:r>
        <w:rPr>
          <w:rFonts w:ascii="Times New Roman" w:eastAsia="Times New Roman" w:hAnsi="Times New Roman" w:cs="Times New Roman"/>
          <w:spacing w:val="3"/>
          <w:sz w:val="38"/>
          <w:szCs w:val="38"/>
        </w:rPr>
        <w:t>(</w:t>
      </w:r>
      <w:r>
        <w:rPr>
          <w:rFonts w:ascii="Times New Roman" w:eastAsia="Times New Roman" w:hAnsi="Times New Roman" w:cs="Times New Roman"/>
          <w:sz w:val="38"/>
          <w:szCs w:val="38"/>
        </w:rPr>
        <w:t>CSSD</w:t>
      </w:r>
      <w:r>
        <w:rPr>
          <w:rFonts w:ascii="Times New Roman" w:eastAsia="Times New Roman" w:hAnsi="Times New Roman" w:cs="Times New Roman"/>
          <w:spacing w:val="2"/>
          <w:sz w:val="38"/>
          <w:szCs w:val="38"/>
        </w:rPr>
        <w:t>)</w:t>
      </w:r>
      <w:r>
        <w:rPr>
          <w:rFonts w:ascii="Times New Roman" w:eastAsia="Times New Roman" w:hAnsi="Times New Roman" w:cs="Times New Roman"/>
          <w:spacing w:val="66"/>
          <w:sz w:val="38"/>
          <w:szCs w:val="38"/>
        </w:rPr>
        <w:t xml:space="preserve"> </w:t>
      </w:r>
      <w:r>
        <w:rPr>
          <w:rFonts w:ascii="SimSun" w:eastAsia="SimSun" w:hAnsi="SimSun" w:cs="SimSun"/>
          <w:spacing w:val="2"/>
          <w:sz w:val="38"/>
          <w:szCs w:val="38"/>
        </w:rPr>
        <w:t>及时回收后，进行分类、清</w:t>
      </w:r>
      <w:r>
        <w:rPr>
          <w:rFonts w:ascii="SimSun" w:eastAsia="SimSun" w:hAnsi="SimSun" w:cs="SimSun"/>
          <w:sz w:val="38"/>
          <w:szCs w:val="38"/>
        </w:rPr>
        <w:t xml:space="preserve"> </w:t>
      </w:r>
      <w:r>
        <w:rPr>
          <w:rFonts w:ascii="SimSun" w:eastAsia="SimSun" w:hAnsi="SimSun" w:cs="SimSun"/>
          <w:spacing w:val="4"/>
          <w:sz w:val="38"/>
          <w:szCs w:val="38"/>
        </w:rPr>
        <w:t>洗、干燥和检查保养。手工清洗适用于复杂器械、有特殊要求的医疗器械、有机物污染较重器械的初步</w:t>
      </w:r>
      <w:r>
        <w:rPr>
          <w:rFonts w:ascii="SimSun" w:eastAsia="SimSun" w:hAnsi="SimSun" w:cs="SimSun"/>
          <w:spacing w:val="3"/>
          <w:sz w:val="38"/>
          <w:szCs w:val="38"/>
        </w:rPr>
        <w:t xml:space="preserve"> </w:t>
      </w:r>
      <w:r>
        <w:rPr>
          <w:rFonts w:ascii="SimSun" w:eastAsia="SimSun" w:hAnsi="SimSun" w:cs="SimSun"/>
          <w:spacing w:val="13"/>
          <w:sz w:val="38"/>
          <w:szCs w:val="38"/>
        </w:rPr>
        <w:t>处理以及无机械清洗设备的情况等；机械清洗适用于大部分常规器械的清洗</w:t>
      </w:r>
      <w:r>
        <w:rPr>
          <w:rFonts w:ascii="SimSun" w:eastAsia="SimSun" w:hAnsi="SimSun" w:cs="SimSun"/>
          <w:spacing w:val="12"/>
          <w:sz w:val="38"/>
          <w:szCs w:val="38"/>
        </w:rPr>
        <w:t>。具体清洗方法及注意事</w:t>
      </w:r>
    </w:p>
    <w:p>
      <w:pPr>
        <w:spacing w:line="221" w:lineRule="auto"/>
        <w:ind w:left="20"/>
        <w:rPr>
          <w:rFonts w:ascii="SimSun" w:eastAsia="SimSun" w:hAnsi="SimSun" w:cs="SimSun"/>
          <w:sz w:val="38"/>
          <w:szCs w:val="38"/>
        </w:rPr>
      </w:pPr>
      <w:r>
        <w:rPr>
          <w:rFonts w:ascii="SimSun" w:eastAsia="SimSun" w:hAnsi="SimSun" w:cs="SimSun"/>
          <w:sz w:val="38"/>
          <w:szCs w:val="38"/>
        </w:rPr>
        <w:t>项遵循</w:t>
      </w:r>
      <w:r>
        <w:rPr>
          <w:rFonts w:ascii="SimSun" w:eastAsia="SimSun" w:hAnsi="SimSun" w:cs="SimSun"/>
          <w:spacing w:val="-55"/>
          <w:sz w:val="38"/>
          <w:szCs w:val="38"/>
        </w:rPr>
        <w:t xml:space="preserve"> </w:t>
      </w:r>
      <w:r>
        <w:rPr>
          <w:rFonts w:ascii="SimSun" w:eastAsia="SimSun" w:hAnsi="SimSun" w:cs="SimSun"/>
          <w:sz w:val="38"/>
          <w:szCs w:val="38"/>
        </w:rPr>
        <w:t>WS310.2</w:t>
      </w:r>
      <w:r>
        <w:rPr>
          <w:rFonts w:ascii="SimSun" w:eastAsia="SimSun" w:hAnsi="SimSun" w:cs="SimSun"/>
          <w:spacing w:val="42"/>
          <w:sz w:val="38"/>
          <w:szCs w:val="38"/>
        </w:rPr>
        <w:t xml:space="preserve">  </w:t>
      </w:r>
      <w:r>
        <w:rPr>
          <w:rFonts w:ascii="SimSun" w:eastAsia="SimSun" w:hAnsi="SimSun" w:cs="SimSun"/>
          <w:sz w:val="38"/>
          <w:szCs w:val="38"/>
        </w:rPr>
        <w:t>的要求。</w:t>
      </w:r>
    </w:p>
    <w:p>
      <w:pPr>
        <w:spacing w:before="152" w:line="284" w:lineRule="auto"/>
        <w:ind w:left="20" w:right="31" w:firstLine="5"/>
        <w:jc w:val="both"/>
        <w:rPr>
          <w:rFonts w:ascii="SimSun" w:eastAsia="SimSun" w:hAnsi="SimSun" w:cs="SimSun"/>
          <w:sz w:val="38"/>
          <w:szCs w:val="38"/>
        </w:rPr>
      </w:pPr>
      <w:r>
        <w:rPr>
          <w:rFonts w:ascii="SimSun" w:eastAsia="SimSun" w:hAnsi="SimSun" w:cs="SimSun"/>
          <w:b/>
          <w:bCs/>
          <w:sz w:val="38"/>
          <w:szCs w:val="38"/>
        </w:rPr>
        <w:t>6.2.2</w:t>
      </w:r>
      <w:r>
        <w:rPr>
          <w:rFonts w:ascii="SimSun" w:eastAsia="SimSun" w:hAnsi="SimSun" w:cs="SimSun"/>
          <w:sz w:val="38"/>
          <w:szCs w:val="38"/>
        </w:rPr>
        <w:t xml:space="preserve">  清洁  治疗车、诊疗工作台、仪器设备台面、床头柜、新生儿</w:t>
      </w:r>
      <w:r>
        <w:rPr>
          <w:rFonts w:ascii="SimSun" w:eastAsia="SimSun" w:hAnsi="SimSun" w:cs="SimSun"/>
          <w:spacing w:val="-1"/>
          <w:sz w:val="38"/>
          <w:szCs w:val="38"/>
        </w:rPr>
        <w:t>暖箱等物体表面使用清洁布巾或消</w:t>
      </w:r>
      <w:r>
        <w:rPr>
          <w:rFonts w:ascii="SimSun" w:eastAsia="SimSun" w:hAnsi="SimSun" w:cs="SimSun"/>
          <w:sz w:val="38"/>
          <w:szCs w:val="38"/>
        </w:rPr>
        <w:t xml:space="preserve"> </w:t>
      </w:r>
      <w:r>
        <w:rPr>
          <w:rFonts w:ascii="SimSun" w:eastAsia="SimSun" w:hAnsi="SimSun" w:cs="SimSun"/>
          <w:spacing w:val="12"/>
          <w:sz w:val="38"/>
          <w:szCs w:val="38"/>
        </w:rPr>
        <w:t>毒布巾擦拭。擦拭不同患者单元的物品之间应更换布巾。各种擦拭布巾及保洁手套应分区域使用，用</w:t>
      </w:r>
    </w:p>
    <w:p>
      <w:pPr>
        <w:spacing w:before="1" w:line="220" w:lineRule="auto"/>
        <w:ind w:left="20"/>
        <w:rPr>
          <w:rFonts w:ascii="SimSun" w:eastAsia="SimSun" w:hAnsi="SimSun" w:cs="SimSun"/>
          <w:sz w:val="38"/>
          <w:szCs w:val="38"/>
        </w:rPr>
      </w:pPr>
      <w:r>
        <w:rPr>
          <w:rFonts w:ascii="SimSun" w:eastAsia="SimSun" w:hAnsi="SimSun" w:cs="SimSun"/>
          <w:spacing w:val="-7"/>
          <w:sz w:val="38"/>
          <w:szCs w:val="38"/>
        </w:rPr>
        <w:t>后统一清洗消毒，干燥备用。</w:t>
      </w:r>
    </w:p>
    <w:p>
      <w:pPr>
        <w:pStyle w:val="BodyText"/>
        <w:spacing w:line="287" w:lineRule="auto"/>
      </w:pPr>
    </w:p>
    <w:p>
      <w:pPr>
        <w:spacing w:before="124" w:line="223" w:lineRule="auto"/>
        <w:ind w:left="26"/>
        <w:outlineLvl w:val="0"/>
        <w:rPr>
          <w:rFonts w:ascii="SimHei" w:eastAsia="SimHei" w:hAnsi="SimHei" w:cs="SimHei"/>
          <w:sz w:val="38"/>
          <w:szCs w:val="38"/>
        </w:rPr>
      </w:pPr>
      <w:r>
        <w:rPr>
          <w:rFonts w:ascii="SimHei" w:eastAsia="SimHei" w:hAnsi="SimHei" w:cs="SimHei"/>
          <w:b/>
          <w:bCs/>
          <w:spacing w:val="6"/>
          <w:sz w:val="38"/>
          <w:szCs w:val="38"/>
        </w:rPr>
        <w:t>6.3</w:t>
      </w:r>
      <w:r>
        <w:rPr>
          <w:rFonts w:ascii="SimHei" w:eastAsia="SimHei" w:hAnsi="SimHei" w:cs="SimHei"/>
          <w:spacing w:val="21"/>
          <w:sz w:val="38"/>
          <w:szCs w:val="38"/>
        </w:rPr>
        <w:t xml:space="preserve">  </w:t>
      </w:r>
      <w:r>
        <w:rPr>
          <w:rFonts w:ascii="SimHei" w:eastAsia="SimHei" w:hAnsi="SimHei" w:cs="SimHei"/>
          <w:b/>
          <w:bCs/>
          <w:spacing w:val="6"/>
          <w:sz w:val="38"/>
          <w:szCs w:val="38"/>
        </w:rPr>
        <w:t>注意事项</w:t>
      </w:r>
    </w:p>
    <w:p>
      <w:pPr>
        <w:pStyle w:val="BodyText"/>
        <w:spacing w:line="319" w:lineRule="auto"/>
      </w:pPr>
    </w:p>
    <w:p>
      <w:pPr>
        <w:spacing w:before="124" w:line="251" w:lineRule="auto"/>
        <w:ind w:left="20" w:right="11" w:firstLine="5"/>
        <w:rPr>
          <w:rFonts w:ascii="SimSun" w:eastAsia="SimSun" w:hAnsi="SimSun" w:cs="SimSun"/>
          <w:sz w:val="38"/>
          <w:szCs w:val="38"/>
        </w:rPr>
      </w:pPr>
      <w:r>
        <w:rPr>
          <w:rFonts w:ascii="SimSun" w:eastAsia="SimSun" w:hAnsi="SimSun" w:cs="SimSun"/>
          <w:b/>
          <w:bCs/>
          <w:spacing w:val="8"/>
          <w:sz w:val="38"/>
          <w:szCs w:val="38"/>
        </w:rPr>
        <w:t>6.3.1</w:t>
      </w:r>
      <w:r>
        <w:rPr>
          <w:rFonts w:ascii="SimSun" w:eastAsia="SimSun" w:hAnsi="SimSun" w:cs="SimSun"/>
          <w:spacing w:val="8"/>
          <w:sz w:val="38"/>
          <w:szCs w:val="38"/>
        </w:rPr>
        <w:t xml:space="preserve">  有管腔和表面不光滑的物品，应用清洁剂浸泡后手工仔细刷洗或超声清洗。能拆卸的复杂物品</w:t>
      </w:r>
      <w:r>
        <w:rPr>
          <w:rFonts w:ascii="SimSun" w:eastAsia="SimSun" w:hAnsi="SimSun" w:cs="SimSun"/>
          <w:spacing w:val="1"/>
          <w:sz w:val="38"/>
          <w:szCs w:val="38"/>
        </w:rPr>
        <w:t xml:space="preserve"> </w:t>
      </w:r>
      <w:r>
        <w:rPr>
          <w:rFonts w:ascii="SimSun" w:eastAsia="SimSun" w:hAnsi="SimSun" w:cs="SimSun"/>
          <w:spacing w:val="5"/>
          <w:sz w:val="38"/>
          <w:szCs w:val="38"/>
        </w:rPr>
        <w:t>应拆开后清洗。</w:t>
      </w:r>
    </w:p>
    <w:p>
      <w:pPr>
        <w:spacing w:before="169" w:line="220" w:lineRule="auto"/>
        <w:ind w:left="26"/>
        <w:rPr>
          <w:rFonts w:ascii="SimSun" w:eastAsia="SimSun" w:hAnsi="SimSun" w:cs="SimSun"/>
          <w:sz w:val="38"/>
          <w:szCs w:val="38"/>
        </w:rPr>
      </w:pPr>
      <w:r>
        <w:rPr>
          <w:rFonts w:ascii="SimSun" w:eastAsia="SimSun" w:hAnsi="SimSun" w:cs="SimSun"/>
          <w:b/>
          <w:bCs/>
          <w:spacing w:val="1"/>
          <w:sz w:val="38"/>
          <w:szCs w:val="38"/>
        </w:rPr>
        <w:t>6.3.2</w:t>
      </w:r>
      <w:r>
        <w:rPr>
          <w:rFonts w:ascii="SimSun" w:eastAsia="SimSun" w:hAnsi="SimSun" w:cs="SimSun"/>
          <w:spacing w:val="1"/>
          <w:sz w:val="38"/>
          <w:szCs w:val="38"/>
        </w:rPr>
        <w:t xml:space="preserve">  清洗用水、清洁剂等的要求遵循</w:t>
      </w:r>
      <w:r>
        <w:rPr>
          <w:rFonts w:ascii="SimSun" w:eastAsia="SimSun" w:hAnsi="SimSun" w:cs="SimSun"/>
          <w:spacing w:val="-67"/>
          <w:sz w:val="38"/>
          <w:szCs w:val="38"/>
        </w:rPr>
        <w:t xml:space="preserve"> </w:t>
      </w:r>
      <w:r>
        <w:rPr>
          <w:rFonts w:ascii="SimSun" w:eastAsia="SimSun" w:hAnsi="SimSun" w:cs="SimSun"/>
          <w:sz w:val="38"/>
          <w:szCs w:val="38"/>
        </w:rPr>
        <w:t>WS</w:t>
      </w:r>
      <w:r>
        <w:rPr>
          <w:rFonts w:ascii="SimSun" w:eastAsia="SimSun" w:hAnsi="SimSun" w:cs="SimSun"/>
          <w:spacing w:val="1"/>
          <w:sz w:val="38"/>
          <w:szCs w:val="38"/>
        </w:rPr>
        <w:t>310.1</w:t>
      </w:r>
      <w:r>
        <w:rPr>
          <w:rFonts w:ascii="SimSun" w:eastAsia="SimSun" w:hAnsi="SimSun" w:cs="SimSun"/>
          <w:spacing w:val="38"/>
          <w:sz w:val="38"/>
          <w:szCs w:val="38"/>
        </w:rPr>
        <w:t xml:space="preserve">  </w:t>
      </w:r>
      <w:r>
        <w:rPr>
          <w:rFonts w:ascii="SimSun" w:eastAsia="SimSun" w:hAnsi="SimSun" w:cs="SimSun"/>
          <w:spacing w:val="1"/>
          <w:sz w:val="38"/>
          <w:szCs w:val="38"/>
        </w:rPr>
        <w:t>的规</w:t>
      </w:r>
      <w:r>
        <w:rPr>
          <w:rFonts w:ascii="SimSun" w:eastAsia="SimSun" w:hAnsi="SimSun" w:cs="SimSun"/>
          <w:sz w:val="38"/>
          <w:szCs w:val="38"/>
        </w:rPr>
        <w:t>定。</w:t>
      </w:r>
    </w:p>
    <w:p>
      <w:pPr>
        <w:spacing w:before="114" w:line="221" w:lineRule="auto"/>
        <w:ind w:left="26"/>
        <w:rPr>
          <w:rFonts w:ascii="SimSun" w:eastAsia="SimSun" w:hAnsi="SimSun" w:cs="SimSun"/>
          <w:sz w:val="38"/>
          <w:szCs w:val="38"/>
        </w:rPr>
      </w:pPr>
      <w:r>
        <w:rPr>
          <w:rFonts w:ascii="SimSun" w:eastAsia="SimSun" w:hAnsi="SimSun" w:cs="SimSun"/>
          <w:b/>
          <w:bCs/>
          <w:spacing w:val="-3"/>
          <w:sz w:val="38"/>
          <w:szCs w:val="38"/>
        </w:rPr>
        <w:t>6.3.3</w:t>
      </w:r>
      <w:r>
        <w:rPr>
          <w:rFonts w:ascii="SimSun" w:eastAsia="SimSun" w:hAnsi="SimSun" w:cs="SimSun"/>
          <w:spacing w:val="-3"/>
          <w:sz w:val="38"/>
          <w:szCs w:val="38"/>
        </w:rPr>
        <w:t xml:space="preserve">  手工清洗工具如毛刷等每天使用后，应进行清洁、消毒。</w:t>
      </w:r>
    </w:p>
    <w:p>
      <w:pPr>
        <w:spacing w:before="147" w:line="221" w:lineRule="auto"/>
        <w:ind w:left="26"/>
        <w:rPr>
          <w:rFonts w:ascii="SimSun" w:eastAsia="SimSun" w:hAnsi="SimSun" w:cs="SimSun"/>
          <w:sz w:val="38"/>
          <w:szCs w:val="38"/>
        </w:rPr>
      </w:pPr>
      <w:r>
        <w:rPr>
          <w:rFonts w:ascii="SimSun" w:eastAsia="SimSun" w:hAnsi="SimSun" w:cs="SimSun"/>
          <w:b/>
          <w:bCs/>
          <w:sz w:val="38"/>
          <w:szCs w:val="38"/>
        </w:rPr>
        <w:t>6.3.4</w:t>
      </w:r>
      <w:r>
        <w:rPr>
          <w:rFonts w:ascii="SimSun" w:eastAsia="SimSun" w:hAnsi="SimSun" w:cs="SimSun"/>
          <w:sz w:val="38"/>
          <w:szCs w:val="38"/>
        </w:rPr>
        <w:t xml:space="preserve">  内镜、口腔器械的清洗应遵循国家的有关规定。</w:t>
      </w:r>
    </w:p>
    <w:p>
      <w:pPr>
        <w:spacing w:before="126" w:line="253" w:lineRule="auto"/>
        <w:ind w:left="20" w:right="37" w:firstLine="5"/>
        <w:rPr>
          <w:rFonts w:ascii="SimSun" w:eastAsia="SimSun" w:hAnsi="SimSun" w:cs="SimSun"/>
          <w:sz w:val="38"/>
          <w:szCs w:val="38"/>
        </w:rPr>
      </w:pPr>
      <w:r>
        <w:rPr>
          <w:rFonts w:ascii="SimSun" w:eastAsia="SimSun" w:hAnsi="SimSun" w:cs="SimSun"/>
          <w:b/>
          <w:bCs/>
          <w:sz w:val="38"/>
          <w:szCs w:val="38"/>
        </w:rPr>
        <w:t>6.3.5</w:t>
      </w:r>
      <w:r>
        <w:rPr>
          <w:rFonts w:ascii="SimSun" w:eastAsia="SimSun" w:hAnsi="SimSun" w:cs="SimSun"/>
          <w:sz w:val="38"/>
          <w:szCs w:val="38"/>
        </w:rPr>
        <w:t xml:space="preserve">  对于含有小量血液或体液等物质的溅污，可先清</w:t>
      </w:r>
      <w:r>
        <w:rPr>
          <w:rFonts w:ascii="SimSun" w:eastAsia="SimSun" w:hAnsi="SimSun" w:cs="SimSun"/>
          <w:spacing w:val="-1"/>
          <w:sz w:val="38"/>
          <w:szCs w:val="38"/>
        </w:rPr>
        <w:t>洁再进行消毒；对于大量的溅污，应先用吸湿材</w:t>
      </w:r>
      <w:r>
        <w:rPr>
          <w:rFonts w:ascii="SimSun" w:eastAsia="SimSun" w:hAnsi="SimSun" w:cs="SimSun"/>
          <w:sz w:val="38"/>
          <w:szCs w:val="38"/>
        </w:rPr>
        <w:t xml:space="preserve"> </w:t>
      </w:r>
      <w:r>
        <w:rPr>
          <w:rFonts w:ascii="SimSun" w:eastAsia="SimSun" w:hAnsi="SimSun" w:cs="SimSun"/>
          <w:spacing w:val="-2"/>
          <w:sz w:val="38"/>
          <w:szCs w:val="38"/>
        </w:rPr>
        <w:t>料去除可见的污染物，然后再清洁和消毒。</w:t>
      </w:r>
    </w:p>
    <w:p>
      <w:pPr>
        <w:spacing w:before="146" w:line="220" w:lineRule="auto"/>
        <w:ind w:left="26"/>
        <w:rPr>
          <w:rFonts w:ascii="SimSun" w:eastAsia="SimSun" w:hAnsi="SimSun" w:cs="SimSun"/>
          <w:sz w:val="38"/>
          <w:szCs w:val="38"/>
        </w:rPr>
      </w:pPr>
      <w:r>
        <w:rPr>
          <w:rFonts w:ascii="SimSun" w:eastAsia="SimSun" w:hAnsi="SimSun" w:cs="SimSun"/>
          <w:b/>
          <w:bCs/>
          <w:spacing w:val="5"/>
          <w:sz w:val="38"/>
          <w:szCs w:val="38"/>
        </w:rPr>
        <w:t>6.3.6</w:t>
      </w:r>
      <w:r>
        <w:rPr>
          <w:rFonts w:ascii="SimSun" w:eastAsia="SimSun" w:hAnsi="SimSun" w:cs="SimSun"/>
          <w:spacing w:val="5"/>
          <w:sz w:val="38"/>
          <w:szCs w:val="38"/>
        </w:rPr>
        <w:t xml:space="preserve">  用于清洁物体表面的布巾应</w:t>
      </w:r>
      <w:r>
        <w:rPr>
          <w:rFonts w:ascii="SimSun" w:eastAsia="SimSun" w:hAnsi="SimSun" w:cs="SimSun"/>
          <w:spacing w:val="4"/>
          <w:sz w:val="38"/>
          <w:szCs w:val="38"/>
        </w:rPr>
        <w:t>每次使用后进行清洗消毒，干燥备用。</w:t>
      </w:r>
    </w:p>
    <w:p>
      <w:pPr>
        <w:pStyle w:val="BodyText"/>
        <w:spacing w:line="285" w:lineRule="auto"/>
      </w:pPr>
    </w:p>
    <w:p>
      <w:pPr>
        <w:pStyle w:val="BodyText"/>
        <w:spacing w:line="285" w:lineRule="auto"/>
      </w:pPr>
    </w:p>
    <w:p>
      <w:pPr>
        <w:spacing w:before="124" w:line="223" w:lineRule="auto"/>
        <w:ind w:left="26"/>
        <w:rPr>
          <w:rFonts w:ascii="SimHei" w:eastAsia="SimHei" w:hAnsi="SimHei" w:cs="SimHei"/>
          <w:sz w:val="38"/>
          <w:szCs w:val="38"/>
        </w:rPr>
      </w:pPr>
      <w:r>
        <w:rPr>
          <w:rFonts w:ascii="SimHei" w:eastAsia="SimHei" w:hAnsi="SimHei" w:cs="SimHei"/>
          <w:b/>
          <w:bCs/>
          <w:spacing w:val="7"/>
          <w:sz w:val="38"/>
          <w:szCs w:val="38"/>
        </w:rPr>
        <w:t>7</w:t>
      </w:r>
      <w:r>
        <w:rPr>
          <w:rFonts w:ascii="SimHei" w:eastAsia="SimHei" w:hAnsi="SimHei" w:cs="SimHei"/>
          <w:spacing w:val="32"/>
          <w:sz w:val="38"/>
          <w:szCs w:val="38"/>
        </w:rPr>
        <w:t xml:space="preserve">  </w:t>
      </w:r>
      <w:r>
        <w:rPr>
          <w:rFonts w:ascii="SimHei" w:eastAsia="SimHei" w:hAnsi="SimHei" w:cs="SimHei"/>
          <w:b/>
          <w:bCs/>
          <w:spacing w:val="7"/>
          <w:sz w:val="38"/>
          <w:szCs w:val="38"/>
        </w:rPr>
        <w:t>常用消毒与灭菌方法</w:t>
      </w:r>
    </w:p>
    <w:p>
      <w:pPr>
        <w:pStyle w:val="BodyText"/>
        <w:spacing w:line="308" w:lineRule="auto"/>
      </w:pPr>
    </w:p>
    <w:p>
      <w:pPr>
        <w:pStyle w:val="BodyText"/>
        <w:spacing w:line="308" w:lineRule="auto"/>
      </w:pPr>
    </w:p>
    <w:p>
      <w:pPr>
        <w:spacing w:before="124" w:line="220" w:lineRule="auto"/>
        <w:ind w:left="883"/>
        <w:rPr>
          <w:rFonts w:ascii="SimSun" w:eastAsia="SimSun" w:hAnsi="SimSun" w:cs="SimSun"/>
          <w:sz w:val="38"/>
          <w:szCs w:val="38"/>
        </w:rPr>
      </w:pPr>
      <w:r>
        <w:rPr>
          <w:rFonts w:ascii="SimSun" w:eastAsia="SimSun" w:hAnsi="SimSun" w:cs="SimSun"/>
          <w:spacing w:val="6"/>
          <w:sz w:val="38"/>
          <w:szCs w:val="38"/>
        </w:rPr>
        <w:t>常用消毒与灭菌方法应遵照附录</w:t>
      </w:r>
      <w:r>
        <w:rPr>
          <w:rFonts w:ascii="Times New Roman" w:eastAsia="Times New Roman" w:hAnsi="Times New Roman" w:cs="Times New Roman"/>
          <w:spacing w:val="6"/>
          <w:sz w:val="38"/>
          <w:szCs w:val="38"/>
        </w:rPr>
        <w:t>C</w:t>
      </w:r>
      <w:r>
        <w:rPr>
          <w:rFonts w:ascii="Times New Roman" w:eastAsia="Times New Roman" w:hAnsi="Times New Roman" w:cs="Times New Roman"/>
          <w:spacing w:val="44"/>
          <w:sz w:val="38"/>
          <w:szCs w:val="38"/>
        </w:rPr>
        <w:t xml:space="preserve"> </w:t>
      </w:r>
      <w:r>
        <w:rPr>
          <w:rFonts w:ascii="SimSun" w:eastAsia="SimSun" w:hAnsi="SimSun" w:cs="SimSun"/>
          <w:spacing w:val="6"/>
          <w:sz w:val="38"/>
          <w:szCs w:val="38"/>
        </w:rPr>
        <w:t>的规定，对使用产品应查验相关证件。</w:t>
      </w:r>
    </w:p>
    <w:p>
      <w:pPr>
        <w:pStyle w:val="BodyText"/>
        <w:spacing w:line="304" w:lineRule="auto"/>
      </w:pPr>
    </w:p>
    <w:p>
      <w:pPr>
        <w:pStyle w:val="BodyText"/>
        <w:spacing w:line="304" w:lineRule="auto"/>
      </w:pPr>
    </w:p>
    <w:p>
      <w:pPr>
        <w:spacing w:before="124" w:line="223" w:lineRule="auto"/>
        <w:ind w:left="26"/>
        <w:rPr>
          <w:rFonts w:ascii="SimHei" w:eastAsia="SimHei" w:hAnsi="SimHei" w:cs="SimHei"/>
          <w:sz w:val="38"/>
          <w:szCs w:val="38"/>
        </w:rPr>
      </w:pPr>
      <w:r>
        <w:rPr>
          <w:rFonts w:ascii="SimHei" w:eastAsia="SimHei" w:hAnsi="SimHei" w:cs="SimHei"/>
          <w:b/>
          <w:bCs/>
          <w:spacing w:val="7"/>
          <w:sz w:val="38"/>
          <w:szCs w:val="38"/>
        </w:rPr>
        <w:t>8</w:t>
      </w:r>
      <w:r>
        <w:rPr>
          <w:rFonts w:ascii="SimHei" w:eastAsia="SimHei" w:hAnsi="SimHei" w:cs="SimHei"/>
          <w:spacing w:val="7"/>
          <w:sz w:val="38"/>
          <w:szCs w:val="38"/>
        </w:rPr>
        <w:t xml:space="preserve">  </w:t>
      </w:r>
      <w:r>
        <w:rPr>
          <w:rFonts w:ascii="SimHei" w:eastAsia="SimHei" w:hAnsi="SimHei" w:cs="SimHei"/>
          <w:b/>
          <w:bCs/>
          <w:spacing w:val="7"/>
          <w:sz w:val="38"/>
          <w:szCs w:val="38"/>
        </w:rPr>
        <w:t>高度危险性物品的灭菌</w:t>
      </w:r>
    </w:p>
    <w:p>
      <w:pPr>
        <w:pStyle w:val="BodyText"/>
        <w:spacing w:line="479" w:lineRule="auto"/>
      </w:pPr>
    </w:p>
    <w:p>
      <w:pPr>
        <w:spacing w:before="124" w:line="225" w:lineRule="auto"/>
        <w:ind w:left="26"/>
        <w:outlineLvl w:val="0"/>
        <w:rPr>
          <w:rFonts w:ascii="SimHei" w:eastAsia="SimHei" w:hAnsi="SimHei" w:cs="SimHei"/>
          <w:sz w:val="38"/>
          <w:szCs w:val="38"/>
        </w:rPr>
      </w:pPr>
      <w:r>
        <w:rPr>
          <w:rFonts w:ascii="SimHei" w:eastAsia="SimHei" w:hAnsi="SimHei" w:cs="SimHei"/>
          <w:b/>
          <w:bCs/>
          <w:spacing w:val="-4"/>
          <w:sz w:val="38"/>
          <w:szCs w:val="38"/>
        </w:rPr>
        <w:t>8.1</w:t>
      </w:r>
      <w:r>
        <w:rPr>
          <w:rFonts w:ascii="SimHei" w:eastAsia="SimHei" w:hAnsi="SimHei" w:cs="SimHei"/>
          <w:spacing w:val="-4"/>
          <w:sz w:val="38"/>
          <w:szCs w:val="38"/>
        </w:rPr>
        <w:t xml:space="preserve">  </w:t>
      </w:r>
      <w:r>
        <w:rPr>
          <w:rFonts w:ascii="SimHei" w:eastAsia="SimHei" w:hAnsi="SimHei" w:cs="SimHei"/>
          <w:b/>
          <w:bCs/>
          <w:spacing w:val="-4"/>
          <w:sz w:val="38"/>
          <w:szCs w:val="38"/>
        </w:rPr>
        <w:t>手术器械、器具和物品的灭菌</w:t>
      </w:r>
    </w:p>
    <w:p>
      <w:pPr>
        <w:pStyle w:val="BodyText"/>
        <w:spacing w:line="325" w:lineRule="auto"/>
      </w:pPr>
    </w:p>
    <w:p>
      <w:pPr>
        <w:spacing w:before="124" w:line="224" w:lineRule="auto"/>
        <w:ind w:left="26"/>
        <w:outlineLvl w:val="0"/>
        <w:rPr>
          <w:rFonts w:ascii="SimHei" w:eastAsia="SimHei" w:hAnsi="SimHei" w:cs="SimHei"/>
          <w:sz w:val="38"/>
          <w:szCs w:val="38"/>
        </w:rPr>
      </w:pPr>
      <w:r>
        <w:rPr>
          <w:rFonts w:ascii="SimHei" w:eastAsia="SimHei" w:hAnsi="SimHei" w:cs="SimHei"/>
          <w:b/>
          <w:bCs/>
          <w:spacing w:val="4"/>
          <w:sz w:val="38"/>
          <w:szCs w:val="38"/>
        </w:rPr>
        <w:t>8.1.1</w:t>
      </w:r>
      <w:r>
        <w:rPr>
          <w:rFonts w:ascii="SimHei" w:eastAsia="SimHei" w:hAnsi="SimHei" w:cs="SimHei"/>
          <w:spacing w:val="4"/>
          <w:sz w:val="38"/>
          <w:szCs w:val="38"/>
        </w:rPr>
        <w:t xml:space="preserve">  </w:t>
      </w:r>
      <w:r>
        <w:rPr>
          <w:rFonts w:ascii="SimHei" w:eastAsia="SimHei" w:hAnsi="SimHei" w:cs="SimHei"/>
          <w:b/>
          <w:bCs/>
          <w:spacing w:val="4"/>
          <w:sz w:val="38"/>
          <w:szCs w:val="38"/>
        </w:rPr>
        <w:t>灭菌前准备</w:t>
      </w:r>
    </w:p>
    <w:p>
      <w:pPr>
        <w:pStyle w:val="BodyText"/>
        <w:spacing w:line="290" w:lineRule="auto"/>
      </w:pPr>
    </w:p>
    <w:p>
      <w:pPr>
        <w:spacing w:before="124" w:line="221" w:lineRule="auto"/>
        <w:ind w:left="883"/>
        <w:rPr>
          <w:rFonts w:ascii="SimSun" w:eastAsia="SimSun" w:hAnsi="SimSun" w:cs="SimSun"/>
          <w:sz w:val="38"/>
          <w:szCs w:val="38"/>
        </w:rPr>
      </w:pPr>
      <w:r>
        <w:rPr>
          <w:rFonts w:ascii="SimSun" w:eastAsia="SimSun" w:hAnsi="SimSun" w:cs="SimSun"/>
          <w:spacing w:val="-11"/>
          <w:sz w:val="38"/>
          <w:szCs w:val="38"/>
        </w:rPr>
        <w:t>清洗、包装、装载遵循</w:t>
      </w:r>
      <w:r>
        <w:rPr>
          <w:rFonts w:ascii="SimSun" w:eastAsia="SimSun" w:hAnsi="SimSun" w:cs="SimSun"/>
          <w:spacing w:val="-68"/>
          <w:sz w:val="38"/>
          <w:szCs w:val="38"/>
        </w:rPr>
        <w:t xml:space="preserve"> </w:t>
      </w:r>
      <w:r>
        <w:rPr>
          <w:rFonts w:ascii="SimSun" w:eastAsia="SimSun" w:hAnsi="SimSun" w:cs="SimSun"/>
          <w:spacing w:val="-11"/>
          <w:sz w:val="38"/>
          <w:szCs w:val="38"/>
        </w:rPr>
        <w:t>WS  310.2的要求。</w:t>
      </w:r>
    </w:p>
    <w:p>
      <w:pPr>
        <w:pStyle w:val="BodyText"/>
        <w:spacing w:line="299" w:lineRule="auto"/>
        <w:sectPr>
          <w:footerReference w:type="default" r:id="rId18"/>
          <w:pgSz w:w="22547" w:h="31680"/>
          <w:pgMar w:top="2692" w:right="2641" w:bottom="2228" w:left="2550" w:header="0" w:footer="1960" w:gutter="0"/>
          <w:pgNumType w:start="18"/>
          <w:cols w:space="708"/>
        </w:sectPr>
      </w:pPr>
    </w:p>
    <w:p>
      <w:pPr>
        <w:spacing w:before="124" w:line="223" w:lineRule="auto"/>
        <w:ind w:left="26"/>
        <w:outlineLvl w:val="0"/>
        <w:rPr>
          <w:rFonts w:ascii="SimHei" w:eastAsia="SimHei" w:hAnsi="SimHei" w:cs="SimHei"/>
          <w:sz w:val="38"/>
          <w:szCs w:val="38"/>
        </w:rPr>
      </w:pPr>
      <w:r>
        <w:rPr>
          <w:rFonts w:ascii="SimHei" w:eastAsia="SimHei" w:hAnsi="SimHei" w:cs="SimHei"/>
          <w:b/>
          <w:bCs/>
          <w:spacing w:val="2"/>
          <w:sz w:val="38"/>
          <w:szCs w:val="38"/>
        </w:rPr>
        <w:t>8.1.2</w:t>
      </w:r>
      <w:r>
        <w:rPr>
          <w:rFonts w:ascii="SimHei" w:eastAsia="SimHei" w:hAnsi="SimHei" w:cs="SimHei"/>
          <w:spacing w:val="20"/>
          <w:sz w:val="38"/>
          <w:szCs w:val="38"/>
        </w:rPr>
        <w:t xml:space="preserve">  </w:t>
      </w:r>
      <w:r>
        <w:rPr>
          <w:rFonts w:ascii="SimHei" w:eastAsia="SimHei" w:hAnsi="SimHei" w:cs="SimHei"/>
          <w:b/>
          <w:bCs/>
          <w:spacing w:val="2"/>
          <w:sz w:val="38"/>
          <w:szCs w:val="38"/>
        </w:rPr>
        <w:t>灭菌方法</w:t>
      </w:r>
    </w:p>
    <w:p>
      <w:pPr>
        <w:pStyle w:val="BodyText"/>
        <w:spacing w:line="305" w:lineRule="auto"/>
      </w:pPr>
    </w:p>
    <w:p>
      <w:pPr>
        <w:spacing w:before="124" w:line="221" w:lineRule="auto"/>
        <w:ind w:left="26"/>
        <w:rPr>
          <w:rFonts w:ascii="SimSun" w:eastAsia="SimSun" w:hAnsi="SimSun" w:cs="SimSun"/>
          <w:sz w:val="38"/>
          <w:szCs w:val="38"/>
        </w:rPr>
      </w:pPr>
      <w:hyperlink r:id="rId19" w:history="1">
        <w:r>
          <w:rPr>
            <w:rFonts w:ascii="SimSun" w:eastAsia="SimSun" w:hAnsi="SimSun" w:cs="SimSun"/>
            <w:b/>
            <w:bCs/>
            <w:spacing w:val="2"/>
            <w:sz w:val="38"/>
            <w:szCs w:val="38"/>
          </w:rPr>
          <w:t>8.1.2.1</w:t>
        </w:r>
      </w:hyperlink>
      <w:r>
        <w:rPr>
          <w:rFonts w:ascii="SimSun" w:eastAsia="SimSun" w:hAnsi="SimSun" w:cs="SimSun"/>
          <w:spacing w:val="2"/>
          <w:sz w:val="38"/>
          <w:szCs w:val="38"/>
        </w:rPr>
        <w:t xml:space="preserve">  耐热、耐湿手术器械  应首选压力蒸汽灭菌。</w:t>
      </w:r>
    </w:p>
    <w:p>
      <w:pPr>
        <w:spacing w:before="128" w:line="220" w:lineRule="auto"/>
        <w:ind w:left="26"/>
        <w:rPr>
          <w:rFonts w:ascii="SimSun" w:eastAsia="SimSun" w:hAnsi="SimSun" w:cs="SimSun"/>
          <w:sz w:val="38"/>
          <w:szCs w:val="38"/>
        </w:rPr>
      </w:pPr>
      <w:hyperlink r:id="rId20" w:history="1">
        <w:r>
          <w:rPr>
            <w:rFonts w:ascii="SimSun" w:eastAsia="SimSun" w:hAnsi="SimSun" w:cs="SimSun"/>
            <w:b/>
            <w:bCs/>
            <w:spacing w:val="4"/>
            <w:sz w:val="38"/>
            <w:szCs w:val="38"/>
          </w:rPr>
          <w:t>8.1.2.2</w:t>
        </w:r>
      </w:hyperlink>
      <w:r>
        <w:rPr>
          <w:rFonts w:ascii="SimSun" w:eastAsia="SimSun" w:hAnsi="SimSun" w:cs="SimSun"/>
          <w:spacing w:val="4"/>
          <w:sz w:val="38"/>
          <w:szCs w:val="38"/>
        </w:rPr>
        <w:t xml:space="preserve">  不耐热、不耐湿手术器械  应采用低温灭菌方法。</w:t>
      </w:r>
    </w:p>
    <w:p>
      <w:pPr>
        <w:spacing w:before="166" w:line="220" w:lineRule="auto"/>
        <w:ind w:left="26"/>
        <w:rPr>
          <w:rFonts w:ascii="SimSun" w:eastAsia="SimSun" w:hAnsi="SimSun" w:cs="SimSun"/>
          <w:sz w:val="38"/>
          <w:szCs w:val="38"/>
        </w:rPr>
      </w:pPr>
      <w:hyperlink r:id="rId21" w:history="1">
        <w:r>
          <w:rPr>
            <w:rFonts w:ascii="SimSun" w:eastAsia="SimSun" w:hAnsi="SimSun" w:cs="SimSun"/>
            <w:b/>
            <w:bCs/>
            <w:spacing w:val="3"/>
            <w:sz w:val="38"/>
            <w:szCs w:val="38"/>
          </w:rPr>
          <w:t>8.1.2.3</w:t>
        </w:r>
      </w:hyperlink>
      <w:r>
        <w:rPr>
          <w:rFonts w:ascii="SimSun" w:eastAsia="SimSun" w:hAnsi="SimSun" w:cs="SimSun"/>
          <w:spacing w:val="3"/>
          <w:sz w:val="38"/>
          <w:szCs w:val="38"/>
        </w:rPr>
        <w:t xml:space="preserve">  不耐热、耐湿手术器械  应首选低温灭菌方法，无条件的医疗机构可采用灭菌剂浸泡灭菌。</w:t>
      </w:r>
    </w:p>
    <w:p>
      <w:pPr>
        <w:spacing w:before="96" w:line="220" w:lineRule="auto"/>
        <w:ind w:left="26"/>
        <w:rPr>
          <w:rFonts w:ascii="SimSun" w:eastAsia="SimSun" w:hAnsi="SimSun" w:cs="SimSun"/>
          <w:sz w:val="38"/>
          <w:szCs w:val="38"/>
        </w:rPr>
      </w:pPr>
      <w:hyperlink r:id="rId22" w:history="1">
        <w:r>
          <w:rPr>
            <w:rFonts w:ascii="SimSun" w:eastAsia="SimSun" w:hAnsi="SimSun" w:cs="SimSun"/>
            <w:b/>
            <w:bCs/>
            <w:spacing w:val="2"/>
            <w:sz w:val="38"/>
            <w:szCs w:val="38"/>
          </w:rPr>
          <w:t>8.1.2.4</w:t>
        </w:r>
      </w:hyperlink>
      <w:r>
        <w:rPr>
          <w:rFonts w:ascii="SimSun" w:eastAsia="SimSun" w:hAnsi="SimSun" w:cs="SimSun"/>
          <w:spacing w:val="2"/>
          <w:sz w:val="38"/>
          <w:szCs w:val="38"/>
        </w:rPr>
        <w:t xml:space="preserve">  耐热、不耐湿手术器械  可采用干热灭菌方法。</w:t>
      </w:r>
    </w:p>
    <w:p>
      <w:pPr>
        <w:spacing w:before="156" w:line="257" w:lineRule="auto"/>
        <w:ind w:left="20" w:firstLine="5"/>
        <w:rPr>
          <w:rFonts w:ascii="SimSun" w:eastAsia="SimSun" w:hAnsi="SimSun" w:cs="SimSun"/>
          <w:sz w:val="38"/>
          <w:szCs w:val="38"/>
        </w:rPr>
      </w:pPr>
      <w:hyperlink r:id="rId23" w:history="1">
        <w:r>
          <w:rPr>
            <w:rFonts w:ascii="SimSun" w:eastAsia="SimSun" w:hAnsi="SimSun" w:cs="SimSun"/>
            <w:b/>
            <w:bCs/>
            <w:sz w:val="38"/>
            <w:szCs w:val="38"/>
          </w:rPr>
          <w:t>8.1.2.5</w:t>
        </w:r>
      </w:hyperlink>
      <w:r>
        <w:rPr>
          <w:rFonts w:ascii="SimSun" w:eastAsia="SimSun" w:hAnsi="SimSun" w:cs="SimSun"/>
          <w:sz w:val="38"/>
          <w:szCs w:val="38"/>
        </w:rPr>
        <w:t xml:space="preserve">  外来医疗器械  医疗机构应要求器械公司提供器械清洗、包装、灭菌方法和灭菌循环参数，并</w:t>
      </w:r>
      <w:r>
        <w:rPr>
          <w:rFonts w:ascii="SimSun" w:eastAsia="SimSun" w:hAnsi="SimSun" w:cs="SimSun"/>
          <w:spacing w:val="9"/>
          <w:sz w:val="38"/>
          <w:szCs w:val="38"/>
        </w:rPr>
        <w:t xml:space="preserve"> </w:t>
      </w:r>
      <w:r>
        <w:rPr>
          <w:rFonts w:ascii="SimSun" w:eastAsia="SimSun" w:hAnsi="SimSun" w:cs="SimSun"/>
          <w:spacing w:val="11"/>
          <w:sz w:val="38"/>
          <w:szCs w:val="38"/>
        </w:rPr>
        <w:t>遵循其灭菌方法和灭菌循环参数的要求进行灭菌。</w:t>
      </w:r>
    </w:p>
    <w:p>
      <w:pPr>
        <w:spacing w:line="257" w:lineRule="auto"/>
        <w:rPr>
          <w:rFonts w:ascii="SimSun" w:eastAsia="SimSun" w:hAnsi="SimSun" w:cs="SimSun"/>
          <w:sz w:val="38"/>
          <w:szCs w:val="38"/>
        </w:rPr>
        <w:sectPr>
          <w:footerReference w:type="default" r:id="rId24"/>
          <w:type w:val="nextPage"/>
          <w:pgSz w:w="22547" w:h="31680"/>
          <w:pgMar w:top="2692" w:right="2641" w:bottom="2228" w:left="2550" w:header="0" w:footer="1960" w:gutter="0"/>
          <w:pgNumType w:start="19"/>
          <w:cols w:space="708"/>
          <w:titlePg w:val="0"/>
        </w:sectPr>
      </w:pPr>
    </w:p>
    <w:p>
      <w:pPr>
        <w:spacing w:before="76" w:line="226" w:lineRule="auto"/>
        <w:jc w:val="right"/>
        <w:rPr>
          <w:rFonts w:ascii="SimSun" w:eastAsia="SimSun" w:hAnsi="SimSun" w:cs="SimSun"/>
          <w:sz w:val="38"/>
          <w:szCs w:val="38"/>
        </w:rPr>
      </w:pPr>
      <w:bookmarkStart w:id="8" w:name="bookmark12"/>
      <w:bookmarkEnd w:id="8"/>
      <w:r>
        <w:rPr>
          <w:rFonts w:ascii="SimSun" w:eastAsia="SimSun" w:hAnsi="SimSun" w:cs="SimSun"/>
          <w:b/>
          <w:bCs/>
          <w:spacing w:val="-5"/>
          <w:sz w:val="38"/>
          <w:szCs w:val="38"/>
        </w:rPr>
        <w:t>WS/T</w:t>
      </w:r>
      <w:r>
        <w:rPr>
          <w:rFonts w:ascii="SimSun" w:eastAsia="SimSun" w:hAnsi="SimSun" w:cs="SimSun"/>
          <w:spacing w:val="42"/>
          <w:sz w:val="38"/>
          <w:szCs w:val="38"/>
        </w:rPr>
        <w:t xml:space="preserve">  </w:t>
      </w:r>
      <w:r>
        <w:rPr>
          <w:rFonts w:ascii="SimSun" w:eastAsia="SimSun" w:hAnsi="SimSun" w:cs="SimSun"/>
          <w:b/>
          <w:bCs/>
          <w:spacing w:val="-5"/>
          <w:sz w:val="38"/>
          <w:szCs w:val="38"/>
        </w:rPr>
        <w:t>367—2012</w:t>
      </w:r>
    </w:p>
    <w:p>
      <w:pPr>
        <w:pStyle w:val="BodyText"/>
        <w:spacing w:line="465" w:lineRule="auto"/>
      </w:pPr>
    </w:p>
    <w:p>
      <w:pPr>
        <w:spacing w:before="124" w:line="288" w:lineRule="auto"/>
        <w:ind w:right="43" w:firstLine="5"/>
        <w:jc w:val="both"/>
        <w:rPr>
          <w:rFonts w:ascii="SimSun" w:eastAsia="SimSun" w:hAnsi="SimSun" w:cs="SimSun"/>
          <w:sz w:val="38"/>
          <w:szCs w:val="38"/>
        </w:rPr>
      </w:pPr>
      <w:hyperlink r:id="rId25" w:history="1">
        <w:r>
          <w:rPr>
            <w:rFonts w:ascii="SimSun" w:eastAsia="SimSun" w:hAnsi="SimSun" w:cs="SimSun"/>
            <w:b/>
            <w:bCs/>
            <w:spacing w:val="10"/>
            <w:sz w:val="38"/>
            <w:szCs w:val="38"/>
          </w:rPr>
          <w:t>8.1.2.6</w:t>
        </w:r>
      </w:hyperlink>
      <w:r>
        <w:rPr>
          <w:rFonts w:ascii="SimSun" w:eastAsia="SimSun" w:hAnsi="SimSun" w:cs="SimSun"/>
          <w:spacing w:val="10"/>
          <w:sz w:val="38"/>
          <w:szCs w:val="38"/>
        </w:rPr>
        <w:t xml:space="preserve">  植入物  医疗机构应</w:t>
      </w:r>
      <w:r>
        <w:rPr>
          <w:rFonts w:ascii="SimSun" w:eastAsia="SimSun" w:hAnsi="SimSun" w:cs="SimSun"/>
          <w:spacing w:val="9"/>
          <w:sz w:val="38"/>
          <w:szCs w:val="38"/>
        </w:rPr>
        <w:t>要求器械公司提供植人物的材质、清洗、包装、灭菌方法和灭菌循环参</w:t>
      </w:r>
      <w:r>
        <w:rPr>
          <w:rFonts w:ascii="SimSun" w:eastAsia="SimSun" w:hAnsi="SimSun" w:cs="SimSun"/>
          <w:sz w:val="38"/>
          <w:szCs w:val="38"/>
        </w:rPr>
        <w:t xml:space="preserve"> </w:t>
      </w:r>
      <w:r>
        <w:rPr>
          <w:rFonts w:ascii="SimSun" w:eastAsia="SimSun" w:hAnsi="SimSun" w:cs="SimSun"/>
          <w:spacing w:val="6"/>
          <w:sz w:val="38"/>
          <w:szCs w:val="38"/>
        </w:rPr>
        <w:t>数，并遵循其灭菌方法和灭菌循环参数的要求进行灭菌；植人物灭菌应在生物监测结果合格后放行；紧</w:t>
      </w:r>
    </w:p>
    <w:p>
      <w:pPr>
        <w:spacing w:line="221" w:lineRule="auto"/>
        <w:rPr>
          <w:rFonts w:ascii="SimSun" w:eastAsia="SimSun" w:hAnsi="SimSun" w:cs="SimSun"/>
          <w:sz w:val="38"/>
          <w:szCs w:val="38"/>
        </w:rPr>
      </w:pPr>
      <w:r>
        <w:rPr>
          <w:rFonts w:ascii="SimSun" w:eastAsia="SimSun" w:hAnsi="SimSun" w:cs="SimSun"/>
          <w:spacing w:val="5"/>
          <w:sz w:val="38"/>
          <w:szCs w:val="38"/>
        </w:rPr>
        <w:t>急情况下植入物的灭菌，应遵循</w:t>
      </w:r>
      <w:r>
        <w:rPr>
          <w:rFonts w:ascii="SimSun" w:eastAsia="SimSun" w:hAnsi="SimSun" w:cs="SimSun"/>
          <w:spacing w:val="-83"/>
          <w:sz w:val="38"/>
          <w:szCs w:val="38"/>
        </w:rPr>
        <w:t xml:space="preserve"> </w:t>
      </w:r>
      <w:r>
        <w:rPr>
          <w:rFonts w:ascii="SimSun" w:eastAsia="SimSun" w:hAnsi="SimSun" w:cs="SimSun"/>
          <w:sz w:val="38"/>
          <w:szCs w:val="38"/>
        </w:rPr>
        <w:t>WS</w:t>
      </w:r>
      <w:r>
        <w:rPr>
          <w:rFonts w:ascii="SimSun" w:eastAsia="SimSun" w:hAnsi="SimSun" w:cs="SimSun"/>
          <w:spacing w:val="5"/>
          <w:sz w:val="38"/>
          <w:szCs w:val="38"/>
        </w:rPr>
        <w:t xml:space="preserve">  310.3的要求。</w:t>
      </w:r>
    </w:p>
    <w:p>
      <w:pPr>
        <w:spacing w:before="145" w:line="585" w:lineRule="exact"/>
        <w:ind w:left="5"/>
        <w:rPr>
          <w:rFonts w:ascii="SimSun" w:eastAsia="SimSun" w:hAnsi="SimSun" w:cs="SimSun"/>
          <w:sz w:val="38"/>
          <w:szCs w:val="38"/>
        </w:rPr>
      </w:pPr>
      <w:hyperlink r:id="rId26" w:history="1">
        <w:r>
          <w:rPr>
            <w:rFonts w:ascii="SimSun" w:eastAsia="SimSun" w:hAnsi="SimSun" w:cs="SimSun"/>
            <w:b/>
            <w:bCs/>
            <w:spacing w:val="-13"/>
            <w:position w:val="14"/>
            <w:sz w:val="38"/>
            <w:szCs w:val="38"/>
          </w:rPr>
          <w:t>8.1.2.7</w:t>
        </w:r>
      </w:hyperlink>
      <w:r>
        <w:rPr>
          <w:rFonts w:ascii="SimSun" w:eastAsia="SimSun" w:hAnsi="SimSun" w:cs="SimSun"/>
          <w:spacing w:val="46"/>
          <w:position w:val="14"/>
          <w:sz w:val="38"/>
          <w:szCs w:val="38"/>
        </w:rPr>
        <w:t xml:space="preserve">  </w:t>
      </w:r>
      <w:r>
        <w:rPr>
          <w:rFonts w:ascii="SimSun" w:eastAsia="SimSun" w:hAnsi="SimSun" w:cs="SimSun"/>
          <w:spacing w:val="-13"/>
          <w:position w:val="14"/>
          <w:sz w:val="38"/>
          <w:szCs w:val="38"/>
        </w:rPr>
        <w:t>动力工具  分气动式和电动式，</w:t>
      </w:r>
      <w:r>
        <w:rPr>
          <w:rFonts w:ascii="SimSun" w:eastAsia="SimSun" w:hAnsi="SimSun" w:cs="SimSun"/>
          <w:spacing w:val="98"/>
          <w:position w:val="14"/>
          <w:sz w:val="38"/>
          <w:szCs w:val="38"/>
        </w:rPr>
        <w:t xml:space="preserve"> </w:t>
      </w:r>
      <w:r>
        <w:rPr>
          <w:rFonts w:ascii="SimSun" w:eastAsia="SimSun" w:hAnsi="SimSun" w:cs="SimSun"/>
          <w:spacing w:val="-13"/>
          <w:position w:val="14"/>
          <w:sz w:val="38"/>
          <w:szCs w:val="38"/>
        </w:rPr>
        <w:t>一般</w:t>
      </w:r>
      <w:r>
        <w:rPr>
          <w:rFonts w:ascii="SimSun" w:eastAsia="SimSun" w:hAnsi="SimSun" w:cs="SimSun"/>
          <w:spacing w:val="-14"/>
          <w:position w:val="14"/>
          <w:sz w:val="38"/>
          <w:szCs w:val="38"/>
        </w:rPr>
        <w:t>由钻头、锯片、主机、输气连接线、电池等组成。应按照使</w:t>
      </w:r>
    </w:p>
    <w:p>
      <w:pPr>
        <w:spacing w:line="221" w:lineRule="auto"/>
        <w:rPr>
          <w:rFonts w:ascii="SimSun" w:eastAsia="SimSun" w:hAnsi="SimSun" w:cs="SimSun"/>
          <w:sz w:val="38"/>
          <w:szCs w:val="38"/>
        </w:rPr>
      </w:pPr>
      <w:r>
        <w:rPr>
          <w:rFonts w:ascii="SimSun" w:eastAsia="SimSun" w:hAnsi="SimSun" w:cs="SimSun"/>
          <w:spacing w:val="1"/>
          <w:sz w:val="38"/>
          <w:szCs w:val="38"/>
        </w:rPr>
        <w:t>用说明的要求对各部件进行清洗、包装与灭菌。</w:t>
      </w:r>
    </w:p>
    <w:p>
      <w:pPr>
        <w:pStyle w:val="BodyText"/>
        <w:spacing w:line="311" w:lineRule="auto"/>
      </w:pPr>
    </w:p>
    <w:p>
      <w:pPr>
        <w:spacing w:before="123" w:line="223" w:lineRule="auto"/>
        <w:ind w:left="5"/>
        <w:outlineLvl w:val="0"/>
        <w:rPr>
          <w:rFonts w:ascii="SimHei" w:eastAsia="SimHei" w:hAnsi="SimHei" w:cs="SimHei"/>
          <w:sz w:val="38"/>
          <w:szCs w:val="38"/>
        </w:rPr>
      </w:pPr>
      <w:r>
        <w:rPr>
          <w:rFonts w:ascii="SimHei" w:eastAsia="SimHei" w:hAnsi="SimHei" w:cs="SimHei"/>
          <w:b/>
          <w:bCs/>
          <w:spacing w:val="7"/>
          <w:sz w:val="38"/>
          <w:szCs w:val="38"/>
        </w:rPr>
        <w:t>8.2</w:t>
      </w:r>
      <w:r>
        <w:rPr>
          <w:rFonts w:ascii="SimHei" w:eastAsia="SimHei" w:hAnsi="SimHei" w:cs="SimHei"/>
          <w:spacing w:val="7"/>
          <w:sz w:val="38"/>
          <w:szCs w:val="38"/>
        </w:rPr>
        <w:t xml:space="preserve">  </w:t>
      </w:r>
      <w:r>
        <w:rPr>
          <w:rFonts w:ascii="SimHei" w:eastAsia="SimHei" w:hAnsi="SimHei" w:cs="SimHei"/>
          <w:b/>
          <w:bCs/>
          <w:spacing w:val="7"/>
          <w:sz w:val="38"/>
          <w:szCs w:val="38"/>
        </w:rPr>
        <w:t>手术敷料的灭菌</w:t>
      </w:r>
    </w:p>
    <w:p>
      <w:pPr>
        <w:pStyle w:val="BodyText"/>
        <w:spacing w:line="279" w:lineRule="auto"/>
      </w:pPr>
    </w:p>
    <w:p>
      <w:pPr>
        <w:spacing w:before="124" w:line="224" w:lineRule="auto"/>
        <w:ind w:left="5"/>
        <w:outlineLvl w:val="0"/>
        <w:rPr>
          <w:rFonts w:ascii="SimHei" w:eastAsia="SimHei" w:hAnsi="SimHei" w:cs="SimHei"/>
          <w:sz w:val="38"/>
          <w:szCs w:val="38"/>
        </w:rPr>
      </w:pPr>
      <w:r>
        <w:rPr>
          <w:rFonts w:ascii="SimHei" w:eastAsia="SimHei" w:hAnsi="SimHei" w:cs="SimHei"/>
          <w:b/>
          <w:bCs/>
          <w:spacing w:val="3"/>
          <w:sz w:val="38"/>
          <w:szCs w:val="38"/>
        </w:rPr>
        <w:t>8.2.1</w:t>
      </w:r>
      <w:r>
        <w:rPr>
          <w:rFonts w:ascii="SimHei" w:eastAsia="SimHei" w:hAnsi="SimHei" w:cs="SimHei"/>
          <w:spacing w:val="24"/>
          <w:sz w:val="38"/>
          <w:szCs w:val="38"/>
        </w:rPr>
        <w:t xml:space="preserve">  </w:t>
      </w:r>
      <w:r>
        <w:rPr>
          <w:rFonts w:ascii="SimHei" w:eastAsia="SimHei" w:hAnsi="SimHei" w:cs="SimHei"/>
          <w:b/>
          <w:bCs/>
          <w:spacing w:val="3"/>
          <w:sz w:val="38"/>
          <w:szCs w:val="38"/>
        </w:rPr>
        <w:t>灭菌前准备</w:t>
      </w:r>
    </w:p>
    <w:p>
      <w:pPr>
        <w:pStyle w:val="BodyText"/>
        <w:spacing w:line="345" w:lineRule="auto"/>
      </w:pPr>
    </w:p>
    <w:p>
      <w:pPr>
        <w:spacing w:before="124" w:line="221" w:lineRule="auto"/>
        <w:ind w:left="5"/>
        <w:rPr>
          <w:rFonts w:ascii="SimHei" w:eastAsia="SimHei" w:hAnsi="SimHei" w:cs="SimHei"/>
          <w:sz w:val="38"/>
          <w:szCs w:val="38"/>
        </w:rPr>
      </w:pPr>
      <w:hyperlink r:id="rId27" w:history="1">
        <w:r>
          <w:rPr>
            <w:rFonts w:ascii="SimSun" w:eastAsia="SimSun" w:hAnsi="SimSun" w:cs="SimSun"/>
            <w:b/>
            <w:bCs/>
            <w:spacing w:val="32"/>
            <w:sz w:val="38"/>
            <w:szCs w:val="38"/>
          </w:rPr>
          <w:t>8.2.1.1</w:t>
        </w:r>
      </w:hyperlink>
      <w:r>
        <w:rPr>
          <w:rFonts w:ascii="SimSun" w:eastAsia="SimSun" w:hAnsi="SimSun" w:cs="SimSun"/>
          <w:spacing w:val="32"/>
          <w:sz w:val="38"/>
          <w:szCs w:val="38"/>
        </w:rPr>
        <w:t xml:space="preserve">  手术敷料灭菌前应存放于温度为18℃~22℃,相对湿度35%～70</w:t>
      </w:r>
      <w:r>
        <w:rPr>
          <w:rFonts w:ascii="SimHei" w:eastAsia="SimHei" w:hAnsi="SimHei" w:cs="SimHei"/>
          <w:spacing w:val="32"/>
          <w:sz w:val="38"/>
          <w:szCs w:val="38"/>
        </w:rPr>
        <w:t>%的环境。</w:t>
      </w:r>
    </w:p>
    <w:p>
      <w:pPr>
        <w:spacing w:before="108" w:line="280" w:lineRule="auto"/>
        <w:ind w:right="66" w:firstLine="6"/>
        <w:jc w:val="both"/>
        <w:rPr>
          <w:rFonts w:ascii="SimSun" w:eastAsia="SimSun" w:hAnsi="SimSun" w:cs="SimSun"/>
          <w:sz w:val="38"/>
          <w:szCs w:val="38"/>
        </w:rPr>
      </w:pPr>
      <w:hyperlink r:id="rId28" w:history="1">
        <w:r>
          <w:rPr>
            <w:rFonts w:ascii="SimSun" w:eastAsia="SimSun" w:hAnsi="SimSun" w:cs="SimSun"/>
            <w:b/>
            <w:bCs/>
            <w:spacing w:val="19"/>
            <w:sz w:val="42"/>
            <w:szCs w:val="42"/>
          </w:rPr>
          <w:t>8.2.1.2</w:t>
        </w:r>
      </w:hyperlink>
      <w:r>
        <w:rPr>
          <w:rFonts w:ascii="SimSun" w:eastAsia="SimSun" w:hAnsi="SimSun" w:cs="SimSun"/>
          <w:spacing w:val="19"/>
          <w:sz w:val="42"/>
          <w:szCs w:val="42"/>
        </w:rPr>
        <w:t xml:space="preserve">  棉布类敷料可采用符合</w:t>
      </w:r>
      <w:r>
        <w:rPr>
          <w:rFonts w:ascii="SimSun" w:eastAsia="SimSun" w:hAnsi="SimSun" w:cs="SimSun"/>
          <w:spacing w:val="-106"/>
          <w:sz w:val="42"/>
          <w:szCs w:val="42"/>
        </w:rPr>
        <w:t xml:space="preserve"> </w:t>
      </w:r>
      <w:r>
        <w:rPr>
          <w:rFonts w:ascii="SimSun" w:eastAsia="SimSun" w:hAnsi="SimSun" w:cs="SimSun"/>
          <w:sz w:val="42"/>
          <w:szCs w:val="42"/>
        </w:rPr>
        <w:t>YY</w:t>
      </w:r>
      <w:r>
        <w:rPr>
          <w:rFonts w:ascii="SimSun" w:eastAsia="SimSun" w:hAnsi="SimSun" w:cs="SimSun"/>
          <w:spacing w:val="19"/>
          <w:sz w:val="42"/>
          <w:szCs w:val="42"/>
        </w:rPr>
        <w:t>/T</w:t>
      </w:r>
      <w:r>
        <w:rPr>
          <w:rFonts w:ascii="SimSun" w:eastAsia="SimSun" w:hAnsi="SimSun" w:cs="SimSun"/>
          <w:spacing w:val="18"/>
          <w:sz w:val="42"/>
          <w:szCs w:val="42"/>
        </w:rPr>
        <w:t xml:space="preserve">  0698.2</w:t>
      </w:r>
      <w:r>
        <w:rPr>
          <w:rFonts w:ascii="SimSun" w:eastAsia="SimSun" w:hAnsi="SimSun" w:cs="SimSun"/>
          <w:spacing w:val="-106"/>
          <w:sz w:val="42"/>
          <w:szCs w:val="42"/>
        </w:rPr>
        <w:t xml:space="preserve"> </w:t>
      </w:r>
      <w:r>
        <w:rPr>
          <w:rFonts w:ascii="SimSun" w:eastAsia="SimSun" w:hAnsi="SimSun" w:cs="SimSun"/>
          <w:spacing w:val="18"/>
          <w:sz w:val="42"/>
          <w:szCs w:val="42"/>
        </w:rPr>
        <w:t>要求的棉布包装；棉纱类敷料可选用符合</w:t>
      </w:r>
      <w:r>
        <w:rPr>
          <w:rFonts w:ascii="SimSun" w:eastAsia="SimSun" w:hAnsi="SimSun" w:cs="SimSun"/>
          <w:sz w:val="42"/>
          <w:szCs w:val="42"/>
        </w:rPr>
        <w:t xml:space="preserve"> </w:t>
      </w:r>
      <w:r>
        <w:rPr>
          <w:rFonts w:ascii="SimSun" w:eastAsia="SimSun" w:hAnsi="SimSun" w:cs="SimSun"/>
          <w:spacing w:val="-1"/>
          <w:sz w:val="38"/>
          <w:szCs w:val="38"/>
        </w:rPr>
        <w:t>YY/T</w:t>
      </w:r>
      <w:r>
        <w:rPr>
          <w:rFonts w:ascii="SimSun" w:eastAsia="SimSun" w:hAnsi="SimSun" w:cs="SimSun"/>
          <w:spacing w:val="36"/>
          <w:sz w:val="38"/>
          <w:szCs w:val="38"/>
        </w:rPr>
        <w:t xml:space="preserve">     </w:t>
      </w:r>
      <w:r>
        <w:rPr>
          <w:rFonts w:ascii="SimSun" w:eastAsia="SimSun" w:hAnsi="SimSun" w:cs="SimSun"/>
          <w:spacing w:val="-1"/>
          <w:sz w:val="38"/>
          <w:szCs w:val="38"/>
        </w:rPr>
        <w:t>0698.2、YY/T0698.4、YY/T0698.5要求的</w:t>
      </w:r>
      <w:r>
        <w:rPr>
          <w:rFonts w:ascii="SimSun" w:eastAsia="SimSun" w:hAnsi="SimSun" w:cs="SimSun"/>
          <w:spacing w:val="-2"/>
          <w:sz w:val="38"/>
          <w:szCs w:val="38"/>
        </w:rPr>
        <w:t>医用纸袋、非织造布、皱纹纸或复合包装袋，采用小</w:t>
      </w:r>
    </w:p>
    <w:p>
      <w:pPr>
        <w:spacing w:before="1" w:line="221" w:lineRule="auto"/>
        <w:rPr>
          <w:rFonts w:ascii="SimSun" w:eastAsia="SimSun" w:hAnsi="SimSun" w:cs="SimSun"/>
          <w:sz w:val="38"/>
          <w:szCs w:val="38"/>
        </w:rPr>
      </w:pPr>
      <w:r>
        <w:rPr>
          <w:rFonts w:ascii="SimSun" w:eastAsia="SimSun" w:hAnsi="SimSun" w:cs="SimSun"/>
          <w:spacing w:val="6"/>
          <w:sz w:val="38"/>
          <w:szCs w:val="38"/>
        </w:rPr>
        <w:t>包装或单包装。</w:t>
      </w:r>
    </w:p>
    <w:p>
      <w:pPr>
        <w:pStyle w:val="BodyText"/>
        <w:spacing w:line="296" w:lineRule="auto"/>
      </w:pPr>
    </w:p>
    <w:p>
      <w:pPr>
        <w:spacing w:before="124" w:line="223" w:lineRule="auto"/>
        <w:ind w:left="5"/>
        <w:outlineLvl w:val="0"/>
        <w:rPr>
          <w:rFonts w:ascii="SimHei" w:eastAsia="SimHei" w:hAnsi="SimHei" w:cs="SimHei"/>
          <w:sz w:val="38"/>
          <w:szCs w:val="38"/>
        </w:rPr>
      </w:pPr>
      <w:r>
        <w:rPr>
          <w:rFonts w:ascii="SimHei" w:eastAsia="SimHei" w:hAnsi="SimHei" w:cs="SimHei"/>
          <w:b/>
          <w:bCs/>
          <w:spacing w:val="4"/>
          <w:sz w:val="38"/>
          <w:szCs w:val="38"/>
        </w:rPr>
        <w:t>8.2.2</w:t>
      </w:r>
      <w:r>
        <w:rPr>
          <w:rFonts w:ascii="SimHei" w:eastAsia="SimHei" w:hAnsi="SimHei" w:cs="SimHei"/>
          <w:spacing w:val="33"/>
          <w:sz w:val="38"/>
          <w:szCs w:val="38"/>
        </w:rPr>
        <w:t xml:space="preserve">  </w:t>
      </w:r>
      <w:r>
        <w:rPr>
          <w:rFonts w:ascii="SimHei" w:eastAsia="SimHei" w:hAnsi="SimHei" w:cs="SimHei"/>
          <w:b/>
          <w:bCs/>
          <w:spacing w:val="4"/>
          <w:sz w:val="38"/>
          <w:szCs w:val="38"/>
        </w:rPr>
        <w:t>灭菌方法</w:t>
      </w:r>
    </w:p>
    <w:p>
      <w:pPr>
        <w:pStyle w:val="BodyText"/>
        <w:spacing w:line="373" w:lineRule="auto"/>
      </w:pPr>
    </w:p>
    <w:p>
      <w:pPr>
        <w:spacing w:before="125" w:line="220" w:lineRule="auto"/>
        <w:ind w:left="5"/>
        <w:rPr>
          <w:rFonts w:ascii="SimSun" w:eastAsia="SimSun" w:hAnsi="SimSun" w:cs="SimSun"/>
          <w:sz w:val="38"/>
          <w:szCs w:val="38"/>
        </w:rPr>
      </w:pPr>
      <w:hyperlink r:id="rId29" w:history="1">
        <w:r>
          <w:rPr>
            <w:rFonts w:ascii="SimSun" w:eastAsia="SimSun" w:hAnsi="SimSun" w:cs="SimSun"/>
            <w:b/>
            <w:bCs/>
            <w:spacing w:val="10"/>
            <w:sz w:val="38"/>
            <w:szCs w:val="38"/>
          </w:rPr>
          <w:t>8.2.2.1</w:t>
        </w:r>
      </w:hyperlink>
      <w:r>
        <w:rPr>
          <w:rFonts w:ascii="SimSun" w:eastAsia="SimSun" w:hAnsi="SimSun" w:cs="SimSun"/>
          <w:spacing w:val="10"/>
          <w:sz w:val="38"/>
          <w:szCs w:val="38"/>
        </w:rPr>
        <w:t xml:space="preserve">  棉布类敷料和棉纱类敷料应首选压力蒸汽灭菌。</w:t>
      </w:r>
    </w:p>
    <w:p>
      <w:pPr>
        <w:spacing w:before="122" w:line="220" w:lineRule="auto"/>
        <w:ind w:left="5"/>
        <w:rPr>
          <w:rFonts w:ascii="SimSun" w:eastAsia="SimSun" w:hAnsi="SimSun" w:cs="SimSun"/>
          <w:sz w:val="38"/>
          <w:szCs w:val="38"/>
        </w:rPr>
      </w:pPr>
      <w:hyperlink r:id="rId30" w:history="1">
        <w:r>
          <w:rPr>
            <w:rFonts w:ascii="SimSun" w:eastAsia="SimSun" w:hAnsi="SimSun" w:cs="SimSun"/>
            <w:b/>
            <w:bCs/>
            <w:spacing w:val="5"/>
            <w:sz w:val="38"/>
            <w:szCs w:val="38"/>
          </w:rPr>
          <w:t>8.2.2.2</w:t>
        </w:r>
      </w:hyperlink>
      <w:r>
        <w:rPr>
          <w:rFonts w:ascii="SimSun" w:eastAsia="SimSun" w:hAnsi="SimSun" w:cs="SimSun"/>
          <w:spacing w:val="5"/>
          <w:sz w:val="38"/>
          <w:szCs w:val="38"/>
        </w:rPr>
        <w:t xml:space="preserve">  符</w:t>
      </w:r>
      <w:r>
        <w:rPr>
          <w:rFonts w:ascii="SimSun" w:eastAsia="SimSun" w:hAnsi="SimSun" w:cs="SimSun"/>
          <w:spacing w:val="-78"/>
          <w:sz w:val="38"/>
          <w:szCs w:val="38"/>
        </w:rPr>
        <w:t xml:space="preserve"> </w:t>
      </w:r>
      <w:r>
        <w:rPr>
          <w:rFonts w:ascii="SimSun" w:eastAsia="SimSun" w:hAnsi="SimSun" w:cs="SimSun"/>
          <w:spacing w:val="5"/>
          <w:sz w:val="38"/>
          <w:szCs w:val="38"/>
        </w:rPr>
        <w:t>合</w:t>
      </w:r>
      <w:r>
        <w:rPr>
          <w:rFonts w:ascii="SimSun" w:eastAsia="SimSun" w:hAnsi="SimSun" w:cs="SimSun"/>
          <w:sz w:val="38"/>
          <w:szCs w:val="38"/>
        </w:rPr>
        <w:t>YY</w:t>
      </w:r>
      <w:r>
        <w:rPr>
          <w:rFonts w:ascii="SimSun" w:eastAsia="SimSun" w:hAnsi="SimSun" w:cs="SimSun"/>
          <w:spacing w:val="5"/>
          <w:sz w:val="38"/>
          <w:szCs w:val="38"/>
        </w:rPr>
        <w:t>/T   0506.1</w:t>
      </w:r>
      <w:r>
        <w:rPr>
          <w:rFonts w:ascii="SimSun" w:eastAsia="SimSun" w:hAnsi="SimSun" w:cs="SimSun"/>
          <w:spacing w:val="4"/>
          <w:sz w:val="38"/>
          <w:szCs w:val="38"/>
        </w:rPr>
        <w:t>要求的手术敷料，应根据材质不同选择相应的灭菌方法。</w:t>
      </w:r>
    </w:p>
    <w:p>
      <w:pPr>
        <w:pStyle w:val="BodyText"/>
        <w:spacing w:line="291" w:lineRule="auto"/>
      </w:pPr>
    </w:p>
    <w:p>
      <w:pPr>
        <w:spacing w:before="124" w:line="221" w:lineRule="auto"/>
        <w:ind w:left="5"/>
        <w:outlineLvl w:val="0"/>
        <w:rPr>
          <w:rFonts w:ascii="SimHei" w:eastAsia="SimHei" w:hAnsi="SimHei" w:cs="SimHei"/>
          <w:sz w:val="38"/>
          <w:szCs w:val="38"/>
        </w:rPr>
      </w:pPr>
      <w:r>
        <w:rPr>
          <w:rFonts w:ascii="SimHei" w:eastAsia="SimHei" w:hAnsi="SimHei" w:cs="SimHei"/>
          <w:b/>
          <w:bCs/>
          <w:spacing w:val="7"/>
          <w:sz w:val="38"/>
          <w:szCs w:val="38"/>
        </w:rPr>
        <w:t>8.3</w:t>
      </w:r>
      <w:r>
        <w:rPr>
          <w:rFonts w:ascii="SimHei" w:eastAsia="SimHei" w:hAnsi="SimHei" w:cs="SimHei"/>
          <w:spacing w:val="7"/>
          <w:sz w:val="38"/>
          <w:szCs w:val="38"/>
        </w:rPr>
        <w:t xml:space="preserve">  </w:t>
      </w:r>
      <w:r>
        <w:rPr>
          <w:rFonts w:ascii="SimHei" w:eastAsia="SimHei" w:hAnsi="SimHei" w:cs="SimHei"/>
          <w:b/>
          <w:bCs/>
          <w:spacing w:val="7"/>
          <w:sz w:val="38"/>
          <w:szCs w:val="38"/>
        </w:rPr>
        <w:t>手术缝线的灭菌</w:t>
      </w:r>
    </w:p>
    <w:p>
      <w:pPr>
        <w:pStyle w:val="BodyText"/>
        <w:spacing w:line="356" w:lineRule="auto"/>
      </w:pPr>
    </w:p>
    <w:p>
      <w:pPr>
        <w:spacing w:before="124" w:line="254" w:lineRule="auto"/>
        <w:ind w:right="78" w:firstLine="5"/>
        <w:rPr>
          <w:rFonts w:ascii="SimSun" w:eastAsia="SimSun" w:hAnsi="SimSun" w:cs="SimSun"/>
          <w:sz w:val="38"/>
          <w:szCs w:val="38"/>
        </w:rPr>
      </w:pPr>
      <w:r>
        <w:rPr>
          <w:rFonts w:ascii="SimSun" w:eastAsia="SimSun" w:hAnsi="SimSun" w:cs="SimSun"/>
          <w:b/>
          <w:bCs/>
          <w:spacing w:val="9"/>
          <w:sz w:val="38"/>
          <w:szCs w:val="38"/>
        </w:rPr>
        <w:t>8.3.1</w:t>
      </w:r>
      <w:r>
        <w:rPr>
          <w:rFonts w:ascii="SimSun" w:eastAsia="SimSun" w:hAnsi="SimSun" w:cs="SimSun"/>
          <w:spacing w:val="9"/>
          <w:sz w:val="38"/>
          <w:szCs w:val="38"/>
        </w:rPr>
        <w:t xml:space="preserve">  手术缝线分类  分为可吸收缝线和非吸收缝线。可吸收缝线包括普通肠线、铬肠线、人工合成</w:t>
      </w:r>
      <w:r>
        <w:rPr>
          <w:rFonts w:ascii="SimSun" w:eastAsia="SimSun" w:hAnsi="SimSun" w:cs="SimSun"/>
          <w:spacing w:val="1"/>
          <w:sz w:val="38"/>
          <w:szCs w:val="38"/>
        </w:rPr>
        <w:t xml:space="preserve"> </w:t>
      </w:r>
      <w:r>
        <w:rPr>
          <w:rFonts w:ascii="SimSun" w:eastAsia="SimSun" w:hAnsi="SimSun" w:cs="SimSun"/>
          <w:spacing w:val="-7"/>
          <w:sz w:val="38"/>
          <w:szCs w:val="38"/>
        </w:rPr>
        <w:t>可吸收缝线等。非吸收缝线包括医用丝线、聚丙烯缝线、聚酯缝线、尼龙线、金属线等。</w:t>
      </w:r>
    </w:p>
    <w:p>
      <w:pPr>
        <w:spacing w:before="128" w:line="220" w:lineRule="auto"/>
        <w:ind w:left="5"/>
        <w:rPr>
          <w:rFonts w:ascii="SimSun" w:eastAsia="SimSun" w:hAnsi="SimSun" w:cs="SimSun"/>
          <w:sz w:val="38"/>
          <w:szCs w:val="38"/>
        </w:rPr>
      </w:pPr>
      <w:r>
        <w:rPr>
          <w:rFonts w:ascii="SimSun" w:eastAsia="SimSun" w:hAnsi="SimSun" w:cs="SimSun"/>
          <w:b/>
          <w:bCs/>
          <w:spacing w:val="12"/>
          <w:sz w:val="38"/>
          <w:szCs w:val="38"/>
        </w:rPr>
        <w:t>8.3.2</w:t>
      </w:r>
      <w:r>
        <w:rPr>
          <w:rFonts w:ascii="SimSun" w:eastAsia="SimSun" w:hAnsi="SimSun" w:cs="SimSun"/>
          <w:spacing w:val="12"/>
          <w:sz w:val="38"/>
          <w:szCs w:val="38"/>
        </w:rPr>
        <w:t xml:space="preserve">  灭菌方法  根据不同材质选择相应的灭菌方法。</w:t>
      </w:r>
    </w:p>
    <w:p>
      <w:pPr>
        <w:spacing w:before="158" w:line="221" w:lineRule="auto"/>
        <w:ind w:left="5"/>
        <w:rPr>
          <w:rFonts w:ascii="SimSun" w:eastAsia="SimSun" w:hAnsi="SimSun" w:cs="SimSun"/>
          <w:sz w:val="38"/>
          <w:szCs w:val="38"/>
        </w:rPr>
      </w:pPr>
      <w:r>
        <w:rPr>
          <w:rFonts w:ascii="SimSun" w:eastAsia="SimSun" w:hAnsi="SimSun" w:cs="SimSun"/>
          <w:b/>
          <w:bCs/>
          <w:spacing w:val="11"/>
          <w:sz w:val="38"/>
          <w:szCs w:val="38"/>
        </w:rPr>
        <w:t>8.3.3</w:t>
      </w:r>
      <w:r>
        <w:rPr>
          <w:rFonts w:ascii="SimSun" w:eastAsia="SimSun" w:hAnsi="SimSun" w:cs="SimSun"/>
          <w:spacing w:val="11"/>
          <w:sz w:val="38"/>
          <w:szCs w:val="38"/>
        </w:rPr>
        <w:t xml:space="preserve">  注意事项  所有缝线不应重复</w:t>
      </w:r>
      <w:r>
        <w:rPr>
          <w:rFonts w:ascii="SimSun" w:eastAsia="SimSun" w:hAnsi="SimSun" w:cs="SimSun"/>
          <w:spacing w:val="10"/>
          <w:sz w:val="38"/>
          <w:szCs w:val="38"/>
        </w:rPr>
        <w:t>灭菌使用。</w:t>
      </w:r>
    </w:p>
    <w:p>
      <w:pPr>
        <w:pStyle w:val="BodyText"/>
        <w:spacing w:line="285" w:lineRule="auto"/>
      </w:pPr>
    </w:p>
    <w:p>
      <w:pPr>
        <w:spacing w:before="124" w:line="223" w:lineRule="auto"/>
        <w:ind w:left="5"/>
        <w:outlineLvl w:val="0"/>
        <w:rPr>
          <w:rFonts w:ascii="SimHei" w:eastAsia="SimHei" w:hAnsi="SimHei" w:cs="SimHei"/>
          <w:sz w:val="38"/>
          <w:szCs w:val="38"/>
        </w:rPr>
      </w:pPr>
      <w:r>
        <w:rPr>
          <w:rFonts w:ascii="SimHei" w:eastAsia="SimHei" w:hAnsi="SimHei" w:cs="SimHei"/>
          <w:b/>
          <w:bCs/>
          <w:spacing w:val="8"/>
          <w:sz w:val="38"/>
          <w:szCs w:val="38"/>
        </w:rPr>
        <w:t>8.4</w:t>
      </w:r>
      <w:r>
        <w:rPr>
          <w:rFonts w:ascii="SimHei" w:eastAsia="SimHei" w:hAnsi="SimHei" w:cs="SimHei"/>
          <w:spacing w:val="8"/>
          <w:sz w:val="38"/>
          <w:szCs w:val="38"/>
        </w:rPr>
        <w:t xml:space="preserve">  </w:t>
      </w:r>
      <w:r>
        <w:rPr>
          <w:rFonts w:ascii="SimHei" w:eastAsia="SimHei" w:hAnsi="SimHei" w:cs="SimHei"/>
          <w:b/>
          <w:bCs/>
          <w:spacing w:val="8"/>
          <w:sz w:val="38"/>
          <w:szCs w:val="38"/>
        </w:rPr>
        <w:t>其他高度危险性物品的灭菌</w:t>
      </w:r>
    </w:p>
    <w:p>
      <w:pPr>
        <w:pStyle w:val="BodyText"/>
        <w:spacing w:line="318" w:lineRule="auto"/>
      </w:pPr>
    </w:p>
    <w:p>
      <w:pPr>
        <w:spacing w:before="124" w:line="220" w:lineRule="auto"/>
        <w:ind w:left="827"/>
        <w:rPr>
          <w:rFonts w:ascii="SimSun" w:eastAsia="SimSun" w:hAnsi="SimSun" w:cs="SimSun"/>
          <w:sz w:val="38"/>
          <w:szCs w:val="38"/>
        </w:rPr>
      </w:pPr>
      <w:r>
        <w:rPr>
          <w:rFonts w:ascii="SimSun" w:eastAsia="SimSun" w:hAnsi="SimSun" w:cs="SimSun"/>
          <w:spacing w:val="3"/>
          <w:sz w:val="38"/>
          <w:szCs w:val="38"/>
        </w:rPr>
        <w:t>应根据被灭菌物品的材质，采用适宜的灭菌方法。</w:t>
      </w:r>
    </w:p>
    <w:p>
      <w:pPr>
        <w:pStyle w:val="BodyText"/>
        <w:spacing w:line="304" w:lineRule="auto"/>
      </w:pPr>
    </w:p>
    <w:p>
      <w:pPr>
        <w:pStyle w:val="BodyText"/>
        <w:spacing w:line="305" w:lineRule="auto"/>
      </w:pPr>
    </w:p>
    <w:p>
      <w:pPr>
        <w:spacing w:before="124" w:line="221" w:lineRule="auto"/>
        <w:ind w:left="5"/>
        <w:rPr>
          <w:rFonts w:ascii="SimSun" w:eastAsia="SimSun" w:hAnsi="SimSun" w:cs="SimSun"/>
          <w:sz w:val="38"/>
          <w:szCs w:val="38"/>
        </w:rPr>
      </w:pPr>
      <w:r>
        <w:rPr>
          <w:rFonts w:ascii="SimSun" w:eastAsia="SimSun" w:hAnsi="SimSun" w:cs="SimSun"/>
          <w:b/>
          <w:bCs/>
          <w:spacing w:val="4"/>
          <w:sz w:val="38"/>
          <w:szCs w:val="38"/>
        </w:rPr>
        <w:t>9</w:t>
      </w:r>
      <w:r>
        <w:rPr>
          <w:rFonts w:ascii="SimSun" w:eastAsia="SimSun" w:hAnsi="SimSun" w:cs="SimSun"/>
          <w:spacing w:val="37"/>
          <w:sz w:val="38"/>
          <w:szCs w:val="38"/>
        </w:rPr>
        <w:t xml:space="preserve">  </w:t>
      </w:r>
      <w:r>
        <w:rPr>
          <w:rFonts w:ascii="SimSun" w:eastAsia="SimSun" w:hAnsi="SimSun" w:cs="SimSun"/>
          <w:b/>
          <w:bCs/>
          <w:spacing w:val="4"/>
          <w:sz w:val="38"/>
          <w:szCs w:val="38"/>
        </w:rPr>
        <w:t>中度危险性物品的消毒</w:t>
      </w:r>
    </w:p>
    <w:p>
      <w:pPr>
        <w:pStyle w:val="BodyText"/>
        <w:spacing w:line="243" w:lineRule="auto"/>
      </w:pPr>
    </w:p>
    <w:p>
      <w:pPr>
        <w:pStyle w:val="BodyText"/>
        <w:spacing w:line="244" w:lineRule="auto"/>
      </w:pPr>
    </w:p>
    <w:p>
      <w:pPr>
        <w:spacing w:before="123" w:line="223" w:lineRule="auto"/>
        <w:ind w:left="5"/>
        <w:outlineLvl w:val="0"/>
        <w:rPr>
          <w:rFonts w:ascii="SimHei" w:eastAsia="SimHei" w:hAnsi="SimHei" w:cs="SimHei"/>
          <w:sz w:val="38"/>
          <w:szCs w:val="38"/>
        </w:rPr>
      </w:pPr>
      <w:r>
        <w:rPr>
          <w:rFonts w:ascii="SimHei" w:eastAsia="SimHei" w:hAnsi="SimHei" w:cs="SimHei"/>
          <w:b/>
          <w:bCs/>
          <w:spacing w:val="3"/>
          <w:sz w:val="38"/>
          <w:szCs w:val="38"/>
        </w:rPr>
        <w:t>9.1</w:t>
      </w:r>
      <w:r>
        <w:rPr>
          <w:rFonts w:ascii="SimHei" w:eastAsia="SimHei" w:hAnsi="SimHei" w:cs="SimHei"/>
          <w:spacing w:val="21"/>
          <w:sz w:val="38"/>
          <w:szCs w:val="38"/>
        </w:rPr>
        <w:t xml:space="preserve">  </w:t>
      </w:r>
      <w:r>
        <w:rPr>
          <w:rFonts w:ascii="SimHei" w:eastAsia="SimHei" w:hAnsi="SimHei" w:cs="SimHei"/>
          <w:b/>
          <w:bCs/>
          <w:spacing w:val="3"/>
          <w:sz w:val="38"/>
          <w:szCs w:val="38"/>
        </w:rPr>
        <w:t>消毒方法</w:t>
      </w:r>
    </w:p>
    <w:p>
      <w:pPr>
        <w:pStyle w:val="BodyText"/>
        <w:spacing w:line="355" w:lineRule="auto"/>
      </w:pPr>
    </w:p>
    <w:p>
      <w:pPr>
        <w:spacing w:before="124" w:line="252" w:lineRule="auto"/>
        <w:ind w:right="109" w:firstLine="5"/>
        <w:rPr>
          <w:rFonts w:ascii="SimSun" w:eastAsia="SimSun" w:hAnsi="SimSun" w:cs="SimSun"/>
          <w:sz w:val="38"/>
          <w:szCs w:val="38"/>
        </w:rPr>
      </w:pPr>
      <w:r>
        <w:rPr>
          <w:rFonts w:ascii="SimSun" w:eastAsia="SimSun" w:hAnsi="SimSun" w:cs="SimSun"/>
          <w:b/>
          <w:bCs/>
          <w:spacing w:val="1"/>
          <w:sz w:val="38"/>
          <w:szCs w:val="38"/>
        </w:rPr>
        <w:t>9.1.1</w:t>
      </w:r>
      <w:r>
        <w:rPr>
          <w:rFonts w:ascii="SimSun" w:eastAsia="SimSun" w:hAnsi="SimSun" w:cs="SimSun"/>
          <w:spacing w:val="1"/>
          <w:sz w:val="38"/>
          <w:szCs w:val="38"/>
        </w:rPr>
        <w:t xml:space="preserve">  中度危险性物品如口腔护理用具等耐热、耐湿物品，应</w:t>
      </w:r>
      <w:r>
        <w:rPr>
          <w:rFonts w:ascii="SimSun" w:eastAsia="SimSun" w:hAnsi="SimSun" w:cs="SimSun"/>
          <w:sz w:val="38"/>
          <w:szCs w:val="38"/>
        </w:rPr>
        <w:t xml:space="preserve">首选压力蒸汽灭菌，不耐热的物品如体温 </w:t>
      </w:r>
      <w:r>
        <w:rPr>
          <w:rFonts w:ascii="SimSun" w:eastAsia="SimSun" w:hAnsi="SimSun" w:cs="SimSun"/>
          <w:spacing w:val="2"/>
          <w:sz w:val="38"/>
          <w:szCs w:val="38"/>
        </w:rPr>
        <w:t>计(肛表或口表)、氧气面罩、麻醉面罩应采用高水</w:t>
      </w:r>
      <w:r>
        <w:rPr>
          <w:rFonts w:ascii="SimSun" w:eastAsia="SimSun" w:hAnsi="SimSun" w:cs="SimSun"/>
          <w:spacing w:val="1"/>
          <w:sz w:val="38"/>
          <w:szCs w:val="38"/>
        </w:rPr>
        <w:t>平消毒或中水平消毒。</w:t>
      </w:r>
    </w:p>
    <w:p>
      <w:pPr>
        <w:spacing w:before="173" w:line="241" w:lineRule="auto"/>
        <w:ind w:right="75" w:firstLine="5"/>
        <w:rPr>
          <w:rFonts w:ascii="SimSun" w:eastAsia="SimSun" w:hAnsi="SimSun" w:cs="SimSun"/>
          <w:sz w:val="38"/>
          <w:szCs w:val="38"/>
        </w:rPr>
      </w:pPr>
      <w:r>
        <w:rPr>
          <w:rFonts w:ascii="SimSun" w:eastAsia="SimSun" w:hAnsi="SimSun" w:cs="SimSun"/>
          <w:b/>
          <w:bCs/>
          <w:spacing w:val="1"/>
          <w:sz w:val="38"/>
          <w:szCs w:val="38"/>
        </w:rPr>
        <w:t>9.1.2</w:t>
      </w:r>
      <w:r>
        <w:rPr>
          <w:rFonts w:ascii="SimSun" w:eastAsia="SimSun" w:hAnsi="SimSun" w:cs="SimSun"/>
          <w:spacing w:val="1"/>
          <w:sz w:val="38"/>
          <w:szCs w:val="38"/>
        </w:rPr>
        <w:t xml:space="preserve">  通过管道间接与浅表体腔黏膜接触的器具如氧气湿化瓶、胃肠减压器、吸引器、引流瓶等的消毒</w:t>
      </w:r>
      <w:r>
        <w:rPr>
          <w:rFonts w:ascii="SimSun" w:eastAsia="SimSun" w:hAnsi="SimSun" w:cs="SimSun"/>
          <w:spacing w:val="16"/>
          <w:sz w:val="38"/>
          <w:szCs w:val="38"/>
        </w:rPr>
        <w:t xml:space="preserve"> </w:t>
      </w:r>
      <w:r>
        <w:rPr>
          <w:rFonts w:ascii="SimSun" w:eastAsia="SimSun" w:hAnsi="SimSun" w:cs="SimSun"/>
          <w:spacing w:val="3"/>
          <w:sz w:val="38"/>
          <w:szCs w:val="38"/>
        </w:rPr>
        <w:t>方法如下：</w:t>
      </w:r>
    </w:p>
    <w:p>
      <w:pPr>
        <w:spacing w:before="109" w:line="214" w:lineRule="auto"/>
        <w:ind w:left="827"/>
        <w:rPr>
          <w:rFonts w:ascii="SimSun" w:eastAsia="SimSun" w:hAnsi="SimSun" w:cs="SimSun"/>
          <w:sz w:val="38"/>
          <w:szCs w:val="38"/>
        </w:rPr>
      </w:pPr>
      <w:r>
        <w:rPr>
          <w:rFonts w:ascii="Times New Roman" w:eastAsia="Times New Roman" w:hAnsi="Times New Roman" w:cs="Times New Roman"/>
          <w:spacing w:val="3"/>
          <w:sz w:val="38"/>
          <w:szCs w:val="38"/>
        </w:rPr>
        <w:t xml:space="preserve">a)     </w:t>
      </w:r>
      <w:r>
        <w:rPr>
          <w:rFonts w:ascii="SimSun" w:eastAsia="SimSun" w:hAnsi="SimSun" w:cs="SimSun"/>
          <w:spacing w:val="3"/>
          <w:sz w:val="38"/>
          <w:szCs w:val="38"/>
        </w:rPr>
        <w:t>耐高温、耐湿的管道与引流瓶应首选湿热消毒；</w:t>
      </w:r>
    </w:p>
    <w:p>
      <w:pPr>
        <w:spacing w:before="179" w:line="618" w:lineRule="exact"/>
        <w:ind w:left="827"/>
        <w:rPr>
          <w:rFonts w:ascii="SimSun" w:eastAsia="SimSun" w:hAnsi="SimSun" w:cs="SimSun"/>
          <w:sz w:val="38"/>
          <w:szCs w:val="38"/>
        </w:rPr>
      </w:pPr>
      <w:r>
        <w:rPr>
          <w:rFonts w:ascii="Times New Roman" w:eastAsia="Times New Roman" w:hAnsi="Times New Roman" w:cs="Times New Roman"/>
          <w:spacing w:val="13"/>
          <w:position w:val="17"/>
          <w:sz w:val="38"/>
          <w:szCs w:val="38"/>
        </w:rPr>
        <w:t xml:space="preserve">b)    </w:t>
      </w:r>
      <w:r>
        <w:rPr>
          <w:rFonts w:ascii="SimSun" w:eastAsia="SimSun" w:hAnsi="SimSun" w:cs="SimSun"/>
          <w:spacing w:val="13"/>
          <w:position w:val="17"/>
          <w:sz w:val="38"/>
          <w:szCs w:val="38"/>
        </w:rPr>
        <w:t>不耐高温的部分可采用中效或</w:t>
      </w:r>
      <w:r>
        <w:rPr>
          <w:rFonts w:ascii="SimSun" w:eastAsia="SimSun" w:hAnsi="SimSun" w:cs="SimSun"/>
          <w:spacing w:val="12"/>
          <w:position w:val="17"/>
          <w:sz w:val="38"/>
          <w:szCs w:val="38"/>
        </w:rPr>
        <w:t>高效消毒剂如含氯消毒剂等以上的消毒剂浸泡消毒；</w:t>
      </w:r>
    </w:p>
    <w:p>
      <w:pPr>
        <w:spacing w:before="2" w:line="213" w:lineRule="auto"/>
        <w:ind w:left="827"/>
        <w:rPr>
          <w:rFonts w:ascii="SimSun" w:eastAsia="SimSun" w:hAnsi="SimSun" w:cs="SimSun"/>
          <w:sz w:val="38"/>
          <w:szCs w:val="38"/>
        </w:rPr>
        <w:sectPr>
          <w:footerReference w:type="default" r:id="rId31"/>
          <w:pgSz w:w="22547" w:h="31680"/>
          <w:pgMar w:top="2680" w:right="2343" w:bottom="2180" w:left="2745" w:header="0" w:footer="1908" w:gutter="0"/>
          <w:pgNumType w:start="20"/>
          <w:cols w:space="708"/>
        </w:sectPr>
      </w:pPr>
      <w:r>
        <w:rPr>
          <w:rFonts w:ascii="Times New Roman" w:eastAsia="Times New Roman" w:hAnsi="Times New Roman" w:cs="Times New Roman"/>
          <w:spacing w:val="10"/>
          <w:sz w:val="38"/>
          <w:szCs w:val="38"/>
        </w:rPr>
        <w:t xml:space="preserve">c)     </w:t>
      </w:r>
      <w:r>
        <w:rPr>
          <w:rFonts w:ascii="SimSun" w:eastAsia="SimSun" w:hAnsi="SimSun" w:cs="SimSun"/>
          <w:spacing w:val="10"/>
          <w:sz w:val="38"/>
          <w:szCs w:val="38"/>
        </w:rPr>
        <w:t>呼吸机和麻醉机的螺纹管及配件宜采用清洗消毒机进行清洗与消毒；</w:t>
      </w:r>
    </w:p>
    <w:p>
      <w:pPr>
        <w:spacing w:before="170" w:line="608" w:lineRule="exact"/>
        <w:ind w:right="85"/>
        <w:jc w:val="right"/>
        <w:rPr>
          <w:rFonts w:ascii="SimSun" w:eastAsia="SimSun" w:hAnsi="SimSun" w:cs="SimSun"/>
          <w:sz w:val="38"/>
          <w:szCs w:val="38"/>
        </w:rPr>
      </w:pPr>
      <w:r>
        <w:rPr>
          <w:rFonts w:ascii="Times New Roman" w:eastAsia="Times New Roman" w:hAnsi="Times New Roman" w:cs="Times New Roman"/>
          <w:spacing w:val="14"/>
          <w:position w:val="16"/>
          <w:sz w:val="38"/>
          <w:szCs w:val="38"/>
        </w:rPr>
        <w:t xml:space="preserve">d)    </w:t>
      </w:r>
      <w:r>
        <w:rPr>
          <w:rFonts w:ascii="SimSun" w:eastAsia="SimSun" w:hAnsi="SimSun" w:cs="SimSun"/>
          <w:spacing w:val="14"/>
          <w:position w:val="16"/>
          <w:sz w:val="38"/>
          <w:szCs w:val="38"/>
        </w:rPr>
        <w:t>无条件的医院，呼吸机和麻醉机的螺纹管及配件可采用高效消毒剂如含氯消毒剂等以上的消</w:t>
      </w:r>
    </w:p>
    <w:p>
      <w:pPr>
        <w:spacing w:before="1" w:line="220" w:lineRule="auto"/>
        <w:ind w:left="1603"/>
        <w:rPr>
          <w:rFonts w:ascii="SimSun" w:eastAsia="SimSun" w:hAnsi="SimSun" w:cs="SimSun"/>
          <w:sz w:val="38"/>
          <w:szCs w:val="38"/>
        </w:rPr>
      </w:pPr>
      <w:r>
        <w:rPr>
          <w:rFonts w:ascii="SimSun" w:eastAsia="SimSun" w:hAnsi="SimSun" w:cs="SimSun"/>
          <w:spacing w:val="4"/>
          <w:sz w:val="38"/>
          <w:szCs w:val="38"/>
        </w:rPr>
        <w:t>毒剂浸泡消毒。</w:t>
      </w:r>
    </w:p>
    <w:p>
      <w:pPr>
        <w:pStyle w:val="BodyText"/>
        <w:spacing w:line="279" w:lineRule="auto"/>
      </w:pPr>
    </w:p>
    <w:p>
      <w:pPr>
        <w:spacing w:before="123" w:line="223" w:lineRule="auto"/>
        <w:ind w:left="5"/>
        <w:outlineLvl w:val="0"/>
        <w:rPr>
          <w:rFonts w:ascii="SimHei" w:eastAsia="SimHei" w:hAnsi="SimHei" w:cs="SimHei"/>
          <w:sz w:val="38"/>
          <w:szCs w:val="38"/>
        </w:rPr>
      </w:pPr>
      <w:r>
        <w:rPr>
          <w:rFonts w:ascii="SimHei" w:eastAsia="SimHei" w:hAnsi="SimHei" w:cs="SimHei"/>
          <w:b/>
          <w:bCs/>
          <w:spacing w:val="-1"/>
          <w:sz w:val="38"/>
          <w:szCs w:val="38"/>
        </w:rPr>
        <w:t>9.2</w:t>
      </w:r>
      <w:r>
        <w:rPr>
          <w:rFonts w:ascii="SimHei" w:eastAsia="SimHei" w:hAnsi="SimHei" w:cs="SimHei"/>
          <w:spacing w:val="37"/>
          <w:sz w:val="38"/>
          <w:szCs w:val="38"/>
        </w:rPr>
        <w:t xml:space="preserve">  </w:t>
      </w:r>
      <w:r>
        <w:rPr>
          <w:rFonts w:ascii="SimHei" w:eastAsia="SimHei" w:hAnsi="SimHei" w:cs="SimHei"/>
          <w:b/>
          <w:bCs/>
          <w:spacing w:val="-1"/>
          <w:sz w:val="38"/>
          <w:szCs w:val="38"/>
        </w:rPr>
        <w:t>注意事项</w:t>
      </w:r>
    </w:p>
    <w:p>
      <w:pPr>
        <w:pStyle w:val="BodyText"/>
        <w:spacing w:line="318" w:lineRule="auto"/>
      </w:pPr>
    </w:p>
    <w:p>
      <w:pPr>
        <w:spacing w:before="125" w:line="220" w:lineRule="auto"/>
        <w:ind w:left="5"/>
        <w:rPr>
          <w:rFonts w:ascii="SimSun" w:eastAsia="SimSun" w:hAnsi="SimSun" w:cs="SimSun"/>
          <w:sz w:val="38"/>
          <w:szCs w:val="38"/>
        </w:rPr>
      </w:pPr>
      <w:r>
        <w:rPr>
          <w:rFonts w:ascii="SimSun" w:eastAsia="SimSun" w:hAnsi="SimSun" w:cs="SimSun"/>
          <w:b/>
          <w:bCs/>
          <w:spacing w:val="11"/>
          <w:sz w:val="38"/>
          <w:szCs w:val="38"/>
        </w:rPr>
        <w:t>9.2.1</w:t>
      </w:r>
      <w:r>
        <w:rPr>
          <w:rFonts w:ascii="SimSun" w:eastAsia="SimSun" w:hAnsi="SimSun" w:cs="SimSun"/>
          <w:spacing w:val="11"/>
          <w:sz w:val="38"/>
          <w:szCs w:val="38"/>
        </w:rPr>
        <w:t xml:space="preserve">  待消毒物品在消毒灭菌前应充分清洗干净。</w:t>
      </w:r>
    </w:p>
    <w:p>
      <w:pPr>
        <w:spacing w:before="174" w:line="220" w:lineRule="auto"/>
        <w:ind w:left="5"/>
        <w:rPr>
          <w:rFonts w:ascii="SimSun" w:eastAsia="SimSun" w:hAnsi="SimSun" w:cs="SimSun"/>
          <w:sz w:val="38"/>
          <w:szCs w:val="38"/>
        </w:rPr>
      </w:pPr>
      <w:r>
        <w:rPr>
          <w:rFonts w:ascii="SimSun" w:eastAsia="SimSun" w:hAnsi="SimSun" w:cs="SimSun"/>
          <w:b/>
          <w:bCs/>
          <w:spacing w:val="9"/>
          <w:sz w:val="38"/>
          <w:szCs w:val="38"/>
        </w:rPr>
        <w:t>9.2.2</w:t>
      </w:r>
      <w:r>
        <w:rPr>
          <w:rFonts w:ascii="SimSun" w:eastAsia="SimSun" w:hAnsi="SimSun" w:cs="SimSun"/>
          <w:spacing w:val="9"/>
          <w:sz w:val="38"/>
          <w:szCs w:val="38"/>
        </w:rPr>
        <w:t xml:space="preserve">  管道中有血迹等有机物污染时，应采用超声波和医用清洗剂浸泡清洗。清洗后的物品应及时进</w:t>
      </w:r>
    </w:p>
    <w:p>
      <w:pPr>
        <w:spacing w:line="220" w:lineRule="auto"/>
        <w:rPr>
          <w:rFonts w:ascii="SimSun" w:eastAsia="SimSun" w:hAnsi="SimSun" w:cs="SimSun"/>
          <w:sz w:val="38"/>
          <w:szCs w:val="38"/>
        </w:rPr>
        <w:sectPr>
          <w:footerReference w:type="default" r:id="rId32"/>
          <w:type w:val="nextPage"/>
          <w:pgSz w:w="22547" w:h="31680"/>
          <w:pgMar w:top="2680" w:right="2343" w:bottom="2180" w:left="2745" w:header="0" w:footer="1908" w:gutter="0"/>
          <w:pgNumType w:start="21"/>
          <w:cols w:space="708"/>
          <w:titlePg w:val="0"/>
        </w:sectPr>
      </w:pPr>
    </w:p>
    <w:p>
      <w:pPr>
        <w:spacing w:before="79" w:line="225" w:lineRule="auto"/>
        <w:ind w:left="8"/>
        <w:rPr>
          <w:rFonts w:ascii="SimSun" w:eastAsia="SimSun" w:hAnsi="SimSun" w:cs="SimSun"/>
          <w:sz w:val="39"/>
          <w:szCs w:val="39"/>
        </w:rPr>
      </w:pPr>
      <w:bookmarkStart w:id="9" w:name="bookmark13"/>
      <w:bookmarkEnd w:id="9"/>
      <w:r>
        <w:rPr>
          <w:rFonts w:ascii="SimSun" w:eastAsia="SimSun" w:hAnsi="SimSun" w:cs="SimSun"/>
          <w:b/>
          <w:bCs/>
          <w:spacing w:val="-6"/>
          <w:sz w:val="39"/>
          <w:szCs w:val="39"/>
        </w:rPr>
        <w:t>WS/T</w:t>
      </w:r>
      <w:r>
        <w:rPr>
          <w:rFonts w:ascii="SimSun" w:eastAsia="SimSun" w:hAnsi="SimSun" w:cs="SimSun"/>
          <w:spacing w:val="19"/>
          <w:sz w:val="39"/>
          <w:szCs w:val="39"/>
        </w:rPr>
        <w:t xml:space="preserve">  </w:t>
      </w:r>
      <w:r>
        <w:rPr>
          <w:rFonts w:ascii="SimSun" w:eastAsia="SimSun" w:hAnsi="SimSun" w:cs="SimSun"/>
          <w:b/>
          <w:bCs/>
          <w:spacing w:val="-6"/>
          <w:sz w:val="39"/>
          <w:szCs w:val="39"/>
        </w:rPr>
        <w:t>367—2012</w:t>
      </w:r>
    </w:p>
    <w:p>
      <w:pPr>
        <w:pStyle w:val="BodyText"/>
        <w:spacing w:line="444" w:lineRule="auto"/>
      </w:pPr>
    </w:p>
    <w:p>
      <w:pPr>
        <w:spacing w:before="127" w:line="220" w:lineRule="auto"/>
        <w:ind w:left="3"/>
        <w:rPr>
          <w:rFonts w:ascii="SimSun" w:eastAsia="SimSun" w:hAnsi="SimSun" w:cs="SimSun"/>
          <w:sz w:val="39"/>
          <w:szCs w:val="39"/>
        </w:rPr>
      </w:pPr>
      <w:r>
        <w:rPr>
          <w:rFonts w:ascii="SimSun" w:eastAsia="SimSun" w:hAnsi="SimSun" w:cs="SimSun"/>
          <w:spacing w:val="-6"/>
          <w:sz w:val="39"/>
          <w:szCs w:val="39"/>
        </w:rPr>
        <w:t>行消毒。</w:t>
      </w:r>
    </w:p>
    <w:p>
      <w:pPr>
        <w:spacing w:before="142" w:line="220" w:lineRule="auto"/>
        <w:rPr>
          <w:rFonts w:ascii="SimSun" w:eastAsia="SimSun" w:hAnsi="SimSun" w:cs="SimSun"/>
          <w:sz w:val="39"/>
          <w:szCs w:val="39"/>
        </w:rPr>
      </w:pPr>
      <w:r>
        <w:rPr>
          <w:rFonts w:ascii="SimSun" w:eastAsia="SimSun" w:hAnsi="SimSun" w:cs="SimSun"/>
          <w:b/>
          <w:bCs/>
          <w:spacing w:val="-5"/>
          <w:sz w:val="39"/>
          <w:szCs w:val="39"/>
        </w:rPr>
        <w:t>9.2.3</w:t>
      </w:r>
      <w:r>
        <w:rPr>
          <w:rFonts w:ascii="SimSun" w:eastAsia="SimSun" w:hAnsi="SimSun" w:cs="SimSun"/>
          <w:spacing w:val="-5"/>
          <w:sz w:val="39"/>
          <w:szCs w:val="39"/>
        </w:rPr>
        <w:t xml:space="preserve">  使用中的消毒剂应监测其浓度，在有效期内使用。</w:t>
      </w:r>
    </w:p>
    <w:p>
      <w:pPr>
        <w:pStyle w:val="BodyText"/>
        <w:spacing w:line="283" w:lineRule="auto"/>
      </w:pPr>
    </w:p>
    <w:p>
      <w:pPr>
        <w:pStyle w:val="BodyText"/>
        <w:spacing w:line="284" w:lineRule="auto"/>
      </w:pPr>
    </w:p>
    <w:p>
      <w:pPr>
        <w:spacing w:before="126" w:line="223" w:lineRule="auto"/>
        <w:ind w:left="8"/>
        <w:rPr>
          <w:rFonts w:ascii="SimHei" w:eastAsia="SimHei" w:hAnsi="SimHei" w:cs="SimHei"/>
          <w:sz w:val="39"/>
          <w:szCs w:val="39"/>
        </w:rPr>
      </w:pPr>
      <w:r>
        <w:rPr>
          <w:rFonts w:ascii="SimHei" w:eastAsia="SimHei" w:hAnsi="SimHei" w:cs="SimHei"/>
          <w:b/>
          <w:bCs/>
          <w:spacing w:val="-6"/>
          <w:sz w:val="39"/>
          <w:szCs w:val="39"/>
        </w:rPr>
        <w:t>10</w:t>
      </w:r>
      <w:r>
        <w:rPr>
          <w:rFonts w:ascii="SimHei" w:eastAsia="SimHei" w:hAnsi="SimHei" w:cs="SimHei"/>
          <w:spacing w:val="199"/>
          <w:sz w:val="39"/>
          <w:szCs w:val="39"/>
        </w:rPr>
        <w:t xml:space="preserve"> </w:t>
      </w:r>
      <w:r>
        <w:rPr>
          <w:rFonts w:ascii="SimHei" w:eastAsia="SimHei" w:hAnsi="SimHei" w:cs="SimHei"/>
          <w:b/>
          <w:bCs/>
          <w:spacing w:val="-6"/>
          <w:sz w:val="39"/>
          <w:szCs w:val="39"/>
        </w:rPr>
        <w:t>低度危险性物品的消毒</w:t>
      </w:r>
    </w:p>
    <w:p>
      <w:pPr>
        <w:pStyle w:val="BodyText"/>
        <w:spacing w:line="243" w:lineRule="auto"/>
      </w:pPr>
    </w:p>
    <w:p>
      <w:pPr>
        <w:pStyle w:val="BodyText"/>
        <w:spacing w:line="244" w:lineRule="auto"/>
      </w:pPr>
    </w:p>
    <w:p>
      <w:pPr>
        <w:spacing w:before="127" w:line="222" w:lineRule="auto"/>
        <w:ind w:left="8"/>
        <w:outlineLvl w:val="0"/>
        <w:rPr>
          <w:rFonts w:ascii="SimHei" w:eastAsia="SimHei" w:hAnsi="SimHei" w:cs="SimHei"/>
          <w:sz w:val="39"/>
          <w:szCs w:val="39"/>
        </w:rPr>
      </w:pPr>
      <w:r>
        <w:rPr>
          <w:rFonts w:ascii="SimHei" w:eastAsia="SimHei" w:hAnsi="SimHei" w:cs="SimHei"/>
          <w:b/>
          <w:bCs/>
          <w:spacing w:val="-5"/>
          <w:sz w:val="39"/>
          <w:szCs w:val="39"/>
        </w:rPr>
        <w:t>10.1</w:t>
      </w:r>
      <w:r>
        <w:rPr>
          <w:rFonts w:ascii="SimHei" w:eastAsia="SimHei" w:hAnsi="SimHei" w:cs="SimHei"/>
          <w:spacing w:val="156"/>
          <w:sz w:val="39"/>
          <w:szCs w:val="39"/>
        </w:rPr>
        <w:t xml:space="preserve"> </w:t>
      </w:r>
      <w:r>
        <w:rPr>
          <w:rFonts w:ascii="SimHei" w:eastAsia="SimHei" w:hAnsi="SimHei" w:cs="SimHei"/>
          <w:b/>
          <w:bCs/>
          <w:spacing w:val="-5"/>
          <w:sz w:val="39"/>
          <w:szCs w:val="39"/>
        </w:rPr>
        <w:t>诊疗用品的清洁与消毒</w:t>
      </w:r>
    </w:p>
    <w:p>
      <w:pPr>
        <w:pStyle w:val="BodyText"/>
        <w:spacing w:line="298" w:lineRule="auto"/>
      </w:pPr>
    </w:p>
    <w:p>
      <w:pPr>
        <w:spacing w:before="127" w:line="594" w:lineRule="exact"/>
        <w:ind w:left="822"/>
        <w:rPr>
          <w:rFonts w:ascii="SimSun" w:eastAsia="SimSun" w:hAnsi="SimSun" w:cs="SimSun"/>
          <w:sz w:val="39"/>
          <w:szCs w:val="39"/>
        </w:rPr>
      </w:pPr>
      <w:r>
        <w:rPr>
          <w:rFonts w:ascii="SimSun" w:eastAsia="SimSun" w:hAnsi="SimSun" w:cs="SimSun"/>
          <w:spacing w:val="-14"/>
          <w:position w:val="14"/>
          <w:sz w:val="39"/>
          <w:szCs w:val="39"/>
        </w:rPr>
        <w:t>诊疗用品如血压计袖带、听诊器等，保持清洁，遇有污染应及时先清洁，后采</w:t>
      </w:r>
      <w:r>
        <w:rPr>
          <w:rFonts w:ascii="SimSun" w:eastAsia="SimSun" w:hAnsi="SimSun" w:cs="SimSun"/>
          <w:spacing w:val="-15"/>
          <w:position w:val="14"/>
          <w:sz w:val="39"/>
          <w:szCs w:val="39"/>
        </w:rPr>
        <w:t>用中、低效的消毒剂进</w:t>
      </w:r>
    </w:p>
    <w:p>
      <w:pPr>
        <w:spacing w:before="1" w:line="220" w:lineRule="auto"/>
        <w:ind w:left="3"/>
        <w:rPr>
          <w:rFonts w:ascii="SimSun" w:eastAsia="SimSun" w:hAnsi="SimSun" w:cs="SimSun"/>
          <w:sz w:val="39"/>
          <w:szCs w:val="39"/>
        </w:rPr>
      </w:pPr>
      <w:r>
        <w:rPr>
          <w:rFonts w:ascii="SimSun" w:eastAsia="SimSun" w:hAnsi="SimSun" w:cs="SimSun"/>
          <w:spacing w:val="-2"/>
          <w:sz w:val="39"/>
          <w:szCs w:val="39"/>
        </w:rPr>
        <w:t>行消毒。</w:t>
      </w:r>
    </w:p>
    <w:p>
      <w:pPr>
        <w:pStyle w:val="BodyText"/>
        <w:spacing w:line="290" w:lineRule="auto"/>
      </w:pPr>
    </w:p>
    <w:p>
      <w:pPr>
        <w:spacing w:before="127" w:line="223" w:lineRule="auto"/>
        <w:ind w:left="8"/>
        <w:outlineLvl w:val="0"/>
        <w:rPr>
          <w:rFonts w:ascii="SimHei" w:eastAsia="SimHei" w:hAnsi="SimHei" w:cs="SimHei"/>
          <w:sz w:val="39"/>
          <w:szCs w:val="39"/>
        </w:rPr>
      </w:pPr>
      <w:r>
        <w:rPr>
          <w:rFonts w:ascii="SimHei" w:eastAsia="SimHei" w:hAnsi="SimHei" w:cs="SimHei"/>
          <w:b/>
          <w:bCs/>
          <w:spacing w:val="-4"/>
          <w:sz w:val="39"/>
          <w:szCs w:val="39"/>
        </w:rPr>
        <w:t>10.2</w:t>
      </w:r>
      <w:r>
        <w:rPr>
          <w:rFonts w:ascii="SimHei" w:eastAsia="SimHei" w:hAnsi="SimHei" w:cs="SimHei"/>
          <w:spacing w:val="47"/>
          <w:sz w:val="39"/>
          <w:szCs w:val="39"/>
        </w:rPr>
        <w:t xml:space="preserve">  </w:t>
      </w:r>
      <w:r>
        <w:rPr>
          <w:rFonts w:ascii="SimHei" w:eastAsia="SimHei" w:hAnsi="SimHei" w:cs="SimHei"/>
          <w:b/>
          <w:bCs/>
          <w:spacing w:val="-4"/>
          <w:sz w:val="39"/>
          <w:szCs w:val="39"/>
        </w:rPr>
        <w:t>患者生活卫生用品的清洁与消毒</w:t>
      </w:r>
    </w:p>
    <w:p>
      <w:pPr>
        <w:pStyle w:val="BodyText"/>
        <w:spacing w:line="282" w:lineRule="auto"/>
      </w:pPr>
    </w:p>
    <w:p>
      <w:pPr>
        <w:spacing w:before="127" w:line="277" w:lineRule="auto"/>
        <w:ind w:left="3" w:right="152" w:firstLine="827"/>
        <w:jc w:val="both"/>
        <w:rPr>
          <w:rFonts w:ascii="SimSun" w:eastAsia="SimSun" w:hAnsi="SimSun" w:cs="SimSun"/>
          <w:sz w:val="39"/>
          <w:szCs w:val="39"/>
        </w:rPr>
      </w:pPr>
      <w:r>
        <w:rPr>
          <w:rFonts w:ascii="SimSun" w:eastAsia="SimSun" w:hAnsi="SimSun" w:cs="SimSun"/>
          <w:spacing w:val="-30"/>
          <w:sz w:val="39"/>
          <w:szCs w:val="39"/>
        </w:rPr>
        <w:t>患者生活卫生用品如毛巾、面盆、痰孟(杯)、便器、餐饮具等，保持</w:t>
      </w:r>
      <w:r>
        <w:rPr>
          <w:rFonts w:ascii="SimSun" w:eastAsia="SimSun" w:hAnsi="SimSun" w:cs="SimSun"/>
          <w:spacing w:val="-31"/>
          <w:sz w:val="39"/>
          <w:szCs w:val="39"/>
        </w:rPr>
        <w:t>清洁，个人专用，定期消毒；患者出</w:t>
      </w:r>
      <w:r>
        <w:rPr>
          <w:rFonts w:ascii="SimSun" w:eastAsia="SimSun" w:hAnsi="SimSun" w:cs="SimSun"/>
          <w:sz w:val="39"/>
          <w:szCs w:val="39"/>
        </w:rPr>
        <w:t xml:space="preserve"> </w:t>
      </w:r>
      <w:r>
        <w:rPr>
          <w:rFonts w:ascii="SimSun" w:eastAsia="SimSun" w:hAnsi="SimSun" w:cs="SimSun"/>
          <w:spacing w:val="-6"/>
          <w:sz w:val="39"/>
          <w:szCs w:val="39"/>
        </w:rPr>
        <w:t>院、转院或死亡进行终末消毒。消毒方法可采用中、低效的消毒剂消毒；便器可使用冲洗消毒器进行清</w:t>
      </w:r>
    </w:p>
    <w:p>
      <w:pPr>
        <w:spacing w:before="1" w:line="220" w:lineRule="auto"/>
        <w:ind w:left="3"/>
        <w:rPr>
          <w:rFonts w:ascii="SimSun" w:eastAsia="SimSun" w:hAnsi="SimSun" w:cs="SimSun"/>
          <w:sz w:val="39"/>
          <w:szCs w:val="39"/>
        </w:rPr>
      </w:pPr>
      <w:r>
        <w:rPr>
          <w:rFonts w:ascii="SimSun" w:eastAsia="SimSun" w:hAnsi="SimSun" w:cs="SimSun"/>
          <w:spacing w:val="-6"/>
          <w:sz w:val="39"/>
          <w:szCs w:val="39"/>
        </w:rPr>
        <w:t>洗消毒。</w:t>
      </w:r>
    </w:p>
    <w:p>
      <w:pPr>
        <w:pStyle w:val="BodyText"/>
        <w:spacing w:line="298" w:lineRule="auto"/>
      </w:pPr>
    </w:p>
    <w:p>
      <w:pPr>
        <w:spacing w:before="128" w:line="223" w:lineRule="auto"/>
        <w:ind w:left="8"/>
        <w:outlineLvl w:val="0"/>
        <w:rPr>
          <w:rFonts w:ascii="SimHei" w:eastAsia="SimHei" w:hAnsi="SimHei" w:cs="SimHei"/>
          <w:sz w:val="39"/>
          <w:szCs w:val="39"/>
        </w:rPr>
      </w:pPr>
      <w:r>
        <w:rPr>
          <w:rFonts w:ascii="SimHei" w:eastAsia="SimHei" w:hAnsi="SimHei" w:cs="SimHei"/>
          <w:b/>
          <w:bCs/>
          <w:spacing w:val="-6"/>
          <w:sz w:val="39"/>
          <w:szCs w:val="39"/>
        </w:rPr>
        <w:t>10.3</w:t>
      </w:r>
      <w:r>
        <w:rPr>
          <w:rFonts w:ascii="SimHei" w:eastAsia="SimHei" w:hAnsi="SimHei" w:cs="SimHei"/>
          <w:spacing w:val="53"/>
          <w:sz w:val="39"/>
          <w:szCs w:val="39"/>
        </w:rPr>
        <w:t xml:space="preserve">  </w:t>
      </w:r>
      <w:r>
        <w:rPr>
          <w:rFonts w:ascii="SimHei" w:eastAsia="SimHei" w:hAnsi="SimHei" w:cs="SimHei"/>
          <w:b/>
          <w:bCs/>
          <w:spacing w:val="-6"/>
          <w:sz w:val="39"/>
          <w:szCs w:val="39"/>
        </w:rPr>
        <w:t>患者床单元的清洁与消毒</w:t>
      </w:r>
    </w:p>
    <w:p>
      <w:pPr>
        <w:pStyle w:val="BodyText"/>
        <w:spacing w:line="283" w:lineRule="auto"/>
      </w:pPr>
    </w:p>
    <w:p>
      <w:pPr>
        <w:spacing w:before="127" w:line="220" w:lineRule="auto"/>
        <w:ind w:left="8"/>
        <w:rPr>
          <w:rFonts w:ascii="SimSun" w:eastAsia="SimSun" w:hAnsi="SimSun" w:cs="SimSun"/>
          <w:sz w:val="39"/>
          <w:szCs w:val="39"/>
        </w:rPr>
      </w:pPr>
      <w:r>
        <w:rPr>
          <w:rFonts w:ascii="SimSun" w:eastAsia="SimSun" w:hAnsi="SimSun" w:cs="SimSun"/>
          <w:b/>
          <w:bCs/>
          <w:spacing w:val="-3"/>
          <w:sz w:val="39"/>
          <w:szCs w:val="39"/>
        </w:rPr>
        <w:t>10.3.1</w:t>
      </w:r>
      <w:r>
        <w:rPr>
          <w:rFonts w:ascii="SimSun" w:eastAsia="SimSun" w:hAnsi="SimSun" w:cs="SimSun"/>
          <w:spacing w:val="-3"/>
          <w:sz w:val="39"/>
          <w:szCs w:val="39"/>
        </w:rPr>
        <w:t xml:space="preserve">  医疗机构应保持床单元的清洁。</w:t>
      </w:r>
    </w:p>
    <w:p>
      <w:pPr>
        <w:spacing w:before="126" w:line="277" w:lineRule="auto"/>
        <w:ind w:left="3" w:right="182" w:firstLine="5"/>
        <w:jc w:val="both"/>
        <w:rPr>
          <w:rFonts w:ascii="SimSun" w:eastAsia="SimSun" w:hAnsi="SimSun" w:cs="SimSun"/>
          <w:sz w:val="39"/>
          <w:szCs w:val="39"/>
        </w:rPr>
      </w:pPr>
      <w:r>
        <w:rPr>
          <w:rFonts w:ascii="SimSun" w:eastAsia="SimSun" w:hAnsi="SimSun" w:cs="SimSun"/>
          <w:b/>
          <w:bCs/>
          <w:spacing w:val="-7"/>
          <w:sz w:val="39"/>
          <w:szCs w:val="39"/>
        </w:rPr>
        <w:t>10.3.2</w:t>
      </w:r>
      <w:r>
        <w:rPr>
          <w:rFonts w:ascii="SimSun" w:eastAsia="SimSun" w:hAnsi="SimSun" w:cs="SimSun"/>
          <w:spacing w:val="47"/>
          <w:sz w:val="39"/>
          <w:szCs w:val="39"/>
        </w:rPr>
        <w:t xml:space="preserve">  </w:t>
      </w:r>
      <w:r>
        <w:rPr>
          <w:rFonts w:ascii="SimSun" w:eastAsia="SimSun" w:hAnsi="SimSun" w:cs="SimSun"/>
          <w:spacing w:val="-7"/>
          <w:sz w:val="39"/>
          <w:szCs w:val="39"/>
        </w:rPr>
        <w:t>医疗机构应对床单元(含床栏、床头柜等)的表面进行</w:t>
      </w:r>
      <w:r>
        <w:rPr>
          <w:rFonts w:ascii="SimSun" w:eastAsia="SimSun" w:hAnsi="SimSun" w:cs="SimSun"/>
          <w:spacing w:val="-8"/>
          <w:sz w:val="39"/>
          <w:szCs w:val="39"/>
        </w:rPr>
        <w:t>定期清洁和(或)消毒，遇污染应及时清洁</w:t>
      </w:r>
      <w:r>
        <w:rPr>
          <w:rFonts w:ascii="SimSun" w:eastAsia="SimSun" w:hAnsi="SimSun" w:cs="SimSun"/>
          <w:sz w:val="39"/>
          <w:szCs w:val="39"/>
        </w:rPr>
        <w:t xml:space="preserve"> </w:t>
      </w:r>
      <w:r>
        <w:rPr>
          <w:rFonts w:ascii="SimSun" w:eastAsia="SimSun" w:hAnsi="SimSun" w:cs="SimSun"/>
          <w:spacing w:val="-6"/>
          <w:sz w:val="39"/>
          <w:szCs w:val="39"/>
        </w:rPr>
        <w:t>与消毒；患者出院时应进行终末消毒。消毒方法应采用合法、有效的消毒剂如复合季铵盐消毒液、含氯</w:t>
      </w:r>
      <w:r>
        <w:rPr>
          <w:rFonts w:ascii="SimSun" w:eastAsia="SimSun" w:hAnsi="SimSun" w:cs="SimSun"/>
          <w:spacing w:val="7"/>
          <w:sz w:val="39"/>
          <w:szCs w:val="39"/>
        </w:rPr>
        <w:t xml:space="preserve"> </w:t>
      </w:r>
      <w:r>
        <w:rPr>
          <w:rFonts w:ascii="SimSun" w:eastAsia="SimSun" w:hAnsi="SimSun" w:cs="SimSun"/>
          <w:spacing w:val="-5"/>
          <w:sz w:val="39"/>
          <w:szCs w:val="39"/>
        </w:rPr>
        <w:t>消毒剂擦拭消毒，或采用合法、有效的床单元消毒器进行清洗和(或)消毒，消</w:t>
      </w:r>
      <w:r>
        <w:rPr>
          <w:rFonts w:ascii="SimSun" w:eastAsia="SimSun" w:hAnsi="SimSun" w:cs="SimSun"/>
          <w:spacing w:val="-6"/>
          <w:sz w:val="39"/>
          <w:szCs w:val="39"/>
        </w:rPr>
        <w:t>毒剂或消毒器使用方法与</w:t>
      </w:r>
    </w:p>
    <w:p>
      <w:pPr>
        <w:spacing w:before="1" w:line="220" w:lineRule="auto"/>
        <w:ind w:left="3"/>
        <w:rPr>
          <w:rFonts w:ascii="SimSun" w:eastAsia="SimSun" w:hAnsi="SimSun" w:cs="SimSun"/>
          <w:sz w:val="39"/>
          <w:szCs w:val="39"/>
        </w:rPr>
      </w:pPr>
      <w:r>
        <w:rPr>
          <w:rFonts w:ascii="SimSun" w:eastAsia="SimSun" w:hAnsi="SimSun" w:cs="SimSun"/>
          <w:spacing w:val="-1"/>
          <w:sz w:val="39"/>
          <w:szCs w:val="39"/>
        </w:rPr>
        <w:t>注意事项等应遵循产品的使用说明。</w:t>
      </w:r>
    </w:p>
    <w:p>
      <w:pPr>
        <w:spacing w:before="164" w:line="248" w:lineRule="auto"/>
        <w:ind w:left="3" w:right="100" w:firstLine="5"/>
        <w:rPr>
          <w:rFonts w:ascii="SimSun" w:eastAsia="SimSun" w:hAnsi="SimSun" w:cs="SimSun"/>
          <w:sz w:val="39"/>
          <w:szCs w:val="39"/>
        </w:rPr>
      </w:pPr>
      <w:r>
        <w:rPr>
          <w:rFonts w:ascii="SimSun" w:eastAsia="SimSun" w:hAnsi="SimSun" w:cs="SimSun"/>
          <w:b/>
          <w:bCs/>
          <w:spacing w:val="-14"/>
          <w:sz w:val="39"/>
          <w:szCs w:val="39"/>
        </w:rPr>
        <w:t>10.3.3</w:t>
      </w:r>
      <w:r>
        <w:rPr>
          <w:rFonts w:ascii="SimSun" w:eastAsia="SimSun" w:hAnsi="SimSun" w:cs="SimSun"/>
          <w:spacing w:val="48"/>
          <w:sz w:val="39"/>
          <w:szCs w:val="39"/>
        </w:rPr>
        <w:t xml:space="preserve">  </w:t>
      </w:r>
      <w:r>
        <w:rPr>
          <w:rFonts w:ascii="SimSun" w:eastAsia="SimSun" w:hAnsi="SimSun" w:cs="SimSun"/>
          <w:spacing w:val="-14"/>
          <w:sz w:val="39"/>
          <w:szCs w:val="39"/>
        </w:rPr>
        <w:t>直接接触患者的床上用品如床单、被套、枕套等，应一人一更换；患者住院时间长时，应每周更</w:t>
      </w:r>
      <w:r>
        <w:rPr>
          <w:rFonts w:ascii="SimSun" w:eastAsia="SimSun" w:hAnsi="SimSun" w:cs="SimSun"/>
          <w:sz w:val="39"/>
          <w:szCs w:val="39"/>
        </w:rPr>
        <w:t xml:space="preserve"> </w:t>
      </w:r>
      <w:r>
        <w:rPr>
          <w:rFonts w:ascii="SimSun" w:eastAsia="SimSun" w:hAnsi="SimSun" w:cs="SimSun"/>
          <w:spacing w:val="-8"/>
          <w:sz w:val="39"/>
          <w:szCs w:val="39"/>
        </w:rPr>
        <w:t>换；遇污染应及时更换。更换后的用品应及时清洗与消毒。消毒方法应合法、有效。</w:t>
      </w:r>
    </w:p>
    <w:p>
      <w:pPr>
        <w:spacing w:before="134" w:line="274" w:lineRule="auto"/>
        <w:ind w:left="3" w:firstLine="5"/>
        <w:jc w:val="both"/>
        <w:rPr>
          <w:rFonts w:ascii="SimSun" w:eastAsia="SimSun" w:hAnsi="SimSun" w:cs="SimSun"/>
          <w:sz w:val="39"/>
          <w:szCs w:val="39"/>
        </w:rPr>
      </w:pPr>
      <w:r>
        <w:rPr>
          <w:rFonts w:ascii="SimSun" w:eastAsia="SimSun" w:hAnsi="SimSun" w:cs="SimSun"/>
          <w:b/>
          <w:bCs/>
          <w:spacing w:val="-19"/>
          <w:sz w:val="39"/>
          <w:szCs w:val="39"/>
        </w:rPr>
        <w:t>10.3.4</w:t>
      </w:r>
      <w:r>
        <w:rPr>
          <w:rFonts w:ascii="SimSun" w:eastAsia="SimSun" w:hAnsi="SimSun" w:cs="SimSun"/>
          <w:spacing w:val="46"/>
          <w:sz w:val="39"/>
          <w:szCs w:val="39"/>
        </w:rPr>
        <w:t xml:space="preserve">  </w:t>
      </w:r>
      <w:r>
        <w:rPr>
          <w:rFonts w:ascii="SimSun" w:eastAsia="SimSun" w:hAnsi="SimSun" w:cs="SimSun"/>
          <w:spacing w:val="-19"/>
          <w:sz w:val="39"/>
          <w:szCs w:val="39"/>
        </w:rPr>
        <w:t>间接接触患者的被芯、枕芯、褥</w:t>
      </w:r>
      <w:r>
        <w:rPr>
          <w:rFonts w:ascii="SimSun" w:eastAsia="SimSun" w:hAnsi="SimSun" w:cs="SimSun"/>
          <w:spacing w:val="-20"/>
          <w:sz w:val="39"/>
          <w:szCs w:val="39"/>
        </w:rPr>
        <w:t>子、病床隔帘、床垫等，应定期清洗与消毒；遇污染应及时更换、</w:t>
      </w:r>
      <w:r>
        <w:rPr>
          <w:rFonts w:ascii="SimSun" w:eastAsia="SimSun" w:hAnsi="SimSun" w:cs="SimSun"/>
          <w:spacing w:val="1"/>
          <w:sz w:val="39"/>
          <w:szCs w:val="39"/>
        </w:rPr>
        <w:t xml:space="preserve"> </w:t>
      </w:r>
      <w:r>
        <w:rPr>
          <w:rFonts w:ascii="SimSun" w:eastAsia="SimSun" w:hAnsi="SimSun" w:cs="SimSun"/>
          <w:spacing w:val="3"/>
          <w:sz w:val="39"/>
          <w:szCs w:val="39"/>
        </w:rPr>
        <w:t>清洗与消毒。甲类及按甲类管理的乙类传染病患者、不明原因病原体感染患者等使用后的上述</w:t>
      </w:r>
      <w:r>
        <w:rPr>
          <w:rFonts w:ascii="SimSun" w:eastAsia="SimSun" w:hAnsi="SimSun" w:cs="SimSun"/>
          <w:spacing w:val="2"/>
          <w:sz w:val="39"/>
          <w:szCs w:val="39"/>
        </w:rPr>
        <w:t>物品应</w:t>
      </w:r>
      <w:r>
        <w:rPr>
          <w:rFonts w:ascii="SimSun" w:eastAsia="SimSun" w:hAnsi="SimSun" w:cs="SimSun"/>
          <w:sz w:val="39"/>
          <w:szCs w:val="39"/>
        </w:rPr>
        <w:t xml:space="preserve">  </w:t>
      </w:r>
      <w:r>
        <w:rPr>
          <w:rFonts w:ascii="SimSun" w:eastAsia="SimSun" w:hAnsi="SimSun" w:cs="SimSun"/>
          <w:spacing w:val="-6"/>
          <w:sz w:val="39"/>
          <w:szCs w:val="39"/>
        </w:rPr>
        <w:t>进行终末消毒，消毒方法应合法、有效，其使用方法与注意事项等遵循产品的使用说明，或按医疗废物</w:t>
      </w:r>
    </w:p>
    <w:p>
      <w:pPr>
        <w:spacing w:before="1" w:line="224" w:lineRule="auto"/>
        <w:ind w:left="3"/>
        <w:rPr>
          <w:rFonts w:ascii="SimSun" w:eastAsia="SimSun" w:hAnsi="SimSun" w:cs="SimSun"/>
          <w:sz w:val="39"/>
          <w:szCs w:val="39"/>
        </w:rPr>
      </w:pPr>
      <w:r>
        <w:rPr>
          <w:rFonts w:ascii="SimSun" w:eastAsia="SimSun" w:hAnsi="SimSun" w:cs="SimSun"/>
          <w:spacing w:val="3"/>
          <w:sz w:val="39"/>
          <w:szCs w:val="39"/>
        </w:rPr>
        <w:t>处置。</w:t>
      </w:r>
    </w:p>
    <w:p>
      <w:pPr>
        <w:pStyle w:val="BodyText"/>
        <w:spacing w:line="281" w:lineRule="auto"/>
      </w:pPr>
    </w:p>
    <w:p>
      <w:pPr>
        <w:pStyle w:val="BodyText"/>
        <w:spacing w:line="281" w:lineRule="auto"/>
      </w:pPr>
    </w:p>
    <w:p>
      <w:pPr>
        <w:spacing w:before="127" w:line="222" w:lineRule="auto"/>
        <w:ind w:left="8"/>
        <w:outlineLvl w:val="0"/>
        <w:rPr>
          <w:rFonts w:ascii="SimHei" w:eastAsia="SimHei" w:hAnsi="SimHei" w:cs="SimHei"/>
          <w:sz w:val="39"/>
          <w:szCs w:val="39"/>
        </w:rPr>
      </w:pPr>
      <w:r>
        <w:rPr>
          <w:rFonts w:ascii="SimHei" w:eastAsia="SimHei" w:hAnsi="SimHei" w:cs="SimHei"/>
          <w:b/>
          <w:bCs/>
          <w:spacing w:val="-8"/>
          <w:sz w:val="39"/>
          <w:szCs w:val="39"/>
        </w:rPr>
        <w:t>11</w:t>
      </w:r>
      <w:r>
        <w:rPr>
          <w:rFonts w:ascii="SimHei" w:eastAsia="SimHei" w:hAnsi="SimHei" w:cs="SimHei"/>
          <w:spacing w:val="159"/>
          <w:sz w:val="39"/>
          <w:szCs w:val="39"/>
        </w:rPr>
        <w:t xml:space="preserve"> </w:t>
      </w:r>
      <w:r>
        <w:rPr>
          <w:rFonts w:ascii="SimHei" w:eastAsia="SimHei" w:hAnsi="SimHei" w:cs="SimHei"/>
          <w:b/>
          <w:bCs/>
          <w:spacing w:val="-8"/>
          <w:sz w:val="39"/>
          <w:szCs w:val="39"/>
        </w:rPr>
        <w:t>朊病毒、气性坏疽和突发不明原因传染病的病原体污染物品和环境的消毒</w:t>
      </w:r>
    </w:p>
    <w:p>
      <w:pPr>
        <w:pStyle w:val="BodyText"/>
        <w:spacing w:line="260" w:lineRule="auto"/>
      </w:pPr>
    </w:p>
    <w:p>
      <w:pPr>
        <w:pStyle w:val="BodyText"/>
        <w:spacing w:line="260" w:lineRule="auto"/>
      </w:pPr>
    </w:p>
    <w:p>
      <w:pPr>
        <w:spacing w:before="128" w:line="223" w:lineRule="auto"/>
        <w:ind w:left="8"/>
        <w:outlineLvl w:val="0"/>
        <w:rPr>
          <w:rFonts w:ascii="SimHei" w:eastAsia="SimHei" w:hAnsi="SimHei" w:cs="SimHei"/>
          <w:sz w:val="39"/>
          <w:szCs w:val="39"/>
        </w:rPr>
      </w:pPr>
      <w:r>
        <w:rPr>
          <w:rFonts w:ascii="SimHei" w:eastAsia="SimHei" w:hAnsi="SimHei" w:cs="SimHei"/>
          <w:b/>
          <w:bCs/>
          <w:spacing w:val="-4"/>
          <w:sz w:val="39"/>
          <w:szCs w:val="39"/>
        </w:rPr>
        <w:t>11.1</w:t>
      </w:r>
      <w:r>
        <w:rPr>
          <w:rFonts w:ascii="SimHei" w:eastAsia="SimHei" w:hAnsi="SimHei" w:cs="SimHei"/>
          <w:spacing w:val="154"/>
          <w:sz w:val="39"/>
          <w:szCs w:val="39"/>
        </w:rPr>
        <w:t xml:space="preserve"> </w:t>
      </w:r>
      <w:r>
        <w:rPr>
          <w:rFonts w:ascii="SimHei" w:eastAsia="SimHei" w:hAnsi="SimHei" w:cs="SimHei"/>
          <w:b/>
          <w:bCs/>
          <w:spacing w:val="-4"/>
          <w:sz w:val="39"/>
          <w:szCs w:val="39"/>
        </w:rPr>
        <w:t>朊病毒</w:t>
      </w:r>
    </w:p>
    <w:p>
      <w:pPr>
        <w:pStyle w:val="BodyText"/>
        <w:spacing w:line="276" w:lineRule="auto"/>
      </w:pPr>
    </w:p>
    <w:p>
      <w:pPr>
        <w:spacing w:before="127" w:line="222" w:lineRule="auto"/>
        <w:ind w:left="8"/>
        <w:outlineLvl w:val="0"/>
        <w:rPr>
          <w:rFonts w:ascii="SimHei" w:eastAsia="SimHei" w:hAnsi="SimHei" w:cs="SimHei"/>
          <w:sz w:val="39"/>
          <w:szCs w:val="39"/>
        </w:rPr>
      </w:pPr>
      <w:r>
        <w:rPr>
          <w:rFonts w:ascii="SimHei" w:eastAsia="SimHei" w:hAnsi="SimHei" w:cs="SimHei"/>
          <w:b/>
          <w:bCs/>
          <w:spacing w:val="-5"/>
          <w:sz w:val="39"/>
          <w:szCs w:val="39"/>
        </w:rPr>
        <w:t>11.1.1</w:t>
      </w:r>
      <w:r>
        <w:rPr>
          <w:rFonts w:ascii="SimHei" w:eastAsia="SimHei" w:hAnsi="SimHei" w:cs="SimHei"/>
          <w:spacing w:val="168"/>
          <w:sz w:val="39"/>
          <w:szCs w:val="39"/>
        </w:rPr>
        <w:t xml:space="preserve"> </w:t>
      </w:r>
      <w:r>
        <w:rPr>
          <w:rFonts w:ascii="SimHei" w:eastAsia="SimHei" w:hAnsi="SimHei" w:cs="SimHei"/>
          <w:b/>
          <w:bCs/>
          <w:spacing w:val="-5"/>
          <w:sz w:val="39"/>
          <w:szCs w:val="39"/>
        </w:rPr>
        <w:t>消毒方法</w:t>
      </w:r>
    </w:p>
    <w:p>
      <w:pPr>
        <w:pStyle w:val="BodyText"/>
        <w:spacing w:line="332" w:lineRule="auto"/>
      </w:pPr>
    </w:p>
    <w:p>
      <w:pPr>
        <w:spacing w:before="128"/>
        <w:ind w:left="3" w:right="205" w:firstLine="5"/>
        <w:rPr>
          <w:rFonts w:ascii="SimSun" w:eastAsia="SimSun" w:hAnsi="SimSun" w:cs="SimSun"/>
          <w:sz w:val="39"/>
          <w:szCs w:val="39"/>
        </w:rPr>
      </w:pPr>
      <w:hyperlink r:id="rId33" w:history="1">
        <w:r>
          <w:rPr>
            <w:rFonts w:ascii="SimSun" w:eastAsia="SimSun" w:hAnsi="SimSun" w:cs="SimSun"/>
            <w:b/>
            <w:bCs/>
            <w:spacing w:val="-6"/>
            <w:sz w:val="39"/>
            <w:szCs w:val="39"/>
          </w:rPr>
          <w:t>11.1.1.1</w:t>
        </w:r>
      </w:hyperlink>
      <w:r>
        <w:rPr>
          <w:rFonts w:ascii="SimSun" w:eastAsia="SimSun" w:hAnsi="SimSun" w:cs="SimSun"/>
          <w:spacing w:val="-6"/>
          <w:sz w:val="39"/>
          <w:szCs w:val="39"/>
        </w:rPr>
        <w:t xml:space="preserve">  感染朊病毒患者或疑似感染朊病毒患者宜选用一次性使用诊疗器械、器具和物品，使用后应</w:t>
      </w:r>
      <w:r>
        <w:rPr>
          <w:rFonts w:ascii="SimSun" w:eastAsia="SimSun" w:hAnsi="SimSun" w:cs="SimSun"/>
          <w:sz w:val="39"/>
          <w:szCs w:val="39"/>
        </w:rPr>
        <w:t xml:space="preserve"> </w:t>
      </w:r>
      <w:r>
        <w:rPr>
          <w:rFonts w:ascii="SimSun" w:eastAsia="SimSun" w:hAnsi="SimSun" w:cs="SimSun"/>
          <w:spacing w:val="-1"/>
          <w:sz w:val="39"/>
          <w:szCs w:val="39"/>
        </w:rPr>
        <w:t>进行双层密闭封装焚烧处理。</w:t>
      </w:r>
    </w:p>
    <w:p>
      <w:pPr>
        <w:spacing w:before="166" w:line="276" w:lineRule="auto"/>
        <w:ind w:left="3" w:right="96" w:firstLine="5"/>
        <w:jc w:val="both"/>
        <w:rPr>
          <w:rFonts w:ascii="SimSun" w:eastAsia="SimSun" w:hAnsi="SimSun" w:cs="SimSun"/>
          <w:sz w:val="39"/>
          <w:szCs w:val="39"/>
        </w:rPr>
        <w:sectPr>
          <w:footerReference w:type="default" r:id="rId34"/>
          <w:pgSz w:w="22547" w:h="31680"/>
          <w:pgMar w:top="2574" w:right="2575" w:bottom="2359" w:left="2471" w:header="0" w:footer="2091" w:gutter="0"/>
          <w:pgNumType w:start="22"/>
          <w:cols w:space="708"/>
        </w:sectPr>
      </w:pPr>
      <w:hyperlink r:id="rId35" w:history="1">
        <w:r>
          <w:rPr>
            <w:rFonts w:ascii="SimSun" w:eastAsia="SimSun" w:hAnsi="SimSun" w:cs="SimSun"/>
            <w:b/>
            <w:bCs/>
            <w:spacing w:val="-2"/>
            <w:sz w:val="39"/>
            <w:szCs w:val="39"/>
          </w:rPr>
          <w:t>11.1.1.2</w:t>
        </w:r>
      </w:hyperlink>
      <w:r>
        <w:rPr>
          <w:rFonts w:ascii="SimSun" w:eastAsia="SimSun" w:hAnsi="SimSun" w:cs="SimSun"/>
          <w:spacing w:val="55"/>
          <w:sz w:val="39"/>
          <w:szCs w:val="39"/>
        </w:rPr>
        <w:t xml:space="preserve">  </w:t>
      </w:r>
      <w:r>
        <w:rPr>
          <w:rFonts w:ascii="SimSun" w:eastAsia="SimSun" w:hAnsi="SimSun" w:cs="SimSun"/>
          <w:spacing w:val="-2"/>
          <w:sz w:val="39"/>
          <w:szCs w:val="39"/>
        </w:rPr>
        <w:t>可重复使用的被感染朊病毒患者或疑似感染朊病毒患者的高度危险组</w:t>
      </w:r>
      <w:r>
        <w:rPr>
          <w:rFonts w:ascii="SimSun" w:eastAsia="SimSun" w:hAnsi="SimSun" w:cs="SimSun"/>
          <w:spacing w:val="-3"/>
          <w:sz w:val="39"/>
          <w:szCs w:val="39"/>
        </w:rPr>
        <w:t>织(大脑、硬脑膜、垂</w:t>
      </w:r>
      <w:r>
        <w:rPr>
          <w:rFonts w:ascii="SimSun" w:eastAsia="SimSun" w:hAnsi="SimSun" w:cs="SimSun"/>
          <w:spacing w:val="1"/>
          <w:sz w:val="39"/>
          <w:szCs w:val="39"/>
        </w:rPr>
        <w:t xml:space="preserve"> </w:t>
      </w:r>
      <w:r>
        <w:rPr>
          <w:rFonts w:ascii="SimSun" w:eastAsia="SimSun" w:hAnsi="SimSun" w:cs="SimSun"/>
          <w:spacing w:val="-9"/>
          <w:sz w:val="39"/>
          <w:szCs w:val="39"/>
        </w:rPr>
        <w:t>体、眼、脊髓等组织)污染的中度和高度危险性物品，可选以下方法之一进行消毒</w:t>
      </w:r>
      <w:r>
        <w:rPr>
          <w:rFonts w:ascii="SimSun" w:eastAsia="SimSun" w:hAnsi="SimSun" w:cs="SimSun"/>
          <w:spacing w:val="-10"/>
          <w:sz w:val="39"/>
          <w:szCs w:val="39"/>
        </w:rPr>
        <w:t>灭菌，且灭菌的严格程</w:t>
      </w:r>
    </w:p>
    <w:p>
      <w:pPr>
        <w:spacing w:before="1" w:line="220" w:lineRule="auto"/>
        <w:ind w:left="3"/>
        <w:rPr>
          <w:rFonts w:ascii="SimSun" w:eastAsia="SimSun" w:hAnsi="SimSun" w:cs="SimSun"/>
          <w:sz w:val="39"/>
          <w:szCs w:val="39"/>
        </w:rPr>
      </w:pPr>
      <w:r>
        <w:rPr>
          <w:rFonts w:ascii="SimSun" w:eastAsia="SimSun" w:hAnsi="SimSun" w:cs="SimSun"/>
          <w:spacing w:val="-7"/>
          <w:sz w:val="39"/>
          <w:szCs w:val="39"/>
        </w:rPr>
        <w:t>度逐步递增：</w:t>
      </w:r>
    </w:p>
    <w:p>
      <w:pPr>
        <w:spacing w:before="110" w:line="281" w:lineRule="auto"/>
        <w:ind w:left="1623" w:right="102" w:hanging="723"/>
        <w:rPr>
          <w:rFonts w:ascii="SimSun" w:eastAsia="SimSun" w:hAnsi="SimSun" w:cs="SimSun"/>
          <w:sz w:val="39"/>
          <w:szCs w:val="39"/>
        </w:rPr>
      </w:pPr>
      <w:r>
        <w:rPr>
          <w:rFonts w:ascii="SimSun" w:eastAsia="SimSun" w:hAnsi="SimSun" w:cs="SimSun"/>
          <w:spacing w:val="14"/>
          <w:sz w:val="39"/>
          <w:szCs w:val="39"/>
        </w:rPr>
        <w:t>a)</w:t>
      </w:r>
      <w:r>
        <w:rPr>
          <w:rFonts w:ascii="SimSun" w:eastAsia="SimSun" w:hAnsi="SimSun" w:cs="SimSun"/>
          <w:spacing w:val="169"/>
          <w:sz w:val="39"/>
          <w:szCs w:val="39"/>
        </w:rPr>
        <w:t xml:space="preserve"> </w:t>
      </w:r>
      <w:r>
        <w:rPr>
          <w:rFonts w:ascii="SimSun" w:eastAsia="SimSun" w:hAnsi="SimSun" w:cs="SimSun"/>
          <w:spacing w:val="14"/>
          <w:sz w:val="39"/>
          <w:szCs w:val="39"/>
        </w:rPr>
        <w:t>将使用后的物品浸泡于1</w:t>
      </w:r>
      <w:r>
        <w:rPr>
          <w:rFonts w:ascii="SimSun" w:eastAsia="SimSun" w:hAnsi="SimSun" w:cs="SimSun"/>
          <w:sz w:val="39"/>
          <w:szCs w:val="39"/>
        </w:rPr>
        <w:t>mol</w:t>
      </w:r>
      <w:r>
        <w:rPr>
          <w:rFonts w:ascii="SimSun" w:eastAsia="SimSun" w:hAnsi="SimSun" w:cs="SimSun"/>
          <w:spacing w:val="14"/>
          <w:sz w:val="39"/>
          <w:szCs w:val="39"/>
        </w:rPr>
        <w:t xml:space="preserve">/L 氢氧化钠溶液内作用60 </w:t>
      </w:r>
      <w:r>
        <w:rPr>
          <w:rFonts w:ascii="SimSun" w:eastAsia="SimSun" w:hAnsi="SimSun" w:cs="SimSun"/>
          <w:sz w:val="39"/>
          <w:szCs w:val="39"/>
        </w:rPr>
        <w:t>min</w:t>
      </w:r>
      <w:r>
        <w:rPr>
          <w:rFonts w:ascii="SimSun" w:eastAsia="SimSun" w:hAnsi="SimSun" w:cs="SimSun"/>
          <w:spacing w:val="14"/>
          <w:sz w:val="39"/>
          <w:szCs w:val="39"/>
        </w:rPr>
        <w:t>,然后按</w:t>
      </w:r>
      <w:r>
        <w:rPr>
          <w:rFonts w:ascii="SimSun" w:eastAsia="SimSun" w:hAnsi="SimSun" w:cs="SimSun"/>
          <w:spacing w:val="-85"/>
          <w:sz w:val="39"/>
          <w:szCs w:val="39"/>
        </w:rPr>
        <w:t xml:space="preserve"> </w:t>
      </w:r>
      <w:r>
        <w:rPr>
          <w:rFonts w:ascii="SimSun" w:eastAsia="SimSun" w:hAnsi="SimSun" w:cs="SimSun"/>
          <w:sz w:val="39"/>
          <w:szCs w:val="39"/>
        </w:rPr>
        <w:t>WS</w:t>
      </w:r>
      <w:r>
        <w:rPr>
          <w:rFonts w:ascii="SimSun" w:eastAsia="SimSun" w:hAnsi="SimSun" w:cs="SimSun"/>
          <w:spacing w:val="14"/>
          <w:sz w:val="39"/>
          <w:szCs w:val="39"/>
        </w:rPr>
        <w:t xml:space="preserve">  310.2中的方法进</w:t>
      </w:r>
      <w:r>
        <w:rPr>
          <w:rFonts w:ascii="SimSun" w:eastAsia="SimSun" w:hAnsi="SimSun" w:cs="SimSun"/>
          <w:sz w:val="39"/>
          <w:szCs w:val="39"/>
        </w:rPr>
        <w:t xml:space="preserve"> </w:t>
      </w:r>
      <w:r>
        <w:rPr>
          <w:rFonts w:ascii="SimSun" w:eastAsia="SimSun" w:hAnsi="SimSun" w:cs="SimSun"/>
          <w:spacing w:val="14"/>
          <w:sz w:val="39"/>
          <w:szCs w:val="39"/>
        </w:rPr>
        <w:t>行清洗、消毒与灭菌，压力蒸汽灭菌应采用134℃~138</w:t>
      </w:r>
      <w:r>
        <w:rPr>
          <w:rFonts w:ascii="SimSun" w:eastAsia="SimSun" w:hAnsi="SimSun" w:cs="SimSun"/>
          <w:spacing w:val="88"/>
          <w:sz w:val="39"/>
          <w:szCs w:val="39"/>
        </w:rPr>
        <w:t xml:space="preserve"> </w:t>
      </w:r>
      <w:r>
        <w:rPr>
          <w:rFonts w:ascii="SimSun" w:eastAsia="SimSun" w:hAnsi="SimSun" w:cs="SimSun"/>
          <w:spacing w:val="14"/>
          <w:sz w:val="39"/>
          <w:szCs w:val="39"/>
        </w:rPr>
        <w:t xml:space="preserve">℃,18 </w:t>
      </w:r>
      <w:r>
        <w:rPr>
          <w:rFonts w:ascii="Times New Roman" w:eastAsia="Times New Roman" w:hAnsi="Times New Roman" w:cs="Times New Roman"/>
          <w:sz w:val="39"/>
          <w:szCs w:val="39"/>
        </w:rPr>
        <w:t>min</w:t>
      </w:r>
      <w:r>
        <w:rPr>
          <w:rFonts w:ascii="Times New Roman" w:eastAsia="Times New Roman" w:hAnsi="Times New Roman" w:cs="Times New Roman"/>
          <w:spacing w:val="14"/>
          <w:sz w:val="39"/>
          <w:szCs w:val="39"/>
        </w:rPr>
        <w:t>,</w:t>
      </w:r>
      <w:r>
        <w:rPr>
          <w:rFonts w:ascii="Times New Roman" w:eastAsia="Times New Roman" w:hAnsi="Times New Roman" w:cs="Times New Roman"/>
          <w:spacing w:val="35"/>
          <w:sz w:val="39"/>
          <w:szCs w:val="39"/>
        </w:rPr>
        <w:t xml:space="preserve"> </w:t>
      </w:r>
      <w:r>
        <w:rPr>
          <w:rFonts w:ascii="SimSun" w:eastAsia="SimSun" w:hAnsi="SimSun" w:cs="SimSun"/>
          <w:spacing w:val="14"/>
          <w:sz w:val="39"/>
          <w:szCs w:val="39"/>
        </w:rPr>
        <w:t>或132</w:t>
      </w:r>
      <w:r>
        <w:rPr>
          <w:rFonts w:ascii="SimSun" w:eastAsia="SimSun" w:hAnsi="SimSun" w:cs="SimSun"/>
          <w:spacing w:val="73"/>
          <w:sz w:val="39"/>
          <w:szCs w:val="39"/>
        </w:rPr>
        <w:t xml:space="preserve"> </w:t>
      </w:r>
      <w:r>
        <w:rPr>
          <w:rFonts w:ascii="SimSun" w:eastAsia="SimSun" w:hAnsi="SimSun" w:cs="SimSun"/>
          <w:spacing w:val="14"/>
          <w:sz w:val="39"/>
          <w:szCs w:val="39"/>
        </w:rPr>
        <w:t xml:space="preserve">℃,30 </w:t>
      </w:r>
      <w:r>
        <w:rPr>
          <w:rFonts w:ascii="Times New Roman" w:eastAsia="Times New Roman" w:hAnsi="Times New Roman" w:cs="Times New Roman"/>
          <w:sz w:val="39"/>
          <w:szCs w:val="39"/>
        </w:rPr>
        <w:t>min</w:t>
      </w:r>
      <w:r>
        <w:rPr>
          <w:rFonts w:ascii="Times New Roman" w:eastAsia="Times New Roman" w:hAnsi="Times New Roman" w:cs="Times New Roman"/>
          <w:spacing w:val="14"/>
          <w:sz w:val="39"/>
          <w:szCs w:val="39"/>
        </w:rPr>
        <w:t>,</w:t>
      </w:r>
      <w:r>
        <w:rPr>
          <w:rFonts w:ascii="Times New Roman" w:eastAsia="Times New Roman" w:hAnsi="Times New Roman" w:cs="Times New Roman"/>
          <w:spacing w:val="61"/>
          <w:sz w:val="39"/>
          <w:szCs w:val="39"/>
        </w:rPr>
        <w:t xml:space="preserve"> </w:t>
      </w:r>
      <w:r>
        <w:rPr>
          <w:rFonts w:ascii="SimSun" w:eastAsia="SimSun" w:hAnsi="SimSun" w:cs="SimSun"/>
          <w:spacing w:val="14"/>
          <w:sz w:val="39"/>
          <w:szCs w:val="39"/>
        </w:rPr>
        <w:t>或</w:t>
      </w:r>
    </w:p>
    <w:p>
      <w:pPr>
        <w:spacing w:before="1" w:line="217" w:lineRule="auto"/>
        <w:ind w:left="1624"/>
        <w:rPr>
          <w:rFonts w:ascii="SimSun" w:eastAsia="SimSun" w:hAnsi="SimSun" w:cs="SimSun"/>
          <w:sz w:val="39"/>
          <w:szCs w:val="39"/>
        </w:rPr>
      </w:pPr>
      <w:r>
        <w:rPr>
          <w:rFonts w:ascii="SimSun" w:eastAsia="SimSun" w:hAnsi="SimSun" w:cs="SimSun"/>
          <w:spacing w:val="-4"/>
          <w:sz w:val="39"/>
          <w:szCs w:val="39"/>
        </w:rPr>
        <w:t>121℃,60</w:t>
      </w:r>
      <w:r>
        <w:rPr>
          <w:rFonts w:ascii="SimSun" w:eastAsia="SimSun" w:hAnsi="SimSun" w:cs="SimSun"/>
          <w:spacing w:val="144"/>
          <w:sz w:val="39"/>
          <w:szCs w:val="39"/>
        </w:rPr>
        <w:t xml:space="preserve"> </w:t>
      </w:r>
      <w:r>
        <w:rPr>
          <w:rFonts w:ascii="SimSun" w:eastAsia="SimSun" w:hAnsi="SimSun" w:cs="SimSun"/>
          <w:spacing w:val="-4"/>
          <w:sz w:val="39"/>
          <w:szCs w:val="39"/>
        </w:rPr>
        <w:t>min;</w:t>
      </w:r>
    </w:p>
    <w:p>
      <w:pPr>
        <w:spacing w:before="111" w:line="281" w:lineRule="auto"/>
        <w:ind w:left="1623" w:right="48" w:hanging="740"/>
        <w:rPr>
          <w:rFonts w:ascii="SimSun" w:eastAsia="SimSun" w:hAnsi="SimSun" w:cs="SimSun"/>
          <w:sz w:val="39"/>
          <w:szCs w:val="39"/>
        </w:rPr>
      </w:pPr>
      <w:r>
        <w:rPr>
          <w:rFonts w:ascii="SimSun" w:eastAsia="SimSun" w:hAnsi="SimSun" w:cs="SimSun"/>
          <w:spacing w:val="3"/>
          <w:sz w:val="39"/>
          <w:szCs w:val="39"/>
        </w:rPr>
        <w:t>b)  将使用后的物品采用清洗消毒机(宜选用具有杀朊病毒活性的清洗剂)或其他安全的方法去除</w:t>
      </w:r>
      <w:r>
        <w:rPr>
          <w:rFonts w:ascii="SimSun" w:eastAsia="SimSun" w:hAnsi="SimSun" w:cs="SimSun"/>
          <w:spacing w:val="2"/>
          <w:sz w:val="39"/>
          <w:szCs w:val="39"/>
        </w:rPr>
        <w:t xml:space="preserve"> </w:t>
      </w:r>
      <w:r>
        <w:rPr>
          <w:rFonts w:ascii="SimSun" w:eastAsia="SimSun" w:hAnsi="SimSun" w:cs="SimSun"/>
          <w:spacing w:val="14"/>
          <w:sz w:val="39"/>
          <w:szCs w:val="39"/>
        </w:rPr>
        <w:t>可见污染物，然后浸泡于1</w:t>
      </w:r>
      <w:r>
        <w:rPr>
          <w:rFonts w:ascii="Times New Roman" w:eastAsia="Times New Roman" w:hAnsi="Times New Roman" w:cs="Times New Roman"/>
          <w:sz w:val="39"/>
          <w:szCs w:val="39"/>
        </w:rPr>
        <w:t>mol</w:t>
      </w:r>
      <w:r>
        <w:rPr>
          <w:rFonts w:ascii="Times New Roman" w:eastAsia="Times New Roman" w:hAnsi="Times New Roman" w:cs="Times New Roman"/>
          <w:spacing w:val="14"/>
          <w:sz w:val="39"/>
          <w:szCs w:val="39"/>
        </w:rPr>
        <w:t xml:space="preserve">/L  </w:t>
      </w:r>
      <w:r>
        <w:rPr>
          <w:rFonts w:ascii="SimSun" w:eastAsia="SimSun" w:hAnsi="SimSun" w:cs="SimSun"/>
          <w:spacing w:val="14"/>
          <w:sz w:val="39"/>
          <w:szCs w:val="39"/>
        </w:rPr>
        <w:t xml:space="preserve">氢氧化钠溶液内作用60 </w:t>
      </w:r>
      <w:r>
        <w:rPr>
          <w:rFonts w:ascii="Times New Roman" w:eastAsia="Times New Roman" w:hAnsi="Times New Roman" w:cs="Times New Roman"/>
          <w:sz w:val="39"/>
          <w:szCs w:val="39"/>
        </w:rPr>
        <w:t>min</w:t>
      </w:r>
      <w:r>
        <w:rPr>
          <w:rFonts w:ascii="Times New Roman" w:eastAsia="Times New Roman" w:hAnsi="Times New Roman" w:cs="Times New Roman"/>
          <w:spacing w:val="14"/>
          <w:sz w:val="39"/>
          <w:szCs w:val="39"/>
        </w:rPr>
        <w:t xml:space="preserve">, </w:t>
      </w:r>
      <w:r>
        <w:rPr>
          <w:rFonts w:ascii="SimSun" w:eastAsia="SimSun" w:hAnsi="SimSun" w:cs="SimSun"/>
          <w:spacing w:val="14"/>
          <w:sz w:val="39"/>
          <w:szCs w:val="39"/>
        </w:rPr>
        <w:t>并置于压力蒸汽灭菌121℃,</w:t>
      </w:r>
    </w:p>
    <w:p>
      <w:pPr>
        <w:spacing w:before="1" w:line="220" w:lineRule="auto"/>
        <w:ind w:left="1624"/>
        <w:rPr>
          <w:rFonts w:ascii="SimSun" w:eastAsia="SimSun" w:hAnsi="SimSun" w:cs="SimSun"/>
          <w:sz w:val="39"/>
          <w:szCs w:val="39"/>
        </w:rPr>
      </w:pPr>
      <w:r>
        <w:rPr>
          <w:rFonts w:ascii="SimSun" w:eastAsia="SimSun" w:hAnsi="SimSun" w:cs="SimSun"/>
          <w:spacing w:val="-13"/>
          <w:sz w:val="39"/>
          <w:szCs w:val="39"/>
        </w:rPr>
        <w:t>30</w:t>
      </w:r>
      <w:r>
        <w:rPr>
          <w:rFonts w:ascii="SimSun" w:eastAsia="SimSun" w:hAnsi="SimSun" w:cs="SimSun"/>
          <w:spacing w:val="46"/>
          <w:sz w:val="39"/>
          <w:szCs w:val="39"/>
        </w:rPr>
        <w:t xml:space="preserve"> </w:t>
      </w:r>
      <w:r>
        <w:rPr>
          <w:rFonts w:ascii="SimSun" w:eastAsia="SimSun" w:hAnsi="SimSun" w:cs="SimSun"/>
          <w:spacing w:val="-13"/>
          <w:sz w:val="39"/>
          <w:szCs w:val="39"/>
        </w:rPr>
        <w:t>min;然后清洗，并按照一般程序灭菌；</w:t>
      </w:r>
    </w:p>
    <w:p>
      <w:pPr>
        <w:spacing w:line="220" w:lineRule="auto"/>
        <w:rPr>
          <w:rFonts w:ascii="SimSun" w:eastAsia="SimSun" w:hAnsi="SimSun" w:cs="SimSun"/>
          <w:sz w:val="39"/>
          <w:szCs w:val="39"/>
        </w:rPr>
        <w:sectPr>
          <w:footerReference w:type="default" r:id="rId36"/>
          <w:type w:val="nextPage"/>
          <w:pgSz w:w="22547" w:h="31680"/>
          <w:pgMar w:top="2574" w:right="2575" w:bottom="2359" w:left="2471" w:header="0" w:footer="2091" w:gutter="0"/>
          <w:pgNumType w:start="23"/>
          <w:cols w:space="708"/>
          <w:titlePg w:val="0"/>
        </w:sectPr>
      </w:pPr>
    </w:p>
    <w:p>
      <w:pPr>
        <w:spacing w:before="89" w:line="226" w:lineRule="auto"/>
        <w:ind w:left="14455"/>
        <w:rPr>
          <w:rFonts w:ascii="SimSun" w:eastAsia="SimSun" w:hAnsi="SimSun" w:cs="SimSun"/>
          <w:sz w:val="44"/>
          <w:szCs w:val="44"/>
        </w:rPr>
      </w:pPr>
      <w:bookmarkStart w:id="10" w:name="bookmark14"/>
      <w:bookmarkEnd w:id="10"/>
      <w:r>
        <w:rPr>
          <w:rFonts w:ascii="SimSun" w:eastAsia="SimSun" w:hAnsi="SimSun" w:cs="SimSun"/>
          <w:b/>
          <w:bCs/>
          <w:spacing w:val="-20"/>
          <w:sz w:val="44"/>
          <w:szCs w:val="44"/>
        </w:rPr>
        <w:t>WS/T</w:t>
      </w:r>
      <w:r>
        <w:rPr>
          <w:rFonts w:ascii="SimSun" w:eastAsia="SimSun" w:hAnsi="SimSun" w:cs="SimSun"/>
          <w:spacing w:val="-20"/>
          <w:sz w:val="44"/>
          <w:szCs w:val="44"/>
        </w:rPr>
        <w:t xml:space="preserve"> </w:t>
      </w:r>
      <w:r>
        <w:rPr>
          <w:rFonts w:ascii="SimSun" w:eastAsia="SimSun" w:hAnsi="SimSun" w:cs="SimSun"/>
          <w:b/>
          <w:bCs/>
          <w:spacing w:val="-20"/>
          <w:sz w:val="44"/>
          <w:szCs w:val="44"/>
        </w:rPr>
        <w:t>367—2012</w:t>
      </w:r>
    </w:p>
    <w:p>
      <w:pPr>
        <w:pStyle w:val="BodyText"/>
        <w:spacing w:line="466" w:lineRule="auto"/>
      </w:pPr>
    </w:p>
    <w:p>
      <w:pPr>
        <w:spacing w:before="127" w:line="278" w:lineRule="auto"/>
        <w:ind w:left="1524" w:right="183" w:hanging="792"/>
        <w:rPr>
          <w:rFonts w:ascii="SimSun" w:eastAsia="SimSun" w:hAnsi="SimSun" w:cs="SimSun"/>
          <w:sz w:val="39"/>
          <w:szCs w:val="39"/>
        </w:rPr>
      </w:pPr>
      <w:r>
        <w:rPr>
          <w:rFonts w:ascii="SimSun" w:eastAsia="SimSun" w:hAnsi="SimSun" w:cs="SimSun"/>
          <w:spacing w:val="4"/>
          <w:sz w:val="39"/>
          <w:szCs w:val="39"/>
        </w:rPr>
        <w:t>c)  将使用后的物品浸泡于1</w:t>
      </w:r>
      <w:r>
        <w:rPr>
          <w:rFonts w:ascii="SimSun" w:eastAsia="SimSun" w:hAnsi="SimSun" w:cs="SimSun"/>
          <w:sz w:val="39"/>
          <w:szCs w:val="39"/>
        </w:rPr>
        <w:t>mol</w:t>
      </w:r>
      <w:r>
        <w:rPr>
          <w:rFonts w:ascii="SimSun" w:eastAsia="SimSun" w:hAnsi="SimSun" w:cs="SimSun"/>
          <w:spacing w:val="4"/>
          <w:sz w:val="39"/>
          <w:szCs w:val="39"/>
        </w:rPr>
        <w:t xml:space="preserve">/L 氢氧化钠溶液内作用60 </w:t>
      </w:r>
      <w:r>
        <w:rPr>
          <w:rFonts w:ascii="SimSun" w:eastAsia="SimSun" w:hAnsi="SimSun" w:cs="SimSun"/>
          <w:sz w:val="39"/>
          <w:szCs w:val="39"/>
        </w:rPr>
        <w:t>min</w:t>
      </w:r>
      <w:r>
        <w:rPr>
          <w:rFonts w:ascii="SimSun" w:eastAsia="SimSun" w:hAnsi="SimSun" w:cs="SimSun"/>
          <w:spacing w:val="4"/>
          <w:sz w:val="39"/>
          <w:szCs w:val="39"/>
        </w:rPr>
        <w:t>,去除可见污染物，清水漂洗，置</w:t>
      </w:r>
      <w:r>
        <w:rPr>
          <w:rFonts w:ascii="SimSun" w:eastAsia="SimSun" w:hAnsi="SimSun" w:cs="SimSun"/>
          <w:spacing w:val="11"/>
          <w:sz w:val="39"/>
          <w:szCs w:val="39"/>
        </w:rPr>
        <w:t xml:space="preserve"> </w:t>
      </w:r>
      <w:r>
        <w:rPr>
          <w:rFonts w:ascii="SimSun" w:eastAsia="SimSun" w:hAnsi="SimSun" w:cs="SimSun"/>
          <w:spacing w:val="10"/>
          <w:sz w:val="39"/>
          <w:szCs w:val="39"/>
        </w:rPr>
        <w:t xml:space="preserve">于开口盘内，下排气压力蒸汽灭菌器内121℃灭菌60 </w:t>
      </w:r>
      <w:r>
        <w:rPr>
          <w:rFonts w:ascii="SimSun" w:eastAsia="SimSun" w:hAnsi="SimSun" w:cs="SimSun"/>
          <w:sz w:val="39"/>
          <w:szCs w:val="39"/>
        </w:rPr>
        <w:t>min</w:t>
      </w:r>
      <w:r>
        <w:rPr>
          <w:rFonts w:ascii="SimSun" w:eastAsia="SimSun" w:hAnsi="SimSun" w:cs="SimSun"/>
          <w:spacing w:val="-61"/>
          <w:sz w:val="39"/>
          <w:szCs w:val="39"/>
        </w:rPr>
        <w:t xml:space="preserve"> </w:t>
      </w:r>
      <w:r>
        <w:rPr>
          <w:rFonts w:ascii="SimSun" w:eastAsia="SimSun" w:hAnsi="SimSun" w:cs="SimSun"/>
          <w:spacing w:val="10"/>
          <w:sz w:val="39"/>
          <w:szCs w:val="39"/>
        </w:rPr>
        <w:t>或预排气压力蒸汽灭菌器134℃灭</w:t>
      </w:r>
    </w:p>
    <w:p>
      <w:pPr>
        <w:spacing w:line="220" w:lineRule="auto"/>
        <w:ind w:left="1525"/>
        <w:rPr>
          <w:rFonts w:ascii="SimSun" w:eastAsia="SimSun" w:hAnsi="SimSun" w:cs="SimSun"/>
          <w:sz w:val="39"/>
          <w:szCs w:val="39"/>
        </w:rPr>
      </w:pPr>
      <w:r>
        <w:rPr>
          <w:rFonts w:ascii="SimSun" w:eastAsia="SimSun" w:hAnsi="SimSun" w:cs="SimSun"/>
          <w:spacing w:val="-12"/>
          <w:sz w:val="39"/>
          <w:szCs w:val="39"/>
        </w:rPr>
        <w:t>菌60 min。 然后清洗，并按照一般程序灭菌。</w:t>
      </w:r>
    </w:p>
    <w:p>
      <w:pPr>
        <w:spacing w:before="162" w:line="254" w:lineRule="auto"/>
        <w:ind w:right="143" w:firstLine="5"/>
        <w:rPr>
          <w:rFonts w:ascii="SimSun" w:eastAsia="SimSun" w:hAnsi="SimSun" w:cs="SimSun"/>
          <w:sz w:val="39"/>
          <w:szCs w:val="39"/>
        </w:rPr>
      </w:pPr>
      <w:hyperlink r:id="rId37" w:history="1">
        <w:r>
          <w:rPr>
            <w:rFonts w:ascii="SimSun" w:eastAsia="SimSun" w:hAnsi="SimSun" w:cs="SimSun"/>
            <w:b/>
            <w:bCs/>
            <w:spacing w:val="3"/>
            <w:sz w:val="39"/>
            <w:szCs w:val="39"/>
          </w:rPr>
          <w:t>11.1.1.3</w:t>
        </w:r>
      </w:hyperlink>
      <w:r>
        <w:rPr>
          <w:rFonts w:ascii="SimSun" w:eastAsia="SimSun" w:hAnsi="SimSun" w:cs="SimSun"/>
          <w:spacing w:val="199"/>
          <w:sz w:val="39"/>
          <w:szCs w:val="39"/>
        </w:rPr>
        <w:t xml:space="preserve"> </w:t>
      </w:r>
      <w:r>
        <w:rPr>
          <w:rFonts w:ascii="SimSun" w:eastAsia="SimSun" w:hAnsi="SimSun" w:cs="SimSun"/>
          <w:spacing w:val="3"/>
          <w:sz w:val="39"/>
          <w:szCs w:val="39"/>
        </w:rPr>
        <w:t>被感染朊病毒患者或疑似感染朊病毒患者高度危险组织污染的低度危险物品和一般物体表</w:t>
      </w:r>
      <w:r>
        <w:rPr>
          <w:rFonts w:ascii="SimSun" w:eastAsia="SimSun" w:hAnsi="SimSun" w:cs="SimSun"/>
          <w:sz w:val="39"/>
          <w:szCs w:val="39"/>
        </w:rPr>
        <w:t xml:space="preserve"> </w:t>
      </w:r>
      <w:r>
        <w:rPr>
          <w:rFonts w:ascii="SimSun" w:eastAsia="SimSun" w:hAnsi="SimSun" w:cs="SimSun"/>
          <w:spacing w:val="11"/>
          <w:sz w:val="39"/>
          <w:szCs w:val="39"/>
        </w:rPr>
        <w:t>面应用清洁剂清洗，根据待消毒物品的材质采用</w:t>
      </w:r>
      <w:r>
        <w:rPr>
          <w:rFonts w:ascii="SimSun" w:eastAsia="SimSun" w:hAnsi="SimSun" w:cs="SimSun"/>
          <w:spacing w:val="10"/>
          <w:sz w:val="39"/>
          <w:szCs w:val="39"/>
        </w:rPr>
        <w:t xml:space="preserve">10000 </w:t>
      </w:r>
      <w:r>
        <w:rPr>
          <w:rFonts w:ascii="Times New Roman" w:eastAsia="Times New Roman" w:hAnsi="Times New Roman" w:cs="Times New Roman"/>
          <w:sz w:val="39"/>
          <w:szCs w:val="39"/>
        </w:rPr>
        <w:t>mg</w:t>
      </w:r>
      <w:r>
        <w:rPr>
          <w:rFonts w:ascii="Times New Roman" w:eastAsia="Times New Roman" w:hAnsi="Times New Roman" w:cs="Times New Roman"/>
          <w:spacing w:val="10"/>
          <w:sz w:val="39"/>
          <w:szCs w:val="39"/>
        </w:rPr>
        <w:t xml:space="preserve">/L  </w:t>
      </w:r>
      <w:r>
        <w:rPr>
          <w:rFonts w:ascii="SimSun" w:eastAsia="SimSun" w:hAnsi="SimSun" w:cs="SimSun"/>
          <w:spacing w:val="10"/>
          <w:sz w:val="39"/>
          <w:szCs w:val="39"/>
        </w:rPr>
        <w:t>的含氯消毒剂或1</w:t>
      </w:r>
      <w:r>
        <w:rPr>
          <w:rFonts w:ascii="Times New Roman" w:eastAsia="Times New Roman" w:hAnsi="Times New Roman" w:cs="Times New Roman"/>
          <w:sz w:val="39"/>
          <w:szCs w:val="39"/>
        </w:rPr>
        <w:t>mol</w:t>
      </w:r>
      <w:r>
        <w:rPr>
          <w:rFonts w:ascii="Times New Roman" w:eastAsia="Times New Roman" w:hAnsi="Times New Roman" w:cs="Times New Roman"/>
          <w:spacing w:val="10"/>
          <w:sz w:val="39"/>
          <w:szCs w:val="39"/>
        </w:rPr>
        <w:t xml:space="preserve">/L  </w:t>
      </w:r>
      <w:r>
        <w:rPr>
          <w:rFonts w:ascii="SimSun" w:eastAsia="SimSun" w:hAnsi="SimSun" w:cs="SimSun"/>
          <w:spacing w:val="10"/>
          <w:sz w:val="39"/>
          <w:szCs w:val="39"/>
        </w:rPr>
        <w:t>氢氧化钠溶液</w:t>
      </w:r>
      <w:r>
        <w:rPr>
          <w:rFonts w:ascii="SimSun" w:eastAsia="SimSun" w:hAnsi="SimSun" w:cs="SimSun"/>
          <w:sz w:val="39"/>
          <w:szCs w:val="39"/>
        </w:rPr>
        <w:t xml:space="preserve"> </w:t>
      </w:r>
      <w:r>
        <w:rPr>
          <w:rFonts w:ascii="SimSun" w:eastAsia="SimSun" w:hAnsi="SimSun" w:cs="SimSun"/>
          <w:spacing w:val="2"/>
          <w:sz w:val="39"/>
          <w:szCs w:val="39"/>
        </w:rPr>
        <w:t>擦拭或浸泡消毒，至少作用15</w:t>
      </w:r>
      <w:r>
        <w:rPr>
          <w:rFonts w:ascii="Times New Roman" w:eastAsia="Times New Roman" w:hAnsi="Times New Roman" w:cs="Times New Roman"/>
          <w:sz w:val="39"/>
          <w:szCs w:val="39"/>
        </w:rPr>
        <w:t>min</w:t>
      </w:r>
      <w:r>
        <w:rPr>
          <w:rFonts w:ascii="Times New Roman" w:eastAsia="Times New Roman" w:hAnsi="Times New Roman" w:cs="Times New Roman"/>
          <w:spacing w:val="2"/>
          <w:sz w:val="39"/>
          <w:szCs w:val="39"/>
        </w:rPr>
        <w:t>,</w:t>
      </w:r>
      <w:r>
        <w:rPr>
          <w:rFonts w:ascii="Times New Roman" w:eastAsia="Times New Roman" w:hAnsi="Times New Roman" w:cs="Times New Roman"/>
          <w:spacing w:val="52"/>
          <w:sz w:val="39"/>
          <w:szCs w:val="39"/>
        </w:rPr>
        <w:t xml:space="preserve"> </w:t>
      </w:r>
      <w:r>
        <w:rPr>
          <w:rFonts w:ascii="SimSun" w:eastAsia="SimSun" w:hAnsi="SimSun" w:cs="SimSun"/>
          <w:spacing w:val="2"/>
          <w:sz w:val="39"/>
          <w:szCs w:val="39"/>
        </w:rPr>
        <w:t>并确保所有污染表面均接触</w:t>
      </w:r>
      <w:r>
        <w:rPr>
          <w:rFonts w:ascii="SimSun" w:eastAsia="SimSun" w:hAnsi="SimSun" w:cs="SimSun"/>
          <w:spacing w:val="1"/>
          <w:sz w:val="39"/>
          <w:szCs w:val="39"/>
        </w:rPr>
        <w:t>到消毒剂。</w:t>
      </w:r>
    </w:p>
    <w:p>
      <w:pPr>
        <w:spacing w:before="194" w:line="260" w:lineRule="auto"/>
        <w:ind w:firstLine="5"/>
        <w:rPr>
          <w:rFonts w:ascii="SimSun" w:eastAsia="SimSun" w:hAnsi="SimSun" w:cs="SimSun"/>
          <w:sz w:val="39"/>
          <w:szCs w:val="39"/>
        </w:rPr>
      </w:pPr>
      <w:hyperlink r:id="rId38" w:history="1">
        <w:r>
          <w:rPr>
            <w:rFonts w:ascii="SimSun" w:eastAsia="SimSun" w:hAnsi="SimSun" w:cs="SimSun"/>
            <w:b/>
            <w:bCs/>
            <w:spacing w:val="6"/>
            <w:sz w:val="39"/>
            <w:szCs w:val="39"/>
          </w:rPr>
          <w:t>11.1.1.4</w:t>
        </w:r>
      </w:hyperlink>
      <w:r>
        <w:rPr>
          <w:rFonts w:ascii="SimSun" w:eastAsia="SimSun" w:hAnsi="SimSun" w:cs="SimSun"/>
          <w:spacing w:val="199"/>
          <w:sz w:val="39"/>
          <w:szCs w:val="39"/>
        </w:rPr>
        <w:t xml:space="preserve"> </w:t>
      </w:r>
      <w:r>
        <w:rPr>
          <w:rFonts w:ascii="SimSun" w:eastAsia="SimSun" w:hAnsi="SimSun" w:cs="SimSun"/>
          <w:spacing w:val="6"/>
          <w:sz w:val="39"/>
          <w:szCs w:val="39"/>
        </w:rPr>
        <w:t>被感染朊病毒患者或疑似感染朊病毒患者高度危险组织污染的环境表面应用清洁剂清洗，</w:t>
      </w:r>
      <w:r>
        <w:rPr>
          <w:rFonts w:ascii="SimSun" w:eastAsia="SimSun" w:hAnsi="SimSun" w:cs="SimSun"/>
          <w:sz w:val="39"/>
          <w:szCs w:val="39"/>
        </w:rPr>
        <w:t xml:space="preserve"> </w:t>
      </w:r>
      <w:r>
        <w:rPr>
          <w:rFonts w:ascii="SimSun" w:eastAsia="SimSun" w:hAnsi="SimSun" w:cs="SimSun"/>
          <w:spacing w:val="-3"/>
          <w:sz w:val="39"/>
          <w:szCs w:val="39"/>
        </w:rPr>
        <w:t xml:space="preserve">采用10000 </w:t>
      </w:r>
      <w:r>
        <w:rPr>
          <w:rFonts w:ascii="Times New Roman" w:eastAsia="Times New Roman" w:hAnsi="Times New Roman" w:cs="Times New Roman"/>
          <w:spacing w:val="-3"/>
          <w:sz w:val="39"/>
          <w:szCs w:val="39"/>
        </w:rPr>
        <w:t xml:space="preserve">mg/L  </w:t>
      </w:r>
      <w:r>
        <w:rPr>
          <w:rFonts w:ascii="SimSun" w:eastAsia="SimSun" w:hAnsi="SimSun" w:cs="SimSun"/>
          <w:spacing w:val="-3"/>
          <w:sz w:val="39"/>
          <w:szCs w:val="39"/>
        </w:rPr>
        <w:t xml:space="preserve">的含氯消毒剂消毒，至少作用15 </w:t>
      </w:r>
      <w:r>
        <w:rPr>
          <w:rFonts w:ascii="Times New Roman" w:eastAsia="Times New Roman" w:hAnsi="Times New Roman" w:cs="Times New Roman"/>
          <w:spacing w:val="-3"/>
          <w:sz w:val="39"/>
          <w:szCs w:val="39"/>
        </w:rPr>
        <w:t>min</w:t>
      </w:r>
      <w:r>
        <w:rPr>
          <w:rFonts w:ascii="Times New Roman" w:eastAsia="Times New Roman" w:hAnsi="Times New Roman" w:cs="Times New Roman"/>
          <w:spacing w:val="-44"/>
          <w:sz w:val="39"/>
          <w:szCs w:val="39"/>
        </w:rPr>
        <w:t xml:space="preserve"> </w:t>
      </w:r>
      <w:r>
        <w:rPr>
          <w:rFonts w:ascii="SimSun" w:eastAsia="SimSun" w:hAnsi="SimSun" w:cs="SimSun"/>
          <w:spacing w:val="-3"/>
          <w:sz w:val="39"/>
          <w:szCs w:val="39"/>
        </w:rPr>
        <w:t>。为防</w:t>
      </w:r>
      <w:r>
        <w:rPr>
          <w:rFonts w:ascii="SimSun" w:eastAsia="SimSun" w:hAnsi="SimSun" w:cs="SimSun"/>
          <w:spacing w:val="-4"/>
          <w:sz w:val="39"/>
          <w:szCs w:val="39"/>
        </w:rPr>
        <w:t xml:space="preserve">止环境和一般物体表面污染，宜采用一次 </w:t>
      </w:r>
      <w:r>
        <w:rPr>
          <w:rFonts w:ascii="SimSun" w:eastAsia="SimSun" w:hAnsi="SimSun" w:cs="SimSun"/>
          <w:spacing w:val="-5"/>
          <w:sz w:val="39"/>
          <w:szCs w:val="39"/>
        </w:rPr>
        <w:t>性塑料薄膜覆盖操作台，操作完成后按特殊医疗废物焚烧处理。</w:t>
      </w:r>
    </w:p>
    <w:p>
      <w:pPr>
        <w:spacing w:before="143" w:line="255" w:lineRule="auto"/>
        <w:ind w:right="173" w:firstLine="5"/>
        <w:rPr>
          <w:rFonts w:ascii="SimSun" w:eastAsia="SimSun" w:hAnsi="SimSun" w:cs="SimSun"/>
          <w:sz w:val="39"/>
          <w:szCs w:val="39"/>
        </w:rPr>
      </w:pPr>
      <w:hyperlink r:id="rId39" w:history="1">
        <w:r>
          <w:rPr>
            <w:rFonts w:ascii="SimSun" w:eastAsia="SimSun" w:hAnsi="SimSun" w:cs="SimSun"/>
            <w:b/>
            <w:bCs/>
            <w:spacing w:val="-16"/>
            <w:sz w:val="39"/>
            <w:szCs w:val="39"/>
          </w:rPr>
          <w:t>11.1.1.5</w:t>
        </w:r>
      </w:hyperlink>
      <w:r>
        <w:rPr>
          <w:rFonts w:ascii="SimSun" w:eastAsia="SimSun" w:hAnsi="SimSun" w:cs="SimSun"/>
          <w:spacing w:val="-16"/>
          <w:sz w:val="39"/>
          <w:szCs w:val="39"/>
        </w:rPr>
        <w:t xml:space="preserve">  被感染朊病毒患者或疑似感染</w:t>
      </w:r>
      <w:r>
        <w:rPr>
          <w:rFonts w:ascii="SimSun" w:eastAsia="SimSun" w:hAnsi="SimSun" w:cs="SimSun"/>
          <w:spacing w:val="-17"/>
          <w:sz w:val="39"/>
          <w:szCs w:val="39"/>
        </w:rPr>
        <w:t>肌病毒患者低度危险组织(脑脊液、肾、肝、脾、肺、淋巴结、胎</w:t>
      </w:r>
      <w:r>
        <w:rPr>
          <w:rFonts w:ascii="SimSun" w:eastAsia="SimSun" w:hAnsi="SimSun" w:cs="SimSun"/>
          <w:sz w:val="39"/>
          <w:szCs w:val="39"/>
        </w:rPr>
        <w:t xml:space="preserve"> </w:t>
      </w:r>
      <w:r>
        <w:rPr>
          <w:rFonts w:ascii="SimSun" w:eastAsia="SimSun" w:hAnsi="SimSun" w:cs="SimSun"/>
          <w:spacing w:val="-7"/>
          <w:sz w:val="39"/>
          <w:szCs w:val="39"/>
        </w:rPr>
        <w:t>盘等组织)污染的中度和高度危险物品，传播朊病毒的风险还不清楚，可参照上述措施</w:t>
      </w:r>
      <w:r>
        <w:rPr>
          <w:rFonts w:ascii="SimSun" w:eastAsia="SimSun" w:hAnsi="SimSun" w:cs="SimSun"/>
          <w:spacing w:val="-8"/>
          <w:sz w:val="39"/>
          <w:szCs w:val="39"/>
        </w:rPr>
        <w:t>处理。</w:t>
      </w:r>
    </w:p>
    <w:p>
      <w:pPr>
        <w:spacing w:before="137" w:line="250" w:lineRule="auto"/>
        <w:ind w:right="143" w:firstLine="5"/>
        <w:rPr>
          <w:rFonts w:ascii="SimSun" w:eastAsia="SimSun" w:hAnsi="SimSun" w:cs="SimSun"/>
          <w:sz w:val="39"/>
          <w:szCs w:val="39"/>
        </w:rPr>
      </w:pPr>
      <w:hyperlink r:id="rId40" w:history="1">
        <w:r>
          <w:rPr>
            <w:rFonts w:ascii="SimSun" w:eastAsia="SimSun" w:hAnsi="SimSun" w:cs="SimSun"/>
            <w:b/>
            <w:bCs/>
            <w:spacing w:val="-3"/>
            <w:sz w:val="39"/>
            <w:szCs w:val="39"/>
          </w:rPr>
          <w:t>11.1.1.6</w:t>
        </w:r>
      </w:hyperlink>
      <w:r>
        <w:rPr>
          <w:rFonts w:ascii="SimSun" w:eastAsia="SimSun" w:hAnsi="SimSun" w:cs="SimSun"/>
          <w:spacing w:val="202"/>
          <w:sz w:val="39"/>
          <w:szCs w:val="39"/>
        </w:rPr>
        <w:t xml:space="preserve"> </w:t>
      </w:r>
      <w:r>
        <w:rPr>
          <w:rFonts w:ascii="SimSun" w:eastAsia="SimSun" w:hAnsi="SimSun" w:cs="SimSun"/>
          <w:spacing w:val="-3"/>
          <w:sz w:val="39"/>
          <w:szCs w:val="39"/>
        </w:rPr>
        <w:t>被感染朊病毒患者或疑似感染肌病毒患者低度危险组织污染的低度危险物品、</w:t>
      </w:r>
      <w:r>
        <w:rPr>
          <w:rFonts w:ascii="SimSun" w:eastAsia="SimSun" w:hAnsi="SimSun" w:cs="SimSun"/>
          <w:spacing w:val="84"/>
          <w:sz w:val="39"/>
          <w:szCs w:val="39"/>
        </w:rPr>
        <w:t xml:space="preserve"> </w:t>
      </w:r>
      <w:r>
        <w:rPr>
          <w:rFonts w:ascii="SimSun" w:eastAsia="SimSun" w:hAnsi="SimSun" w:cs="SimSun"/>
          <w:spacing w:val="-3"/>
          <w:sz w:val="39"/>
          <w:szCs w:val="39"/>
        </w:rPr>
        <w:t>一般物体表</w:t>
      </w:r>
      <w:r>
        <w:rPr>
          <w:rFonts w:ascii="SimSun" w:eastAsia="SimSun" w:hAnsi="SimSun" w:cs="SimSun"/>
          <w:sz w:val="39"/>
          <w:szCs w:val="39"/>
        </w:rPr>
        <w:t xml:space="preserve"> </w:t>
      </w:r>
      <w:r>
        <w:rPr>
          <w:rFonts w:ascii="SimSun" w:eastAsia="SimSun" w:hAnsi="SimSun" w:cs="SimSun"/>
          <w:spacing w:val="1"/>
          <w:sz w:val="39"/>
          <w:szCs w:val="39"/>
        </w:rPr>
        <w:t>面和环境表面可只采取相应常规消毒方法处理。</w:t>
      </w:r>
    </w:p>
    <w:p>
      <w:pPr>
        <w:spacing w:before="148" w:line="249" w:lineRule="auto"/>
        <w:ind w:right="179" w:firstLine="5"/>
        <w:rPr>
          <w:rFonts w:ascii="SimSun" w:eastAsia="SimSun" w:hAnsi="SimSun" w:cs="SimSun"/>
          <w:sz w:val="39"/>
          <w:szCs w:val="39"/>
        </w:rPr>
      </w:pPr>
      <w:hyperlink r:id="rId41" w:history="1">
        <w:r>
          <w:rPr>
            <w:rFonts w:ascii="SimSun" w:eastAsia="SimSun" w:hAnsi="SimSun" w:cs="SimSun"/>
            <w:b/>
            <w:bCs/>
            <w:spacing w:val="2"/>
            <w:sz w:val="39"/>
            <w:szCs w:val="39"/>
          </w:rPr>
          <w:t>11.1.1.7</w:t>
        </w:r>
      </w:hyperlink>
      <w:r>
        <w:rPr>
          <w:rFonts w:ascii="SimSun" w:eastAsia="SimSun" w:hAnsi="SimSun" w:cs="SimSun"/>
          <w:spacing w:val="209"/>
          <w:sz w:val="39"/>
          <w:szCs w:val="39"/>
        </w:rPr>
        <w:t xml:space="preserve"> </w:t>
      </w:r>
      <w:r>
        <w:rPr>
          <w:rFonts w:ascii="SimSun" w:eastAsia="SimSun" w:hAnsi="SimSun" w:cs="SimSun"/>
          <w:spacing w:val="2"/>
          <w:sz w:val="39"/>
          <w:szCs w:val="39"/>
        </w:rPr>
        <w:t>被感染朊病毒患者或疑似感染朊病毒患者其他无危险组织污染的中度和高度危险物品，采</w:t>
      </w:r>
      <w:r>
        <w:rPr>
          <w:rFonts w:ascii="SimSun" w:eastAsia="SimSun" w:hAnsi="SimSun" w:cs="SimSun"/>
          <w:sz w:val="39"/>
          <w:szCs w:val="39"/>
        </w:rPr>
        <w:t xml:space="preserve"> </w:t>
      </w:r>
      <w:r>
        <w:rPr>
          <w:rFonts w:ascii="SimSun" w:eastAsia="SimSun" w:hAnsi="SimSun" w:cs="SimSun"/>
          <w:spacing w:val="-3"/>
          <w:sz w:val="39"/>
          <w:szCs w:val="39"/>
        </w:rPr>
        <w:t>取以下措施处理：</w:t>
      </w:r>
    </w:p>
    <w:p>
      <w:pPr>
        <w:spacing w:before="80" w:line="213" w:lineRule="auto"/>
        <w:ind w:left="732"/>
        <w:rPr>
          <w:rFonts w:ascii="SimSun" w:eastAsia="SimSun" w:hAnsi="SimSun" w:cs="SimSun"/>
          <w:sz w:val="39"/>
          <w:szCs w:val="39"/>
        </w:rPr>
      </w:pPr>
      <w:r>
        <w:rPr>
          <w:rFonts w:ascii="Times New Roman" w:eastAsia="Times New Roman" w:hAnsi="Times New Roman" w:cs="Times New Roman"/>
          <w:spacing w:val="3"/>
          <w:sz w:val="39"/>
          <w:szCs w:val="39"/>
        </w:rPr>
        <w:t xml:space="preserve">a)     </w:t>
      </w:r>
      <w:r>
        <w:rPr>
          <w:rFonts w:ascii="SimSun" w:eastAsia="SimSun" w:hAnsi="SimSun" w:cs="SimSun"/>
          <w:spacing w:val="3"/>
          <w:sz w:val="39"/>
          <w:szCs w:val="39"/>
        </w:rPr>
        <w:t>清洗并按常规高水平消毒和灭</w:t>
      </w:r>
      <w:r>
        <w:rPr>
          <w:rFonts w:ascii="SimSun" w:eastAsia="SimSun" w:hAnsi="SimSun" w:cs="SimSun"/>
          <w:spacing w:val="2"/>
          <w:sz w:val="39"/>
          <w:szCs w:val="39"/>
        </w:rPr>
        <w:t>菌程序处理；</w:t>
      </w:r>
    </w:p>
    <w:p>
      <w:pPr>
        <w:spacing w:before="151" w:line="662" w:lineRule="exact"/>
        <w:ind w:right="33"/>
        <w:jc w:val="right"/>
        <w:rPr>
          <w:rFonts w:ascii="SimSun" w:eastAsia="SimSun" w:hAnsi="SimSun" w:cs="SimSun"/>
          <w:sz w:val="39"/>
          <w:szCs w:val="39"/>
        </w:rPr>
      </w:pPr>
      <w:r>
        <w:rPr>
          <w:rFonts w:ascii="Times New Roman" w:eastAsia="Times New Roman" w:hAnsi="Times New Roman" w:cs="Times New Roman"/>
          <w:position w:val="20"/>
          <w:sz w:val="39"/>
          <w:szCs w:val="39"/>
        </w:rPr>
        <w:t xml:space="preserve">b)    </w:t>
      </w:r>
      <w:r>
        <w:rPr>
          <w:rFonts w:ascii="SimSun" w:eastAsia="SimSun" w:hAnsi="SimSun" w:cs="SimSun"/>
          <w:position w:val="20"/>
          <w:sz w:val="39"/>
          <w:szCs w:val="39"/>
        </w:rPr>
        <w:t>除接触中枢神经系统的神经外科内镜外，其他内镜按照国家有关内镜清洗消毒技术规范处理；</w:t>
      </w:r>
    </w:p>
    <w:p>
      <w:pPr>
        <w:spacing w:line="213" w:lineRule="auto"/>
        <w:ind w:left="732"/>
        <w:rPr>
          <w:rFonts w:ascii="SimSun" w:eastAsia="SimSun" w:hAnsi="SimSun" w:cs="SimSun"/>
          <w:sz w:val="39"/>
          <w:szCs w:val="39"/>
        </w:rPr>
      </w:pPr>
      <w:r>
        <w:rPr>
          <w:rFonts w:ascii="Times New Roman" w:eastAsia="Times New Roman" w:hAnsi="Times New Roman" w:cs="Times New Roman"/>
          <w:spacing w:val="2"/>
          <w:sz w:val="39"/>
          <w:szCs w:val="39"/>
        </w:rPr>
        <w:t xml:space="preserve">c)    </w:t>
      </w:r>
      <w:r>
        <w:rPr>
          <w:rFonts w:ascii="SimSun" w:eastAsia="SimSun" w:hAnsi="SimSun" w:cs="SimSun"/>
          <w:spacing w:val="2"/>
          <w:sz w:val="39"/>
          <w:szCs w:val="39"/>
        </w:rPr>
        <w:t>采用标准消毒方法处理低度危险性物品和环境表面，可采用500</w:t>
      </w:r>
      <w:r>
        <w:rPr>
          <w:rFonts w:ascii="Times New Roman" w:eastAsia="Times New Roman" w:hAnsi="Times New Roman" w:cs="Times New Roman"/>
          <w:sz w:val="39"/>
          <w:szCs w:val="39"/>
        </w:rPr>
        <w:t>mg</w:t>
      </w:r>
      <w:r>
        <w:rPr>
          <w:rFonts w:ascii="Times New Roman" w:eastAsia="Times New Roman" w:hAnsi="Times New Roman" w:cs="Times New Roman"/>
          <w:spacing w:val="2"/>
          <w:sz w:val="39"/>
          <w:szCs w:val="39"/>
        </w:rPr>
        <w:t>/L</w:t>
      </w:r>
      <w:r>
        <w:rPr>
          <w:rFonts w:ascii="SimSun" w:eastAsia="SimSun" w:hAnsi="SimSun" w:cs="SimSun"/>
          <w:spacing w:val="2"/>
          <w:sz w:val="39"/>
          <w:szCs w:val="39"/>
        </w:rPr>
        <w:t>～</w:t>
      </w:r>
      <w:r>
        <w:rPr>
          <w:rFonts w:ascii="Times New Roman" w:eastAsia="Times New Roman" w:hAnsi="Times New Roman" w:cs="Times New Roman"/>
          <w:spacing w:val="2"/>
          <w:sz w:val="39"/>
          <w:szCs w:val="39"/>
        </w:rPr>
        <w:t>1000</w:t>
      </w:r>
      <w:r>
        <w:rPr>
          <w:rFonts w:ascii="Times New Roman" w:eastAsia="Times New Roman" w:hAnsi="Times New Roman" w:cs="Times New Roman"/>
          <w:sz w:val="39"/>
          <w:szCs w:val="39"/>
        </w:rPr>
        <w:t>mg</w:t>
      </w:r>
      <w:r>
        <w:rPr>
          <w:rFonts w:ascii="Times New Roman" w:eastAsia="Times New Roman" w:hAnsi="Times New Roman" w:cs="Times New Roman"/>
          <w:spacing w:val="2"/>
          <w:sz w:val="39"/>
          <w:szCs w:val="39"/>
        </w:rPr>
        <w:t xml:space="preserve">/L      </w:t>
      </w:r>
      <w:r>
        <w:rPr>
          <w:rFonts w:ascii="SimSun" w:eastAsia="SimSun" w:hAnsi="SimSun" w:cs="SimSun"/>
          <w:spacing w:val="2"/>
          <w:sz w:val="39"/>
          <w:szCs w:val="39"/>
        </w:rPr>
        <w:t>的含氯消</w:t>
      </w:r>
    </w:p>
    <w:p>
      <w:pPr>
        <w:spacing w:before="151" w:line="220" w:lineRule="auto"/>
        <w:ind w:left="1525"/>
        <w:rPr>
          <w:rFonts w:ascii="SimSun" w:eastAsia="SimSun" w:hAnsi="SimSun" w:cs="SimSun"/>
          <w:sz w:val="39"/>
          <w:szCs w:val="39"/>
        </w:rPr>
      </w:pPr>
      <w:r>
        <w:rPr>
          <w:rFonts w:ascii="SimSun" w:eastAsia="SimSun" w:hAnsi="SimSun" w:cs="SimSun"/>
          <w:spacing w:val="-1"/>
          <w:sz w:val="39"/>
          <w:szCs w:val="39"/>
        </w:rPr>
        <w:t>毒剂或相当剂量的其他消毒剂处理。</w:t>
      </w:r>
    </w:p>
    <w:p>
      <w:pPr>
        <w:pStyle w:val="BodyText"/>
        <w:spacing w:line="289"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pacing w:val="-3"/>
          <w:sz w:val="39"/>
          <w:szCs w:val="39"/>
        </w:rPr>
        <w:t>11.1.2</w:t>
      </w:r>
      <w:r>
        <w:rPr>
          <w:rFonts w:ascii="SimHei" w:eastAsia="SimHei" w:hAnsi="SimHei" w:cs="SimHei"/>
          <w:spacing w:val="-3"/>
          <w:sz w:val="39"/>
          <w:szCs w:val="39"/>
        </w:rPr>
        <w:t xml:space="preserve">  </w:t>
      </w:r>
      <w:r>
        <w:rPr>
          <w:rFonts w:ascii="SimHei" w:eastAsia="SimHei" w:hAnsi="SimHei" w:cs="SimHei"/>
          <w:b/>
          <w:bCs/>
          <w:spacing w:val="-3"/>
          <w:sz w:val="39"/>
          <w:szCs w:val="39"/>
        </w:rPr>
        <w:t>注意事项</w:t>
      </w:r>
    </w:p>
    <w:p>
      <w:pPr>
        <w:pStyle w:val="BodyText"/>
        <w:spacing w:line="328" w:lineRule="auto"/>
      </w:pPr>
    </w:p>
    <w:p>
      <w:pPr>
        <w:spacing w:before="128" w:line="249" w:lineRule="auto"/>
        <w:ind w:right="127" w:firstLine="5"/>
        <w:rPr>
          <w:rFonts w:ascii="SimSun" w:eastAsia="SimSun" w:hAnsi="SimSun" w:cs="SimSun"/>
          <w:sz w:val="39"/>
          <w:szCs w:val="39"/>
        </w:rPr>
      </w:pPr>
      <w:hyperlink r:id="rId42" w:history="1">
        <w:r>
          <w:rPr>
            <w:rFonts w:ascii="SimSun" w:eastAsia="SimSun" w:hAnsi="SimSun" w:cs="SimSun"/>
            <w:b/>
            <w:bCs/>
            <w:spacing w:val="3"/>
            <w:sz w:val="39"/>
            <w:szCs w:val="39"/>
          </w:rPr>
          <w:t>11.1.2.1</w:t>
        </w:r>
      </w:hyperlink>
      <w:r>
        <w:rPr>
          <w:rFonts w:ascii="SimSun" w:eastAsia="SimSun" w:hAnsi="SimSun" w:cs="SimSun"/>
          <w:spacing w:val="3"/>
          <w:sz w:val="39"/>
          <w:szCs w:val="39"/>
        </w:rPr>
        <w:t xml:space="preserve">  当确诊患者感染朊病毒时，应告知医院感染管理及诊疗涉及的相关临床科室。培训相关人</w:t>
      </w:r>
      <w:r>
        <w:rPr>
          <w:rFonts w:ascii="SimSun" w:eastAsia="SimSun" w:hAnsi="SimSun" w:cs="SimSun"/>
          <w:spacing w:val="13"/>
          <w:sz w:val="39"/>
          <w:szCs w:val="39"/>
        </w:rPr>
        <w:t xml:space="preserve"> </w:t>
      </w:r>
      <w:r>
        <w:rPr>
          <w:rFonts w:ascii="SimSun" w:eastAsia="SimSun" w:hAnsi="SimSun" w:cs="SimSun"/>
          <w:spacing w:val="-10"/>
          <w:sz w:val="39"/>
          <w:szCs w:val="39"/>
        </w:rPr>
        <w:t>员朊病毒相关医院感染、消毒处理等知识。</w:t>
      </w:r>
    </w:p>
    <w:p>
      <w:pPr>
        <w:spacing w:before="153" w:line="261" w:lineRule="auto"/>
        <w:ind w:right="127" w:firstLine="5"/>
        <w:rPr>
          <w:rFonts w:ascii="SimSun" w:eastAsia="SimSun" w:hAnsi="SimSun" w:cs="SimSun"/>
          <w:sz w:val="39"/>
          <w:szCs w:val="39"/>
        </w:rPr>
      </w:pPr>
      <w:hyperlink r:id="rId43" w:history="1">
        <w:r>
          <w:rPr>
            <w:rFonts w:ascii="SimSun" w:eastAsia="SimSun" w:hAnsi="SimSun" w:cs="SimSun"/>
            <w:b/>
            <w:bCs/>
            <w:spacing w:val="3"/>
            <w:sz w:val="39"/>
            <w:szCs w:val="39"/>
          </w:rPr>
          <w:t>11.1.2.2</w:t>
        </w:r>
      </w:hyperlink>
      <w:r>
        <w:rPr>
          <w:rFonts w:ascii="SimSun" w:eastAsia="SimSun" w:hAnsi="SimSun" w:cs="SimSun"/>
          <w:spacing w:val="192"/>
          <w:sz w:val="39"/>
          <w:szCs w:val="39"/>
        </w:rPr>
        <w:t xml:space="preserve"> </w:t>
      </w:r>
      <w:r>
        <w:rPr>
          <w:rFonts w:ascii="SimSun" w:eastAsia="SimSun" w:hAnsi="SimSun" w:cs="SimSun"/>
          <w:spacing w:val="3"/>
          <w:sz w:val="39"/>
          <w:szCs w:val="39"/>
        </w:rPr>
        <w:t>感染朊病毒患者或疑似感染朊病毒患者高度危险组织污染的中度和高度危险物品，使用后</w:t>
      </w:r>
      <w:r>
        <w:rPr>
          <w:rFonts w:ascii="SimSun" w:eastAsia="SimSun" w:hAnsi="SimSun" w:cs="SimSun"/>
          <w:sz w:val="39"/>
          <w:szCs w:val="39"/>
        </w:rPr>
        <w:t xml:space="preserve"> </w:t>
      </w:r>
      <w:r>
        <w:rPr>
          <w:rFonts w:ascii="SimSun" w:eastAsia="SimSun" w:hAnsi="SimSun" w:cs="SimSun"/>
          <w:spacing w:val="-4"/>
          <w:sz w:val="39"/>
          <w:szCs w:val="39"/>
        </w:rPr>
        <w:t>应立即处理，防止干燥；不应使用快速灭菌程序；没有按正确方法消毒灭菌</w:t>
      </w:r>
      <w:r>
        <w:rPr>
          <w:rFonts w:ascii="SimSun" w:eastAsia="SimSun" w:hAnsi="SimSun" w:cs="SimSun"/>
          <w:spacing w:val="-5"/>
          <w:sz w:val="39"/>
          <w:szCs w:val="39"/>
        </w:rPr>
        <w:t>处理的物品应召回重新按规</w:t>
      </w:r>
      <w:r>
        <w:rPr>
          <w:rFonts w:ascii="SimSun" w:eastAsia="SimSun" w:hAnsi="SimSun" w:cs="SimSun"/>
          <w:sz w:val="39"/>
          <w:szCs w:val="39"/>
        </w:rPr>
        <w:t xml:space="preserve"> </w:t>
      </w:r>
      <w:r>
        <w:rPr>
          <w:rFonts w:ascii="SimSun" w:eastAsia="SimSun" w:hAnsi="SimSun" w:cs="SimSun"/>
          <w:spacing w:val="-5"/>
          <w:sz w:val="39"/>
          <w:szCs w:val="39"/>
        </w:rPr>
        <w:t>定处理。</w:t>
      </w:r>
    </w:p>
    <w:p>
      <w:pPr>
        <w:spacing w:before="160" w:line="244" w:lineRule="auto"/>
        <w:ind w:right="159" w:firstLine="5"/>
        <w:rPr>
          <w:rFonts w:ascii="SimSun" w:eastAsia="SimSun" w:hAnsi="SimSun" w:cs="SimSun"/>
          <w:sz w:val="39"/>
          <w:szCs w:val="39"/>
        </w:rPr>
      </w:pPr>
      <w:hyperlink r:id="rId44" w:history="1">
        <w:r>
          <w:rPr>
            <w:rFonts w:ascii="SimSun" w:eastAsia="SimSun" w:hAnsi="SimSun" w:cs="SimSun"/>
            <w:b/>
            <w:bCs/>
            <w:spacing w:val="3"/>
            <w:sz w:val="39"/>
            <w:szCs w:val="39"/>
          </w:rPr>
          <w:t>11.1.2.3</w:t>
        </w:r>
      </w:hyperlink>
      <w:r>
        <w:rPr>
          <w:rFonts w:ascii="SimSun" w:eastAsia="SimSun" w:hAnsi="SimSun" w:cs="SimSun"/>
          <w:spacing w:val="192"/>
          <w:sz w:val="39"/>
          <w:szCs w:val="39"/>
        </w:rPr>
        <w:t xml:space="preserve"> </w:t>
      </w:r>
      <w:r>
        <w:rPr>
          <w:rFonts w:ascii="SimSun" w:eastAsia="SimSun" w:hAnsi="SimSun" w:cs="SimSun"/>
          <w:spacing w:val="3"/>
          <w:sz w:val="39"/>
          <w:szCs w:val="39"/>
        </w:rPr>
        <w:t>感染朊病毒患者或疑似感染朊病毒患者高度危险组织污染的中度和</w:t>
      </w:r>
      <w:r>
        <w:rPr>
          <w:rFonts w:ascii="SimSun" w:eastAsia="SimSun" w:hAnsi="SimSun" w:cs="SimSun"/>
          <w:spacing w:val="2"/>
          <w:sz w:val="39"/>
          <w:szCs w:val="39"/>
        </w:rPr>
        <w:t>高度危险物品，不能清</w:t>
      </w:r>
      <w:r>
        <w:rPr>
          <w:rFonts w:ascii="SimSun" w:eastAsia="SimSun" w:hAnsi="SimSun" w:cs="SimSun"/>
          <w:sz w:val="39"/>
          <w:szCs w:val="39"/>
        </w:rPr>
        <w:t xml:space="preserve"> </w:t>
      </w:r>
      <w:r>
        <w:rPr>
          <w:rFonts w:ascii="SimSun" w:eastAsia="SimSun" w:hAnsi="SimSun" w:cs="SimSun"/>
          <w:spacing w:val="-10"/>
          <w:sz w:val="39"/>
          <w:szCs w:val="39"/>
        </w:rPr>
        <w:t>洗和只能低温灭菌的，宜按特殊医疗废物处</w:t>
      </w:r>
      <w:r>
        <w:rPr>
          <w:rFonts w:ascii="SimSun" w:eastAsia="SimSun" w:hAnsi="SimSun" w:cs="SimSun"/>
          <w:spacing w:val="-11"/>
          <w:sz w:val="39"/>
          <w:szCs w:val="39"/>
        </w:rPr>
        <w:t>理。</w:t>
      </w:r>
    </w:p>
    <w:p>
      <w:pPr>
        <w:spacing w:before="152" w:line="220" w:lineRule="auto"/>
        <w:ind w:left="5"/>
        <w:rPr>
          <w:rFonts w:ascii="SimSun" w:eastAsia="SimSun" w:hAnsi="SimSun" w:cs="SimSun"/>
          <w:sz w:val="39"/>
          <w:szCs w:val="39"/>
        </w:rPr>
      </w:pPr>
      <w:hyperlink r:id="rId45" w:history="1">
        <w:r>
          <w:rPr>
            <w:rFonts w:ascii="SimSun" w:eastAsia="SimSun" w:hAnsi="SimSun" w:cs="SimSun"/>
            <w:b/>
            <w:bCs/>
            <w:spacing w:val="-8"/>
            <w:sz w:val="39"/>
            <w:szCs w:val="39"/>
          </w:rPr>
          <w:t>11.1.2.4</w:t>
        </w:r>
      </w:hyperlink>
      <w:r>
        <w:rPr>
          <w:rFonts w:ascii="SimSun" w:eastAsia="SimSun" w:hAnsi="SimSun" w:cs="SimSun"/>
          <w:spacing w:val="-8"/>
          <w:sz w:val="39"/>
          <w:szCs w:val="39"/>
        </w:rPr>
        <w:t xml:space="preserve">  使用的清洁剂、消毒剂应每次更换。</w:t>
      </w:r>
    </w:p>
    <w:p>
      <w:pPr>
        <w:spacing w:before="139" w:line="220" w:lineRule="auto"/>
        <w:ind w:left="5"/>
        <w:rPr>
          <w:rFonts w:ascii="SimSun" w:eastAsia="SimSun" w:hAnsi="SimSun" w:cs="SimSun"/>
          <w:sz w:val="39"/>
          <w:szCs w:val="39"/>
        </w:rPr>
      </w:pPr>
      <w:hyperlink r:id="rId46" w:history="1">
        <w:r>
          <w:rPr>
            <w:rFonts w:ascii="SimSun" w:eastAsia="SimSun" w:hAnsi="SimSun" w:cs="SimSun"/>
            <w:b/>
            <w:bCs/>
            <w:spacing w:val="-10"/>
            <w:sz w:val="39"/>
            <w:szCs w:val="39"/>
          </w:rPr>
          <w:t>11.1.2.5</w:t>
        </w:r>
      </w:hyperlink>
      <w:r>
        <w:rPr>
          <w:rFonts w:ascii="SimSun" w:eastAsia="SimSun" w:hAnsi="SimSun" w:cs="SimSun"/>
          <w:spacing w:val="-10"/>
          <w:sz w:val="39"/>
          <w:szCs w:val="39"/>
        </w:rPr>
        <w:t xml:space="preserve">  每次处理工作结束后，应立即消毒清洗器具，更换个人防护用品，进行手的清洁与消毒。</w:t>
      </w:r>
    </w:p>
    <w:p>
      <w:pPr>
        <w:pStyle w:val="BodyText"/>
        <w:spacing w:line="298"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pacing w:val="-2"/>
          <w:sz w:val="39"/>
          <w:szCs w:val="39"/>
        </w:rPr>
        <w:t>11.2</w:t>
      </w:r>
      <w:r>
        <w:rPr>
          <w:rFonts w:ascii="SimHei" w:eastAsia="SimHei" w:hAnsi="SimHei" w:cs="SimHei"/>
          <w:spacing w:val="-2"/>
          <w:sz w:val="39"/>
          <w:szCs w:val="39"/>
        </w:rPr>
        <w:t xml:space="preserve">  </w:t>
      </w:r>
      <w:r>
        <w:rPr>
          <w:rFonts w:ascii="SimHei" w:eastAsia="SimHei" w:hAnsi="SimHei" w:cs="SimHei"/>
          <w:b/>
          <w:bCs/>
          <w:spacing w:val="-2"/>
          <w:sz w:val="39"/>
          <w:szCs w:val="39"/>
        </w:rPr>
        <w:t>气性坏疽病原体</w:t>
      </w:r>
    </w:p>
    <w:p>
      <w:pPr>
        <w:pStyle w:val="BodyText"/>
        <w:spacing w:line="294"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8"/>
          <w:sz w:val="39"/>
          <w:szCs w:val="39"/>
        </w:rPr>
        <w:t>11.2.1</w:t>
      </w:r>
      <w:r>
        <w:rPr>
          <w:rFonts w:ascii="SimHei" w:eastAsia="SimHei" w:hAnsi="SimHei" w:cs="SimHei"/>
          <w:spacing w:val="184"/>
          <w:sz w:val="39"/>
          <w:szCs w:val="39"/>
        </w:rPr>
        <w:t xml:space="preserve"> </w:t>
      </w:r>
      <w:r>
        <w:rPr>
          <w:rFonts w:ascii="SimHei" w:eastAsia="SimHei" w:hAnsi="SimHei" w:cs="SimHei"/>
          <w:b/>
          <w:bCs/>
          <w:spacing w:val="-8"/>
          <w:sz w:val="39"/>
          <w:szCs w:val="39"/>
        </w:rPr>
        <w:t>消毒方法</w:t>
      </w:r>
    </w:p>
    <w:p>
      <w:pPr>
        <w:pStyle w:val="BodyText"/>
        <w:spacing w:line="298" w:lineRule="auto"/>
      </w:pPr>
    </w:p>
    <w:p>
      <w:pPr>
        <w:spacing w:before="127" w:line="220" w:lineRule="auto"/>
        <w:ind w:left="5"/>
        <w:rPr>
          <w:rFonts w:ascii="SimSun" w:eastAsia="SimSun" w:hAnsi="SimSun" w:cs="SimSun"/>
          <w:sz w:val="39"/>
          <w:szCs w:val="39"/>
        </w:rPr>
      </w:pPr>
      <w:hyperlink r:id="rId47" w:history="1">
        <w:r>
          <w:rPr>
            <w:rFonts w:ascii="SimSun" w:eastAsia="SimSun" w:hAnsi="SimSun" w:cs="SimSun"/>
            <w:b/>
            <w:bCs/>
            <w:spacing w:val="4"/>
            <w:sz w:val="39"/>
            <w:szCs w:val="39"/>
          </w:rPr>
          <w:t>11.2.1.1</w:t>
        </w:r>
      </w:hyperlink>
      <w:r>
        <w:rPr>
          <w:rFonts w:ascii="SimSun" w:eastAsia="SimSun" w:hAnsi="SimSun" w:cs="SimSun"/>
          <w:spacing w:val="196"/>
          <w:sz w:val="39"/>
          <w:szCs w:val="39"/>
        </w:rPr>
        <w:t xml:space="preserve"> </w:t>
      </w:r>
      <w:r>
        <w:rPr>
          <w:rFonts w:ascii="SimSun" w:eastAsia="SimSun" w:hAnsi="SimSun" w:cs="SimSun"/>
          <w:spacing w:val="4"/>
          <w:sz w:val="39"/>
          <w:szCs w:val="39"/>
        </w:rPr>
        <w:t>伤口的消毒</w:t>
      </w:r>
      <w:r>
        <w:rPr>
          <w:rFonts w:ascii="SimSun" w:eastAsia="SimSun" w:hAnsi="SimSun" w:cs="SimSun"/>
          <w:spacing w:val="176"/>
          <w:sz w:val="39"/>
          <w:szCs w:val="39"/>
        </w:rPr>
        <w:t xml:space="preserve"> </w:t>
      </w:r>
      <w:r>
        <w:rPr>
          <w:rFonts w:ascii="SimSun" w:eastAsia="SimSun" w:hAnsi="SimSun" w:cs="SimSun"/>
          <w:spacing w:val="4"/>
          <w:sz w:val="39"/>
          <w:szCs w:val="39"/>
        </w:rPr>
        <w:t>采用3%过氧化氢溶液冲洗，伤口周围皮肤可选择碘伏原液擦拭消毒。</w:t>
      </w:r>
    </w:p>
    <w:p>
      <w:pPr>
        <w:spacing w:before="117" w:line="268" w:lineRule="auto"/>
        <w:ind w:right="140" w:firstLine="5"/>
        <w:rPr>
          <w:rFonts w:ascii="SimSun" w:eastAsia="SimSun" w:hAnsi="SimSun" w:cs="SimSun"/>
          <w:sz w:val="39"/>
          <w:szCs w:val="39"/>
        </w:rPr>
      </w:pPr>
      <w:hyperlink r:id="rId48" w:history="1">
        <w:r>
          <w:rPr>
            <w:rFonts w:ascii="SimSun" w:eastAsia="SimSun" w:hAnsi="SimSun" w:cs="SimSun"/>
            <w:b/>
            <w:bCs/>
            <w:spacing w:val="21"/>
            <w:sz w:val="39"/>
            <w:szCs w:val="39"/>
          </w:rPr>
          <w:t>11.2.1.2</w:t>
        </w:r>
      </w:hyperlink>
      <w:r>
        <w:rPr>
          <w:rFonts w:ascii="SimSun" w:eastAsia="SimSun" w:hAnsi="SimSun" w:cs="SimSun"/>
          <w:spacing w:val="21"/>
          <w:sz w:val="39"/>
          <w:szCs w:val="39"/>
        </w:rPr>
        <w:t xml:space="preserve">  诊疗器械的消毒  应先消毒，后清洗，再灭菌。消</w:t>
      </w:r>
      <w:r>
        <w:rPr>
          <w:rFonts w:ascii="SimSun" w:eastAsia="SimSun" w:hAnsi="SimSun" w:cs="SimSun"/>
          <w:spacing w:val="20"/>
          <w:sz w:val="39"/>
          <w:szCs w:val="39"/>
        </w:rPr>
        <w:t xml:space="preserve">毒可采用含氯消毒剂1000 </w:t>
      </w:r>
      <w:r>
        <w:rPr>
          <w:rFonts w:ascii="Times New Roman" w:eastAsia="Times New Roman" w:hAnsi="Times New Roman" w:cs="Times New Roman"/>
          <w:sz w:val="39"/>
          <w:szCs w:val="39"/>
        </w:rPr>
        <w:t>mg</w:t>
      </w:r>
      <w:r>
        <w:rPr>
          <w:rFonts w:ascii="Times New Roman" w:eastAsia="Times New Roman" w:hAnsi="Times New Roman" w:cs="Times New Roman"/>
          <w:spacing w:val="20"/>
          <w:sz w:val="39"/>
          <w:szCs w:val="39"/>
        </w:rPr>
        <w:t>/L</w:t>
      </w:r>
      <w:r>
        <w:rPr>
          <w:rFonts w:ascii="SimSun" w:eastAsia="SimSun" w:hAnsi="SimSun" w:cs="SimSun"/>
          <w:spacing w:val="20"/>
          <w:sz w:val="39"/>
          <w:szCs w:val="39"/>
        </w:rPr>
        <w:t>~</w:t>
      </w:r>
      <w:r>
        <w:rPr>
          <w:rFonts w:ascii="SimSun" w:eastAsia="SimSun" w:hAnsi="SimSun" w:cs="SimSun"/>
          <w:sz w:val="39"/>
          <w:szCs w:val="39"/>
        </w:rPr>
        <w:t xml:space="preserve">  </w:t>
      </w:r>
      <w:r>
        <w:rPr>
          <w:rFonts w:ascii="SimSun" w:eastAsia="SimSun" w:hAnsi="SimSun" w:cs="SimSun"/>
          <w:spacing w:val="8"/>
          <w:sz w:val="39"/>
          <w:szCs w:val="39"/>
        </w:rPr>
        <w:t xml:space="preserve">2000  </w:t>
      </w:r>
      <w:r>
        <w:rPr>
          <w:rFonts w:ascii="SimSun" w:eastAsia="SimSun" w:hAnsi="SimSun" w:cs="SimSun"/>
          <w:sz w:val="39"/>
          <w:szCs w:val="39"/>
        </w:rPr>
        <w:t>mg</w:t>
      </w:r>
      <w:r>
        <w:rPr>
          <w:rFonts w:ascii="SimSun" w:eastAsia="SimSun" w:hAnsi="SimSun" w:cs="SimSun"/>
          <w:spacing w:val="8"/>
          <w:sz w:val="39"/>
          <w:szCs w:val="39"/>
        </w:rPr>
        <w:t xml:space="preserve">/L浸泡消毒30 </w:t>
      </w:r>
      <w:r>
        <w:rPr>
          <w:rFonts w:ascii="Times New Roman" w:eastAsia="Times New Roman" w:hAnsi="Times New Roman" w:cs="Times New Roman"/>
          <w:sz w:val="39"/>
          <w:szCs w:val="39"/>
        </w:rPr>
        <w:t>min</w:t>
      </w:r>
      <w:r>
        <w:rPr>
          <w:rFonts w:ascii="SimSun" w:eastAsia="SimSun" w:hAnsi="SimSun" w:cs="SimSun"/>
          <w:spacing w:val="8"/>
          <w:sz w:val="39"/>
          <w:szCs w:val="39"/>
        </w:rPr>
        <w:t>～</w:t>
      </w:r>
      <w:r>
        <w:rPr>
          <w:rFonts w:ascii="Times New Roman" w:eastAsia="Times New Roman" w:hAnsi="Times New Roman" w:cs="Times New Roman"/>
          <w:spacing w:val="8"/>
          <w:sz w:val="39"/>
          <w:szCs w:val="39"/>
        </w:rPr>
        <w:t xml:space="preserve">45   </w:t>
      </w:r>
      <w:r>
        <w:rPr>
          <w:rFonts w:ascii="Times New Roman" w:eastAsia="Times New Roman" w:hAnsi="Times New Roman" w:cs="Times New Roman"/>
          <w:sz w:val="39"/>
          <w:szCs w:val="39"/>
        </w:rPr>
        <w:t>min</w:t>
      </w:r>
      <w:r>
        <w:rPr>
          <w:rFonts w:ascii="Times New Roman" w:eastAsia="Times New Roman" w:hAnsi="Times New Roman" w:cs="Times New Roman"/>
          <w:spacing w:val="8"/>
          <w:sz w:val="39"/>
          <w:szCs w:val="39"/>
        </w:rPr>
        <w:t>,</w:t>
      </w:r>
      <w:r>
        <w:rPr>
          <w:rFonts w:ascii="SimSun" w:eastAsia="SimSun" w:hAnsi="SimSun" w:cs="SimSun"/>
          <w:spacing w:val="8"/>
          <w:sz w:val="39"/>
          <w:szCs w:val="39"/>
        </w:rPr>
        <w:t xml:space="preserve">有明显污染物时应采用含氯5000 </w:t>
      </w:r>
      <w:r>
        <w:rPr>
          <w:rFonts w:ascii="Times New Roman" w:eastAsia="Times New Roman" w:hAnsi="Times New Roman" w:cs="Times New Roman"/>
          <w:sz w:val="39"/>
          <w:szCs w:val="39"/>
        </w:rPr>
        <w:t>mg</w:t>
      </w:r>
      <w:r>
        <w:rPr>
          <w:rFonts w:ascii="Times New Roman" w:eastAsia="Times New Roman" w:hAnsi="Times New Roman" w:cs="Times New Roman"/>
          <w:spacing w:val="7"/>
          <w:sz w:val="39"/>
          <w:szCs w:val="39"/>
        </w:rPr>
        <w:t>/L</w:t>
      </w:r>
      <w:r>
        <w:rPr>
          <w:rFonts w:ascii="SimSun" w:eastAsia="SimSun" w:hAnsi="SimSun" w:cs="SimSun"/>
          <w:spacing w:val="7"/>
          <w:sz w:val="39"/>
          <w:szCs w:val="39"/>
        </w:rPr>
        <w:t>～</w:t>
      </w:r>
      <w:r>
        <w:rPr>
          <w:rFonts w:ascii="Times New Roman" w:eastAsia="Times New Roman" w:hAnsi="Times New Roman" w:cs="Times New Roman"/>
          <w:spacing w:val="7"/>
          <w:sz w:val="39"/>
          <w:szCs w:val="39"/>
        </w:rPr>
        <w:t xml:space="preserve">10000     </w:t>
      </w:r>
      <w:r>
        <w:rPr>
          <w:rFonts w:ascii="Times New Roman" w:eastAsia="Times New Roman" w:hAnsi="Times New Roman" w:cs="Times New Roman"/>
          <w:sz w:val="39"/>
          <w:szCs w:val="39"/>
        </w:rPr>
        <w:t>mg</w:t>
      </w:r>
      <w:r>
        <w:rPr>
          <w:rFonts w:ascii="Times New Roman" w:eastAsia="Times New Roman" w:hAnsi="Times New Roman" w:cs="Times New Roman"/>
          <w:spacing w:val="7"/>
          <w:sz w:val="39"/>
          <w:szCs w:val="39"/>
        </w:rPr>
        <w:t>/L</w:t>
      </w:r>
      <w:r>
        <w:rPr>
          <w:rFonts w:ascii="Times New Roman" w:eastAsia="Times New Roman" w:hAnsi="Times New Roman" w:cs="Times New Roman"/>
          <w:spacing w:val="-36"/>
          <w:sz w:val="39"/>
          <w:szCs w:val="39"/>
        </w:rPr>
        <w:t xml:space="preserve"> </w:t>
      </w:r>
      <w:r>
        <w:rPr>
          <w:rFonts w:ascii="SimSun" w:eastAsia="SimSun" w:hAnsi="SimSun" w:cs="SimSun"/>
          <w:spacing w:val="7"/>
          <w:sz w:val="39"/>
          <w:szCs w:val="39"/>
        </w:rPr>
        <w:t>浸泡消</w:t>
      </w:r>
      <w:r>
        <w:rPr>
          <w:rFonts w:ascii="SimSun" w:eastAsia="SimSun" w:hAnsi="SimSun" w:cs="SimSun"/>
          <w:sz w:val="39"/>
          <w:szCs w:val="39"/>
        </w:rPr>
        <w:t xml:space="preserve"> </w:t>
      </w:r>
      <w:r>
        <w:rPr>
          <w:rFonts w:ascii="SimSun" w:eastAsia="SimSun" w:hAnsi="SimSun" w:cs="SimSun"/>
          <w:spacing w:val="-22"/>
          <w:sz w:val="39"/>
          <w:szCs w:val="39"/>
        </w:rPr>
        <w:t>毒≥60 min。 然后按规定清洗，灭菌。</w:t>
      </w:r>
    </w:p>
    <w:p>
      <w:pPr>
        <w:spacing w:before="134" w:line="243" w:lineRule="auto"/>
        <w:ind w:right="132" w:firstLine="5"/>
        <w:rPr>
          <w:rFonts w:ascii="SimSun" w:eastAsia="SimSun" w:hAnsi="SimSun" w:cs="SimSun"/>
          <w:sz w:val="39"/>
          <w:szCs w:val="39"/>
        </w:rPr>
        <w:sectPr>
          <w:footerReference w:type="default" r:id="rId49"/>
          <w:pgSz w:w="22547" w:h="31680"/>
          <w:pgMar w:top="2575" w:right="2269" w:bottom="2239" w:left="2788" w:header="0" w:footer="2007" w:gutter="0"/>
          <w:pgNumType w:start="24"/>
          <w:cols w:space="708"/>
        </w:sectPr>
      </w:pPr>
      <w:hyperlink r:id="rId50" w:history="1">
        <w:r>
          <w:rPr>
            <w:rFonts w:ascii="SimSun" w:eastAsia="SimSun" w:hAnsi="SimSun" w:cs="SimSun"/>
            <w:b/>
            <w:bCs/>
            <w:spacing w:val="-4"/>
            <w:sz w:val="39"/>
            <w:szCs w:val="39"/>
          </w:rPr>
          <w:t>11.2.1.3</w:t>
        </w:r>
      </w:hyperlink>
      <w:r>
        <w:rPr>
          <w:rFonts w:ascii="SimSun" w:eastAsia="SimSun" w:hAnsi="SimSun" w:cs="SimSun"/>
          <w:spacing w:val="-4"/>
          <w:sz w:val="39"/>
          <w:szCs w:val="39"/>
        </w:rPr>
        <w:t xml:space="preserve">  物体表面的消毒</w:t>
      </w:r>
      <w:r>
        <w:rPr>
          <w:rFonts w:ascii="SimSun" w:eastAsia="SimSun" w:hAnsi="SimSun" w:cs="SimSun"/>
          <w:spacing w:val="184"/>
          <w:sz w:val="39"/>
          <w:szCs w:val="39"/>
        </w:rPr>
        <w:t xml:space="preserve"> </w:t>
      </w:r>
      <w:r>
        <w:rPr>
          <w:rFonts w:ascii="SimSun" w:eastAsia="SimSun" w:hAnsi="SimSun" w:cs="SimSun"/>
          <w:spacing w:val="-4"/>
          <w:sz w:val="39"/>
          <w:szCs w:val="39"/>
        </w:rPr>
        <w:t>手术部(室)或换药</w:t>
      </w:r>
      <w:r>
        <w:rPr>
          <w:rFonts w:ascii="SimSun" w:eastAsia="SimSun" w:hAnsi="SimSun" w:cs="SimSun"/>
          <w:spacing w:val="-5"/>
          <w:sz w:val="39"/>
          <w:szCs w:val="39"/>
        </w:rPr>
        <w:t>室，每例感染患者之间应及时进行物体表面消毒，采用</w:t>
      </w:r>
      <w:r>
        <w:rPr>
          <w:rFonts w:ascii="SimSun" w:eastAsia="SimSun" w:hAnsi="SimSun" w:cs="SimSun"/>
          <w:sz w:val="39"/>
          <w:szCs w:val="39"/>
        </w:rPr>
        <w:t xml:space="preserve"> </w:t>
      </w:r>
      <w:r>
        <w:rPr>
          <w:rFonts w:ascii="SimSun" w:eastAsia="SimSun" w:hAnsi="SimSun" w:cs="SimSun"/>
          <w:spacing w:val="11"/>
          <w:sz w:val="39"/>
          <w:szCs w:val="39"/>
        </w:rPr>
        <w:t xml:space="preserve">0.5%过氧乙酸或500 </w:t>
      </w:r>
      <w:r>
        <w:rPr>
          <w:rFonts w:ascii="Times New Roman" w:eastAsia="Times New Roman" w:hAnsi="Times New Roman" w:cs="Times New Roman"/>
          <w:sz w:val="39"/>
          <w:szCs w:val="39"/>
        </w:rPr>
        <w:t>mg</w:t>
      </w:r>
      <w:r>
        <w:rPr>
          <w:rFonts w:ascii="Times New Roman" w:eastAsia="Times New Roman" w:hAnsi="Times New Roman" w:cs="Times New Roman"/>
          <w:spacing w:val="11"/>
          <w:sz w:val="39"/>
          <w:szCs w:val="39"/>
        </w:rPr>
        <w:t xml:space="preserve">/L  </w:t>
      </w:r>
      <w:r>
        <w:rPr>
          <w:rFonts w:ascii="SimSun" w:eastAsia="SimSun" w:hAnsi="SimSun" w:cs="SimSun"/>
          <w:spacing w:val="11"/>
          <w:sz w:val="39"/>
          <w:szCs w:val="39"/>
        </w:rPr>
        <w:t>含氯消毒</w:t>
      </w:r>
      <w:r>
        <w:rPr>
          <w:rFonts w:ascii="SimSun" w:eastAsia="SimSun" w:hAnsi="SimSun" w:cs="SimSun"/>
          <w:spacing w:val="10"/>
          <w:sz w:val="39"/>
          <w:szCs w:val="39"/>
        </w:rPr>
        <w:t>剂擦拭。</w:t>
      </w:r>
    </w:p>
    <w:p>
      <w:pPr>
        <w:spacing w:before="192" w:line="237" w:lineRule="auto"/>
        <w:ind w:right="170" w:firstLine="5"/>
        <w:rPr>
          <w:rFonts w:ascii="SimSun" w:eastAsia="SimSun" w:hAnsi="SimSun" w:cs="SimSun"/>
          <w:sz w:val="39"/>
          <w:szCs w:val="39"/>
        </w:rPr>
      </w:pPr>
      <w:hyperlink r:id="rId51" w:history="1">
        <w:r>
          <w:rPr>
            <w:rFonts w:ascii="SimSun" w:eastAsia="SimSun" w:hAnsi="SimSun" w:cs="SimSun"/>
            <w:b/>
            <w:bCs/>
            <w:spacing w:val="-5"/>
            <w:sz w:val="39"/>
            <w:szCs w:val="39"/>
          </w:rPr>
          <w:t>11.2.1.4</w:t>
        </w:r>
      </w:hyperlink>
      <w:r>
        <w:rPr>
          <w:rFonts w:ascii="SimSun" w:eastAsia="SimSun" w:hAnsi="SimSun" w:cs="SimSun"/>
          <w:spacing w:val="-5"/>
          <w:sz w:val="39"/>
          <w:szCs w:val="39"/>
        </w:rPr>
        <w:t xml:space="preserve">  环境表面的消毒</w:t>
      </w:r>
      <w:r>
        <w:rPr>
          <w:rFonts w:ascii="SimSun" w:eastAsia="SimSun" w:hAnsi="SimSun" w:cs="SimSun"/>
          <w:spacing w:val="184"/>
          <w:sz w:val="39"/>
          <w:szCs w:val="39"/>
        </w:rPr>
        <w:t xml:space="preserve"> </w:t>
      </w:r>
      <w:r>
        <w:rPr>
          <w:rFonts w:ascii="SimSun" w:eastAsia="SimSun" w:hAnsi="SimSun" w:cs="SimSun"/>
          <w:spacing w:val="-5"/>
          <w:sz w:val="39"/>
          <w:szCs w:val="39"/>
        </w:rPr>
        <w:t>手术部(室)、换药室、病房环境表面有明显污染时，随时消毒，采用0.</w:t>
      </w:r>
      <w:r>
        <w:rPr>
          <w:rFonts w:ascii="SimSun" w:eastAsia="SimSun" w:hAnsi="SimSun" w:cs="SimSun"/>
          <w:spacing w:val="-6"/>
          <w:sz w:val="39"/>
          <w:szCs w:val="39"/>
        </w:rPr>
        <w:t>5%</w:t>
      </w:r>
      <w:r>
        <w:rPr>
          <w:rFonts w:ascii="SimSun" w:eastAsia="SimSun" w:hAnsi="SimSun" w:cs="SimSun"/>
          <w:sz w:val="39"/>
          <w:szCs w:val="39"/>
        </w:rPr>
        <w:t xml:space="preserve"> </w:t>
      </w:r>
      <w:r>
        <w:rPr>
          <w:rFonts w:ascii="SimSun" w:eastAsia="SimSun" w:hAnsi="SimSun" w:cs="SimSun"/>
          <w:spacing w:val="6"/>
          <w:sz w:val="39"/>
          <w:szCs w:val="39"/>
        </w:rPr>
        <w:t xml:space="preserve">过氧乙酸或1000 </w:t>
      </w:r>
      <w:r>
        <w:rPr>
          <w:rFonts w:ascii="Times New Roman" w:eastAsia="Times New Roman" w:hAnsi="Times New Roman" w:cs="Times New Roman"/>
          <w:sz w:val="39"/>
          <w:szCs w:val="39"/>
        </w:rPr>
        <w:t>mg</w:t>
      </w:r>
      <w:r>
        <w:rPr>
          <w:rFonts w:ascii="Times New Roman" w:eastAsia="Times New Roman" w:hAnsi="Times New Roman" w:cs="Times New Roman"/>
          <w:spacing w:val="6"/>
          <w:sz w:val="39"/>
          <w:szCs w:val="39"/>
        </w:rPr>
        <w:t xml:space="preserve">/L  </w:t>
      </w:r>
      <w:r>
        <w:rPr>
          <w:rFonts w:ascii="SimSun" w:eastAsia="SimSun" w:hAnsi="SimSun" w:cs="SimSun"/>
          <w:spacing w:val="6"/>
          <w:sz w:val="39"/>
          <w:szCs w:val="39"/>
        </w:rPr>
        <w:t>含氯消毒剂擦拭。</w:t>
      </w:r>
    </w:p>
    <w:p>
      <w:pPr>
        <w:spacing w:before="194" w:line="220" w:lineRule="auto"/>
        <w:ind w:left="5"/>
        <w:rPr>
          <w:rFonts w:ascii="SimSun" w:eastAsia="SimSun" w:hAnsi="SimSun" w:cs="SimSun"/>
          <w:sz w:val="39"/>
          <w:szCs w:val="39"/>
        </w:rPr>
      </w:pPr>
      <w:hyperlink r:id="rId52" w:history="1">
        <w:r>
          <w:rPr>
            <w:rFonts w:ascii="SimSun" w:eastAsia="SimSun" w:hAnsi="SimSun" w:cs="SimSun"/>
            <w:b/>
            <w:bCs/>
            <w:spacing w:val="3"/>
            <w:sz w:val="39"/>
            <w:szCs w:val="39"/>
          </w:rPr>
          <w:t>11.2.1.5</w:t>
        </w:r>
      </w:hyperlink>
      <w:r>
        <w:rPr>
          <w:rFonts w:ascii="SimSun" w:eastAsia="SimSun" w:hAnsi="SimSun" w:cs="SimSun"/>
          <w:spacing w:val="207"/>
          <w:sz w:val="39"/>
          <w:szCs w:val="39"/>
        </w:rPr>
        <w:t xml:space="preserve"> </w:t>
      </w:r>
      <w:r>
        <w:rPr>
          <w:rFonts w:ascii="SimSun" w:eastAsia="SimSun" w:hAnsi="SimSun" w:cs="SimSun"/>
          <w:spacing w:val="3"/>
          <w:sz w:val="39"/>
          <w:szCs w:val="39"/>
        </w:rPr>
        <w:t>终末消毒</w:t>
      </w:r>
      <w:r>
        <w:rPr>
          <w:rFonts w:ascii="SimSun" w:eastAsia="SimSun" w:hAnsi="SimSun" w:cs="SimSun"/>
          <w:spacing w:val="167"/>
          <w:sz w:val="39"/>
          <w:szCs w:val="39"/>
        </w:rPr>
        <w:t xml:space="preserve"> </w:t>
      </w:r>
      <w:r>
        <w:rPr>
          <w:rFonts w:ascii="SimSun" w:eastAsia="SimSun" w:hAnsi="SimSun" w:cs="SimSun"/>
          <w:spacing w:val="3"/>
          <w:sz w:val="39"/>
          <w:szCs w:val="39"/>
        </w:rPr>
        <w:t>手术结束、患者出院、转院或死亡后应进行终末消毒。终末消毒可采用3%过氧</w:t>
      </w:r>
    </w:p>
    <w:p>
      <w:pPr>
        <w:spacing w:line="220" w:lineRule="auto"/>
        <w:rPr>
          <w:rFonts w:ascii="SimSun" w:eastAsia="SimSun" w:hAnsi="SimSun" w:cs="SimSun"/>
          <w:sz w:val="39"/>
          <w:szCs w:val="39"/>
        </w:rPr>
        <w:sectPr>
          <w:footerReference w:type="default" r:id="rId53"/>
          <w:type w:val="nextPage"/>
          <w:pgSz w:w="22547" w:h="31680"/>
          <w:pgMar w:top="2575" w:right="2269" w:bottom="2239" w:left="2788" w:header="0" w:footer="2007" w:gutter="0"/>
          <w:pgNumType w:start="25"/>
          <w:cols w:space="708"/>
          <w:titlePg w:val="0"/>
        </w:sectPr>
      </w:pPr>
    </w:p>
    <w:p>
      <w:pPr>
        <w:spacing w:before="89" w:line="226" w:lineRule="auto"/>
        <w:ind w:left="6"/>
        <w:rPr>
          <w:rFonts w:ascii="SimSun" w:eastAsia="SimSun" w:hAnsi="SimSun" w:cs="SimSun"/>
          <w:sz w:val="44"/>
          <w:szCs w:val="44"/>
        </w:rPr>
      </w:pPr>
      <w:bookmarkStart w:id="11" w:name="bookmark15"/>
      <w:bookmarkEnd w:id="11"/>
      <w:r>
        <w:rPr>
          <w:rFonts w:ascii="SimSun" w:eastAsia="SimSun" w:hAnsi="SimSun" w:cs="SimSun"/>
          <w:b/>
          <w:bCs/>
          <w:spacing w:val="-15"/>
          <w:sz w:val="44"/>
          <w:szCs w:val="44"/>
        </w:rPr>
        <w:t>WS/T</w:t>
      </w:r>
      <w:r>
        <w:rPr>
          <w:rFonts w:ascii="SimSun" w:eastAsia="SimSun" w:hAnsi="SimSun" w:cs="SimSun"/>
          <w:spacing w:val="-15"/>
          <w:sz w:val="44"/>
          <w:szCs w:val="44"/>
        </w:rPr>
        <w:t xml:space="preserve"> </w:t>
      </w:r>
      <w:r>
        <w:rPr>
          <w:rFonts w:ascii="SimSun" w:eastAsia="SimSun" w:hAnsi="SimSun" w:cs="SimSun"/>
          <w:b/>
          <w:bCs/>
          <w:spacing w:val="-15"/>
          <w:sz w:val="44"/>
          <w:szCs w:val="44"/>
        </w:rPr>
        <w:t>367—2012</w:t>
      </w:r>
    </w:p>
    <w:p>
      <w:pPr>
        <w:pStyle w:val="BodyText"/>
        <w:spacing w:line="426" w:lineRule="auto"/>
      </w:pPr>
    </w:p>
    <w:p>
      <w:pPr>
        <w:spacing w:before="127" w:line="562" w:lineRule="exact"/>
        <w:rPr>
          <w:rFonts w:ascii="SimSun" w:eastAsia="SimSun" w:hAnsi="SimSun" w:cs="SimSun"/>
          <w:sz w:val="39"/>
          <w:szCs w:val="39"/>
        </w:rPr>
      </w:pPr>
      <w:r>
        <w:rPr>
          <w:rFonts w:ascii="SimSun" w:eastAsia="SimSun" w:hAnsi="SimSun" w:cs="SimSun"/>
          <w:spacing w:val="7"/>
          <w:position w:val="12"/>
          <w:sz w:val="39"/>
          <w:szCs w:val="39"/>
        </w:rPr>
        <w:t>化氢或过氧乙酸熏蒸，3%过氧化氢按照20</w:t>
      </w:r>
      <w:r>
        <w:rPr>
          <w:rFonts w:ascii="SimSun" w:eastAsia="SimSun" w:hAnsi="SimSun" w:cs="SimSun"/>
          <w:position w:val="12"/>
          <w:sz w:val="39"/>
          <w:szCs w:val="39"/>
        </w:rPr>
        <w:t>mL</w:t>
      </w:r>
      <w:r>
        <w:rPr>
          <w:rFonts w:ascii="SimSun" w:eastAsia="SimSun" w:hAnsi="SimSun" w:cs="SimSun"/>
          <w:spacing w:val="7"/>
          <w:position w:val="12"/>
          <w:sz w:val="39"/>
          <w:szCs w:val="39"/>
        </w:rPr>
        <w:t>/m³</w:t>
      </w:r>
      <w:r>
        <w:rPr>
          <w:rFonts w:ascii="SimSun" w:eastAsia="SimSun" w:hAnsi="SimSun" w:cs="SimSun"/>
          <w:spacing w:val="1"/>
          <w:position w:val="12"/>
          <w:sz w:val="39"/>
          <w:szCs w:val="39"/>
        </w:rPr>
        <w:t xml:space="preserve">  </w:t>
      </w:r>
      <w:r>
        <w:rPr>
          <w:rFonts w:ascii="SimSun" w:eastAsia="SimSun" w:hAnsi="SimSun" w:cs="SimSun"/>
          <w:spacing w:val="7"/>
          <w:position w:val="12"/>
          <w:sz w:val="39"/>
          <w:szCs w:val="39"/>
        </w:rPr>
        <w:t>气溶胶喷雾，过氧乙酸按照1g/m</w:t>
      </w:r>
      <w:r>
        <w:rPr>
          <w:rFonts w:ascii="SimSun" w:eastAsia="SimSun" w:hAnsi="SimSun" w:cs="SimSun"/>
          <w:spacing w:val="6"/>
          <w:position w:val="12"/>
          <w:sz w:val="39"/>
          <w:szCs w:val="39"/>
        </w:rPr>
        <w:t>³ 加热熏蒸，湿度</w:t>
      </w:r>
    </w:p>
    <w:p>
      <w:pPr>
        <w:spacing w:line="213" w:lineRule="auto"/>
        <w:rPr>
          <w:rFonts w:ascii="SimSun" w:eastAsia="SimSun" w:hAnsi="SimSun" w:cs="SimSun"/>
          <w:sz w:val="39"/>
          <w:szCs w:val="39"/>
        </w:rPr>
      </w:pPr>
      <w:r>
        <w:rPr>
          <w:rFonts w:ascii="SimSun" w:eastAsia="SimSun" w:hAnsi="SimSun" w:cs="SimSun"/>
          <w:spacing w:val="24"/>
          <w:sz w:val="39"/>
          <w:szCs w:val="39"/>
        </w:rPr>
        <w:t>70%～90%,密闭24</w:t>
      </w:r>
      <w:r>
        <w:rPr>
          <w:rFonts w:ascii="Times New Roman" w:eastAsia="Times New Roman" w:hAnsi="Times New Roman" w:cs="Times New Roman"/>
          <w:spacing w:val="24"/>
          <w:sz w:val="39"/>
          <w:szCs w:val="39"/>
        </w:rPr>
        <w:t>h;5%</w:t>
      </w:r>
      <w:r>
        <w:rPr>
          <w:rFonts w:ascii="Times New Roman" w:eastAsia="Times New Roman" w:hAnsi="Times New Roman" w:cs="Times New Roman"/>
          <w:spacing w:val="97"/>
          <w:sz w:val="39"/>
          <w:szCs w:val="39"/>
        </w:rPr>
        <w:t xml:space="preserve"> </w:t>
      </w:r>
      <w:r>
        <w:rPr>
          <w:rFonts w:ascii="SimSun" w:eastAsia="SimSun" w:hAnsi="SimSun" w:cs="SimSun"/>
          <w:spacing w:val="24"/>
          <w:sz w:val="39"/>
          <w:szCs w:val="39"/>
        </w:rPr>
        <w:t>过氧乙酸溶液按照2.5</w:t>
      </w:r>
      <w:r>
        <w:rPr>
          <w:rFonts w:ascii="Times New Roman" w:eastAsia="Times New Roman" w:hAnsi="Times New Roman" w:cs="Times New Roman"/>
          <w:sz w:val="39"/>
          <w:szCs w:val="39"/>
        </w:rPr>
        <w:t>mL</w:t>
      </w:r>
      <w:r>
        <w:rPr>
          <w:rFonts w:ascii="Times New Roman" w:eastAsia="Times New Roman" w:hAnsi="Times New Roman" w:cs="Times New Roman"/>
          <w:spacing w:val="24"/>
          <w:sz w:val="39"/>
          <w:szCs w:val="39"/>
        </w:rPr>
        <w:t>/m³</w:t>
      </w:r>
      <w:r>
        <w:rPr>
          <w:rFonts w:ascii="Times New Roman" w:eastAsia="Times New Roman" w:hAnsi="Times New Roman" w:cs="Times New Roman"/>
          <w:spacing w:val="46"/>
          <w:sz w:val="39"/>
          <w:szCs w:val="39"/>
        </w:rPr>
        <w:t xml:space="preserve">  </w:t>
      </w:r>
      <w:r>
        <w:rPr>
          <w:rFonts w:ascii="SimSun" w:eastAsia="SimSun" w:hAnsi="SimSun" w:cs="SimSun"/>
          <w:spacing w:val="24"/>
          <w:sz w:val="39"/>
          <w:szCs w:val="39"/>
        </w:rPr>
        <w:t>气溶胶喷雾，湿度为20%～40%。</w:t>
      </w:r>
    </w:p>
    <w:p>
      <w:pPr>
        <w:spacing w:before="211" w:line="575" w:lineRule="exact"/>
        <w:ind w:left="5"/>
        <w:rPr>
          <w:rFonts w:ascii="SimSun" w:eastAsia="SimSun" w:hAnsi="SimSun" w:cs="SimSun"/>
          <w:sz w:val="39"/>
          <w:szCs w:val="39"/>
        </w:rPr>
      </w:pPr>
      <w:hyperlink r:id="rId54" w:history="1">
        <w:r>
          <w:rPr>
            <w:rFonts w:ascii="SimSun" w:eastAsia="SimSun" w:hAnsi="SimSun" w:cs="SimSun"/>
            <w:b/>
            <w:bCs/>
            <w:spacing w:val="-13"/>
            <w:position w:val="12"/>
            <w:sz w:val="39"/>
            <w:szCs w:val="39"/>
          </w:rPr>
          <w:t>11.2.1.6</w:t>
        </w:r>
      </w:hyperlink>
      <w:r>
        <w:rPr>
          <w:rFonts w:ascii="SimSun" w:eastAsia="SimSun" w:hAnsi="SimSun" w:cs="SimSun"/>
          <w:spacing w:val="-13"/>
          <w:position w:val="12"/>
          <w:sz w:val="39"/>
          <w:szCs w:val="39"/>
        </w:rPr>
        <w:t xml:space="preserve">  织物  患者用过的床单、被罩、衣物等单独收集，需重复使用时应专包密封，标识清晰，压力</w:t>
      </w:r>
    </w:p>
    <w:p>
      <w:pPr>
        <w:spacing w:line="220" w:lineRule="auto"/>
        <w:rPr>
          <w:rFonts w:ascii="SimSun" w:eastAsia="SimSun" w:hAnsi="SimSun" w:cs="SimSun"/>
          <w:sz w:val="39"/>
          <w:szCs w:val="39"/>
        </w:rPr>
      </w:pPr>
      <w:r>
        <w:rPr>
          <w:rFonts w:ascii="SimSun" w:eastAsia="SimSun" w:hAnsi="SimSun" w:cs="SimSun"/>
          <w:sz w:val="39"/>
          <w:szCs w:val="39"/>
        </w:rPr>
        <w:t>蒸汽灭菌后再清洗。</w:t>
      </w:r>
    </w:p>
    <w:p>
      <w:pPr>
        <w:pStyle w:val="BodyText"/>
        <w:spacing w:line="313"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pacing w:val="1"/>
          <w:sz w:val="39"/>
          <w:szCs w:val="39"/>
        </w:rPr>
        <w:t>11.2.2</w:t>
      </w:r>
      <w:r>
        <w:rPr>
          <w:rFonts w:ascii="SimHei" w:eastAsia="SimHei" w:hAnsi="SimHei" w:cs="SimHei"/>
          <w:spacing w:val="1"/>
          <w:sz w:val="39"/>
          <w:szCs w:val="39"/>
        </w:rPr>
        <w:t xml:space="preserve">  </w:t>
      </w:r>
      <w:r>
        <w:rPr>
          <w:rFonts w:ascii="SimHei" w:eastAsia="SimHei" w:hAnsi="SimHei" w:cs="SimHei"/>
          <w:b/>
          <w:bCs/>
          <w:spacing w:val="1"/>
          <w:sz w:val="39"/>
          <w:szCs w:val="39"/>
        </w:rPr>
        <w:t>注意事项</w:t>
      </w:r>
    </w:p>
    <w:p>
      <w:pPr>
        <w:pStyle w:val="BodyText"/>
        <w:spacing w:line="271" w:lineRule="auto"/>
      </w:pPr>
    </w:p>
    <w:p>
      <w:pPr>
        <w:spacing w:before="127" w:line="220" w:lineRule="auto"/>
        <w:ind w:left="5"/>
        <w:rPr>
          <w:rFonts w:ascii="SimSun" w:eastAsia="SimSun" w:hAnsi="SimSun" w:cs="SimSun"/>
          <w:sz w:val="39"/>
          <w:szCs w:val="39"/>
        </w:rPr>
      </w:pPr>
      <w:hyperlink r:id="rId55" w:history="1">
        <w:r>
          <w:rPr>
            <w:rFonts w:ascii="SimSun" w:eastAsia="SimSun" w:hAnsi="SimSun" w:cs="SimSun"/>
            <w:b/>
            <w:bCs/>
            <w:spacing w:val="-7"/>
            <w:sz w:val="39"/>
            <w:szCs w:val="39"/>
          </w:rPr>
          <w:t>11.2.2.1</w:t>
        </w:r>
      </w:hyperlink>
      <w:r>
        <w:rPr>
          <w:rFonts w:ascii="SimSun" w:eastAsia="SimSun" w:hAnsi="SimSun" w:cs="SimSun"/>
          <w:spacing w:val="-7"/>
          <w:sz w:val="39"/>
          <w:szCs w:val="39"/>
        </w:rPr>
        <w:t xml:space="preserve">  患者宜使用一次性诊疗器械、器具和物品。</w:t>
      </w:r>
    </w:p>
    <w:p>
      <w:pPr>
        <w:spacing w:before="147" w:line="248" w:lineRule="auto"/>
        <w:ind w:right="205" w:firstLine="5"/>
        <w:rPr>
          <w:rFonts w:ascii="SimSun" w:eastAsia="SimSun" w:hAnsi="SimSun" w:cs="SimSun"/>
          <w:sz w:val="39"/>
          <w:szCs w:val="39"/>
        </w:rPr>
      </w:pPr>
      <w:hyperlink r:id="rId56" w:history="1">
        <w:r>
          <w:rPr>
            <w:rFonts w:ascii="SimSun" w:eastAsia="SimSun" w:hAnsi="SimSun" w:cs="SimSun"/>
            <w:b/>
            <w:bCs/>
            <w:spacing w:val="-5"/>
            <w:sz w:val="39"/>
            <w:szCs w:val="39"/>
          </w:rPr>
          <w:t>11.2.2.2</w:t>
        </w:r>
      </w:hyperlink>
      <w:r>
        <w:rPr>
          <w:rFonts w:ascii="SimSun" w:eastAsia="SimSun" w:hAnsi="SimSun" w:cs="SimSun"/>
          <w:spacing w:val="-5"/>
          <w:sz w:val="39"/>
          <w:szCs w:val="39"/>
        </w:rPr>
        <w:t xml:space="preserve">  医务人员应做好职业防护，防护和隔离应遵循</w:t>
      </w:r>
      <w:r>
        <w:rPr>
          <w:rFonts w:ascii="Times New Roman" w:eastAsia="Times New Roman" w:hAnsi="Times New Roman" w:cs="Times New Roman"/>
          <w:spacing w:val="-5"/>
          <w:sz w:val="39"/>
          <w:szCs w:val="39"/>
        </w:rPr>
        <w:t xml:space="preserve">WS/T   311 </w:t>
      </w:r>
      <w:r>
        <w:rPr>
          <w:rFonts w:ascii="SimSun" w:eastAsia="SimSun" w:hAnsi="SimSun" w:cs="SimSun"/>
          <w:spacing w:val="-5"/>
          <w:sz w:val="39"/>
          <w:szCs w:val="39"/>
        </w:rPr>
        <w:t>的要求；接触患者时应戴一次性手</w:t>
      </w:r>
      <w:r>
        <w:rPr>
          <w:rFonts w:ascii="SimSun" w:eastAsia="SimSun" w:hAnsi="SimSun" w:cs="SimSun"/>
          <w:spacing w:val="6"/>
          <w:sz w:val="39"/>
          <w:szCs w:val="39"/>
        </w:rPr>
        <w:t xml:space="preserve"> </w:t>
      </w:r>
      <w:r>
        <w:rPr>
          <w:rFonts w:ascii="SimSun" w:eastAsia="SimSun" w:hAnsi="SimSun" w:cs="SimSun"/>
          <w:spacing w:val="-10"/>
          <w:sz w:val="39"/>
          <w:szCs w:val="39"/>
        </w:rPr>
        <w:t>套，手卫生应遵循</w:t>
      </w:r>
      <w:r>
        <w:rPr>
          <w:rFonts w:ascii="SimSun" w:eastAsia="SimSun" w:hAnsi="SimSun" w:cs="SimSun"/>
          <w:spacing w:val="-71"/>
          <w:sz w:val="39"/>
          <w:szCs w:val="39"/>
        </w:rPr>
        <w:t xml:space="preserve"> </w:t>
      </w:r>
      <w:r>
        <w:rPr>
          <w:rFonts w:ascii="Times New Roman" w:eastAsia="Times New Roman" w:hAnsi="Times New Roman" w:cs="Times New Roman"/>
          <w:spacing w:val="-10"/>
          <w:sz w:val="39"/>
          <w:szCs w:val="39"/>
        </w:rPr>
        <w:t xml:space="preserve">WS/T   313 </w:t>
      </w:r>
      <w:r>
        <w:rPr>
          <w:rFonts w:ascii="SimSun" w:eastAsia="SimSun" w:hAnsi="SimSun" w:cs="SimSun"/>
          <w:spacing w:val="-10"/>
          <w:sz w:val="39"/>
          <w:szCs w:val="39"/>
        </w:rPr>
        <w:t>的要求。</w:t>
      </w:r>
    </w:p>
    <w:p>
      <w:pPr>
        <w:spacing w:before="150" w:line="249" w:lineRule="auto"/>
        <w:ind w:right="173" w:firstLine="5"/>
        <w:rPr>
          <w:rFonts w:ascii="SimSun" w:eastAsia="SimSun" w:hAnsi="SimSun" w:cs="SimSun"/>
          <w:sz w:val="39"/>
          <w:szCs w:val="39"/>
        </w:rPr>
      </w:pPr>
      <w:hyperlink r:id="rId57" w:history="1">
        <w:r>
          <w:rPr>
            <w:rFonts w:ascii="SimSun" w:eastAsia="SimSun" w:hAnsi="SimSun" w:cs="SimSun"/>
            <w:b/>
            <w:bCs/>
            <w:spacing w:val="-11"/>
            <w:sz w:val="39"/>
            <w:szCs w:val="39"/>
          </w:rPr>
          <w:t>11.2.2.3</w:t>
        </w:r>
      </w:hyperlink>
      <w:r>
        <w:rPr>
          <w:rFonts w:ascii="SimSun" w:eastAsia="SimSun" w:hAnsi="SimSun" w:cs="SimSun"/>
          <w:spacing w:val="-11"/>
          <w:sz w:val="39"/>
          <w:szCs w:val="39"/>
        </w:rPr>
        <w:t xml:space="preserve">  接触患者创口分泌物的纱布、纱垫等敷料、</w:t>
      </w:r>
      <w:r>
        <w:rPr>
          <w:rFonts w:ascii="SimSun" w:eastAsia="SimSun" w:hAnsi="SimSun" w:cs="SimSun"/>
          <w:spacing w:val="74"/>
          <w:sz w:val="39"/>
          <w:szCs w:val="39"/>
        </w:rPr>
        <w:t xml:space="preserve"> </w:t>
      </w:r>
      <w:r>
        <w:rPr>
          <w:rFonts w:ascii="SimSun" w:eastAsia="SimSun" w:hAnsi="SimSun" w:cs="SimSun"/>
          <w:spacing w:val="-11"/>
          <w:sz w:val="39"/>
          <w:szCs w:val="39"/>
        </w:rPr>
        <w:t>一次性医疗用品、切除的组织如坏死肢</w:t>
      </w:r>
      <w:r>
        <w:rPr>
          <w:rFonts w:ascii="SimSun" w:eastAsia="SimSun" w:hAnsi="SimSun" w:cs="SimSun"/>
          <w:spacing w:val="-12"/>
          <w:sz w:val="39"/>
          <w:szCs w:val="39"/>
        </w:rPr>
        <w:t>体等双层</w:t>
      </w:r>
      <w:r>
        <w:rPr>
          <w:rFonts w:ascii="SimSun" w:eastAsia="SimSun" w:hAnsi="SimSun" w:cs="SimSun"/>
          <w:sz w:val="39"/>
          <w:szCs w:val="39"/>
        </w:rPr>
        <w:t xml:space="preserve"> </w:t>
      </w:r>
      <w:r>
        <w:rPr>
          <w:rFonts w:ascii="SimSun" w:eastAsia="SimSun" w:hAnsi="SimSun" w:cs="SimSun"/>
          <w:spacing w:val="-14"/>
          <w:sz w:val="39"/>
          <w:szCs w:val="39"/>
        </w:rPr>
        <w:t>封装，按医疗废物处理。医疗废物应遵循《医疗废物管理条例》的要求进行处置。</w:t>
      </w:r>
    </w:p>
    <w:p>
      <w:pPr>
        <w:pStyle w:val="BodyText"/>
        <w:spacing w:line="295"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6"/>
          <w:sz w:val="39"/>
          <w:szCs w:val="39"/>
        </w:rPr>
        <w:t>11.3</w:t>
      </w:r>
      <w:r>
        <w:rPr>
          <w:rFonts w:ascii="SimHei" w:eastAsia="SimHei" w:hAnsi="SimHei" w:cs="SimHei"/>
          <w:spacing w:val="33"/>
          <w:sz w:val="39"/>
          <w:szCs w:val="39"/>
        </w:rPr>
        <w:t xml:space="preserve">  </w:t>
      </w:r>
      <w:r>
        <w:rPr>
          <w:rFonts w:ascii="SimHei" w:eastAsia="SimHei" w:hAnsi="SimHei" w:cs="SimHei"/>
          <w:b/>
          <w:bCs/>
          <w:spacing w:val="-6"/>
          <w:sz w:val="39"/>
          <w:szCs w:val="39"/>
        </w:rPr>
        <w:t>突发不明原因传染病的病原体</w:t>
      </w:r>
    </w:p>
    <w:p>
      <w:pPr>
        <w:pStyle w:val="BodyText"/>
        <w:spacing w:line="331" w:lineRule="auto"/>
      </w:pPr>
    </w:p>
    <w:p>
      <w:pPr>
        <w:spacing w:before="127" w:line="277" w:lineRule="auto"/>
        <w:ind w:firstLine="819"/>
        <w:jc w:val="both"/>
        <w:rPr>
          <w:rFonts w:ascii="SimSun" w:eastAsia="SimSun" w:hAnsi="SimSun" w:cs="SimSun"/>
          <w:sz w:val="39"/>
          <w:szCs w:val="39"/>
        </w:rPr>
      </w:pPr>
      <w:r>
        <w:rPr>
          <w:rFonts w:ascii="SimSun" w:eastAsia="SimSun" w:hAnsi="SimSun" w:cs="SimSun"/>
          <w:spacing w:val="3"/>
          <w:sz w:val="39"/>
          <w:szCs w:val="39"/>
        </w:rPr>
        <w:t>突发不明原因的传染病病原体污染的诊疗器械、器具与物品的处理应符合国家届时发布的规定要</w:t>
      </w:r>
      <w:r>
        <w:rPr>
          <w:rFonts w:ascii="SimSun" w:eastAsia="SimSun" w:hAnsi="SimSun" w:cs="SimSun"/>
          <w:spacing w:val="10"/>
          <w:sz w:val="39"/>
          <w:szCs w:val="39"/>
        </w:rPr>
        <w:t xml:space="preserve"> </w:t>
      </w:r>
      <w:r>
        <w:rPr>
          <w:rFonts w:ascii="SimSun" w:eastAsia="SimSun" w:hAnsi="SimSun" w:cs="SimSun"/>
          <w:spacing w:val="-10"/>
          <w:sz w:val="39"/>
          <w:szCs w:val="39"/>
        </w:rPr>
        <w:t>求。没有要求时，其消毒的原则为：在传播途径不明时，应按照多种传播途径，确定消毒的范围</w:t>
      </w:r>
      <w:r>
        <w:rPr>
          <w:rFonts w:ascii="SimSun" w:eastAsia="SimSun" w:hAnsi="SimSun" w:cs="SimSun"/>
          <w:spacing w:val="-11"/>
          <w:sz w:val="39"/>
          <w:szCs w:val="39"/>
        </w:rPr>
        <w:t>和物品；</w:t>
      </w:r>
      <w:r>
        <w:rPr>
          <w:rFonts w:ascii="SimSun" w:eastAsia="SimSun" w:hAnsi="SimSun" w:cs="SimSun"/>
          <w:sz w:val="39"/>
          <w:szCs w:val="39"/>
        </w:rPr>
        <w:t xml:space="preserve"> </w:t>
      </w:r>
      <w:r>
        <w:rPr>
          <w:rFonts w:ascii="SimSun" w:eastAsia="SimSun" w:hAnsi="SimSun" w:cs="SimSun"/>
          <w:sz w:val="39"/>
          <w:szCs w:val="39"/>
        </w:rPr>
        <w:t>按病原体所属微生物类别中抵抗力最强的微生物，确定消毒</w:t>
      </w:r>
      <w:r>
        <w:rPr>
          <w:rFonts w:ascii="SimSun" w:eastAsia="SimSun" w:hAnsi="SimSun" w:cs="SimSun"/>
          <w:spacing w:val="-1"/>
          <w:sz w:val="39"/>
          <w:szCs w:val="39"/>
        </w:rPr>
        <w:t>的剂量(可按杀芽孢的剂量确定);医务人员</w:t>
      </w:r>
    </w:p>
    <w:p>
      <w:pPr>
        <w:spacing w:before="1" w:line="220" w:lineRule="auto"/>
        <w:rPr>
          <w:rFonts w:ascii="SimSun" w:eastAsia="SimSun" w:hAnsi="SimSun" w:cs="SimSun"/>
          <w:sz w:val="39"/>
          <w:szCs w:val="39"/>
        </w:rPr>
      </w:pPr>
      <w:r>
        <w:rPr>
          <w:rFonts w:ascii="SimSun" w:eastAsia="SimSun" w:hAnsi="SimSun" w:cs="SimSun"/>
          <w:spacing w:val="-7"/>
          <w:sz w:val="39"/>
          <w:szCs w:val="39"/>
        </w:rPr>
        <w:t>应做好职业防护。</w:t>
      </w:r>
    </w:p>
    <w:p>
      <w:pPr>
        <w:pStyle w:val="BodyText"/>
        <w:spacing w:line="290" w:lineRule="auto"/>
      </w:pPr>
    </w:p>
    <w:p>
      <w:pPr>
        <w:pStyle w:val="BodyText"/>
        <w:spacing w:line="290" w:lineRule="auto"/>
      </w:pPr>
    </w:p>
    <w:p>
      <w:pPr>
        <w:spacing w:before="127" w:line="222" w:lineRule="auto"/>
        <w:ind w:left="5"/>
        <w:rPr>
          <w:rFonts w:ascii="SimHei" w:eastAsia="SimHei" w:hAnsi="SimHei" w:cs="SimHei"/>
          <w:sz w:val="39"/>
          <w:szCs w:val="39"/>
        </w:rPr>
      </w:pPr>
      <w:r>
        <w:rPr>
          <w:rFonts w:ascii="SimHei" w:eastAsia="SimHei" w:hAnsi="SimHei" w:cs="SimHei"/>
          <w:b/>
          <w:bCs/>
          <w:spacing w:val="-7"/>
          <w:sz w:val="39"/>
          <w:szCs w:val="39"/>
        </w:rPr>
        <w:t>12</w:t>
      </w:r>
      <w:r>
        <w:rPr>
          <w:rFonts w:ascii="SimHei" w:eastAsia="SimHei" w:hAnsi="SimHei" w:cs="SimHei"/>
          <w:spacing w:val="31"/>
          <w:sz w:val="39"/>
          <w:szCs w:val="39"/>
        </w:rPr>
        <w:t xml:space="preserve">  </w:t>
      </w:r>
      <w:r>
        <w:rPr>
          <w:rFonts w:ascii="SimHei" w:eastAsia="SimHei" w:hAnsi="SimHei" w:cs="SimHei"/>
          <w:b/>
          <w:bCs/>
          <w:spacing w:val="-7"/>
          <w:sz w:val="39"/>
          <w:szCs w:val="39"/>
        </w:rPr>
        <w:t>皮肤与黏膜的消毒</w:t>
      </w:r>
    </w:p>
    <w:p>
      <w:pPr>
        <w:pStyle w:val="BodyText"/>
        <w:spacing w:line="249" w:lineRule="auto"/>
      </w:pPr>
    </w:p>
    <w:p>
      <w:pPr>
        <w:pStyle w:val="BodyText"/>
        <w:spacing w:line="250"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3"/>
          <w:sz w:val="39"/>
          <w:szCs w:val="39"/>
        </w:rPr>
        <w:t>12.1</w:t>
      </w:r>
      <w:r>
        <w:rPr>
          <w:rFonts w:ascii="SimHei" w:eastAsia="SimHei" w:hAnsi="SimHei" w:cs="SimHei"/>
          <w:spacing w:val="-3"/>
          <w:sz w:val="39"/>
          <w:szCs w:val="39"/>
        </w:rPr>
        <w:t xml:space="preserve">  </w:t>
      </w:r>
      <w:r>
        <w:rPr>
          <w:rFonts w:ascii="SimHei" w:eastAsia="SimHei" w:hAnsi="SimHei" w:cs="SimHei"/>
          <w:b/>
          <w:bCs/>
          <w:spacing w:val="-3"/>
          <w:sz w:val="39"/>
          <w:szCs w:val="39"/>
        </w:rPr>
        <w:t>皮肤消毒</w:t>
      </w:r>
    </w:p>
    <w:p>
      <w:pPr>
        <w:pStyle w:val="BodyText"/>
        <w:spacing w:line="291" w:lineRule="auto"/>
      </w:pPr>
    </w:p>
    <w:p>
      <w:pPr>
        <w:spacing w:before="127" w:line="889" w:lineRule="exact"/>
        <w:ind w:left="5"/>
        <w:rPr>
          <w:rFonts w:ascii="SimHei" w:eastAsia="SimHei" w:hAnsi="SimHei" w:cs="SimHei"/>
          <w:sz w:val="39"/>
          <w:szCs w:val="39"/>
        </w:rPr>
      </w:pPr>
      <w:r>
        <w:rPr>
          <w:rFonts w:ascii="SimHei" w:eastAsia="SimHei" w:hAnsi="SimHei" w:cs="SimHei"/>
          <w:b/>
          <w:bCs/>
          <w:spacing w:val="-7"/>
          <w:position w:val="37"/>
          <w:sz w:val="39"/>
          <w:szCs w:val="39"/>
        </w:rPr>
        <w:t>12.1.1</w:t>
      </w:r>
      <w:r>
        <w:rPr>
          <w:rFonts w:ascii="SimHei" w:eastAsia="SimHei" w:hAnsi="SimHei" w:cs="SimHei"/>
          <w:spacing w:val="192"/>
          <w:position w:val="37"/>
          <w:sz w:val="39"/>
          <w:szCs w:val="39"/>
        </w:rPr>
        <w:t xml:space="preserve"> </w:t>
      </w:r>
      <w:r>
        <w:rPr>
          <w:rFonts w:ascii="SimHei" w:eastAsia="SimHei" w:hAnsi="SimHei" w:cs="SimHei"/>
          <w:b/>
          <w:bCs/>
          <w:spacing w:val="-7"/>
          <w:position w:val="37"/>
          <w:sz w:val="39"/>
          <w:szCs w:val="39"/>
        </w:rPr>
        <w:t>穿刺部位的皮肤消毒</w:t>
      </w:r>
    </w:p>
    <w:p>
      <w:pPr>
        <w:spacing w:before="2" w:line="221" w:lineRule="auto"/>
        <w:ind w:left="5"/>
        <w:rPr>
          <w:rFonts w:ascii="SimHei" w:eastAsia="SimHei" w:hAnsi="SimHei" w:cs="SimHei"/>
          <w:sz w:val="39"/>
          <w:szCs w:val="39"/>
        </w:rPr>
      </w:pPr>
      <w:hyperlink r:id="rId58" w:history="1">
        <w:r>
          <w:rPr>
            <w:rFonts w:ascii="SimHei" w:eastAsia="SimHei" w:hAnsi="SimHei" w:cs="SimHei"/>
            <w:b/>
            <w:bCs/>
            <w:spacing w:val="-5"/>
            <w:sz w:val="39"/>
            <w:szCs w:val="39"/>
          </w:rPr>
          <w:t>12.1.1.1</w:t>
        </w:r>
      </w:hyperlink>
      <w:r>
        <w:rPr>
          <w:rFonts w:ascii="SimHei" w:eastAsia="SimHei" w:hAnsi="SimHei" w:cs="SimHei"/>
          <w:spacing w:val="189"/>
          <w:sz w:val="39"/>
          <w:szCs w:val="39"/>
        </w:rPr>
        <w:t xml:space="preserve"> </w:t>
      </w:r>
      <w:r>
        <w:rPr>
          <w:rFonts w:ascii="SimHei" w:eastAsia="SimHei" w:hAnsi="SimHei" w:cs="SimHei"/>
          <w:b/>
          <w:bCs/>
          <w:spacing w:val="-5"/>
          <w:sz w:val="39"/>
          <w:szCs w:val="39"/>
        </w:rPr>
        <w:t>消毒方法</w:t>
      </w:r>
    </w:p>
    <w:p>
      <w:pPr>
        <w:pStyle w:val="BodyText"/>
        <w:spacing w:line="324" w:lineRule="auto"/>
      </w:pPr>
    </w:p>
    <w:p>
      <w:pPr>
        <w:spacing w:before="127" w:line="220" w:lineRule="auto"/>
        <w:ind w:left="5"/>
        <w:rPr>
          <w:rFonts w:ascii="SimSun" w:eastAsia="SimSun" w:hAnsi="SimSun" w:cs="SimSun"/>
          <w:sz w:val="39"/>
          <w:szCs w:val="39"/>
        </w:rPr>
      </w:pPr>
      <w:r>
        <w:rPr>
          <w:rFonts w:ascii="SimSun" w:eastAsia="SimSun" w:hAnsi="SimSun" w:cs="SimSun"/>
          <w:b/>
          <w:bCs/>
          <w:spacing w:val="7"/>
          <w:sz w:val="39"/>
          <w:szCs w:val="39"/>
        </w:rPr>
        <w:t>12.1.1.1.1</w:t>
      </w:r>
      <w:r>
        <w:rPr>
          <w:rFonts w:ascii="SimSun" w:eastAsia="SimSun" w:hAnsi="SimSun" w:cs="SimSun"/>
          <w:spacing w:val="7"/>
          <w:sz w:val="39"/>
          <w:szCs w:val="39"/>
        </w:rPr>
        <w:t xml:space="preserve">  用浸有碘伏消毒液原液的无菌棉球或其他替代物品局部擦拭2遍，作用时间遵循产品的</w:t>
      </w:r>
    </w:p>
    <w:p>
      <w:pPr>
        <w:spacing w:before="125" w:line="220" w:lineRule="auto"/>
        <w:ind w:left="5"/>
        <w:rPr>
          <w:rFonts w:ascii="SimSun" w:eastAsia="SimSun" w:hAnsi="SimSun" w:cs="SimSun"/>
          <w:sz w:val="39"/>
          <w:szCs w:val="39"/>
        </w:rPr>
      </w:pPr>
      <w:r>
        <w:rPr>
          <w:rFonts w:ascii="SimSun" w:eastAsia="SimSun" w:hAnsi="SimSun" w:cs="SimSun"/>
          <w:b/>
          <w:bCs/>
          <w:spacing w:val="-8"/>
          <w:sz w:val="39"/>
          <w:szCs w:val="39"/>
        </w:rPr>
        <w:t>使用说明。</w:t>
      </w:r>
    </w:p>
    <w:p>
      <w:pPr>
        <w:spacing w:before="118" w:line="254" w:lineRule="auto"/>
        <w:ind w:right="144" w:firstLine="5"/>
        <w:rPr>
          <w:rFonts w:ascii="SimSun" w:eastAsia="SimSun" w:hAnsi="SimSun" w:cs="SimSun"/>
          <w:sz w:val="39"/>
          <w:szCs w:val="39"/>
        </w:rPr>
      </w:pPr>
      <w:r>
        <w:rPr>
          <w:rFonts w:ascii="SimSun" w:eastAsia="SimSun" w:hAnsi="SimSun" w:cs="SimSun"/>
          <w:b/>
          <w:bCs/>
          <w:spacing w:val="15"/>
          <w:sz w:val="39"/>
          <w:szCs w:val="39"/>
        </w:rPr>
        <w:t>12.1.1.1.2</w:t>
      </w:r>
      <w:r>
        <w:rPr>
          <w:rFonts w:ascii="SimSun" w:eastAsia="SimSun" w:hAnsi="SimSun" w:cs="SimSun"/>
          <w:spacing w:val="15"/>
          <w:sz w:val="39"/>
          <w:szCs w:val="39"/>
        </w:rPr>
        <w:t xml:space="preserve">  使用碘酊原液直接涂擦皮肤表面2遍以上，作用时间1</w:t>
      </w:r>
      <w:r>
        <w:rPr>
          <w:rFonts w:ascii="Times New Roman" w:eastAsia="Times New Roman" w:hAnsi="Times New Roman" w:cs="Times New Roman"/>
          <w:sz w:val="39"/>
          <w:szCs w:val="39"/>
        </w:rPr>
        <w:t>min</w:t>
      </w:r>
      <w:r>
        <w:rPr>
          <w:rFonts w:ascii="SimSun" w:eastAsia="SimSun" w:hAnsi="SimSun" w:cs="SimSun"/>
          <w:spacing w:val="15"/>
          <w:sz w:val="39"/>
          <w:szCs w:val="39"/>
        </w:rPr>
        <w:t>～</w:t>
      </w:r>
      <w:r>
        <w:rPr>
          <w:rFonts w:ascii="Times New Roman" w:eastAsia="Times New Roman" w:hAnsi="Times New Roman" w:cs="Times New Roman"/>
          <w:spacing w:val="15"/>
          <w:sz w:val="39"/>
          <w:szCs w:val="39"/>
        </w:rPr>
        <w:t>3</w:t>
      </w:r>
      <w:r>
        <w:rPr>
          <w:rFonts w:ascii="Times New Roman" w:eastAsia="Times New Roman" w:hAnsi="Times New Roman" w:cs="Times New Roman"/>
          <w:sz w:val="39"/>
          <w:szCs w:val="39"/>
        </w:rPr>
        <w:t>min</w:t>
      </w:r>
      <w:r>
        <w:rPr>
          <w:rFonts w:ascii="Times New Roman" w:eastAsia="Times New Roman" w:hAnsi="Times New Roman" w:cs="Times New Roman"/>
          <w:spacing w:val="15"/>
          <w:sz w:val="39"/>
          <w:szCs w:val="39"/>
        </w:rPr>
        <w:t xml:space="preserve">,  </w:t>
      </w:r>
      <w:r>
        <w:rPr>
          <w:rFonts w:ascii="SimSun" w:eastAsia="SimSun" w:hAnsi="SimSun" w:cs="SimSun"/>
          <w:spacing w:val="15"/>
          <w:sz w:val="39"/>
          <w:szCs w:val="39"/>
        </w:rPr>
        <w:t>待稍干后再用70%~</w:t>
      </w:r>
      <w:r>
        <w:rPr>
          <w:rFonts w:ascii="SimSun" w:eastAsia="SimSun" w:hAnsi="SimSun" w:cs="SimSun"/>
          <w:spacing w:val="1"/>
          <w:sz w:val="39"/>
          <w:szCs w:val="39"/>
        </w:rPr>
        <w:t xml:space="preserve"> </w:t>
      </w:r>
      <w:r>
        <w:rPr>
          <w:rFonts w:ascii="SimSun" w:eastAsia="SimSun" w:hAnsi="SimSun" w:cs="SimSun"/>
          <w:spacing w:val="12"/>
          <w:sz w:val="39"/>
          <w:szCs w:val="39"/>
        </w:rPr>
        <w:t>80%乙醇(体积分数)脱碘。</w:t>
      </w:r>
    </w:p>
    <w:p>
      <w:pPr>
        <w:spacing w:before="100" w:line="259" w:lineRule="auto"/>
        <w:ind w:right="127" w:firstLine="5"/>
        <w:rPr>
          <w:rFonts w:ascii="SimSun" w:eastAsia="SimSun" w:hAnsi="SimSun" w:cs="SimSun"/>
          <w:sz w:val="39"/>
          <w:szCs w:val="39"/>
        </w:rPr>
      </w:pPr>
      <w:r>
        <w:rPr>
          <w:rFonts w:ascii="SimSun" w:eastAsia="SimSun" w:hAnsi="SimSun" w:cs="SimSun"/>
          <w:b/>
          <w:bCs/>
          <w:spacing w:val="10"/>
          <w:sz w:val="39"/>
          <w:szCs w:val="39"/>
        </w:rPr>
        <w:t>12.1.1.1.3</w:t>
      </w:r>
      <w:r>
        <w:rPr>
          <w:rFonts w:ascii="SimSun" w:eastAsia="SimSun" w:hAnsi="SimSun" w:cs="SimSun"/>
          <w:spacing w:val="10"/>
          <w:sz w:val="39"/>
          <w:szCs w:val="39"/>
        </w:rPr>
        <w:t xml:space="preserve">  使用有效含量≥2</w:t>
      </w:r>
      <w:r>
        <w:rPr>
          <w:rFonts w:ascii="Times New Roman" w:eastAsia="Times New Roman" w:hAnsi="Times New Roman" w:cs="Times New Roman"/>
          <w:spacing w:val="10"/>
          <w:sz w:val="39"/>
          <w:szCs w:val="39"/>
        </w:rPr>
        <w:t xml:space="preserve">g/L  </w:t>
      </w:r>
      <w:r>
        <w:rPr>
          <w:rFonts w:ascii="SimSun" w:eastAsia="SimSun" w:hAnsi="SimSun" w:cs="SimSun"/>
          <w:spacing w:val="10"/>
          <w:sz w:val="39"/>
          <w:szCs w:val="39"/>
        </w:rPr>
        <w:t>氯己定-乙醇(70%,体积分数)溶液局部擦拭2～3遍，作用时间遵</w:t>
      </w:r>
      <w:r>
        <w:rPr>
          <w:rFonts w:ascii="SimSun" w:eastAsia="SimSun" w:hAnsi="SimSun" w:cs="SimSun"/>
          <w:spacing w:val="7"/>
          <w:sz w:val="39"/>
          <w:szCs w:val="39"/>
        </w:rPr>
        <w:t xml:space="preserve"> </w:t>
      </w:r>
      <w:r>
        <w:rPr>
          <w:rFonts w:ascii="SimSun" w:eastAsia="SimSun" w:hAnsi="SimSun" w:cs="SimSun"/>
          <w:sz w:val="39"/>
          <w:szCs w:val="39"/>
        </w:rPr>
        <w:t>循产品的使用说明。</w:t>
      </w:r>
    </w:p>
    <w:p>
      <w:pPr>
        <w:spacing w:before="136" w:line="220" w:lineRule="auto"/>
        <w:ind w:left="5"/>
        <w:rPr>
          <w:rFonts w:ascii="SimSun" w:eastAsia="SimSun" w:hAnsi="SimSun" w:cs="SimSun"/>
          <w:sz w:val="39"/>
          <w:szCs w:val="39"/>
        </w:rPr>
      </w:pPr>
      <w:r>
        <w:rPr>
          <w:rFonts w:ascii="SimSun" w:eastAsia="SimSun" w:hAnsi="SimSun" w:cs="SimSun"/>
          <w:b/>
          <w:bCs/>
          <w:spacing w:val="13"/>
          <w:sz w:val="39"/>
          <w:szCs w:val="39"/>
        </w:rPr>
        <w:t>12.1.1.1.4</w:t>
      </w:r>
      <w:r>
        <w:rPr>
          <w:rFonts w:ascii="SimSun" w:eastAsia="SimSun" w:hAnsi="SimSun" w:cs="SimSun"/>
          <w:spacing w:val="13"/>
          <w:sz w:val="39"/>
          <w:szCs w:val="39"/>
        </w:rPr>
        <w:t xml:space="preserve">  使用70%～80%(体积分数)乙醇溶液擦拭消毒2遍，作用3 </w:t>
      </w:r>
      <w:r>
        <w:rPr>
          <w:rFonts w:ascii="SimSun" w:eastAsia="SimSun" w:hAnsi="SimSun" w:cs="SimSun"/>
          <w:sz w:val="39"/>
          <w:szCs w:val="39"/>
        </w:rPr>
        <w:t>min</w:t>
      </w:r>
      <w:r>
        <w:rPr>
          <w:rFonts w:ascii="SimSun" w:eastAsia="SimSun" w:hAnsi="SimSun" w:cs="SimSun"/>
          <w:spacing w:val="13"/>
          <w:sz w:val="39"/>
          <w:szCs w:val="39"/>
        </w:rPr>
        <w:t>。</w:t>
      </w:r>
    </w:p>
    <w:p>
      <w:pPr>
        <w:spacing w:before="125" w:line="220" w:lineRule="auto"/>
        <w:ind w:left="5"/>
        <w:rPr>
          <w:rFonts w:ascii="SimSun" w:eastAsia="SimSun" w:hAnsi="SimSun" w:cs="SimSun"/>
          <w:sz w:val="39"/>
          <w:szCs w:val="39"/>
        </w:rPr>
      </w:pPr>
      <w:r>
        <w:rPr>
          <w:rFonts w:ascii="SimSun" w:eastAsia="SimSun" w:hAnsi="SimSun" w:cs="SimSun"/>
          <w:b/>
          <w:bCs/>
          <w:spacing w:val="-2"/>
          <w:sz w:val="39"/>
          <w:szCs w:val="39"/>
        </w:rPr>
        <w:t>12.1.1.1.5</w:t>
      </w:r>
      <w:r>
        <w:rPr>
          <w:rFonts w:ascii="SimSun" w:eastAsia="SimSun" w:hAnsi="SimSun" w:cs="SimSun"/>
          <w:spacing w:val="-2"/>
          <w:sz w:val="39"/>
          <w:szCs w:val="39"/>
        </w:rPr>
        <w:t xml:space="preserve">  使用复方季铵盐消毒剂原液皮</w:t>
      </w:r>
      <w:r>
        <w:rPr>
          <w:rFonts w:ascii="SimSun" w:eastAsia="SimSun" w:hAnsi="SimSun" w:cs="SimSun"/>
          <w:spacing w:val="-3"/>
          <w:sz w:val="39"/>
          <w:szCs w:val="39"/>
        </w:rPr>
        <w:t xml:space="preserve">肤擦拭消毒，作用时间3 </w:t>
      </w:r>
      <w:r>
        <w:rPr>
          <w:rFonts w:ascii="Times New Roman" w:eastAsia="Times New Roman" w:hAnsi="Times New Roman" w:cs="Times New Roman"/>
          <w:spacing w:val="-3"/>
          <w:sz w:val="39"/>
          <w:szCs w:val="39"/>
        </w:rPr>
        <w:t>min</w:t>
      </w:r>
      <w:r>
        <w:rPr>
          <w:rFonts w:ascii="SimSun" w:eastAsia="SimSun" w:hAnsi="SimSun" w:cs="SimSun"/>
          <w:spacing w:val="-3"/>
          <w:sz w:val="39"/>
          <w:szCs w:val="39"/>
        </w:rPr>
        <w:t>～</w:t>
      </w:r>
      <w:r>
        <w:rPr>
          <w:rFonts w:ascii="Times New Roman" w:eastAsia="Times New Roman" w:hAnsi="Times New Roman" w:cs="Times New Roman"/>
          <w:spacing w:val="-3"/>
          <w:sz w:val="39"/>
          <w:szCs w:val="39"/>
        </w:rPr>
        <w:t>5  min</w:t>
      </w:r>
      <w:r>
        <w:rPr>
          <w:rFonts w:ascii="SimSun" w:eastAsia="SimSun" w:hAnsi="SimSun" w:cs="SimSun"/>
          <w:spacing w:val="-3"/>
          <w:sz w:val="39"/>
          <w:szCs w:val="39"/>
        </w:rPr>
        <w:t>。</w:t>
      </w:r>
    </w:p>
    <w:p>
      <w:pPr>
        <w:spacing w:before="119" w:line="220" w:lineRule="auto"/>
        <w:ind w:left="5"/>
        <w:rPr>
          <w:rFonts w:ascii="SimSun" w:eastAsia="SimSun" w:hAnsi="SimSun" w:cs="SimSun"/>
          <w:sz w:val="39"/>
          <w:szCs w:val="39"/>
        </w:rPr>
      </w:pPr>
      <w:r>
        <w:rPr>
          <w:rFonts w:ascii="SimSun" w:eastAsia="SimSun" w:hAnsi="SimSun" w:cs="SimSun"/>
          <w:b/>
          <w:bCs/>
          <w:spacing w:val="-8"/>
          <w:sz w:val="39"/>
          <w:szCs w:val="39"/>
        </w:rPr>
        <w:t>12.1.1.1.6</w:t>
      </w:r>
      <w:r>
        <w:rPr>
          <w:rFonts w:ascii="SimSun" w:eastAsia="SimSun" w:hAnsi="SimSun" w:cs="SimSun"/>
          <w:spacing w:val="-8"/>
          <w:sz w:val="39"/>
          <w:szCs w:val="39"/>
        </w:rPr>
        <w:t xml:space="preserve">  其他合法、有效的皮肤消毒产品，按照产品的使用说明书操作。</w:t>
      </w:r>
    </w:p>
    <w:p>
      <w:pPr>
        <w:pStyle w:val="BodyText"/>
        <w:spacing w:line="301" w:lineRule="auto"/>
      </w:pPr>
    </w:p>
    <w:p>
      <w:pPr>
        <w:spacing w:before="128" w:line="223" w:lineRule="auto"/>
        <w:ind w:left="5"/>
        <w:outlineLvl w:val="0"/>
        <w:rPr>
          <w:rFonts w:ascii="SimHei" w:eastAsia="SimHei" w:hAnsi="SimHei" w:cs="SimHei"/>
          <w:sz w:val="39"/>
          <w:szCs w:val="39"/>
        </w:rPr>
      </w:pPr>
      <w:hyperlink r:id="rId59" w:history="1">
        <w:r>
          <w:rPr>
            <w:rFonts w:ascii="SimHei" w:eastAsia="SimHei" w:hAnsi="SimHei" w:cs="SimHei"/>
            <w:b/>
            <w:bCs/>
            <w:spacing w:val="-4"/>
            <w:sz w:val="39"/>
            <w:szCs w:val="39"/>
          </w:rPr>
          <w:t>12.1.1.2</w:t>
        </w:r>
      </w:hyperlink>
      <w:r>
        <w:rPr>
          <w:rFonts w:ascii="SimHei" w:eastAsia="SimHei" w:hAnsi="SimHei" w:cs="SimHei"/>
          <w:spacing w:val="61"/>
          <w:sz w:val="39"/>
          <w:szCs w:val="39"/>
        </w:rPr>
        <w:t xml:space="preserve">  </w:t>
      </w:r>
      <w:r>
        <w:rPr>
          <w:rFonts w:ascii="SimHei" w:eastAsia="SimHei" w:hAnsi="SimHei" w:cs="SimHei"/>
          <w:b/>
          <w:bCs/>
          <w:spacing w:val="-4"/>
          <w:sz w:val="39"/>
          <w:szCs w:val="39"/>
        </w:rPr>
        <w:t>消毒范围</w:t>
      </w:r>
    </w:p>
    <w:p>
      <w:pPr>
        <w:pStyle w:val="BodyText"/>
        <w:spacing w:line="329" w:lineRule="auto"/>
        <w:sectPr>
          <w:footerReference w:type="default" r:id="rId60"/>
          <w:pgSz w:w="22547" w:h="31680"/>
          <w:pgMar w:top="2532" w:right="2671" w:bottom="2334" w:left="2396" w:header="0" w:footer="2065" w:gutter="0"/>
          <w:pgNumType w:start="26"/>
          <w:cols w:space="708"/>
        </w:sectPr>
      </w:pPr>
    </w:p>
    <w:p>
      <w:pPr>
        <w:spacing w:before="127" w:line="251" w:lineRule="auto"/>
        <w:ind w:right="76" w:firstLine="871"/>
        <w:jc w:val="both"/>
        <w:rPr>
          <w:rFonts w:ascii="SimSun" w:eastAsia="SimSun" w:hAnsi="SimSun" w:cs="SimSun"/>
          <w:sz w:val="39"/>
          <w:szCs w:val="39"/>
        </w:rPr>
      </w:pPr>
      <w:r>
        <w:rPr>
          <w:rFonts w:ascii="SimSun" w:eastAsia="SimSun" w:hAnsi="SimSun" w:cs="SimSun"/>
          <w:spacing w:val="-14"/>
          <w:sz w:val="39"/>
          <w:szCs w:val="39"/>
        </w:rPr>
        <w:t>肌肉、皮下及静脉注射、针灸部位、各种诊疗性穿刺等消毒方法主</w:t>
      </w:r>
      <w:r>
        <w:rPr>
          <w:rFonts w:ascii="SimSun" w:eastAsia="SimSun" w:hAnsi="SimSun" w:cs="SimSun"/>
          <w:spacing w:val="-15"/>
          <w:sz w:val="39"/>
          <w:szCs w:val="39"/>
        </w:rPr>
        <w:t>要是涂擦，以注射或穿刺部位为中</w:t>
      </w:r>
      <w:r>
        <w:rPr>
          <w:rFonts w:ascii="SimSun" w:eastAsia="SimSun" w:hAnsi="SimSun" w:cs="SimSun"/>
          <w:sz w:val="39"/>
          <w:szCs w:val="39"/>
        </w:rPr>
        <w:t xml:space="preserve"> </w:t>
      </w:r>
      <w:r>
        <w:rPr>
          <w:rFonts w:ascii="SimSun" w:eastAsia="SimSun" w:hAnsi="SimSun" w:cs="SimSun"/>
          <w:spacing w:val="-11"/>
          <w:sz w:val="39"/>
          <w:szCs w:val="39"/>
        </w:rPr>
        <w:t>心，由内向外缓慢旋转，逐步涂擦，共2次，消毒皮肤面积应≥5cm×5cm。   中心静脉导管</w:t>
      </w:r>
      <w:r>
        <w:rPr>
          <w:rFonts w:ascii="SimSun" w:eastAsia="SimSun" w:hAnsi="SimSun" w:cs="SimSun"/>
          <w:spacing w:val="-12"/>
          <w:sz w:val="39"/>
          <w:szCs w:val="39"/>
        </w:rPr>
        <w:t>如短期中心静</w:t>
      </w:r>
      <w:r>
        <w:rPr>
          <w:rFonts w:ascii="SimSun" w:eastAsia="SimSun" w:hAnsi="SimSun" w:cs="SimSun"/>
          <w:sz w:val="39"/>
          <w:szCs w:val="39"/>
        </w:rPr>
        <w:t xml:space="preserve"> </w:t>
      </w:r>
      <w:r>
        <w:rPr>
          <w:rFonts w:ascii="SimSun" w:eastAsia="SimSun" w:hAnsi="SimSun" w:cs="SimSun"/>
          <w:spacing w:val="-4"/>
          <w:sz w:val="39"/>
          <w:szCs w:val="39"/>
        </w:rPr>
        <w:t>脉导管、</w:t>
      </w:r>
      <w:r>
        <w:rPr>
          <w:rFonts w:ascii="Times New Roman" w:eastAsia="Times New Roman" w:hAnsi="Times New Roman" w:cs="Times New Roman"/>
          <w:spacing w:val="-4"/>
          <w:sz w:val="39"/>
          <w:szCs w:val="39"/>
        </w:rPr>
        <w:t>PICC</w:t>
      </w:r>
      <w:r>
        <w:rPr>
          <w:rFonts w:ascii="SimSun" w:eastAsia="SimSun" w:hAnsi="SimSun" w:cs="SimSun"/>
          <w:spacing w:val="-4"/>
          <w:sz w:val="39"/>
          <w:szCs w:val="39"/>
        </w:rPr>
        <w:t xml:space="preserve">、植入式血管通路的消毒范围直径应&gt;15 </w:t>
      </w:r>
      <w:r>
        <w:rPr>
          <w:rFonts w:ascii="Times New Roman" w:eastAsia="Times New Roman" w:hAnsi="Times New Roman" w:cs="Times New Roman"/>
          <w:spacing w:val="-4"/>
          <w:sz w:val="39"/>
          <w:szCs w:val="39"/>
        </w:rPr>
        <w:t xml:space="preserve">cm, </w:t>
      </w:r>
      <w:r>
        <w:rPr>
          <w:rFonts w:ascii="SimSun" w:eastAsia="SimSun" w:hAnsi="SimSun" w:cs="SimSun"/>
          <w:spacing w:val="-4"/>
          <w:sz w:val="39"/>
          <w:szCs w:val="39"/>
        </w:rPr>
        <w:t xml:space="preserve">至少应大于敷料面积(10 </w:t>
      </w:r>
      <w:r>
        <w:rPr>
          <w:rFonts w:ascii="Times New Roman" w:eastAsia="Times New Roman" w:hAnsi="Times New Roman" w:cs="Times New Roman"/>
          <w:spacing w:val="-4"/>
          <w:sz w:val="39"/>
          <w:szCs w:val="39"/>
        </w:rPr>
        <w:t xml:space="preserve">cm×12  </w:t>
      </w:r>
      <w:r>
        <w:rPr>
          <w:rFonts w:ascii="Times New Roman" w:eastAsia="Times New Roman" w:hAnsi="Times New Roman" w:cs="Times New Roman"/>
          <w:spacing w:val="-5"/>
          <w:sz w:val="39"/>
          <w:szCs w:val="39"/>
        </w:rPr>
        <w:t xml:space="preserve">  cm)</w:t>
      </w:r>
      <w:r>
        <w:rPr>
          <w:rFonts w:ascii="SimSun" w:eastAsia="SimSun" w:hAnsi="SimSun" w:cs="SimSun"/>
          <w:spacing w:val="-5"/>
          <w:sz w:val="39"/>
          <w:szCs w:val="39"/>
        </w:rPr>
        <w:t>。</w:t>
      </w:r>
    </w:p>
    <w:p>
      <w:pPr>
        <w:pStyle w:val="BodyText"/>
        <w:spacing w:line="327" w:lineRule="auto"/>
      </w:pPr>
    </w:p>
    <w:p>
      <w:pPr>
        <w:spacing w:before="128" w:line="880" w:lineRule="exact"/>
        <w:ind w:left="5"/>
        <w:rPr>
          <w:rFonts w:ascii="SimHei" w:eastAsia="SimHei" w:hAnsi="SimHei" w:cs="SimHei"/>
          <w:sz w:val="39"/>
          <w:szCs w:val="39"/>
        </w:rPr>
      </w:pPr>
      <w:r>
        <w:rPr>
          <w:rFonts w:ascii="SimHei" w:eastAsia="SimHei" w:hAnsi="SimHei" w:cs="SimHei"/>
          <w:b/>
          <w:bCs/>
          <w:spacing w:val="-4"/>
          <w:position w:val="37"/>
          <w:sz w:val="39"/>
          <w:szCs w:val="39"/>
        </w:rPr>
        <w:t>12.1.2</w:t>
      </w:r>
      <w:r>
        <w:rPr>
          <w:rFonts w:ascii="SimHei" w:eastAsia="SimHei" w:hAnsi="SimHei" w:cs="SimHei"/>
          <w:spacing w:val="58"/>
          <w:position w:val="37"/>
          <w:sz w:val="39"/>
          <w:szCs w:val="39"/>
        </w:rPr>
        <w:t xml:space="preserve">  </w:t>
      </w:r>
      <w:r>
        <w:rPr>
          <w:rFonts w:ascii="SimHei" w:eastAsia="SimHei" w:hAnsi="SimHei" w:cs="SimHei"/>
          <w:b/>
          <w:bCs/>
          <w:spacing w:val="-4"/>
          <w:position w:val="37"/>
          <w:sz w:val="39"/>
          <w:szCs w:val="39"/>
        </w:rPr>
        <w:t>手术切口部位的皮肤消毒</w:t>
      </w:r>
    </w:p>
    <w:p>
      <w:pPr>
        <w:spacing w:before="2" w:line="221" w:lineRule="auto"/>
        <w:ind w:left="5"/>
        <w:rPr>
          <w:rFonts w:ascii="SimHei" w:eastAsia="SimHei" w:hAnsi="SimHei" w:cs="SimHei"/>
          <w:sz w:val="39"/>
          <w:szCs w:val="39"/>
        </w:rPr>
      </w:pPr>
      <w:hyperlink r:id="rId61" w:history="1">
        <w:r>
          <w:rPr>
            <w:rFonts w:ascii="SimHei" w:eastAsia="SimHei" w:hAnsi="SimHei" w:cs="SimHei"/>
            <w:b/>
            <w:bCs/>
            <w:spacing w:val="-4"/>
            <w:sz w:val="39"/>
            <w:szCs w:val="39"/>
          </w:rPr>
          <w:t>12.1.2.1</w:t>
        </w:r>
      </w:hyperlink>
      <w:r>
        <w:rPr>
          <w:rFonts w:ascii="SimHei" w:eastAsia="SimHei" w:hAnsi="SimHei" w:cs="SimHei"/>
          <w:spacing w:val="187"/>
          <w:sz w:val="39"/>
          <w:szCs w:val="39"/>
        </w:rPr>
        <w:t xml:space="preserve"> </w:t>
      </w:r>
      <w:r>
        <w:rPr>
          <w:rFonts w:ascii="SimHei" w:eastAsia="SimHei" w:hAnsi="SimHei" w:cs="SimHei"/>
          <w:b/>
          <w:bCs/>
          <w:spacing w:val="-4"/>
          <w:sz w:val="39"/>
          <w:szCs w:val="39"/>
        </w:rPr>
        <w:t>清洁皮肤</w:t>
      </w:r>
    </w:p>
    <w:p>
      <w:pPr>
        <w:pStyle w:val="BodyText"/>
        <w:spacing w:line="318" w:lineRule="auto"/>
      </w:pPr>
    </w:p>
    <w:p>
      <w:pPr>
        <w:spacing w:before="127" w:line="220" w:lineRule="auto"/>
        <w:ind w:left="889"/>
        <w:rPr>
          <w:rFonts w:ascii="SimSun" w:eastAsia="SimSun" w:hAnsi="SimSun" w:cs="SimSun"/>
          <w:sz w:val="39"/>
          <w:szCs w:val="39"/>
        </w:rPr>
      </w:pPr>
      <w:r>
        <w:rPr>
          <w:rFonts w:ascii="SimSun" w:eastAsia="SimSun" w:hAnsi="SimSun" w:cs="SimSun"/>
          <w:spacing w:val="-6"/>
          <w:sz w:val="39"/>
          <w:szCs w:val="39"/>
        </w:rPr>
        <w:t>手术部位的皮肤应先清洁；对于器官移植手术和处于重度免疫抑制状态</w:t>
      </w:r>
      <w:r>
        <w:rPr>
          <w:rFonts w:ascii="SimSun" w:eastAsia="SimSun" w:hAnsi="SimSun" w:cs="SimSun"/>
          <w:spacing w:val="-7"/>
          <w:sz w:val="39"/>
          <w:szCs w:val="39"/>
        </w:rPr>
        <w:t>的患者，术前可用抗菌或抑</w:t>
      </w:r>
    </w:p>
    <w:p>
      <w:pPr>
        <w:spacing w:line="220" w:lineRule="auto"/>
        <w:rPr>
          <w:rFonts w:ascii="SimSun" w:eastAsia="SimSun" w:hAnsi="SimSun" w:cs="SimSun"/>
          <w:sz w:val="39"/>
          <w:szCs w:val="39"/>
        </w:rPr>
        <w:sectPr>
          <w:footerReference w:type="default" r:id="rId62"/>
          <w:type w:val="nextPage"/>
          <w:pgSz w:w="22547" w:h="31680"/>
          <w:pgMar w:top="2532" w:right="2671" w:bottom="2334" w:left="2396" w:header="0" w:footer="2065" w:gutter="0"/>
          <w:pgNumType w:start="27"/>
          <w:cols w:space="708"/>
          <w:titlePg w:val="0"/>
        </w:sectPr>
      </w:pPr>
    </w:p>
    <w:p>
      <w:pPr>
        <w:spacing w:before="79" w:line="225" w:lineRule="auto"/>
        <w:ind w:left="14481"/>
        <w:rPr>
          <w:rFonts w:ascii="SimSun" w:eastAsia="SimSun" w:hAnsi="SimSun" w:cs="SimSun"/>
          <w:sz w:val="39"/>
          <w:szCs w:val="39"/>
        </w:rPr>
      </w:pPr>
      <w:r>
        <w:rPr>
          <w:rFonts w:ascii="SimSun" w:eastAsia="SimSun" w:hAnsi="SimSun" w:cs="SimSun"/>
          <w:b/>
          <w:bCs/>
          <w:spacing w:val="-6"/>
          <w:sz w:val="39"/>
          <w:szCs w:val="39"/>
        </w:rPr>
        <w:t>WS/T</w:t>
      </w:r>
      <w:r>
        <w:rPr>
          <w:rFonts w:ascii="SimSun" w:eastAsia="SimSun" w:hAnsi="SimSun" w:cs="SimSun"/>
          <w:spacing w:val="154"/>
          <w:sz w:val="39"/>
          <w:szCs w:val="39"/>
        </w:rPr>
        <w:t xml:space="preserve"> </w:t>
      </w:r>
      <w:r>
        <w:rPr>
          <w:rFonts w:ascii="SimSun" w:eastAsia="SimSun" w:hAnsi="SimSun" w:cs="SimSun"/>
          <w:b/>
          <w:bCs/>
          <w:spacing w:val="-6"/>
          <w:sz w:val="39"/>
          <w:szCs w:val="39"/>
        </w:rPr>
        <w:t>367—2012</w:t>
      </w:r>
    </w:p>
    <w:p>
      <w:pPr>
        <w:pStyle w:val="BodyText"/>
        <w:spacing w:line="451" w:lineRule="auto"/>
      </w:pPr>
    </w:p>
    <w:p>
      <w:pPr>
        <w:spacing w:before="127" w:line="213" w:lineRule="auto"/>
        <w:rPr>
          <w:rFonts w:ascii="SimSun" w:eastAsia="SimSun" w:hAnsi="SimSun" w:cs="SimSun"/>
          <w:sz w:val="39"/>
          <w:szCs w:val="39"/>
        </w:rPr>
      </w:pPr>
      <w:r>
        <w:rPr>
          <w:rFonts w:ascii="SimSun" w:eastAsia="SimSun" w:hAnsi="SimSun" w:cs="SimSun"/>
          <w:spacing w:val="7"/>
          <w:sz w:val="39"/>
          <w:szCs w:val="39"/>
        </w:rPr>
        <w:t xml:space="preserve">菌皂液或20000 </w:t>
      </w:r>
      <w:r>
        <w:rPr>
          <w:rFonts w:ascii="Times New Roman" w:eastAsia="Times New Roman" w:hAnsi="Times New Roman" w:cs="Times New Roman"/>
          <w:sz w:val="39"/>
          <w:szCs w:val="39"/>
        </w:rPr>
        <w:t>mg</w:t>
      </w:r>
      <w:r>
        <w:rPr>
          <w:rFonts w:ascii="Times New Roman" w:eastAsia="Times New Roman" w:hAnsi="Times New Roman" w:cs="Times New Roman"/>
          <w:spacing w:val="7"/>
          <w:sz w:val="39"/>
          <w:szCs w:val="39"/>
        </w:rPr>
        <w:t xml:space="preserve">/L  </w:t>
      </w:r>
      <w:r>
        <w:rPr>
          <w:rFonts w:ascii="SimSun" w:eastAsia="SimSun" w:hAnsi="SimSun" w:cs="SimSun"/>
          <w:spacing w:val="7"/>
          <w:sz w:val="39"/>
          <w:szCs w:val="39"/>
        </w:rPr>
        <w:t>葡萄糖酸氯己定擦拭洗净全身皮肤。</w:t>
      </w:r>
    </w:p>
    <w:p>
      <w:pPr>
        <w:pStyle w:val="BodyText"/>
        <w:spacing w:line="337" w:lineRule="auto"/>
      </w:pPr>
    </w:p>
    <w:p>
      <w:pPr>
        <w:spacing w:before="126" w:line="222" w:lineRule="auto"/>
        <w:ind w:left="5"/>
        <w:outlineLvl w:val="0"/>
        <w:rPr>
          <w:rFonts w:ascii="SimHei" w:eastAsia="SimHei" w:hAnsi="SimHei" w:cs="SimHei"/>
          <w:sz w:val="39"/>
          <w:szCs w:val="39"/>
        </w:rPr>
      </w:pPr>
      <w:hyperlink r:id="rId63" w:history="1">
        <w:r>
          <w:rPr>
            <w:rFonts w:ascii="SimHei" w:eastAsia="SimHei" w:hAnsi="SimHei" w:cs="SimHei"/>
            <w:b/>
            <w:bCs/>
            <w:spacing w:val="-4"/>
            <w:sz w:val="39"/>
            <w:szCs w:val="39"/>
          </w:rPr>
          <w:t>12.1.2.2</w:t>
        </w:r>
      </w:hyperlink>
      <w:r>
        <w:rPr>
          <w:rFonts w:ascii="SimHei" w:eastAsia="SimHei" w:hAnsi="SimHei" w:cs="SimHei"/>
          <w:spacing w:val="186"/>
          <w:sz w:val="39"/>
          <w:szCs w:val="39"/>
        </w:rPr>
        <w:t xml:space="preserve"> </w:t>
      </w:r>
      <w:r>
        <w:rPr>
          <w:rFonts w:ascii="SimHei" w:eastAsia="SimHei" w:hAnsi="SimHei" w:cs="SimHei"/>
          <w:b/>
          <w:bCs/>
          <w:spacing w:val="-4"/>
          <w:sz w:val="39"/>
          <w:szCs w:val="39"/>
        </w:rPr>
        <w:t>消毒方法</w:t>
      </w:r>
    </w:p>
    <w:p>
      <w:pPr>
        <w:pStyle w:val="BodyText"/>
        <w:spacing w:line="332" w:lineRule="auto"/>
      </w:pPr>
    </w:p>
    <w:p>
      <w:pPr>
        <w:spacing w:before="127" w:line="220" w:lineRule="auto"/>
        <w:ind w:left="5"/>
        <w:rPr>
          <w:rFonts w:ascii="SimSun" w:eastAsia="SimSun" w:hAnsi="SimSun" w:cs="SimSun"/>
          <w:sz w:val="39"/>
          <w:szCs w:val="39"/>
        </w:rPr>
      </w:pPr>
      <w:r>
        <w:rPr>
          <w:rFonts w:ascii="SimSun" w:eastAsia="SimSun" w:hAnsi="SimSun" w:cs="SimSun"/>
          <w:b/>
          <w:bCs/>
          <w:spacing w:val="1"/>
          <w:sz w:val="39"/>
          <w:szCs w:val="39"/>
        </w:rPr>
        <w:t>12.1.2.2.1</w:t>
      </w:r>
      <w:r>
        <w:rPr>
          <w:rFonts w:ascii="SimSun" w:eastAsia="SimSun" w:hAnsi="SimSun" w:cs="SimSun"/>
          <w:spacing w:val="1"/>
          <w:sz w:val="39"/>
          <w:szCs w:val="39"/>
        </w:rPr>
        <w:t xml:space="preserve">  使用浸有碘伏消毒液原液的无</w:t>
      </w:r>
      <w:r>
        <w:rPr>
          <w:rFonts w:ascii="SimSun" w:eastAsia="SimSun" w:hAnsi="SimSun" w:cs="SimSun"/>
          <w:sz w:val="39"/>
          <w:szCs w:val="39"/>
        </w:rPr>
        <w:t xml:space="preserve">菌棉球或其他替代物品局部擦拭2遍，作用≥2 </w:t>
      </w:r>
      <w:r>
        <w:rPr>
          <w:rFonts w:ascii="Times New Roman" w:eastAsia="Times New Roman" w:hAnsi="Times New Roman" w:cs="Times New Roman"/>
          <w:sz w:val="39"/>
          <w:szCs w:val="39"/>
        </w:rPr>
        <w:t>min</w:t>
      </w:r>
      <w:r>
        <w:rPr>
          <w:rFonts w:ascii="SimSun" w:eastAsia="SimSun" w:hAnsi="SimSun" w:cs="SimSun"/>
          <w:sz w:val="39"/>
          <w:szCs w:val="39"/>
        </w:rPr>
        <w:t>。</w:t>
      </w:r>
    </w:p>
    <w:p>
      <w:pPr>
        <w:spacing w:before="110" w:line="220" w:lineRule="auto"/>
        <w:ind w:left="5"/>
        <w:rPr>
          <w:rFonts w:ascii="SimSun" w:eastAsia="SimSun" w:hAnsi="SimSun" w:cs="SimSun"/>
          <w:sz w:val="39"/>
          <w:szCs w:val="39"/>
        </w:rPr>
      </w:pPr>
      <w:r>
        <w:rPr>
          <w:rFonts w:ascii="SimSun" w:eastAsia="SimSun" w:hAnsi="SimSun" w:cs="SimSun"/>
          <w:b/>
          <w:bCs/>
          <w:spacing w:val="7"/>
          <w:sz w:val="39"/>
          <w:szCs w:val="39"/>
        </w:rPr>
        <w:t>12.1.2.2.2</w:t>
      </w:r>
      <w:r>
        <w:rPr>
          <w:rFonts w:ascii="SimSun" w:eastAsia="SimSun" w:hAnsi="SimSun" w:cs="SimSun"/>
          <w:spacing w:val="7"/>
          <w:sz w:val="39"/>
          <w:szCs w:val="39"/>
        </w:rPr>
        <w:t xml:space="preserve">  使用碘酊原液直接涂擦皮肤表面，待稍干后再用70%～80%乙醇(体</w:t>
      </w:r>
      <w:r>
        <w:rPr>
          <w:rFonts w:ascii="SimSun" w:eastAsia="SimSun" w:hAnsi="SimSun" w:cs="SimSun"/>
          <w:spacing w:val="6"/>
          <w:sz w:val="39"/>
          <w:szCs w:val="39"/>
        </w:rPr>
        <w:t>积分数)脱碘。</w:t>
      </w:r>
    </w:p>
    <w:p>
      <w:pPr>
        <w:spacing w:before="82" w:line="215" w:lineRule="auto"/>
        <w:ind w:left="5"/>
        <w:rPr>
          <w:rFonts w:ascii="SimSun" w:eastAsia="SimSun" w:hAnsi="SimSun" w:cs="SimSun"/>
          <w:sz w:val="39"/>
          <w:szCs w:val="39"/>
        </w:rPr>
      </w:pPr>
      <w:r>
        <w:rPr>
          <w:rFonts w:ascii="SimSun" w:eastAsia="SimSun" w:hAnsi="SimSun" w:cs="SimSun"/>
          <w:b/>
          <w:bCs/>
          <w:spacing w:val="10"/>
          <w:sz w:val="39"/>
          <w:szCs w:val="39"/>
        </w:rPr>
        <w:t>12.1.2.2.3</w:t>
      </w:r>
      <w:r>
        <w:rPr>
          <w:rFonts w:ascii="SimSun" w:eastAsia="SimSun" w:hAnsi="SimSun" w:cs="SimSun"/>
          <w:spacing w:val="10"/>
          <w:sz w:val="39"/>
          <w:szCs w:val="39"/>
        </w:rPr>
        <w:t xml:space="preserve">  使用有效含量≥2g</w:t>
      </w:r>
      <w:r>
        <w:rPr>
          <w:rFonts w:ascii="SimSun" w:eastAsia="SimSun" w:hAnsi="SimSun" w:cs="SimSun"/>
          <w:spacing w:val="9"/>
          <w:sz w:val="39"/>
          <w:szCs w:val="39"/>
        </w:rPr>
        <w:t>/L 氯已定-乙醇(70%,体积分数)溶液局部擦拭2～3遍，作用时间遵</w:t>
      </w:r>
    </w:p>
    <w:p>
      <w:pPr>
        <w:spacing w:before="213" w:line="220" w:lineRule="auto"/>
        <w:rPr>
          <w:rFonts w:ascii="SimSun" w:eastAsia="SimSun" w:hAnsi="SimSun" w:cs="SimSun"/>
          <w:sz w:val="39"/>
          <w:szCs w:val="39"/>
        </w:rPr>
      </w:pPr>
      <w:r>
        <w:rPr>
          <w:rFonts w:ascii="SimSun" w:eastAsia="SimSun" w:hAnsi="SimSun" w:cs="SimSun"/>
          <w:spacing w:val="-6"/>
          <w:sz w:val="39"/>
          <w:szCs w:val="39"/>
        </w:rPr>
        <w:t>循产品的使用说明。</w:t>
      </w:r>
    </w:p>
    <w:p>
      <w:pPr>
        <w:spacing w:before="117" w:line="885" w:lineRule="exact"/>
        <w:ind w:left="5"/>
        <w:rPr>
          <w:rFonts w:ascii="SimSun" w:eastAsia="SimSun" w:hAnsi="SimSun" w:cs="SimSun"/>
          <w:sz w:val="39"/>
          <w:szCs w:val="39"/>
        </w:rPr>
      </w:pPr>
      <w:r>
        <w:rPr>
          <w:rFonts w:ascii="SimSun" w:eastAsia="SimSun" w:hAnsi="SimSun" w:cs="SimSun"/>
          <w:b/>
          <w:bCs/>
          <w:spacing w:val="-8"/>
          <w:position w:val="37"/>
          <w:sz w:val="39"/>
          <w:szCs w:val="39"/>
        </w:rPr>
        <w:t>12.1.2.2.4</w:t>
      </w:r>
      <w:r>
        <w:rPr>
          <w:rFonts w:ascii="SimSun" w:eastAsia="SimSun" w:hAnsi="SimSun" w:cs="SimSun"/>
          <w:spacing w:val="-8"/>
          <w:position w:val="37"/>
          <w:sz w:val="39"/>
          <w:szCs w:val="39"/>
        </w:rPr>
        <w:t xml:space="preserve">  其他合法、有效的手术切口皮肤消毒产品，按照产品使用说明书操作。</w:t>
      </w:r>
    </w:p>
    <w:p>
      <w:pPr>
        <w:spacing w:line="223" w:lineRule="auto"/>
        <w:ind w:left="5"/>
        <w:rPr>
          <w:rFonts w:ascii="SimHei" w:eastAsia="SimHei" w:hAnsi="SimHei" w:cs="SimHei"/>
          <w:sz w:val="39"/>
          <w:szCs w:val="39"/>
        </w:rPr>
      </w:pPr>
      <w:hyperlink r:id="rId64" w:history="1">
        <w:r>
          <w:rPr>
            <w:rFonts w:ascii="SimHei" w:eastAsia="SimHei" w:hAnsi="SimHei" w:cs="SimHei"/>
            <w:b/>
            <w:bCs/>
            <w:spacing w:val="-3"/>
            <w:sz w:val="39"/>
            <w:szCs w:val="39"/>
          </w:rPr>
          <w:t>12.1.2.3</w:t>
        </w:r>
      </w:hyperlink>
      <w:r>
        <w:rPr>
          <w:rFonts w:ascii="SimHei" w:eastAsia="SimHei" w:hAnsi="SimHei" w:cs="SimHei"/>
          <w:spacing w:val="166"/>
          <w:sz w:val="39"/>
          <w:szCs w:val="39"/>
        </w:rPr>
        <w:t xml:space="preserve"> </w:t>
      </w:r>
      <w:r>
        <w:rPr>
          <w:rFonts w:ascii="SimHei" w:eastAsia="SimHei" w:hAnsi="SimHei" w:cs="SimHei"/>
          <w:b/>
          <w:bCs/>
          <w:spacing w:val="-3"/>
          <w:sz w:val="39"/>
          <w:szCs w:val="39"/>
        </w:rPr>
        <w:t>消毒范围</w:t>
      </w:r>
    </w:p>
    <w:p>
      <w:pPr>
        <w:pStyle w:val="BodyText"/>
        <w:spacing w:line="294" w:lineRule="auto"/>
      </w:pPr>
    </w:p>
    <w:p>
      <w:pPr>
        <w:spacing w:before="128" w:line="220" w:lineRule="auto"/>
        <w:ind w:left="819"/>
        <w:rPr>
          <w:rFonts w:ascii="SimSun" w:eastAsia="SimSun" w:hAnsi="SimSun" w:cs="SimSun"/>
          <w:sz w:val="39"/>
          <w:szCs w:val="39"/>
        </w:rPr>
      </w:pPr>
      <w:r>
        <w:rPr>
          <w:rFonts w:ascii="SimSun" w:eastAsia="SimSun" w:hAnsi="SimSun" w:cs="SimSun"/>
          <w:sz w:val="39"/>
          <w:szCs w:val="39"/>
        </w:rPr>
        <w:t xml:space="preserve">应在手术野及其外扩展≥15 </w:t>
      </w:r>
      <w:r>
        <w:rPr>
          <w:rFonts w:ascii="Times New Roman" w:eastAsia="Times New Roman" w:hAnsi="Times New Roman" w:cs="Times New Roman"/>
          <w:sz w:val="39"/>
          <w:szCs w:val="39"/>
        </w:rPr>
        <w:t xml:space="preserve">cm </w:t>
      </w:r>
      <w:r>
        <w:rPr>
          <w:rFonts w:ascii="SimSun" w:eastAsia="SimSun" w:hAnsi="SimSun" w:cs="SimSun"/>
          <w:sz w:val="39"/>
          <w:szCs w:val="39"/>
        </w:rPr>
        <w:t>部位</w:t>
      </w:r>
      <w:r>
        <w:rPr>
          <w:rFonts w:ascii="SimSun" w:eastAsia="SimSun" w:hAnsi="SimSun" w:cs="SimSun"/>
          <w:spacing w:val="-1"/>
          <w:sz w:val="39"/>
          <w:szCs w:val="39"/>
        </w:rPr>
        <w:t>由内向外擦拭。</w:t>
      </w:r>
    </w:p>
    <w:p>
      <w:pPr>
        <w:pStyle w:val="BodyText"/>
        <w:spacing w:line="312"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z w:val="39"/>
          <w:szCs w:val="39"/>
        </w:rPr>
        <w:t>12.1.3</w:t>
      </w:r>
      <w:r>
        <w:rPr>
          <w:rFonts w:ascii="SimHei" w:eastAsia="SimHei" w:hAnsi="SimHei" w:cs="SimHei"/>
          <w:sz w:val="39"/>
          <w:szCs w:val="39"/>
        </w:rPr>
        <w:t xml:space="preserve">  </w:t>
      </w:r>
      <w:r>
        <w:rPr>
          <w:rFonts w:ascii="SimHei" w:eastAsia="SimHei" w:hAnsi="SimHei" w:cs="SimHei"/>
          <w:b/>
          <w:bCs/>
          <w:sz w:val="39"/>
          <w:szCs w:val="39"/>
        </w:rPr>
        <w:t>病原微生物污染皮肤的消毒</w:t>
      </w:r>
    </w:p>
    <w:p>
      <w:pPr>
        <w:pStyle w:val="BodyText"/>
        <w:spacing w:line="309" w:lineRule="auto"/>
      </w:pPr>
    </w:p>
    <w:p>
      <w:pPr>
        <w:spacing w:before="128" w:line="220" w:lineRule="auto"/>
        <w:ind w:left="5"/>
        <w:rPr>
          <w:rFonts w:ascii="SimSun" w:eastAsia="SimSun" w:hAnsi="SimSun" w:cs="SimSun"/>
          <w:sz w:val="39"/>
          <w:szCs w:val="39"/>
        </w:rPr>
      </w:pPr>
      <w:hyperlink r:id="rId65" w:history="1">
        <w:r>
          <w:rPr>
            <w:rFonts w:ascii="SimSun" w:eastAsia="SimSun" w:hAnsi="SimSun" w:cs="SimSun"/>
            <w:b/>
            <w:bCs/>
            <w:spacing w:val="-4"/>
            <w:sz w:val="39"/>
            <w:szCs w:val="39"/>
          </w:rPr>
          <w:t>12.1.3.1</w:t>
        </w:r>
      </w:hyperlink>
      <w:r>
        <w:rPr>
          <w:rFonts w:ascii="SimSun" w:eastAsia="SimSun" w:hAnsi="SimSun" w:cs="SimSun"/>
          <w:spacing w:val="23"/>
          <w:sz w:val="39"/>
          <w:szCs w:val="39"/>
        </w:rPr>
        <w:t xml:space="preserve">  </w:t>
      </w:r>
      <w:r>
        <w:rPr>
          <w:rFonts w:ascii="SimSun" w:eastAsia="SimSun" w:hAnsi="SimSun" w:cs="SimSun"/>
          <w:spacing w:val="-4"/>
          <w:sz w:val="39"/>
          <w:szCs w:val="39"/>
        </w:rPr>
        <w:t>彻底冲洗。</w:t>
      </w:r>
    </w:p>
    <w:p>
      <w:pPr>
        <w:spacing w:before="66" w:line="271" w:lineRule="auto"/>
        <w:ind w:right="291" w:firstLine="5"/>
        <w:rPr>
          <w:rFonts w:ascii="SimSun" w:eastAsia="SimSun" w:hAnsi="SimSun" w:cs="SimSun"/>
          <w:sz w:val="39"/>
          <w:szCs w:val="39"/>
        </w:rPr>
      </w:pPr>
      <w:hyperlink r:id="rId66" w:history="1">
        <w:r>
          <w:rPr>
            <w:rFonts w:ascii="SimSun" w:eastAsia="SimSun" w:hAnsi="SimSun" w:cs="SimSun"/>
            <w:b/>
            <w:bCs/>
            <w:spacing w:val="2"/>
            <w:sz w:val="39"/>
            <w:szCs w:val="39"/>
          </w:rPr>
          <w:t>12.1.3.2</w:t>
        </w:r>
      </w:hyperlink>
      <w:r>
        <w:rPr>
          <w:rFonts w:ascii="SimSun" w:eastAsia="SimSun" w:hAnsi="SimSun" w:cs="SimSun"/>
          <w:spacing w:val="2"/>
          <w:sz w:val="39"/>
          <w:szCs w:val="39"/>
        </w:rPr>
        <w:t xml:space="preserve">  消毒  采用碘伏原液擦拭作用3</w:t>
      </w:r>
      <w:r>
        <w:rPr>
          <w:rFonts w:ascii="Times New Roman" w:eastAsia="Times New Roman" w:hAnsi="Times New Roman" w:cs="Times New Roman"/>
          <w:sz w:val="39"/>
          <w:szCs w:val="39"/>
        </w:rPr>
        <w:t>min</w:t>
      </w:r>
      <w:r>
        <w:rPr>
          <w:rFonts w:ascii="SimSun" w:eastAsia="SimSun" w:hAnsi="SimSun" w:cs="SimSun"/>
          <w:spacing w:val="2"/>
          <w:sz w:val="39"/>
          <w:szCs w:val="39"/>
        </w:rPr>
        <w:t>～</w:t>
      </w:r>
      <w:r>
        <w:rPr>
          <w:rFonts w:ascii="Times New Roman" w:eastAsia="Times New Roman" w:hAnsi="Times New Roman" w:cs="Times New Roman"/>
          <w:spacing w:val="2"/>
          <w:sz w:val="39"/>
          <w:szCs w:val="39"/>
        </w:rPr>
        <w:t xml:space="preserve">5   </w:t>
      </w:r>
      <w:r>
        <w:rPr>
          <w:rFonts w:ascii="Times New Roman" w:eastAsia="Times New Roman" w:hAnsi="Times New Roman" w:cs="Times New Roman"/>
          <w:sz w:val="39"/>
          <w:szCs w:val="39"/>
        </w:rPr>
        <w:t>min</w:t>
      </w:r>
      <w:r>
        <w:rPr>
          <w:rFonts w:ascii="Times New Roman" w:eastAsia="Times New Roman" w:hAnsi="Times New Roman" w:cs="Times New Roman"/>
          <w:spacing w:val="2"/>
          <w:sz w:val="39"/>
          <w:szCs w:val="39"/>
        </w:rPr>
        <w:t>,</w:t>
      </w:r>
      <w:r>
        <w:rPr>
          <w:rFonts w:ascii="SimSun" w:eastAsia="SimSun" w:hAnsi="SimSun" w:cs="SimSun"/>
          <w:spacing w:val="2"/>
          <w:sz w:val="39"/>
          <w:szCs w:val="39"/>
        </w:rPr>
        <w:t>或用乙醇、异丙醇与氯己定配制成的消毒液等</w:t>
      </w:r>
      <w:r>
        <w:rPr>
          <w:rFonts w:ascii="SimSun" w:eastAsia="SimSun" w:hAnsi="SimSun" w:cs="SimSun"/>
          <w:sz w:val="39"/>
          <w:szCs w:val="39"/>
        </w:rPr>
        <w:t xml:space="preserve"> </w:t>
      </w:r>
      <w:r>
        <w:rPr>
          <w:rFonts w:ascii="SimSun" w:eastAsia="SimSun" w:hAnsi="SimSun" w:cs="SimSun"/>
          <w:spacing w:val="-9"/>
          <w:sz w:val="39"/>
          <w:szCs w:val="39"/>
        </w:rPr>
        <w:t xml:space="preserve">擦拭消毒，作用3 </w:t>
      </w:r>
      <w:r>
        <w:rPr>
          <w:rFonts w:ascii="Times New Roman" w:eastAsia="Times New Roman" w:hAnsi="Times New Roman" w:cs="Times New Roman"/>
          <w:spacing w:val="-9"/>
          <w:sz w:val="39"/>
          <w:szCs w:val="39"/>
        </w:rPr>
        <w:t>min</w:t>
      </w:r>
      <w:r>
        <w:rPr>
          <w:rFonts w:ascii="SimSun" w:eastAsia="SimSun" w:hAnsi="SimSun" w:cs="SimSun"/>
          <w:spacing w:val="-9"/>
          <w:sz w:val="39"/>
          <w:szCs w:val="39"/>
        </w:rPr>
        <w:t>～</w:t>
      </w:r>
      <w:r>
        <w:rPr>
          <w:rFonts w:ascii="Times New Roman" w:eastAsia="Times New Roman" w:hAnsi="Times New Roman" w:cs="Times New Roman"/>
          <w:spacing w:val="-9"/>
          <w:sz w:val="39"/>
          <w:szCs w:val="39"/>
        </w:rPr>
        <w:t>5  min</w:t>
      </w:r>
      <w:r>
        <w:rPr>
          <w:rFonts w:ascii="SimSun" w:eastAsia="SimSun" w:hAnsi="SimSun" w:cs="SimSun"/>
          <w:spacing w:val="-9"/>
          <w:sz w:val="39"/>
          <w:szCs w:val="39"/>
        </w:rPr>
        <w:t>。</w:t>
      </w:r>
    </w:p>
    <w:p>
      <w:pPr>
        <w:pStyle w:val="BodyText"/>
        <w:spacing w:line="269"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17"/>
          <w:sz w:val="39"/>
          <w:szCs w:val="39"/>
        </w:rPr>
        <w:t>12.2</w:t>
      </w:r>
      <w:r>
        <w:rPr>
          <w:rFonts w:ascii="SimHei" w:eastAsia="SimHei" w:hAnsi="SimHei" w:cs="SimHei"/>
          <w:spacing w:val="176"/>
          <w:sz w:val="39"/>
          <w:szCs w:val="39"/>
        </w:rPr>
        <w:t xml:space="preserve"> </w:t>
      </w:r>
      <w:r>
        <w:rPr>
          <w:rFonts w:ascii="SimHei" w:eastAsia="SimHei" w:hAnsi="SimHei" w:cs="SimHei"/>
          <w:b/>
          <w:bCs/>
          <w:spacing w:val="-17"/>
          <w:sz w:val="39"/>
          <w:szCs w:val="39"/>
        </w:rPr>
        <w:t>黏膜、伤口创面消毒</w:t>
      </w:r>
    </w:p>
    <w:p>
      <w:pPr>
        <w:pStyle w:val="BodyText"/>
        <w:spacing w:line="296" w:lineRule="auto"/>
      </w:pPr>
    </w:p>
    <w:p>
      <w:pPr>
        <w:spacing w:before="127" w:line="224" w:lineRule="auto"/>
        <w:ind w:left="5"/>
        <w:outlineLvl w:val="0"/>
        <w:rPr>
          <w:rFonts w:ascii="SimHei" w:eastAsia="SimHei" w:hAnsi="SimHei" w:cs="SimHei"/>
          <w:sz w:val="39"/>
          <w:szCs w:val="39"/>
        </w:rPr>
      </w:pPr>
      <w:r>
        <w:rPr>
          <w:rFonts w:ascii="SimHei" w:eastAsia="SimHei" w:hAnsi="SimHei" w:cs="SimHei"/>
          <w:b/>
          <w:bCs/>
          <w:spacing w:val="-3"/>
          <w:sz w:val="39"/>
          <w:szCs w:val="39"/>
        </w:rPr>
        <w:t>12.2.1</w:t>
      </w:r>
      <w:r>
        <w:rPr>
          <w:rFonts w:ascii="SimHei" w:eastAsia="SimHei" w:hAnsi="SimHei" w:cs="SimHei"/>
          <w:spacing w:val="28"/>
          <w:sz w:val="39"/>
          <w:szCs w:val="39"/>
        </w:rPr>
        <w:t xml:space="preserve">  </w:t>
      </w:r>
      <w:r>
        <w:rPr>
          <w:rFonts w:ascii="SimHei" w:eastAsia="SimHei" w:hAnsi="SimHei" w:cs="SimHei"/>
          <w:b/>
          <w:bCs/>
          <w:spacing w:val="-3"/>
          <w:sz w:val="39"/>
          <w:szCs w:val="39"/>
        </w:rPr>
        <w:t>擦拭法</w:t>
      </w:r>
    </w:p>
    <w:p>
      <w:pPr>
        <w:pStyle w:val="BodyText"/>
        <w:spacing w:line="286" w:lineRule="auto"/>
      </w:pPr>
    </w:p>
    <w:p>
      <w:pPr>
        <w:spacing w:before="127" w:line="215" w:lineRule="auto"/>
        <w:ind w:left="5"/>
        <w:rPr>
          <w:rFonts w:ascii="SimSun" w:eastAsia="SimSun" w:hAnsi="SimSun" w:cs="SimSun"/>
          <w:sz w:val="39"/>
          <w:szCs w:val="39"/>
        </w:rPr>
      </w:pPr>
      <w:hyperlink r:id="rId67" w:history="1">
        <w:r>
          <w:rPr>
            <w:rFonts w:ascii="SimSun" w:eastAsia="SimSun" w:hAnsi="SimSun" w:cs="SimSun"/>
            <w:b/>
            <w:bCs/>
            <w:spacing w:val="7"/>
            <w:sz w:val="39"/>
            <w:szCs w:val="39"/>
          </w:rPr>
          <w:t>12.2.1.1</w:t>
        </w:r>
      </w:hyperlink>
      <w:r>
        <w:rPr>
          <w:rFonts w:ascii="SimSun" w:eastAsia="SimSun" w:hAnsi="SimSun" w:cs="SimSun"/>
          <w:spacing w:val="7"/>
          <w:sz w:val="39"/>
          <w:szCs w:val="39"/>
        </w:rPr>
        <w:t xml:space="preserve">  使用含有效碘1000</w:t>
      </w:r>
      <w:r>
        <w:rPr>
          <w:rFonts w:ascii="SimSun" w:eastAsia="SimSun" w:hAnsi="SimSun" w:cs="SimSun"/>
          <w:sz w:val="39"/>
          <w:szCs w:val="39"/>
        </w:rPr>
        <w:t>mg</w:t>
      </w:r>
      <w:r>
        <w:rPr>
          <w:rFonts w:ascii="SimSun" w:eastAsia="SimSun" w:hAnsi="SimSun" w:cs="SimSun"/>
          <w:spacing w:val="7"/>
          <w:sz w:val="39"/>
          <w:szCs w:val="39"/>
        </w:rPr>
        <w:t>/L</w:t>
      </w:r>
      <w:r>
        <w:rPr>
          <w:rFonts w:ascii="SimSun" w:eastAsia="SimSun" w:hAnsi="SimSun" w:cs="SimSun"/>
          <w:spacing w:val="6"/>
          <w:sz w:val="39"/>
          <w:szCs w:val="39"/>
        </w:rPr>
        <w:t xml:space="preserve">～2000   </w:t>
      </w:r>
      <w:r>
        <w:rPr>
          <w:rFonts w:ascii="SimSun" w:eastAsia="SimSun" w:hAnsi="SimSun" w:cs="SimSun"/>
          <w:sz w:val="39"/>
          <w:szCs w:val="39"/>
        </w:rPr>
        <w:t>mg</w:t>
      </w:r>
      <w:r>
        <w:rPr>
          <w:rFonts w:ascii="SimSun" w:eastAsia="SimSun" w:hAnsi="SimSun" w:cs="SimSun"/>
          <w:spacing w:val="6"/>
          <w:sz w:val="39"/>
          <w:szCs w:val="39"/>
        </w:rPr>
        <w:t>/L的碘伏擦拭，作用到规定时间。</w:t>
      </w:r>
    </w:p>
    <w:p>
      <w:pPr>
        <w:spacing w:before="81" w:line="213" w:lineRule="auto"/>
        <w:ind w:left="5"/>
        <w:rPr>
          <w:rFonts w:ascii="SimSun" w:eastAsia="SimSun" w:hAnsi="SimSun" w:cs="SimSun"/>
          <w:sz w:val="39"/>
          <w:szCs w:val="39"/>
        </w:rPr>
      </w:pPr>
      <w:hyperlink r:id="rId68" w:history="1">
        <w:r>
          <w:rPr>
            <w:rFonts w:ascii="SimSun" w:eastAsia="SimSun" w:hAnsi="SimSun" w:cs="SimSun"/>
            <w:b/>
            <w:bCs/>
            <w:spacing w:val="11"/>
            <w:sz w:val="39"/>
            <w:szCs w:val="39"/>
          </w:rPr>
          <w:t>12.2.1.2</w:t>
        </w:r>
      </w:hyperlink>
      <w:r>
        <w:rPr>
          <w:rFonts w:ascii="SimSun" w:eastAsia="SimSun" w:hAnsi="SimSun" w:cs="SimSun"/>
          <w:spacing w:val="11"/>
          <w:sz w:val="39"/>
          <w:szCs w:val="39"/>
        </w:rPr>
        <w:t xml:space="preserve">  使用有效含量≥2</w:t>
      </w:r>
      <w:r>
        <w:rPr>
          <w:rFonts w:ascii="Times New Roman" w:eastAsia="Times New Roman" w:hAnsi="Times New Roman" w:cs="Times New Roman"/>
          <w:spacing w:val="11"/>
          <w:sz w:val="39"/>
          <w:szCs w:val="39"/>
        </w:rPr>
        <w:t xml:space="preserve">g/L  </w:t>
      </w:r>
      <w:r>
        <w:rPr>
          <w:rFonts w:ascii="SimSun" w:eastAsia="SimSun" w:hAnsi="SimSun" w:cs="SimSun"/>
          <w:spacing w:val="11"/>
          <w:sz w:val="39"/>
          <w:szCs w:val="39"/>
        </w:rPr>
        <w:t>氯己定-乙醇(70%,体积分数)溶液局部擦拭2～3遍，作用时间遵循</w:t>
      </w:r>
    </w:p>
    <w:p>
      <w:pPr>
        <w:spacing w:before="226" w:line="220" w:lineRule="auto"/>
        <w:ind w:left="5"/>
        <w:rPr>
          <w:rFonts w:ascii="SimSun" w:eastAsia="SimSun" w:hAnsi="SimSun" w:cs="SimSun"/>
          <w:sz w:val="39"/>
          <w:szCs w:val="39"/>
        </w:rPr>
      </w:pPr>
      <w:r>
        <w:rPr>
          <w:rFonts w:ascii="SimSun" w:eastAsia="SimSun" w:hAnsi="SimSun" w:cs="SimSun"/>
          <w:b/>
          <w:bCs/>
          <w:spacing w:val="-7"/>
          <w:sz w:val="39"/>
          <w:szCs w:val="39"/>
        </w:rPr>
        <w:t>产品的使用说明。</w:t>
      </w:r>
    </w:p>
    <w:p>
      <w:pPr>
        <w:spacing w:before="88" w:line="213" w:lineRule="auto"/>
        <w:ind w:left="5"/>
        <w:rPr>
          <w:rFonts w:ascii="SimSun" w:eastAsia="SimSun" w:hAnsi="SimSun" w:cs="SimSun"/>
          <w:sz w:val="39"/>
          <w:szCs w:val="39"/>
        </w:rPr>
      </w:pPr>
      <w:hyperlink r:id="rId69" w:history="1">
        <w:r>
          <w:rPr>
            <w:rFonts w:ascii="SimSun" w:eastAsia="SimSun" w:hAnsi="SimSun" w:cs="SimSun"/>
            <w:b/>
            <w:bCs/>
            <w:spacing w:val="-1"/>
            <w:sz w:val="39"/>
            <w:szCs w:val="39"/>
          </w:rPr>
          <w:t>12.2.1.3</w:t>
        </w:r>
      </w:hyperlink>
      <w:r>
        <w:rPr>
          <w:rFonts w:ascii="SimSun" w:eastAsia="SimSun" w:hAnsi="SimSun" w:cs="SimSun"/>
          <w:spacing w:val="-1"/>
          <w:sz w:val="39"/>
          <w:szCs w:val="39"/>
        </w:rPr>
        <w:t xml:space="preserve">  采用1000 </w:t>
      </w:r>
      <w:r>
        <w:rPr>
          <w:rFonts w:ascii="Times New Roman" w:eastAsia="Times New Roman" w:hAnsi="Times New Roman" w:cs="Times New Roman"/>
          <w:spacing w:val="-1"/>
          <w:sz w:val="39"/>
          <w:szCs w:val="39"/>
        </w:rPr>
        <w:t>mg/L</w:t>
      </w:r>
      <w:r>
        <w:rPr>
          <w:rFonts w:ascii="SimSun" w:eastAsia="SimSun" w:hAnsi="SimSun" w:cs="SimSun"/>
          <w:spacing w:val="-1"/>
          <w:sz w:val="39"/>
          <w:szCs w:val="39"/>
        </w:rPr>
        <w:t>～</w:t>
      </w:r>
      <w:r>
        <w:rPr>
          <w:rFonts w:ascii="Times New Roman" w:eastAsia="Times New Roman" w:hAnsi="Times New Roman" w:cs="Times New Roman"/>
          <w:spacing w:val="-1"/>
          <w:sz w:val="39"/>
          <w:szCs w:val="39"/>
        </w:rPr>
        <w:t>2000      mg/L</w:t>
      </w:r>
      <w:r>
        <w:rPr>
          <w:rFonts w:ascii="SimSun" w:eastAsia="SimSun" w:hAnsi="SimSun" w:cs="SimSun"/>
          <w:spacing w:val="-1"/>
          <w:sz w:val="39"/>
          <w:szCs w:val="39"/>
        </w:rPr>
        <w:t>季铵盐，作用到规定时间。</w:t>
      </w:r>
    </w:p>
    <w:p>
      <w:pPr>
        <w:pStyle w:val="BodyText"/>
        <w:spacing w:line="341" w:lineRule="auto"/>
      </w:pPr>
    </w:p>
    <w:p>
      <w:pPr>
        <w:spacing w:before="128" w:line="224" w:lineRule="auto"/>
        <w:ind w:left="5"/>
        <w:outlineLvl w:val="0"/>
        <w:rPr>
          <w:rFonts w:ascii="SimHei" w:eastAsia="SimHei" w:hAnsi="SimHei" w:cs="SimHei"/>
          <w:sz w:val="39"/>
          <w:szCs w:val="39"/>
        </w:rPr>
      </w:pPr>
      <w:r>
        <w:rPr>
          <w:rFonts w:ascii="SimHei" w:eastAsia="SimHei" w:hAnsi="SimHei" w:cs="SimHei"/>
          <w:b/>
          <w:bCs/>
          <w:spacing w:val="-6"/>
          <w:sz w:val="39"/>
          <w:szCs w:val="39"/>
        </w:rPr>
        <w:t>12.2.2</w:t>
      </w:r>
      <w:r>
        <w:rPr>
          <w:rFonts w:ascii="SimHei" w:eastAsia="SimHei" w:hAnsi="SimHei" w:cs="SimHei"/>
          <w:spacing w:val="-6"/>
          <w:sz w:val="39"/>
          <w:szCs w:val="39"/>
        </w:rPr>
        <w:t xml:space="preserve">  </w:t>
      </w:r>
      <w:r>
        <w:rPr>
          <w:rFonts w:ascii="SimHei" w:eastAsia="SimHei" w:hAnsi="SimHei" w:cs="SimHei"/>
          <w:b/>
          <w:bCs/>
          <w:spacing w:val="-6"/>
          <w:sz w:val="39"/>
          <w:szCs w:val="39"/>
        </w:rPr>
        <w:t>冲洗法</w:t>
      </w:r>
    </w:p>
    <w:p>
      <w:pPr>
        <w:pStyle w:val="BodyText"/>
        <w:spacing w:line="269" w:lineRule="auto"/>
      </w:pPr>
    </w:p>
    <w:p>
      <w:pPr>
        <w:spacing w:before="127" w:line="215" w:lineRule="auto"/>
        <w:ind w:left="5"/>
        <w:rPr>
          <w:rFonts w:ascii="SimSun" w:eastAsia="SimSun" w:hAnsi="SimSun" w:cs="SimSun"/>
          <w:sz w:val="39"/>
          <w:szCs w:val="39"/>
        </w:rPr>
      </w:pPr>
      <w:hyperlink r:id="rId70" w:history="1">
        <w:r>
          <w:rPr>
            <w:rFonts w:ascii="SimSun" w:eastAsia="SimSun" w:hAnsi="SimSun" w:cs="SimSun"/>
            <w:b/>
            <w:bCs/>
            <w:sz w:val="39"/>
            <w:szCs w:val="39"/>
          </w:rPr>
          <w:t>12.2.2.1</w:t>
        </w:r>
      </w:hyperlink>
      <w:r>
        <w:rPr>
          <w:rFonts w:ascii="SimSun" w:eastAsia="SimSun" w:hAnsi="SimSun" w:cs="SimSun"/>
          <w:sz w:val="39"/>
          <w:szCs w:val="39"/>
        </w:rPr>
        <w:t xml:space="preserve">  使用有效含量≥2g</w:t>
      </w:r>
      <w:r>
        <w:rPr>
          <w:rFonts w:ascii="SimSun" w:eastAsia="SimSun" w:hAnsi="SimSun" w:cs="SimSun"/>
          <w:spacing w:val="-1"/>
          <w:sz w:val="39"/>
          <w:szCs w:val="39"/>
        </w:rPr>
        <w:t>/L 氯己定水溶液冲洗或漱洗，至冲洗液或漱洗液变清为止。</w:t>
      </w:r>
    </w:p>
    <w:p>
      <w:pPr>
        <w:spacing w:before="133" w:line="213" w:lineRule="auto"/>
        <w:ind w:left="5"/>
        <w:rPr>
          <w:rFonts w:ascii="SimSun" w:eastAsia="SimSun" w:hAnsi="SimSun" w:cs="SimSun"/>
          <w:sz w:val="39"/>
          <w:szCs w:val="39"/>
        </w:rPr>
      </w:pPr>
      <w:hyperlink r:id="rId71" w:history="1">
        <w:r>
          <w:rPr>
            <w:rFonts w:ascii="SimSun" w:eastAsia="SimSun" w:hAnsi="SimSun" w:cs="SimSun"/>
            <w:b/>
            <w:bCs/>
            <w:spacing w:val="-2"/>
            <w:sz w:val="39"/>
            <w:szCs w:val="39"/>
          </w:rPr>
          <w:t>12.2.2.2</w:t>
        </w:r>
      </w:hyperlink>
      <w:r>
        <w:rPr>
          <w:rFonts w:ascii="SimSun" w:eastAsia="SimSun" w:hAnsi="SimSun" w:cs="SimSun"/>
          <w:spacing w:val="-2"/>
          <w:sz w:val="39"/>
          <w:szCs w:val="39"/>
        </w:rPr>
        <w:t xml:space="preserve">  来用3%(30 </w:t>
      </w:r>
      <w:r>
        <w:rPr>
          <w:rFonts w:ascii="Times New Roman" w:eastAsia="Times New Roman" w:hAnsi="Times New Roman" w:cs="Times New Roman"/>
          <w:spacing w:val="-2"/>
          <w:sz w:val="39"/>
          <w:szCs w:val="39"/>
        </w:rPr>
        <w:t xml:space="preserve">g/L)  </w:t>
      </w:r>
      <w:r>
        <w:rPr>
          <w:rFonts w:ascii="SimSun" w:eastAsia="SimSun" w:hAnsi="SimSun" w:cs="SimSun"/>
          <w:spacing w:val="-2"/>
          <w:sz w:val="39"/>
          <w:szCs w:val="39"/>
        </w:rPr>
        <w:t>过氧化氢冲洗伤口、口腔含漱，作用到规定时间。</w:t>
      </w:r>
    </w:p>
    <w:p>
      <w:pPr>
        <w:spacing w:before="192" w:line="215" w:lineRule="auto"/>
        <w:ind w:left="5"/>
        <w:rPr>
          <w:rFonts w:ascii="SimSun" w:eastAsia="SimSun" w:hAnsi="SimSun" w:cs="SimSun"/>
          <w:sz w:val="39"/>
          <w:szCs w:val="39"/>
        </w:rPr>
      </w:pPr>
      <w:hyperlink r:id="rId72" w:history="1">
        <w:r>
          <w:rPr>
            <w:rFonts w:ascii="SimSun" w:eastAsia="SimSun" w:hAnsi="SimSun" w:cs="SimSun"/>
            <w:b/>
            <w:bCs/>
            <w:spacing w:val="-3"/>
            <w:sz w:val="39"/>
            <w:szCs w:val="39"/>
          </w:rPr>
          <w:t>12.2.2.3</w:t>
        </w:r>
      </w:hyperlink>
      <w:r>
        <w:rPr>
          <w:rFonts w:ascii="SimSun" w:eastAsia="SimSun" w:hAnsi="SimSun" w:cs="SimSun"/>
          <w:spacing w:val="-3"/>
          <w:sz w:val="39"/>
          <w:szCs w:val="39"/>
        </w:rPr>
        <w:t xml:space="preserve">  使用含有效碘500 mg/L</w:t>
      </w:r>
      <w:r>
        <w:rPr>
          <w:rFonts w:ascii="SimSun" w:eastAsia="SimSun" w:hAnsi="SimSun" w:cs="SimSun"/>
          <w:spacing w:val="118"/>
          <w:sz w:val="39"/>
          <w:szCs w:val="39"/>
        </w:rPr>
        <w:t xml:space="preserve"> </w:t>
      </w:r>
      <w:r>
        <w:rPr>
          <w:rFonts w:ascii="SimSun" w:eastAsia="SimSun" w:hAnsi="SimSun" w:cs="SimSun"/>
          <w:spacing w:val="-3"/>
          <w:sz w:val="39"/>
          <w:szCs w:val="39"/>
        </w:rPr>
        <w:t>的消毒液冲洗，作用到规定时间。</w:t>
      </w:r>
    </w:p>
    <w:p>
      <w:pPr>
        <w:pStyle w:val="BodyText"/>
        <w:spacing w:line="302"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pacing w:val="-4"/>
          <w:sz w:val="39"/>
          <w:szCs w:val="39"/>
        </w:rPr>
        <w:t>12.2.3</w:t>
      </w:r>
      <w:r>
        <w:rPr>
          <w:rFonts w:ascii="SimHei" w:eastAsia="SimHei" w:hAnsi="SimHei" w:cs="SimHei"/>
          <w:spacing w:val="188"/>
          <w:sz w:val="39"/>
          <w:szCs w:val="39"/>
        </w:rPr>
        <w:t xml:space="preserve"> </w:t>
      </w:r>
      <w:r>
        <w:rPr>
          <w:rFonts w:ascii="SimHei" w:eastAsia="SimHei" w:hAnsi="SimHei" w:cs="SimHei"/>
          <w:b/>
          <w:bCs/>
          <w:spacing w:val="-4"/>
          <w:sz w:val="39"/>
          <w:szCs w:val="39"/>
        </w:rPr>
        <w:t>注意事项</w:t>
      </w:r>
    </w:p>
    <w:p>
      <w:pPr>
        <w:pStyle w:val="BodyText"/>
        <w:spacing w:line="303" w:lineRule="auto"/>
      </w:pPr>
    </w:p>
    <w:p>
      <w:pPr>
        <w:spacing w:before="128" w:line="220" w:lineRule="auto"/>
        <w:ind w:left="5"/>
        <w:rPr>
          <w:rFonts w:ascii="SimSun" w:eastAsia="SimSun" w:hAnsi="SimSun" w:cs="SimSun"/>
          <w:sz w:val="39"/>
          <w:szCs w:val="39"/>
        </w:rPr>
      </w:pPr>
      <w:hyperlink r:id="rId73" w:history="1">
        <w:r>
          <w:rPr>
            <w:rFonts w:ascii="SimSun" w:eastAsia="SimSun" w:hAnsi="SimSun" w:cs="SimSun"/>
            <w:b/>
            <w:bCs/>
            <w:spacing w:val="-10"/>
            <w:sz w:val="39"/>
            <w:szCs w:val="39"/>
          </w:rPr>
          <w:t>12.2.3.1</w:t>
        </w:r>
      </w:hyperlink>
      <w:r>
        <w:rPr>
          <w:rFonts w:ascii="SimSun" w:eastAsia="SimSun" w:hAnsi="SimSun" w:cs="SimSun"/>
          <w:spacing w:val="-10"/>
          <w:sz w:val="39"/>
          <w:szCs w:val="39"/>
        </w:rPr>
        <w:t xml:space="preserve">  其他合法、有效的黏膜、伤口</w:t>
      </w:r>
      <w:r>
        <w:rPr>
          <w:rFonts w:ascii="SimSun" w:eastAsia="SimSun" w:hAnsi="SimSun" w:cs="SimSun"/>
          <w:spacing w:val="-11"/>
          <w:sz w:val="39"/>
          <w:szCs w:val="39"/>
        </w:rPr>
        <w:t>创面消毒产品，按照产品使用说明书进行操作。</w:t>
      </w:r>
    </w:p>
    <w:p>
      <w:pPr>
        <w:spacing w:before="137" w:line="1163" w:lineRule="exact"/>
        <w:ind w:left="5"/>
        <w:rPr>
          <w:rFonts w:ascii="SimSun" w:eastAsia="SimSun" w:hAnsi="SimSun" w:cs="SimSun"/>
          <w:sz w:val="39"/>
          <w:szCs w:val="39"/>
        </w:rPr>
      </w:pPr>
      <w:hyperlink r:id="rId74" w:history="1">
        <w:r>
          <w:rPr>
            <w:rFonts w:ascii="SimSun" w:eastAsia="SimSun" w:hAnsi="SimSun" w:cs="SimSun"/>
            <w:b/>
            <w:bCs/>
            <w:spacing w:val="-2"/>
            <w:position w:val="59"/>
            <w:sz w:val="39"/>
            <w:szCs w:val="39"/>
          </w:rPr>
          <w:t>12.2.3.2</w:t>
        </w:r>
      </w:hyperlink>
      <w:r>
        <w:rPr>
          <w:rFonts w:ascii="SimSun" w:eastAsia="SimSun" w:hAnsi="SimSun" w:cs="SimSun"/>
          <w:spacing w:val="-2"/>
          <w:position w:val="59"/>
          <w:sz w:val="39"/>
          <w:szCs w:val="39"/>
        </w:rPr>
        <w:t xml:space="preserve">  如消毒液注明不能用于孕妇，则不可用于怀孕妇女的会阴部及阴道手术部位的消毒。</w:t>
      </w:r>
    </w:p>
    <w:p>
      <w:pPr>
        <w:spacing w:before="1" w:line="223" w:lineRule="auto"/>
        <w:ind w:left="5"/>
        <w:rPr>
          <w:rFonts w:ascii="SimHei" w:eastAsia="SimHei" w:hAnsi="SimHei" w:cs="SimHei"/>
          <w:sz w:val="39"/>
          <w:szCs w:val="39"/>
        </w:rPr>
      </w:pPr>
      <w:r>
        <w:rPr>
          <w:rFonts w:ascii="SimHei" w:eastAsia="SimHei" w:hAnsi="SimHei" w:cs="SimHei"/>
          <w:b/>
          <w:bCs/>
          <w:spacing w:val="-2"/>
          <w:sz w:val="39"/>
          <w:szCs w:val="39"/>
        </w:rPr>
        <w:t>13</w:t>
      </w:r>
      <w:r>
        <w:rPr>
          <w:rFonts w:ascii="SimHei" w:eastAsia="SimHei" w:hAnsi="SimHei" w:cs="SimHei"/>
          <w:spacing w:val="61"/>
          <w:sz w:val="39"/>
          <w:szCs w:val="39"/>
        </w:rPr>
        <w:t xml:space="preserve">  </w:t>
      </w:r>
      <w:r>
        <w:rPr>
          <w:rFonts w:ascii="SimHei" w:eastAsia="SimHei" w:hAnsi="SimHei" w:cs="SimHei"/>
          <w:b/>
          <w:bCs/>
          <w:spacing w:val="-2"/>
          <w:sz w:val="39"/>
          <w:szCs w:val="39"/>
        </w:rPr>
        <w:t>地面和物体表面的清洁与消毒</w:t>
      </w:r>
    </w:p>
    <w:p>
      <w:pPr>
        <w:pStyle w:val="BodyText"/>
        <w:spacing w:line="246" w:lineRule="auto"/>
      </w:pPr>
    </w:p>
    <w:p>
      <w:pPr>
        <w:pStyle w:val="BodyText"/>
        <w:spacing w:line="247" w:lineRule="auto"/>
      </w:pPr>
    </w:p>
    <w:p>
      <w:pPr>
        <w:spacing w:before="127" w:line="222" w:lineRule="auto"/>
        <w:ind w:left="5"/>
        <w:outlineLvl w:val="0"/>
        <w:rPr>
          <w:rFonts w:ascii="SimHei" w:eastAsia="SimHei" w:hAnsi="SimHei" w:cs="SimHei"/>
          <w:sz w:val="39"/>
          <w:szCs w:val="39"/>
        </w:rPr>
      </w:pPr>
      <w:r>
        <w:rPr>
          <w:rFonts w:ascii="SimHei" w:eastAsia="SimHei" w:hAnsi="SimHei" w:cs="SimHei"/>
          <w:b/>
          <w:bCs/>
          <w:spacing w:val="-6"/>
          <w:sz w:val="39"/>
          <w:szCs w:val="39"/>
        </w:rPr>
        <w:t>13.1</w:t>
      </w:r>
      <w:r>
        <w:rPr>
          <w:rFonts w:ascii="SimHei" w:eastAsia="SimHei" w:hAnsi="SimHei" w:cs="SimHei"/>
          <w:spacing w:val="184"/>
          <w:sz w:val="39"/>
          <w:szCs w:val="39"/>
        </w:rPr>
        <w:t xml:space="preserve"> </w:t>
      </w:r>
      <w:r>
        <w:rPr>
          <w:rFonts w:ascii="SimHei" w:eastAsia="SimHei" w:hAnsi="SimHei" w:cs="SimHei"/>
          <w:b/>
          <w:bCs/>
          <w:spacing w:val="-6"/>
          <w:sz w:val="39"/>
          <w:szCs w:val="39"/>
        </w:rPr>
        <w:t>清洁和消毒方法</w:t>
      </w:r>
    </w:p>
    <w:p>
      <w:pPr>
        <w:pStyle w:val="BodyText"/>
        <w:spacing w:line="317" w:lineRule="auto"/>
        <w:sectPr>
          <w:footerReference w:type="default" r:id="rId75"/>
          <w:pgSz w:w="22547" w:h="31680"/>
          <w:pgMar w:top="2609" w:right="2148" w:bottom="2267" w:left="2762" w:header="0" w:footer="2007" w:gutter="0"/>
          <w:pgNumType w:start="28"/>
          <w:cols w:space="708"/>
        </w:sectPr>
      </w:pPr>
    </w:p>
    <w:p>
      <w:pPr>
        <w:spacing w:before="127" w:line="254" w:lineRule="auto"/>
        <w:ind w:right="289" w:firstLine="5"/>
        <w:rPr>
          <w:rFonts w:ascii="SimSun" w:eastAsia="SimSun" w:hAnsi="SimSun" w:cs="SimSun"/>
          <w:sz w:val="39"/>
          <w:szCs w:val="39"/>
        </w:rPr>
      </w:pPr>
      <w:r>
        <w:rPr>
          <w:rFonts w:ascii="SimSun" w:eastAsia="SimSun" w:hAnsi="SimSun" w:cs="SimSun"/>
          <w:b/>
          <w:bCs/>
          <w:spacing w:val="-5"/>
          <w:sz w:val="39"/>
          <w:szCs w:val="39"/>
        </w:rPr>
        <w:t>13.1.1</w:t>
      </w:r>
      <w:r>
        <w:rPr>
          <w:rFonts w:ascii="SimSun" w:eastAsia="SimSun" w:hAnsi="SimSun" w:cs="SimSun"/>
          <w:spacing w:val="-5"/>
          <w:sz w:val="39"/>
          <w:szCs w:val="39"/>
        </w:rPr>
        <w:t xml:space="preserve">  地面的清洁与消毒  地面无明显污染时，采用湿式清洁。当地面受到患者血液、体液等明显污</w:t>
      </w:r>
      <w:r>
        <w:rPr>
          <w:rFonts w:ascii="SimSun" w:eastAsia="SimSun" w:hAnsi="SimSun" w:cs="SimSun"/>
          <w:spacing w:val="14"/>
          <w:sz w:val="39"/>
          <w:szCs w:val="39"/>
        </w:rPr>
        <w:t xml:space="preserve"> </w:t>
      </w:r>
      <w:r>
        <w:rPr>
          <w:rFonts w:ascii="SimSun" w:eastAsia="SimSun" w:hAnsi="SimSun" w:cs="SimSun"/>
          <w:spacing w:val="-12"/>
          <w:sz w:val="39"/>
          <w:szCs w:val="39"/>
        </w:rPr>
        <w:t>染时，先用吸湿材料去除可见的污染物，再</w:t>
      </w:r>
      <w:r>
        <w:rPr>
          <w:rFonts w:ascii="SimSun" w:eastAsia="SimSun" w:hAnsi="SimSun" w:cs="SimSun"/>
          <w:spacing w:val="-13"/>
          <w:sz w:val="39"/>
          <w:szCs w:val="39"/>
        </w:rPr>
        <w:t>清洁和消毒。</w:t>
      </w:r>
    </w:p>
    <w:p>
      <w:pPr>
        <w:spacing w:before="95" w:line="254" w:lineRule="auto"/>
        <w:ind w:right="153" w:firstLine="5"/>
        <w:rPr>
          <w:rFonts w:ascii="SimSun" w:eastAsia="SimSun" w:hAnsi="SimSun" w:cs="SimSun"/>
          <w:sz w:val="39"/>
          <w:szCs w:val="39"/>
        </w:rPr>
      </w:pPr>
      <w:r>
        <w:rPr>
          <w:rFonts w:ascii="SimSun" w:eastAsia="SimSun" w:hAnsi="SimSun" w:cs="SimSun"/>
          <w:b/>
          <w:bCs/>
          <w:spacing w:val="-12"/>
          <w:sz w:val="39"/>
          <w:szCs w:val="39"/>
        </w:rPr>
        <w:t>13.1.2</w:t>
      </w:r>
      <w:r>
        <w:rPr>
          <w:rFonts w:ascii="SimSun" w:eastAsia="SimSun" w:hAnsi="SimSun" w:cs="SimSun"/>
          <w:spacing w:val="64"/>
          <w:sz w:val="39"/>
          <w:szCs w:val="39"/>
        </w:rPr>
        <w:t xml:space="preserve">  </w:t>
      </w:r>
      <w:r>
        <w:rPr>
          <w:rFonts w:ascii="SimSun" w:eastAsia="SimSun" w:hAnsi="SimSun" w:cs="SimSun"/>
          <w:spacing w:val="-12"/>
          <w:sz w:val="39"/>
          <w:szCs w:val="39"/>
        </w:rPr>
        <w:t>物体表面的清洁与消毒  室</w:t>
      </w:r>
      <w:r>
        <w:rPr>
          <w:rFonts w:ascii="SimSun" w:eastAsia="SimSun" w:hAnsi="SimSun" w:cs="SimSun"/>
          <w:spacing w:val="-13"/>
          <w:sz w:val="39"/>
          <w:szCs w:val="39"/>
        </w:rPr>
        <w:t>内用品如桌子、椅子、凳子、床头柜等的表面无明显污染时，采用湿</w:t>
      </w:r>
      <w:r>
        <w:rPr>
          <w:rFonts w:ascii="SimSun" w:eastAsia="SimSun" w:hAnsi="SimSun" w:cs="SimSun"/>
          <w:sz w:val="39"/>
          <w:szCs w:val="39"/>
        </w:rPr>
        <w:t xml:space="preserve"> </w:t>
      </w:r>
      <w:r>
        <w:rPr>
          <w:rFonts w:ascii="SimSun" w:eastAsia="SimSun" w:hAnsi="SimSun" w:cs="SimSun"/>
          <w:spacing w:val="-7"/>
          <w:sz w:val="39"/>
          <w:szCs w:val="39"/>
        </w:rPr>
        <w:t>式清洁。当受到明显污染时，先用吸湿材料去除可见的污染物，然</w:t>
      </w:r>
      <w:r>
        <w:rPr>
          <w:rFonts w:ascii="SimSun" w:eastAsia="SimSun" w:hAnsi="SimSun" w:cs="SimSun"/>
          <w:spacing w:val="-8"/>
          <w:sz w:val="39"/>
          <w:szCs w:val="39"/>
        </w:rPr>
        <w:t>后再清洁和消毒。</w:t>
      </w:r>
    </w:p>
    <w:p>
      <w:pPr>
        <w:spacing w:before="154" w:line="244" w:lineRule="auto"/>
        <w:ind w:firstLine="5"/>
        <w:rPr>
          <w:rFonts w:ascii="SimSun" w:eastAsia="SimSun" w:hAnsi="SimSun" w:cs="SimSun"/>
          <w:sz w:val="39"/>
          <w:szCs w:val="39"/>
        </w:rPr>
      </w:pPr>
      <w:r>
        <w:rPr>
          <w:rFonts w:ascii="SimSun" w:eastAsia="SimSun" w:hAnsi="SimSun" w:cs="SimSun"/>
          <w:b/>
          <w:bCs/>
          <w:sz w:val="39"/>
          <w:szCs w:val="39"/>
        </w:rPr>
        <w:t>13.1.3</w:t>
      </w:r>
      <w:r>
        <w:rPr>
          <w:rFonts w:ascii="SimSun" w:eastAsia="SimSun" w:hAnsi="SimSun" w:cs="SimSun"/>
          <w:spacing w:val="55"/>
          <w:sz w:val="39"/>
          <w:szCs w:val="39"/>
        </w:rPr>
        <w:t xml:space="preserve">  </w:t>
      </w:r>
      <w:r>
        <w:rPr>
          <w:rFonts w:ascii="SimSun" w:eastAsia="SimSun" w:hAnsi="SimSun" w:cs="SimSun"/>
          <w:sz w:val="39"/>
          <w:szCs w:val="39"/>
        </w:rPr>
        <w:t>感染高风险的部门其地面和物体表面的清洁与</w:t>
      </w:r>
      <w:r>
        <w:rPr>
          <w:rFonts w:ascii="SimSun" w:eastAsia="SimSun" w:hAnsi="SimSun" w:cs="SimSun"/>
          <w:spacing w:val="-1"/>
          <w:sz w:val="39"/>
          <w:szCs w:val="39"/>
        </w:rPr>
        <w:t>消毒</w:t>
      </w:r>
      <w:r>
        <w:rPr>
          <w:rFonts w:ascii="SimSun" w:eastAsia="SimSun" w:hAnsi="SimSun" w:cs="SimSun"/>
          <w:spacing w:val="159"/>
          <w:sz w:val="39"/>
          <w:szCs w:val="39"/>
        </w:rPr>
        <w:t xml:space="preserve"> </w:t>
      </w:r>
      <w:r>
        <w:rPr>
          <w:rFonts w:ascii="SimSun" w:eastAsia="SimSun" w:hAnsi="SimSun" w:cs="SimSun"/>
          <w:spacing w:val="-1"/>
          <w:sz w:val="39"/>
          <w:szCs w:val="39"/>
        </w:rPr>
        <w:t>感染高风险的部门如手术部(室)、产房、</w:t>
      </w:r>
      <w:r>
        <w:rPr>
          <w:rFonts w:ascii="SimSun" w:eastAsia="SimSun" w:hAnsi="SimSun" w:cs="SimSun"/>
          <w:sz w:val="39"/>
          <w:szCs w:val="39"/>
        </w:rPr>
        <w:t xml:space="preserve"> </w:t>
      </w:r>
      <w:r>
        <w:rPr>
          <w:rFonts w:ascii="SimSun" w:eastAsia="SimSun" w:hAnsi="SimSun" w:cs="SimSun"/>
          <w:spacing w:val="-27"/>
          <w:sz w:val="39"/>
          <w:szCs w:val="39"/>
        </w:rPr>
        <w:t>导管室、洁净病房、骨髓移植病房、器官移植</w:t>
      </w:r>
      <w:r>
        <w:rPr>
          <w:rFonts w:ascii="SimSun" w:eastAsia="SimSun" w:hAnsi="SimSun" w:cs="SimSun"/>
          <w:spacing w:val="-28"/>
          <w:sz w:val="39"/>
          <w:szCs w:val="39"/>
        </w:rPr>
        <w:t>病房、重症监护病房、新生儿室、血液透析病房、烧伤病房、感</w:t>
      </w:r>
    </w:p>
    <w:p>
      <w:pPr>
        <w:spacing w:line="244" w:lineRule="auto"/>
        <w:rPr>
          <w:rFonts w:ascii="SimSun" w:eastAsia="SimSun" w:hAnsi="SimSun" w:cs="SimSun"/>
          <w:sz w:val="39"/>
          <w:szCs w:val="39"/>
        </w:rPr>
        <w:sectPr>
          <w:footerReference w:type="default" r:id="rId76"/>
          <w:type w:val="nextPage"/>
          <w:pgSz w:w="22547" w:h="31680"/>
          <w:pgMar w:top="2609" w:right="2148" w:bottom="2267" w:left="2762" w:header="0" w:footer="2007" w:gutter="0"/>
          <w:pgNumType w:start="29"/>
          <w:cols w:space="708"/>
          <w:titlePg w:val="0"/>
        </w:sectPr>
      </w:pPr>
    </w:p>
    <w:p>
      <w:pPr>
        <w:spacing w:before="79" w:line="225" w:lineRule="auto"/>
        <w:ind w:left="14"/>
        <w:rPr>
          <w:rFonts w:ascii="SimSun" w:eastAsia="SimSun" w:hAnsi="SimSun" w:cs="SimSun"/>
          <w:sz w:val="39"/>
          <w:szCs w:val="39"/>
        </w:rPr>
      </w:pPr>
      <w:r>
        <w:rPr>
          <w:rFonts w:ascii="SimSun" w:eastAsia="SimSun" w:hAnsi="SimSun" w:cs="SimSun"/>
          <w:b/>
          <w:bCs/>
          <w:spacing w:val="-6"/>
          <w:sz w:val="39"/>
          <w:szCs w:val="39"/>
        </w:rPr>
        <w:t>WS/T</w:t>
      </w:r>
      <w:r>
        <w:rPr>
          <w:rFonts w:ascii="SimSun" w:eastAsia="SimSun" w:hAnsi="SimSun" w:cs="SimSun"/>
          <w:spacing w:val="189"/>
          <w:sz w:val="39"/>
          <w:szCs w:val="39"/>
        </w:rPr>
        <w:t xml:space="preserve"> </w:t>
      </w:r>
      <w:r>
        <w:rPr>
          <w:rFonts w:ascii="SimSun" w:eastAsia="SimSun" w:hAnsi="SimSun" w:cs="SimSun"/>
          <w:b/>
          <w:bCs/>
          <w:spacing w:val="-6"/>
          <w:sz w:val="39"/>
          <w:szCs w:val="39"/>
        </w:rPr>
        <w:t>367—2012</w:t>
      </w:r>
    </w:p>
    <w:p>
      <w:pPr>
        <w:pStyle w:val="BodyText"/>
        <w:spacing w:line="434" w:lineRule="auto"/>
      </w:pPr>
    </w:p>
    <w:p>
      <w:pPr>
        <w:spacing w:before="127" w:line="274" w:lineRule="auto"/>
        <w:ind w:left="8" w:right="34" w:hanging="8"/>
        <w:jc w:val="both"/>
        <w:rPr>
          <w:rFonts w:ascii="SimSun" w:eastAsia="SimSun" w:hAnsi="SimSun" w:cs="SimSun"/>
          <w:sz w:val="39"/>
          <w:szCs w:val="39"/>
        </w:rPr>
      </w:pPr>
      <w:r>
        <w:rPr>
          <w:rFonts w:ascii="SimSun" w:eastAsia="SimSun" w:hAnsi="SimSun" w:cs="SimSun"/>
          <w:spacing w:val="-22"/>
          <w:sz w:val="39"/>
          <w:szCs w:val="39"/>
        </w:rPr>
        <w:t>染疾病科、口腔科、检验科、急诊等病房与部门的地面与物体表面，应保持清洁、干燥，每天进行消毒，遇</w:t>
      </w:r>
      <w:r>
        <w:rPr>
          <w:rFonts w:ascii="SimSun" w:eastAsia="SimSun" w:hAnsi="SimSun" w:cs="SimSun"/>
          <w:sz w:val="39"/>
          <w:szCs w:val="39"/>
        </w:rPr>
        <w:t xml:space="preserve"> </w:t>
      </w:r>
      <w:r>
        <w:rPr>
          <w:rFonts w:ascii="SimSun" w:eastAsia="SimSun" w:hAnsi="SimSun" w:cs="SimSun"/>
          <w:spacing w:val="-4"/>
          <w:sz w:val="39"/>
          <w:szCs w:val="39"/>
        </w:rPr>
        <w:t xml:space="preserve">明显污染随时去污、清洁与消毒。地面消毒采用400 </w:t>
      </w:r>
      <w:r>
        <w:rPr>
          <w:rFonts w:ascii="Times New Roman" w:eastAsia="Times New Roman" w:hAnsi="Times New Roman" w:cs="Times New Roman"/>
          <w:spacing w:val="-4"/>
          <w:sz w:val="39"/>
          <w:szCs w:val="39"/>
        </w:rPr>
        <w:t>mg/L</w:t>
      </w:r>
      <w:r>
        <w:rPr>
          <w:rFonts w:ascii="SimSun" w:eastAsia="SimSun" w:hAnsi="SimSun" w:cs="SimSun"/>
          <w:spacing w:val="-4"/>
          <w:sz w:val="39"/>
          <w:szCs w:val="39"/>
        </w:rPr>
        <w:t>～</w:t>
      </w:r>
      <w:r>
        <w:rPr>
          <w:rFonts w:ascii="Times New Roman" w:eastAsia="Times New Roman" w:hAnsi="Times New Roman" w:cs="Times New Roman"/>
          <w:spacing w:val="-4"/>
          <w:sz w:val="39"/>
          <w:szCs w:val="39"/>
        </w:rPr>
        <w:t>700    mg/L</w:t>
      </w:r>
      <w:r>
        <w:rPr>
          <w:rFonts w:ascii="SimSun" w:eastAsia="SimSun" w:hAnsi="SimSun" w:cs="SimSun"/>
          <w:spacing w:val="-4"/>
          <w:sz w:val="39"/>
          <w:szCs w:val="39"/>
        </w:rPr>
        <w:t>有效氯的含氯消毒液擦拭，作用</w:t>
      </w:r>
    </w:p>
    <w:p>
      <w:pPr>
        <w:spacing w:line="213" w:lineRule="auto"/>
        <w:ind w:left="8"/>
        <w:rPr>
          <w:rFonts w:ascii="LiSu" w:eastAsia="LiSu" w:hAnsi="LiSu" w:cs="LiSu"/>
          <w:sz w:val="39"/>
          <w:szCs w:val="39"/>
        </w:rPr>
      </w:pPr>
      <w:r>
        <w:rPr>
          <w:rFonts w:ascii="Times New Roman" w:eastAsia="Times New Roman" w:hAnsi="Times New Roman" w:cs="Times New Roman"/>
          <w:spacing w:val="5"/>
          <w:sz w:val="39"/>
          <w:szCs w:val="39"/>
        </w:rPr>
        <w:t>30</w:t>
      </w:r>
      <w:r>
        <w:rPr>
          <w:rFonts w:ascii="Times New Roman" w:eastAsia="Times New Roman" w:hAnsi="Times New Roman" w:cs="Times New Roman"/>
          <w:spacing w:val="75"/>
          <w:sz w:val="39"/>
          <w:szCs w:val="39"/>
        </w:rPr>
        <w:t xml:space="preserve"> </w:t>
      </w:r>
      <w:r>
        <w:rPr>
          <w:rFonts w:ascii="Times New Roman" w:eastAsia="Times New Roman" w:hAnsi="Times New Roman" w:cs="Times New Roman"/>
          <w:sz w:val="39"/>
          <w:szCs w:val="39"/>
        </w:rPr>
        <w:t>min</w:t>
      </w:r>
      <w:r>
        <w:rPr>
          <w:rFonts w:ascii="SimSun" w:eastAsia="SimSun" w:hAnsi="SimSun" w:cs="SimSun"/>
          <w:spacing w:val="5"/>
          <w:sz w:val="39"/>
          <w:szCs w:val="39"/>
        </w:rPr>
        <w:t>。物体表面消毒方法同地面或采用1000</w:t>
      </w:r>
      <w:r>
        <w:rPr>
          <w:rFonts w:ascii="SimSun" w:eastAsia="SimSun" w:hAnsi="SimSun" w:cs="SimSun"/>
          <w:spacing w:val="-30"/>
          <w:sz w:val="39"/>
          <w:szCs w:val="39"/>
        </w:rPr>
        <w:t xml:space="preserve"> </w:t>
      </w:r>
      <w:r>
        <w:rPr>
          <w:rFonts w:ascii="Times New Roman" w:eastAsia="Times New Roman" w:hAnsi="Times New Roman" w:cs="Times New Roman"/>
          <w:sz w:val="39"/>
          <w:szCs w:val="39"/>
        </w:rPr>
        <w:t>mg</w:t>
      </w:r>
      <w:r>
        <w:rPr>
          <w:rFonts w:ascii="Times New Roman" w:eastAsia="Times New Roman" w:hAnsi="Times New Roman" w:cs="Times New Roman"/>
          <w:spacing w:val="5"/>
          <w:sz w:val="39"/>
          <w:szCs w:val="39"/>
        </w:rPr>
        <w:t>/L</w:t>
      </w:r>
      <w:r>
        <w:rPr>
          <w:rFonts w:ascii="SimSun" w:eastAsia="SimSun" w:hAnsi="SimSun" w:cs="SimSun"/>
          <w:spacing w:val="5"/>
          <w:sz w:val="39"/>
          <w:szCs w:val="39"/>
        </w:rPr>
        <w:t>～</w:t>
      </w:r>
      <w:r>
        <w:rPr>
          <w:rFonts w:ascii="Times New Roman" w:eastAsia="Times New Roman" w:hAnsi="Times New Roman" w:cs="Times New Roman"/>
          <w:spacing w:val="5"/>
          <w:sz w:val="39"/>
          <w:szCs w:val="39"/>
        </w:rPr>
        <w:t xml:space="preserve">2000     </w:t>
      </w:r>
      <w:r>
        <w:rPr>
          <w:rFonts w:ascii="Times New Roman" w:eastAsia="Times New Roman" w:hAnsi="Times New Roman" w:cs="Times New Roman"/>
          <w:sz w:val="39"/>
          <w:szCs w:val="39"/>
        </w:rPr>
        <w:t>mg</w:t>
      </w:r>
      <w:r>
        <w:rPr>
          <w:rFonts w:ascii="Times New Roman" w:eastAsia="Times New Roman" w:hAnsi="Times New Roman" w:cs="Times New Roman"/>
          <w:spacing w:val="5"/>
          <w:sz w:val="39"/>
          <w:szCs w:val="39"/>
        </w:rPr>
        <w:t>/L</w:t>
      </w:r>
      <w:r>
        <w:rPr>
          <w:rFonts w:ascii="LiSu" w:eastAsia="LiSu" w:hAnsi="LiSu" w:cs="LiSu"/>
          <w:spacing w:val="5"/>
          <w:sz w:val="39"/>
          <w:szCs w:val="39"/>
        </w:rPr>
        <w:t>季铵盐类消毒液擦拭。</w:t>
      </w:r>
    </w:p>
    <w:p>
      <w:pPr>
        <w:pStyle w:val="BodyText"/>
        <w:spacing w:line="338" w:lineRule="auto"/>
      </w:pPr>
    </w:p>
    <w:p>
      <w:pPr>
        <w:spacing w:before="127" w:line="223" w:lineRule="auto"/>
        <w:ind w:left="14"/>
        <w:outlineLvl w:val="0"/>
        <w:rPr>
          <w:rFonts w:ascii="SimHei" w:eastAsia="SimHei" w:hAnsi="SimHei" w:cs="SimHei"/>
          <w:sz w:val="39"/>
          <w:szCs w:val="39"/>
        </w:rPr>
      </w:pPr>
      <w:r>
        <w:rPr>
          <w:rFonts w:ascii="SimHei" w:eastAsia="SimHei" w:hAnsi="SimHei" w:cs="SimHei"/>
          <w:b/>
          <w:bCs/>
          <w:spacing w:val="-2"/>
          <w:sz w:val="39"/>
          <w:szCs w:val="39"/>
        </w:rPr>
        <w:t>13.2</w:t>
      </w:r>
      <w:r>
        <w:rPr>
          <w:rFonts w:ascii="SimHei" w:eastAsia="SimHei" w:hAnsi="SimHei" w:cs="SimHei"/>
          <w:spacing w:val="-2"/>
          <w:sz w:val="39"/>
          <w:szCs w:val="39"/>
        </w:rPr>
        <w:t xml:space="preserve">  </w:t>
      </w:r>
      <w:r>
        <w:rPr>
          <w:rFonts w:ascii="SimHei" w:eastAsia="SimHei" w:hAnsi="SimHei" w:cs="SimHei"/>
          <w:b/>
          <w:bCs/>
          <w:spacing w:val="-2"/>
          <w:sz w:val="39"/>
          <w:szCs w:val="39"/>
        </w:rPr>
        <w:t>注意事项</w:t>
      </w:r>
    </w:p>
    <w:p>
      <w:pPr>
        <w:pStyle w:val="BodyText"/>
        <w:spacing w:line="348" w:lineRule="auto"/>
      </w:pPr>
    </w:p>
    <w:p>
      <w:pPr>
        <w:spacing w:before="126" w:line="241" w:lineRule="auto"/>
        <w:ind w:left="8" w:firstLine="810"/>
        <w:rPr>
          <w:rFonts w:ascii="SimSun" w:eastAsia="SimSun" w:hAnsi="SimSun" w:cs="SimSun"/>
          <w:sz w:val="39"/>
          <w:szCs w:val="39"/>
        </w:rPr>
      </w:pPr>
      <w:r>
        <w:rPr>
          <w:rFonts w:ascii="SimSun" w:eastAsia="SimSun" w:hAnsi="SimSun" w:cs="SimSun"/>
          <w:spacing w:val="-6"/>
          <w:sz w:val="39"/>
          <w:szCs w:val="39"/>
        </w:rPr>
        <w:t>地面和物体表面应保持清洁，当遇到明显污染时，应及时进行消毒处理，所用消毒剂应符合国家相</w:t>
      </w:r>
      <w:r>
        <w:rPr>
          <w:rFonts w:ascii="SimSun" w:eastAsia="SimSun" w:hAnsi="SimSun" w:cs="SimSun"/>
          <w:sz w:val="39"/>
          <w:szCs w:val="39"/>
        </w:rPr>
        <w:t xml:space="preserve"> </w:t>
      </w:r>
      <w:r>
        <w:rPr>
          <w:rFonts w:ascii="SimSun" w:eastAsia="SimSun" w:hAnsi="SimSun" w:cs="SimSun"/>
          <w:spacing w:val="-2"/>
          <w:sz w:val="39"/>
          <w:szCs w:val="39"/>
        </w:rPr>
        <w:t>关要求。</w:t>
      </w:r>
    </w:p>
    <w:p>
      <w:pPr>
        <w:pStyle w:val="BodyText"/>
        <w:spacing w:line="286" w:lineRule="auto"/>
      </w:pPr>
    </w:p>
    <w:p>
      <w:pPr>
        <w:pStyle w:val="BodyText"/>
        <w:spacing w:line="286" w:lineRule="auto"/>
      </w:pPr>
    </w:p>
    <w:p>
      <w:pPr>
        <w:spacing w:before="127" w:line="223" w:lineRule="auto"/>
        <w:ind w:left="14"/>
        <w:rPr>
          <w:rFonts w:ascii="SimHei" w:eastAsia="SimHei" w:hAnsi="SimHei" w:cs="SimHei"/>
          <w:sz w:val="39"/>
          <w:szCs w:val="39"/>
        </w:rPr>
      </w:pPr>
      <w:r>
        <w:rPr>
          <w:rFonts w:ascii="SimHei" w:eastAsia="SimHei" w:hAnsi="SimHei" w:cs="SimHei"/>
          <w:b/>
          <w:bCs/>
          <w:spacing w:val="-2"/>
          <w:sz w:val="39"/>
          <w:szCs w:val="39"/>
        </w:rPr>
        <w:t>14</w:t>
      </w:r>
      <w:r>
        <w:rPr>
          <w:rFonts w:ascii="SimHei" w:eastAsia="SimHei" w:hAnsi="SimHei" w:cs="SimHei"/>
          <w:spacing w:val="-2"/>
          <w:sz w:val="39"/>
          <w:szCs w:val="39"/>
        </w:rPr>
        <w:t xml:space="preserve">  </w:t>
      </w:r>
      <w:r>
        <w:rPr>
          <w:rFonts w:ascii="SimHei" w:eastAsia="SimHei" w:hAnsi="SimHei" w:cs="SimHei"/>
          <w:b/>
          <w:bCs/>
          <w:spacing w:val="-2"/>
          <w:sz w:val="39"/>
          <w:szCs w:val="39"/>
        </w:rPr>
        <w:t>清洁用品的消毒</w:t>
      </w:r>
    </w:p>
    <w:p>
      <w:pPr>
        <w:pStyle w:val="BodyText"/>
        <w:spacing w:line="248" w:lineRule="auto"/>
      </w:pPr>
    </w:p>
    <w:p>
      <w:pPr>
        <w:pStyle w:val="BodyText"/>
        <w:spacing w:line="249" w:lineRule="auto"/>
      </w:pPr>
    </w:p>
    <w:p>
      <w:pPr>
        <w:spacing w:before="127" w:line="223" w:lineRule="auto"/>
        <w:ind w:left="14"/>
        <w:outlineLvl w:val="0"/>
        <w:rPr>
          <w:rFonts w:ascii="SimHei" w:eastAsia="SimHei" w:hAnsi="SimHei" w:cs="SimHei"/>
          <w:sz w:val="39"/>
          <w:szCs w:val="39"/>
        </w:rPr>
      </w:pPr>
      <w:r>
        <w:rPr>
          <w:rFonts w:ascii="SimHei" w:eastAsia="SimHei" w:hAnsi="SimHei" w:cs="SimHei"/>
          <w:b/>
          <w:bCs/>
          <w:spacing w:val="-4"/>
          <w:sz w:val="39"/>
          <w:szCs w:val="39"/>
        </w:rPr>
        <w:t>14.1</w:t>
      </w:r>
      <w:r>
        <w:rPr>
          <w:rFonts w:ascii="SimHei" w:eastAsia="SimHei" w:hAnsi="SimHei" w:cs="SimHei"/>
          <w:spacing w:val="179"/>
          <w:sz w:val="39"/>
          <w:szCs w:val="39"/>
        </w:rPr>
        <w:t xml:space="preserve"> </w:t>
      </w:r>
      <w:r>
        <w:rPr>
          <w:rFonts w:ascii="SimHei" w:eastAsia="SimHei" w:hAnsi="SimHei" w:cs="SimHei"/>
          <w:b/>
          <w:bCs/>
          <w:spacing w:val="-4"/>
          <w:sz w:val="39"/>
          <w:szCs w:val="39"/>
        </w:rPr>
        <w:t>手工清洗与消毒</w:t>
      </w:r>
    </w:p>
    <w:p>
      <w:pPr>
        <w:pStyle w:val="BodyText"/>
        <w:spacing w:line="265" w:lineRule="auto"/>
      </w:pPr>
    </w:p>
    <w:p>
      <w:pPr>
        <w:spacing w:before="127" w:line="265" w:lineRule="auto"/>
        <w:ind w:left="8" w:right="10" w:firstLine="5"/>
        <w:rPr>
          <w:rFonts w:ascii="SimSun" w:eastAsia="SimSun" w:hAnsi="SimSun" w:cs="SimSun"/>
          <w:sz w:val="39"/>
          <w:szCs w:val="39"/>
        </w:rPr>
      </w:pPr>
      <w:r>
        <w:rPr>
          <w:rFonts w:ascii="SimSun" w:eastAsia="SimSun" w:hAnsi="SimSun" w:cs="SimSun"/>
          <w:b/>
          <w:bCs/>
          <w:spacing w:val="12"/>
          <w:sz w:val="39"/>
          <w:szCs w:val="39"/>
        </w:rPr>
        <w:t>14.1.1</w:t>
      </w:r>
      <w:r>
        <w:rPr>
          <w:rFonts w:ascii="SimSun" w:eastAsia="SimSun" w:hAnsi="SimSun" w:cs="SimSun"/>
          <w:spacing w:val="3"/>
          <w:sz w:val="39"/>
          <w:szCs w:val="39"/>
        </w:rPr>
        <w:t xml:space="preserve">  </w:t>
      </w:r>
      <w:r>
        <w:rPr>
          <w:rFonts w:ascii="SimSun" w:eastAsia="SimSun" w:hAnsi="SimSun" w:cs="SimSun"/>
          <w:spacing w:val="12"/>
          <w:sz w:val="39"/>
          <w:szCs w:val="39"/>
        </w:rPr>
        <w:t>擦拭布巾清洗干净，在250</w:t>
      </w:r>
      <w:r>
        <w:rPr>
          <w:rFonts w:ascii="Times New Roman" w:eastAsia="Times New Roman" w:hAnsi="Times New Roman" w:cs="Times New Roman"/>
          <w:sz w:val="39"/>
          <w:szCs w:val="39"/>
        </w:rPr>
        <w:t>mg</w:t>
      </w:r>
      <w:r>
        <w:rPr>
          <w:rFonts w:ascii="Times New Roman" w:eastAsia="Times New Roman" w:hAnsi="Times New Roman" w:cs="Times New Roman"/>
          <w:spacing w:val="12"/>
          <w:sz w:val="39"/>
          <w:szCs w:val="39"/>
        </w:rPr>
        <w:t xml:space="preserve">/L  </w:t>
      </w:r>
      <w:r>
        <w:rPr>
          <w:rFonts w:ascii="SimSun" w:eastAsia="SimSun" w:hAnsi="SimSun" w:cs="SimSun"/>
          <w:spacing w:val="12"/>
          <w:sz w:val="39"/>
          <w:szCs w:val="39"/>
        </w:rPr>
        <w:t>有效氯消毒剂(</w:t>
      </w:r>
      <w:r>
        <w:rPr>
          <w:rFonts w:ascii="SimSun" w:eastAsia="SimSun" w:hAnsi="SimSun" w:cs="SimSun"/>
          <w:spacing w:val="11"/>
          <w:sz w:val="39"/>
          <w:szCs w:val="39"/>
        </w:rPr>
        <w:t xml:space="preserve">或其他有效消毒剂)中浸泡30 </w:t>
      </w:r>
      <w:r>
        <w:rPr>
          <w:rFonts w:ascii="Times New Roman" w:eastAsia="Times New Roman" w:hAnsi="Times New Roman" w:cs="Times New Roman"/>
          <w:sz w:val="39"/>
          <w:szCs w:val="39"/>
        </w:rPr>
        <w:t>min</w:t>
      </w:r>
      <w:r>
        <w:rPr>
          <w:rFonts w:ascii="Times New Roman" w:eastAsia="Times New Roman" w:hAnsi="Times New Roman" w:cs="Times New Roman"/>
          <w:spacing w:val="11"/>
          <w:sz w:val="39"/>
          <w:szCs w:val="39"/>
        </w:rPr>
        <w:t>,</w:t>
      </w:r>
      <w:r>
        <w:rPr>
          <w:rFonts w:ascii="Times New Roman" w:eastAsia="Times New Roman" w:hAnsi="Times New Roman" w:cs="Times New Roman"/>
          <w:spacing w:val="44"/>
          <w:sz w:val="39"/>
          <w:szCs w:val="39"/>
        </w:rPr>
        <w:t xml:space="preserve"> </w:t>
      </w:r>
      <w:r>
        <w:rPr>
          <w:rFonts w:ascii="SimSun" w:eastAsia="SimSun" w:hAnsi="SimSun" w:cs="SimSun"/>
          <w:spacing w:val="11"/>
          <w:sz w:val="39"/>
          <w:szCs w:val="39"/>
        </w:rPr>
        <w:t>冲净消</w:t>
      </w:r>
      <w:r>
        <w:rPr>
          <w:rFonts w:ascii="SimSun" w:eastAsia="SimSun" w:hAnsi="SimSun" w:cs="SimSun"/>
          <w:sz w:val="39"/>
          <w:szCs w:val="39"/>
        </w:rPr>
        <w:t xml:space="preserve"> </w:t>
      </w:r>
      <w:r>
        <w:rPr>
          <w:rFonts w:ascii="SimSun" w:eastAsia="SimSun" w:hAnsi="SimSun" w:cs="SimSun"/>
          <w:spacing w:val="-24"/>
          <w:sz w:val="39"/>
          <w:szCs w:val="39"/>
        </w:rPr>
        <w:t>毒液，干燥备用。</w:t>
      </w:r>
    </w:p>
    <w:p>
      <w:pPr>
        <w:spacing w:before="117" w:line="215" w:lineRule="auto"/>
        <w:ind w:left="14"/>
        <w:rPr>
          <w:rFonts w:ascii="SimSun" w:eastAsia="SimSun" w:hAnsi="SimSun" w:cs="SimSun"/>
          <w:sz w:val="39"/>
          <w:szCs w:val="39"/>
        </w:rPr>
      </w:pPr>
      <w:r>
        <w:rPr>
          <w:rFonts w:ascii="SimSun" w:eastAsia="SimSun" w:hAnsi="SimSun" w:cs="SimSun"/>
          <w:b/>
          <w:bCs/>
          <w:spacing w:val="-6"/>
          <w:sz w:val="39"/>
          <w:szCs w:val="39"/>
        </w:rPr>
        <w:t>14.1.2</w:t>
      </w:r>
      <w:r>
        <w:rPr>
          <w:rFonts w:ascii="SimSun" w:eastAsia="SimSun" w:hAnsi="SimSun" w:cs="SimSun"/>
          <w:spacing w:val="-6"/>
          <w:sz w:val="39"/>
          <w:szCs w:val="39"/>
        </w:rPr>
        <w:t xml:space="preserve">  地 巾</w:t>
      </w:r>
      <w:r>
        <w:rPr>
          <w:rFonts w:ascii="SimSun" w:eastAsia="SimSun" w:hAnsi="SimSun" w:cs="SimSun"/>
          <w:spacing w:val="91"/>
          <w:sz w:val="39"/>
          <w:szCs w:val="39"/>
        </w:rPr>
        <w:t xml:space="preserve"> </w:t>
      </w:r>
      <w:r>
        <w:rPr>
          <w:rFonts w:ascii="SimSun" w:eastAsia="SimSun" w:hAnsi="SimSun" w:cs="SimSun"/>
          <w:spacing w:val="-6"/>
          <w:sz w:val="39"/>
          <w:szCs w:val="39"/>
        </w:rPr>
        <w:t>清洗干净，在500 mg/L</w:t>
      </w:r>
      <w:r>
        <w:rPr>
          <w:rFonts w:ascii="SimSun" w:eastAsia="SimSun" w:hAnsi="SimSun" w:cs="SimSun"/>
          <w:spacing w:val="62"/>
          <w:sz w:val="39"/>
          <w:szCs w:val="39"/>
        </w:rPr>
        <w:t xml:space="preserve"> </w:t>
      </w:r>
      <w:r>
        <w:rPr>
          <w:rFonts w:ascii="SimSun" w:eastAsia="SimSun" w:hAnsi="SimSun" w:cs="SimSun"/>
          <w:spacing w:val="-6"/>
          <w:sz w:val="39"/>
          <w:szCs w:val="39"/>
        </w:rPr>
        <w:t>有效氯消毒剂中浸泡30 min,冲净消毒液，干燥备用。</w:t>
      </w:r>
    </w:p>
    <w:p>
      <w:pPr>
        <w:pStyle w:val="BodyText"/>
        <w:spacing w:line="285" w:lineRule="auto"/>
      </w:pPr>
    </w:p>
    <w:p>
      <w:pPr>
        <w:spacing w:before="127" w:line="223" w:lineRule="auto"/>
        <w:ind w:left="14"/>
        <w:outlineLvl w:val="0"/>
        <w:rPr>
          <w:rFonts w:ascii="SimHei" w:eastAsia="SimHei" w:hAnsi="SimHei" w:cs="SimHei"/>
          <w:sz w:val="39"/>
          <w:szCs w:val="39"/>
        </w:rPr>
      </w:pPr>
      <w:r>
        <w:rPr>
          <w:rFonts w:ascii="SimHei" w:eastAsia="SimHei" w:hAnsi="SimHei" w:cs="SimHei"/>
          <w:b/>
          <w:bCs/>
          <w:spacing w:val="-6"/>
          <w:sz w:val="39"/>
          <w:szCs w:val="39"/>
        </w:rPr>
        <w:t>14.2</w:t>
      </w:r>
      <w:r>
        <w:rPr>
          <w:rFonts w:ascii="SimHei" w:eastAsia="SimHei" w:hAnsi="SimHei" w:cs="SimHei"/>
          <w:spacing w:val="-6"/>
          <w:sz w:val="39"/>
          <w:szCs w:val="39"/>
        </w:rPr>
        <w:t xml:space="preserve">  </w:t>
      </w:r>
      <w:r>
        <w:rPr>
          <w:rFonts w:ascii="SimHei" w:eastAsia="SimHei" w:hAnsi="SimHei" w:cs="SimHei"/>
          <w:b/>
          <w:bCs/>
          <w:spacing w:val="-6"/>
          <w:sz w:val="39"/>
          <w:szCs w:val="39"/>
        </w:rPr>
        <w:t>自动清洗与消毒</w:t>
      </w:r>
    </w:p>
    <w:p>
      <w:pPr>
        <w:pStyle w:val="BodyText"/>
        <w:spacing w:line="321" w:lineRule="auto"/>
      </w:pPr>
    </w:p>
    <w:p>
      <w:pPr>
        <w:spacing w:before="128" w:line="584" w:lineRule="exact"/>
        <w:ind w:right="20"/>
        <w:jc w:val="right"/>
        <w:rPr>
          <w:rFonts w:ascii="SimSun" w:eastAsia="SimSun" w:hAnsi="SimSun" w:cs="SimSun"/>
          <w:sz w:val="39"/>
          <w:szCs w:val="39"/>
        </w:rPr>
      </w:pPr>
      <w:r>
        <w:rPr>
          <w:rFonts w:ascii="SimSun" w:eastAsia="SimSun" w:hAnsi="SimSun" w:cs="SimSun"/>
          <w:spacing w:val="-13"/>
          <w:position w:val="13"/>
          <w:sz w:val="39"/>
          <w:szCs w:val="39"/>
        </w:rPr>
        <w:t>使用后的布巾、地巾等物品放入清洗机内，按照清洗器</w:t>
      </w:r>
      <w:r>
        <w:rPr>
          <w:rFonts w:ascii="SimSun" w:eastAsia="SimSun" w:hAnsi="SimSun" w:cs="SimSun"/>
          <w:spacing w:val="-14"/>
          <w:position w:val="13"/>
          <w:sz w:val="39"/>
          <w:szCs w:val="39"/>
        </w:rPr>
        <w:t>产品的使用说明进行清洗与消毒，</w:t>
      </w:r>
      <w:r>
        <w:rPr>
          <w:rFonts w:ascii="SimSun" w:eastAsia="SimSun" w:hAnsi="SimSun" w:cs="SimSun"/>
          <w:spacing w:val="104"/>
          <w:position w:val="13"/>
          <w:sz w:val="39"/>
          <w:szCs w:val="39"/>
        </w:rPr>
        <w:t xml:space="preserve"> </w:t>
      </w:r>
      <w:r>
        <w:rPr>
          <w:rFonts w:ascii="SimSun" w:eastAsia="SimSun" w:hAnsi="SimSun" w:cs="SimSun"/>
          <w:spacing w:val="-14"/>
          <w:position w:val="13"/>
          <w:sz w:val="39"/>
          <w:szCs w:val="39"/>
        </w:rPr>
        <w:t>一般程序</w:t>
      </w:r>
    </w:p>
    <w:p>
      <w:pPr>
        <w:spacing w:before="1" w:line="219" w:lineRule="auto"/>
        <w:ind w:left="8"/>
        <w:rPr>
          <w:rFonts w:ascii="SimSun" w:eastAsia="SimSun" w:hAnsi="SimSun" w:cs="SimSun"/>
          <w:sz w:val="39"/>
          <w:szCs w:val="39"/>
        </w:rPr>
      </w:pPr>
      <w:r>
        <w:rPr>
          <w:rFonts w:ascii="SimSun" w:eastAsia="SimSun" w:hAnsi="SimSun" w:cs="SimSun"/>
          <w:spacing w:val="-40"/>
          <w:sz w:val="39"/>
          <w:szCs w:val="39"/>
        </w:rPr>
        <w:t>包括水洗、洗涤剂洗、清洗、消毒、烘干，取出备用。</w:t>
      </w:r>
    </w:p>
    <w:p>
      <w:pPr>
        <w:pStyle w:val="BodyText"/>
        <w:spacing w:line="289" w:lineRule="auto"/>
      </w:pPr>
    </w:p>
    <w:p>
      <w:pPr>
        <w:spacing w:before="128" w:line="223" w:lineRule="auto"/>
        <w:ind w:left="14"/>
        <w:outlineLvl w:val="0"/>
        <w:rPr>
          <w:rFonts w:ascii="SimHei" w:eastAsia="SimHei" w:hAnsi="SimHei" w:cs="SimHei"/>
          <w:sz w:val="39"/>
          <w:szCs w:val="39"/>
        </w:rPr>
      </w:pPr>
      <w:r>
        <w:rPr>
          <w:rFonts w:ascii="SimHei" w:eastAsia="SimHei" w:hAnsi="SimHei" w:cs="SimHei"/>
          <w:b/>
          <w:bCs/>
          <w:spacing w:val="-6"/>
          <w:sz w:val="39"/>
          <w:szCs w:val="39"/>
        </w:rPr>
        <w:t>14.3</w:t>
      </w:r>
      <w:r>
        <w:rPr>
          <w:rFonts w:ascii="SimHei" w:eastAsia="SimHei" w:hAnsi="SimHei" w:cs="SimHei"/>
          <w:spacing w:val="-6"/>
          <w:sz w:val="39"/>
          <w:szCs w:val="39"/>
        </w:rPr>
        <w:t xml:space="preserve">  </w:t>
      </w:r>
      <w:r>
        <w:rPr>
          <w:rFonts w:ascii="SimHei" w:eastAsia="SimHei" w:hAnsi="SimHei" w:cs="SimHei"/>
          <w:b/>
          <w:bCs/>
          <w:spacing w:val="-6"/>
          <w:sz w:val="39"/>
          <w:szCs w:val="39"/>
        </w:rPr>
        <w:t>注意事项</w:t>
      </w:r>
    </w:p>
    <w:p>
      <w:pPr>
        <w:pStyle w:val="BodyText"/>
        <w:spacing w:line="294" w:lineRule="auto"/>
      </w:pPr>
    </w:p>
    <w:p>
      <w:pPr>
        <w:spacing w:before="128" w:line="220" w:lineRule="auto"/>
        <w:ind w:left="819"/>
        <w:rPr>
          <w:rFonts w:ascii="SimSun" w:eastAsia="SimSun" w:hAnsi="SimSun" w:cs="SimSun"/>
          <w:sz w:val="39"/>
          <w:szCs w:val="39"/>
        </w:rPr>
      </w:pPr>
      <w:r>
        <w:rPr>
          <w:rFonts w:ascii="SimSun" w:eastAsia="SimSun" w:hAnsi="SimSun" w:cs="SimSun"/>
          <w:spacing w:val="-20"/>
          <w:sz w:val="39"/>
          <w:szCs w:val="39"/>
        </w:rPr>
        <w:t>布巾、地巾应分区使用。</w:t>
      </w:r>
    </w:p>
    <w:p>
      <w:pPr>
        <w:spacing w:line="220" w:lineRule="auto"/>
        <w:rPr>
          <w:rFonts w:ascii="SimSun" w:eastAsia="SimSun" w:hAnsi="SimSun" w:cs="SimSun"/>
          <w:sz w:val="39"/>
          <w:szCs w:val="39"/>
        </w:rPr>
        <w:sectPr>
          <w:footerReference w:type="default" r:id="rId77"/>
          <w:pgSz w:w="22547" w:h="31680"/>
          <w:pgMar w:top="2635" w:right="2800" w:bottom="2295" w:left="2414" w:header="0" w:footer="2045" w:gutter="0"/>
          <w:pgNumType w:start="30"/>
          <w:cols w:space="708"/>
        </w:sectPr>
      </w:pPr>
    </w:p>
    <w:p>
      <w:pPr>
        <w:spacing w:before="79" w:line="225" w:lineRule="auto"/>
        <w:ind w:right="58"/>
        <w:jc w:val="right"/>
        <w:rPr>
          <w:rFonts w:ascii="SimSun" w:eastAsia="SimSun" w:hAnsi="SimSun" w:cs="SimSun"/>
          <w:sz w:val="39"/>
          <w:szCs w:val="39"/>
        </w:rPr>
      </w:pPr>
      <w:r>
        <w:rPr>
          <w:rFonts w:ascii="SimSun" w:eastAsia="SimSun" w:hAnsi="SimSun" w:cs="SimSun"/>
          <w:b/>
          <w:bCs/>
          <w:spacing w:val="-3"/>
          <w:sz w:val="39"/>
          <w:szCs w:val="39"/>
        </w:rPr>
        <w:t>WS/T</w:t>
      </w:r>
      <w:r>
        <w:rPr>
          <w:rFonts w:ascii="SimSun" w:eastAsia="SimSun" w:hAnsi="SimSun" w:cs="SimSun"/>
          <w:spacing w:val="-3"/>
          <w:sz w:val="39"/>
          <w:szCs w:val="39"/>
        </w:rPr>
        <w:t xml:space="preserve">  </w:t>
      </w:r>
      <w:r>
        <w:rPr>
          <w:rFonts w:ascii="SimSun" w:eastAsia="SimSun" w:hAnsi="SimSun" w:cs="SimSun"/>
          <w:b/>
          <w:bCs/>
          <w:spacing w:val="-3"/>
          <w:sz w:val="39"/>
          <w:szCs w:val="39"/>
        </w:rPr>
        <w:t>367—2012</w:t>
      </w:r>
    </w:p>
    <w:p>
      <w:pPr>
        <w:pStyle w:val="BodyText"/>
        <w:spacing w:line="265" w:lineRule="auto"/>
      </w:pP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spacing w:before="126" w:line="223" w:lineRule="auto"/>
        <w:ind w:left="7771"/>
        <w:rPr>
          <w:rFonts w:ascii="SimSun" w:eastAsia="SimSun" w:hAnsi="SimSun" w:cs="SimSun"/>
          <w:sz w:val="39"/>
          <w:szCs w:val="39"/>
        </w:rPr>
      </w:pPr>
      <w:r>
        <w:rPr>
          <w:rFonts w:ascii="SimHei" w:eastAsia="SimHei" w:hAnsi="SimHei" w:cs="SimHei"/>
          <w:b/>
          <w:bCs/>
          <w:spacing w:val="-22"/>
          <w:sz w:val="39"/>
          <w:szCs w:val="39"/>
        </w:rPr>
        <w:t>附</w:t>
      </w:r>
      <w:r>
        <w:rPr>
          <w:rFonts w:ascii="SimHei" w:eastAsia="SimHei" w:hAnsi="SimHei" w:cs="SimHei"/>
          <w:spacing w:val="20"/>
          <w:sz w:val="39"/>
          <w:szCs w:val="39"/>
        </w:rPr>
        <w:t xml:space="preserve">  </w:t>
      </w:r>
      <w:r>
        <w:rPr>
          <w:rFonts w:ascii="SimHei" w:eastAsia="SimHei" w:hAnsi="SimHei" w:cs="SimHei"/>
          <w:b/>
          <w:bCs/>
          <w:spacing w:val="-22"/>
          <w:sz w:val="39"/>
          <w:szCs w:val="39"/>
        </w:rPr>
        <w:t>录</w:t>
      </w:r>
      <w:r>
        <w:rPr>
          <w:rFonts w:ascii="SimHei" w:eastAsia="SimHei" w:hAnsi="SimHei" w:cs="SimHei"/>
          <w:spacing w:val="172"/>
          <w:sz w:val="39"/>
          <w:szCs w:val="39"/>
        </w:rPr>
        <w:t xml:space="preserve"> </w:t>
      </w:r>
      <w:r>
        <w:rPr>
          <w:rFonts w:ascii="SimSun" w:eastAsia="SimSun" w:hAnsi="SimSun" w:cs="SimSun"/>
          <w:b/>
          <w:bCs/>
          <w:spacing w:val="-22"/>
          <w:sz w:val="39"/>
          <w:szCs w:val="39"/>
        </w:rPr>
        <w:t>A</w:t>
      </w:r>
    </w:p>
    <w:p>
      <w:pPr>
        <w:spacing w:before="170" w:line="223" w:lineRule="auto"/>
        <w:ind w:left="7538"/>
        <w:rPr>
          <w:rFonts w:ascii="SimHei" w:eastAsia="SimHei" w:hAnsi="SimHei" w:cs="SimHei"/>
          <w:sz w:val="39"/>
          <w:szCs w:val="39"/>
        </w:rPr>
      </w:pPr>
      <w:r>
        <w:rPr>
          <w:rFonts w:ascii="SimHei" w:eastAsia="SimHei" w:hAnsi="SimHei" w:cs="SimHei"/>
          <w:spacing w:val="1"/>
          <w:sz w:val="39"/>
          <w:szCs w:val="39"/>
        </w:rPr>
        <w:t>(规范性附录)</w:t>
      </w:r>
    </w:p>
    <w:p>
      <w:pPr>
        <w:spacing w:before="62" w:line="222" w:lineRule="auto"/>
        <w:ind w:left="6280"/>
        <w:rPr>
          <w:rFonts w:ascii="SimHei" w:eastAsia="SimHei" w:hAnsi="SimHei" w:cs="SimHei"/>
          <w:sz w:val="39"/>
          <w:szCs w:val="39"/>
        </w:rPr>
      </w:pPr>
      <w:r>
        <w:rPr>
          <w:rFonts w:ascii="SimHei" w:eastAsia="SimHei" w:hAnsi="SimHei" w:cs="SimHei"/>
          <w:b/>
          <w:bCs/>
          <w:spacing w:val="-18"/>
          <w:sz w:val="39"/>
          <w:szCs w:val="39"/>
        </w:rPr>
        <w:t>清洁、消毒与灭菌的效果监测</w:t>
      </w:r>
    </w:p>
    <w:p>
      <w:pPr>
        <w:pStyle w:val="BodyText"/>
        <w:spacing w:line="305" w:lineRule="auto"/>
      </w:pPr>
    </w:p>
    <w:p>
      <w:pPr>
        <w:pStyle w:val="BodyText"/>
        <w:spacing w:line="305" w:lineRule="auto"/>
      </w:pPr>
    </w:p>
    <w:p>
      <w:pPr>
        <w:pStyle w:val="BodyText"/>
        <w:spacing w:line="305" w:lineRule="auto"/>
      </w:pPr>
    </w:p>
    <w:p>
      <w:pPr>
        <w:spacing w:before="127" w:line="222" w:lineRule="auto"/>
        <w:outlineLvl w:val="0"/>
        <w:rPr>
          <w:rFonts w:ascii="SimHei" w:eastAsia="SimHei" w:hAnsi="SimHei" w:cs="SimHei"/>
          <w:sz w:val="39"/>
          <w:szCs w:val="39"/>
        </w:rPr>
      </w:pPr>
      <w:r>
        <w:rPr>
          <w:rFonts w:ascii="Times New Roman" w:eastAsia="Times New Roman" w:hAnsi="Times New Roman" w:cs="Times New Roman"/>
          <w:b/>
          <w:bCs/>
          <w:spacing w:val="2"/>
          <w:sz w:val="39"/>
          <w:szCs w:val="39"/>
        </w:rPr>
        <w:t>A.1</w:t>
      </w:r>
      <w:r>
        <w:rPr>
          <w:rFonts w:ascii="Times New Roman" w:eastAsia="Times New Roman" w:hAnsi="Times New Roman" w:cs="Times New Roman"/>
          <w:b/>
          <w:bCs/>
          <w:spacing w:val="20"/>
          <w:sz w:val="39"/>
          <w:szCs w:val="39"/>
        </w:rPr>
        <w:t xml:space="preserve">    </w:t>
      </w:r>
      <w:r>
        <w:rPr>
          <w:rFonts w:ascii="SimHei" w:eastAsia="SimHei" w:hAnsi="SimHei" w:cs="SimHei"/>
          <w:b/>
          <w:bCs/>
          <w:spacing w:val="2"/>
          <w:sz w:val="39"/>
          <w:szCs w:val="39"/>
        </w:rPr>
        <w:t>清洗与清洁效果监测</w:t>
      </w:r>
    </w:p>
    <w:p>
      <w:pPr>
        <w:pStyle w:val="BodyText"/>
        <w:spacing w:line="258" w:lineRule="auto"/>
      </w:pPr>
    </w:p>
    <w:p>
      <w:pPr>
        <w:pStyle w:val="BodyText"/>
        <w:spacing w:line="258" w:lineRule="auto"/>
      </w:pPr>
    </w:p>
    <w:p>
      <w:pPr>
        <w:spacing w:before="127" w:line="222" w:lineRule="auto"/>
        <w:outlineLvl w:val="0"/>
        <w:rPr>
          <w:rFonts w:ascii="SimHei" w:eastAsia="SimHei" w:hAnsi="SimHei" w:cs="SimHei"/>
          <w:sz w:val="39"/>
          <w:szCs w:val="39"/>
        </w:rPr>
      </w:pPr>
      <w:r>
        <w:rPr>
          <w:rFonts w:ascii="Times New Roman" w:eastAsia="Times New Roman" w:hAnsi="Times New Roman" w:cs="Times New Roman"/>
          <w:b/>
          <w:bCs/>
          <w:spacing w:val="-7"/>
          <w:sz w:val="39"/>
          <w:szCs w:val="39"/>
        </w:rPr>
        <w:t>A.1.1</w:t>
      </w:r>
      <w:r>
        <w:rPr>
          <w:rFonts w:ascii="Times New Roman" w:eastAsia="Times New Roman" w:hAnsi="Times New Roman" w:cs="Times New Roman"/>
          <w:b/>
          <w:bCs/>
          <w:spacing w:val="15"/>
          <w:sz w:val="39"/>
          <w:szCs w:val="39"/>
        </w:rPr>
        <w:t xml:space="preserve">     </w:t>
      </w:r>
      <w:r>
        <w:rPr>
          <w:rFonts w:ascii="SimHei" w:eastAsia="SimHei" w:hAnsi="SimHei" w:cs="SimHei"/>
          <w:b/>
          <w:bCs/>
          <w:spacing w:val="-7"/>
          <w:sz w:val="39"/>
          <w:szCs w:val="39"/>
        </w:rPr>
        <w:t>诊疗器械、器具和物品清洗的效果</w:t>
      </w:r>
      <w:r>
        <w:rPr>
          <w:rFonts w:ascii="SimHei" w:eastAsia="SimHei" w:hAnsi="SimHei" w:cs="SimHei"/>
          <w:b/>
          <w:bCs/>
          <w:spacing w:val="-8"/>
          <w:sz w:val="39"/>
          <w:szCs w:val="39"/>
        </w:rPr>
        <w:t>监测</w:t>
      </w:r>
    </w:p>
    <w:p>
      <w:pPr>
        <w:pStyle w:val="BodyText"/>
        <w:spacing w:line="326" w:lineRule="auto"/>
      </w:pPr>
    </w:p>
    <w:p>
      <w:pPr>
        <w:spacing w:before="128"/>
        <w:ind w:right="95"/>
        <w:rPr>
          <w:rFonts w:ascii="SimSun" w:eastAsia="SimSun" w:hAnsi="SimSun" w:cs="SimSun"/>
          <w:sz w:val="39"/>
          <w:szCs w:val="39"/>
        </w:rPr>
      </w:pPr>
      <w:r>
        <w:rPr>
          <w:rFonts w:ascii="Times New Roman" w:eastAsia="Times New Roman" w:hAnsi="Times New Roman" w:cs="Times New Roman"/>
          <w:b/>
          <w:bCs/>
          <w:spacing w:val="6"/>
          <w:sz w:val="39"/>
          <w:szCs w:val="39"/>
        </w:rPr>
        <w:t xml:space="preserve">A.1.1.1       </w:t>
      </w:r>
      <w:r>
        <w:rPr>
          <w:rFonts w:ascii="SimSun" w:eastAsia="SimSun" w:hAnsi="SimSun" w:cs="SimSun"/>
          <w:spacing w:val="6"/>
          <w:sz w:val="39"/>
          <w:szCs w:val="39"/>
        </w:rPr>
        <w:t>日常监测  在检查包</w:t>
      </w:r>
      <w:r>
        <w:rPr>
          <w:rFonts w:ascii="SimSun" w:eastAsia="SimSun" w:hAnsi="SimSun" w:cs="SimSun"/>
          <w:spacing w:val="5"/>
          <w:sz w:val="39"/>
          <w:szCs w:val="39"/>
        </w:rPr>
        <w:t>装时进行，应目测和(或)借助带光源放大镜检查。清洗后的器械表面</w:t>
      </w:r>
      <w:r>
        <w:rPr>
          <w:rFonts w:ascii="SimSun" w:eastAsia="SimSun" w:hAnsi="SimSun" w:cs="SimSun"/>
          <w:sz w:val="39"/>
          <w:szCs w:val="39"/>
        </w:rPr>
        <w:t xml:space="preserve"> </w:t>
      </w:r>
      <w:r>
        <w:rPr>
          <w:rFonts w:ascii="SimSun" w:eastAsia="SimSun" w:hAnsi="SimSun" w:cs="SimSun"/>
          <w:spacing w:val="-25"/>
          <w:sz w:val="39"/>
          <w:szCs w:val="39"/>
        </w:rPr>
        <w:t>及其关节、齿牙应光洁，无血渍、污渍、水垢等残留物质和锈斑。</w:t>
      </w:r>
    </w:p>
    <w:p>
      <w:pPr>
        <w:spacing w:before="143" w:line="559" w:lineRule="exact"/>
        <w:rPr>
          <w:rFonts w:ascii="SimSun" w:eastAsia="SimSun" w:hAnsi="SimSun" w:cs="SimSun"/>
          <w:sz w:val="39"/>
          <w:szCs w:val="39"/>
        </w:rPr>
      </w:pPr>
      <w:r>
        <w:rPr>
          <w:rFonts w:ascii="Times New Roman" w:eastAsia="Times New Roman" w:hAnsi="Times New Roman" w:cs="Times New Roman"/>
          <w:b/>
          <w:bCs/>
          <w:spacing w:val="12"/>
          <w:position w:val="11"/>
          <w:sz w:val="39"/>
          <w:szCs w:val="39"/>
        </w:rPr>
        <w:t xml:space="preserve">A.1.1.2      </w:t>
      </w:r>
      <w:r>
        <w:rPr>
          <w:rFonts w:ascii="SimSun" w:eastAsia="SimSun" w:hAnsi="SimSun" w:cs="SimSun"/>
          <w:spacing w:val="12"/>
          <w:position w:val="11"/>
          <w:sz w:val="39"/>
          <w:szCs w:val="39"/>
        </w:rPr>
        <w:t>定期抽查  每月应随机至少抽查3个待灭菌包内全部物品的清洗效果，检</w:t>
      </w:r>
      <w:r>
        <w:rPr>
          <w:rFonts w:ascii="SimSun" w:eastAsia="SimSun" w:hAnsi="SimSun" w:cs="SimSun"/>
          <w:spacing w:val="11"/>
          <w:position w:val="11"/>
          <w:sz w:val="39"/>
          <w:szCs w:val="39"/>
        </w:rPr>
        <w:t>查的方法与内容</w:t>
      </w:r>
    </w:p>
    <w:p>
      <w:pPr>
        <w:spacing w:line="220" w:lineRule="auto"/>
        <w:rPr>
          <w:rFonts w:ascii="SimSun" w:eastAsia="SimSun" w:hAnsi="SimSun" w:cs="SimSun"/>
          <w:sz w:val="39"/>
          <w:szCs w:val="39"/>
        </w:rPr>
      </w:pPr>
      <w:r>
        <w:rPr>
          <w:rFonts w:ascii="SimSun" w:eastAsia="SimSun" w:hAnsi="SimSun" w:cs="SimSun"/>
          <w:spacing w:val="-17"/>
          <w:sz w:val="39"/>
          <w:szCs w:val="39"/>
        </w:rPr>
        <w:t>同日常监测，并记录监测结果。</w:t>
      </w:r>
    </w:p>
    <w:p>
      <w:pPr>
        <w:spacing w:before="102" w:line="618" w:lineRule="exact"/>
        <w:rPr>
          <w:rFonts w:ascii="SimSun" w:eastAsia="SimSun" w:hAnsi="SimSun" w:cs="SimSun"/>
          <w:sz w:val="44"/>
          <w:szCs w:val="44"/>
        </w:rPr>
      </w:pPr>
      <w:r>
        <w:rPr>
          <w:rFonts w:ascii="Times New Roman" w:eastAsia="Times New Roman" w:hAnsi="Times New Roman" w:cs="Times New Roman"/>
          <w:b/>
          <w:bCs/>
          <w:spacing w:val="-23"/>
          <w:position w:val="11"/>
          <w:sz w:val="44"/>
          <w:szCs w:val="44"/>
        </w:rPr>
        <w:t xml:space="preserve">A.1.1.3     </w:t>
      </w:r>
      <w:r>
        <w:rPr>
          <w:rFonts w:ascii="SimSun" w:eastAsia="SimSun" w:hAnsi="SimSun" w:cs="SimSun"/>
          <w:spacing w:val="-23"/>
          <w:position w:val="11"/>
          <w:sz w:val="44"/>
          <w:szCs w:val="44"/>
        </w:rPr>
        <w:t>可采用蛋白残留测定、</w:t>
      </w:r>
      <w:r>
        <w:rPr>
          <w:rFonts w:ascii="Times New Roman" w:eastAsia="Times New Roman" w:hAnsi="Times New Roman" w:cs="Times New Roman"/>
          <w:spacing w:val="-23"/>
          <w:position w:val="11"/>
          <w:sz w:val="44"/>
          <w:szCs w:val="44"/>
        </w:rPr>
        <w:t>ATP</w:t>
      </w:r>
      <w:r>
        <w:rPr>
          <w:rFonts w:ascii="Times New Roman" w:eastAsia="Times New Roman" w:hAnsi="Times New Roman" w:cs="Times New Roman"/>
          <w:spacing w:val="-24"/>
          <w:position w:val="11"/>
          <w:sz w:val="44"/>
          <w:szCs w:val="44"/>
        </w:rPr>
        <w:t xml:space="preserve"> </w:t>
      </w:r>
      <w:r>
        <w:rPr>
          <w:rFonts w:ascii="SimSun" w:eastAsia="SimSun" w:hAnsi="SimSun" w:cs="SimSun"/>
          <w:spacing w:val="-24"/>
          <w:position w:val="11"/>
          <w:sz w:val="44"/>
          <w:szCs w:val="44"/>
        </w:rPr>
        <w:t>生物荧光测定等监测清洗与清洁效果的方法及其灵敏度的要</w:t>
      </w:r>
    </w:p>
    <w:p>
      <w:pPr>
        <w:spacing w:before="1" w:line="220" w:lineRule="auto"/>
        <w:rPr>
          <w:rFonts w:ascii="SimSun" w:eastAsia="SimSun" w:hAnsi="SimSun" w:cs="SimSun"/>
          <w:sz w:val="39"/>
          <w:szCs w:val="39"/>
        </w:rPr>
      </w:pPr>
      <w:r>
        <w:rPr>
          <w:rFonts w:ascii="SimSun" w:eastAsia="SimSun" w:hAnsi="SimSun" w:cs="SimSun"/>
          <w:spacing w:val="-9"/>
          <w:sz w:val="39"/>
          <w:szCs w:val="39"/>
        </w:rPr>
        <w:t>求，定期测定诊疗器械、器具和物品的蛋白残留或其清洗与清</w:t>
      </w:r>
      <w:r>
        <w:rPr>
          <w:rFonts w:ascii="SimSun" w:eastAsia="SimSun" w:hAnsi="SimSun" w:cs="SimSun"/>
          <w:spacing w:val="-10"/>
          <w:sz w:val="39"/>
          <w:szCs w:val="39"/>
        </w:rPr>
        <w:t>洁的效果。</w:t>
      </w:r>
    </w:p>
    <w:p>
      <w:pPr>
        <w:pStyle w:val="BodyText"/>
        <w:spacing w:line="295" w:lineRule="auto"/>
      </w:pPr>
    </w:p>
    <w:p>
      <w:pPr>
        <w:spacing w:before="127" w:line="892" w:lineRule="exact"/>
        <w:rPr>
          <w:rFonts w:ascii="SimHei" w:eastAsia="SimHei" w:hAnsi="SimHei" w:cs="SimHei"/>
          <w:sz w:val="39"/>
          <w:szCs w:val="39"/>
        </w:rPr>
      </w:pPr>
      <w:r>
        <w:rPr>
          <w:rFonts w:ascii="Times New Roman" w:eastAsia="Times New Roman" w:hAnsi="Times New Roman" w:cs="Times New Roman"/>
          <w:b/>
          <w:bCs/>
          <w:spacing w:val="2"/>
          <w:position w:val="37"/>
          <w:sz w:val="39"/>
          <w:szCs w:val="39"/>
        </w:rPr>
        <w:t xml:space="preserve">A.1.2      </w:t>
      </w:r>
      <w:r>
        <w:rPr>
          <w:rFonts w:ascii="SimHei" w:eastAsia="SimHei" w:hAnsi="SimHei" w:cs="SimHei"/>
          <w:b/>
          <w:bCs/>
          <w:spacing w:val="2"/>
          <w:position w:val="37"/>
          <w:sz w:val="39"/>
          <w:szCs w:val="39"/>
        </w:rPr>
        <w:t>清洗消毒器及其效果的监测</w:t>
      </w:r>
    </w:p>
    <w:p>
      <w:pPr>
        <w:spacing w:line="223" w:lineRule="auto"/>
        <w:rPr>
          <w:rFonts w:ascii="SimHei" w:eastAsia="SimHei" w:hAnsi="SimHei" w:cs="SimHei"/>
          <w:sz w:val="39"/>
          <w:szCs w:val="39"/>
        </w:rPr>
      </w:pPr>
      <w:r>
        <w:rPr>
          <w:rFonts w:ascii="Times New Roman" w:eastAsia="Times New Roman" w:hAnsi="Times New Roman" w:cs="Times New Roman"/>
          <w:b/>
          <w:bCs/>
          <w:spacing w:val="-4"/>
          <w:sz w:val="39"/>
          <w:szCs w:val="39"/>
        </w:rPr>
        <w:t>A.1.2.1</w:t>
      </w:r>
      <w:r>
        <w:rPr>
          <w:rFonts w:ascii="Times New Roman" w:eastAsia="Times New Roman" w:hAnsi="Times New Roman" w:cs="Times New Roman"/>
          <w:b/>
          <w:bCs/>
          <w:spacing w:val="4"/>
          <w:sz w:val="39"/>
          <w:szCs w:val="39"/>
        </w:rPr>
        <w:t xml:space="preserve">       </w:t>
      </w:r>
      <w:r>
        <w:rPr>
          <w:rFonts w:ascii="SimHei" w:eastAsia="SimHei" w:hAnsi="SimHei" w:cs="SimHei"/>
          <w:b/>
          <w:bCs/>
          <w:spacing w:val="-4"/>
          <w:sz w:val="39"/>
          <w:szCs w:val="39"/>
        </w:rPr>
        <w:t>日常监测</w:t>
      </w:r>
    </w:p>
    <w:p>
      <w:pPr>
        <w:pStyle w:val="BodyText"/>
        <w:spacing w:line="303" w:lineRule="auto"/>
      </w:pPr>
    </w:p>
    <w:p>
      <w:pPr>
        <w:spacing w:before="128" w:line="220" w:lineRule="auto"/>
        <w:ind w:left="854"/>
        <w:rPr>
          <w:rFonts w:ascii="SimSun" w:eastAsia="SimSun" w:hAnsi="SimSun" w:cs="SimSun"/>
          <w:sz w:val="39"/>
          <w:szCs w:val="39"/>
        </w:rPr>
      </w:pPr>
      <w:r>
        <w:rPr>
          <w:rFonts w:ascii="SimSun" w:eastAsia="SimSun" w:hAnsi="SimSun" w:cs="SimSun"/>
          <w:spacing w:val="-6"/>
          <w:sz w:val="39"/>
          <w:szCs w:val="39"/>
        </w:rPr>
        <w:t>应每批次监测清洗消毒器的物理参数及运转情</w:t>
      </w:r>
      <w:r>
        <w:rPr>
          <w:rFonts w:ascii="SimSun" w:eastAsia="SimSun" w:hAnsi="SimSun" w:cs="SimSun"/>
          <w:spacing w:val="-7"/>
          <w:sz w:val="39"/>
          <w:szCs w:val="39"/>
        </w:rPr>
        <w:t>况，并记录。</w:t>
      </w:r>
    </w:p>
    <w:p>
      <w:pPr>
        <w:pStyle w:val="BodyText"/>
        <w:spacing w:line="247" w:lineRule="auto"/>
      </w:pPr>
    </w:p>
    <w:p>
      <w:pPr>
        <w:spacing w:before="127" w:line="221" w:lineRule="auto"/>
        <w:outlineLvl w:val="0"/>
        <w:rPr>
          <w:rFonts w:ascii="SimSun" w:eastAsia="SimSun" w:hAnsi="SimSun" w:cs="SimSun"/>
          <w:sz w:val="39"/>
          <w:szCs w:val="39"/>
        </w:rPr>
      </w:pPr>
      <w:r>
        <w:rPr>
          <w:rFonts w:ascii="Times New Roman" w:eastAsia="Times New Roman" w:hAnsi="Times New Roman" w:cs="Times New Roman"/>
          <w:b/>
          <w:bCs/>
          <w:spacing w:val="3"/>
          <w:sz w:val="39"/>
          <w:szCs w:val="39"/>
        </w:rPr>
        <w:t>A.1.2.2</w:t>
      </w:r>
      <w:r>
        <w:rPr>
          <w:rFonts w:ascii="Times New Roman" w:eastAsia="Times New Roman" w:hAnsi="Times New Roman" w:cs="Times New Roman"/>
          <w:b/>
          <w:bCs/>
          <w:spacing w:val="1"/>
          <w:sz w:val="39"/>
          <w:szCs w:val="39"/>
        </w:rPr>
        <w:t xml:space="preserve">       </w:t>
      </w:r>
      <w:r>
        <w:rPr>
          <w:rFonts w:ascii="SimSun" w:eastAsia="SimSun" w:hAnsi="SimSun" w:cs="SimSun"/>
          <w:b/>
          <w:bCs/>
          <w:spacing w:val="3"/>
          <w:sz w:val="39"/>
          <w:szCs w:val="39"/>
        </w:rPr>
        <w:t>定期监测</w:t>
      </w:r>
    </w:p>
    <w:p>
      <w:pPr>
        <w:pStyle w:val="BodyText"/>
        <w:spacing w:line="347" w:lineRule="auto"/>
      </w:pPr>
    </w:p>
    <w:p>
      <w:pPr>
        <w:spacing w:before="127"/>
        <w:ind w:right="18" w:firstLine="5"/>
        <w:rPr>
          <w:rFonts w:ascii="SimSun" w:eastAsia="SimSun" w:hAnsi="SimSun" w:cs="SimSun"/>
          <w:sz w:val="39"/>
          <w:szCs w:val="39"/>
        </w:rPr>
      </w:pPr>
      <w:r>
        <w:rPr>
          <w:rFonts w:ascii="SimSun" w:eastAsia="SimSun" w:hAnsi="SimSun" w:cs="SimSun"/>
          <w:b/>
          <w:bCs/>
          <w:spacing w:val="9"/>
          <w:sz w:val="39"/>
          <w:szCs w:val="39"/>
        </w:rPr>
        <w:t>A.1.2.2.1</w:t>
      </w:r>
      <w:r>
        <w:rPr>
          <w:rFonts w:ascii="SimSun" w:eastAsia="SimSun" w:hAnsi="SimSun" w:cs="SimSun"/>
          <w:spacing w:val="9"/>
          <w:sz w:val="39"/>
          <w:szCs w:val="39"/>
        </w:rPr>
        <w:t xml:space="preserve">  对清洗消毒器的清洗效果可每年采用清</w:t>
      </w:r>
      <w:r>
        <w:rPr>
          <w:rFonts w:ascii="SimSun" w:eastAsia="SimSun" w:hAnsi="SimSun" w:cs="SimSun"/>
          <w:spacing w:val="8"/>
          <w:sz w:val="39"/>
          <w:szCs w:val="39"/>
        </w:rPr>
        <w:t>洗效果测试指示物进行监测。当清洗物品或清洗</w:t>
      </w:r>
      <w:r>
        <w:rPr>
          <w:rFonts w:ascii="SimSun" w:eastAsia="SimSun" w:hAnsi="SimSun" w:cs="SimSun"/>
          <w:sz w:val="39"/>
          <w:szCs w:val="39"/>
        </w:rPr>
        <w:t xml:space="preserve"> </w:t>
      </w:r>
      <w:r>
        <w:rPr>
          <w:rFonts w:ascii="SimSun" w:eastAsia="SimSun" w:hAnsi="SimSun" w:cs="SimSun"/>
          <w:spacing w:val="-3"/>
          <w:sz w:val="39"/>
          <w:szCs w:val="39"/>
        </w:rPr>
        <w:t>程序发生改变时，也可采用清洗效果测试指示物进行清洗效果的监测。</w:t>
      </w:r>
    </w:p>
    <w:p>
      <w:pPr>
        <w:spacing w:before="139" w:line="584" w:lineRule="exact"/>
        <w:rPr>
          <w:rFonts w:ascii="SimSun" w:eastAsia="SimSun" w:hAnsi="SimSun" w:cs="SimSun"/>
          <w:sz w:val="39"/>
          <w:szCs w:val="39"/>
        </w:rPr>
      </w:pPr>
      <w:r>
        <w:rPr>
          <w:rFonts w:ascii="Times New Roman" w:eastAsia="Times New Roman" w:hAnsi="Times New Roman" w:cs="Times New Roman"/>
          <w:b/>
          <w:bCs/>
          <w:spacing w:val="-1"/>
          <w:position w:val="13"/>
          <w:sz w:val="39"/>
          <w:szCs w:val="39"/>
        </w:rPr>
        <w:t xml:space="preserve">A.1.2.2.2        </w:t>
      </w:r>
      <w:r>
        <w:rPr>
          <w:rFonts w:ascii="SimSun" w:eastAsia="SimSun" w:hAnsi="SimSun" w:cs="SimSun"/>
          <w:spacing w:val="-1"/>
          <w:position w:val="13"/>
          <w:sz w:val="39"/>
          <w:szCs w:val="39"/>
        </w:rPr>
        <w:t>监测方法应遵循生产厂家的使用说明或指导手册；监测结果不符合要求，清洗消毒器应停</w:t>
      </w:r>
    </w:p>
    <w:p>
      <w:pPr>
        <w:spacing w:before="1" w:line="220" w:lineRule="auto"/>
        <w:rPr>
          <w:rFonts w:ascii="SimSun" w:eastAsia="SimSun" w:hAnsi="SimSun" w:cs="SimSun"/>
          <w:sz w:val="39"/>
          <w:szCs w:val="39"/>
        </w:rPr>
      </w:pPr>
      <w:r>
        <w:rPr>
          <w:rFonts w:ascii="SimSun" w:eastAsia="SimSun" w:hAnsi="SimSun" w:cs="SimSun"/>
          <w:spacing w:val="1"/>
          <w:sz w:val="39"/>
          <w:szCs w:val="39"/>
        </w:rPr>
        <w:t>止使用。清洗效果测试指示物应符合有关标准的要求。</w:t>
      </w:r>
    </w:p>
    <w:p>
      <w:pPr>
        <w:spacing w:before="160" w:line="568" w:lineRule="exact"/>
        <w:rPr>
          <w:rFonts w:ascii="SimSun" w:eastAsia="SimSun" w:hAnsi="SimSun" w:cs="SimSun"/>
          <w:sz w:val="39"/>
          <w:szCs w:val="39"/>
        </w:rPr>
      </w:pPr>
      <w:r>
        <w:rPr>
          <w:rFonts w:ascii="Times New Roman" w:eastAsia="Times New Roman" w:hAnsi="Times New Roman" w:cs="Times New Roman"/>
          <w:b/>
          <w:bCs/>
          <w:spacing w:val="-13"/>
          <w:position w:val="12"/>
          <w:sz w:val="39"/>
          <w:szCs w:val="39"/>
        </w:rPr>
        <w:t xml:space="preserve">A.1.2.2.3        </w:t>
      </w:r>
      <w:r>
        <w:rPr>
          <w:rFonts w:ascii="SimSun" w:eastAsia="SimSun" w:hAnsi="SimSun" w:cs="SimSun"/>
          <w:spacing w:val="-13"/>
          <w:position w:val="12"/>
          <w:sz w:val="39"/>
          <w:szCs w:val="39"/>
        </w:rPr>
        <w:t>清洗消毒器新安装、更</w:t>
      </w:r>
      <w:r>
        <w:rPr>
          <w:rFonts w:ascii="SimSun" w:eastAsia="SimSun" w:hAnsi="SimSun" w:cs="SimSun"/>
          <w:spacing w:val="-14"/>
          <w:position w:val="12"/>
          <w:sz w:val="39"/>
          <w:szCs w:val="39"/>
        </w:rPr>
        <w:t>新、大修、更换清洗剂、消毒方法、改变装载方法等时，应遵循生产厂</w:t>
      </w:r>
    </w:p>
    <w:p>
      <w:pPr>
        <w:spacing w:before="1" w:line="220" w:lineRule="auto"/>
        <w:rPr>
          <w:rFonts w:ascii="SimSun" w:eastAsia="SimSun" w:hAnsi="SimSun" w:cs="SimSun"/>
          <w:sz w:val="39"/>
          <w:szCs w:val="39"/>
        </w:rPr>
      </w:pPr>
      <w:r>
        <w:rPr>
          <w:rFonts w:ascii="SimSun" w:eastAsia="SimSun" w:hAnsi="SimSun" w:cs="SimSun"/>
          <w:spacing w:val="-7"/>
          <w:sz w:val="39"/>
          <w:szCs w:val="39"/>
        </w:rPr>
        <w:t>家的使用说明或指导手册进行检测，清洗消毒效果检测合格后，清洗消毒器方可使用。</w:t>
      </w:r>
    </w:p>
    <w:p>
      <w:pPr>
        <w:pStyle w:val="BodyText"/>
        <w:spacing w:line="286" w:lineRule="auto"/>
      </w:pPr>
    </w:p>
    <w:p>
      <w:pPr>
        <w:pStyle w:val="BodyText"/>
        <w:spacing w:line="286" w:lineRule="auto"/>
      </w:pPr>
    </w:p>
    <w:p>
      <w:pPr>
        <w:spacing w:before="127" w:line="222" w:lineRule="auto"/>
        <w:outlineLvl w:val="0"/>
        <w:rPr>
          <w:rFonts w:ascii="SimHei" w:eastAsia="SimHei" w:hAnsi="SimHei" w:cs="SimHei"/>
          <w:sz w:val="39"/>
          <w:szCs w:val="39"/>
        </w:rPr>
      </w:pPr>
      <w:r>
        <w:rPr>
          <w:rFonts w:ascii="Times New Roman" w:eastAsia="Times New Roman" w:hAnsi="Times New Roman" w:cs="Times New Roman"/>
          <w:b/>
          <w:bCs/>
          <w:sz w:val="39"/>
          <w:szCs w:val="39"/>
        </w:rPr>
        <w:t>A.2</w:t>
      </w:r>
      <w:r>
        <w:rPr>
          <w:rFonts w:ascii="Times New Roman" w:eastAsia="Times New Roman" w:hAnsi="Times New Roman" w:cs="Times New Roman"/>
          <w:b/>
          <w:bCs/>
          <w:spacing w:val="20"/>
          <w:sz w:val="39"/>
          <w:szCs w:val="39"/>
        </w:rPr>
        <w:t xml:space="preserve">    </w:t>
      </w:r>
      <w:r>
        <w:rPr>
          <w:rFonts w:ascii="SimHei" w:eastAsia="SimHei" w:hAnsi="SimHei" w:cs="SimHei"/>
          <w:b/>
          <w:bCs/>
          <w:sz w:val="39"/>
          <w:szCs w:val="39"/>
        </w:rPr>
        <w:t>灭菌效果的监测</w:t>
      </w:r>
    </w:p>
    <w:p>
      <w:pPr>
        <w:pStyle w:val="BodyText"/>
      </w:pPr>
    </w:p>
    <w:p>
      <w:pPr>
        <w:pStyle w:val="BodyText"/>
        <w:spacing w:line="241" w:lineRule="auto"/>
      </w:pPr>
    </w:p>
    <w:p>
      <w:pPr>
        <w:spacing w:before="127" w:line="222" w:lineRule="auto"/>
        <w:outlineLvl w:val="0"/>
        <w:rPr>
          <w:rFonts w:ascii="SimHei" w:eastAsia="SimHei" w:hAnsi="SimHei" w:cs="SimHei"/>
          <w:sz w:val="39"/>
          <w:szCs w:val="39"/>
        </w:rPr>
      </w:pPr>
      <w:r>
        <w:rPr>
          <w:rFonts w:ascii="Times New Roman" w:eastAsia="Times New Roman" w:hAnsi="Times New Roman" w:cs="Times New Roman"/>
          <w:b/>
          <w:bCs/>
          <w:spacing w:val="-1"/>
          <w:sz w:val="39"/>
          <w:szCs w:val="39"/>
        </w:rPr>
        <w:t>A.2.1</w:t>
      </w:r>
      <w:r>
        <w:rPr>
          <w:rFonts w:ascii="Times New Roman" w:eastAsia="Times New Roman" w:hAnsi="Times New Roman" w:cs="Times New Roman"/>
          <w:b/>
          <w:bCs/>
          <w:spacing w:val="18"/>
          <w:sz w:val="39"/>
          <w:szCs w:val="39"/>
        </w:rPr>
        <w:t xml:space="preserve">     </w:t>
      </w:r>
      <w:r>
        <w:rPr>
          <w:rFonts w:ascii="SimHei" w:eastAsia="SimHei" w:hAnsi="SimHei" w:cs="SimHei"/>
          <w:b/>
          <w:bCs/>
          <w:spacing w:val="-1"/>
          <w:sz w:val="39"/>
          <w:szCs w:val="39"/>
        </w:rPr>
        <w:t>压力蒸汽灭菌效果的监测</w:t>
      </w:r>
    </w:p>
    <w:p>
      <w:pPr>
        <w:pStyle w:val="BodyText"/>
        <w:spacing w:line="299" w:lineRule="auto"/>
      </w:pPr>
    </w:p>
    <w:p>
      <w:pPr>
        <w:spacing w:before="128" w:line="605" w:lineRule="exact"/>
        <w:rPr>
          <w:rFonts w:ascii="SimSun" w:eastAsia="SimSun" w:hAnsi="SimSun" w:cs="SimSun"/>
          <w:sz w:val="39"/>
          <w:szCs w:val="39"/>
        </w:rPr>
      </w:pPr>
      <w:r>
        <w:rPr>
          <w:rFonts w:ascii="Times New Roman" w:eastAsia="Times New Roman" w:hAnsi="Times New Roman" w:cs="Times New Roman"/>
          <w:b/>
          <w:bCs/>
          <w:spacing w:val="7"/>
          <w:position w:val="15"/>
          <w:sz w:val="39"/>
          <w:szCs w:val="39"/>
        </w:rPr>
        <w:t xml:space="preserve">A.2.1.1      </w:t>
      </w:r>
      <w:r>
        <w:rPr>
          <w:rFonts w:ascii="SimSun" w:eastAsia="SimSun" w:hAnsi="SimSun" w:cs="SimSun"/>
          <w:spacing w:val="7"/>
          <w:position w:val="15"/>
          <w:sz w:val="39"/>
          <w:szCs w:val="39"/>
        </w:rPr>
        <w:t>压力蒸汽灭菌效</w:t>
      </w:r>
      <w:r>
        <w:rPr>
          <w:rFonts w:ascii="SimSun" w:eastAsia="SimSun" w:hAnsi="SimSun" w:cs="SimSun"/>
          <w:spacing w:val="6"/>
          <w:position w:val="15"/>
          <w:sz w:val="39"/>
          <w:szCs w:val="39"/>
        </w:rPr>
        <w:t>果的监测包括物理监测法、化学监测法、生物监测法和</w:t>
      </w:r>
      <w:r>
        <w:rPr>
          <w:rFonts w:ascii="SimSun" w:eastAsia="SimSun" w:hAnsi="SimSun" w:cs="SimSun"/>
          <w:spacing w:val="-61"/>
          <w:position w:val="15"/>
          <w:sz w:val="39"/>
          <w:szCs w:val="39"/>
        </w:rPr>
        <w:t xml:space="preserve"> </w:t>
      </w:r>
      <w:r>
        <w:rPr>
          <w:rFonts w:ascii="Times New Roman" w:eastAsia="Times New Roman" w:hAnsi="Times New Roman" w:cs="Times New Roman"/>
          <w:spacing w:val="6"/>
          <w:position w:val="15"/>
          <w:sz w:val="39"/>
          <w:szCs w:val="39"/>
        </w:rPr>
        <w:t>B-D</w:t>
      </w:r>
      <w:r>
        <w:rPr>
          <w:rFonts w:ascii="Times New Roman" w:eastAsia="Times New Roman" w:hAnsi="Times New Roman" w:cs="Times New Roman"/>
          <w:spacing w:val="-25"/>
          <w:position w:val="15"/>
          <w:sz w:val="39"/>
          <w:szCs w:val="39"/>
        </w:rPr>
        <w:t xml:space="preserve"> </w:t>
      </w:r>
      <w:r>
        <w:rPr>
          <w:rFonts w:ascii="SimSun" w:eastAsia="SimSun" w:hAnsi="SimSun" w:cs="SimSun"/>
          <w:spacing w:val="6"/>
          <w:position w:val="15"/>
          <w:sz w:val="39"/>
          <w:szCs w:val="39"/>
        </w:rPr>
        <w:t>测试，应遵循</w:t>
      </w:r>
    </w:p>
    <w:p>
      <w:pPr>
        <w:spacing w:before="1" w:line="221" w:lineRule="auto"/>
        <w:rPr>
          <w:rFonts w:ascii="SimSun" w:eastAsia="SimSun" w:hAnsi="SimSun" w:cs="SimSun"/>
          <w:sz w:val="39"/>
          <w:szCs w:val="39"/>
        </w:rPr>
      </w:pPr>
      <w:r>
        <w:rPr>
          <w:rFonts w:ascii="SimSun" w:eastAsia="SimSun" w:hAnsi="SimSun" w:cs="SimSun"/>
          <w:sz w:val="39"/>
          <w:szCs w:val="39"/>
        </w:rPr>
        <w:t>WS</w:t>
      </w:r>
      <w:r>
        <w:rPr>
          <w:rFonts w:ascii="SimSun" w:eastAsia="SimSun" w:hAnsi="SimSun" w:cs="SimSun"/>
          <w:spacing w:val="184"/>
          <w:sz w:val="39"/>
          <w:szCs w:val="39"/>
        </w:rPr>
        <w:t xml:space="preserve"> </w:t>
      </w:r>
      <w:r>
        <w:rPr>
          <w:rFonts w:ascii="SimSun" w:eastAsia="SimSun" w:hAnsi="SimSun" w:cs="SimSun"/>
          <w:spacing w:val="2"/>
          <w:sz w:val="39"/>
          <w:szCs w:val="39"/>
        </w:rPr>
        <w:t>310.3的要求。</w:t>
      </w:r>
    </w:p>
    <w:p>
      <w:pPr>
        <w:spacing w:before="106" w:line="221" w:lineRule="auto"/>
        <w:rPr>
          <w:rFonts w:ascii="SimSun" w:eastAsia="SimSun" w:hAnsi="SimSun" w:cs="SimSun"/>
          <w:sz w:val="39"/>
          <w:szCs w:val="39"/>
        </w:rPr>
        <w:sectPr>
          <w:footerReference w:type="default" r:id="rId78"/>
          <w:pgSz w:w="22547" w:h="31680"/>
          <w:pgMar w:top="2635" w:right="2354" w:bottom="2249" w:left="2745" w:header="0" w:footer="1990" w:gutter="0"/>
          <w:pgNumType w:start="31"/>
          <w:cols w:space="708"/>
        </w:sectPr>
      </w:pPr>
      <w:r>
        <w:rPr>
          <w:rFonts w:ascii="Times New Roman" w:eastAsia="Times New Roman" w:hAnsi="Times New Roman" w:cs="Times New Roman"/>
          <w:b/>
          <w:bCs/>
          <w:spacing w:val="1"/>
          <w:sz w:val="39"/>
          <w:szCs w:val="39"/>
        </w:rPr>
        <w:t>A.2.1.2</w:t>
      </w:r>
      <w:r>
        <w:rPr>
          <w:rFonts w:ascii="Times New Roman" w:eastAsia="Times New Roman" w:hAnsi="Times New Roman" w:cs="Times New Roman"/>
          <w:b/>
          <w:bCs/>
          <w:spacing w:val="2"/>
          <w:sz w:val="39"/>
          <w:szCs w:val="39"/>
        </w:rPr>
        <w:t xml:space="preserve">       </w:t>
      </w:r>
      <w:r>
        <w:rPr>
          <w:rFonts w:ascii="SimSun" w:eastAsia="SimSun" w:hAnsi="SimSun" w:cs="SimSun"/>
          <w:spacing w:val="1"/>
          <w:sz w:val="39"/>
          <w:szCs w:val="39"/>
        </w:rPr>
        <w:t>标准生物测试包的制作方法如下：</w:t>
      </w:r>
    </w:p>
    <w:p>
      <w:pPr>
        <w:spacing w:before="80" w:line="213" w:lineRule="auto"/>
        <w:ind w:left="854"/>
        <w:rPr>
          <w:rFonts w:ascii="SimSun" w:eastAsia="SimSun" w:hAnsi="SimSun" w:cs="SimSun"/>
          <w:sz w:val="39"/>
          <w:szCs w:val="39"/>
        </w:rPr>
      </w:pPr>
      <w:r>
        <w:rPr>
          <w:rFonts w:ascii="Times New Roman" w:eastAsia="Times New Roman" w:hAnsi="Times New Roman" w:cs="Times New Roman"/>
          <w:spacing w:val="-5"/>
          <w:sz w:val="39"/>
          <w:szCs w:val="39"/>
        </w:rPr>
        <w:t xml:space="preserve">a)    </w:t>
      </w:r>
      <w:r>
        <w:rPr>
          <w:rFonts w:ascii="SimSun" w:eastAsia="SimSun" w:hAnsi="SimSun" w:cs="SimSun"/>
          <w:spacing w:val="-5"/>
          <w:sz w:val="39"/>
          <w:szCs w:val="39"/>
        </w:rPr>
        <w:t>标准指示菌株：嗜热脂肪杆菌芽孢，菌片含</w:t>
      </w:r>
      <w:r>
        <w:rPr>
          <w:rFonts w:ascii="SimSun" w:eastAsia="SimSun" w:hAnsi="SimSun" w:cs="SimSun"/>
          <w:spacing w:val="-6"/>
          <w:sz w:val="39"/>
          <w:szCs w:val="39"/>
        </w:rPr>
        <w:t>菌及抗力符合国家有关标准；</w:t>
      </w:r>
    </w:p>
    <w:p>
      <w:pPr>
        <w:spacing w:before="177" w:line="602" w:lineRule="exact"/>
        <w:ind w:right="10"/>
        <w:jc w:val="right"/>
        <w:rPr>
          <w:rFonts w:ascii="SimSun" w:eastAsia="SimSun" w:hAnsi="SimSun" w:cs="SimSun"/>
          <w:sz w:val="39"/>
          <w:szCs w:val="39"/>
        </w:rPr>
      </w:pPr>
      <w:r>
        <w:rPr>
          <w:rFonts w:ascii="Times New Roman" w:eastAsia="Times New Roman" w:hAnsi="Times New Roman" w:cs="Times New Roman"/>
          <w:spacing w:val="5"/>
          <w:position w:val="15"/>
          <w:sz w:val="39"/>
          <w:szCs w:val="39"/>
        </w:rPr>
        <w:t xml:space="preserve">b)    </w:t>
      </w:r>
      <w:r>
        <w:rPr>
          <w:rFonts w:ascii="SimSun" w:eastAsia="SimSun" w:hAnsi="SimSun" w:cs="SimSun"/>
          <w:spacing w:val="5"/>
          <w:position w:val="15"/>
          <w:sz w:val="39"/>
          <w:szCs w:val="39"/>
        </w:rPr>
        <w:t>标准测试包的制作：由16条41</w:t>
      </w:r>
      <w:r>
        <w:rPr>
          <w:rFonts w:ascii="Times New Roman" w:eastAsia="Times New Roman" w:hAnsi="Times New Roman" w:cs="Times New Roman"/>
          <w:position w:val="15"/>
          <w:sz w:val="39"/>
          <w:szCs w:val="39"/>
        </w:rPr>
        <w:t>cm</w:t>
      </w:r>
      <w:r>
        <w:rPr>
          <w:rFonts w:ascii="Times New Roman" w:eastAsia="Times New Roman" w:hAnsi="Times New Roman" w:cs="Times New Roman"/>
          <w:spacing w:val="5"/>
          <w:position w:val="15"/>
          <w:sz w:val="39"/>
          <w:szCs w:val="39"/>
        </w:rPr>
        <w:t xml:space="preserve">×66   </w:t>
      </w:r>
      <w:r>
        <w:rPr>
          <w:rFonts w:ascii="Times New Roman" w:eastAsia="Times New Roman" w:hAnsi="Times New Roman" w:cs="Times New Roman"/>
          <w:position w:val="15"/>
          <w:sz w:val="39"/>
          <w:szCs w:val="39"/>
        </w:rPr>
        <w:t>cm</w:t>
      </w:r>
      <w:r>
        <w:rPr>
          <w:rFonts w:ascii="Times New Roman" w:eastAsia="Times New Roman" w:hAnsi="Times New Roman" w:cs="Times New Roman"/>
          <w:spacing w:val="23"/>
          <w:position w:val="15"/>
          <w:sz w:val="39"/>
          <w:szCs w:val="39"/>
        </w:rPr>
        <w:t xml:space="preserve"> </w:t>
      </w:r>
      <w:r>
        <w:rPr>
          <w:rFonts w:ascii="SimSun" w:eastAsia="SimSun" w:hAnsi="SimSun" w:cs="SimSun"/>
          <w:spacing w:val="5"/>
          <w:position w:val="15"/>
          <w:sz w:val="39"/>
          <w:szCs w:val="39"/>
        </w:rPr>
        <w:t>的全棉手术巾制成。制作方法：将每条</w:t>
      </w:r>
      <w:r>
        <w:rPr>
          <w:rFonts w:ascii="SimSun" w:eastAsia="SimSun" w:hAnsi="SimSun" w:cs="SimSun"/>
          <w:spacing w:val="4"/>
          <w:position w:val="15"/>
          <w:sz w:val="39"/>
          <w:szCs w:val="39"/>
        </w:rPr>
        <w:t>手术巾的长</w:t>
      </w:r>
    </w:p>
    <w:p>
      <w:pPr>
        <w:spacing w:before="1" w:line="220" w:lineRule="auto"/>
        <w:ind w:left="1612"/>
        <w:rPr>
          <w:rFonts w:ascii="SimSun" w:eastAsia="SimSun" w:hAnsi="SimSun" w:cs="SimSun"/>
          <w:sz w:val="39"/>
          <w:szCs w:val="39"/>
        </w:rPr>
      </w:pPr>
      <w:r>
        <w:rPr>
          <w:rFonts w:ascii="SimSun" w:eastAsia="SimSun" w:hAnsi="SimSun" w:cs="SimSun"/>
          <w:spacing w:val="1"/>
          <w:sz w:val="39"/>
          <w:szCs w:val="39"/>
        </w:rPr>
        <w:t>边先折成3层，短边折成2层，然后叠放，制成23</w:t>
      </w:r>
      <w:r>
        <w:rPr>
          <w:rFonts w:ascii="Times New Roman" w:eastAsia="Times New Roman" w:hAnsi="Times New Roman" w:cs="Times New Roman"/>
          <w:sz w:val="39"/>
          <w:szCs w:val="39"/>
        </w:rPr>
        <w:t>cm</w:t>
      </w:r>
      <w:r>
        <w:rPr>
          <w:rFonts w:ascii="Times New Roman" w:eastAsia="Times New Roman" w:hAnsi="Times New Roman" w:cs="Times New Roman"/>
          <w:spacing w:val="1"/>
          <w:sz w:val="39"/>
          <w:szCs w:val="39"/>
        </w:rPr>
        <w:t xml:space="preserve">×23   </w:t>
      </w:r>
      <w:r>
        <w:rPr>
          <w:rFonts w:ascii="Times New Roman" w:eastAsia="Times New Roman" w:hAnsi="Times New Roman" w:cs="Times New Roman"/>
          <w:sz w:val="39"/>
          <w:szCs w:val="39"/>
        </w:rPr>
        <w:t>cm</w:t>
      </w:r>
      <w:r>
        <w:rPr>
          <w:rFonts w:ascii="Times New Roman" w:eastAsia="Times New Roman" w:hAnsi="Times New Roman" w:cs="Times New Roman"/>
          <w:spacing w:val="1"/>
          <w:sz w:val="39"/>
          <w:szCs w:val="39"/>
        </w:rPr>
        <w:t xml:space="preserve">×15   </w:t>
      </w:r>
      <w:r>
        <w:rPr>
          <w:rFonts w:ascii="Times New Roman" w:eastAsia="Times New Roman" w:hAnsi="Times New Roman" w:cs="Times New Roman"/>
          <w:sz w:val="39"/>
          <w:szCs w:val="39"/>
        </w:rPr>
        <w:t>cm</w:t>
      </w:r>
      <w:r>
        <w:rPr>
          <w:rFonts w:ascii="Times New Roman" w:eastAsia="Times New Roman" w:hAnsi="Times New Roman" w:cs="Times New Roman"/>
          <w:spacing w:val="36"/>
          <w:sz w:val="39"/>
          <w:szCs w:val="39"/>
        </w:rPr>
        <w:t xml:space="preserve"> </w:t>
      </w:r>
      <w:r>
        <w:rPr>
          <w:rFonts w:ascii="SimSun" w:eastAsia="SimSun" w:hAnsi="SimSun" w:cs="SimSun"/>
          <w:spacing w:val="1"/>
          <w:sz w:val="39"/>
          <w:szCs w:val="39"/>
        </w:rPr>
        <w:t>的测试包；</w:t>
      </w:r>
    </w:p>
    <w:p>
      <w:pPr>
        <w:spacing w:before="127" w:line="285" w:lineRule="auto"/>
        <w:ind w:left="1612" w:hanging="758"/>
        <w:rPr>
          <w:rFonts w:ascii="SimSun" w:eastAsia="SimSun" w:hAnsi="SimSun" w:cs="SimSun"/>
          <w:sz w:val="39"/>
          <w:szCs w:val="39"/>
        </w:rPr>
      </w:pPr>
      <w:r>
        <w:rPr>
          <w:rFonts w:ascii="SimSun" w:eastAsia="SimSun" w:hAnsi="SimSun" w:cs="SimSun"/>
          <w:sz w:val="39"/>
          <w:szCs w:val="39"/>
        </w:rPr>
        <w:t>c)  标准生物测试包或生物</w:t>
      </w:r>
      <w:r>
        <w:rPr>
          <w:rFonts w:ascii="SimSun" w:eastAsia="SimSun" w:hAnsi="SimSun" w:cs="SimSun"/>
          <w:spacing w:val="-72"/>
          <w:sz w:val="39"/>
          <w:szCs w:val="39"/>
        </w:rPr>
        <w:t xml:space="preserve"> </w:t>
      </w:r>
      <w:r>
        <w:rPr>
          <w:rFonts w:ascii="SimSun" w:eastAsia="SimSun" w:hAnsi="SimSun" w:cs="SimSun"/>
          <w:sz w:val="39"/>
          <w:szCs w:val="39"/>
        </w:rPr>
        <w:t>PCD</w:t>
      </w:r>
      <w:r>
        <w:rPr>
          <w:rFonts w:ascii="SimSun" w:eastAsia="SimSun" w:hAnsi="SimSun" w:cs="SimSun"/>
          <w:spacing w:val="88"/>
          <w:sz w:val="39"/>
          <w:szCs w:val="39"/>
        </w:rPr>
        <w:t xml:space="preserve"> </w:t>
      </w:r>
      <w:r>
        <w:rPr>
          <w:rFonts w:ascii="SimSun" w:eastAsia="SimSun" w:hAnsi="SimSun" w:cs="SimSun"/>
          <w:sz w:val="39"/>
          <w:szCs w:val="39"/>
        </w:rPr>
        <w:t xml:space="preserve">的制作方法：将至少一个标准指示菌片装人灭菌小纸袋内或至少 </w:t>
      </w:r>
      <w:r>
        <w:rPr>
          <w:rFonts w:ascii="SimSun" w:eastAsia="SimSun" w:hAnsi="SimSun" w:cs="SimSun"/>
          <w:spacing w:val="8"/>
          <w:sz w:val="39"/>
          <w:szCs w:val="39"/>
        </w:rPr>
        <w:t>一个自含式生物指示剂，置于标准试验包的中心部位即完成标准生物测试包或生物</w:t>
      </w:r>
      <w:r>
        <w:rPr>
          <w:rFonts w:ascii="SimSun" w:eastAsia="SimSun" w:hAnsi="SimSun" w:cs="SimSun"/>
          <w:spacing w:val="-62"/>
          <w:sz w:val="39"/>
          <w:szCs w:val="39"/>
        </w:rPr>
        <w:t xml:space="preserve"> </w:t>
      </w:r>
      <w:r>
        <w:rPr>
          <w:rFonts w:ascii="SimSun" w:eastAsia="SimSun" w:hAnsi="SimSun" w:cs="SimSun"/>
          <w:sz w:val="39"/>
          <w:szCs w:val="39"/>
        </w:rPr>
        <w:t>PCD</w:t>
      </w:r>
      <w:r>
        <w:rPr>
          <w:rFonts w:ascii="SimSun" w:eastAsia="SimSun" w:hAnsi="SimSun" w:cs="SimSun"/>
          <w:spacing w:val="123"/>
          <w:sz w:val="39"/>
          <w:szCs w:val="39"/>
        </w:rPr>
        <w:t xml:space="preserve"> </w:t>
      </w:r>
      <w:r>
        <w:rPr>
          <w:rFonts w:ascii="SimSun" w:eastAsia="SimSun" w:hAnsi="SimSun" w:cs="SimSun"/>
          <w:spacing w:val="8"/>
          <w:sz w:val="39"/>
          <w:szCs w:val="39"/>
        </w:rPr>
        <w:t>的</w:t>
      </w:r>
    </w:p>
    <w:p>
      <w:pPr>
        <w:spacing w:line="221" w:lineRule="auto"/>
        <w:ind w:left="1612"/>
        <w:rPr>
          <w:rFonts w:ascii="SimSun" w:eastAsia="SimSun" w:hAnsi="SimSun" w:cs="SimSun"/>
          <w:sz w:val="39"/>
          <w:szCs w:val="39"/>
        </w:rPr>
      </w:pPr>
      <w:r>
        <w:rPr>
          <w:rFonts w:ascii="SimSun" w:eastAsia="SimSun" w:hAnsi="SimSun" w:cs="SimSun"/>
          <w:spacing w:val="-10"/>
          <w:sz w:val="39"/>
          <w:szCs w:val="39"/>
        </w:rPr>
        <w:t>制作；</w:t>
      </w:r>
    </w:p>
    <w:p>
      <w:pPr>
        <w:spacing w:before="63" w:line="613" w:lineRule="exact"/>
        <w:ind w:right="17"/>
        <w:jc w:val="right"/>
        <w:rPr>
          <w:rFonts w:ascii="SimSun" w:eastAsia="SimSun" w:hAnsi="SimSun" w:cs="SimSun"/>
          <w:sz w:val="39"/>
          <w:szCs w:val="39"/>
        </w:rPr>
      </w:pPr>
      <w:r>
        <w:rPr>
          <w:rFonts w:ascii="Times New Roman" w:eastAsia="Times New Roman" w:hAnsi="Times New Roman" w:cs="Times New Roman"/>
          <w:spacing w:val="-3"/>
          <w:position w:val="16"/>
          <w:sz w:val="39"/>
          <w:szCs w:val="39"/>
        </w:rPr>
        <w:t xml:space="preserve">d)    </w:t>
      </w:r>
      <w:r>
        <w:rPr>
          <w:rFonts w:ascii="SimSun" w:eastAsia="SimSun" w:hAnsi="SimSun" w:cs="SimSun"/>
          <w:spacing w:val="-3"/>
          <w:position w:val="16"/>
          <w:sz w:val="39"/>
          <w:szCs w:val="39"/>
        </w:rPr>
        <w:t>培养方法：经一个灭菌周期后，在无菌条件下取出标准试验包的指示菌片，投入溴甲酚紫葡萄</w:t>
      </w:r>
    </w:p>
    <w:p>
      <w:pPr>
        <w:spacing w:before="1" w:line="217" w:lineRule="auto"/>
        <w:ind w:right="32"/>
        <w:jc w:val="right"/>
        <w:rPr>
          <w:rFonts w:ascii="SimSun" w:eastAsia="SimSun" w:hAnsi="SimSun" w:cs="SimSun"/>
          <w:sz w:val="39"/>
          <w:szCs w:val="39"/>
        </w:rPr>
      </w:pPr>
      <w:r>
        <w:rPr>
          <w:rFonts w:ascii="SimSun" w:eastAsia="SimSun" w:hAnsi="SimSun" w:cs="SimSun"/>
          <w:spacing w:val="14"/>
          <w:sz w:val="39"/>
          <w:szCs w:val="39"/>
        </w:rPr>
        <w:t>糖蛋白胨水培养基中，经56℃±1℃培养7</w:t>
      </w:r>
      <w:r>
        <w:rPr>
          <w:rFonts w:ascii="Times New Roman" w:eastAsia="Times New Roman" w:hAnsi="Times New Roman" w:cs="Times New Roman"/>
          <w:spacing w:val="14"/>
          <w:sz w:val="39"/>
          <w:szCs w:val="39"/>
        </w:rPr>
        <w:t>d</w:t>
      </w:r>
      <w:r>
        <w:rPr>
          <w:rFonts w:ascii="SimSun" w:eastAsia="SimSun" w:hAnsi="SimSun" w:cs="SimSun"/>
          <w:spacing w:val="14"/>
          <w:sz w:val="39"/>
          <w:szCs w:val="39"/>
        </w:rPr>
        <w:t>(自含式生物指示物按</w:t>
      </w:r>
      <w:r>
        <w:rPr>
          <w:rFonts w:ascii="SimSun" w:eastAsia="SimSun" w:hAnsi="SimSun" w:cs="SimSun"/>
          <w:spacing w:val="13"/>
          <w:sz w:val="39"/>
          <w:szCs w:val="39"/>
        </w:rPr>
        <w:t>产品说明书执行),观察培</w:t>
      </w:r>
    </w:p>
    <w:p>
      <w:pPr>
        <w:spacing w:line="217" w:lineRule="auto"/>
        <w:rPr>
          <w:rFonts w:ascii="SimSun" w:eastAsia="SimSun" w:hAnsi="SimSun" w:cs="SimSun"/>
          <w:sz w:val="39"/>
          <w:szCs w:val="39"/>
        </w:rPr>
        <w:sectPr>
          <w:footerReference w:type="default" r:id="rId79"/>
          <w:type w:val="nextPage"/>
          <w:pgSz w:w="22547" w:h="31680"/>
          <w:pgMar w:top="2635" w:right="2354" w:bottom="2249" w:left="2745" w:header="0" w:footer="1990" w:gutter="0"/>
          <w:pgNumType w:start="32"/>
          <w:cols w:space="708"/>
          <w:titlePg w:val="0"/>
        </w:sectPr>
      </w:pPr>
    </w:p>
    <w:p>
      <w:pPr>
        <w:spacing w:before="83" w:line="228" w:lineRule="auto"/>
        <w:ind w:left="101"/>
        <w:rPr>
          <w:rFonts w:ascii="SimSun" w:eastAsia="SimSun" w:hAnsi="SimSun" w:cs="SimSun"/>
          <w:sz w:val="41"/>
          <w:szCs w:val="41"/>
        </w:rPr>
      </w:pPr>
      <w:r>
        <w:rPr>
          <w:rFonts w:ascii="SimSun" w:eastAsia="SimSun" w:hAnsi="SimSun" w:cs="SimSun"/>
          <w:b/>
          <w:bCs/>
          <w:spacing w:val="-7"/>
          <w:sz w:val="41"/>
          <w:szCs w:val="41"/>
        </w:rPr>
        <w:t>WS/T</w:t>
      </w:r>
      <w:r>
        <w:rPr>
          <w:rFonts w:ascii="SimSun" w:eastAsia="SimSun" w:hAnsi="SimSun" w:cs="SimSun"/>
          <w:spacing w:val="25"/>
          <w:sz w:val="41"/>
          <w:szCs w:val="41"/>
        </w:rPr>
        <w:t xml:space="preserve"> </w:t>
      </w:r>
      <w:r>
        <w:rPr>
          <w:rFonts w:ascii="SimSun" w:eastAsia="SimSun" w:hAnsi="SimSun" w:cs="SimSun"/>
          <w:b/>
          <w:bCs/>
          <w:spacing w:val="-7"/>
          <w:sz w:val="41"/>
          <w:szCs w:val="41"/>
        </w:rPr>
        <w:t>367—2012</w:t>
      </w:r>
    </w:p>
    <w:p>
      <w:pPr>
        <w:pStyle w:val="BodyText"/>
        <w:spacing w:line="429" w:lineRule="auto"/>
      </w:pPr>
    </w:p>
    <w:p>
      <w:pPr>
        <w:spacing w:before="127" w:line="220" w:lineRule="auto"/>
        <w:ind w:left="1516"/>
        <w:rPr>
          <w:rFonts w:ascii="SimSun" w:eastAsia="SimSun" w:hAnsi="SimSun" w:cs="SimSun"/>
          <w:sz w:val="39"/>
          <w:szCs w:val="39"/>
        </w:rPr>
      </w:pPr>
      <w:r>
        <w:rPr>
          <w:rFonts w:ascii="SimSun" w:eastAsia="SimSun" w:hAnsi="SimSun" w:cs="SimSun"/>
          <w:spacing w:val="-11"/>
          <w:sz w:val="39"/>
          <w:szCs w:val="39"/>
        </w:rPr>
        <w:t>养结果；</w:t>
      </w:r>
    </w:p>
    <w:p>
      <w:pPr>
        <w:spacing w:before="48" w:line="291" w:lineRule="auto"/>
        <w:ind w:left="1516" w:hanging="767"/>
        <w:rPr>
          <w:rFonts w:ascii="SimSun" w:eastAsia="SimSun" w:hAnsi="SimSun" w:cs="SimSun"/>
          <w:sz w:val="39"/>
          <w:szCs w:val="39"/>
        </w:rPr>
      </w:pPr>
      <w:r>
        <w:rPr>
          <w:rFonts w:ascii="Times New Roman" w:eastAsia="Times New Roman" w:hAnsi="Times New Roman" w:cs="Times New Roman"/>
          <w:sz w:val="39"/>
          <w:szCs w:val="39"/>
        </w:rPr>
        <w:t xml:space="preserve">e)    </w:t>
      </w:r>
      <w:r>
        <w:rPr>
          <w:rFonts w:ascii="SimSun" w:eastAsia="SimSun" w:hAnsi="SimSun" w:cs="SimSun"/>
          <w:sz w:val="39"/>
          <w:szCs w:val="39"/>
        </w:rPr>
        <w:t>结果判定  阳性对照组培养阳性，阴性对照组培养阴性，试验组培养阴性，判定为灭菌合格。</w:t>
      </w:r>
      <w:r>
        <w:rPr>
          <w:rFonts w:ascii="SimSun" w:eastAsia="SimSun" w:hAnsi="SimSun" w:cs="SimSun"/>
          <w:spacing w:val="17"/>
          <w:sz w:val="39"/>
          <w:szCs w:val="39"/>
        </w:rPr>
        <w:t xml:space="preserve"> </w:t>
      </w:r>
      <w:r>
        <w:rPr>
          <w:rFonts w:ascii="SimSun" w:eastAsia="SimSun" w:hAnsi="SimSun" w:cs="SimSun"/>
          <w:spacing w:val="-15"/>
          <w:sz w:val="39"/>
          <w:szCs w:val="39"/>
        </w:rPr>
        <w:t>阳性对照组培养阳性，阴性对照组培养阴性，试</w:t>
      </w:r>
      <w:r>
        <w:rPr>
          <w:rFonts w:ascii="SimSun" w:eastAsia="SimSun" w:hAnsi="SimSun" w:cs="SimSun"/>
          <w:spacing w:val="-16"/>
          <w:sz w:val="39"/>
          <w:szCs w:val="39"/>
        </w:rPr>
        <w:t>验组培养阳性，则灭菌不合格；同时应进一步鉴</w:t>
      </w:r>
    </w:p>
    <w:p>
      <w:pPr>
        <w:spacing w:line="220" w:lineRule="auto"/>
        <w:ind w:left="1516"/>
        <w:rPr>
          <w:rFonts w:ascii="SimSun" w:eastAsia="SimSun" w:hAnsi="SimSun" w:cs="SimSun"/>
          <w:sz w:val="39"/>
          <w:szCs w:val="39"/>
        </w:rPr>
      </w:pPr>
      <w:r>
        <w:rPr>
          <w:rFonts w:ascii="SimSun" w:eastAsia="SimSun" w:hAnsi="SimSun" w:cs="SimSun"/>
          <w:spacing w:val="1"/>
          <w:sz w:val="39"/>
          <w:szCs w:val="39"/>
        </w:rPr>
        <w:t>定试验组阳性的细菌是否为指示菌或是污染所致。自含式生物指示物不需要做</w:t>
      </w:r>
      <w:r>
        <w:rPr>
          <w:rFonts w:ascii="SimSun" w:eastAsia="SimSun" w:hAnsi="SimSun" w:cs="SimSun"/>
          <w:sz w:val="39"/>
          <w:szCs w:val="39"/>
        </w:rPr>
        <w:t>阴性对照；</w:t>
      </w:r>
    </w:p>
    <w:p>
      <w:pPr>
        <w:spacing w:before="74" w:line="603" w:lineRule="exact"/>
        <w:ind w:left="749"/>
        <w:rPr>
          <w:rFonts w:ascii="SimSun" w:eastAsia="SimSun" w:hAnsi="SimSun" w:cs="SimSun"/>
          <w:sz w:val="39"/>
          <w:szCs w:val="39"/>
        </w:rPr>
      </w:pPr>
      <w:r>
        <w:rPr>
          <w:rFonts w:ascii="Times New Roman" w:eastAsia="Times New Roman" w:hAnsi="Times New Roman" w:cs="Times New Roman"/>
          <w:spacing w:val="-3"/>
          <w:position w:val="15"/>
          <w:sz w:val="39"/>
          <w:szCs w:val="39"/>
        </w:rPr>
        <w:t xml:space="preserve">f)     </w:t>
      </w:r>
      <w:r>
        <w:rPr>
          <w:rFonts w:ascii="SimSun" w:eastAsia="SimSun" w:hAnsi="SimSun" w:cs="SimSun"/>
          <w:spacing w:val="-3"/>
          <w:position w:val="15"/>
          <w:sz w:val="39"/>
          <w:szCs w:val="39"/>
        </w:rPr>
        <w:t>小型压力蒸汽灭菌器因一般无标准生物</w:t>
      </w:r>
      <w:r>
        <w:rPr>
          <w:rFonts w:ascii="SimSun" w:eastAsia="SimSun" w:hAnsi="SimSun" w:cs="SimSun"/>
          <w:spacing w:val="-4"/>
          <w:position w:val="15"/>
          <w:sz w:val="39"/>
          <w:szCs w:val="39"/>
        </w:rPr>
        <w:t>监测包，应选择灭菌器常用的、有代表性的灭菌包制作</w:t>
      </w:r>
    </w:p>
    <w:p>
      <w:pPr>
        <w:spacing w:line="213" w:lineRule="auto"/>
        <w:ind w:left="1516"/>
        <w:rPr>
          <w:rFonts w:ascii="SimSun" w:eastAsia="SimSun" w:hAnsi="SimSun" w:cs="SimSun"/>
          <w:sz w:val="39"/>
          <w:szCs w:val="39"/>
        </w:rPr>
      </w:pPr>
      <w:r>
        <w:rPr>
          <w:rFonts w:ascii="SimSun" w:eastAsia="SimSun" w:hAnsi="SimSun" w:cs="SimSun"/>
          <w:spacing w:val="8"/>
          <w:sz w:val="39"/>
          <w:szCs w:val="39"/>
        </w:rPr>
        <w:t>生物测试包或生物</w:t>
      </w:r>
      <w:r>
        <w:rPr>
          <w:rFonts w:ascii="SimSun" w:eastAsia="SimSun" w:hAnsi="SimSun" w:cs="SimSun"/>
          <w:spacing w:val="-84"/>
          <w:sz w:val="39"/>
          <w:szCs w:val="39"/>
        </w:rPr>
        <w:t xml:space="preserve"> </w:t>
      </w:r>
      <w:r>
        <w:rPr>
          <w:rFonts w:ascii="Times New Roman" w:eastAsia="Times New Roman" w:hAnsi="Times New Roman" w:cs="Times New Roman"/>
          <w:sz w:val="39"/>
          <w:szCs w:val="39"/>
        </w:rPr>
        <w:t>PCD</w:t>
      </w:r>
      <w:r>
        <w:rPr>
          <w:rFonts w:ascii="Times New Roman" w:eastAsia="Times New Roman" w:hAnsi="Times New Roman" w:cs="Times New Roman"/>
          <w:spacing w:val="8"/>
          <w:sz w:val="39"/>
          <w:szCs w:val="39"/>
        </w:rPr>
        <w:t xml:space="preserve">, </w:t>
      </w:r>
      <w:r>
        <w:rPr>
          <w:rFonts w:ascii="SimSun" w:eastAsia="SimSun" w:hAnsi="SimSun" w:cs="SimSun"/>
          <w:spacing w:val="8"/>
          <w:sz w:val="39"/>
          <w:szCs w:val="39"/>
        </w:rPr>
        <w:t>置于灭菌器最难灭菌的部</w:t>
      </w:r>
      <w:r>
        <w:rPr>
          <w:rFonts w:ascii="SimSun" w:eastAsia="SimSun" w:hAnsi="SimSun" w:cs="SimSun"/>
          <w:spacing w:val="7"/>
          <w:sz w:val="39"/>
          <w:szCs w:val="39"/>
        </w:rPr>
        <w:t>位，且灭菌器应处于满载状态。生物测试</w:t>
      </w:r>
    </w:p>
    <w:p>
      <w:pPr>
        <w:spacing w:before="160" w:line="220" w:lineRule="auto"/>
        <w:ind w:left="1516"/>
        <w:rPr>
          <w:rFonts w:ascii="SimSun" w:eastAsia="SimSun" w:hAnsi="SimSun" w:cs="SimSun"/>
          <w:sz w:val="39"/>
          <w:szCs w:val="39"/>
        </w:rPr>
      </w:pPr>
      <w:r>
        <w:rPr>
          <w:rFonts w:ascii="SimSun" w:eastAsia="SimSun" w:hAnsi="SimSun" w:cs="SimSun"/>
          <w:spacing w:val="-10"/>
          <w:sz w:val="39"/>
          <w:szCs w:val="39"/>
        </w:rPr>
        <w:t>包或生物</w:t>
      </w:r>
      <w:r>
        <w:rPr>
          <w:rFonts w:ascii="SimSun" w:eastAsia="SimSun" w:hAnsi="SimSun" w:cs="SimSun"/>
          <w:spacing w:val="-93"/>
          <w:sz w:val="39"/>
          <w:szCs w:val="39"/>
        </w:rPr>
        <w:t xml:space="preserve"> </w:t>
      </w:r>
      <w:r>
        <w:rPr>
          <w:rFonts w:ascii="Times New Roman" w:eastAsia="Times New Roman" w:hAnsi="Times New Roman" w:cs="Times New Roman"/>
          <w:spacing w:val="-10"/>
          <w:sz w:val="39"/>
          <w:szCs w:val="39"/>
        </w:rPr>
        <w:t xml:space="preserve">PCD </w:t>
      </w:r>
      <w:r>
        <w:rPr>
          <w:rFonts w:ascii="SimSun" w:eastAsia="SimSun" w:hAnsi="SimSun" w:cs="SimSun"/>
          <w:spacing w:val="-10"/>
          <w:sz w:val="39"/>
          <w:szCs w:val="39"/>
        </w:rPr>
        <w:t>应侧放，体积大时可平放；</w:t>
      </w:r>
    </w:p>
    <w:p>
      <w:pPr>
        <w:spacing w:before="47" w:line="646" w:lineRule="exact"/>
        <w:ind w:left="749"/>
        <w:rPr>
          <w:rFonts w:ascii="SimSun" w:eastAsia="SimSun" w:hAnsi="SimSun" w:cs="SimSun"/>
          <w:sz w:val="39"/>
          <w:szCs w:val="39"/>
        </w:rPr>
      </w:pPr>
      <w:r>
        <w:rPr>
          <w:rFonts w:ascii="Times New Roman" w:eastAsia="Times New Roman" w:hAnsi="Times New Roman" w:cs="Times New Roman"/>
          <w:spacing w:val="-3"/>
          <w:position w:val="19"/>
          <w:sz w:val="39"/>
          <w:szCs w:val="39"/>
        </w:rPr>
        <w:t xml:space="preserve">g)    </w:t>
      </w:r>
      <w:r>
        <w:rPr>
          <w:rFonts w:ascii="SimSun" w:eastAsia="SimSun" w:hAnsi="SimSun" w:cs="SimSun"/>
          <w:spacing w:val="-3"/>
          <w:position w:val="19"/>
          <w:sz w:val="39"/>
          <w:szCs w:val="39"/>
        </w:rPr>
        <w:t>采用快速压力蒸汽灭菌程序灭菌时，应直接将一支生物指示物，置于空载的灭菌器内，经一个</w:t>
      </w:r>
    </w:p>
    <w:p>
      <w:pPr>
        <w:spacing w:before="1" w:line="220" w:lineRule="auto"/>
        <w:ind w:left="1516"/>
        <w:rPr>
          <w:rFonts w:ascii="SimSun" w:eastAsia="SimSun" w:hAnsi="SimSun" w:cs="SimSun"/>
          <w:sz w:val="39"/>
          <w:szCs w:val="39"/>
        </w:rPr>
      </w:pPr>
      <w:r>
        <w:rPr>
          <w:rFonts w:ascii="SimSun" w:eastAsia="SimSun" w:hAnsi="SimSun" w:cs="SimSun"/>
          <w:spacing w:val="-18"/>
          <w:sz w:val="39"/>
          <w:szCs w:val="39"/>
        </w:rPr>
        <w:t>灭菌周期后取出，规定条件下培养，观察结果；</w:t>
      </w:r>
    </w:p>
    <w:p>
      <w:pPr>
        <w:spacing w:before="75" w:line="557" w:lineRule="exact"/>
        <w:ind w:left="749"/>
        <w:rPr>
          <w:rFonts w:ascii="SimSun" w:eastAsia="SimSun" w:hAnsi="SimSun" w:cs="SimSun"/>
          <w:sz w:val="39"/>
          <w:szCs w:val="39"/>
        </w:rPr>
      </w:pPr>
      <w:r>
        <w:rPr>
          <w:rFonts w:ascii="Times New Roman" w:eastAsia="Times New Roman" w:hAnsi="Times New Roman" w:cs="Times New Roman"/>
          <w:spacing w:val="-2"/>
          <w:position w:val="12"/>
          <w:sz w:val="39"/>
          <w:szCs w:val="39"/>
        </w:rPr>
        <w:t xml:space="preserve">h)    </w:t>
      </w:r>
      <w:r>
        <w:rPr>
          <w:rFonts w:ascii="SimSun" w:eastAsia="SimSun" w:hAnsi="SimSun" w:cs="SimSun"/>
          <w:spacing w:val="-2"/>
          <w:position w:val="12"/>
          <w:sz w:val="39"/>
          <w:szCs w:val="39"/>
        </w:rPr>
        <w:t>可使用一次性标准生物测试包，对灭菌器的灭菌质量进行生物监测；</w:t>
      </w:r>
    </w:p>
    <w:p>
      <w:pPr>
        <w:spacing w:before="1" w:line="213" w:lineRule="auto"/>
        <w:ind w:left="749"/>
        <w:rPr>
          <w:rFonts w:ascii="SimSun" w:eastAsia="SimSun" w:hAnsi="SimSun" w:cs="SimSun"/>
          <w:sz w:val="39"/>
          <w:szCs w:val="39"/>
        </w:rPr>
      </w:pPr>
      <w:r>
        <w:rPr>
          <w:rFonts w:ascii="Times New Roman" w:eastAsia="Times New Roman" w:hAnsi="Times New Roman" w:cs="Times New Roman"/>
          <w:spacing w:val="-2"/>
          <w:sz w:val="39"/>
          <w:szCs w:val="39"/>
        </w:rPr>
        <w:t>i)</w:t>
      </w:r>
      <w:r>
        <w:rPr>
          <w:rFonts w:ascii="Times New Roman" w:eastAsia="Times New Roman" w:hAnsi="Times New Roman" w:cs="Times New Roman"/>
          <w:spacing w:val="8"/>
          <w:sz w:val="39"/>
          <w:szCs w:val="39"/>
        </w:rPr>
        <w:t xml:space="preserve">     </w:t>
      </w:r>
      <w:r>
        <w:rPr>
          <w:rFonts w:ascii="SimSun" w:eastAsia="SimSun" w:hAnsi="SimSun" w:cs="SimSun"/>
          <w:spacing w:val="-2"/>
          <w:sz w:val="39"/>
          <w:szCs w:val="39"/>
        </w:rPr>
        <w:t>注意事项：</w:t>
      </w:r>
    </w:p>
    <w:p>
      <w:pPr>
        <w:spacing w:before="178" w:line="220" w:lineRule="auto"/>
        <w:ind w:left="1516"/>
        <w:rPr>
          <w:rFonts w:ascii="SimSun" w:eastAsia="SimSun" w:hAnsi="SimSun" w:cs="SimSun"/>
          <w:sz w:val="39"/>
          <w:szCs w:val="39"/>
        </w:rPr>
      </w:pPr>
      <w:r>
        <w:rPr>
          <w:rFonts w:ascii="SimSun" w:eastAsia="SimSun" w:hAnsi="SimSun" w:cs="SimSun"/>
          <w:spacing w:val="-3"/>
          <w:sz w:val="39"/>
          <w:szCs w:val="39"/>
        </w:rPr>
        <w:t>1)  监测所用菌片或自含式菌管应取得卫生部消毒产品卫生许可批件，并在有效期内使用；</w:t>
      </w:r>
    </w:p>
    <w:p>
      <w:pPr>
        <w:spacing w:before="117" w:line="587" w:lineRule="exact"/>
        <w:ind w:left="1516"/>
        <w:rPr>
          <w:rFonts w:ascii="SimSun" w:eastAsia="SimSun" w:hAnsi="SimSun" w:cs="SimSun"/>
          <w:sz w:val="39"/>
          <w:szCs w:val="39"/>
        </w:rPr>
      </w:pPr>
      <w:r>
        <w:rPr>
          <w:rFonts w:ascii="SimSun" w:eastAsia="SimSun" w:hAnsi="SimSun" w:cs="SimSun"/>
          <w:spacing w:val="-2"/>
          <w:position w:val="13"/>
          <w:sz w:val="39"/>
          <w:szCs w:val="39"/>
        </w:rPr>
        <w:t>2)  如果1</w:t>
      </w:r>
      <w:r>
        <w:rPr>
          <w:rFonts w:ascii="Times New Roman" w:eastAsia="Times New Roman" w:hAnsi="Times New Roman" w:cs="Times New Roman"/>
          <w:spacing w:val="-2"/>
          <w:position w:val="13"/>
          <w:sz w:val="39"/>
          <w:szCs w:val="39"/>
        </w:rPr>
        <w:t>d</w:t>
      </w:r>
      <w:r>
        <w:rPr>
          <w:rFonts w:ascii="Times New Roman" w:eastAsia="Times New Roman" w:hAnsi="Times New Roman" w:cs="Times New Roman"/>
          <w:spacing w:val="50"/>
          <w:position w:val="13"/>
          <w:sz w:val="39"/>
          <w:szCs w:val="39"/>
        </w:rPr>
        <w:t xml:space="preserve"> </w:t>
      </w:r>
      <w:r>
        <w:rPr>
          <w:rFonts w:ascii="SimSun" w:eastAsia="SimSun" w:hAnsi="SimSun" w:cs="SimSun"/>
          <w:spacing w:val="-2"/>
          <w:position w:val="13"/>
          <w:sz w:val="39"/>
          <w:szCs w:val="39"/>
        </w:rPr>
        <w:t>内进行多次生物监测，且生物指示剂为同</w:t>
      </w:r>
      <w:r>
        <w:rPr>
          <w:rFonts w:ascii="SimSun" w:eastAsia="SimSun" w:hAnsi="SimSun" w:cs="SimSun"/>
          <w:spacing w:val="-3"/>
          <w:position w:val="13"/>
          <w:sz w:val="39"/>
          <w:szCs w:val="39"/>
        </w:rPr>
        <w:t>一批号，则只设一次阳性对照即可。</w:t>
      </w:r>
    </w:p>
    <w:p>
      <w:pPr>
        <w:spacing w:line="221" w:lineRule="auto"/>
        <w:ind w:left="34"/>
        <w:rPr>
          <w:rFonts w:ascii="SimSun" w:eastAsia="SimSun" w:hAnsi="SimSun" w:cs="SimSun"/>
          <w:sz w:val="39"/>
          <w:szCs w:val="39"/>
        </w:rPr>
      </w:pPr>
      <w:r>
        <w:rPr>
          <w:rFonts w:ascii="Times New Roman" w:eastAsia="Times New Roman" w:hAnsi="Times New Roman" w:cs="Times New Roman"/>
          <w:b/>
          <w:bCs/>
          <w:spacing w:val="2"/>
          <w:sz w:val="39"/>
          <w:szCs w:val="39"/>
        </w:rPr>
        <w:t xml:space="preserve">A.2.1.3      </w:t>
      </w:r>
      <w:r>
        <w:rPr>
          <w:rFonts w:ascii="Times New Roman" w:eastAsia="Times New Roman" w:hAnsi="Times New Roman" w:cs="Times New Roman"/>
          <w:spacing w:val="2"/>
          <w:sz w:val="39"/>
          <w:szCs w:val="39"/>
        </w:rPr>
        <w:t>B-D</w:t>
      </w:r>
      <w:r>
        <w:rPr>
          <w:rFonts w:ascii="Times New Roman" w:eastAsia="Times New Roman" w:hAnsi="Times New Roman" w:cs="Times New Roman"/>
          <w:spacing w:val="-23"/>
          <w:sz w:val="39"/>
          <w:szCs w:val="39"/>
        </w:rPr>
        <w:t xml:space="preserve"> </w:t>
      </w:r>
      <w:r>
        <w:rPr>
          <w:rFonts w:ascii="SimSun" w:eastAsia="SimSun" w:hAnsi="SimSun" w:cs="SimSun"/>
          <w:spacing w:val="2"/>
          <w:sz w:val="39"/>
          <w:szCs w:val="39"/>
        </w:rPr>
        <w:t>测试方法如下：</w:t>
      </w:r>
    </w:p>
    <w:p>
      <w:pPr>
        <w:spacing w:before="47" w:line="285" w:lineRule="auto"/>
        <w:ind w:left="1516" w:right="143" w:hanging="767"/>
        <w:rPr>
          <w:rFonts w:ascii="SimSun" w:eastAsia="SimSun" w:hAnsi="SimSun" w:cs="SimSun"/>
          <w:sz w:val="39"/>
          <w:szCs w:val="39"/>
        </w:rPr>
      </w:pPr>
      <w:r>
        <w:rPr>
          <w:rFonts w:ascii="Times New Roman" w:eastAsia="Times New Roman" w:hAnsi="Times New Roman" w:cs="Times New Roman"/>
          <w:spacing w:val="14"/>
          <w:sz w:val="39"/>
          <w:szCs w:val="39"/>
        </w:rPr>
        <w:t>a)    B-D</w:t>
      </w:r>
      <w:r>
        <w:rPr>
          <w:rFonts w:ascii="Times New Roman" w:eastAsia="Times New Roman" w:hAnsi="Times New Roman" w:cs="Times New Roman"/>
          <w:spacing w:val="-16"/>
          <w:sz w:val="39"/>
          <w:szCs w:val="39"/>
        </w:rPr>
        <w:t xml:space="preserve"> </w:t>
      </w:r>
      <w:r>
        <w:rPr>
          <w:rFonts w:ascii="SimSun" w:eastAsia="SimSun" w:hAnsi="SimSun" w:cs="SimSun"/>
          <w:spacing w:val="14"/>
          <w:sz w:val="39"/>
          <w:szCs w:val="39"/>
        </w:rPr>
        <w:t>测试包的制作方法</w:t>
      </w:r>
      <w:r>
        <w:rPr>
          <w:rFonts w:ascii="SimSun" w:eastAsia="SimSun" w:hAnsi="SimSun" w:cs="SimSun"/>
          <w:spacing w:val="-96"/>
          <w:sz w:val="39"/>
          <w:szCs w:val="39"/>
        </w:rPr>
        <w:t xml:space="preserve"> </w:t>
      </w:r>
      <w:r>
        <w:rPr>
          <w:rFonts w:ascii="Times New Roman" w:eastAsia="Times New Roman" w:hAnsi="Times New Roman" w:cs="Times New Roman"/>
          <w:spacing w:val="14"/>
          <w:sz w:val="39"/>
          <w:szCs w:val="39"/>
        </w:rPr>
        <w:t>B-D</w:t>
      </w:r>
      <w:r>
        <w:rPr>
          <w:rFonts w:ascii="Times New Roman" w:eastAsia="Times New Roman" w:hAnsi="Times New Roman" w:cs="Times New Roman"/>
          <w:spacing w:val="-33"/>
          <w:sz w:val="39"/>
          <w:szCs w:val="39"/>
        </w:rPr>
        <w:t xml:space="preserve"> </w:t>
      </w:r>
      <w:r>
        <w:rPr>
          <w:rFonts w:ascii="SimSun" w:eastAsia="SimSun" w:hAnsi="SimSun" w:cs="SimSun"/>
          <w:spacing w:val="14"/>
          <w:sz w:val="39"/>
          <w:szCs w:val="39"/>
        </w:rPr>
        <w:t>测试包由100%脱脂纯棉布或100%全棉手术巾折叠成长30</w:t>
      </w:r>
      <w:r>
        <w:rPr>
          <w:rFonts w:ascii="SimSun" w:eastAsia="SimSun" w:hAnsi="SimSun" w:cs="SimSun"/>
          <w:spacing w:val="13"/>
          <w:sz w:val="39"/>
          <w:szCs w:val="39"/>
        </w:rPr>
        <w:t xml:space="preserve"> </w:t>
      </w:r>
      <w:r>
        <w:rPr>
          <w:rFonts w:ascii="Times New Roman" w:eastAsia="Times New Roman" w:hAnsi="Times New Roman" w:cs="Times New Roman"/>
          <w:sz w:val="39"/>
          <w:szCs w:val="39"/>
        </w:rPr>
        <w:t>cm</w:t>
      </w:r>
      <w:r>
        <w:rPr>
          <w:rFonts w:ascii="SimSun" w:eastAsia="SimSun" w:hAnsi="SimSun" w:cs="SimSun"/>
          <w:spacing w:val="13"/>
          <w:sz w:val="39"/>
          <w:szCs w:val="39"/>
        </w:rPr>
        <w:t>士</w:t>
      </w:r>
      <w:r>
        <w:rPr>
          <w:rFonts w:ascii="SimSun" w:eastAsia="SimSun" w:hAnsi="SimSun" w:cs="SimSun"/>
          <w:sz w:val="39"/>
          <w:szCs w:val="39"/>
        </w:rPr>
        <w:t xml:space="preserve"> </w:t>
      </w:r>
      <w:r>
        <w:rPr>
          <w:rFonts w:ascii="SimSun" w:eastAsia="SimSun" w:hAnsi="SimSun" w:cs="SimSun"/>
          <w:spacing w:val="-4"/>
          <w:sz w:val="39"/>
          <w:szCs w:val="39"/>
        </w:rPr>
        <w:t>2cm、 宽25cm±2cm、  高25cm～28</w:t>
      </w:r>
      <w:r>
        <w:rPr>
          <w:rFonts w:ascii="SimSun" w:eastAsia="SimSun" w:hAnsi="SimSun" w:cs="SimSun"/>
          <w:spacing w:val="159"/>
          <w:sz w:val="39"/>
          <w:szCs w:val="39"/>
        </w:rPr>
        <w:t xml:space="preserve"> </w:t>
      </w:r>
      <w:r>
        <w:rPr>
          <w:rFonts w:ascii="SimSun" w:eastAsia="SimSun" w:hAnsi="SimSun" w:cs="SimSun"/>
          <w:spacing w:val="-4"/>
          <w:sz w:val="39"/>
          <w:szCs w:val="39"/>
        </w:rPr>
        <w:t>cm</w:t>
      </w:r>
      <w:r>
        <w:rPr>
          <w:rFonts w:ascii="SimSun" w:eastAsia="SimSun" w:hAnsi="SimSun" w:cs="SimSun"/>
          <w:spacing w:val="-57"/>
          <w:sz w:val="39"/>
          <w:szCs w:val="39"/>
        </w:rPr>
        <w:t xml:space="preserve"> </w:t>
      </w:r>
      <w:r>
        <w:rPr>
          <w:rFonts w:ascii="SimSun" w:eastAsia="SimSun" w:hAnsi="SimSun" w:cs="SimSun"/>
          <w:spacing w:val="-4"/>
          <w:sz w:val="39"/>
          <w:szCs w:val="39"/>
        </w:rPr>
        <w:t>大小的布包；将专用</w:t>
      </w:r>
      <w:r>
        <w:rPr>
          <w:rFonts w:ascii="SimSun" w:eastAsia="SimSun" w:hAnsi="SimSun" w:cs="SimSun"/>
          <w:spacing w:val="-93"/>
          <w:sz w:val="39"/>
          <w:szCs w:val="39"/>
        </w:rPr>
        <w:t xml:space="preserve"> </w:t>
      </w:r>
      <w:r>
        <w:rPr>
          <w:rFonts w:ascii="SimSun" w:eastAsia="SimSun" w:hAnsi="SimSun" w:cs="SimSun"/>
          <w:spacing w:val="-4"/>
          <w:sz w:val="39"/>
          <w:szCs w:val="39"/>
        </w:rPr>
        <w:t>B-D 测试纸，放入上述布包的中</w:t>
      </w:r>
      <w:r>
        <w:rPr>
          <w:rFonts w:ascii="SimSun" w:eastAsia="SimSun" w:hAnsi="SimSun" w:cs="SimSun"/>
          <w:sz w:val="39"/>
          <w:szCs w:val="39"/>
        </w:rPr>
        <w:t xml:space="preserve"> </w:t>
      </w:r>
      <w:r>
        <w:rPr>
          <w:rFonts w:ascii="SimSun" w:eastAsia="SimSun" w:hAnsi="SimSun" w:cs="SimSun"/>
          <w:spacing w:val="3"/>
          <w:sz w:val="39"/>
          <w:szCs w:val="39"/>
        </w:rPr>
        <w:t>间；制成的</w:t>
      </w:r>
      <w:r>
        <w:rPr>
          <w:rFonts w:ascii="SimSun" w:eastAsia="SimSun" w:hAnsi="SimSun" w:cs="SimSun"/>
          <w:spacing w:val="-79"/>
          <w:sz w:val="39"/>
          <w:szCs w:val="39"/>
        </w:rPr>
        <w:t xml:space="preserve"> </w:t>
      </w:r>
      <w:r>
        <w:rPr>
          <w:rFonts w:ascii="Times New Roman" w:eastAsia="Times New Roman" w:hAnsi="Times New Roman" w:cs="Times New Roman"/>
          <w:spacing w:val="3"/>
          <w:sz w:val="39"/>
          <w:szCs w:val="39"/>
        </w:rPr>
        <w:t>B-D</w:t>
      </w:r>
      <w:r>
        <w:rPr>
          <w:rFonts w:ascii="Times New Roman" w:eastAsia="Times New Roman" w:hAnsi="Times New Roman" w:cs="Times New Roman"/>
          <w:spacing w:val="-42"/>
          <w:sz w:val="39"/>
          <w:szCs w:val="39"/>
        </w:rPr>
        <w:t xml:space="preserve"> </w:t>
      </w:r>
      <w:r>
        <w:rPr>
          <w:rFonts w:ascii="SimSun" w:eastAsia="SimSun" w:hAnsi="SimSun" w:cs="SimSun"/>
          <w:spacing w:val="3"/>
          <w:sz w:val="39"/>
          <w:szCs w:val="39"/>
        </w:rPr>
        <w:t>测试包的重量要求为4</w:t>
      </w:r>
      <w:r>
        <w:rPr>
          <w:rFonts w:ascii="Times New Roman" w:eastAsia="Times New Roman" w:hAnsi="Times New Roman" w:cs="Times New Roman"/>
          <w:sz w:val="39"/>
          <w:szCs w:val="39"/>
        </w:rPr>
        <w:t>kg</w:t>
      </w:r>
      <w:r>
        <w:rPr>
          <w:rFonts w:ascii="Times New Roman" w:eastAsia="Times New Roman" w:hAnsi="Times New Roman" w:cs="Times New Roman"/>
          <w:spacing w:val="3"/>
          <w:sz w:val="39"/>
          <w:szCs w:val="39"/>
        </w:rPr>
        <w:t xml:space="preserve">±0.2     </w:t>
      </w:r>
      <w:r>
        <w:rPr>
          <w:rFonts w:ascii="Times New Roman" w:eastAsia="Times New Roman" w:hAnsi="Times New Roman" w:cs="Times New Roman"/>
          <w:sz w:val="39"/>
          <w:szCs w:val="39"/>
        </w:rPr>
        <w:t>kg</w:t>
      </w:r>
      <w:r>
        <w:rPr>
          <w:rFonts w:ascii="Times New Roman" w:eastAsia="Times New Roman" w:hAnsi="Times New Roman" w:cs="Times New Roman"/>
          <w:spacing w:val="-44"/>
          <w:sz w:val="39"/>
          <w:szCs w:val="39"/>
        </w:rPr>
        <w:t xml:space="preserve"> </w:t>
      </w:r>
      <w:r>
        <w:rPr>
          <w:rFonts w:ascii="SimSun" w:eastAsia="SimSun" w:hAnsi="SimSun" w:cs="SimSun"/>
          <w:spacing w:val="3"/>
          <w:sz w:val="39"/>
          <w:szCs w:val="39"/>
        </w:rPr>
        <w:t>。或采用一次性使用或反复使用的</w:t>
      </w:r>
      <w:r>
        <w:rPr>
          <w:rFonts w:ascii="SimSun" w:eastAsia="SimSun" w:hAnsi="SimSun" w:cs="SimSun"/>
          <w:spacing w:val="-86"/>
          <w:sz w:val="39"/>
          <w:szCs w:val="39"/>
        </w:rPr>
        <w:t xml:space="preserve"> </w:t>
      </w:r>
      <w:r>
        <w:rPr>
          <w:rFonts w:ascii="Times New Roman" w:eastAsia="Times New Roman" w:hAnsi="Times New Roman" w:cs="Times New Roman"/>
          <w:spacing w:val="3"/>
          <w:sz w:val="39"/>
          <w:szCs w:val="39"/>
        </w:rPr>
        <w:t xml:space="preserve">B-D </w:t>
      </w:r>
      <w:r>
        <w:rPr>
          <w:rFonts w:ascii="SimSun" w:eastAsia="SimSun" w:hAnsi="SimSun" w:cs="SimSun"/>
          <w:spacing w:val="3"/>
          <w:sz w:val="39"/>
          <w:szCs w:val="39"/>
        </w:rPr>
        <w:t>测</w:t>
      </w:r>
    </w:p>
    <w:p>
      <w:pPr>
        <w:spacing w:before="2" w:line="221" w:lineRule="auto"/>
        <w:ind w:left="1516"/>
        <w:rPr>
          <w:rFonts w:ascii="SimSun" w:eastAsia="SimSun" w:hAnsi="SimSun" w:cs="SimSun"/>
          <w:sz w:val="39"/>
          <w:szCs w:val="39"/>
        </w:rPr>
      </w:pPr>
      <w:r>
        <w:rPr>
          <w:rFonts w:ascii="SimSun" w:eastAsia="SimSun" w:hAnsi="SimSun" w:cs="SimSun"/>
          <w:spacing w:val="-8"/>
          <w:sz w:val="39"/>
          <w:szCs w:val="39"/>
        </w:rPr>
        <w:t>试包。</w:t>
      </w:r>
    </w:p>
    <w:p>
      <w:pPr>
        <w:spacing w:before="50" w:line="287" w:lineRule="auto"/>
        <w:ind w:left="1516" w:right="128" w:hanging="767"/>
        <w:rPr>
          <w:rFonts w:ascii="SimSun" w:eastAsia="SimSun" w:hAnsi="SimSun" w:cs="SimSun"/>
          <w:sz w:val="39"/>
          <w:szCs w:val="39"/>
        </w:rPr>
      </w:pPr>
      <w:r>
        <w:rPr>
          <w:rFonts w:ascii="Times New Roman" w:eastAsia="Times New Roman" w:hAnsi="Times New Roman" w:cs="Times New Roman"/>
          <w:spacing w:val="-4"/>
          <w:sz w:val="39"/>
          <w:szCs w:val="39"/>
        </w:rPr>
        <w:t xml:space="preserve">b)    B-D </w:t>
      </w:r>
      <w:r>
        <w:rPr>
          <w:rFonts w:ascii="SimSun" w:eastAsia="SimSun" w:hAnsi="SimSun" w:cs="SimSun"/>
          <w:spacing w:val="-4"/>
          <w:sz w:val="39"/>
          <w:szCs w:val="39"/>
        </w:rPr>
        <w:t>测试方法  测试前先预热灭菌器，将</w:t>
      </w:r>
      <w:r>
        <w:rPr>
          <w:rFonts w:ascii="SimSun" w:eastAsia="SimSun" w:hAnsi="SimSun" w:cs="SimSun"/>
          <w:spacing w:val="-91"/>
          <w:sz w:val="39"/>
          <w:szCs w:val="39"/>
        </w:rPr>
        <w:t xml:space="preserve"> </w:t>
      </w:r>
      <w:r>
        <w:rPr>
          <w:rFonts w:ascii="Times New Roman" w:eastAsia="Times New Roman" w:hAnsi="Times New Roman" w:cs="Times New Roman"/>
          <w:spacing w:val="-4"/>
          <w:sz w:val="39"/>
          <w:szCs w:val="39"/>
        </w:rPr>
        <w:t xml:space="preserve">B-D </w:t>
      </w:r>
      <w:r>
        <w:rPr>
          <w:rFonts w:ascii="SimSun" w:eastAsia="SimSun" w:hAnsi="SimSun" w:cs="SimSun"/>
          <w:spacing w:val="-4"/>
          <w:sz w:val="39"/>
          <w:szCs w:val="39"/>
        </w:rPr>
        <w:t>测试包水平放于灭菌柜内灭菌车</w:t>
      </w:r>
      <w:r>
        <w:rPr>
          <w:rFonts w:ascii="SimSun" w:eastAsia="SimSun" w:hAnsi="SimSun" w:cs="SimSun"/>
          <w:spacing w:val="-5"/>
          <w:sz w:val="39"/>
          <w:szCs w:val="39"/>
        </w:rPr>
        <w:t>的前底层，靠近</w:t>
      </w:r>
      <w:r>
        <w:rPr>
          <w:rFonts w:ascii="SimSun" w:eastAsia="SimSun" w:hAnsi="SimSun" w:cs="SimSun"/>
          <w:sz w:val="39"/>
          <w:szCs w:val="39"/>
        </w:rPr>
        <w:t xml:space="preserve"> </w:t>
      </w:r>
      <w:r>
        <w:rPr>
          <w:rFonts w:ascii="SimSun" w:eastAsia="SimSun" w:hAnsi="SimSun" w:cs="SimSun"/>
          <w:spacing w:val="-3"/>
          <w:sz w:val="39"/>
          <w:szCs w:val="39"/>
        </w:rPr>
        <w:t>柜门与排气口底前方；柜内除测试包外无任何物品；在134℃温度下，时间不超过3.5 min,取</w:t>
      </w:r>
    </w:p>
    <w:p>
      <w:pPr>
        <w:spacing w:line="220" w:lineRule="auto"/>
        <w:ind w:left="1516"/>
        <w:rPr>
          <w:rFonts w:ascii="SimSun" w:eastAsia="SimSun" w:hAnsi="SimSun" w:cs="SimSun"/>
          <w:sz w:val="39"/>
          <w:szCs w:val="39"/>
        </w:rPr>
      </w:pPr>
      <w:r>
        <w:rPr>
          <w:rFonts w:ascii="SimSun" w:eastAsia="SimSun" w:hAnsi="SimSun" w:cs="SimSun"/>
          <w:spacing w:val="-9"/>
          <w:sz w:val="39"/>
          <w:szCs w:val="39"/>
        </w:rPr>
        <w:t>出测试包，观察</w:t>
      </w:r>
      <w:r>
        <w:rPr>
          <w:rFonts w:ascii="SimSun" w:eastAsia="SimSun" w:hAnsi="SimSun" w:cs="SimSun"/>
          <w:spacing w:val="-86"/>
          <w:sz w:val="39"/>
          <w:szCs w:val="39"/>
        </w:rPr>
        <w:t xml:space="preserve"> </w:t>
      </w:r>
      <w:r>
        <w:rPr>
          <w:rFonts w:ascii="Times New Roman" w:eastAsia="Times New Roman" w:hAnsi="Times New Roman" w:cs="Times New Roman"/>
          <w:spacing w:val="-9"/>
          <w:sz w:val="39"/>
          <w:szCs w:val="39"/>
        </w:rPr>
        <w:t>B-D</w:t>
      </w:r>
      <w:r>
        <w:rPr>
          <w:rFonts w:ascii="SimSun" w:eastAsia="SimSun" w:hAnsi="SimSun" w:cs="SimSun"/>
          <w:spacing w:val="-9"/>
          <w:sz w:val="39"/>
          <w:szCs w:val="39"/>
        </w:rPr>
        <w:t>测试纸颜色变化。</w:t>
      </w:r>
    </w:p>
    <w:p>
      <w:pPr>
        <w:spacing w:before="90" w:line="279" w:lineRule="auto"/>
        <w:ind w:left="1516" w:right="172" w:hanging="767"/>
        <w:rPr>
          <w:rFonts w:ascii="SimSun" w:eastAsia="SimSun" w:hAnsi="SimSun" w:cs="SimSun"/>
          <w:sz w:val="39"/>
          <w:szCs w:val="39"/>
        </w:rPr>
      </w:pPr>
      <w:r>
        <w:rPr>
          <w:rFonts w:ascii="Times New Roman" w:eastAsia="Times New Roman" w:hAnsi="Times New Roman" w:cs="Times New Roman"/>
          <w:spacing w:val="-6"/>
          <w:sz w:val="39"/>
          <w:szCs w:val="39"/>
        </w:rPr>
        <w:t xml:space="preserve">c)    </w:t>
      </w:r>
      <w:r>
        <w:rPr>
          <w:rFonts w:ascii="SimSun" w:eastAsia="SimSun" w:hAnsi="SimSun" w:cs="SimSun"/>
          <w:spacing w:val="-6"/>
          <w:sz w:val="39"/>
          <w:szCs w:val="39"/>
        </w:rPr>
        <w:t>结果判定</w:t>
      </w:r>
      <w:r>
        <w:rPr>
          <w:rFonts w:ascii="SimSun" w:eastAsia="SimSun" w:hAnsi="SimSun" w:cs="SimSun"/>
          <w:spacing w:val="-93"/>
          <w:sz w:val="39"/>
          <w:szCs w:val="39"/>
        </w:rPr>
        <w:t xml:space="preserve"> </w:t>
      </w:r>
      <w:r>
        <w:rPr>
          <w:rFonts w:ascii="Times New Roman" w:eastAsia="Times New Roman" w:hAnsi="Times New Roman" w:cs="Times New Roman"/>
          <w:spacing w:val="-6"/>
          <w:sz w:val="39"/>
          <w:szCs w:val="39"/>
        </w:rPr>
        <w:t xml:space="preserve">B-D </w:t>
      </w:r>
      <w:r>
        <w:rPr>
          <w:rFonts w:ascii="SimSun" w:eastAsia="SimSun" w:hAnsi="SimSun" w:cs="SimSun"/>
          <w:spacing w:val="-6"/>
          <w:sz w:val="39"/>
          <w:szCs w:val="39"/>
        </w:rPr>
        <w:t>测试纸均匀一致变色，说明</w:t>
      </w:r>
      <w:r>
        <w:rPr>
          <w:rFonts w:ascii="SimSun" w:eastAsia="SimSun" w:hAnsi="SimSun" w:cs="SimSun"/>
          <w:spacing w:val="-89"/>
          <w:sz w:val="39"/>
          <w:szCs w:val="39"/>
        </w:rPr>
        <w:t xml:space="preserve"> </w:t>
      </w:r>
      <w:r>
        <w:rPr>
          <w:rFonts w:ascii="Times New Roman" w:eastAsia="Times New Roman" w:hAnsi="Times New Roman" w:cs="Times New Roman"/>
          <w:spacing w:val="-6"/>
          <w:sz w:val="39"/>
          <w:szCs w:val="39"/>
        </w:rPr>
        <w:t>B-D</w:t>
      </w:r>
      <w:r>
        <w:rPr>
          <w:rFonts w:ascii="Times New Roman" w:eastAsia="Times New Roman" w:hAnsi="Times New Roman" w:cs="Times New Roman"/>
          <w:spacing w:val="-25"/>
          <w:sz w:val="39"/>
          <w:szCs w:val="39"/>
        </w:rPr>
        <w:t xml:space="preserve"> </w:t>
      </w:r>
      <w:r>
        <w:rPr>
          <w:rFonts w:ascii="SimSun" w:eastAsia="SimSun" w:hAnsi="SimSun" w:cs="SimSun"/>
          <w:spacing w:val="-6"/>
          <w:sz w:val="39"/>
          <w:szCs w:val="39"/>
        </w:rPr>
        <w:t>试验通过，灭菌器可以使用；变色不均说明</w:t>
      </w:r>
      <w:r>
        <w:rPr>
          <w:rFonts w:ascii="SimSun" w:eastAsia="SimSun" w:hAnsi="SimSun" w:cs="SimSun"/>
          <w:spacing w:val="-96"/>
          <w:sz w:val="39"/>
          <w:szCs w:val="39"/>
        </w:rPr>
        <w:t xml:space="preserve"> </w:t>
      </w:r>
      <w:r>
        <w:rPr>
          <w:rFonts w:ascii="Times New Roman" w:eastAsia="Times New Roman" w:hAnsi="Times New Roman" w:cs="Times New Roman"/>
          <w:spacing w:val="-6"/>
          <w:sz w:val="39"/>
          <w:szCs w:val="39"/>
        </w:rPr>
        <w:t>B-D</w:t>
      </w:r>
      <w:r>
        <w:rPr>
          <w:rFonts w:ascii="Times New Roman" w:eastAsia="Times New Roman" w:hAnsi="Times New Roman" w:cs="Times New Roman"/>
          <w:sz w:val="39"/>
          <w:szCs w:val="39"/>
        </w:rPr>
        <w:t xml:space="preserve"> </w:t>
      </w:r>
      <w:r>
        <w:rPr>
          <w:rFonts w:ascii="SimSun" w:eastAsia="SimSun" w:hAnsi="SimSun" w:cs="SimSun"/>
          <w:spacing w:val="-10"/>
          <w:sz w:val="39"/>
          <w:szCs w:val="39"/>
        </w:rPr>
        <w:t>试验失败，可再重复一次</w:t>
      </w:r>
      <w:r>
        <w:rPr>
          <w:rFonts w:ascii="SimSun" w:eastAsia="SimSun" w:hAnsi="SimSun" w:cs="SimSun"/>
          <w:spacing w:val="-66"/>
          <w:sz w:val="39"/>
          <w:szCs w:val="39"/>
        </w:rPr>
        <w:t xml:space="preserve"> </w:t>
      </w:r>
      <w:r>
        <w:rPr>
          <w:rFonts w:ascii="Times New Roman" w:eastAsia="Times New Roman" w:hAnsi="Times New Roman" w:cs="Times New Roman"/>
          <w:spacing w:val="-10"/>
          <w:sz w:val="39"/>
          <w:szCs w:val="39"/>
        </w:rPr>
        <w:t xml:space="preserve">B-D </w:t>
      </w:r>
      <w:r>
        <w:rPr>
          <w:rFonts w:ascii="SimSun" w:eastAsia="SimSun" w:hAnsi="SimSun" w:cs="SimSun"/>
          <w:spacing w:val="-10"/>
          <w:sz w:val="39"/>
          <w:szCs w:val="39"/>
        </w:rPr>
        <w:t>测试，合格，灭菌器可以使用；不合格，需检查</w:t>
      </w:r>
      <w:r>
        <w:rPr>
          <w:rFonts w:ascii="SimSun" w:eastAsia="SimSun" w:hAnsi="SimSun" w:cs="SimSun"/>
          <w:spacing w:val="-57"/>
          <w:sz w:val="39"/>
          <w:szCs w:val="39"/>
        </w:rPr>
        <w:t xml:space="preserve"> </w:t>
      </w:r>
      <w:r>
        <w:rPr>
          <w:rFonts w:ascii="Times New Roman" w:eastAsia="Times New Roman" w:hAnsi="Times New Roman" w:cs="Times New Roman"/>
          <w:spacing w:val="-10"/>
          <w:sz w:val="39"/>
          <w:szCs w:val="39"/>
        </w:rPr>
        <w:t>B-D</w:t>
      </w:r>
      <w:r>
        <w:rPr>
          <w:rFonts w:ascii="Times New Roman" w:eastAsia="Times New Roman" w:hAnsi="Times New Roman" w:cs="Times New Roman"/>
          <w:spacing w:val="-42"/>
          <w:sz w:val="39"/>
          <w:szCs w:val="39"/>
        </w:rPr>
        <w:t xml:space="preserve"> </w:t>
      </w:r>
      <w:r>
        <w:rPr>
          <w:rFonts w:ascii="SimSun" w:eastAsia="SimSun" w:hAnsi="SimSun" w:cs="SimSun"/>
          <w:spacing w:val="-10"/>
          <w:sz w:val="39"/>
          <w:szCs w:val="39"/>
        </w:rPr>
        <w:t>测试失败原</w:t>
      </w:r>
    </w:p>
    <w:p>
      <w:pPr>
        <w:spacing w:before="1" w:line="220" w:lineRule="auto"/>
        <w:ind w:left="1516"/>
        <w:rPr>
          <w:rFonts w:ascii="SimSun" w:eastAsia="SimSun" w:hAnsi="SimSun" w:cs="SimSun"/>
          <w:sz w:val="39"/>
          <w:szCs w:val="39"/>
        </w:rPr>
      </w:pPr>
      <w:r>
        <w:rPr>
          <w:rFonts w:ascii="SimSun" w:eastAsia="SimSun" w:hAnsi="SimSun" w:cs="SimSun"/>
          <w:spacing w:val="-11"/>
          <w:sz w:val="39"/>
          <w:szCs w:val="39"/>
        </w:rPr>
        <w:t>因，直至</w:t>
      </w:r>
      <w:r>
        <w:rPr>
          <w:rFonts w:ascii="SimSun" w:eastAsia="SimSun" w:hAnsi="SimSun" w:cs="SimSun"/>
          <w:spacing w:val="-83"/>
          <w:sz w:val="39"/>
          <w:szCs w:val="39"/>
        </w:rPr>
        <w:t xml:space="preserve"> </w:t>
      </w:r>
      <w:r>
        <w:rPr>
          <w:rFonts w:ascii="Times New Roman" w:eastAsia="Times New Roman" w:hAnsi="Times New Roman" w:cs="Times New Roman"/>
          <w:spacing w:val="-11"/>
          <w:sz w:val="39"/>
          <w:szCs w:val="39"/>
        </w:rPr>
        <w:t>B-D</w:t>
      </w:r>
      <w:r>
        <w:rPr>
          <w:rFonts w:ascii="Times New Roman" w:eastAsia="Times New Roman" w:hAnsi="Times New Roman" w:cs="Times New Roman"/>
          <w:spacing w:val="-34"/>
          <w:sz w:val="39"/>
          <w:szCs w:val="39"/>
        </w:rPr>
        <w:t xml:space="preserve"> </w:t>
      </w:r>
      <w:r>
        <w:rPr>
          <w:rFonts w:ascii="SimSun" w:eastAsia="SimSun" w:hAnsi="SimSun" w:cs="SimSun"/>
          <w:spacing w:val="-11"/>
          <w:sz w:val="39"/>
          <w:szCs w:val="39"/>
        </w:rPr>
        <w:t>测试通过后该灭菌器方能使用。</w:t>
      </w:r>
    </w:p>
    <w:p>
      <w:pPr>
        <w:spacing w:before="354" w:line="222" w:lineRule="auto"/>
        <w:ind w:left="34"/>
        <w:outlineLvl w:val="0"/>
        <w:rPr>
          <w:rFonts w:ascii="SimHei" w:eastAsia="SimHei" w:hAnsi="SimHei" w:cs="SimHei"/>
          <w:sz w:val="39"/>
          <w:szCs w:val="39"/>
        </w:rPr>
      </w:pPr>
      <w:r>
        <w:rPr>
          <w:rFonts w:ascii="Times New Roman" w:eastAsia="Times New Roman" w:hAnsi="Times New Roman" w:cs="Times New Roman"/>
          <w:b/>
          <w:bCs/>
          <w:sz w:val="39"/>
          <w:szCs w:val="39"/>
        </w:rPr>
        <w:t>A.2.2</w:t>
      </w:r>
      <w:r>
        <w:rPr>
          <w:rFonts w:ascii="Times New Roman" w:eastAsia="Times New Roman" w:hAnsi="Times New Roman" w:cs="Times New Roman"/>
          <w:b/>
          <w:bCs/>
          <w:spacing w:val="16"/>
          <w:sz w:val="39"/>
          <w:szCs w:val="39"/>
        </w:rPr>
        <w:t xml:space="preserve">     </w:t>
      </w:r>
      <w:r>
        <w:rPr>
          <w:rFonts w:ascii="SimHei" w:eastAsia="SimHei" w:hAnsi="SimHei" w:cs="SimHei"/>
          <w:b/>
          <w:bCs/>
          <w:sz w:val="39"/>
          <w:szCs w:val="39"/>
        </w:rPr>
        <w:t>干热灭菌的效果监测</w:t>
      </w:r>
    </w:p>
    <w:p>
      <w:pPr>
        <w:pStyle w:val="BodyText"/>
        <w:spacing w:line="294" w:lineRule="auto"/>
      </w:pPr>
    </w:p>
    <w:p>
      <w:pPr>
        <w:spacing w:before="133" w:line="222" w:lineRule="auto"/>
        <w:ind w:left="34"/>
        <w:rPr>
          <w:rFonts w:ascii="SimSun" w:eastAsia="SimSun" w:hAnsi="SimSun" w:cs="SimSun"/>
          <w:sz w:val="41"/>
          <w:szCs w:val="41"/>
        </w:rPr>
      </w:pPr>
      <w:r>
        <w:rPr>
          <w:rFonts w:ascii="Times New Roman" w:eastAsia="Times New Roman" w:hAnsi="Times New Roman" w:cs="Times New Roman"/>
          <w:b/>
          <w:bCs/>
          <w:spacing w:val="-15"/>
          <w:sz w:val="41"/>
          <w:szCs w:val="41"/>
        </w:rPr>
        <w:t xml:space="preserve">A.2.2.1     </w:t>
      </w:r>
      <w:r>
        <w:rPr>
          <w:rFonts w:ascii="SimSun" w:eastAsia="SimSun" w:hAnsi="SimSun" w:cs="SimSun"/>
          <w:spacing w:val="-15"/>
          <w:sz w:val="41"/>
          <w:szCs w:val="41"/>
        </w:rPr>
        <w:t>干热灭菌效果的物理监测法、化学监测法和生物监测法，应遵循WS310.3  的要求。</w:t>
      </w:r>
    </w:p>
    <w:p>
      <w:pPr>
        <w:spacing w:before="91" w:line="220" w:lineRule="auto"/>
        <w:ind w:left="34"/>
        <w:rPr>
          <w:rFonts w:ascii="SimSun" w:eastAsia="SimSun" w:hAnsi="SimSun" w:cs="SimSun"/>
          <w:sz w:val="39"/>
          <w:szCs w:val="39"/>
        </w:rPr>
      </w:pPr>
      <w:r>
        <w:rPr>
          <w:rFonts w:ascii="Times New Roman" w:eastAsia="Times New Roman" w:hAnsi="Times New Roman" w:cs="Times New Roman"/>
          <w:b/>
          <w:bCs/>
          <w:spacing w:val="2"/>
          <w:sz w:val="39"/>
          <w:szCs w:val="39"/>
        </w:rPr>
        <w:t xml:space="preserve">A.2.2.2      </w:t>
      </w:r>
      <w:r>
        <w:rPr>
          <w:rFonts w:ascii="SimSun" w:eastAsia="SimSun" w:hAnsi="SimSun" w:cs="SimSun"/>
          <w:spacing w:val="2"/>
          <w:sz w:val="39"/>
          <w:szCs w:val="39"/>
        </w:rPr>
        <w:t>标准生物测试管的制作方法如下：</w:t>
      </w:r>
    </w:p>
    <w:p>
      <w:pPr>
        <w:spacing w:before="75" w:line="213" w:lineRule="auto"/>
        <w:ind w:left="749"/>
        <w:rPr>
          <w:rFonts w:ascii="SimSun" w:eastAsia="SimSun" w:hAnsi="SimSun" w:cs="SimSun"/>
          <w:sz w:val="39"/>
          <w:szCs w:val="39"/>
        </w:rPr>
      </w:pPr>
      <w:r>
        <w:rPr>
          <w:rFonts w:ascii="Times New Roman" w:eastAsia="Times New Roman" w:hAnsi="Times New Roman" w:cs="Times New Roman"/>
          <w:spacing w:val="-7"/>
          <w:sz w:val="39"/>
          <w:szCs w:val="39"/>
        </w:rPr>
        <w:t xml:space="preserve">a)    </w:t>
      </w:r>
      <w:r>
        <w:rPr>
          <w:rFonts w:ascii="SimSun" w:eastAsia="SimSun" w:hAnsi="SimSun" w:cs="SimSun"/>
          <w:spacing w:val="-7"/>
          <w:sz w:val="39"/>
          <w:szCs w:val="39"/>
        </w:rPr>
        <w:t>标准指示菌株：枯草杆菌黑色变种芽孢，菌片含菌及抗力符合国家有关标准；</w:t>
      </w:r>
    </w:p>
    <w:p>
      <w:pPr>
        <w:spacing w:before="179" w:line="220" w:lineRule="auto"/>
        <w:ind w:left="749"/>
        <w:rPr>
          <w:rFonts w:ascii="SimSun" w:eastAsia="SimSun" w:hAnsi="SimSun" w:cs="SimSun"/>
          <w:sz w:val="39"/>
          <w:szCs w:val="39"/>
        </w:rPr>
      </w:pPr>
      <w:r>
        <w:rPr>
          <w:rFonts w:ascii="SimSun" w:eastAsia="SimSun" w:hAnsi="SimSun" w:cs="SimSun"/>
          <w:spacing w:val="1"/>
          <w:sz w:val="39"/>
          <w:szCs w:val="39"/>
        </w:rPr>
        <w:t>b)</w:t>
      </w:r>
      <w:r>
        <w:rPr>
          <w:rFonts w:ascii="SimSun" w:eastAsia="SimSun" w:hAnsi="SimSun" w:cs="SimSun"/>
          <w:spacing w:val="200"/>
          <w:sz w:val="39"/>
          <w:szCs w:val="39"/>
        </w:rPr>
        <w:t xml:space="preserve"> </w:t>
      </w:r>
      <w:r>
        <w:rPr>
          <w:rFonts w:ascii="SimSun" w:eastAsia="SimSun" w:hAnsi="SimSun" w:cs="SimSun"/>
          <w:spacing w:val="1"/>
          <w:sz w:val="39"/>
          <w:szCs w:val="39"/>
        </w:rPr>
        <w:t>标准生物测试管的制作方法：将标准指示菌片分别装人灭菌中试管内(1片/管);</w:t>
      </w:r>
    </w:p>
    <w:p>
      <w:pPr>
        <w:spacing w:before="75" w:line="278" w:lineRule="auto"/>
        <w:ind w:left="1516" w:hanging="767"/>
        <w:rPr>
          <w:rFonts w:ascii="SimSun" w:eastAsia="SimSun" w:hAnsi="SimSun" w:cs="SimSun"/>
          <w:sz w:val="39"/>
          <w:szCs w:val="39"/>
        </w:rPr>
      </w:pPr>
      <w:r>
        <w:rPr>
          <w:rFonts w:ascii="Times New Roman" w:eastAsia="Times New Roman" w:hAnsi="Times New Roman" w:cs="Times New Roman"/>
          <w:spacing w:val="-8"/>
          <w:sz w:val="39"/>
          <w:szCs w:val="39"/>
        </w:rPr>
        <w:t xml:space="preserve">c)    </w:t>
      </w:r>
      <w:r>
        <w:rPr>
          <w:rFonts w:ascii="SimSun" w:eastAsia="SimSun" w:hAnsi="SimSun" w:cs="SimSun"/>
          <w:spacing w:val="-8"/>
          <w:sz w:val="39"/>
          <w:szCs w:val="39"/>
        </w:rPr>
        <w:t>监测方法：将标准生物测试管，置于灭菌器最难灭菌的部位，即灭菌器与每层门把手对角线内、</w:t>
      </w:r>
      <w:r>
        <w:rPr>
          <w:rFonts w:ascii="SimSun" w:eastAsia="SimSun" w:hAnsi="SimSun" w:cs="SimSun"/>
          <w:spacing w:val="11"/>
          <w:sz w:val="39"/>
          <w:szCs w:val="39"/>
        </w:rPr>
        <w:t xml:space="preserve"> </w:t>
      </w:r>
      <w:r>
        <w:rPr>
          <w:rFonts w:ascii="SimSun" w:eastAsia="SimSun" w:hAnsi="SimSun" w:cs="SimSun"/>
          <w:spacing w:val="-10"/>
          <w:sz w:val="39"/>
          <w:szCs w:val="39"/>
        </w:rPr>
        <w:t>外角处放置2个含菌片的试管，试管帽置于试管旁，关好柜门</w:t>
      </w:r>
      <w:r>
        <w:rPr>
          <w:rFonts w:ascii="SimSun" w:eastAsia="SimSun" w:hAnsi="SimSun" w:cs="SimSun"/>
          <w:spacing w:val="-11"/>
          <w:sz w:val="39"/>
          <w:szCs w:val="39"/>
        </w:rPr>
        <w:t>，经一个灭菌周期后，待温度降至</w:t>
      </w:r>
    </w:p>
    <w:p>
      <w:pPr>
        <w:spacing w:before="1" w:line="219" w:lineRule="auto"/>
        <w:ind w:left="1516"/>
        <w:rPr>
          <w:rFonts w:ascii="SimSun" w:eastAsia="SimSun" w:hAnsi="SimSun" w:cs="SimSun"/>
          <w:sz w:val="39"/>
          <w:szCs w:val="39"/>
        </w:rPr>
      </w:pPr>
      <w:r>
        <w:rPr>
          <w:rFonts w:ascii="SimSun" w:eastAsia="SimSun" w:hAnsi="SimSun" w:cs="SimSun"/>
          <w:spacing w:val="-8"/>
          <w:sz w:val="39"/>
          <w:szCs w:val="39"/>
        </w:rPr>
        <w:t>80 ℃时，加盖试管帽后取出试管。并设阳性对照和阴性对照；</w:t>
      </w:r>
    </w:p>
    <w:p>
      <w:pPr>
        <w:spacing w:before="86" w:line="594" w:lineRule="exact"/>
        <w:ind w:left="749"/>
        <w:rPr>
          <w:rFonts w:ascii="SimSun" w:eastAsia="SimSun" w:hAnsi="SimSun" w:cs="SimSun"/>
          <w:sz w:val="39"/>
          <w:szCs w:val="39"/>
        </w:rPr>
      </w:pPr>
      <w:r>
        <w:rPr>
          <w:rFonts w:ascii="Times New Roman" w:eastAsia="Times New Roman" w:hAnsi="Times New Roman" w:cs="Times New Roman"/>
          <w:spacing w:val="4"/>
          <w:position w:val="15"/>
          <w:sz w:val="39"/>
          <w:szCs w:val="39"/>
        </w:rPr>
        <w:t xml:space="preserve">d)    </w:t>
      </w:r>
      <w:r>
        <w:rPr>
          <w:rFonts w:ascii="SimSun" w:eastAsia="SimSun" w:hAnsi="SimSun" w:cs="SimSun"/>
          <w:spacing w:val="4"/>
          <w:position w:val="15"/>
          <w:sz w:val="39"/>
          <w:szCs w:val="39"/>
        </w:rPr>
        <w:t>培养方法：在无菌条件下，加入普通营养肉汤培养基(5</w:t>
      </w:r>
      <w:r>
        <w:rPr>
          <w:rFonts w:ascii="Times New Roman" w:eastAsia="Times New Roman" w:hAnsi="Times New Roman" w:cs="Times New Roman"/>
          <w:position w:val="15"/>
          <w:sz w:val="39"/>
          <w:szCs w:val="39"/>
        </w:rPr>
        <w:t>mL</w:t>
      </w:r>
      <w:r>
        <w:rPr>
          <w:rFonts w:ascii="Times New Roman" w:eastAsia="Times New Roman" w:hAnsi="Times New Roman" w:cs="Times New Roman"/>
          <w:spacing w:val="4"/>
          <w:position w:val="15"/>
          <w:sz w:val="39"/>
          <w:szCs w:val="39"/>
        </w:rPr>
        <w:t>/</w:t>
      </w:r>
      <w:r>
        <w:rPr>
          <w:rFonts w:ascii="Times New Roman" w:eastAsia="Times New Roman" w:hAnsi="Times New Roman" w:cs="Times New Roman"/>
          <w:spacing w:val="36"/>
          <w:position w:val="15"/>
          <w:sz w:val="39"/>
          <w:szCs w:val="39"/>
        </w:rPr>
        <w:t xml:space="preserve"> </w:t>
      </w:r>
      <w:r>
        <w:rPr>
          <w:rFonts w:ascii="SimSun" w:eastAsia="SimSun" w:hAnsi="SimSun" w:cs="SimSun"/>
          <w:spacing w:val="4"/>
          <w:position w:val="15"/>
          <w:sz w:val="39"/>
          <w:szCs w:val="39"/>
        </w:rPr>
        <w:t>管),36℃士1℃培养4</w:t>
      </w:r>
      <w:r>
        <w:rPr>
          <w:rFonts w:ascii="SimSun" w:eastAsia="SimSun" w:hAnsi="SimSun" w:cs="SimSun"/>
          <w:spacing w:val="3"/>
          <w:position w:val="15"/>
          <w:sz w:val="39"/>
          <w:szCs w:val="39"/>
        </w:rPr>
        <w:t xml:space="preserve">8 </w:t>
      </w:r>
      <w:r>
        <w:rPr>
          <w:rFonts w:ascii="Times New Roman" w:eastAsia="Times New Roman" w:hAnsi="Times New Roman" w:cs="Times New Roman"/>
          <w:spacing w:val="3"/>
          <w:position w:val="15"/>
          <w:sz w:val="39"/>
          <w:szCs w:val="39"/>
        </w:rPr>
        <w:t>h,</w:t>
      </w:r>
      <w:r>
        <w:rPr>
          <w:rFonts w:ascii="Times New Roman" w:eastAsia="Times New Roman" w:hAnsi="Times New Roman" w:cs="Times New Roman"/>
          <w:spacing w:val="11"/>
          <w:position w:val="15"/>
          <w:sz w:val="39"/>
          <w:szCs w:val="39"/>
        </w:rPr>
        <w:t xml:space="preserve"> </w:t>
      </w:r>
      <w:r>
        <w:rPr>
          <w:rFonts w:ascii="SimSun" w:eastAsia="SimSun" w:hAnsi="SimSun" w:cs="SimSun"/>
          <w:spacing w:val="3"/>
          <w:position w:val="15"/>
          <w:sz w:val="39"/>
          <w:szCs w:val="39"/>
        </w:rPr>
        <w:t>观察初</w:t>
      </w:r>
    </w:p>
    <w:p>
      <w:pPr>
        <w:spacing w:before="1" w:line="213" w:lineRule="auto"/>
        <w:ind w:left="1516"/>
        <w:rPr>
          <w:rFonts w:ascii="Times New Roman" w:eastAsia="Times New Roman" w:hAnsi="Times New Roman" w:cs="Times New Roman"/>
          <w:sz w:val="39"/>
          <w:szCs w:val="39"/>
        </w:rPr>
      </w:pPr>
      <w:r>
        <w:rPr>
          <w:rFonts w:ascii="SimSun" w:eastAsia="SimSun" w:hAnsi="SimSun" w:cs="SimSun"/>
          <w:spacing w:val="-2"/>
          <w:sz w:val="39"/>
          <w:szCs w:val="39"/>
        </w:rPr>
        <w:t>步结果，无菌生长管继续培养至第7</w:t>
      </w:r>
      <w:r>
        <w:rPr>
          <w:rFonts w:ascii="Times New Roman" w:eastAsia="Times New Roman" w:hAnsi="Times New Roman" w:cs="Times New Roman"/>
          <w:spacing w:val="-2"/>
          <w:sz w:val="39"/>
          <w:szCs w:val="39"/>
        </w:rPr>
        <w:t>d;</w:t>
      </w:r>
    </w:p>
    <w:p>
      <w:pPr>
        <w:spacing w:before="145" w:line="277" w:lineRule="auto"/>
        <w:ind w:left="1516" w:right="43" w:hanging="767"/>
        <w:rPr>
          <w:rFonts w:ascii="SimSun" w:eastAsia="SimSun" w:hAnsi="SimSun" w:cs="SimSun"/>
          <w:sz w:val="39"/>
          <w:szCs w:val="39"/>
        </w:rPr>
        <w:sectPr>
          <w:footerReference w:type="default" r:id="rId80"/>
          <w:pgSz w:w="22547" w:h="31680"/>
          <w:pgMar w:top="2658" w:right="2662" w:bottom="2249" w:left="2431" w:header="0" w:footer="1990" w:gutter="0"/>
          <w:pgNumType w:start="33"/>
          <w:cols w:space="708"/>
        </w:sectPr>
      </w:pPr>
      <w:r>
        <w:rPr>
          <w:rFonts w:ascii="Times New Roman" w:eastAsia="Times New Roman" w:hAnsi="Times New Roman" w:cs="Times New Roman"/>
          <w:spacing w:val="-9"/>
          <w:sz w:val="39"/>
          <w:szCs w:val="39"/>
        </w:rPr>
        <w:t xml:space="preserve">e)    </w:t>
      </w:r>
      <w:r>
        <w:rPr>
          <w:rFonts w:ascii="SimSun" w:eastAsia="SimSun" w:hAnsi="SimSun" w:cs="SimSun"/>
          <w:spacing w:val="-9"/>
          <w:sz w:val="39"/>
          <w:szCs w:val="39"/>
        </w:rPr>
        <w:t>结果判定：阳性对照组培养阳性，阴性对照组培养阴性，若每个指示菌片接种的肉汤管均澄清，</w:t>
      </w:r>
      <w:r>
        <w:rPr>
          <w:rFonts w:ascii="SimSun" w:eastAsia="SimSun" w:hAnsi="SimSun" w:cs="SimSun"/>
          <w:spacing w:val="16"/>
          <w:sz w:val="39"/>
          <w:szCs w:val="39"/>
        </w:rPr>
        <w:t xml:space="preserve"> </w:t>
      </w:r>
      <w:r>
        <w:rPr>
          <w:rFonts w:ascii="SimSun" w:eastAsia="SimSun" w:hAnsi="SimSun" w:cs="SimSun"/>
          <w:spacing w:val="-7"/>
          <w:sz w:val="39"/>
          <w:szCs w:val="39"/>
        </w:rPr>
        <w:t>判为灭菌合格：若阳性对照组培养阳性，阴性对照组培养阴性，而指示菌片之一接种的肉汤管</w:t>
      </w:r>
      <w:r>
        <w:rPr>
          <w:rFonts w:ascii="SimSun" w:eastAsia="SimSun" w:hAnsi="SimSun" w:cs="SimSun"/>
          <w:spacing w:val="6"/>
          <w:sz w:val="39"/>
          <w:szCs w:val="39"/>
        </w:rPr>
        <w:t xml:space="preserve">  </w:t>
      </w:r>
      <w:r>
        <w:rPr>
          <w:rFonts w:ascii="SimSun" w:eastAsia="SimSun" w:hAnsi="SimSun" w:cs="SimSun"/>
          <w:spacing w:val="-8"/>
          <w:sz w:val="39"/>
          <w:szCs w:val="39"/>
        </w:rPr>
        <w:t>混浊，判为不合格；对难以判定的肉汤管，取0.1</w:t>
      </w:r>
      <w:r>
        <w:rPr>
          <w:rFonts w:ascii="Times New Roman" w:eastAsia="Times New Roman" w:hAnsi="Times New Roman" w:cs="Times New Roman"/>
          <w:spacing w:val="-8"/>
          <w:sz w:val="39"/>
          <w:szCs w:val="39"/>
        </w:rPr>
        <w:t>mL</w:t>
      </w:r>
      <w:r>
        <w:rPr>
          <w:rFonts w:ascii="Times New Roman" w:eastAsia="Times New Roman" w:hAnsi="Times New Roman" w:cs="Times New Roman"/>
          <w:spacing w:val="50"/>
          <w:sz w:val="39"/>
          <w:szCs w:val="39"/>
        </w:rPr>
        <w:t xml:space="preserve"> </w:t>
      </w:r>
      <w:r>
        <w:rPr>
          <w:rFonts w:ascii="SimSun" w:eastAsia="SimSun" w:hAnsi="SimSun" w:cs="SimSun"/>
          <w:spacing w:val="-8"/>
          <w:sz w:val="39"/>
          <w:szCs w:val="39"/>
        </w:rPr>
        <w:t>接种于营养琼脂平板，</w:t>
      </w:r>
      <w:r>
        <w:rPr>
          <w:rFonts w:ascii="SimSun" w:eastAsia="SimSun" w:hAnsi="SimSun" w:cs="SimSun"/>
          <w:spacing w:val="-9"/>
          <w:sz w:val="39"/>
          <w:szCs w:val="39"/>
        </w:rPr>
        <w:t>用灭菌</w:t>
      </w:r>
      <w:r>
        <w:rPr>
          <w:rFonts w:ascii="Times New Roman" w:eastAsia="Times New Roman" w:hAnsi="Times New Roman" w:cs="Times New Roman"/>
          <w:spacing w:val="-9"/>
          <w:sz w:val="39"/>
          <w:szCs w:val="39"/>
        </w:rPr>
        <w:t>L</w:t>
      </w:r>
      <w:r>
        <w:rPr>
          <w:rFonts w:ascii="Times New Roman" w:eastAsia="Times New Roman" w:hAnsi="Times New Roman" w:cs="Times New Roman"/>
          <w:spacing w:val="37"/>
          <w:sz w:val="39"/>
          <w:szCs w:val="39"/>
        </w:rPr>
        <w:t xml:space="preserve"> </w:t>
      </w:r>
      <w:r>
        <w:rPr>
          <w:rFonts w:ascii="SimSun" w:eastAsia="SimSun" w:hAnsi="SimSun" w:cs="SimSun"/>
          <w:spacing w:val="-9"/>
          <w:sz w:val="39"/>
          <w:szCs w:val="39"/>
        </w:rPr>
        <w:t xml:space="preserve">棒或接种 </w:t>
      </w:r>
      <w:r>
        <w:rPr>
          <w:rFonts w:ascii="SimSun" w:eastAsia="SimSun" w:hAnsi="SimSun" w:cs="SimSun"/>
          <w:spacing w:val="-3"/>
          <w:sz w:val="39"/>
          <w:szCs w:val="39"/>
        </w:rPr>
        <w:t xml:space="preserve">环涂匀，置36℃±1℃培养48 </w:t>
      </w:r>
      <w:r>
        <w:rPr>
          <w:rFonts w:ascii="Times New Roman" w:eastAsia="Times New Roman" w:hAnsi="Times New Roman" w:cs="Times New Roman"/>
          <w:spacing w:val="-3"/>
          <w:sz w:val="39"/>
          <w:szCs w:val="39"/>
        </w:rPr>
        <w:t xml:space="preserve">h, </w:t>
      </w:r>
      <w:r>
        <w:rPr>
          <w:rFonts w:ascii="SimSun" w:eastAsia="SimSun" w:hAnsi="SimSun" w:cs="SimSun"/>
          <w:spacing w:val="-3"/>
          <w:sz w:val="39"/>
          <w:szCs w:val="39"/>
        </w:rPr>
        <w:t>观察菌落形态，并做涂片染色镜检，判断是否有指示菌生长，</w:t>
      </w:r>
    </w:p>
    <w:p>
      <w:pPr>
        <w:spacing w:before="1" w:line="220" w:lineRule="auto"/>
        <w:ind w:left="1516"/>
        <w:rPr>
          <w:rFonts w:ascii="SimSun" w:eastAsia="SimSun" w:hAnsi="SimSun" w:cs="SimSun"/>
          <w:sz w:val="39"/>
          <w:szCs w:val="39"/>
        </w:rPr>
      </w:pPr>
      <w:r>
        <w:rPr>
          <w:rFonts w:ascii="SimSun" w:eastAsia="SimSun" w:hAnsi="SimSun" w:cs="SimSun"/>
          <w:spacing w:val="-18"/>
          <w:sz w:val="39"/>
          <w:szCs w:val="39"/>
        </w:rPr>
        <w:t>若有指示菌生长，判为灭菌不合格；若无指示菌生长，判为灭菌合格；</w:t>
      </w:r>
    </w:p>
    <w:p>
      <w:pPr>
        <w:spacing w:before="74" w:line="213" w:lineRule="auto"/>
        <w:ind w:left="749"/>
        <w:rPr>
          <w:rFonts w:ascii="SimSun" w:eastAsia="SimSun" w:hAnsi="SimSun" w:cs="SimSun"/>
          <w:sz w:val="39"/>
          <w:szCs w:val="39"/>
        </w:rPr>
      </w:pPr>
      <w:r>
        <w:rPr>
          <w:rFonts w:ascii="Times New Roman" w:eastAsia="Times New Roman" w:hAnsi="Times New Roman" w:cs="Times New Roman"/>
          <w:spacing w:val="-6"/>
          <w:sz w:val="39"/>
          <w:szCs w:val="39"/>
        </w:rPr>
        <w:t xml:space="preserve">f)     </w:t>
      </w:r>
      <w:r>
        <w:rPr>
          <w:rFonts w:ascii="SimSun" w:eastAsia="SimSun" w:hAnsi="SimSun" w:cs="SimSun"/>
          <w:spacing w:val="-6"/>
          <w:sz w:val="39"/>
          <w:szCs w:val="39"/>
        </w:rPr>
        <w:t>注意事项：监测所用菌片应取得卫生部消毒产</w:t>
      </w:r>
      <w:r>
        <w:rPr>
          <w:rFonts w:ascii="SimSun" w:eastAsia="SimSun" w:hAnsi="SimSun" w:cs="SimSun"/>
          <w:spacing w:val="-7"/>
          <w:sz w:val="39"/>
          <w:szCs w:val="39"/>
        </w:rPr>
        <w:t>品卫生许可批件，并在有效期内使用。</w:t>
      </w:r>
    </w:p>
    <w:p>
      <w:pPr>
        <w:pStyle w:val="BodyText"/>
        <w:spacing w:line="309" w:lineRule="auto"/>
      </w:pPr>
    </w:p>
    <w:p>
      <w:pPr>
        <w:spacing w:before="128" w:line="221" w:lineRule="auto"/>
        <w:outlineLvl w:val="0"/>
        <w:rPr>
          <w:rFonts w:ascii="SimHei" w:eastAsia="SimHei" w:hAnsi="SimHei" w:cs="SimHei"/>
          <w:sz w:val="39"/>
          <w:szCs w:val="39"/>
        </w:rPr>
      </w:pPr>
      <w:r>
        <w:rPr>
          <w:rFonts w:ascii="Times New Roman" w:eastAsia="Times New Roman" w:hAnsi="Times New Roman" w:cs="Times New Roman"/>
          <w:b/>
          <w:bCs/>
          <w:sz w:val="39"/>
          <w:szCs w:val="39"/>
        </w:rPr>
        <w:t xml:space="preserve">A.2.3      </w:t>
      </w:r>
      <w:r>
        <w:rPr>
          <w:rFonts w:ascii="SimHei" w:eastAsia="SimHei" w:hAnsi="SimHei" w:cs="SimHei"/>
          <w:b/>
          <w:bCs/>
          <w:sz w:val="39"/>
          <w:szCs w:val="39"/>
        </w:rPr>
        <w:t>过氧化氢低温等离子灭菌和低温甲醛蒸汽灭菌的效</w:t>
      </w:r>
      <w:r>
        <w:rPr>
          <w:rFonts w:ascii="SimHei" w:eastAsia="SimHei" w:hAnsi="SimHei" w:cs="SimHei"/>
          <w:b/>
          <w:bCs/>
          <w:spacing w:val="-1"/>
          <w:sz w:val="39"/>
          <w:szCs w:val="39"/>
        </w:rPr>
        <w:t>果监测</w:t>
      </w:r>
    </w:p>
    <w:p>
      <w:pPr>
        <w:pStyle w:val="BodyText"/>
        <w:spacing w:line="292" w:lineRule="auto"/>
      </w:pPr>
    </w:p>
    <w:p>
      <w:pPr>
        <w:spacing w:before="127" w:line="220" w:lineRule="auto"/>
        <w:ind w:left="749"/>
        <w:rPr>
          <w:rFonts w:ascii="SimSun" w:eastAsia="SimSun" w:hAnsi="SimSun" w:cs="SimSun"/>
          <w:sz w:val="39"/>
          <w:szCs w:val="39"/>
        </w:rPr>
      </w:pPr>
      <w:r>
        <w:rPr>
          <w:rFonts w:ascii="SimSun" w:eastAsia="SimSun" w:hAnsi="SimSun" w:cs="SimSun"/>
          <w:spacing w:val="3"/>
          <w:sz w:val="39"/>
          <w:szCs w:val="39"/>
        </w:rPr>
        <w:t>过氧化氢低温等离子灭菌和低温甲醛蒸汽灭菌的效果监测应遵循</w:t>
      </w:r>
      <w:r>
        <w:rPr>
          <w:rFonts w:ascii="SimSun" w:eastAsia="SimSun" w:hAnsi="SimSun" w:cs="SimSun"/>
          <w:spacing w:val="-68"/>
          <w:sz w:val="39"/>
          <w:szCs w:val="39"/>
        </w:rPr>
        <w:t xml:space="preserve"> </w:t>
      </w:r>
      <w:r>
        <w:rPr>
          <w:rFonts w:ascii="SimSun" w:eastAsia="SimSun" w:hAnsi="SimSun" w:cs="SimSun"/>
          <w:sz w:val="39"/>
          <w:szCs w:val="39"/>
        </w:rPr>
        <w:t>WS</w:t>
      </w:r>
      <w:r>
        <w:rPr>
          <w:rFonts w:ascii="SimSun" w:eastAsia="SimSun" w:hAnsi="SimSun" w:cs="SimSun"/>
          <w:spacing w:val="182"/>
          <w:sz w:val="39"/>
          <w:szCs w:val="39"/>
        </w:rPr>
        <w:t xml:space="preserve"> </w:t>
      </w:r>
      <w:r>
        <w:rPr>
          <w:rFonts w:ascii="SimSun" w:eastAsia="SimSun" w:hAnsi="SimSun" w:cs="SimSun"/>
          <w:spacing w:val="3"/>
          <w:sz w:val="39"/>
          <w:szCs w:val="39"/>
        </w:rPr>
        <w:t>310.3的要求。</w:t>
      </w:r>
    </w:p>
    <w:p>
      <w:pPr>
        <w:spacing w:line="220" w:lineRule="auto"/>
        <w:rPr>
          <w:rFonts w:ascii="SimSun" w:eastAsia="SimSun" w:hAnsi="SimSun" w:cs="SimSun"/>
          <w:sz w:val="39"/>
          <w:szCs w:val="39"/>
        </w:rPr>
        <w:sectPr>
          <w:footerReference w:type="default" r:id="rId81"/>
          <w:type w:val="nextPage"/>
          <w:pgSz w:w="22547" w:h="31680"/>
          <w:pgMar w:top="2658" w:right="2662" w:bottom="2249" w:left="2431" w:header="0" w:footer="1990" w:gutter="0"/>
          <w:pgNumType w:start="34"/>
          <w:cols w:space="708"/>
          <w:titlePg w:val="0"/>
        </w:sectPr>
      </w:pPr>
    </w:p>
    <w:p>
      <w:pPr>
        <w:spacing w:before="79" w:line="225" w:lineRule="auto"/>
        <w:jc w:val="right"/>
        <w:rPr>
          <w:rFonts w:ascii="SimSun" w:eastAsia="SimSun" w:hAnsi="SimSun" w:cs="SimSun"/>
          <w:sz w:val="39"/>
          <w:szCs w:val="39"/>
        </w:rPr>
      </w:pPr>
      <w:r>
        <w:rPr>
          <w:rFonts w:ascii="SimSun" w:eastAsia="SimSun" w:hAnsi="SimSun" w:cs="SimSun"/>
          <w:b/>
          <w:bCs/>
          <w:spacing w:val="-6"/>
          <w:sz w:val="39"/>
          <w:szCs w:val="39"/>
        </w:rPr>
        <w:t>WS/T</w:t>
      </w:r>
      <w:r>
        <w:rPr>
          <w:rFonts w:ascii="SimSun" w:eastAsia="SimSun" w:hAnsi="SimSun" w:cs="SimSun"/>
          <w:spacing w:val="180"/>
          <w:sz w:val="39"/>
          <w:szCs w:val="39"/>
        </w:rPr>
        <w:t xml:space="preserve"> </w:t>
      </w:r>
      <w:r>
        <w:rPr>
          <w:rFonts w:ascii="SimSun" w:eastAsia="SimSun" w:hAnsi="SimSun" w:cs="SimSun"/>
          <w:b/>
          <w:bCs/>
          <w:spacing w:val="-6"/>
          <w:sz w:val="39"/>
          <w:szCs w:val="39"/>
        </w:rPr>
        <w:t>367—2012</w:t>
      </w:r>
    </w:p>
    <w:p>
      <w:pPr>
        <w:pStyle w:val="BodyText"/>
        <w:spacing w:line="242" w:lineRule="auto"/>
      </w:pPr>
    </w:p>
    <w:p>
      <w:pPr>
        <w:pStyle w:val="BodyText"/>
        <w:spacing w:line="243" w:lineRule="auto"/>
      </w:pPr>
    </w:p>
    <w:p>
      <w:pPr>
        <w:pStyle w:val="BodyText"/>
        <w:spacing w:line="243" w:lineRule="auto"/>
      </w:pPr>
    </w:p>
    <w:p>
      <w:pPr>
        <w:spacing w:before="127" w:line="221" w:lineRule="auto"/>
        <w:outlineLvl w:val="0"/>
        <w:rPr>
          <w:rFonts w:ascii="SimHei" w:eastAsia="SimHei" w:hAnsi="SimHei" w:cs="SimHei"/>
          <w:sz w:val="39"/>
          <w:szCs w:val="39"/>
        </w:rPr>
      </w:pPr>
      <w:r>
        <w:rPr>
          <w:rFonts w:ascii="Times New Roman" w:eastAsia="Times New Roman" w:hAnsi="Times New Roman" w:cs="Times New Roman"/>
          <w:b/>
          <w:bCs/>
          <w:spacing w:val="1"/>
          <w:sz w:val="39"/>
          <w:szCs w:val="39"/>
        </w:rPr>
        <w:t>A.2.4</w:t>
      </w:r>
      <w:r>
        <w:rPr>
          <w:rFonts w:ascii="Times New Roman" w:eastAsia="Times New Roman" w:hAnsi="Times New Roman" w:cs="Times New Roman"/>
          <w:b/>
          <w:bCs/>
          <w:spacing w:val="20"/>
          <w:sz w:val="39"/>
          <w:szCs w:val="39"/>
        </w:rPr>
        <w:t xml:space="preserve">     </w:t>
      </w:r>
      <w:r>
        <w:rPr>
          <w:rFonts w:ascii="SimHei" w:eastAsia="SimHei" w:hAnsi="SimHei" w:cs="SimHei"/>
          <w:b/>
          <w:bCs/>
          <w:spacing w:val="1"/>
          <w:sz w:val="39"/>
          <w:szCs w:val="39"/>
        </w:rPr>
        <w:t>环氧乙烷气体灭菌的效果监测</w:t>
      </w:r>
    </w:p>
    <w:p>
      <w:pPr>
        <w:pStyle w:val="BodyText"/>
        <w:spacing w:line="318" w:lineRule="auto"/>
      </w:pPr>
    </w:p>
    <w:p>
      <w:pPr>
        <w:spacing w:before="127" w:line="220" w:lineRule="auto"/>
        <w:rPr>
          <w:rFonts w:ascii="SimSun" w:eastAsia="SimSun" w:hAnsi="SimSun" w:cs="SimSun"/>
          <w:sz w:val="39"/>
          <w:szCs w:val="39"/>
        </w:rPr>
      </w:pPr>
      <w:r>
        <w:rPr>
          <w:rFonts w:ascii="Times New Roman" w:eastAsia="Times New Roman" w:hAnsi="Times New Roman" w:cs="Times New Roman"/>
          <w:b/>
          <w:bCs/>
          <w:spacing w:val="-3"/>
          <w:sz w:val="39"/>
          <w:szCs w:val="39"/>
        </w:rPr>
        <w:t xml:space="preserve">A.2.4.1      </w:t>
      </w:r>
      <w:r>
        <w:rPr>
          <w:rFonts w:ascii="SimSun" w:eastAsia="SimSun" w:hAnsi="SimSun" w:cs="SimSun"/>
          <w:spacing w:val="-3"/>
          <w:sz w:val="39"/>
          <w:szCs w:val="39"/>
        </w:rPr>
        <w:t>环氧乙烷气体灭菌的物理监测法、化学监测法和生物监测法</w:t>
      </w:r>
      <w:r>
        <w:rPr>
          <w:rFonts w:ascii="SimSun" w:eastAsia="SimSun" w:hAnsi="SimSun" w:cs="SimSun"/>
          <w:spacing w:val="-4"/>
          <w:sz w:val="39"/>
          <w:szCs w:val="39"/>
        </w:rPr>
        <w:t>，应遵循</w:t>
      </w:r>
      <w:r>
        <w:rPr>
          <w:rFonts w:ascii="SimSun" w:eastAsia="SimSun" w:hAnsi="SimSun" w:cs="SimSun"/>
          <w:spacing w:val="-81"/>
          <w:sz w:val="39"/>
          <w:szCs w:val="39"/>
        </w:rPr>
        <w:t xml:space="preserve"> </w:t>
      </w:r>
      <w:r>
        <w:rPr>
          <w:rFonts w:ascii="SimSun" w:eastAsia="SimSun" w:hAnsi="SimSun" w:cs="SimSun"/>
          <w:spacing w:val="-4"/>
          <w:sz w:val="39"/>
          <w:szCs w:val="39"/>
        </w:rPr>
        <w:t>WS310.3</w:t>
      </w:r>
      <w:r>
        <w:rPr>
          <w:rFonts w:ascii="SimSun" w:eastAsia="SimSun" w:hAnsi="SimSun" w:cs="SimSun"/>
          <w:spacing w:val="31"/>
          <w:sz w:val="39"/>
          <w:szCs w:val="39"/>
        </w:rPr>
        <w:t xml:space="preserve">  </w:t>
      </w:r>
      <w:r>
        <w:rPr>
          <w:rFonts w:ascii="SimSun" w:eastAsia="SimSun" w:hAnsi="SimSun" w:cs="SimSun"/>
          <w:spacing w:val="-4"/>
          <w:sz w:val="39"/>
          <w:szCs w:val="39"/>
        </w:rPr>
        <w:t>的要求。</w:t>
      </w:r>
    </w:p>
    <w:p>
      <w:pPr>
        <w:spacing w:before="140" w:line="221" w:lineRule="auto"/>
        <w:ind w:left="5"/>
        <w:rPr>
          <w:rFonts w:ascii="SimSun" w:eastAsia="SimSun" w:hAnsi="SimSun" w:cs="SimSun"/>
          <w:sz w:val="39"/>
          <w:szCs w:val="39"/>
        </w:rPr>
      </w:pPr>
      <w:r>
        <w:rPr>
          <w:rFonts w:ascii="SimSun" w:eastAsia="SimSun" w:hAnsi="SimSun" w:cs="SimSun"/>
          <w:b/>
          <w:bCs/>
          <w:spacing w:val="3"/>
          <w:sz w:val="39"/>
          <w:szCs w:val="39"/>
        </w:rPr>
        <w:t>A.2.4.2</w:t>
      </w:r>
      <w:r>
        <w:rPr>
          <w:rFonts w:ascii="SimSun" w:eastAsia="SimSun" w:hAnsi="SimSun" w:cs="SimSun"/>
          <w:spacing w:val="3"/>
          <w:sz w:val="39"/>
          <w:szCs w:val="39"/>
        </w:rPr>
        <w:t xml:space="preserve">  常规生物测试包的制作方法如下：</w:t>
      </w:r>
    </w:p>
    <w:p>
      <w:pPr>
        <w:spacing w:before="80" w:line="213" w:lineRule="auto"/>
        <w:ind w:left="775"/>
        <w:rPr>
          <w:rFonts w:ascii="SimSun" w:eastAsia="SimSun" w:hAnsi="SimSun" w:cs="SimSun"/>
          <w:sz w:val="39"/>
          <w:szCs w:val="39"/>
        </w:rPr>
      </w:pPr>
      <w:r>
        <w:rPr>
          <w:rFonts w:ascii="Times New Roman" w:eastAsia="Times New Roman" w:hAnsi="Times New Roman" w:cs="Times New Roman"/>
          <w:spacing w:val="-4"/>
          <w:sz w:val="39"/>
          <w:szCs w:val="39"/>
        </w:rPr>
        <w:t xml:space="preserve">a)    </w:t>
      </w:r>
      <w:r>
        <w:rPr>
          <w:rFonts w:ascii="SimSun" w:eastAsia="SimSun" w:hAnsi="SimSun" w:cs="SimSun"/>
          <w:spacing w:val="-4"/>
          <w:sz w:val="39"/>
          <w:szCs w:val="39"/>
        </w:rPr>
        <w:t>标准指示菌株：枯草杆菌黑色变种芽孢，菌片含菌及抗力符合国家有关标准；</w:t>
      </w:r>
    </w:p>
    <w:p>
      <w:pPr>
        <w:spacing w:before="157" w:line="290" w:lineRule="auto"/>
        <w:ind w:left="1533" w:right="10" w:hanging="758"/>
        <w:rPr>
          <w:rFonts w:ascii="SimSun" w:eastAsia="SimSun" w:hAnsi="SimSun" w:cs="SimSun"/>
          <w:sz w:val="39"/>
          <w:szCs w:val="39"/>
        </w:rPr>
      </w:pPr>
      <w:r>
        <w:rPr>
          <w:rFonts w:ascii="Times New Roman" w:eastAsia="Times New Roman" w:hAnsi="Times New Roman" w:cs="Times New Roman"/>
          <w:spacing w:val="-4"/>
          <w:sz w:val="39"/>
          <w:szCs w:val="39"/>
        </w:rPr>
        <w:t xml:space="preserve">b)    </w:t>
      </w:r>
      <w:r>
        <w:rPr>
          <w:rFonts w:ascii="SimSun" w:eastAsia="SimSun" w:hAnsi="SimSun" w:cs="SimSun"/>
          <w:spacing w:val="-4"/>
          <w:sz w:val="39"/>
          <w:szCs w:val="39"/>
        </w:rPr>
        <w:t xml:space="preserve">常规生物测试包的制作方法：取一个20 </w:t>
      </w:r>
      <w:r>
        <w:rPr>
          <w:rFonts w:ascii="Times New Roman" w:eastAsia="Times New Roman" w:hAnsi="Times New Roman" w:cs="Times New Roman"/>
          <w:spacing w:val="-4"/>
          <w:sz w:val="39"/>
          <w:szCs w:val="39"/>
        </w:rPr>
        <w:t>mL</w:t>
      </w:r>
      <w:r>
        <w:rPr>
          <w:rFonts w:ascii="Times New Roman" w:eastAsia="Times New Roman" w:hAnsi="Times New Roman" w:cs="Times New Roman"/>
          <w:spacing w:val="37"/>
          <w:sz w:val="39"/>
          <w:szCs w:val="39"/>
        </w:rPr>
        <w:t xml:space="preserve"> </w:t>
      </w:r>
      <w:r>
        <w:rPr>
          <w:rFonts w:ascii="SimSun" w:eastAsia="SimSun" w:hAnsi="SimSun" w:cs="SimSun"/>
          <w:spacing w:val="-4"/>
          <w:sz w:val="39"/>
          <w:szCs w:val="39"/>
        </w:rPr>
        <w:t>无菌注射器，去掉针头，拔出针栓，将标准生物指</w:t>
      </w:r>
      <w:r>
        <w:rPr>
          <w:rFonts w:ascii="SimSun" w:eastAsia="SimSun" w:hAnsi="SimSun" w:cs="SimSun"/>
          <w:sz w:val="39"/>
          <w:szCs w:val="39"/>
        </w:rPr>
        <w:t xml:space="preserve"> </w:t>
      </w:r>
      <w:r>
        <w:rPr>
          <w:rFonts w:ascii="SimSun" w:eastAsia="SimSun" w:hAnsi="SimSun" w:cs="SimSun"/>
          <w:spacing w:val="1"/>
          <w:sz w:val="39"/>
          <w:szCs w:val="39"/>
        </w:rPr>
        <w:t>示菌放入针筒内，带孔的塑料帽应朝向针头处，再将注射器的针栓插回针筒(注意不要碰及生</w:t>
      </w:r>
    </w:p>
    <w:p>
      <w:pPr>
        <w:spacing w:before="1" w:line="217" w:lineRule="auto"/>
        <w:ind w:left="1533"/>
        <w:rPr>
          <w:rFonts w:ascii="SimSun" w:eastAsia="SimSun" w:hAnsi="SimSun" w:cs="SimSun"/>
          <w:sz w:val="39"/>
          <w:szCs w:val="39"/>
        </w:rPr>
      </w:pPr>
      <w:r>
        <w:rPr>
          <w:rFonts w:ascii="SimSun" w:eastAsia="SimSun" w:hAnsi="SimSun" w:cs="SimSun"/>
          <w:spacing w:val="-8"/>
          <w:sz w:val="39"/>
          <w:szCs w:val="39"/>
        </w:rPr>
        <w:t>物指示物),之后用一条全棉小毛巾两层包裹，置于纸塑包装袋中，</w:t>
      </w:r>
      <w:r>
        <w:rPr>
          <w:rFonts w:ascii="SimSun" w:eastAsia="SimSun" w:hAnsi="SimSun" w:cs="SimSun"/>
          <w:spacing w:val="-9"/>
          <w:sz w:val="39"/>
          <w:szCs w:val="39"/>
        </w:rPr>
        <w:t>封装；</w:t>
      </w:r>
    </w:p>
    <w:p>
      <w:pPr>
        <w:spacing w:before="76" w:line="288" w:lineRule="auto"/>
        <w:ind w:left="1533" w:right="19" w:hanging="758"/>
        <w:rPr>
          <w:rFonts w:ascii="SimSun" w:eastAsia="SimSun" w:hAnsi="SimSun" w:cs="SimSun"/>
          <w:sz w:val="39"/>
          <w:szCs w:val="39"/>
        </w:rPr>
      </w:pPr>
      <w:r>
        <w:rPr>
          <w:rFonts w:ascii="Times New Roman" w:eastAsia="Times New Roman" w:hAnsi="Times New Roman" w:cs="Times New Roman"/>
          <w:spacing w:val="6"/>
          <w:sz w:val="39"/>
          <w:szCs w:val="39"/>
        </w:rPr>
        <w:t xml:space="preserve">c)    </w:t>
      </w:r>
      <w:r>
        <w:rPr>
          <w:rFonts w:ascii="SimSun" w:eastAsia="SimSun" w:hAnsi="SimSun" w:cs="SimSun"/>
          <w:spacing w:val="6"/>
          <w:sz w:val="39"/>
          <w:szCs w:val="39"/>
        </w:rPr>
        <w:t>监测方法：将常规生物测试包放在灭菌器最难灭菌的部位(整个装载灭菌包的中心部位)。灭</w:t>
      </w:r>
      <w:r>
        <w:rPr>
          <w:rFonts w:ascii="SimSun" w:eastAsia="SimSun" w:hAnsi="SimSun" w:cs="SimSun"/>
          <w:spacing w:val="17"/>
          <w:sz w:val="39"/>
          <w:szCs w:val="39"/>
        </w:rPr>
        <w:t xml:space="preserve"> </w:t>
      </w:r>
      <w:r>
        <w:rPr>
          <w:rFonts w:ascii="SimSun" w:eastAsia="SimSun" w:hAnsi="SimSun" w:cs="SimSun"/>
          <w:spacing w:val="24"/>
          <w:sz w:val="39"/>
          <w:szCs w:val="39"/>
        </w:rPr>
        <w:t>菌周期完成后应立即取出指示菌片接种于含有复方中和剂的0.5%的葡萄糖肉汤培养基管</w:t>
      </w:r>
      <w:r>
        <w:rPr>
          <w:rFonts w:ascii="SimSun" w:eastAsia="SimSun" w:hAnsi="SimSun" w:cs="SimSun"/>
          <w:spacing w:val="15"/>
          <w:sz w:val="39"/>
          <w:szCs w:val="39"/>
        </w:rPr>
        <w:t xml:space="preserve"> </w:t>
      </w:r>
      <w:r>
        <w:rPr>
          <w:rFonts w:ascii="SimSun" w:eastAsia="SimSun" w:hAnsi="SimSun" w:cs="SimSun"/>
          <w:spacing w:val="13"/>
          <w:sz w:val="39"/>
          <w:szCs w:val="39"/>
        </w:rPr>
        <w:t>中，36℃±1℃培养7</w:t>
      </w:r>
      <w:r>
        <w:rPr>
          <w:rFonts w:ascii="Times New Roman" w:eastAsia="Times New Roman" w:hAnsi="Times New Roman" w:cs="Times New Roman"/>
          <w:spacing w:val="13"/>
          <w:sz w:val="39"/>
          <w:szCs w:val="39"/>
        </w:rPr>
        <w:t>d</w:t>
      </w:r>
      <w:r>
        <w:rPr>
          <w:rFonts w:ascii="SimSun" w:eastAsia="SimSun" w:hAnsi="SimSun" w:cs="SimSun"/>
          <w:spacing w:val="13"/>
          <w:sz w:val="39"/>
          <w:szCs w:val="39"/>
        </w:rPr>
        <w:t>(自含式生物指示物应遵循产品说明),观察培养基颜色变化。同时设</w:t>
      </w:r>
    </w:p>
    <w:p>
      <w:pPr>
        <w:spacing w:line="221" w:lineRule="auto"/>
        <w:ind w:left="1533"/>
        <w:rPr>
          <w:rFonts w:ascii="SimSun" w:eastAsia="SimSun" w:hAnsi="SimSun" w:cs="SimSun"/>
          <w:sz w:val="39"/>
          <w:szCs w:val="39"/>
        </w:rPr>
      </w:pPr>
      <w:r>
        <w:rPr>
          <w:rFonts w:ascii="SimSun" w:eastAsia="SimSun" w:hAnsi="SimSun" w:cs="SimSun"/>
          <w:spacing w:val="-7"/>
          <w:sz w:val="39"/>
          <w:szCs w:val="39"/>
        </w:rPr>
        <w:t>阳性对照；</w:t>
      </w:r>
    </w:p>
    <w:p>
      <w:pPr>
        <w:spacing w:before="106" w:line="283" w:lineRule="auto"/>
        <w:ind w:left="1533" w:right="3" w:hanging="758"/>
        <w:rPr>
          <w:rFonts w:ascii="SimSun" w:eastAsia="SimSun" w:hAnsi="SimSun" w:cs="SimSun"/>
          <w:sz w:val="39"/>
          <w:szCs w:val="39"/>
        </w:rPr>
      </w:pPr>
      <w:r>
        <w:rPr>
          <w:rFonts w:ascii="Times New Roman" w:eastAsia="Times New Roman" w:hAnsi="Times New Roman" w:cs="Times New Roman"/>
          <w:spacing w:val="-10"/>
          <w:sz w:val="39"/>
          <w:szCs w:val="39"/>
        </w:rPr>
        <w:t xml:space="preserve">d)    </w:t>
      </w:r>
      <w:r>
        <w:rPr>
          <w:rFonts w:ascii="SimSun" w:eastAsia="SimSun" w:hAnsi="SimSun" w:cs="SimSun"/>
          <w:spacing w:val="-10"/>
          <w:sz w:val="39"/>
          <w:szCs w:val="39"/>
        </w:rPr>
        <w:t>结果判定：阳性对照组培养阳性，试验组培养阴性，判定为灭菌合格。阳性对</w:t>
      </w:r>
      <w:r>
        <w:rPr>
          <w:rFonts w:ascii="SimSun" w:eastAsia="SimSun" w:hAnsi="SimSun" w:cs="SimSun"/>
          <w:spacing w:val="-11"/>
          <w:sz w:val="39"/>
          <w:szCs w:val="39"/>
        </w:rPr>
        <w:t>照组培养阳性，试</w:t>
      </w:r>
      <w:r>
        <w:rPr>
          <w:rFonts w:ascii="SimSun" w:eastAsia="SimSun" w:hAnsi="SimSun" w:cs="SimSun"/>
          <w:sz w:val="39"/>
          <w:szCs w:val="39"/>
        </w:rPr>
        <w:t xml:space="preserve"> </w:t>
      </w:r>
      <w:r>
        <w:rPr>
          <w:rFonts w:ascii="SimSun" w:eastAsia="SimSun" w:hAnsi="SimSun" w:cs="SimSun"/>
          <w:spacing w:val="5"/>
          <w:sz w:val="39"/>
          <w:szCs w:val="39"/>
        </w:rPr>
        <w:t>验组培养阳性，则灭菌不合格；同时应进一步鉴定试验组阳性的细菌</w:t>
      </w:r>
      <w:r>
        <w:rPr>
          <w:rFonts w:ascii="SimSun" w:eastAsia="SimSun" w:hAnsi="SimSun" w:cs="SimSun"/>
          <w:spacing w:val="4"/>
          <w:sz w:val="39"/>
          <w:szCs w:val="39"/>
        </w:rPr>
        <w:t>是否为指示菌或是污染</w:t>
      </w:r>
    </w:p>
    <w:p>
      <w:pPr>
        <w:spacing w:line="221" w:lineRule="auto"/>
        <w:ind w:left="1533"/>
        <w:rPr>
          <w:rFonts w:ascii="SimSun" w:eastAsia="SimSun" w:hAnsi="SimSun" w:cs="SimSun"/>
          <w:sz w:val="39"/>
          <w:szCs w:val="39"/>
        </w:rPr>
      </w:pPr>
      <w:r>
        <w:rPr>
          <w:rFonts w:ascii="SimSun" w:eastAsia="SimSun" w:hAnsi="SimSun" w:cs="SimSun"/>
          <w:spacing w:val="-4"/>
          <w:sz w:val="39"/>
          <w:szCs w:val="39"/>
        </w:rPr>
        <w:t>所致；</w:t>
      </w:r>
    </w:p>
    <w:p>
      <w:pPr>
        <w:spacing w:before="107" w:line="213" w:lineRule="auto"/>
        <w:ind w:left="775"/>
        <w:rPr>
          <w:rFonts w:ascii="SimSun" w:eastAsia="SimSun" w:hAnsi="SimSun" w:cs="SimSun"/>
          <w:sz w:val="39"/>
          <w:szCs w:val="39"/>
        </w:rPr>
      </w:pPr>
      <w:r>
        <w:rPr>
          <w:rFonts w:ascii="Times New Roman" w:eastAsia="Times New Roman" w:hAnsi="Times New Roman" w:cs="Times New Roman"/>
          <w:spacing w:val="-4"/>
          <w:sz w:val="39"/>
          <w:szCs w:val="39"/>
        </w:rPr>
        <w:t xml:space="preserve">e)    </w:t>
      </w:r>
      <w:r>
        <w:rPr>
          <w:rFonts w:ascii="SimSun" w:eastAsia="SimSun" w:hAnsi="SimSun" w:cs="SimSun"/>
          <w:spacing w:val="-4"/>
          <w:sz w:val="39"/>
          <w:szCs w:val="39"/>
        </w:rPr>
        <w:t>注意事项：监测所用菌片应取得卫</w:t>
      </w:r>
      <w:r>
        <w:rPr>
          <w:rFonts w:ascii="SimSun" w:eastAsia="SimSun" w:hAnsi="SimSun" w:cs="SimSun"/>
          <w:spacing w:val="-5"/>
          <w:sz w:val="39"/>
          <w:szCs w:val="39"/>
        </w:rPr>
        <w:t>生部消毒产品卫生许可批件，并在有效期内使用。</w:t>
      </w:r>
    </w:p>
    <w:p>
      <w:pPr>
        <w:pStyle w:val="BodyText"/>
        <w:spacing w:line="314" w:lineRule="auto"/>
      </w:pPr>
    </w:p>
    <w:p>
      <w:pPr>
        <w:pStyle w:val="BodyText"/>
        <w:spacing w:line="315" w:lineRule="auto"/>
      </w:pPr>
    </w:p>
    <w:p>
      <w:pPr>
        <w:spacing w:before="127" w:line="220" w:lineRule="auto"/>
        <w:outlineLvl w:val="0"/>
        <w:rPr>
          <w:rFonts w:ascii="SimHei" w:eastAsia="SimHei" w:hAnsi="SimHei" w:cs="SimHei"/>
          <w:sz w:val="39"/>
          <w:szCs w:val="39"/>
        </w:rPr>
      </w:pPr>
      <w:r>
        <w:rPr>
          <w:rFonts w:ascii="Times New Roman" w:eastAsia="Times New Roman" w:hAnsi="Times New Roman" w:cs="Times New Roman"/>
          <w:b/>
          <w:bCs/>
          <w:spacing w:val="1"/>
          <w:sz w:val="39"/>
          <w:szCs w:val="39"/>
        </w:rPr>
        <w:t>A.3</w:t>
      </w:r>
      <w:r>
        <w:rPr>
          <w:rFonts w:ascii="Times New Roman" w:eastAsia="Times New Roman" w:hAnsi="Times New Roman" w:cs="Times New Roman"/>
          <w:b/>
          <w:bCs/>
          <w:spacing w:val="22"/>
          <w:sz w:val="39"/>
          <w:szCs w:val="39"/>
        </w:rPr>
        <w:t xml:space="preserve">    </w:t>
      </w:r>
      <w:r>
        <w:rPr>
          <w:rFonts w:ascii="SimHei" w:eastAsia="SimHei" w:hAnsi="SimHei" w:cs="SimHei"/>
          <w:b/>
          <w:bCs/>
          <w:spacing w:val="1"/>
          <w:sz w:val="39"/>
          <w:szCs w:val="39"/>
        </w:rPr>
        <w:t>紫外线消毒的效果监测</w:t>
      </w:r>
    </w:p>
    <w:p>
      <w:pPr>
        <w:pStyle w:val="BodyText"/>
        <w:spacing w:line="246" w:lineRule="auto"/>
      </w:pPr>
    </w:p>
    <w:p>
      <w:pPr>
        <w:pStyle w:val="BodyText"/>
        <w:spacing w:line="247" w:lineRule="auto"/>
      </w:pPr>
    </w:p>
    <w:p>
      <w:pPr>
        <w:spacing w:before="127" w:line="884" w:lineRule="exact"/>
        <w:rPr>
          <w:rFonts w:ascii="SimHei" w:eastAsia="SimHei" w:hAnsi="SimHei" w:cs="SimHei"/>
          <w:sz w:val="39"/>
          <w:szCs w:val="39"/>
        </w:rPr>
      </w:pPr>
      <w:r>
        <w:rPr>
          <w:rFonts w:ascii="Times New Roman" w:eastAsia="Times New Roman" w:hAnsi="Times New Roman" w:cs="Times New Roman"/>
          <w:b/>
          <w:bCs/>
          <w:spacing w:val="2"/>
          <w:position w:val="37"/>
          <w:sz w:val="39"/>
          <w:szCs w:val="39"/>
        </w:rPr>
        <w:t>A.3.1</w:t>
      </w:r>
      <w:r>
        <w:rPr>
          <w:rFonts w:ascii="Times New Roman" w:eastAsia="Times New Roman" w:hAnsi="Times New Roman" w:cs="Times New Roman"/>
          <w:b/>
          <w:bCs/>
          <w:spacing w:val="19"/>
          <w:position w:val="37"/>
          <w:sz w:val="39"/>
          <w:szCs w:val="39"/>
        </w:rPr>
        <w:t xml:space="preserve">     </w:t>
      </w:r>
      <w:r>
        <w:rPr>
          <w:rFonts w:ascii="SimHei" w:eastAsia="SimHei" w:hAnsi="SimHei" w:cs="SimHei"/>
          <w:b/>
          <w:bCs/>
          <w:spacing w:val="2"/>
          <w:position w:val="37"/>
          <w:sz w:val="39"/>
          <w:szCs w:val="39"/>
        </w:rPr>
        <w:t>紫外线灯辐照度值的测定</w:t>
      </w:r>
    </w:p>
    <w:p>
      <w:pPr>
        <w:spacing w:before="2" w:line="221" w:lineRule="auto"/>
        <w:rPr>
          <w:rFonts w:ascii="SimHei" w:eastAsia="SimHei" w:hAnsi="SimHei" w:cs="SimHei"/>
          <w:sz w:val="39"/>
          <w:szCs w:val="39"/>
        </w:rPr>
      </w:pPr>
      <w:r>
        <w:rPr>
          <w:rFonts w:ascii="Times New Roman" w:eastAsia="Times New Roman" w:hAnsi="Times New Roman" w:cs="Times New Roman"/>
          <w:b/>
          <w:bCs/>
          <w:spacing w:val="3"/>
          <w:sz w:val="39"/>
          <w:szCs w:val="39"/>
        </w:rPr>
        <w:t>A.3.1.1</w:t>
      </w:r>
      <w:r>
        <w:rPr>
          <w:rFonts w:ascii="Times New Roman" w:eastAsia="Times New Roman" w:hAnsi="Times New Roman" w:cs="Times New Roman"/>
          <w:b/>
          <w:bCs/>
          <w:spacing w:val="17"/>
          <w:sz w:val="39"/>
          <w:szCs w:val="39"/>
        </w:rPr>
        <w:t xml:space="preserve">      </w:t>
      </w:r>
      <w:r>
        <w:rPr>
          <w:rFonts w:ascii="SimHei" w:eastAsia="SimHei" w:hAnsi="SimHei" w:cs="SimHei"/>
          <w:b/>
          <w:bCs/>
          <w:spacing w:val="3"/>
          <w:sz w:val="39"/>
          <w:szCs w:val="39"/>
        </w:rPr>
        <w:t>监测方法</w:t>
      </w:r>
    </w:p>
    <w:p>
      <w:pPr>
        <w:pStyle w:val="BodyText"/>
        <w:spacing w:line="306" w:lineRule="auto"/>
      </w:pPr>
    </w:p>
    <w:p>
      <w:pPr>
        <w:spacing w:before="127" w:line="220" w:lineRule="auto"/>
        <w:outlineLvl w:val="0"/>
        <w:rPr>
          <w:rFonts w:ascii="SimHei" w:eastAsia="SimHei" w:hAnsi="SimHei" w:cs="SimHei"/>
          <w:sz w:val="39"/>
          <w:szCs w:val="39"/>
        </w:rPr>
      </w:pPr>
      <w:r>
        <w:rPr>
          <w:rFonts w:ascii="Times New Roman" w:eastAsia="Times New Roman" w:hAnsi="Times New Roman" w:cs="Times New Roman"/>
          <w:b/>
          <w:bCs/>
          <w:spacing w:val="2"/>
          <w:sz w:val="39"/>
          <w:szCs w:val="39"/>
        </w:rPr>
        <w:t>A.3.1.1.1</w:t>
      </w:r>
      <w:r>
        <w:rPr>
          <w:rFonts w:ascii="Times New Roman" w:eastAsia="Times New Roman" w:hAnsi="Times New Roman" w:cs="Times New Roman"/>
          <w:b/>
          <w:bCs/>
          <w:spacing w:val="14"/>
          <w:sz w:val="39"/>
          <w:szCs w:val="39"/>
        </w:rPr>
        <w:t xml:space="preserve">       </w:t>
      </w:r>
      <w:r>
        <w:rPr>
          <w:rFonts w:ascii="SimHei" w:eastAsia="SimHei" w:hAnsi="SimHei" w:cs="SimHei"/>
          <w:b/>
          <w:bCs/>
          <w:spacing w:val="2"/>
          <w:sz w:val="39"/>
          <w:szCs w:val="39"/>
        </w:rPr>
        <w:t>紫外线辐照计测定法</w:t>
      </w:r>
    </w:p>
    <w:p>
      <w:pPr>
        <w:pStyle w:val="BodyText"/>
        <w:spacing w:line="315" w:lineRule="auto"/>
      </w:pPr>
    </w:p>
    <w:p>
      <w:pPr>
        <w:spacing w:before="128" w:line="268" w:lineRule="auto"/>
        <w:ind w:right="32" w:firstLine="775"/>
        <w:jc w:val="both"/>
        <w:rPr>
          <w:rFonts w:ascii="SimSun" w:eastAsia="SimSun" w:hAnsi="SimSun" w:cs="SimSun"/>
          <w:sz w:val="39"/>
          <w:szCs w:val="39"/>
        </w:rPr>
      </w:pPr>
      <w:r>
        <w:rPr>
          <w:rFonts w:ascii="SimSun" w:eastAsia="SimSun" w:hAnsi="SimSun" w:cs="SimSun"/>
          <w:spacing w:val="8"/>
          <w:sz w:val="39"/>
          <w:szCs w:val="39"/>
        </w:rPr>
        <w:t>开启紫外线灯5</w:t>
      </w:r>
      <w:r>
        <w:rPr>
          <w:rFonts w:ascii="Times New Roman" w:eastAsia="Times New Roman" w:hAnsi="Times New Roman" w:cs="Times New Roman"/>
          <w:sz w:val="39"/>
          <w:szCs w:val="39"/>
        </w:rPr>
        <w:t>min</w:t>
      </w:r>
      <w:r>
        <w:rPr>
          <w:rFonts w:ascii="Times New Roman" w:eastAsia="Times New Roman" w:hAnsi="Times New Roman" w:cs="Times New Roman"/>
          <w:spacing w:val="28"/>
          <w:sz w:val="39"/>
          <w:szCs w:val="39"/>
        </w:rPr>
        <w:t xml:space="preserve"> </w:t>
      </w:r>
      <w:r>
        <w:rPr>
          <w:rFonts w:ascii="SimSun" w:eastAsia="SimSun" w:hAnsi="SimSun" w:cs="SimSun"/>
          <w:spacing w:val="8"/>
          <w:sz w:val="39"/>
          <w:szCs w:val="39"/>
        </w:rPr>
        <w:t>后，将测定波长为253.7</w:t>
      </w:r>
      <w:r>
        <w:rPr>
          <w:rFonts w:ascii="Times New Roman" w:eastAsia="Times New Roman" w:hAnsi="Times New Roman" w:cs="Times New Roman"/>
          <w:sz w:val="39"/>
          <w:szCs w:val="39"/>
        </w:rPr>
        <w:t>nm</w:t>
      </w:r>
      <w:r>
        <w:rPr>
          <w:rFonts w:ascii="Times New Roman" w:eastAsia="Times New Roman" w:hAnsi="Times New Roman" w:cs="Times New Roman"/>
          <w:spacing w:val="84"/>
          <w:sz w:val="39"/>
          <w:szCs w:val="39"/>
        </w:rPr>
        <w:t xml:space="preserve"> </w:t>
      </w:r>
      <w:r>
        <w:rPr>
          <w:rFonts w:ascii="SimSun" w:eastAsia="SimSun" w:hAnsi="SimSun" w:cs="SimSun"/>
          <w:spacing w:val="8"/>
          <w:sz w:val="39"/>
          <w:szCs w:val="39"/>
        </w:rPr>
        <w:t>的紫外线辐照计探头置于</w:t>
      </w:r>
      <w:r>
        <w:rPr>
          <w:rFonts w:ascii="SimSun" w:eastAsia="SimSun" w:hAnsi="SimSun" w:cs="SimSun"/>
          <w:spacing w:val="7"/>
          <w:sz w:val="39"/>
          <w:szCs w:val="39"/>
        </w:rPr>
        <w:t>被检紫外线灯下垂直距</w:t>
      </w:r>
      <w:r>
        <w:rPr>
          <w:rFonts w:ascii="SimSun" w:eastAsia="SimSun" w:hAnsi="SimSun" w:cs="SimSun"/>
          <w:sz w:val="39"/>
          <w:szCs w:val="39"/>
        </w:rPr>
        <w:t xml:space="preserve"> </w:t>
      </w:r>
      <w:r>
        <w:rPr>
          <w:rFonts w:ascii="SimSun" w:eastAsia="SimSun" w:hAnsi="SimSun" w:cs="SimSun"/>
          <w:spacing w:val="-6"/>
          <w:sz w:val="39"/>
          <w:szCs w:val="39"/>
        </w:rPr>
        <w:t>离 1</w:t>
      </w:r>
      <w:r>
        <w:rPr>
          <w:rFonts w:ascii="Times New Roman" w:eastAsia="Times New Roman" w:hAnsi="Times New Roman" w:cs="Times New Roman"/>
          <w:spacing w:val="-6"/>
          <w:sz w:val="39"/>
          <w:szCs w:val="39"/>
        </w:rPr>
        <w:t>m</w:t>
      </w:r>
      <w:r>
        <w:rPr>
          <w:rFonts w:ascii="Times New Roman" w:eastAsia="Times New Roman" w:hAnsi="Times New Roman" w:cs="Times New Roman"/>
          <w:spacing w:val="70"/>
          <w:sz w:val="39"/>
          <w:szCs w:val="39"/>
        </w:rPr>
        <w:t xml:space="preserve"> </w:t>
      </w:r>
      <w:r>
        <w:rPr>
          <w:rFonts w:ascii="SimSun" w:eastAsia="SimSun" w:hAnsi="SimSun" w:cs="SimSun"/>
          <w:spacing w:val="-6"/>
          <w:sz w:val="39"/>
          <w:szCs w:val="39"/>
        </w:rPr>
        <w:t>的中央处，特殊紫外线灯在推荐使用的距离处测定，待仪表稳定后，所示数据即为该紫外线灯的</w:t>
      </w:r>
    </w:p>
    <w:p>
      <w:pPr>
        <w:spacing w:line="220" w:lineRule="auto"/>
        <w:rPr>
          <w:rFonts w:ascii="SimSun" w:eastAsia="SimSun" w:hAnsi="SimSun" w:cs="SimSun"/>
          <w:sz w:val="39"/>
          <w:szCs w:val="39"/>
        </w:rPr>
      </w:pPr>
      <w:r>
        <w:rPr>
          <w:rFonts w:ascii="SimSun" w:eastAsia="SimSun" w:hAnsi="SimSun" w:cs="SimSun"/>
          <w:spacing w:val="-4"/>
          <w:sz w:val="39"/>
          <w:szCs w:val="39"/>
        </w:rPr>
        <w:t>辐照度值。</w:t>
      </w:r>
    </w:p>
    <w:p>
      <w:pPr>
        <w:pStyle w:val="BodyText"/>
        <w:spacing w:line="336" w:lineRule="auto"/>
      </w:pPr>
    </w:p>
    <w:p>
      <w:pPr>
        <w:spacing w:before="127" w:line="220" w:lineRule="auto"/>
        <w:ind w:left="5"/>
        <w:outlineLvl w:val="0"/>
        <w:rPr>
          <w:rFonts w:ascii="SimHei" w:eastAsia="SimHei" w:hAnsi="SimHei" w:cs="SimHei"/>
          <w:sz w:val="39"/>
          <w:szCs w:val="39"/>
        </w:rPr>
      </w:pPr>
      <w:r>
        <w:rPr>
          <w:rFonts w:ascii="SimSun" w:eastAsia="SimSun" w:hAnsi="SimSun" w:cs="SimSun"/>
          <w:b/>
          <w:bCs/>
          <w:spacing w:val="1"/>
          <w:sz w:val="39"/>
          <w:szCs w:val="39"/>
        </w:rPr>
        <w:t>A.3.1.1.2</w:t>
      </w:r>
      <w:r>
        <w:rPr>
          <w:rFonts w:ascii="SimSun" w:eastAsia="SimSun" w:hAnsi="SimSun" w:cs="SimSun"/>
          <w:spacing w:val="1"/>
          <w:sz w:val="39"/>
          <w:szCs w:val="39"/>
        </w:rPr>
        <w:t xml:space="preserve">  </w:t>
      </w:r>
      <w:r>
        <w:rPr>
          <w:rFonts w:ascii="SimHei" w:eastAsia="SimHei" w:hAnsi="SimHei" w:cs="SimHei"/>
          <w:b/>
          <w:bCs/>
          <w:spacing w:val="1"/>
          <w:sz w:val="39"/>
          <w:szCs w:val="39"/>
        </w:rPr>
        <w:t>紫外线强度照射指示卡监测法</w:t>
      </w:r>
    </w:p>
    <w:p>
      <w:pPr>
        <w:pStyle w:val="BodyText"/>
        <w:spacing w:line="315" w:lineRule="auto"/>
      </w:pPr>
    </w:p>
    <w:p>
      <w:pPr>
        <w:spacing w:before="128" w:line="583" w:lineRule="exact"/>
        <w:ind w:right="64"/>
        <w:jc w:val="right"/>
        <w:rPr>
          <w:rFonts w:ascii="SimSun" w:eastAsia="SimSun" w:hAnsi="SimSun" w:cs="SimSun"/>
          <w:sz w:val="39"/>
          <w:szCs w:val="39"/>
        </w:rPr>
      </w:pPr>
      <w:r>
        <w:rPr>
          <w:rFonts w:ascii="SimSun" w:eastAsia="SimSun" w:hAnsi="SimSun" w:cs="SimSun"/>
          <w:spacing w:val="7"/>
          <w:position w:val="14"/>
          <w:sz w:val="39"/>
          <w:szCs w:val="39"/>
        </w:rPr>
        <w:t>开启紫外线灯5</w:t>
      </w:r>
      <w:r>
        <w:rPr>
          <w:rFonts w:ascii="Times New Roman" w:eastAsia="Times New Roman" w:hAnsi="Times New Roman" w:cs="Times New Roman"/>
          <w:position w:val="14"/>
          <w:sz w:val="39"/>
          <w:szCs w:val="39"/>
        </w:rPr>
        <w:t>min</w:t>
      </w:r>
      <w:r>
        <w:rPr>
          <w:rFonts w:ascii="Times New Roman" w:eastAsia="Times New Roman" w:hAnsi="Times New Roman" w:cs="Times New Roman"/>
          <w:spacing w:val="28"/>
          <w:position w:val="14"/>
          <w:sz w:val="39"/>
          <w:szCs w:val="39"/>
        </w:rPr>
        <w:t xml:space="preserve"> </w:t>
      </w:r>
      <w:r>
        <w:rPr>
          <w:rFonts w:ascii="SimSun" w:eastAsia="SimSun" w:hAnsi="SimSun" w:cs="SimSun"/>
          <w:spacing w:val="7"/>
          <w:position w:val="14"/>
          <w:sz w:val="39"/>
          <w:szCs w:val="39"/>
        </w:rPr>
        <w:t>后，将指示卡置于紫外灯下垂直距离1</w:t>
      </w:r>
      <w:r>
        <w:rPr>
          <w:rFonts w:ascii="Times New Roman" w:eastAsia="Times New Roman" w:hAnsi="Times New Roman" w:cs="Times New Roman"/>
          <w:spacing w:val="7"/>
          <w:position w:val="14"/>
          <w:sz w:val="39"/>
          <w:szCs w:val="39"/>
        </w:rPr>
        <w:t>m</w:t>
      </w:r>
      <w:r>
        <w:rPr>
          <w:rFonts w:ascii="Times New Roman" w:eastAsia="Times New Roman" w:hAnsi="Times New Roman" w:cs="Times New Roman"/>
          <w:spacing w:val="46"/>
          <w:position w:val="14"/>
          <w:sz w:val="39"/>
          <w:szCs w:val="39"/>
        </w:rPr>
        <w:t xml:space="preserve"> </w:t>
      </w:r>
      <w:r>
        <w:rPr>
          <w:rFonts w:ascii="SimSun" w:eastAsia="SimSun" w:hAnsi="SimSun" w:cs="SimSun"/>
          <w:spacing w:val="7"/>
          <w:position w:val="14"/>
          <w:sz w:val="39"/>
          <w:szCs w:val="39"/>
        </w:rPr>
        <w:t>处，有图案</w:t>
      </w:r>
      <w:r>
        <w:rPr>
          <w:rFonts w:ascii="SimSun" w:eastAsia="SimSun" w:hAnsi="SimSun" w:cs="SimSun"/>
          <w:spacing w:val="6"/>
          <w:position w:val="14"/>
          <w:sz w:val="39"/>
          <w:szCs w:val="39"/>
        </w:rPr>
        <w:t>一面朝上，照射1</w:t>
      </w:r>
      <w:r>
        <w:rPr>
          <w:rFonts w:ascii="Times New Roman" w:eastAsia="Times New Roman" w:hAnsi="Times New Roman" w:cs="Times New Roman"/>
          <w:position w:val="14"/>
          <w:sz w:val="39"/>
          <w:szCs w:val="39"/>
        </w:rPr>
        <w:t>min</w:t>
      </w:r>
      <w:r>
        <w:rPr>
          <w:rFonts w:ascii="Times New Roman" w:eastAsia="Times New Roman" w:hAnsi="Times New Roman" w:cs="Times New Roman"/>
          <w:spacing w:val="6"/>
          <w:position w:val="14"/>
          <w:sz w:val="39"/>
          <w:szCs w:val="39"/>
        </w:rPr>
        <w:t>,</w:t>
      </w:r>
      <w:r>
        <w:rPr>
          <w:rFonts w:ascii="Times New Roman" w:eastAsia="Times New Roman" w:hAnsi="Times New Roman" w:cs="Times New Roman"/>
          <w:spacing w:val="61"/>
          <w:position w:val="14"/>
          <w:sz w:val="39"/>
          <w:szCs w:val="39"/>
        </w:rPr>
        <w:t xml:space="preserve"> </w:t>
      </w:r>
      <w:r>
        <w:rPr>
          <w:rFonts w:ascii="SimSun" w:eastAsia="SimSun" w:hAnsi="SimSun" w:cs="SimSun"/>
          <w:spacing w:val="6"/>
          <w:position w:val="14"/>
          <w:sz w:val="39"/>
          <w:szCs w:val="39"/>
        </w:rPr>
        <w:t>紫</w:t>
      </w:r>
    </w:p>
    <w:p>
      <w:pPr>
        <w:spacing w:before="1" w:line="220" w:lineRule="auto"/>
        <w:rPr>
          <w:rFonts w:ascii="SimSun" w:eastAsia="SimSun" w:hAnsi="SimSun" w:cs="SimSun"/>
          <w:sz w:val="39"/>
          <w:szCs w:val="39"/>
        </w:rPr>
      </w:pPr>
      <w:r>
        <w:rPr>
          <w:rFonts w:ascii="SimSun" w:eastAsia="SimSun" w:hAnsi="SimSun" w:cs="SimSun"/>
          <w:spacing w:val="-14"/>
          <w:sz w:val="39"/>
          <w:szCs w:val="39"/>
        </w:rPr>
        <w:t>外线照射后，观察指示卡色块的颜色，将其与标准色块比较，读出照射强度。</w:t>
      </w:r>
    </w:p>
    <w:p>
      <w:pPr>
        <w:pStyle w:val="BodyText"/>
        <w:spacing w:line="274" w:lineRule="auto"/>
      </w:pPr>
    </w:p>
    <w:p>
      <w:pPr>
        <w:spacing w:before="127" w:line="225" w:lineRule="auto"/>
        <w:ind w:left="5"/>
        <w:outlineLvl w:val="0"/>
        <w:rPr>
          <w:rFonts w:ascii="SimHei" w:eastAsia="SimHei" w:hAnsi="SimHei" w:cs="SimHei"/>
          <w:sz w:val="39"/>
          <w:szCs w:val="39"/>
        </w:rPr>
      </w:pPr>
      <w:r>
        <w:rPr>
          <w:rFonts w:ascii="SimSun" w:eastAsia="SimSun" w:hAnsi="SimSun" w:cs="SimSun"/>
          <w:b/>
          <w:bCs/>
          <w:spacing w:val="-1"/>
          <w:sz w:val="39"/>
          <w:szCs w:val="39"/>
        </w:rPr>
        <w:t>A.3.1.2</w:t>
      </w:r>
      <w:r>
        <w:rPr>
          <w:rFonts w:ascii="SimSun" w:eastAsia="SimSun" w:hAnsi="SimSun" w:cs="SimSun"/>
          <w:spacing w:val="38"/>
          <w:sz w:val="39"/>
          <w:szCs w:val="39"/>
        </w:rPr>
        <w:t xml:space="preserve">  </w:t>
      </w:r>
      <w:r>
        <w:rPr>
          <w:rFonts w:ascii="SimHei" w:eastAsia="SimHei" w:hAnsi="SimHei" w:cs="SimHei"/>
          <w:b/>
          <w:bCs/>
          <w:spacing w:val="-1"/>
          <w:sz w:val="39"/>
          <w:szCs w:val="39"/>
        </w:rPr>
        <w:t>结果判定</w:t>
      </w:r>
    </w:p>
    <w:p>
      <w:pPr>
        <w:pStyle w:val="BodyText"/>
        <w:spacing w:line="340" w:lineRule="auto"/>
      </w:pPr>
    </w:p>
    <w:p>
      <w:pPr>
        <w:spacing w:before="128" w:line="234" w:lineRule="auto"/>
        <w:ind w:right="56" w:firstLine="775"/>
        <w:rPr>
          <w:rFonts w:ascii="SimSun" w:eastAsia="SimSun" w:hAnsi="SimSun" w:cs="SimSun"/>
          <w:sz w:val="39"/>
          <w:szCs w:val="39"/>
        </w:rPr>
      </w:pPr>
      <w:r>
        <w:rPr>
          <w:rFonts w:ascii="SimSun" w:eastAsia="SimSun" w:hAnsi="SimSun" w:cs="SimSun"/>
          <w:spacing w:val="3"/>
          <w:sz w:val="39"/>
          <w:szCs w:val="39"/>
        </w:rPr>
        <w:t>普通30</w:t>
      </w:r>
      <w:r>
        <w:rPr>
          <w:rFonts w:ascii="Times New Roman" w:eastAsia="Times New Roman" w:hAnsi="Times New Roman" w:cs="Times New Roman"/>
          <w:spacing w:val="3"/>
          <w:sz w:val="39"/>
          <w:szCs w:val="39"/>
        </w:rPr>
        <w:t>W</w:t>
      </w:r>
      <w:r>
        <w:rPr>
          <w:rFonts w:ascii="Times New Roman" w:eastAsia="Times New Roman" w:hAnsi="Times New Roman" w:cs="Times New Roman"/>
          <w:spacing w:val="36"/>
          <w:sz w:val="39"/>
          <w:szCs w:val="39"/>
        </w:rPr>
        <w:t xml:space="preserve"> </w:t>
      </w:r>
      <w:r>
        <w:rPr>
          <w:rFonts w:ascii="SimSun" w:eastAsia="SimSun" w:hAnsi="SimSun" w:cs="SimSun"/>
          <w:spacing w:val="3"/>
          <w:sz w:val="39"/>
          <w:szCs w:val="39"/>
        </w:rPr>
        <w:t>直管型紫外线灯，新灯管的辐照强度应符合</w:t>
      </w:r>
      <w:r>
        <w:rPr>
          <w:rFonts w:ascii="SimSun" w:eastAsia="SimSun" w:hAnsi="SimSun" w:cs="SimSun"/>
          <w:spacing w:val="-72"/>
          <w:sz w:val="39"/>
          <w:szCs w:val="39"/>
        </w:rPr>
        <w:t xml:space="preserve"> </w:t>
      </w:r>
      <w:r>
        <w:rPr>
          <w:rFonts w:ascii="SimSun" w:eastAsia="SimSun" w:hAnsi="SimSun" w:cs="SimSun"/>
          <w:sz w:val="39"/>
          <w:szCs w:val="39"/>
        </w:rPr>
        <w:t>GB</w:t>
      </w:r>
      <w:r>
        <w:rPr>
          <w:rFonts w:ascii="SimSun" w:eastAsia="SimSun" w:hAnsi="SimSun" w:cs="SimSun"/>
          <w:spacing w:val="3"/>
          <w:sz w:val="39"/>
          <w:szCs w:val="39"/>
        </w:rPr>
        <w:t>19258  要求；使用中紫外线灯辐照强度</w:t>
      </w:r>
      <w:r>
        <w:rPr>
          <w:rFonts w:ascii="SimSun" w:eastAsia="SimSun" w:hAnsi="SimSun" w:cs="SimSun"/>
          <w:sz w:val="39"/>
          <w:szCs w:val="39"/>
        </w:rPr>
        <w:t xml:space="preserve"> </w:t>
      </w:r>
      <w:r>
        <w:rPr>
          <w:rFonts w:ascii="Times New Roman" w:eastAsia="Times New Roman" w:hAnsi="Times New Roman" w:cs="Times New Roman"/>
          <w:spacing w:val="1"/>
          <w:sz w:val="39"/>
          <w:szCs w:val="39"/>
        </w:rPr>
        <w:t>≥70μW/</w:t>
      </w:r>
      <w:r>
        <w:rPr>
          <w:rFonts w:ascii="Times New Roman" w:eastAsia="Times New Roman" w:hAnsi="Times New Roman" w:cs="Times New Roman"/>
          <w:sz w:val="39"/>
          <w:szCs w:val="39"/>
        </w:rPr>
        <w:t>cm</w:t>
      </w:r>
      <w:r>
        <w:rPr>
          <w:rFonts w:ascii="Times New Roman" w:eastAsia="Times New Roman" w:hAnsi="Times New Roman" w:cs="Times New Roman"/>
          <w:spacing w:val="1"/>
          <w:sz w:val="39"/>
          <w:szCs w:val="39"/>
        </w:rPr>
        <w:t xml:space="preserve">²     </w:t>
      </w:r>
      <w:r>
        <w:rPr>
          <w:rFonts w:ascii="SimSun" w:eastAsia="SimSun" w:hAnsi="SimSun" w:cs="SimSun"/>
          <w:spacing w:val="1"/>
          <w:sz w:val="39"/>
          <w:szCs w:val="39"/>
        </w:rPr>
        <w:t>为合格；30</w:t>
      </w:r>
      <w:r>
        <w:rPr>
          <w:rFonts w:ascii="Times New Roman" w:eastAsia="Times New Roman" w:hAnsi="Times New Roman" w:cs="Times New Roman"/>
          <w:spacing w:val="1"/>
          <w:sz w:val="39"/>
          <w:szCs w:val="39"/>
        </w:rPr>
        <w:t xml:space="preserve">W </w:t>
      </w:r>
      <w:r>
        <w:rPr>
          <w:rFonts w:ascii="SimSun" w:eastAsia="SimSun" w:hAnsi="SimSun" w:cs="SimSun"/>
          <w:spacing w:val="1"/>
          <w:sz w:val="39"/>
          <w:szCs w:val="39"/>
        </w:rPr>
        <w:t>高强度紫外线新灯的辐照强度≥180μ</w:t>
      </w:r>
      <w:r>
        <w:rPr>
          <w:rFonts w:ascii="Times New Roman" w:eastAsia="Times New Roman" w:hAnsi="Times New Roman" w:cs="Times New Roman"/>
          <w:spacing w:val="1"/>
          <w:sz w:val="39"/>
          <w:szCs w:val="39"/>
        </w:rPr>
        <w:t>W/</w:t>
      </w:r>
      <w:r>
        <w:rPr>
          <w:rFonts w:ascii="Times New Roman" w:eastAsia="Times New Roman" w:hAnsi="Times New Roman" w:cs="Times New Roman"/>
          <w:sz w:val="39"/>
          <w:szCs w:val="39"/>
        </w:rPr>
        <w:t xml:space="preserve">cm²  </w:t>
      </w:r>
      <w:r>
        <w:rPr>
          <w:rFonts w:ascii="SimSun" w:eastAsia="SimSun" w:hAnsi="SimSun" w:cs="SimSun"/>
          <w:sz w:val="39"/>
          <w:szCs w:val="39"/>
        </w:rPr>
        <w:t>为合格。</w:t>
      </w:r>
    </w:p>
    <w:p>
      <w:pPr>
        <w:pStyle w:val="BodyText"/>
        <w:spacing w:line="312" w:lineRule="auto"/>
      </w:pPr>
    </w:p>
    <w:p>
      <w:pPr>
        <w:spacing w:before="127" w:line="223" w:lineRule="auto"/>
        <w:outlineLvl w:val="0"/>
        <w:rPr>
          <w:rFonts w:ascii="SimHei" w:eastAsia="SimHei" w:hAnsi="SimHei" w:cs="SimHei"/>
          <w:sz w:val="39"/>
          <w:szCs w:val="39"/>
        </w:rPr>
      </w:pPr>
      <w:r>
        <w:rPr>
          <w:rFonts w:ascii="Times New Roman" w:eastAsia="Times New Roman" w:hAnsi="Times New Roman" w:cs="Times New Roman"/>
          <w:b/>
          <w:bCs/>
          <w:spacing w:val="2"/>
          <w:sz w:val="39"/>
          <w:szCs w:val="39"/>
        </w:rPr>
        <w:t xml:space="preserve">A.3.1.3       </w:t>
      </w:r>
      <w:r>
        <w:rPr>
          <w:rFonts w:ascii="SimHei" w:eastAsia="SimHei" w:hAnsi="SimHei" w:cs="SimHei"/>
          <w:b/>
          <w:bCs/>
          <w:spacing w:val="2"/>
          <w:sz w:val="39"/>
          <w:szCs w:val="39"/>
        </w:rPr>
        <w:t>注意事项</w:t>
      </w:r>
    </w:p>
    <w:p>
      <w:pPr>
        <w:pStyle w:val="BodyText"/>
        <w:spacing w:line="331"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2" w:history="1">
        <w:r>
          <w:rPr>
            <w:rFonts w:ascii="SimSun" w:eastAsia="SimSun" w:hAnsi="SimSun" w:cs="SimSun"/>
            <w:b/>
            <w:bCs/>
            <w:noProof w:val="0"/>
            <w:snapToGrid/>
            <w:color w:val="0000EE"/>
            <w:kern w:val="0"/>
            <w:sz w:val="30"/>
            <w:szCs w:val="30"/>
            <w:u w:val="single" w:color="0000EE"/>
          </w:rPr>
          <w:t>https://d.book118.com/196240155115010034</w:t>
        </w:r>
      </w:hyperlink>
    </w:p>
    <w:p>
      <w:pPr>
        <w:pStyle w:val="BodyText"/>
        <w:spacing w:line="331" w:lineRule="auto"/>
      </w:pPr>
    </w:p>
    <w:sectPr>
      <w:footerReference w:type="default" r:id="rId83"/>
      <w:pgSz w:w="22547" w:h="31680"/>
      <w:pgMar w:top="2618" w:right="2386" w:bottom="2244" w:left="2771" w:header="0" w:footer="1969" w:gutter="0"/>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16628"/>
      <w:rPr>
        <w:rFonts w:ascii="SimSun" w:eastAsia="SimSun" w:hAnsi="SimSun" w:cs="SimSun"/>
        <w:sz w:val="28"/>
        <w:szCs w:val="28"/>
      </w:rPr>
    </w:pPr>
    <w:r>
      <w:rPr>
        <w:rFonts w:ascii="SimSun" w:eastAsia="SimSun" w:hAnsi="SimSun" w:cs="SimSun"/>
        <w:sz w:val="28"/>
        <w:szCs w:val="28"/>
      </w:rPr>
      <w:t>Ⅲ</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81"/>
      <w:rPr>
        <w:rFonts w:ascii="SimSun" w:eastAsia="SimSun" w:hAnsi="SimSun" w:cs="SimSun"/>
        <w:sz w:val="25"/>
        <w:szCs w:val="25"/>
      </w:rPr>
    </w:pPr>
    <w:r>
      <w:rPr>
        <w:rFonts w:ascii="SimSun" w:eastAsia="SimSun" w:hAnsi="SimSun" w:cs="SimSun"/>
        <w:sz w:val="25"/>
        <w:szCs w:val="2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81"/>
      <w:rPr>
        <w:rFonts w:ascii="SimSun" w:eastAsia="SimSun" w:hAnsi="SimSun" w:cs="SimSun"/>
        <w:sz w:val="25"/>
        <w:szCs w:val="25"/>
      </w:rPr>
    </w:pPr>
    <w:r>
      <w:rPr>
        <w:rFonts w:ascii="SimSun" w:eastAsia="SimSun" w:hAnsi="SimSun" w:cs="SimSun"/>
        <w:sz w:val="25"/>
        <w:szCs w:val="2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92"/>
      <w:rPr>
        <w:rFonts w:ascii="SimSun" w:eastAsia="SimSun" w:hAnsi="SimSun" w:cs="SimSun"/>
        <w:sz w:val="26"/>
        <w:szCs w:val="26"/>
      </w:rPr>
    </w:pPr>
    <w:r>
      <w:rPr>
        <w:rFonts w:ascii="SimSun" w:eastAsia="SimSun" w:hAnsi="SimSun" w:cs="SimSun"/>
        <w:sz w:val="26"/>
        <w:szCs w:val="2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92"/>
      <w:rPr>
        <w:rFonts w:ascii="SimSun" w:eastAsia="SimSun" w:hAnsi="SimSun" w:cs="SimSun"/>
        <w:sz w:val="26"/>
        <w:szCs w:val="26"/>
      </w:rPr>
    </w:pPr>
    <w:r>
      <w:rPr>
        <w:rFonts w:ascii="SimSun" w:eastAsia="SimSun" w:hAnsi="SimSun" w:cs="SimSun"/>
        <w:sz w:val="26"/>
        <w:szCs w:val="2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680"/>
      <w:rPr>
        <w:rFonts w:ascii="SimSun" w:eastAsia="SimSun" w:hAnsi="SimSun" w:cs="SimSun"/>
        <w:sz w:val="27"/>
        <w:szCs w:val="27"/>
      </w:rPr>
    </w:pPr>
    <w:r>
      <w:rPr>
        <w:rFonts w:ascii="SimSun" w:eastAsia="SimSun" w:hAnsi="SimSun" w:cs="SimSun"/>
        <w:sz w:val="27"/>
        <w:szCs w:val="2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680"/>
      <w:rPr>
        <w:rFonts w:ascii="SimSun" w:eastAsia="SimSun" w:hAnsi="SimSun" w:cs="SimSun"/>
        <w:sz w:val="27"/>
        <w:szCs w:val="27"/>
      </w:rPr>
    </w:pPr>
    <w:r>
      <w:rPr>
        <w:rFonts w:ascii="SimSun" w:eastAsia="SimSun" w:hAnsi="SimSun" w:cs="SimSun"/>
        <w:sz w:val="27"/>
        <w:szCs w:val="27"/>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6"/>
      <w:rPr>
        <w:rFonts w:ascii="SimSun" w:eastAsia="SimSun" w:hAnsi="SimSun" w:cs="SimSun"/>
        <w:sz w:val="27"/>
        <w:szCs w:val="27"/>
      </w:rPr>
    </w:pPr>
    <w:r>
      <w:rPr>
        <w:rFonts w:ascii="SimSun" w:eastAsia="SimSun" w:hAnsi="SimSun" w:cs="SimSun"/>
        <w:sz w:val="27"/>
        <w:szCs w:val="2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96"/>
      <w:rPr>
        <w:rFonts w:ascii="SimSun" w:eastAsia="SimSun" w:hAnsi="SimSun" w:cs="SimSun"/>
        <w:sz w:val="27"/>
        <w:szCs w:val="27"/>
      </w:rPr>
    </w:pPr>
    <w:r>
      <w:rPr>
        <w:rFonts w:ascii="SimSun" w:eastAsia="SimSun" w:hAnsi="SimSun" w:cs="SimSun"/>
        <w:sz w:val="27"/>
        <w:szCs w:val="27"/>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6724"/>
      <w:rPr>
        <w:rFonts w:ascii="SimSun" w:eastAsia="SimSun" w:hAnsi="SimSun" w:cs="SimSun"/>
        <w:sz w:val="26"/>
        <w:szCs w:val="26"/>
      </w:rPr>
    </w:pPr>
    <w:r>
      <w:rPr>
        <w:rFonts w:ascii="SimSun" w:eastAsia="SimSun" w:hAnsi="SimSun" w:cs="SimSun"/>
        <w:sz w:val="26"/>
        <w:szCs w:val="2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6724"/>
      <w:rPr>
        <w:rFonts w:ascii="SimSun" w:eastAsia="SimSun" w:hAnsi="SimSun" w:cs="SimSun"/>
        <w:sz w:val="26"/>
        <w:szCs w:val="26"/>
      </w:rPr>
    </w:pPr>
    <w:r>
      <w:rPr>
        <w:rFonts w:ascii="SimSun" w:eastAsia="SimSun" w:hAnsi="SimSun" w:cs="SimSun"/>
        <w:sz w:val="26"/>
        <w:szCs w:val="2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43"/>
      <w:rPr>
        <w:rFonts w:ascii="SimSun" w:eastAsia="SimSun" w:hAnsi="SimSun" w:cs="SimSun"/>
        <w:sz w:val="27"/>
        <w:szCs w:val="27"/>
      </w:rPr>
    </w:pPr>
    <w:r>
      <w:rPr>
        <w:rFonts w:ascii="SimSun" w:eastAsia="SimSun" w:hAnsi="SimSun" w:cs="SimSun"/>
        <w:sz w:val="27"/>
        <w:szCs w:val="27"/>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43"/>
      <w:rPr>
        <w:rFonts w:ascii="SimSun" w:eastAsia="SimSun" w:hAnsi="SimSun" w:cs="SimSun"/>
        <w:sz w:val="27"/>
        <w:szCs w:val="27"/>
      </w:rPr>
    </w:pPr>
    <w:r>
      <w:rPr>
        <w:rFonts w:ascii="SimSun" w:eastAsia="SimSun" w:hAnsi="SimSun" w:cs="SimSun"/>
        <w:sz w:val="27"/>
        <w:szCs w:val="27"/>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689"/>
      <w:rPr>
        <w:rFonts w:ascii="SimSun" w:eastAsia="SimSun" w:hAnsi="SimSun" w:cs="SimSun"/>
        <w:sz w:val="27"/>
        <w:szCs w:val="27"/>
      </w:rPr>
    </w:pPr>
    <w:r>
      <w:rPr>
        <w:rFonts w:ascii="SimSun" w:eastAsia="SimSun" w:hAnsi="SimSun" w:cs="SimSun"/>
        <w:sz w:val="27"/>
        <w:szCs w:val="27"/>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689"/>
      <w:rPr>
        <w:rFonts w:ascii="SimSun" w:eastAsia="SimSun" w:hAnsi="SimSun" w:cs="SimSun"/>
        <w:sz w:val="27"/>
        <w:szCs w:val="27"/>
      </w:rPr>
    </w:pPr>
    <w:r>
      <w:rPr>
        <w:rFonts w:ascii="SimSun" w:eastAsia="SimSun" w:hAnsi="SimSun" w:cs="SimSun"/>
        <w:sz w:val="27"/>
        <w:szCs w:val="27"/>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87"/>
      <w:rPr>
        <w:rFonts w:ascii="SimSun" w:eastAsia="SimSun" w:hAnsi="SimSun" w:cs="SimSun"/>
        <w:sz w:val="27"/>
        <w:szCs w:val="27"/>
      </w:rPr>
    </w:pPr>
    <w:r>
      <w:rPr>
        <w:rFonts w:ascii="SimSun" w:eastAsia="SimSun" w:hAnsi="SimSun" w:cs="SimSun"/>
        <w:sz w:val="27"/>
        <w:szCs w:val="27"/>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87"/>
      <w:rPr>
        <w:rFonts w:ascii="SimSun" w:eastAsia="SimSun" w:hAnsi="SimSun" w:cs="SimSun"/>
        <w:sz w:val="27"/>
        <w:szCs w:val="27"/>
      </w:rPr>
    </w:pPr>
    <w:r>
      <w:rPr>
        <w:rFonts w:ascii="SimSun" w:eastAsia="SimSun" w:hAnsi="SimSun" w:cs="SimSun"/>
        <w:sz w:val="27"/>
        <w:szCs w:val="27"/>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63"/>
      <w:rPr>
        <w:rFonts w:ascii="SimSun" w:eastAsia="SimSun" w:hAnsi="SimSun" w:cs="SimSun"/>
        <w:sz w:val="23"/>
        <w:szCs w:val="23"/>
      </w:rPr>
    </w:pPr>
    <w:r>
      <w:rPr>
        <w:rFonts w:ascii="SimSun" w:eastAsia="SimSun" w:hAnsi="SimSun" w:cs="SimSun"/>
        <w:sz w:val="23"/>
        <w:szCs w:val="23"/>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663"/>
      <w:rPr>
        <w:rFonts w:ascii="SimSun" w:eastAsia="SimSun" w:hAnsi="SimSun" w:cs="SimSun"/>
        <w:sz w:val="23"/>
        <w:szCs w:val="23"/>
      </w:rPr>
    </w:pPr>
    <w:r>
      <w:rPr>
        <w:rFonts w:ascii="SimSun" w:eastAsia="SimSun" w:hAnsi="SimSun" w:cs="SimSun"/>
        <w:sz w:val="23"/>
        <w:szCs w:val="23"/>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75"/>
      <w:rPr>
        <w:rFonts w:ascii="SimSun" w:eastAsia="SimSun" w:hAnsi="SimSun" w:cs="SimSun"/>
        <w:sz w:val="27"/>
        <w:szCs w:val="27"/>
      </w:rPr>
    </w:pPr>
    <w:r>
      <w:rPr>
        <w:rFonts w:ascii="SimSun" w:eastAsia="SimSun" w:hAnsi="SimSun" w:cs="SimSun"/>
        <w:spacing w:val="-8"/>
        <w:sz w:val="27"/>
        <w:szCs w:val="27"/>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75"/>
      <w:rPr>
        <w:rFonts w:ascii="SimSun" w:eastAsia="SimSun" w:hAnsi="SimSun" w:cs="SimSun"/>
        <w:sz w:val="27"/>
        <w:szCs w:val="27"/>
      </w:rPr>
    </w:pPr>
    <w:r>
      <w:rPr>
        <w:rFonts w:ascii="SimSun" w:eastAsia="SimSun" w:hAnsi="SimSun" w:cs="SimSun"/>
        <w:spacing w:val="-8"/>
        <w:sz w:val="27"/>
        <w:szCs w:val="27"/>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593"/>
      <w:rPr>
        <w:rFonts w:ascii="SimSun" w:eastAsia="SimSun" w:hAnsi="SimSun" w:cs="SimSun"/>
        <w:sz w:val="26"/>
        <w:szCs w:val="26"/>
      </w:rPr>
    </w:pPr>
    <w:r>
      <w:rPr>
        <w:rFonts w:ascii="SimSun" w:eastAsia="SimSun" w:hAnsi="SimSun" w:cs="SimSun"/>
        <w:spacing w:val="-8"/>
        <w:sz w:val="26"/>
        <w:szCs w:val="26"/>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593"/>
      <w:rPr>
        <w:rFonts w:ascii="SimSun" w:eastAsia="SimSun" w:hAnsi="SimSun" w:cs="SimSun"/>
        <w:sz w:val="26"/>
        <w:szCs w:val="26"/>
      </w:rPr>
    </w:pPr>
    <w:r>
      <w:rPr>
        <w:rFonts w:ascii="SimSun" w:eastAsia="SimSun" w:hAnsi="SimSun" w:cs="SimSun"/>
        <w:spacing w:val="-8"/>
        <w:sz w:val="26"/>
        <w:szCs w:val="26"/>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23"/>
      <w:rPr>
        <w:rFonts w:ascii="SimSun" w:eastAsia="SimSun" w:hAnsi="SimSun" w:cs="SimSun"/>
        <w:sz w:val="25"/>
        <w:szCs w:val="25"/>
      </w:rPr>
    </w:pPr>
    <w:r>
      <w:rPr>
        <w:rFonts w:ascii="SimSun" w:eastAsia="SimSun" w:hAnsi="SimSun" w:cs="SimSun"/>
        <w:spacing w:val="-7"/>
        <w:sz w:val="25"/>
        <w:szCs w:val="25"/>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576"/>
      <w:rPr>
        <w:rFonts w:ascii="SimSun" w:eastAsia="SimSun" w:hAnsi="SimSun" w:cs="SimSun"/>
        <w:sz w:val="26"/>
        <w:szCs w:val="26"/>
      </w:rPr>
    </w:pPr>
    <w:r>
      <w:rPr>
        <w:rFonts w:ascii="SimSun" w:eastAsia="SimSun" w:hAnsi="SimSun" w:cs="SimSun"/>
        <w:spacing w:val="-8"/>
        <w:sz w:val="26"/>
        <w:szCs w:val="26"/>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576"/>
      <w:rPr>
        <w:rFonts w:ascii="SimSun" w:eastAsia="SimSun" w:hAnsi="SimSun" w:cs="SimSun"/>
        <w:sz w:val="26"/>
        <w:szCs w:val="26"/>
      </w:rPr>
    </w:pPr>
    <w:r>
      <w:rPr>
        <w:rFonts w:ascii="SimSun" w:eastAsia="SimSun" w:hAnsi="SimSun" w:cs="SimSun"/>
        <w:spacing w:val="-8"/>
        <w:sz w:val="26"/>
        <w:szCs w:val="26"/>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4"/>
      <w:rPr>
        <w:rFonts w:ascii="SimSun" w:eastAsia="SimSun" w:hAnsi="SimSun" w:cs="SimSun"/>
        <w:sz w:val="26"/>
        <w:szCs w:val="26"/>
      </w:rPr>
    </w:pPr>
    <w:r>
      <w:rPr>
        <w:rFonts w:ascii="SimSun" w:eastAsia="SimSun" w:hAnsi="SimSun" w:cs="SimSun"/>
        <w:spacing w:val="-8"/>
        <w:sz w:val="26"/>
        <w:szCs w:val="26"/>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4"/>
      <w:rPr>
        <w:rFonts w:ascii="SimSun" w:eastAsia="SimSun" w:hAnsi="SimSun" w:cs="SimSun"/>
        <w:sz w:val="26"/>
        <w:szCs w:val="26"/>
      </w:rPr>
    </w:pPr>
    <w:r>
      <w:rPr>
        <w:rFonts w:ascii="SimSun" w:eastAsia="SimSun" w:hAnsi="SimSun" w:cs="SimSun"/>
        <w:spacing w:val="-8"/>
        <w:sz w:val="26"/>
        <w:szCs w:val="26"/>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498"/>
      <w:rPr>
        <w:rFonts w:ascii="SimSun" w:eastAsia="SimSun" w:hAnsi="SimSun" w:cs="SimSun"/>
        <w:sz w:val="27"/>
        <w:szCs w:val="27"/>
      </w:rPr>
    </w:pPr>
    <w:r>
      <w:rPr>
        <w:rFonts w:ascii="SimSun" w:eastAsia="SimSun" w:hAnsi="SimSun" w:cs="SimSun"/>
        <w:spacing w:val="-6"/>
        <w:sz w:val="27"/>
        <w:szCs w:val="27"/>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2"/>
      <w:szCs w:val="3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hyperlink" Target="8.1.2.1" TargetMode="External" /><Relationship Id="rId2" Type="http://schemas.openxmlformats.org/officeDocument/2006/relationships/webSettings" Target="webSettings.xml" /><Relationship Id="rId20" Type="http://schemas.openxmlformats.org/officeDocument/2006/relationships/hyperlink" Target="8.1.2.2" TargetMode="External" /><Relationship Id="rId21" Type="http://schemas.openxmlformats.org/officeDocument/2006/relationships/hyperlink" Target="8.1.2.3" TargetMode="External" /><Relationship Id="rId22" Type="http://schemas.openxmlformats.org/officeDocument/2006/relationships/hyperlink" Target="8.1.2.4" TargetMode="External" /><Relationship Id="rId23" Type="http://schemas.openxmlformats.org/officeDocument/2006/relationships/hyperlink" Target="8.1.2.5" TargetMode="External" /><Relationship Id="rId24" Type="http://schemas.openxmlformats.org/officeDocument/2006/relationships/footer" Target="footer13.xml" /><Relationship Id="rId25" Type="http://schemas.openxmlformats.org/officeDocument/2006/relationships/hyperlink" Target="8.1.2.6" TargetMode="External" /><Relationship Id="rId26" Type="http://schemas.openxmlformats.org/officeDocument/2006/relationships/hyperlink" Target="8.1.2.7" TargetMode="External" /><Relationship Id="rId27" Type="http://schemas.openxmlformats.org/officeDocument/2006/relationships/hyperlink" Target="8.2.1.1" TargetMode="External" /><Relationship Id="rId28" Type="http://schemas.openxmlformats.org/officeDocument/2006/relationships/hyperlink" Target="8.2.1.2" TargetMode="External" /><Relationship Id="rId29" Type="http://schemas.openxmlformats.org/officeDocument/2006/relationships/hyperlink" Target="8.2.2.1" TargetMode="External" /><Relationship Id="rId3" Type="http://schemas.openxmlformats.org/officeDocument/2006/relationships/fontTable" Target="fontTable.xml" /><Relationship Id="rId30" Type="http://schemas.openxmlformats.org/officeDocument/2006/relationships/hyperlink" Target="8.2.2.2" TargetMode="External" /><Relationship Id="rId31" Type="http://schemas.openxmlformats.org/officeDocument/2006/relationships/footer" Target="footer14.xml" /><Relationship Id="rId32" Type="http://schemas.openxmlformats.org/officeDocument/2006/relationships/footer" Target="footer15.xml" /><Relationship Id="rId33" Type="http://schemas.openxmlformats.org/officeDocument/2006/relationships/hyperlink" Target="11.1.1.1" TargetMode="External" /><Relationship Id="rId34" Type="http://schemas.openxmlformats.org/officeDocument/2006/relationships/footer" Target="footer16.xml" /><Relationship Id="rId35" Type="http://schemas.openxmlformats.org/officeDocument/2006/relationships/hyperlink" Target="11.1.1.2" TargetMode="External" /><Relationship Id="rId36" Type="http://schemas.openxmlformats.org/officeDocument/2006/relationships/footer" Target="footer17.xml" /><Relationship Id="rId37" Type="http://schemas.openxmlformats.org/officeDocument/2006/relationships/hyperlink" Target="11.1.1.3" TargetMode="External" /><Relationship Id="rId38" Type="http://schemas.openxmlformats.org/officeDocument/2006/relationships/hyperlink" Target="11.1.1.4" TargetMode="External" /><Relationship Id="rId39" Type="http://schemas.openxmlformats.org/officeDocument/2006/relationships/hyperlink" Target="11.1.1.5" TargetMode="External" /><Relationship Id="rId4" Type="http://schemas.openxmlformats.org/officeDocument/2006/relationships/image" Target="media/image1.png" /><Relationship Id="rId40" Type="http://schemas.openxmlformats.org/officeDocument/2006/relationships/hyperlink" Target="11.1.1.6" TargetMode="External" /><Relationship Id="rId41" Type="http://schemas.openxmlformats.org/officeDocument/2006/relationships/hyperlink" Target="11.1.1.7" TargetMode="External" /><Relationship Id="rId42" Type="http://schemas.openxmlformats.org/officeDocument/2006/relationships/hyperlink" Target="11.1.2.1" TargetMode="External" /><Relationship Id="rId43" Type="http://schemas.openxmlformats.org/officeDocument/2006/relationships/hyperlink" Target="11.1.2.2" TargetMode="External" /><Relationship Id="rId44" Type="http://schemas.openxmlformats.org/officeDocument/2006/relationships/hyperlink" Target="11.1.2.3" TargetMode="External" /><Relationship Id="rId45" Type="http://schemas.openxmlformats.org/officeDocument/2006/relationships/hyperlink" Target="11.1.2.4" TargetMode="External" /><Relationship Id="rId46" Type="http://schemas.openxmlformats.org/officeDocument/2006/relationships/hyperlink" Target="11.1.2.5" TargetMode="External" /><Relationship Id="rId47" Type="http://schemas.openxmlformats.org/officeDocument/2006/relationships/hyperlink" Target="11.2.1.1" TargetMode="External" /><Relationship Id="rId48" Type="http://schemas.openxmlformats.org/officeDocument/2006/relationships/hyperlink" Target="11.2.1.2" TargetMode="External" /><Relationship Id="rId49" Type="http://schemas.openxmlformats.org/officeDocument/2006/relationships/footer" Target="footer18.xml" /><Relationship Id="rId5" Type="http://schemas.openxmlformats.org/officeDocument/2006/relationships/image" Target="media/image2.png" /><Relationship Id="rId50" Type="http://schemas.openxmlformats.org/officeDocument/2006/relationships/hyperlink" Target="11.2.1.3" TargetMode="External" /><Relationship Id="rId51" Type="http://schemas.openxmlformats.org/officeDocument/2006/relationships/hyperlink" Target="11.2.1.4" TargetMode="External" /><Relationship Id="rId52" Type="http://schemas.openxmlformats.org/officeDocument/2006/relationships/hyperlink" Target="11.2.1.5" TargetMode="External" /><Relationship Id="rId53" Type="http://schemas.openxmlformats.org/officeDocument/2006/relationships/footer" Target="footer19.xml" /><Relationship Id="rId54" Type="http://schemas.openxmlformats.org/officeDocument/2006/relationships/hyperlink" Target="11.2.1.6" TargetMode="External" /><Relationship Id="rId55" Type="http://schemas.openxmlformats.org/officeDocument/2006/relationships/hyperlink" Target="11.2.2.1" TargetMode="External" /><Relationship Id="rId56" Type="http://schemas.openxmlformats.org/officeDocument/2006/relationships/hyperlink" Target="11.2.2.2" TargetMode="External" /><Relationship Id="rId57" Type="http://schemas.openxmlformats.org/officeDocument/2006/relationships/hyperlink" Target="11.2.2.3" TargetMode="External" /><Relationship Id="rId58" Type="http://schemas.openxmlformats.org/officeDocument/2006/relationships/hyperlink" Target="12.1.1.1" TargetMode="External" /><Relationship Id="rId59" Type="http://schemas.openxmlformats.org/officeDocument/2006/relationships/hyperlink" Target="12.1.1.2" TargetMode="External" /><Relationship Id="rId6" Type="http://schemas.openxmlformats.org/officeDocument/2006/relationships/image" Target="media/image3.jpeg" /><Relationship Id="rId60" Type="http://schemas.openxmlformats.org/officeDocument/2006/relationships/footer" Target="footer20.xml" /><Relationship Id="rId61" Type="http://schemas.openxmlformats.org/officeDocument/2006/relationships/hyperlink" Target="12.1.2.1" TargetMode="External" /><Relationship Id="rId62" Type="http://schemas.openxmlformats.org/officeDocument/2006/relationships/footer" Target="footer21.xml" /><Relationship Id="rId63" Type="http://schemas.openxmlformats.org/officeDocument/2006/relationships/hyperlink" Target="12.1.2.2" TargetMode="External" /><Relationship Id="rId64" Type="http://schemas.openxmlformats.org/officeDocument/2006/relationships/hyperlink" Target="12.1.2.3" TargetMode="External" /><Relationship Id="rId65" Type="http://schemas.openxmlformats.org/officeDocument/2006/relationships/hyperlink" Target="12.1.3.1" TargetMode="External" /><Relationship Id="rId66" Type="http://schemas.openxmlformats.org/officeDocument/2006/relationships/hyperlink" Target="12.1.3.2" TargetMode="External" /><Relationship Id="rId67" Type="http://schemas.openxmlformats.org/officeDocument/2006/relationships/hyperlink" Target="12.2.1.1" TargetMode="External" /><Relationship Id="rId68" Type="http://schemas.openxmlformats.org/officeDocument/2006/relationships/hyperlink" Target="12.2.1.2" TargetMode="External" /><Relationship Id="rId69" Type="http://schemas.openxmlformats.org/officeDocument/2006/relationships/hyperlink" Target="12.2.1.3" TargetMode="External" /><Relationship Id="rId7" Type="http://schemas.openxmlformats.org/officeDocument/2006/relationships/footer" Target="footer1.xml" /><Relationship Id="rId70" Type="http://schemas.openxmlformats.org/officeDocument/2006/relationships/hyperlink" Target="12.2.2.1" TargetMode="External" /><Relationship Id="rId71" Type="http://schemas.openxmlformats.org/officeDocument/2006/relationships/hyperlink" Target="12.2.2.2" TargetMode="External" /><Relationship Id="rId72" Type="http://schemas.openxmlformats.org/officeDocument/2006/relationships/hyperlink" Target="12.2.2.3" TargetMode="External" /><Relationship Id="rId73" Type="http://schemas.openxmlformats.org/officeDocument/2006/relationships/hyperlink" Target="12.2.3.1" TargetMode="External" /><Relationship Id="rId74" Type="http://schemas.openxmlformats.org/officeDocument/2006/relationships/hyperlink" Target="12.2.3.2" TargetMode="External" /><Relationship Id="rId75" Type="http://schemas.openxmlformats.org/officeDocument/2006/relationships/footer" Target="footer22.xml" /><Relationship Id="rId76" Type="http://schemas.openxmlformats.org/officeDocument/2006/relationships/footer" Target="footer23.xml" /><Relationship Id="rId77" Type="http://schemas.openxmlformats.org/officeDocument/2006/relationships/footer" Target="footer24.xml" /><Relationship Id="rId78" Type="http://schemas.openxmlformats.org/officeDocument/2006/relationships/footer" Target="footer25.xml" /><Relationship Id="rId79" Type="http://schemas.openxmlformats.org/officeDocument/2006/relationships/footer" Target="footer26.xml" /><Relationship Id="rId8" Type="http://schemas.openxmlformats.org/officeDocument/2006/relationships/footer" Target="footer2.xml" /><Relationship Id="rId80" Type="http://schemas.openxmlformats.org/officeDocument/2006/relationships/footer" Target="footer27.xml" /><Relationship Id="rId81" Type="http://schemas.openxmlformats.org/officeDocument/2006/relationships/footer" Target="footer28.xml" /><Relationship Id="rId82" Type="http://schemas.openxmlformats.org/officeDocument/2006/relationships/hyperlink" Target="https://d.book118.com/196240155115010034" TargetMode="External" /><Relationship Id="rId83" Type="http://schemas.openxmlformats.org/officeDocument/2006/relationships/footer" Target="footer29.xml" /><Relationship Id="rId84" Type="http://schemas.openxmlformats.org/officeDocument/2006/relationships/theme" Target="theme/theme1.xml" /><Relationship Id="rId85"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2024-01-03T18:54:38Z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2024-01-03T18:54:44Z</vt:filetime>
  </property>
  <property fmtid="{D5CDD505-2E9C-101B-9397-08002B2CF9AE}" pid="3" name="CRO">
    <vt:lpwstr>wqlLaW5nc29mdCBQREYgdG8gV1BTIDkw</vt:lpwstr>
  </property>
  <property fmtid="{D5CDD505-2E9C-101B-9397-08002B2CF9AE}" pid="4" name="UsrData">
    <vt:lpwstr>65953ce283b9c4001f424354wl</vt:lpwstr>
  </property>
</Properties>
</file>