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511D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B8511D">
      <w:pPr>
        <w:widowControl/>
        <w:jc w:val="left"/>
        <w:rPr>
          <w:rFonts w:ascii="仿宋" w:eastAsia="仿宋" w:hAnsi="仿宋"/>
          <w:b/>
          <w:sz w:val="40"/>
        </w:rPr>
      </w:pPr>
    </w:p>
    <w:p w:rsidR="00B8511D">
      <w:pPr>
        <w:widowControl/>
        <w:jc w:val="left"/>
        <w:rPr>
          <w:rFonts w:ascii="仿宋" w:eastAsia="仿宋" w:hAnsi="仿宋"/>
          <w:b/>
          <w:sz w:val="40"/>
        </w:rPr>
      </w:pPr>
    </w:p>
    <w:p w:rsidR="00B8511D" w:rsidRPr="00B851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511D">
        <w:rPr>
          <w:rFonts w:ascii="宋体" w:eastAsia="宋体" w:hAnsi="宋体" w:hint="eastAsia"/>
          <w:b/>
          <w:sz w:val="60"/>
        </w:rPr>
        <w:t>中医药发展行业市场突围建议及需求分析报告</w:t>
      </w:r>
    </w:p>
    <w:p w:rsidR="00B8511D" w:rsidP="00B851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511D">
        <w:rPr>
          <w:rFonts w:ascii="仿宋" w:eastAsia="仿宋" w:hAnsi="仿宋" w:hint="eastAsia"/>
          <w:b/>
          <w:sz w:val="40"/>
        </w:rPr>
        <w:t>目录</w:t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一、中医药发展企业战略选择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、中医药发展行业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、中医药发展企业战略确定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、中医药发展行业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年中医药发展业市场运行趋势及存在问题分析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年中医药发展业市场运行动态分析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、现阶段中医药发展业存在的问题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、现阶段中医药发展业存在的问题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、规范中医药发展业的发展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三、中医药发展行业（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、中医药发展行业当下面临的机会和挑战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、中医药发展行业经营理念快速转变的意义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、整合中医药发展行业的技术服务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、迅速转变中医药发展企业的增长动力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四、中医药发展行业财务状况分析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、中医药发展行业近三年财务数据及指标分析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、现金流对中医药发展业的影响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年中医药发展行业企业市场突围战略分析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、在中医药发展行业树立“战略突破”理念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、确定中医药发展行业市场定位、产品定位和品牌定位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、创新推动中医药发展行业更高质量发展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_Toc159281299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511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511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六、中医药发展行业政策背景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、政策将会持续利好中医药发展行业发展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中医药发展行业政策体系日趋完善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、中医药发展行业一级市场火热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、宏观经济背景下中医药发展行业的定位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_Toc159281305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https://d.book118.com/197021140036006043</w:t>
        </w:r>
      </w:hyperlink>
    </w:p>
    <w:p w:rsidR="00B8511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P="00ED4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51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P="00ED4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51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P="00ED4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511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P="00ED4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511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RPr="00B8511D" w:rsidP="00B8511D">
    <w:pPr>
      <w:pStyle w:val="Header"/>
      <w:rPr>
        <w:rFonts w:ascii="仿宋" w:eastAsia="仿宋" w:hAnsi="仿宋"/>
      </w:rPr>
    </w:pPr>
    <w:r w:rsidRPr="00B8511D">
      <w:rPr>
        <w:rFonts w:ascii="仿宋" w:eastAsia="仿宋" w:hAnsi="仿宋" w:hint="eastAsia"/>
      </w:rPr>
      <w:t>中医药发展行业报告/庞文报告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 w:rsidRPr="00B8511D" w:rsidP="00B8511D">
    <w:pPr>
      <w:pStyle w:val="Header"/>
      <w:rPr>
        <w:rFonts w:ascii="仿宋" w:eastAsia="仿宋" w:hAnsi="仿宋"/>
      </w:rPr>
    </w:pPr>
    <w:r w:rsidRPr="00B8511D">
      <w:rPr>
        <w:rFonts w:ascii="仿宋" w:eastAsia="仿宋" w:hAnsi="仿宋" w:hint="eastAsia"/>
      </w:rPr>
      <w:t>中医药发展行业报告/庞文报告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51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11D"/>
    <w:rsid w:val="003D1293"/>
    <w:rsid w:val="00B8511D"/>
    <w:rsid w:val="00ED4921"/>
    <w:rsid w:val="00F971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DAE4A4E-C1BD-4B8B-A8F0-E8BE9369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B851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B851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B8511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B8511D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B851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B8511D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B85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8511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85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851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511D"/>
  </w:style>
  <w:style w:type="paragraph" w:styleId="TOC1">
    <w:name w:val="toc 1"/>
    <w:basedOn w:val="Normal"/>
    <w:next w:val="Normal"/>
    <w:autoRedefine/>
    <w:uiPriority w:val="39"/>
    <w:unhideWhenUsed/>
    <w:rsid w:val="00B8511D"/>
  </w:style>
  <w:style w:type="paragraph" w:styleId="TOC2">
    <w:name w:val="toc 2"/>
    <w:basedOn w:val="Normal"/>
    <w:next w:val="Normal"/>
    <w:autoRedefine/>
    <w:uiPriority w:val="39"/>
    <w:unhideWhenUsed/>
    <w:rsid w:val="00B8511D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B8511D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7021140036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4678</Words>
  <Characters>26665</Characters>
  <Application>Microsoft Office Word</Application>
  <DocSecurity>0</DocSecurity>
  <Lines>222</Lines>
  <Paragraphs>62</Paragraphs>
  <ScaleCrop>false</ScaleCrop>
  <Company/>
  <LinksUpToDate>false</LinksUpToDate>
  <CharactersWithSpaces>31281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2024-02-19T16:26:00Z</dcterms:created>
  <dcterms:modified xsi:type="dcterms:W3CDTF">2024-02-19T16:27:00Z</dcterms:modified>
</cp:coreProperties>
</file>