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政府大数据项目建设总纲及方案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5" w:history="1">
        <w:r>
          <w:rPr>
            <w:rFonts w:ascii="仿宋" w:eastAsia="仿宋" w:hAnsi="仿宋" w:cs="仿宋" w:hint="eastAsia"/>
            <w:lang w:eastAsia="zh-CN"/>
          </w:rPr>
          <w:t>前言</w:t>
        </w:r>
        <w:r>
          <w:tab/>
        </w:r>
        <w:r>
          <w:fldChar w:fldCharType="begin"/>
        </w:r>
        <w:r>
          <w:instrText xml:space="preserve"> PAGEREF _Toc16655 \h </w:instrText>
        </w:r>
        <w:r>
          <w:fldChar w:fldCharType="separate"/>
        </w:r>
        <w:r>
          <w:t>3</w:t>
        </w:r>
        <w:r>
          <w:fldChar w:fldCharType="end"/>
        </w:r>
      </w:hyperlink>
    </w:p>
    <w:p>
      <w:pPr>
        <w:pStyle w:val="TOC1"/>
        <w:tabs>
          <w:tab w:val="right" w:leader="dot" w:pos="8306"/>
        </w:tabs>
      </w:pPr>
      <w:hyperlink w:anchor="_Toc32252" w:history="1">
        <w:r>
          <w:rPr>
            <w:rFonts w:ascii="仿宋" w:eastAsia="仿宋" w:hAnsi="仿宋" w:cs="仿宋" w:hint="eastAsia"/>
            <w:lang w:eastAsia="zh-CN"/>
          </w:rPr>
          <w:t>一、项目选址研究</w:t>
        </w:r>
        <w:r>
          <w:tab/>
        </w:r>
        <w:r>
          <w:fldChar w:fldCharType="begin"/>
        </w:r>
        <w:r>
          <w:instrText xml:space="preserve"> PAGEREF _Toc32252 \h </w:instrText>
        </w:r>
        <w:r>
          <w:fldChar w:fldCharType="separate"/>
        </w:r>
        <w:r>
          <w:t>3</w:t>
        </w:r>
        <w:r>
          <w:fldChar w:fldCharType="end"/>
        </w:r>
      </w:hyperlink>
    </w:p>
    <w:p>
      <w:pPr>
        <w:pStyle w:val="TOC2"/>
        <w:tabs>
          <w:tab w:val="right" w:leader="dot" w:pos="8306"/>
        </w:tabs>
      </w:pPr>
      <w:hyperlink w:anchor="_Toc26410" w:history="1">
        <w:r>
          <w:rPr>
            <w:rFonts w:ascii="仿宋" w:eastAsia="仿宋" w:hAnsi="仿宋" w:cs="仿宋" w:hint="eastAsia"/>
            <w:lang w:eastAsia="zh-CN"/>
          </w:rPr>
          <w:t>(一)、项目选址原则</w:t>
        </w:r>
        <w:r>
          <w:tab/>
        </w:r>
        <w:r>
          <w:fldChar w:fldCharType="begin"/>
        </w:r>
        <w:r>
          <w:instrText xml:space="preserve"> PAGEREF _Toc26410 \h </w:instrText>
        </w:r>
        <w:r>
          <w:fldChar w:fldCharType="separate"/>
        </w:r>
        <w:r>
          <w:t>3</w:t>
        </w:r>
        <w:r>
          <w:fldChar w:fldCharType="end"/>
        </w:r>
      </w:hyperlink>
    </w:p>
    <w:p>
      <w:pPr>
        <w:pStyle w:val="TOC2"/>
        <w:tabs>
          <w:tab w:val="right" w:leader="dot" w:pos="8306"/>
        </w:tabs>
      </w:pPr>
      <w:hyperlink w:anchor="_Toc24498" w:history="1">
        <w:r>
          <w:rPr>
            <w:rFonts w:ascii="仿宋" w:eastAsia="仿宋" w:hAnsi="仿宋" w:cs="仿宋" w:hint="eastAsia"/>
            <w:lang w:eastAsia="zh-CN"/>
          </w:rPr>
          <w:t>(二)、项目选址</w:t>
        </w:r>
        <w:r>
          <w:tab/>
        </w:r>
        <w:r>
          <w:fldChar w:fldCharType="begin"/>
        </w:r>
        <w:r>
          <w:instrText xml:space="preserve"> PAGEREF _Toc24498 \h </w:instrText>
        </w:r>
        <w:r>
          <w:fldChar w:fldCharType="separate"/>
        </w:r>
        <w:r>
          <w:t>6</w:t>
        </w:r>
        <w:r>
          <w:fldChar w:fldCharType="end"/>
        </w:r>
      </w:hyperlink>
    </w:p>
    <w:p>
      <w:pPr>
        <w:pStyle w:val="TOC2"/>
        <w:tabs>
          <w:tab w:val="right" w:leader="dot" w:pos="8306"/>
        </w:tabs>
      </w:pPr>
      <w:hyperlink w:anchor="_Toc24080" w:history="1">
        <w:r>
          <w:rPr>
            <w:rFonts w:ascii="仿宋" w:eastAsia="仿宋" w:hAnsi="仿宋" w:cs="仿宋" w:hint="eastAsia"/>
            <w:lang w:eastAsia="zh-CN"/>
          </w:rPr>
          <w:t>(三)、建设条件分析</w:t>
        </w:r>
        <w:r>
          <w:tab/>
        </w:r>
        <w:r>
          <w:fldChar w:fldCharType="begin"/>
        </w:r>
        <w:r>
          <w:instrText xml:space="preserve"> PAGEREF _Toc24080 \h </w:instrText>
        </w:r>
        <w:r>
          <w:fldChar w:fldCharType="separate"/>
        </w:r>
        <w:r>
          <w:t>8</w:t>
        </w:r>
        <w:r>
          <w:fldChar w:fldCharType="end"/>
        </w:r>
      </w:hyperlink>
    </w:p>
    <w:p>
      <w:pPr>
        <w:pStyle w:val="TOC2"/>
        <w:tabs>
          <w:tab w:val="right" w:leader="dot" w:pos="8306"/>
        </w:tabs>
      </w:pPr>
      <w:hyperlink w:anchor="_Toc24195" w:history="1">
        <w:r>
          <w:rPr>
            <w:rFonts w:ascii="仿宋" w:eastAsia="仿宋" w:hAnsi="仿宋" w:cs="仿宋" w:hint="eastAsia"/>
            <w:lang w:eastAsia="zh-CN"/>
          </w:rPr>
          <w:t>(四)、用地控制指标</w:t>
        </w:r>
        <w:r>
          <w:tab/>
        </w:r>
        <w:r>
          <w:fldChar w:fldCharType="begin"/>
        </w:r>
        <w:r>
          <w:instrText xml:space="preserve"> PAGEREF _Toc24195 \h </w:instrText>
        </w:r>
        <w:r>
          <w:fldChar w:fldCharType="separate"/>
        </w:r>
        <w:r>
          <w:t>10</w:t>
        </w:r>
        <w:r>
          <w:fldChar w:fldCharType="end"/>
        </w:r>
      </w:hyperlink>
    </w:p>
    <w:p>
      <w:pPr>
        <w:pStyle w:val="TOC2"/>
        <w:tabs>
          <w:tab w:val="right" w:leader="dot" w:pos="8306"/>
        </w:tabs>
      </w:pPr>
      <w:hyperlink w:anchor="_Toc4146" w:history="1">
        <w:r>
          <w:rPr>
            <w:rFonts w:ascii="仿宋" w:eastAsia="仿宋" w:hAnsi="仿宋" w:cs="仿宋" w:hint="eastAsia"/>
            <w:lang w:eastAsia="zh-CN"/>
          </w:rPr>
          <w:t>(五)、地总体要求</w:t>
        </w:r>
        <w:r>
          <w:tab/>
        </w:r>
        <w:r>
          <w:fldChar w:fldCharType="begin"/>
        </w:r>
        <w:r>
          <w:instrText xml:space="preserve"> PAGEREF _Toc4146 \h </w:instrText>
        </w:r>
        <w:r>
          <w:fldChar w:fldCharType="separate"/>
        </w:r>
        <w:r>
          <w:t>11</w:t>
        </w:r>
        <w:r>
          <w:fldChar w:fldCharType="end"/>
        </w:r>
      </w:hyperlink>
    </w:p>
    <w:p>
      <w:pPr>
        <w:pStyle w:val="TOC2"/>
        <w:tabs>
          <w:tab w:val="right" w:leader="dot" w:pos="8306"/>
        </w:tabs>
      </w:pPr>
      <w:hyperlink w:anchor="_Toc12545" w:history="1">
        <w:r>
          <w:rPr>
            <w:rFonts w:ascii="仿宋" w:eastAsia="仿宋" w:hAnsi="仿宋" w:cs="仿宋" w:hint="eastAsia"/>
            <w:lang w:eastAsia="zh-CN"/>
          </w:rPr>
          <w:t>(六)、节约用地措施</w:t>
        </w:r>
        <w:r>
          <w:tab/>
        </w:r>
        <w:r>
          <w:fldChar w:fldCharType="begin"/>
        </w:r>
        <w:r>
          <w:instrText xml:space="preserve"> PAGEREF _Toc12545 \h </w:instrText>
        </w:r>
        <w:r>
          <w:fldChar w:fldCharType="separate"/>
        </w:r>
        <w:r>
          <w:t>12</w:t>
        </w:r>
        <w:r>
          <w:fldChar w:fldCharType="end"/>
        </w:r>
      </w:hyperlink>
    </w:p>
    <w:p>
      <w:pPr>
        <w:pStyle w:val="TOC2"/>
        <w:tabs>
          <w:tab w:val="right" w:leader="dot" w:pos="8306"/>
        </w:tabs>
      </w:pPr>
      <w:hyperlink w:anchor="_Toc51" w:history="1">
        <w:r>
          <w:rPr>
            <w:rFonts w:ascii="仿宋" w:eastAsia="仿宋" w:hAnsi="仿宋" w:cs="仿宋" w:hint="eastAsia"/>
            <w:lang w:eastAsia="zh-CN"/>
          </w:rPr>
          <w:t>(七)、选址综合评价</w:t>
        </w:r>
        <w:r>
          <w:tab/>
        </w:r>
        <w:r>
          <w:fldChar w:fldCharType="begin"/>
        </w:r>
        <w:r>
          <w:instrText xml:space="preserve"> PAGEREF _Toc51 \h </w:instrText>
        </w:r>
        <w:r>
          <w:fldChar w:fldCharType="separate"/>
        </w:r>
        <w:r>
          <w:t>14</w:t>
        </w:r>
        <w:r>
          <w:fldChar w:fldCharType="end"/>
        </w:r>
      </w:hyperlink>
    </w:p>
    <w:p>
      <w:pPr>
        <w:pStyle w:val="TOC1"/>
        <w:tabs>
          <w:tab w:val="right" w:leader="dot" w:pos="8306"/>
        </w:tabs>
      </w:pPr>
      <w:hyperlink w:anchor="_Toc17455" w:history="1">
        <w:r>
          <w:rPr>
            <w:rFonts w:ascii="仿宋" w:eastAsia="仿宋" w:hAnsi="仿宋" w:cs="仿宋" w:hint="eastAsia"/>
            <w:lang w:eastAsia="zh-CN"/>
          </w:rPr>
          <w:t>二、政府大数据项目概论</w:t>
        </w:r>
        <w:r>
          <w:tab/>
        </w:r>
        <w:r>
          <w:fldChar w:fldCharType="begin"/>
        </w:r>
        <w:r>
          <w:instrText xml:space="preserve"> PAGEREF _Toc17455 \h </w:instrText>
        </w:r>
        <w:r>
          <w:fldChar w:fldCharType="separate"/>
        </w:r>
        <w:r>
          <w:t>15</w:t>
        </w:r>
        <w:r>
          <w:fldChar w:fldCharType="end"/>
        </w:r>
      </w:hyperlink>
    </w:p>
    <w:p>
      <w:pPr>
        <w:pStyle w:val="TOC2"/>
        <w:tabs>
          <w:tab w:val="right" w:leader="dot" w:pos="8306"/>
        </w:tabs>
      </w:pPr>
      <w:hyperlink w:anchor="_Toc20530" w:history="1">
        <w:r>
          <w:rPr>
            <w:rFonts w:ascii="仿宋" w:eastAsia="仿宋" w:hAnsi="仿宋" w:cs="仿宋" w:hint="eastAsia"/>
            <w:lang w:eastAsia="zh-CN"/>
          </w:rPr>
          <w:t>(一)、项目申报单位概况</w:t>
        </w:r>
        <w:r>
          <w:tab/>
        </w:r>
        <w:r>
          <w:fldChar w:fldCharType="begin"/>
        </w:r>
        <w:r>
          <w:instrText xml:space="preserve"> PAGEREF _Toc20530 \h </w:instrText>
        </w:r>
        <w:r>
          <w:fldChar w:fldCharType="separate"/>
        </w:r>
        <w:r>
          <w:t>15</w:t>
        </w:r>
        <w:r>
          <w:fldChar w:fldCharType="end"/>
        </w:r>
      </w:hyperlink>
    </w:p>
    <w:p>
      <w:pPr>
        <w:pStyle w:val="TOC2"/>
        <w:tabs>
          <w:tab w:val="right" w:leader="dot" w:pos="8306"/>
        </w:tabs>
      </w:pPr>
      <w:hyperlink w:anchor="_Toc7736" w:history="1">
        <w:r>
          <w:rPr>
            <w:rFonts w:ascii="仿宋" w:eastAsia="仿宋" w:hAnsi="仿宋" w:cs="仿宋" w:hint="eastAsia"/>
            <w:lang w:eastAsia="zh-CN"/>
          </w:rPr>
          <w:t>(二)、项目概况</w:t>
        </w:r>
        <w:r>
          <w:tab/>
        </w:r>
        <w:r>
          <w:fldChar w:fldCharType="begin"/>
        </w:r>
        <w:r>
          <w:instrText xml:space="preserve"> PAGEREF _Toc7736 \h </w:instrText>
        </w:r>
        <w:r>
          <w:fldChar w:fldCharType="separate"/>
        </w:r>
        <w:r>
          <w:t>16</w:t>
        </w:r>
        <w:r>
          <w:fldChar w:fldCharType="end"/>
        </w:r>
      </w:hyperlink>
    </w:p>
    <w:p>
      <w:pPr>
        <w:pStyle w:val="TOC1"/>
        <w:tabs>
          <w:tab w:val="right" w:leader="dot" w:pos="8306"/>
        </w:tabs>
      </w:pPr>
      <w:hyperlink w:anchor="_Toc12328" w:history="1">
        <w:r>
          <w:rPr>
            <w:rFonts w:ascii="仿宋" w:eastAsia="仿宋" w:hAnsi="仿宋" w:cs="仿宋" w:hint="eastAsia"/>
            <w:lang w:eastAsia="zh-CN"/>
          </w:rPr>
          <w:t>三、背景、必要性分析</w:t>
        </w:r>
        <w:r>
          <w:tab/>
        </w:r>
        <w:r>
          <w:fldChar w:fldCharType="begin"/>
        </w:r>
        <w:r>
          <w:instrText xml:space="preserve"> PAGEREF _Toc12328 \h </w:instrText>
        </w:r>
        <w:r>
          <w:fldChar w:fldCharType="separate"/>
        </w:r>
        <w:r>
          <w:t>19</w:t>
        </w:r>
        <w:r>
          <w:fldChar w:fldCharType="end"/>
        </w:r>
      </w:hyperlink>
    </w:p>
    <w:p>
      <w:pPr>
        <w:pStyle w:val="TOC2"/>
        <w:tabs>
          <w:tab w:val="right" w:leader="dot" w:pos="8306"/>
        </w:tabs>
      </w:pPr>
      <w:hyperlink w:anchor="_Toc20414" w:history="1">
        <w:r>
          <w:rPr>
            <w:rFonts w:ascii="仿宋" w:eastAsia="仿宋" w:hAnsi="仿宋" w:cs="仿宋" w:hint="eastAsia"/>
            <w:lang w:eastAsia="zh-CN"/>
          </w:rPr>
          <w:t>(一)、项目建设背景</w:t>
        </w:r>
        <w:r>
          <w:tab/>
        </w:r>
        <w:r>
          <w:fldChar w:fldCharType="begin"/>
        </w:r>
        <w:r>
          <w:instrText xml:space="preserve"> PAGEREF _Toc20414 \h </w:instrText>
        </w:r>
        <w:r>
          <w:fldChar w:fldCharType="separate"/>
        </w:r>
        <w:r>
          <w:t>19</w:t>
        </w:r>
        <w:r>
          <w:fldChar w:fldCharType="end"/>
        </w:r>
      </w:hyperlink>
    </w:p>
    <w:p>
      <w:pPr>
        <w:pStyle w:val="TOC2"/>
        <w:tabs>
          <w:tab w:val="right" w:leader="dot" w:pos="8306"/>
        </w:tabs>
      </w:pPr>
      <w:hyperlink w:anchor="_Toc21629" w:history="1">
        <w:r>
          <w:rPr>
            <w:rFonts w:ascii="仿宋" w:eastAsia="仿宋" w:hAnsi="仿宋" w:cs="仿宋" w:hint="eastAsia"/>
            <w:lang w:eastAsia="zh-CN"/>
          </w:rPr>
          <w:t>(二)、必要性分析</w:t>
        </w:r>
        <w:r>
          <w:tab/>
        </w:r>
        <w:r>
          <w:fldChar w:fldCharType="begin"/>
        </w:r>
        <w:r>
          <w:instrText xml:space="preserve"> PAGEREF _Toc21629 \h </w:instrText>
        </w:r>
        <w:r>
          <w:fldChar w:fldCharType="separate"/>
        </w:r>
        <w:r>
          <w:t>20</w:t>
        </w:r>
        <w:r>
          <w:fldChar w:fldCharType="end"/>
        </w:r>
      </w:hyperlink>
    </w:p>
    <w:p>
      <w:pPr>
        <w:pStyle w:val="TOC2"/>
        <w:tabs>
          <w:tab w:val="right" w:leader="dot" w:pos="8306"/>
        </w:tabs>
      </w:pPr>
      <w:hyperlink w:anchor="_Toc12460" w:history="1">
        <w:r>
          <w:rPr>
            <w:rFonts w:ascii="仿宋" w:eastAsia="仿宋" w:hAnsi="仿宋" w:cs="仿宋" w:hint="eastAsia"/>
            <w:lang w:eastAsia="zh-CN"/>
          </w:rPr>
          <w:t>(三)、项目建设有利条件</w:t>
        </w:r>
        <w:r>
          <w:tab/>
        </w:r>
        <w:r>
          <w:fldChar w:fldCharType="begin"/>
        </w:r>
        <w:r>
          <w:instrText xml:space="preserve"> PAGEREF _Toc12460 \h </w:instrText>
        </w:r>
        <w:r>
          <w:fldChar w:fldCharType="separate"/>
        </w:r>
        <w:r>
          <w:t>21</w:t>
        </w:r>
        <w:r>
          <w:fldChar w:fldCharType="end"/>
        </w:r>
      </w:hyperlink>
    </w:p>
    <w:p>
      <w:pPr>
        <w:pStyle w:val="TOC1"/>
        <w:tabs>
          <w:tab w:val="right" w:leader="dot" w:pos="8306"/>
        </w:tabs>
      </w:pPr>
      <w:hyperlink w:anchor="_Toc24068" w:history="1">
        <w:r>
          <w:rPr>
            <w:rFonts w:ascii="仿宋" w:eastAsia="仿宋" w:hAnsi="仿宋" w:cs="仿宋" w:hint="eastAsia"/>
            <w:lang w:eastAsia="zh-CN"/>
          </w:rPr>
          <w:t>四、项目监理与质量保证</w:t>
        </w:r>
        <w:r>
          <w:tab/>
        </w:r>
        <w:r>
          <w:fldChar w:fldCharType="begin"/>
        </w:r>
        <w:r>
          <w:instrText xml:space="preserve"> PAGEREF _Toc24068 \h </w:instrText>
        </w:r>
        <w:r>
          <w:fldChar w:fldCharType="separate"/>
        </w:r>
        <w:r>
          <w:t>23</w:t>
        </w:r>
        <w:r>
          <w:fldChar w:fldCharType="end"/>
        </w:r>
      </w:hyperlink>
    </w:p>
    <w:p>
      <w:pPr>
        <w:pStyle w:val="TOC2"/>
        <w:tabs>
          <w:tab w:val="right" w:leader="dot" w:pos="8306"/>
        </w:tabs>
      </w:pPr>
      <w:hyperlink w:anchor="_Toc19649" w:history="1">
        <w:r>
          <w:rPr>
            <w:rFonts w:ascii="仿宋" w:eastAsia="仿宋" w:hAnsi="仿宋" w:cs="仿宋" w:hint="eastAsia"/>
            <w:lang w:eastAsia="zh-CN"/>
          </w:rPr>
          <w:t>(一)、监理体系构建</w:t>
        </w:r>
        <w:r>
          <w:tab/>
        </w:r>
        <w:r>
          <w:fldChar w:fldCharType="begin"/>
        </w:r>
        <w:r>
          <w:instrText xml:space="preserve"> PAGEREF _Toc19649 \h </w:instrText>
        </w:r>
        <w:r>
          <w:fldChar w:fldCharType="separate"/>
        </w:r>
        <w:r>
          <w:t>23</w:t>
        </w:r>
        <w:r>
          <w:fldChar w:fldCharType="end"/>
        </w:r>
      </w:hyperlink>
    </w:p>
    <w:p>
      <w:pPr>
        <w:pStyle w:val="TOC2"/>
        <w:tabs>
          <w:tab w:val="right" w:leader="dot" w:pos="8306"/>
        </w:tabs>
      </w:pPr>
      <w:hyperlink w:anchor="_Toc9968" w:history="1">
        <w:r>
          <w:rPr>
            <w:rFonts w:ascii="仿宋" w:eastAsia="仿宋" w:hAnsi="仿宋" w:cs="仿宋" w:hint="eastAsia"/>
            <w:lang w:eastAsia="zh-CN"/>
          </w:rPr>
          <w:t>(二)、质量保证体系实施</w:t>
        </w:r>
        <w:r>
          <w:tab/>
        </w:r>
        <w:r>
          <w:fldChar w:fldCharType="begin"/>
        </w:r>
        <w:r>
          <w:instrText xml:space="preserve"> PAGEREF _Toc9968 \h </w:instrText>
        </w:r>
        <w:r>
          <w:fldChar w:fldCharType="separate"/>
        </w:r>
        <w:r>
          <w:t>23</w:t>
        </w:r>
        <w:r>
          <w:fldChar w:fldCharType="end"/>
        </w:r>
      </w:hyperlink>
    </w:p>
    <w:p>
      <w:pPr>
        <w:pStyle w:val="TOC2"/>
        <w:tabs>
          <w:tab w:val="right" w:leader="dot" w:pos="8306"/>
        </w:tabs>
      </w:pPr>
      <w:hyperlink w:anchor="_Toc17695" w:history="1">
        <w:r>
          <w:rPr>
            <w:rFonts w:ascii="仿宋" w:eastAsia="仿宋" w:hAnsi="仿宋" w:cs="仿宋" w:hint="eastAsia"/>
            <w:lang w:eastAsia="zh-CN"/>
          </w:rPr>
          <w:t>(三)、监理与质量控制流程</w:t>
        </w:r>
        <w:r>
          <w:tab/>
        </w:r>
        <w:r>
          <w:fldChar w:fldCharType="begin"/>
        </w:r>
        <w:r>
          <w:instrText xml:space="preserve"> PAGEREF _Toc17695 \h </w:instrText>
        </w:r>
        <w:r>
          <w:fldChar w:fldCharType="separate"/>
        </w:r>
        <w:r>
          <w:t>24</w:t>
        </w:r>
        <w:r>
          <w:fldChar w:fldCharType="end"/>
        </w:r>
      </w:hyperlink>
    </w:p>
    <w:p>
      <w:pPr>
        <w:pStyle w:val="TOC1"/>
        <w:tabs>
          <w:tab w:val="right" w:leader="dot" w:pos="8306"/>
        </w:tabs>
      </w:pPr>
      <w:hyperlink w:anchor="_Toc17555" w:history="1">
        <w:r>
          <w:rPr>
            <w:rFonts w:ascii="仿宋" w:eastAsia="仿宋" w:hAnsi="仿宋" w:cs="仿宋" w:hint="eastAsia"/>
            <w:lang w:eastAsia="zh-CN"/>
          </w:rPr>
          <w:t>五、建设风险评估分析</w:t>
        </w:r>
        <w:r>
          <w:tab/>
        </w:r>
        <w:r>
          <w:fldChar w:fldCharType="begin"/>
        </w:r>
        <w:r>
          <w:instrText xml:space="preserve"> PAGEREF _Toc17555 \h </w:instrText>
        </w:r>
        <w:r>
          <w:fldChar w:fldCharType="separate"/>
        </w:r>
        <w:r>
          <w:t>25</w:t>
        </w:r>
        <w:r>
          <w:fldChar w:fldCharType="end"/>
        </w:r>
      </w:hyperlink>
    </w:p>
    <w:p>
      <w:pPr>
        <w:pStyle w:val="TOC2"/>
        <w:tabs>
          <w:tab w:val="right" w:leader="dot" w:pos="8306"/>
        </w:tabs>
      </w:pPr>
      <w:hyperlink w:anchor="_Toc22435" w:history="1">
        <w:r>
          <w:rPr>
            <w:rFonts w:ascii="仿宋" w:eastAsia="仿宋" w:hAnsi="仿宋" w:cs="仿宋" w:hint="eastAsia"/>
            <w:lang w:eastAsia="zh-CN"/>
          </w:rPr>
          <w:t>(一)、政策风险分析</w:t>
        </w:r>
        <w:r>
          <w:tab/>
        </w:r>
        <w:r>
          <w:fldChar w:fldCharType="begin"/>
        </w:r>
        <w:r>
          <w:instrText xml:space="preserve"> PAGEREF _Toc22435 \h </w:instrText>
        </w:r>
        <w:r>
          <w:fldChar w:fldCharType="separate"/>
        </w:r>
        <w:r>
          <w:t>25</w:t>
        </w:r>
        <w:r>
          <w:fldChar w:fldCharType="end"/>
        </w:r>
      </w:hyperlink>
    </w:p>
    <w:p>
      <w:pPr>
        <w:pStyle w:val="TOC2"/>
        <w:tabs>
          <w:tab w:val="right" w:leader="dot" w:pos="8306"/>
        </w:tabs>
      </w:pPr>
      <w:hyperlink w:anchor="_Toc19421" w:history="1">
        <w:r>
          <w:rPr>
            <w:rFonts w:ascii="仿宋" w:eastAsia="仿宋" w:hAnsi="仿宋" w:cs="仿宋" w:hint="eastAsia"/>
            <w:lang w:eastAsia="zh-CN"/>
          </w:rPr>
          <w:t>(二)、社会风险分析</w:t>
        </w:r>
        <w:r>
          <w:tab/>
        </w:r>
        <w:r>
          <w:fldChar w:fldCharType="begin"/>
        </w:r>
        <w:r>
          <w:instrText xml:space="preserve"> PAGEREF _Toc19421 \h </w:instrText>
        </w:r>
        <w:r>
          <w:fldChar w:fldCharType="separate"/>
        </w:r>
        <w:r>
          <w:t>26</w:t>
        </w:r>
        <w:r>
          <w:fldChar w:fldCharType="end"/>
        </w:r>
      </w:hyperlink>
    </w:p>
    <w:p>
      <w:pPr>
        <w:pStyle w:val="TOC2"/>
        <w:tabs>
          <w:tab w:val="right" w:leader="dot" w:pos="8306"/>
        </w:tabs>
      </w:pPr>
      <w:hyperlink w:anchor="_Toc481" w:history="1">
        <w:r>
          <w:rPr>
            <w:rFonts w:ascii="仿宋" w:eastAsia="仿宋" w:hAnsi="仿宋" w:cs="仿宋" w:hint="eastAsia"/>
            <w:lang w:eastAsia="zh-CN"/>
          </w:rPr>
          <w:t>(三)、市场风险分析</w:t>
        </w:r>
        <w:r>
          <w:tab/>
        </w:r>
        <w:r>
          <w:fldChar w:fldCharType="begin"/>
        </w:r>
        <w:r>
          <w:instrText xml:space="preserve"> PAGEREF _Toc481 \h </w:instrText>
        </w:r>
        <w:r>
          <w:fldChar w:fldCharType="separate"/>
        </w:r>
        <w:r>
          <w:t>27</w:t>
        </w:r>
        <w:r>
          <w:fldChar w:fldCharType="end"/>
        </w:r>
      </w:hyperlink>
    </w:p>
    <w:p>
      <w:pPr>
        <w:pStyle w:val="TOC2"/>
        <w:tabs>
          <w:tab w:val="right" w:leader="dot" w:pos="8306"/>
        </w:tabs>
      </w:pPr>
      <w:hyperlink w:anchor="_Toc5871" w:history="1">
        <w:r>
          <w:rPr>
            <w:rFonts w:ascii="仿宋" w:eastAsia="仿宋" w:hAnsi="仿宋" w:cs="仿宋" w:hint="eastAsia"/>
            <w:lang w:eastAsia="zh-CN"/>
          </w:rPr>
          <w:t>(四)、资金风险分析</w:t>
        </w:r>
        <w:r>
          <w:tab/>
        </w:r>
        <w:r>
          <w:fldChar w:fldCharType="begin"/>
        </w:r>
        <w:r>
          <w:instrText xml:space="preserve"> PAGEREF _Toc5871 \h </w:instrText>
        </w:r>
        <w:r>
          <w:fldChar w:fldCharType="separate"/>
        </w:r>
        <w:r>
          <w:t>28</w:t>
        </w:r>
        <w:r>
          <w:fldChar w:fldCharType="end"/>
        </w:r>
      </w:hyperlink>
    </w:p>
    <w:p>
      <w:pPr>
        <w:pStyle w:val="TOC2"/>
        <w:tabs>
          <w:tab w:val="right" w:leader="dot" w:pos="8306"/>
        </w:tabs>
      </w:pPr>
      <w:hyperlink w:anchor="_Toc9447" w:history="1">
        <w:r>
          <w:rPr>
            <w:rFonts w:ascii="仿宋" w:eastAsia="仿宋" w:hAnsi="仿宋" w:cs="仿宋" w:hint="eastAsia"/>
            <w:lang w:eastAsia="zh-CN"/>
          </w:rPr>
          <w:t>(五)、技术风险分析</w:t>
        </w:r>
        <w:r>
          <w:tab/>
        </w:r>
        <w:r>
          <w:fldChar w:fldCharType="begin"/>
        </w:r>
        <w:r>
          <w:instrText xml:space="preserve"> PAGEREF _Toc9447 \h </w:instrText>
        </w:r>
        <w:r>
          <w:fldChar w:fldCharType="separate"/>
        </w:r>
        <w:r>
          <w:t>29</w:t>
        </w:r>
        <w:r>
          <w:fldChar w:fldCharType="end"/>
        </w:r>
      </w:hyperlink>
    </w:p>
    <w:p>
      <w:pPr>
        <w:pStyle w:val="TOC2"/>
        <w:tabs>
          <w:tab w:val="right" w:leader="dot" w:pos="8306"/>
        </w:tabs>
      </w:pPr>
      <w:hyperlink w:anchor="_Toc31816" w:history="1">
        <w:r>
          <w:rPr>
            <w:rFonts w:ascii="仿宋" w:eastAsia="仿宋" w:hAnsi="仿宋" w:cs="仿宋" w:hint="eastAsia"/>
            <w:lang w:eastAsia="zh-CN"/>
          </w:rPr>
          <w:t>(六)、财务风险分析</w:t>
        </w:r>
        <w:r>
          <w:tab/>
        </w:r>
        <w:r>
          <w:fldChar w:fldCharType="begin"/>
        </w:r>
        <w:r>
          <w:instrText xml:space="preserve"> PAGEREF _Toc31816 \h </w:instrText>
        </w:r>
        <w:r>
          <w:fldChar w:fldCharType="separate"/>
        </w:r>
        <w:r>
          <w:t>31</w:t>
        </w:r>
        <w:r>
          <w:fldChar w:fldCharType="end"/>
        </w:r>
      </w:hyperlink>
    </w:p>
    <w:p>
      <w:pPr>
        <w:pStyle w:val="TOC2"/>
        <w:tabs>
          <w:tab w:val="right" w:leader="dot" w:pos="8306"/>
        </w:tabs>
      </w:pPr>
      <w:hyperlink w:anchor="_Toc30778" w:history="1">
        <w:r>
          <w:rPr>
            <w:rFonts w:ascii="仿宋" w:eastAsia="仿宋" w:hAnsi="仿宋" w:cs="仿宋" w:hint="eastAsia"/>
            <w:lang w:eastAsia="zh-CN"/>
          </w:rPr>
          <w:t>(七)、管理风险分析</w:t>
        </w:r>
        <w:r>
          <w:tab/>
        </w:r>
        <w:r>
          <w:fldChar w:fldCharType="begin"/>
        </w:r>
        <w:r>
          <w:instrText xml:space="preserve"> PAGEREF _Toc30778 \h </w:instrText>
        </w:r>
        <w:r>
          <w:fldChar w:fldCharType="separate"/>
        </w:r>
        <w:r>
          <w:t>32</w:t>
        </w:r>
        <w:r>
          <w:fldChar w:fldCharType="end"/>
        </w:r>
      </w:hyperlink>
    </w:p>
    <w:p>
      <w:pPr>
        <w:pStyle w:val="TOC2"/>
        <w:tabs>
          <w:tab w:val="right" w:leader="dot" w:pos="8306"/>
        </w:tabs>
      </w:pPr>
      <w:hyperlink w:anchor="_Toc11345" w:history="1">
        <w:r>
          <w:rPr>
            <w:rFonts w:ascii="仿宋" w:eastAsia="仿宋" w:hAnsi="仿宋" w:cs="仿宋" w:hint="eastAsia"/>
            <w:lang w:eastAsia="zh-CN"/>
          </w:rPr>
          <w:t>(八)、其它风险分析</w:t>
        </w:r>
        <w:r>
          <w:tab/>
        </w:r>
        <w:r>
          <w:fldChar w:fldCharType="begin"/>
        </w:r>
        <w:r>
          <w:instrText xml:space="preserve"> PAGEREF _Toc11345 \h </w:instrText>
        </w:r>
        <w:r>
          <w:fldChar w:fldCharType="separate"/>
        </w:r>
        <w:r>
          <w:t>34</w:t>
        </w:r>
        <w:r>
          <w:fldChar w:fldCharType="end"/>
        </w:r>
      </w:hyperlink>
    </w:p>
    <w:p>
      <w:pPr>
        <w:pStyle w:val="TOC2"/>
        <w:tabs>
          <w:tab w:val="right" w:leader="dot" w:pos="8306"/>
        </w:tabs>
      </w:pPr>
      <w:hyperlink w:anchor="_Toc19889" w:history="1">
        <w:r>
          <w:rPr>
            <w:rFonts w:ascii="仿宋" w:eastAsia="仿宋" w:hAnsi="仿宋" w:cs="仿宋" w:hint="eastAsia"/>
            <w:lang w:eastAsia="zh-CN"/>
          </w:rPr>
          <w:t>(九)、社会影响评估</w:t>
        </w:r>
        <w:r>
          <w:tab/>
        </w:r>
        <w:r>
          <w:fldChar w:fldCharType="begin"/>
        </w:r>
        <w:r>
          <w:instrText xml:space="preserve"> PAGEREF _Toc19889 \h </w:instrText>
        </w:r>
        <w:r>
          <w:fldChar w:fldCharType="separate"/>
        </w:r>
        <w:r>
          <w:t>35</w:t>
        </w:r>
        <w:r>
          <w:fldChar w:fldCharType="end"/>
        </w:r>
      </w:hyperlink>
    </w:p>
    <w:p>
      <w:pPr>
        <w:pStyle w:val="TOC1"/>
        <w:tabs>
          <w:tab w:val="right" w:leader="dot" w:pos="8306"/>
        </w:tabs>
      </w:pPr>
      <w:hyperlink w:anchor="_Toc20566" w:history="1">
        <w:r>
          <w:rPr>
            <w:rFonts w:ascii="仿宋" w:eastAsia="仿宋" w:hAnsi="仿宋" w:cs="仿宋" w:hint="eastAsia"/>
            <w:lang w:eastAsia="zh-CN"/>
          </w:rPr>
          <w:t>六、环境和生态影响分析</w:t>
        </w:r>
        <w:r>
          <w:tab/>
        </w:r>
        <w:r>
          <w:fldChar w:fldCharType="begin"/>
        </w:r>
        <w:r>
          <w:instrText xml:space="preserve"> PAGEREF _Toc20566 \h </w:instrText>
        </w:r>
        <w:r>
          <w:fldChar w:fldCharType="separate"/>
        </w:r>
        <w:r>
          <w:t>37</w:t>
        </w:r>
        <w:r>
          <w:fldChar w:fldCharType="end"/>
        </w:r>
      </w:hyperlink>
    </w:p>
    <w:p>
      <w:pPr>
        <w:pStyle w:val="TOC2"/>
        <w:tabs>
          <w:tab w:val="right" w:leader="dot" w:pos="8306"/>
        </w:tabs>
      </w:pPr>
      <w:hyperlink w:anchor="_Toc29965" w:history="1">
        <w:r>
          <w:rPr>
            <w:rFonts w:ascii="仿宋" w:eastAsia="仿宋" w:hAnsi="仿宋" w:cs="仿宋" w:hint="eastAsia"/>
            <w:lang w:eastAsia="zh-CN"/>
          </w:rPr>
          <w:t>(一)、环境和生态现状</w:t>
        </w:r>
        <w:r>
          <w:tab/>
        </w:r>
        <w:r>
          <w:fldChar w:fldCharType="begin"/>
        </w:r>
        <w:r>
          <w:instrText xml:space="preserve"> PAGEREF _Toc29965 \h </w:instrText>
        </w:r>
        <w:r>
          <w:fldChar w:fldCharType="separate"/>
        </w:r>
        <w:r>
          <w:t>37</w:t>
        </w:r>
        <w:r>
          <w:fldChar w:fldCharType="end"/>
        </w:r>
      </w:hyperlink>
    </w:p>
    <w:p>
      <w:pPr>
        <w:pStyle w:val="TOC2"/>
        <w:tabs>
          <w:tab w:val="right" w:leader="dot" w:pos="8306"/>
        </w:tabs>
      </w:pPr>
      <w:hyperlink w:anchor="_Toc7720" w:history="1">
        <w:r>
          <w:rPr>
            <w:rFonts w:ascii="仿宋" w:eastAsia="仿宋" w:hAnsi="仿宋" w:cs="仿宋" w:hint="eastAsia"/>
            <w:lang w:eastAsia="zh-CN"/>
          </w:rPr>
          <w:t>(二)、生态环境影响分析</w:t>
        </w:r>
        <w:r>
          <w:tab/>
        </w:r>
        <w:r>
          <w:fldChar w:fldCharType="begin"/>
        </w:r>
        <w:r>
          <w:instrText xml:space="preserve"> PAGEREF _Toc7720 \h </w:instrText>
        </w:r>
        <w:r>
          <w:fldChar w:fldCharType="separate"/>
        </w:r>
        <w:r>
          <w:t>39</w:t>
        </w:r>
        <w:r>
          <w:fldChar w:fldCharType="end"/>
        </w:r>
      </w:hyperlink>
    </w:p>
    <w:p>
      <w:pPr>
        <w:pStyle w:val="TOC2"/>
        <w:tabs>
          <w:tab w:val="right" w:leader="dot" w:pos="8306"/>
        </w:tabs>
      </w:pPr>
      <w:hyperlink w:anchor="_Toc17800" w:history="1">
        <w:r>
          <w:rPr>
            <w:rFonts w:ascii="仿宋" w:eastAsia="仿宋" w:hAnsi="仿宋" w:cs="仿宋" w:hint="eastAsia"/>
            <w:lang w:eastAsia="zh-CN"/>
          </w:rPr>
          <w:t>(三)、生态环境保护措施</w:t>
        </w:r>
        <w:r>
          <w:tab/>
        </w:r>
        <w:r>
          <w:fldChar w:fldCharType="begin"/>
        </w:r>
        <w:r>
          <w:instrText xml:space="preserve"> PAGEREF _Toc17800 \h </w:instrText>
        </w:r>
        <w:r>
          <w:fldChar w:fldCharType="separate"/>
        </w:r>
        <w:r>
          <w:t>40</w:t>
        </w:r>
        <w:r>
          <w:fldChar w:fldCharType="end"/>
        </w:r>
      </w:hyperlink>
    </w:p>
    <w:p>
      <w:pPr>
        <w:pStyle w:val="TOC2"/>
        <w:tabs>
          <w:tab w:val="right" w:leader="dot" w:pos="8306"/>
        </w:tabs>
      </w:pPr>
      <w:hyperlink w:anchor="_Toc28162" w:history="1">
        <w:r>
          <w:rPr>
            <w:rFonts w:ascii="仿宋" w:eastAsia="仿宋" w:hAnsi="仿宋" w:cs="仿宋" w:hint="eastAsia"/>
            <w:lang w:eastAsia="zh-CN"/>
          </w:rPr>
          <w:t>(四)、地质灾害影响分析</w:t>
        </w:r>
        <w:r>
          <w:tab/>
        </w:r>
        <w:r>
          <w:fldChar w:fldCharType="begin"/>
        </w:r>
        <w:r>
          <w:instrText xml:space="preserve"> PAGEREF _Toc28162 \h </w:instrText>
        </w:r>
        <w:r>
          <w:fldChar w:fldCharType="separate"/>
        </w:r>
        <w:r>
          <w:t>42</w:t>
        </w:r>
        <w:r>
          <w:fldChar w:fldCharType="end"/>
        </w:r>
      </w:hyperlink>
    </w:p>
    <w:p>
      <w:pPr>
        <w:pStyle w:val="TOC2"/>
        <w:tabs>
          <w:tab w:val="right" w:leader="dot" w:pos="8306"/>
        </w:tabs>
      </w:pPr>
      <w:hyperlink w:anchor="_Toc17589" w:history="1">
        <w:r>
          <w:rPr>
            <w:rFonts w:ascii="仿宋" w:eastAsia="仿宋" w:hAnsi="仿宋" w:cs="仿宋" w:hint="eastAsia"/>
            <w:lang w:eastAsia="zh-CN"/>
          </w:rPr>
          <w:t>(五)、特殊环境影响</w:t>
        </w:r>
        <w:r>
          <w:tab/>
        </w:r>
        <w:r>
          <w:fldChar w:fldCharType="begin"/>
        </w:r>
        <w:r>
          <w:instrText xml:space="preserve"> PAGEREF _Toc17589 \h </w:instrText>
        </w:r>
        <w:r>
          <w:fldChar w:fldCharType="separate"/>
        </w:r>
        <w:r>
          <w:t>43</w:t>
        </w:r>
        <w:r>
          <w:fldChar w:fldCharType="end"/>
        </w:r>
      </w:hyperlink>
    </w:p>
    <w:p>
      <w:pPr>
        <w:pStyle w:val="TOC1"/>
        <w:tabs>
          <w:tab w:val="right" w:leader="dot" w:pos="8306"/>
        </w:tabs>
      </w:pPr>
      <w:hyperlink w:anchor="_Toc3176" w:history="1">
        <w:r>
          <w:rPr>
            <w:rFonts w:ascii="仿宋" w:eastAsia="仿宋" w:hAnsi="仿宋" w:cs="仿宋" w:hint="eastAsia"/>
            <w:lang w:eastAsia="zh-CN"/>
          </w:rPr>
          <w:t>七、环境保护与治理方案</w:t>
        </w:r>
        <w:r>
          <w:tab/>
        </w:r>
        <w:r>
          <w:fldChar w:fldCharType="begin"/>
        </w:r>
        <w:r>
          <w:instrText xml:space="preserve"> PAGEREF _Toc3176 \h </w:instrText>
        </w:r>
        <w:r>
          <w:fldChar w:fldCharType="separate"/>
        </w:r>
        <w:r>
          <w:t>44</w:t>
        </w:r>
        <w:r>
          <w:fldChar w:fldCharType="end"/>
        </w:r>
      </w:hyperlink>
    </w:p>
    <w:p>
      <w:pPr>
        <w:pStyle w:val="TOC2"/>
        <w:tabs>
          <w:tab w:val="right" w:leader="dot" w:pos="8306"/>
        </w:tabs>
      </w:pPr>
      <w:hyperlink w:anchor="_Toc23898" w:history="1">
        <w:r>
          <w:rPr>
            <w:rFonts w:ascii="仿宋" w:eastAsia="仿宋" w:hAnsi="仿宋" w:cs="仿宋" w:hint="eastAsia"/>
            <w:lang w:eastAsia="zh-CN"/>
          </w:rPr>
          <w:t>(一)、项目环境影响评估</w:t>
        </w:r>
        <w:r>
          <w:tab/>
        </w:r>
        <w:r>
          <w:fldChar w:fldCharType="begin"/>
        </w:r>
        <w:r>
          <w:instrText xml:space="preserve"> PAGEREF _Toc23898 \h </w:instrText>
        </w:r>
        <w:r>
          <w:fldChar w:fldCharType="separate"/>
        </w:r>
        <w:r>
          <w:t>44</w:t>
        </w:r>
        <w:r>
          <w:fldChar w:fldCharType="end"/>
        </w:r>
      </w:hyperlink>
    </w:p>
    <w:p>
      <w:pPr>
        <w:pStyle w:val="TOC2"/>
        <w:tabs>
          <w:tab w:val="right" w:leader="dot" w:pos="8306"/>
        </w:tabs>
      </w:pPr>
      <w:hyperlink w:anchor="_Toc4114" w:history="1">
        <w:r>
          <w:rPr>
            <w:rFonts w:ascii="仿宋" w:eastAsia="仿宋" w:hAnsi="仿宋" w:cs="仿宋" w:hint="eastAsia"/>
            <w:lang w:eastAsia="zh-CN"/>
          </w:rPr>
          <w:t>(二)、环境保护措施与治理方案</w:t>
        </w:r>
        <w:r>
          <w:tab/>
        </w:r>
        <w:r>
          <w:fldChar w:fldCharType="begin"/>
        </w:r>
        <w:r>
          <w:instrText xml:space="preserve"> PAGEREF _Toc4114 \h </w:instrText>
        </w:r>
        <w:r>
          <w:fldChar w:fldCharType="separate"/>
        </w:r>
        <w:r>
          <w:t>45</w:t>
        </w:r>
        <w:r>
          <w:fldChar w:fldCharType="end"/>
        </w:r>
      </w:hyperlink>
    </w:p>
    <w:p>
      <w:pPr>
        <w:pStyle w:val="TOC1"/>
        <w:tabs>
          <w:tab w:val="right" w:leader="dot" w:pos="8306"/>
        </w:tabs>
      </w:pPr>
      <w:hyperlink w:anchor="_Toc28211" w:history="1">
        <w:r>
          <w:rPr>
            <w:rFonts w:ascii="仿宋" w:eastAsia="仿宋" w:hAnsi="仿宋" w:cs="仿宋" w:hint="eastAsia"/>
            <w:lang w:eastAsia="zh-CN"/>
          </w:rPr>
          <w:t>八、经济效益与社会效益优化</w:t>
        </w:r>
        <w:r>
          <w:tab/>
        </w:r>
        <w:r>
          <w:fldChar w:fldCharType="begin"/>
        </w:r>
        <w:r>
          <w:instrText xml:space="preserve"> PAGEREF _Toc28211 \h </w:instrText>
        </w:r>
        <w:r>
          <w:fldChar w:fldCharType="separate"/>
        </w:r>
        <w:r>
          <w:t>45</w:t>
        </w:r>
        <w:r>
          <w:fldChar w:fldCharType="end"/>
        </w:r>
      </w:hyperlink>
    </w:p>
    <w:p>
      <w:pPr>
        <w:pStyle w:val="TOC2"/>
        <w:tabs>
          <w:tab w:val="right" w:leader="dot" w:pos="8306"/>
        </w:tabs>
      </w:pPr>
      <w:hyperlink w:anchor="_Toc31781" w:history="1">
        <w:r>
          <w:rPr>
            <w:rFonts w:ascii="仿宋" w:eastAsia="仿宋" w:hAnsi="仿宋" w:cs="仿宋" w:hint="eastAsia"/>
            <w:lang w:eastAsia="zh-CN"/>
          </w:rPr>
          <w:t>(一)、经济效益提升策略</w:t>
        </w:r>
        <w:r>
          <w:tab/>
        </w:r>
        <w:r>
          <w:fldChar w:fldCharType="begin"/>
        </w:r>
        <w:r>
          <w:instrText xml:space="preserve"> PAGEREF _Toc31781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6" w:history="1">
        <w:r>
          <w:rPr>
            <w:rFonts w:ascii="仿宋" w:eastAsia="仿宋" w:hAnsi="仿宋" w:cs="仿宋" w:hint="eastAsia"/>
            <w:lang w:eastAsia="zh-CN"/>
          </w:rPr>
          <w:t>(二)、社会效益增强方案</w:t>
        </w:r>
        <w:r>
          <w:tab/>
        </w:r>
        <w:r>
          <w:fldChar w:fldCharType="begin"/>
        </w:r>
        <w:r>
          <w:instrText xml:space="preserve"> PAGEREF _Toc30656 \h </w:instrText>
        </w:r>
        <w:r>
          <w:fldChar w:fldCharType="separate"/>
        </w:r>
        <w:r>
          <w:t>46</w:t>
        </w:r>
        <w:r>
          <w:fldChar w:fldCharType="end"/>
        </w:r>
      </w:hyperlink>
    </w:p>
    <w:p>
      <w:pPr>
        <w:pStyle w:val="TOC1"/>
        <w:tabs>
          <w:tab w:val="right" w:leader="dot" w:pos="8306"/>
        </w:tabs>
      </w:pPr>
      <w:hyperlink w:anchor="_Toc31049" w:history="1">
        <w:r>
          <w:rPr>
            <w:rFonts w:ascii="仿宋" w:eastAsia="仿宋" w:hAnsi="仿宋" w:cs="仿宋" w:hint="eastAsia"/>
            <w:lang w:eastAsia="zh-CN"/>
          </w:rPr>
          <w:t>九、项目质量与标准</w:t>
        </w:r>
        <w:r>
          <w:tab/>
        </w:r>
        <w:r>
          <w:fldChar w:fldCharType="begin"/>
        </w:r>
        <w:r>
          <w:instrText xml:space="preserve"> PAGEREF _Toc31049 \h </w:instrText>
        </w:r>
        <w:r>
          <w:fldChar w:fldCharType="separate"/>
        </w:r>
        <w:r>
          <w:t>47</w:t>
        </w:r>
        <w:r>
          <w:fldChar w:fldCharType="end"/>
        </w:r>
      </w:hyperlink>
    </w:p>
    <w:p>
      <w:pPr>
        <w:pStyle w:val="TOC2"/>
        <w:tabs>
          <w:tab w:val="right" w:leader="dot" w:pos="8306"/>
        </w:tabs>
      </w:pPr>
      <w:hyperlink w:anchor="_Toc10635" w:history="1">
        <w:r>
          <w:rPr>
            <w:rFonts w:ascii="仿宋" w:eastAsia="仿宋" w:hAnsi="仿宋" w:cs="仿宋" w:hint="eastAsia"/>
            <w:lang w:eastAsia="zh-CN"/>
          </w:rPr>
          <w:t>(一)、质量保障体系</w:t>
        </w:r>
        <w:r>
          <w:tab/>
        </w:r>
        <w:r>
          <w:fldChar w:fldCharType="begin"/>
        </w:r>
        <w:r>
          <w:instrText xml:space="preserve"> PAGEREF _Toc10635 \h </w:instrText>
        </w:r>
        <w:r>
          <w:fldChar w:fldCharType="separate"/>
        </w:r>
        <w:r>
          <w:t>47</w:t>
        </w:r>
        <w:r>
          <w:fldChar w:fldCharType="end"/>
        </w:r>
      </w:hyperlink>
    </w:p>
    <w:p>
      <w:pPr>
        <w:pStyle w:val="TOC2"/>
        <w:tabs>
          <w:tab w:val="right" w:leader="dot" w:pos="8306"/>
        </w:tabs>
      </w:pPr>
      <w:hyperlink w:anchor="_Toc1120" w:history="1">
        <w:r>
          <w:rPr>
            <w:rFonts w:ascii="仿宋" w:eastAsia="仿宋" w:hAnsi="仿宋" w:cs="仿宋" w:hint="eastAsia"/>
            <w:lang w:eastAsia="zh-CN"/>
          </w:rPr>
          <w:t>(二)、标准化作业流程</w:t>
        </w:r>
        <w:r>
          <w:tab/>
        </w:r>
        <w:r>
          <w:fldChar w:fldCharType="begin"/>
        </w:r>
        <w:r>
          <w:instrText xml:space="preserve"> PAGEREF _Toc1120 \h </w:instrText>
        </w:r>
        <w:r>
          <w:fldChar w:fldCharType="separate"/>
        </w:r>
        <w:r>
          <w:t>49</w:t>
        </w:r>
        <w:r>
          <w:fldChar w:fldCharType="end"/>
        </w:r>
      </w:hyperlink>
    </w:p>
    <w:p>
      <w:pPr>
        <w:pStyle w:val="TOC2"/>
        <w:tabs>
          <w:tab w:val="right" w:leader="dot" w:pos="8306"/>
        </w:tabs>
      </w:pPr>
      <w:hyperlink w:anchor="_Toc21124" w:history="1">
        <w:r>
          <w:rPr>
            <w:rFonts w:ascii="仿宋" w:eastAsia="仿宋" w:hAnsi="仿宋" w:cs="仿宋" w:hint="eastAsia"/>
            <w:lang w:eastAsia="zh-CN"/>
          </w:rPr>
          <w:t>(三)、质量监控与评估</w:t>
        </w:r>
        <w:r>
          <w:tab/>
        </w:r>
        <w:r>
          <w:fldChar w:fldCharType="begin"/>
        </w:r>
        <w:r>
          <w:instrText xml:space="preserve"> PAGEREF _Toc21124 \h </w:instrText>
        </w:r>
        <w:r>
          <w:fldChar w:fldCharType="separate"/>
        </w:r>
        <w:r>
          <w:t>50</w:t>
        </w:r>
        <w:r>
          <w:fldChar w:fldCharType="end"/>
        </w:r>
      </w:hyperlink>
    </w:p>
    <w:p>
      <w:pPr>
        <w:pStyle w:val="TOC2"/>
        <w:tabs>
          <w:tab w:val="right" w:leader="dot" w:pos="8306"/>
        </w:tabs>
      </w:pPr>
      <w:hyperlink w:anchor="_Toc10207" w:history="1">
        <w:r>
          <w:rPr>
            <w:rFonts w:ascii="仿宋" w:eastAsia="仿宋" w:hAnsi="仿宋" w:cs="仿宋" w:hint="eastAsia"/>
            <w:lang w:eastAsia="zh-CN"/>
          </w:rPr>
          <w:t>(四)、质量改进计划</w:t>
        </w:r>
        <w:r>
          <w:tab/>
        </w:r>
        <w:r>
          <w:fldChar w:fldCharType="begin"/>
        </w:r>
        <w:r>
          <w:instrText xml:space="preserve"> PAGEREF _Toc10207 \h </w:instrText>
        </w:r>
        <w:r>
          <w:fldChar w:fldCharType="separate"/>
        </w:r>
        <w:r>
          <w:t>51</w:t>
        </w:r>
        <w:r>
          <w:fldChar w:fldCharType="end"/>
        </w:r>
      </w:hyperlink>
    </w:p>
    <w:p>
      <w:pPr>
        <w:pStyle w:val="TOC1"/>
        <w:tabs>
          <w:tab w:val="right" w:leader="dot" w:pos="8306"/>
        </w:tabs>
      </w:pPr>
      <w:hyperlink w:anchor="_Toc5483" w:history="1">
        <w:r>
          <w:rPr>
            <w:rFonts w:ascii="仿宋" w:eastAsia="仿宋" w:hAnsi="仿宋" w:cs="仿宋" w:hint="eastAsia"/>
            <w:lang w:eastAsia="zh-CN"/>
          </w:rPr>
          <w:t>十、土地利用与规划方案</w:t>
        </w:r>
        <w:r>
          <w:tab/>
        </w:r>
        <w:r>
          <w:fldChar w:fldCharType="begin"/>
        </w:r>
        <w:r>
          <w:instrText xml:space="preserve"> PAGEREF _Toc5483 \h </w:instrText>
        </w:r>
        <w:r>
          <w:fldChar w:fldCharType="separate"/>
        </w:r>
        <w:r>
          <w:t>53</w:t>
        </w:r>
        <w:r>
          <w:fldChar w:fldCharType="end"/>
        </w:r>
      </w:hyperlink>
    </w:p>
    <w:p>
      <w:pPr>
        <w:pStyle w:val="TOC2"/>
        <w:tabs>
          <w:tab w:val="right" w:leader="dot" w:pos="8306"/>
        </w:tabs>
      </w:pPr>
      <w:hyperlink w:anchor="_Toc15649" w:history="1">
        <w:r>
          <w:rPr>
            <w:rFonts w:ascii="仿宋" w:eastAsia="仿宋" w:hAnsi="仿宋" w:cs="仿宋" w:hint="eastAsia"/>
            <w:lang w:eastAsia="zh-CN"/>
          </w:rPr>
          <w:t>(一)、项目用地情况分析</w:t>
        </w:r>
        <w:r>
          <w:tab/>
        </w:r>
        <w:r>
          <w:fldChar w:fldCharType="begin"/>
        </w:r>
        <w:r>
          <w:instrText xml:space="preserve"> PAGEREF _Toc15649 \h </w:instrText>
        </w:r>
        <w:r>
          <w:fldChar w:fldCharType="separate"/>
        </w:r>
        <w:r>
          <w:t>53</w:t>
        </w:r>
        <w:r>
          <w:fldChar w:fldCharType="end"/>
        </w:r>
      </w:hyperlink>
    </w:p>
    <w:p>
      <w:pPr>
        <w:pStyle w:val="TOC2"/>
        <w:tabs>
          <w:tab w:val="right" w:leader="dot" w:pos="8306"/>
        </w:tabs>
      </w:pPr>
      <w:hyperlink w:anchor="_Toc2401" w:history="1">
        <w:r>
          <w:rPr>
            <w:rFonts w:ascii="仿宋" w:eastAsia="仿宋" w:hAnsi="仿宋" w:cs="仿宋" w:hint="eastAsia"/>
            <w:lang w:eastAsia="zh-CN"/>
          </w:rPr>
          <w:t>(二)、土地利用规划方案</w:t>
        </w:r>
        <w:r>
          <w:tab/>
        </w:r>
        <w:r>
          <w:fldChar w:fldCharType="begin"/>
        </w:r>
        <w:r>
          <w:instrText xml:space="preserve"> PAGEREF _Toc2401 \h </w:instrText>
        </w:r>
        <w:r>
          <w:fldChar w:fldCharType="separate"/>
        </w:r>
        <w:r>
          <w:t>54</w:t>
        </w:r>
        <w:r>
          <w:fldChar w:fldCharType="end"/>
        </w:r>
      </w:hyperlink>
    </w:p>
    <w:p>
      <w:pPr>
        <w:pStyle w:val="TOC1"/>
        <w:tabs>
          <w:tab w:val="right" w:leader="dot" w:pos="8306"/>
        </w:tabs>
      </w:pPr>
      <w:hyperlink w:anchor="_Toc23854" w:history="1">
        <w:r>
          <w:rPr>
            <w:rFonts w:ascii="仿宋" w:eastAsia="仿宋" w:hAnsi="仿宋" w:cs="仿宋" w:hint="eastAsia"/>
            <w:lang w:eastAsia="zh-CN"/>
          </w:rPr>
          <w:t>十一、项目进度计划</w:t>
        </w:r>
        <w:r>
          <w:tab/>
        </w:r>
        <w:r>
          <w:fldChar w:fldCharType="begin"/>
        </w:r>
        <w:r>
          <w:instrText xml:space="preserve"> PAGEREF _Toc23854 \h </w:instrText>
        </w:r>
        <w:r>
          <w:fldChar w:fldCharType="separate"/>
        </w:r>
        <w:r>
          <w:t>55</w:t>
        </w:r>
        <w:r>
          <w:fldChar w:fldCharType="end"/>
        </w:r>
      </w:hyperlink>
    </w:p>
    <w:p>
      <w:pPr>
        <w:pStyle w:val="TOC2"/>
        <w:tabs>
          <w:tab w:val="right" w:leader="dot" w:pos="8306"/>
        </w:tabs>
      </w:pPr>
      <w:hyperlink w:anchor="_Toc28686" w:history="1">
        <w:r>
          <w:rPr>
            <w:rFonts w:ascii="仿宋" w:eastAsia="仿宋" w:hAnsi="仿宋" w:cs="仿宋" w:hint="eastAsia"/>
            <w:lang w:eastAsia="zh-CN"/>
          </w:rPr>
          <w:t>(一)、建设周期</w:t>
        </w:r>
        <w:r>
          <w:tab/>
        </w:r>
        <w:r>
          <w:fldChar w:fldCharType="begin"/>
        </w:r>
        <w:r>
          <w:instrText xml:space="preserve"> PAGEREF _Toc28686 \h </w:instrText>
        </w:r>
        <w:r>
          <w:fldChar w:fldCharType="separate"/>
        </w:r>
        <w:r>
          <w:t>55</w:t>
        </w:r>
        <w:r>
          <w:fldChar w:fldCharType="end"/>
        </w:r>
      </w:hyperlink>
    </w:p>
    <w:p>
      <w:pPr>
        <w:pStyle w:val="TOC2"/>
        <w:tabs>
          <w:tab w:val="right" w:leader="dot" w:pos="8306"/>
        </w:tabs>
      </w:pPr>
      <w:hyperlink w:anchor="_Toc9414" w:history="1">
        <w:r>
          <w:rPr>
            <w:rFonts w:ascii="仿宋" w:eastAsia="仿宋" w:hAnsi="仿宋" w:cs="仿宋" w:hint="eastAsia"/>
            <w:lang w:eastAsia="zh-CN"/>
          </w:rPr>
          <w:t>(二)、建设进度</w:t>
        </w:r>
        <w:r>
          <w:tab/>
        </w:r>
        <w:r>
          <w:fldChar w:fldCharType="begin"/>
        </w:r>
        <w:r>
          <w:instrText xml:space="preserve"> PAGEREF _Toc9414 \h </w:instrText>
        </w:r>
        <w:r>
          <w:fldChar w:fldCharType="separate"/>
        </w:r>
        <w:r>
          <w:t>55</w:t>
        </w:r>
        <w:r>
          <w:fldChar w:fldCharType="end"/>
        </w:r>
      </w:hyperlink>
    </w:p>
    <w:p>
      <w:pPr>
        <w:pStyle w:val="TOC2"/>
        <w:tabs>
          <w:tab w:val="right" w:leader="dot" w:pos="8306"/>
        </w:tabs>
      </w:pPr>
      <w:hyperlink w:anchor="_Toc13833" w:history="1">
        <w:r>
          <w:rPr>
            <w:rFonts w:ascii="仿宋" w:eastAsia="仿宋" w:hAnsi="仿宋" w:cs="仿宋" w:hint="eastAsia"/>
            <w:lang w:eastAsia="zh-CN"/>
          </w:rPr>
          <w:t>(三)、进度安排注意事项</w:t>
        </w:r>
        <w:r>
          <w:tab/>
        </w:r>
        <w:r>
          <w:fldChar w:fldCharType="begin"/>
        </w:r>
        <w:r>
          <w:instrText xml:space="preserve"> PAGEREF _Toc13833 \h </w:instrText>
        </w:r>
        <w:r>
          <w:fldChar w:fldCharType="separate"/>
        </w:r>
        <w:r>
          <w:t>56</w:t>
        </w:r>
        <w:r>
          <w:fldChar w:fldCharType="end"/>
        </w:r>
      </w:hyperlink>
    </w:p>
    <w:p>
      <w:pPr>
        <w:pStyle w:val="TOC2"/>
        <w:tabs>
          <w:tab w:val="right" w:leader="dot" w:pos="8306"/>
        </w:tabs>
      </w:pPr>
      <w:hyperlink w:anchor="_Toc19886" w:history="1">
        <w:r>
          <w:rPr>
            <w:rFonts w:ascii="仿宋" w:eastAsia="仿宋" w:hAnsi="仿宋" w:cs="仿宋" w:hint="eastAsia"/>
            <w:lang w:eastAsia="zh-CN"/>
          </w:rPr>
          <w:t>(四)、人力资源配置</w:t>
        </w:r>
        <w:r>
          <w:tab/>
        </w:r>
        <w:r>
          <w:fldChar w:fldCharType="begin"/>
        </w:r>
        <w:r>
          <w:instrText xml:space="preserve"> PAGEREF _Toc19886 \h </w:instrText>
        </w:r>
        <w:r>
          <w:fldChar w:fldCharType="separate"/>
        </w:r>
        <w:r>
          <w:t>57</w:t>
        </w:r>
        <w:r>
          <w:fldChar w:fldCharType="end"/>
        </w:r>
      </w:hyperlink>
    </w:p>
    <w:p>
      <w:pPr>
        <w:pStyle w:val="TOC2"/>
        <w:tabs>
          <w:tab w:val="right" w:leader="dot" w:pos="8306"/>
        </w:tabs>
      </w:pPr>
      <w:hyperlink w:anchor="_Toc22368" w:history="1">
        <w:r>
          <w:rPr>
            <w:rFonts w:ascii="仿宋" w:eastAsia="仿宋" w:hAnsi="仿宋" w:cs="仿宋" w:hint="eastAsia"/>
            <w:lang w:eastAsia="zh-CN"/>
          </w:rPr>
          <w:t>(五)、员工培训</w:t>
        </w:r>
        <w:r>
          <w:tab/>
        </w:r>
        <w:r>
          <w:fldChar w:fldCharType="begin"/>
        </w:r>
        <w:r>
          <w:instrText xml:space="preserve"> PAGEREF _Toc22368 \h </w:instrText>
        </w:r>
        <w:r>
          <w:fldChar w:fldCharType="separate"/>
        </w:r>
        <w:r>
          <w:t>59</w:t>
        </w:r>
        <w:r>
          <w:fldChar w:fldCharType="end"/>
        </w:r>
      </w:hyperlink>
    </w:p>
    <w:p>
      <w:pPr>
        <w:pStyle w:val="TOC2"/>
        <w:tabs>
          <w:tab w:val="right" w:leader="dot" w:pos="8306"/>
        </w:tabs>
      </w:pPr>
      <w:hyperlink w:anchor="_Toc28570" w:history="1">
        <w:r>
          <w:rPr>
            <w:rFonts w:ascii="仿宋" w:eastAsia="仿宋" w:hAnsi="仿宋" w:cs="仿宋" w:hint="eastAsia"/>
            <w:lang w:eastAsia="zh-CN"/>
          </w:rPr>
          <w:t>(六)、项目实施保障</w:t>
        </w:r>
        <w:r>
          <w:tab/>
        </w:r>
        <w:r>
          <w:fldChar w:fldCharType="begin"/>
        </w:r>
        <w:r>
          <w:instrText xml:space="preserve"> PAGEREF _Toc28570 \h </w:instrText>
        </w:r>
        <w:r>
          <w:fldChar w:fldCharType="separate"/>
        </w:r>
        <w:r>
          <w:t>60</w:t>
        </w:r>
        <w:r>
          <w:fldChar w:fldCharType="end"/>
        </w:r>
      </w:hyperlink>
    </w:p>
    <w:p>
      <w:pPr>
        <w:pStyle w:val="TOC2"/>
        <w:tabs>
          <w:tab w:val="right" w:leader="dot" w:pos="8306"/>
        </w:tabs>
      </w:pPr>
      <w:hyperlink w:anchor="_Toc20845" w:history="1">
        <w:r>
          <w:rPr>
            <w:rFonts w:ascii="仿宋" w:eastAsia="仿宋" w:hAnsi="仿宋" w:cs="仿宋" w:hint="eastAsia"/>
            <w:lang w:eastAsia="zh-CN"/>
          </w:rPr>
          <w:t>(七)、安全规范管理</w:t>
        </w:r>
        <w:r>
          <w:tab/>
        </w:r>
        <w:r>
          <w:fldChar w:fldCharType="begin"/>
        </w:r>
        <w:r>
          <w:instrText xml:space="preserve"> PAGEREF _Toc20845 \h </w:instrText>
        </w:r>
        <w:r>
          <w:fldChar w:fldCharType="separate"/>
        </w:r>
        <w:r>
          <w:t>61</w:t>
        </w:r>
        <w:r>
          <w:fldChar w:fldCharType="end"/>
        </w:r>
      </w:hyperlink>
    </w:p>
    <w:p>
      <w:pPr>
        <w:pStyle w:val="TOC1"/>
        <w:tabs>
          <w:tab w:val="right" w:leader="dot" w:pos="8306"/>
        </w:tabs>
      </w:pPr>
      <w:hyperlink w:anchor="_Toc3363" w:history="1">
        <w:r>
          <w:rPr>
            <w:rFonts w:ascii="仿宋" w:eastAsia="仿宋" w:hAnsi="仿宋" w:cs="仿宋" w:hint="eastAsia"/>
            <w:lang w:eastAsia="zh-CN"/>
          </w:rPr>
          <w:t>十二、技术创新与产业升级</w:t>
        </w:r>
        <w:r>
          <w:tab/>
        </w:r>
        <w:r>
          <w:fldChar w:fldCharType="begin"/>
        </w:r>
        <w:r>
          <w:instrText xml:space="preserve"> PAGEREF _Toc3363 \h </w:instrText>
        </w:r>
        <w:r>
          <w:fldChar w:fldCharType="separate"/>
        </w:r>
        <w:r>
          <w:t>62</w:t>
        </w:r>
        <w:r>
          <w:fldChar w:fldCharType="end"/>
        </w:r>
      </w:hyperlink>
    </w:p>
    <w:p>
      <w:pPr>
        <w:pStyle w:val="TOC2"/>
        <w:tabs>
          <w:tab w:val="right" w:leader="dot" w:pos="8306"/>
        </w:tabs>
      </w:pPr>
      <w:hyperlink w:anchor="_Toc21603" w:history="1">
        <w:r>
          <w:rPr>
            <w:rFonts w:ascii="仿宋" w:eastAsia="仿宋" w:hAnsi="仿宋" w:cs="仿宋" w:hint="eastAsia"/>
            <w:lang w:eastAsia="zh-CN"/>
          </w:rPr>
          <w:t>(一)、技术创新方向与目标</w:t>
        </w:r>
        <w:r>
          <w:tab/>
        </w:r>
        <w:r>
          <w:fldChar w:fldCharType="begin"/>
        </w:r>
        <w:r>
          <w:instrText xml:space="preserve"> PAGEREF _Toc21603 \h </w:instrText>
        </w:r>
        <w:r>
          <w:fldChar w:fldCharType="separate"/>
        </w:r>
        <w:r>
          <w:t>62</w:t>
        </w:r>
        <w:r>
          <w:fldChar w:fldCharType="end"/>
        </w:r>
      </w:hyperlink>
    </w:p>
    <w:p>
      <w:pPr>
        <w:pStyle w:val="TOC2"/>
        <w:tabs>
          <w:tab w:val="right" w:leader="dot" w:pos="8306"/>
        </w:tabs>
      </w:pPr>
      <w:hyperlink w:anchor="_Toc30121" w:history="1">
        <w:r>
          <w:rPr>
            <w:rFonts w:ascii="仿宋" w:eastAsia="仿宋" w:hAnsi="仿宋" w:cs="仿宋" w:hint="eastAsia"/>
            <w:lang w:eastAsia="zh-CN"/>
          </w:rPr>
          <w:t>(二)、产业升级路径与措施</w:t>
        </w:r>
        <w:r>
          <w:tab/>
        </w:r>
        <w:r>
          <w:fldChar w:fldCharType="begin"/>
        </w:r>
        <w:r>
          <w:instrText xml:space="preserve"> PAGEREF _Toc30121 \h </w:instrText>
        </w:r>
        <w:r>
          <w:fldChar w:fldCharType="separate"/>
        </w:r>
        <w:r>
          <w:t>64</w:t>
        </w:r>
        <w:r>
          <w:fldChar w:fldCharType="end"/>
        </w:r>
      </w:hyperlink>
    </w:p>
    <w:p>
      <w:pPr>
        <w:pStyle w:val="TOC1"/>
        <w:tabs>
          <w:tab w:val="right" w:leader="dot" w:pos="8306"/>
        </w:tabs>
      </w:pPr>
      <w:hyperlink w:anchor="_Toc14904" w:history="1">
        <w:r>
          <w:rPr>
            <w:rFonts w:ascii="仿宋" w:eastAsia="仿宋" w:hAnsi="仿宋" w:cs="仿宋" w:hint="eastAsia"/>
            <w:lang w:eastAsia="zh-CN"/>
          </w:rPr>
          <w:t>十三、质量管理与控制</w:t>
        </w:r>
        <w:r>
          <w:tab/>
        </w:r>
        <w:r>
          <w:fldChar w:fldCharType="begin"/>
        </w:r>
        <w:r>
          <w:instrText xml:space="preserve"> PAGEREF _Toc14904 \h </w:instrText>
        </w:r>
        <w:r>
          <w:fldChar w:fldCharType="separate"/>
        </w:r>
        <w:r>
          <w:t>65</w:t>
        </w:r>
        <w:r>
          <w:fldChar w:fldCharType="end"/>
        </w:r>
      </w:hyperlink>
    </w:p>
    <w:p>
      <w:pPr>
        <w:pStyle w:val="TOC2"/>
        <w:tabs>
          <w:tab w:val="right" w:leader="dot" w:pos="8306"/>
        </w:tabs>
      </w:pPr>
      <w:hyperlink w:anchor="_Toc2837" w:history="1">
        <w:r>
          <w:rPr>
            <w:rFonts w:ascii="仿宋" w:eastAsia="仿宋" w:hAnsi="仿宋" w:cs="仿宋" w:hint="eastAsia"/>
            <w:lang w:eastAsia="zh-CN"/>
          </w:rPr>
          <w:t>(一)、质量管理体系建设</w:t>
        </w:r>
        <w:r>
          <w:tab/>
        </w:r>
        <w:r>
          <w:fldChar w:fldCharType="begin"/>
        </w:r>
        <w:r>
          <w:instrText xml:space="preserve"> PAGEREF _Toc2837 \h </w:instrText>
        </w:r>
        <w:r>
          <w:fldChar w:fldCharType="separate"/>
        </w:r>
        <w:r>
          <w:t>65</w:t>
        </w:r>
        <w:r>
          <w:fldChar w:fldCharType="end"/>
        </w:r>
      </w:hyperlink>
    </w:p>
    <w:p>
      <w:pPr>
        <w:pStyle w:val="TOC2"/>
        <w:tabs>
          <w:tab w:val="right" w:leader="dot" w:pos="8306"/>
        </w:tabs>
      </w:pPr>
      <w:hyperlink w:anchor="_Toc13777" w:history="1">
        <w:r>
          <w:rPr>
            <w:rFonts w:ascii="仿宋" w:eastAsia="仿宋" w:hAnsi="仿宋" w:cs="仿宋" w:hint="eastAsia"/>
            <w:lang w:eastAsia="zh-CN"/>
          </w:rPr>
          <w:t>(二)、质量控制措施</w:t>
        </w:r>
        <w:r>
          <w:tab/>
        </w:r>
        <w:r>
          <w:fldChar w:fldCharType="begin"/>
        </w:r>
        <w:r>
          <w:instrText xml:space="preserve"> PAGEREF _Toc13777 \h </w:instrText>
        </w:r>
        <w:r>
          <w:fldChar w:fldCharType="separate"/>
        </w:r>
        <w:r>
          <w:t>66</w:t>
        </w:r>
        <w:r>
          <w:fldChar w:fldCharType="end"/>
        </w:r>
      </w:hyperlink>
    </w:p>
    <w:p>
      <w:pPr>
        <w:pStyle w:val="TOC1"/>
        <w:tabs>
          <w:tab w:val="right" w:leader="dot" w:pos="8306"/>
        </w:tabs>
      </w:pPr>
      <w:hyperlink w:anchor="_Toc13011" w:history="1">
        <w:r>
          <w:rPr>
            <w:rFonts w:ascii="仿宋" w:eastAsia="仿宋" w:hAnsi="仿宋" w:cs="仿宋" w:hint="eastAsia"/>
            <w:lang w:eastAsia="zh-CN"/>
          </w:rPr>
          <w:t>十四、产业协同与集群发展</w:t>
        </w:r>
        <w:r>
          <w:tab/>
        </w:r>
        <w:r>
          <w:fldChar w:fldCharType="begin"/>
        </w:r>
        <w:r>
          <w:instrText xml:space="preserve"> PAGEREF _Toc13011 \h </w:instrText>
        </w:r>
        <w:r>
          <w:fldChar w:fldCharType="separate"/>
        </w:r>
        <w:r>
          <w:t>68</w:t>
        </w:r>
        <w:r>
          <w:fldChar w:fldCharType="end"/>
        </w:r>
      </w:hyperlink>
    </w:p>
    <w:p>
      <w:pPr>
        <w:pStyle w:val="TOC2"/>
        <w:tabs>
          <w:tab w:val="right" w:leader="dot" w:pos="8306"/>
        </w:tabs>
      </w:pPr>
      <w:hyperlink w:anchor="_Toc1180" w:history="1">
        <w:r>
          <w:rPr>
            <w:rFonts w:ascii="仿宋" w:eastAsia="仿宋" w:hAnsi="仿宋" w:cs="仿宋" w:hint="eastAsia"/>
            <w:lang w:eastAsia="zh-CN"/>
          </w:rPr>
          <w:t>(一)、产业协同机制建设</w:t>
        </w:r>
        <w:r>
          <w:tab/>
        </w:r>
        <w:r>
          <w:fldChar w:fldCharType="begin"/>
        </w:r>
        <w:r>
          <w:instrText xml:space="preserve"> PAGEREF _Toc1180 \h </w:instrText>
        </w:r>
        <w:r>
          <w:fldChar w:fldCharType="separate"/>
        </w:r>
        <w:r>
          <w:t>68</w:t>
        </w:r>
        <w:r>
          <w:fldChar w:fldCharType="end"/>
        </w:r>
      </w:hyperlink>
    </w:p>
    <w:p>
      <w:pPr>
        <w:pStyle w:val="TOC2"/>
        <w:tabs>
          <w:tab w:val="right" w:leader="dot" w:pos="8306"/>
        </w:tabs>
      </w:pPr>
      <w:hyperlink w:anchor="_Toc13185" w:history="1">
        <w:r>
          <w:rPr>
            <w:rFonts w:ascii="仿宋" w:eastAsia="仿宋" w:hAnsi="仿宋" w:cs="仿宋" w:hint="eastAsia"/>
            <w:lang w:eastAsia="zh-CN"/>
          </w:rPr>
          <w:t>(二)、产业集群培育与发展</w:t>
        </w:r>
        <w:r>
          <w:tab/>
        </w:r>
        <w:r>
          <w:fldChar w:fldCharType="begin"/>
        </w:r>
        <w:r>
          <w:instrText xml:space="preserve"> PAGEREF _Toc13185 \h </w:instrText>
        </w:r>
        <w:r>
          <w:fldChar w:fldCharType="separate"/>
        </w:r>
        <w:r>
          <w:t>69</w:t>
        </w:r>
        <w:r>
          <w:fldChar w:fldCharType="end"/>
        </w:r>
      </w:hyperlink>
    </w:p>
    <w:p>
      <w:pPr>
        <w:pStyle w:val="TOC1"/>
        <w:tabs>
          <w:tab w:val="right" w:leader="dot" w:pos="8306"/>
        </w:tabs>
      </w:pPr>
      <w:hyperlink w:anchor="_Toc32259" w:history="1">
        <w:r>
          <w:rPr>
            <w:rFonts w:ascii="仿宋" w:eastAsia="仿宋" w:hAnsi="仿宋" w:cs="仿宋" w:hint="eastAsia"/>
            <w:lang w:eastAsia="zh-CN"/>
          </w:rPr>
          <w:t>十五、合作与交流机制建立</w:t>
        </w:r>
        <w:r>
          <w:tab/>
        </w:r>
        <w:r>
          <w:fldChar w:fldCharType="begin"/>
        </w:r>
        <w:r>
          <w:instrText xml:space="preserve"> PAGEREF _Toc32259 \h </w:instrText>
        </w:r>
        <w:r>
          <w:fldChar w:fldCharType="separate"/>
        </w:r>
        <w:r>
          <w:t>70</w:t>
        </w:r>
        <w:r>
          <w:fldChar w:fldCharType="end"/>
        </w:r>
      </w:hyperlink>
    </w:p>
    <w:p>
      <w:pPr>
        <w:pStyle w:val="TOC2"/>
        <w:tabs>
          <w:tab w:val="right" w:leader="dot" w:pos="8306"/>
        </w:tabs>
      </w:pPr>
      <w:hyperlink w:anchor="_Toc3360" w:history="1">
        <w:r>
          <w:rPr>
            <w:rFonts w:ascii="仿宋" w:eastAsia="仿宋" w:hAnsi="仿宋" w:cs="仿宋" w:hint="eastAsia"/>
            <w:lang w:eastAsia="zh-CN"/>
          </w:rPr>
          <w:t>(一)、合作伙伴选择与合作方式</w:t>
        </w:r>
        <w:r>
          <w:tab/>
        </w:r>
        <w:r>
          <w:fldChar w:fldCharType="begin"/>
        </w:r>
        <w:r>
          <w:instrText xml:space="preserve"> PAGEREF _Toc3360 \h </w:instrText>
        </w:r>
        <w:r>
          <w:fldChar w:fldCharType="separate"/>
        </w:r>
        <w:r>
          <w:t>70</w:t>
        </w:r>
        <w:r>
          <w:fldChar w:fldCharType="end"/>
        </w:r>
      </w:hyperlink>
    </w:p>
    <w:p>
      <w:pPr>
        <w:pStyle w:val="TOC2"/>
        <w:tabs>
          <w:tab w:val="right" w:leader="dot" w:pos="8306"/>
        </w:tabs>
      </w:pPr>
      <w:hyperlink w:anchor="_Toc30546" w:history="1">
        <w:r>
          <w:rPr>
            <w:rFonts w:ascii="仿宋" w:eastAsia="仿宋" w:hAnsi="仿宋" w:cs="仿宋" w:hint="eastAsia"/>
            <w:lang w:eastAsia="zh-CN"/>
          </w:rPr>
          <w:t>(二)、交流与合作平台搭建</w:t>
        </w:r>
        <w:r>
          <w:tab/>
        </w:r>
        <w:r>
          <w:fldChar w:fldCharType="begin"/>
        </w:r>
        <w:r>
          <w:instrText xml:space="preserve"> PAGEREF _Toc30546 \h </w:instrText>
        </w:r>
        <w:r>
          <w:fldChar w:fldCharType="separate"/>
        </w:r>
        <w:r>
          <w:t>71</w:t>
        </w:r>
        <w:r>
          <w:fldChar w:fldCharType="end"/>
        </w:r>
      </w:hyperlink>
    </w:p>
    <w:p>
      <w:pPr>
        <w:pStyle w:val="TOC1"/>
        <w:tabs>
          <w:tab w:val="right" w:leader="dot" w:pos="8306"/>
        </w:tabs>
      </w:pPr>
      <w:hyperlink w:anchor="_Toc1998" w:history="1">
        <w:r>
          <w:rPr>
            <w:rFonts w:ascii="仿宋" w:eastAsia="仿宋" w:hAnsi="仿宋" w:cs="仿宋" w:hint="eastAsia"/>
            <w:lang w:eastAsia="zh-CN"/>
          </w:rPr>
          <w:t>十六、知识产权管理与保护</w:t>
        </w:r>
        <w:r>
          <w:tab/>
        </w:r>
        <w:r>
          <w:fldChar w:fldCharType="begin"/>
        </w:r>
        <w:r>
          <w:instrText xml:space="preserve"> PAGEREF _Toc1998 \h </w:instrText>
        </w:r>
        <w:r>
          <w:fldChar w:fldCharType="separate"/>
        </w:r>
        <w:r>
          <w:t>73</w:t>
        </w:r>
        <w:r>
          <w:fldChar w:fldCharType="end"/>
        </w:r>
      </w:hyperlink>
    </w:p>
    <w:p>
      <w:pPr>
        <w:pStyle w:val="TOC2"/>
        <w:tabs>
          <w:tab w:val="right" w:leader="dot" w:pos="8306"/>
        </w:tabs>
      </w:pPr>
      <w:hyperlink w:anchor="_Toc26641" w:history="1">
        <w:r>
          <w:rPr>
            <w:rFonts w:ascii="仿宋" w:eastAsia="仿宋" w:hAnsi="仿宋" w:cs="仿宋" w:hint="eastAsia"/>
            <w:lang w:eastAsia="zh-CN"/>
          </w:rPr>
          <w:t>(一)、知识产权管理体系建设</w:t>
        </w:r>
        <w:r>
          <w:tab/>
        </w:r>
        <w:r>
          <w:fldChar w:fldCharType="begin"/>
        </w:r>
        <w:r>
          <w:instrText xml:space="preserve"> PAGEREF _Toc26641 \h </w:instrText>
        </w:r>
        <w:r>
          <w:fldChar w:fldCharType="separate"/>
        </w:r>
        <w:r>
          <w:t>73</w:t>
        </w:r>
        <w:r>
          <w:fldChar w:fldCharType="end"/>
        </w:r>
      </w:hyperlink>
    </w:p>
    <w:p>
      <w:pPr>
        <w:pStyle w:val="TOC2"/>
        <w:tabs>
          <w:tab w:val="right" w:leader="dot" w:pos="8306"/>
        </w:tabs>
      </w:pPr>
      <w:hyperlink w:anchor="_Toc21843" w:history="1">
        <w:r>
          <w:rPr>
            <w:rFonts w:ascii="仿宋" w:eastAsia="仿宋" w:hAnsi="仿宋" w:cs="仿宋" w:hint="eastAsia"/>
            <w:lang w:eastAsia="zh-CN"/>
          </w:rPr>
          <w:t>(二)、知识产权保护措施</w:t>
        </w:r>
        <w:r>
          <w:tab/>
        </w:r>
        <w:r>
          <w:fldChar w:fldCharType="begin"/>
        </w:r>
        <w:r>
          <w:instrText xml:space="preserve"> PAGEREF _Toc21843 \h </w:instrText>
        </w:r>
        <w:r>
          <w:fldChar w:fldCharType="separate"/>
        </w:r>
        <w:r>
          <w:t>73</w:t>
        </w:r>
        <w:r>
          <w:fldChar w:fldCharType="end"/>
        </w:r>
      </w:hyperlink>
    </w:p>
    <w:p>
      <w:pPr>
        <w:pStyle w:val="TOC1"/>
        <w:tabs>
          <w:tab w:val="right" w:leader="dot" w:pos="8306"/>
        </w:tabs>
      </w:pPr>
      <w:hyperlink w:anchor="_Toc23004" w:history="1">
        <w:r>
          <w:rPr>
            <w:rFonts w:ascii="仿宋" w:eastAsia="仿宋" w:hAnsi="仿宋" w:cs="仿宋" w:hint="eastAsia"/>
            <w:lang w:eastAsia="zh-CN"/>
          </w:rPr>
          <w:t>十七、项目施工方案</w:t>
        </w:r>
        <w:r>
          <w:tab/>
        </w:r>
        <w:r>
          <w:fldChar w:fldCharType="begin"/>
        </w:r>
        <w:r>
          <w:instrText xml:space="preserve"> PAGEREF _Toc23004 \h </w:instrText>
        </w:r>
        <w:r>
          <w:fldChar w:fldCharType="separate"/>
        </w:r>
        <w:r>
          <w:t>75</w:t>
        </w:r>
        <w:r>
          <w:fldChar w:fldCharType="end"/>
        </w:r>
      </w:hyperlink>
    </w:p>
    <w:p>
      <w:pPr>
        <w:pStyle w:val="TOC2"/>
        <w:tabs>
          <w:tab w:val="right" w:leader="dot" w:pos="8306"/>
        </w:tabs>
      </w:pPr>
      <w:hyperlink w:anchor="_Toc17410" w:history="1">
        <w:r>
          <w:rPr>
            <w:rFonts w:ascii="仿宋" w:eastAsia="仿宋" w:hAnsi="仿宋" w:cs="仿宋" w:hint="eastAsia"/>
            <w:lang w:eastAsia="zh-CN"/>
          </w:rPr>
          <w:t>(一)、施工组织设计</w:t>
        </w:r>
        <w:r>
          <w:tab/>
        </w:r>
        <w:r>
          <w:fldChar w:fldCharType="begin"/>
        </w:r>
        <w:r>
          <w:instrText xml:space="preserve"> PAGEREF _Toc17410 \h </w:instrText>
        </w:r>
        <w:r>
          <w:fldChar w:fldCharType="separate"/>
        </w:r>
        <w:r>
          <w:t>75</w:t>
        </w:r>
        <w:r>
          <w:fldChar w:fldCharType="end"/>
        </w:r>
      </w:hyperlink>
    </w:p>
    <w:p>
      <w:pPr>
        <w:pStyle w:val="TOC2"/>
        <w:tabs>
          <w:tab w:val="right" w:leader="dot" w:pos="8306"/>
        </w:tabs>
      </w:pPr>
      <w:hyperlink w:anchor="_Toc18491" w:history="1">
        <w:r>
          <w:rPr>
            <w:rFonts w:ascii="仿宋" w:eastAsia="仿宋" w:hAnsi="仿宋" w:cs="仿宋" w:hint="eastAsia"/>
            <w:lang w:eastAsia="zh-CN"/>
          </w:rPr>
          <w:t>(二)、施工工艺与技术路线</w:t>
        </w:r>
        <w:r>
          <w:tab/>
        </w:r>
        <w:r>
          <w:fldChar w:fldCharType="begin"/>
        </w:r>
        <w:r>
          <w:instrText xml:space="preserve"> PAGEREF _Toc18491 \h </w:instrText>
        </w:r>
        <w:r>
          <w:fldChar w:fldCharType="separate"/>
        </w:r>
        <w:r>
          <w:t>77</w:t>
        </w:r>
        <w:r>
          <w:fldChar w:fldCharType="end"/>
        </w:r>
      </w:hyperlink>
    </w:p>
    <w:p>
      <w:pPr>
        <w:pStyle w:val="TOC2"/>
        <w:tabs>
          <w:tab w:val="right" w:leader="dot" w:pos="8306"/>
        </w:tabs>
      </w:pPr>
      <w:hyperlink w:anchor="_Toc13762" w:history="1">
        <w:r>
          <w:rPr>
            <w:rFonts w:ascii="仿宋" w:eastAsia="仿宋" w:hAnsi="仿宋" w:cs="仿宋" w:hint="eastAsia"/>
            <w:lang w:eastAsia="zh-CN"/>
          </w:rPr>
          <w:t>(三)、关键节点施工计划</w:t>
        </w:r>
        <w:r>
          <w:tab/>
        </w:r>
        <w:r>
          <w:fldChar w:fldCharType="begin"/>
        </w:r>
        <w:r>
          <w:instrText xml:space="preserve"> PAGEREF _Toc13762 \h </w:instrText>
        </w:r>
        <w:r>
          <w:fldChar w:fldCharType="separate"/>
        </w:r>
        <w:r>
          <w:t>78</w:t>
        </w:r>
        <w:r>
          <w:fldChar w:fldCharType="end"/>
        </w:r>
      </w:hyperlink>
    </w:p>
    <w:p>
      <w:pPr>
        <w:pStyle w:val="TOC2"/>
        <w:tabs>
          <w:tab w:val="right" w:leader="dot" w:pos="8306"/>
        </w:tabs>
      </w:pPr>
      <w:hyperlink w:anchor="_Toc30734" w:history="1">
        <w:r>
          <w:rPr>
            <w:rFonts w:ascii="仿宋" w:eastAsia="仿宋" w:hAnsi="仿宋" w:cs="仿宋" w:hint="eastAsia"/>
            <w:lang w:eastAsia="zh-CN"/>
          </w:rPr>
          <w:t>(四)、施工现场管理</w:t>
        </w:r>
        <w:r>
          <w:tab/>
        </w:r>
        <w:r>
          <w:fldChar w:fldCharType="begin"/>
        </w:r>
        <w:r>
          <w:instrText xml:space="preserve"> PAGEREF _Toc30734 \h </w:instrText>
        </w:r>
        <w:r>
          <w:fldChar w:fldCharType="separate"/>
        </w:r>
        <w:r>
          <w:t>79</w:t>
        </w:r>
        <w:r>
          <w:fldChar w:fldCharType="end"/>
        </w:r>
      </w:hyperlink>
    </w:p>
    <w:p>
      <w:pPr>
        <w:pStyle w:val="TOC1"/>
        <w:tabs>
          <w:tab w:val="right" w:leader="dot" w:pos="8306"/>
        </w:tabs>
      </w:pPr>
      <w:hyperlink w:anchor="_Toc25654" w:history="1">
        <w:r>
          <w:rPr>
            <w:rFonts w:ascii="仿宋" w:eastAsia="仿宋" w:hAnsi="仿宋" w:cs="仿宋" w:hint="eastAsia"/>
            <w:lang w:eastAsia="zh-CN"/>
          </w:rPr>
          <w:t>十八、成果转化与推广应用</w:t>
        </w:r>
        <w:r>
          <w:tab/>
        </w:r>
        <w:r>
          <w:fldChar w:fldCharType="begin"/>
        </w:r>
        <w:r>
          <w:instrText xml:space="preserve"> PAGEREF _Toc25654 \h </w:instrText>
        </w:r>
        <w:r>
          <w:fldChar w:fldCharType="separate"/>
        </w:r>
        <w:r>
          <w:t>82</w:t>
        </w:r>
        <w:r>
          <w:fldChar w:fldCharType="end"/>
        </w:r>
      </w:hyperlink>
    </w:p>
    <w:p>
      <w:pPr>
        <w:pStyle w:val="TOC2"/>
        <w:tabs>
          <w:tab w:val="right" w:leader="dot" w:pos="8306"/>
        </w:tabs>
      </w:pPr>
      <w:hyperlink w:anchor="_Toc19335" w:history="1">
        <w:r>
          <w:rPr>
            <w:rFonts w:ascii="仿宋" w:eastAsia="仿宋" w:hAnsi="仿宋" w:cs="仿宋" w:hint="eastAsia"/>
            <w:lang w:eastAsia="zh-CN"/>
          </w:rPr>
          <w:t>(一)、成果转化策略制定</w:t>
        </w:r>
        <w:r>
          <w:tab/>
        </w:r>
        <w:r>
          <w:fldChar w:fldCharType="begin"/>
        </w:r>
        <w:r>
          <w:instrText xml:space="preserve"> PAGEREF _Toc19335 \h </w:instrText>
        </w:r>
        <w:r>
          <w:fldChar w:fldCharType="separate"/>
        </w:r>
        <w:r>
          <w:t>82</w:t>
        </w:r>
        <w:r>
          <w:fldChar w:fldCharType="end"/>
        </w:r>
      </w:hyperlink>
    </w:p>
    <w:p>
      <w:pPr>
        <w:pStyle w:val="TOC2"/>
        <w:tabs>
          <w:tab w:val="right" w:leader="dot" w:pos="8306"/>
        </w:tabs>
      </w:pPr>
      <w:hyperlink w:anchor="_Toc868" w:history="1">
        <w:r>
          <w:rPr>
            <w:rFonts w:ascii="仿宋" w:eastAsia="仿宋" w:hAnsi="仿宋" w:cs="仿宋" w:hint="eastAsia"/>
            <w:lang w:eastAsia="zh-CN"/>
          </w:rPr>
          <w:t>(二)、成果推广应用方案</w:t>
        </w:r>
        <w:r>
          <w:tab/>
        </w:r>
        <w:r>
          <w:fldChar w:fldCharType="begin"/>
        </w:r>
        <w:r>
          <w:instrText xml:space="preserve"> PAGEREF _Toc868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5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41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4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08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19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政府大数据项目与土地用途规划：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政府大数据项目的容积率和建筑密度：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用地控制指标通常规定了容积率和建筑密度的要求。对于政府大数据项目来说，这将影响建筑物的规模和高度。必须确保项目的设计符合容积率和建筑密度的限制，以遵守用地控制法规。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政府大数据项目的建筑线限制：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用地控制指标还可能规定了建筑物与街道或相邻土地的距离，这被称为建筑线限制。政府大数据项目必须遵守这些规定，以确保建筑的位置符合法规。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政府大数据项目的环境影响和可持续性：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用地控制指标可能包括环境保护要求，例如绿地比例和污染防控措施。对于政府大数据项目，这意味着必须考虑如何保护当地生态系统、水资源和空气质量，以确保项目的可持续性。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在整个项目规划和实施过程中，与用地控制指标的合作和遵守是至关重要的。这有助于确保政府大数据项目是一个合法、可持续且与城市规划一致的发展项目。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1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政府大数据项目需要评估可用地块的规模和形状，以确定是否满足地总体要求。某些城市规划可能要求项目具有特定的地块大小或形状，以适应城市发展的整体格局。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每个城市都有自己的规划目标和愿景，包括住宅区、商业区和工业区的平衡发展。政府大数据项目需要与城市规划目标保持一致，以确保项目不会破坏城市的整体规划。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https://d.book118.com/197054024132006030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政府大数据项目建设总纲及方案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D4707"/>
    <w:rsid w:val="25DD47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5402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2023-12-20T04:33:00Z</dcterms:created>
  <dcterms:modified xsi:type="dcterms:W3CDTF">2023-12-20T04:34:18Z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F3083C7E46894EA8B3B38CBDF666351D_11</vt:lpwstr>
  </property>
  <property fmtid="{D5CDD505-2E9C-101B-9397-08002B2CF9AE}" pid="3" name="KSOProductBuildVer">
    <vt:lpwstr>2052-12.1.0.16120</vt:lpwstr>
  </property>
</Properties>
</file>