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手术器械制造项目建设总纲及方案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952" w:history="1">
        <w:r>
          <w:rPr>
            <w:rFonts w:ascii="仿宋" w:eastAsia="仿宋" w:hAnsi="仿宋" w:cs="仿宋" w:hint="eastAsia"/>
            <w:lang w:eastAsia="zh-CN"/>
          </w:rPr>
          <w:t>前言</w:t>
        </w:r>
        <w:r>
          <w:tab/>
        </w:r>
        <w:r>
          <w:fldChar w:fldCharType="begin"/>
        </w:r>
        <w:r>
          <w:instrText xml:space="preserve"> PAGEREF _Toc17952 \h </w:instrText>
        </w:r>
        <w:r>
          <w:fldChar w:fldCharType="separate"/>
        </w:r>
        <w:r>
          <w:t>3</w:t>
        </w:r>
        <w:r>
          <w:fldChar w:fldCharType="end"/>
        </w:r>
      </w:hyperlink>
    </w:p>
    <w:p>
      <w:pPr>
        <w:pStyle w:val="TOC1"/>
        <w:tabs>
          <w:tab w:val="right" w:leader="dot" w:pos="8306"/>
        </w:tabs>
      </w:pPr>
      <w:hyperlink w:anchor="_Toc32428" w:history="1">
        <w:r>
          <w:rPr>
            <w:rFonts w:ascii="仿宋" w:eastAsia="仿宋" w:hAnsi="仿宋" w:cs="仿宋" w:hint="eastAsia"/>
            <w:lang w:eastAsia="zh-CN"/>
          </w:rPr>
          <w:t>一、环境和生态影响分析</w:t>
        </w:r>
        <w:r>
          <w:tab/>
        </w:r>
        <w:r>
          <w:fldChar w:fldCharType="begin"/>
        </w:r>
        <w:r>
          <w:instrText xml:space="preserve"> PAGEREF _Toc32428 \h </w:instrText>
        </w:r>
        <w:r>
          <w:fldChar w:fldCharType="separate"/>
        </w:r>
        <w:r>
          <w:t>3</w:t>
        </w:r>
        <w:r>
          <w:fldChar w:fldCharType="end"/>
        </w:r>
      </w:hyperlink>
    </w:p>
    <w:p>
      <w:pPr>
        <w:pStyle w:val="TOC2"/>
        <w:tabs>
          <w:tab w:val="right" w:leader="dot" w:pos="8306"/>
        </w:tabs>
      </w:pPr>
      <w:hyperlink w:anchor="_Toc22446" w:history="1">
        <w:r>
          <w:rPr>
            <w:rFonts w:ascii="仿宋" w:eastAsia="仿宋" w:hAnsi="仿宋" w:cs="仿宋" w:hint="eastAsia"/>
            <w:lang w:eastAsia="zh-CN"/>
          </w:rPr>
          <w:t>(一)、环境和生态现状</w:t>
        </w:r>
        <w:r>
          <w:tab/>
        </w:r>
        <w:r>
          <w:fldChar w:fldCharType="begin"/>
        </w:r>
        <w:r>
          <w:instrText xml:space="preserve"> PAGEREF _Toc22446 \h </w:instrText>
        </w:r>
        <w:r>
          <w:fldChar w:fldCharType="separate"/>
        </w:r>
        <w:r>
          <w:t>3</w:t>
        </w:r>
        <w:r>
          <w:fldChar w:fldCharType="end"/>
        </w:r>
      </w:hyperlink>
    </w:p>
    <w:p>
      <w:pPr>
        <w:pStyle w:val="TOC2"/>
        <w:tabs>
          <w:tab w:val="right" w:leader="dot" w:pos="8306"/>
        </w:tabs>
      </w:pPr>
      <w:hyperlink w:anchor="_Toc20391" w:history="1">
        <w:r>
          <w:rPr>
            <w:rFonts w:ascii="仿宋" w:eastAsia="仿宋" w:hAnsi="仿宋" w:cs="仿宋" w:hint="eastAsia"/>
            <w:lang w:eastAsia="zh-CN"/>
          </w:rPr>
          <w:t>(二)、生态环境影响分析</w:t>
        </w:r>
        <w:r>
          <w:tab/>
        </w:r>
        <w:r>
          <w:fldChar w:fldCharType="begin"/>
        </w:r>
        <w:r>
          <w:instrText xml:space="preserve"> PAGEREF _Toc20391 \h </w:instrText>
        </w:r>
        <w:r>
          <w:fldChar w:fldCharType="separate"/>
        </w:r>
        <w:r>
          <w:t>5</w:t>
        </w:r>
        <w:r>
          <w:fldChar w:fldCharType="end"/>
        </w:r>
      </w:hyperlink>
    </w:p>
    <w:p>
      <w:pPr>
        <w:pStyle w:val="TOC2"/>
        <w:tabs>
          <w:tab w:val="right" w:leader="dot" w:pos="8306"/>
        </w:tabs>
      </w:pPr>
      <w:hyperlink w:anchor="_Toc32242" w:history="1">
        <w:r>
          <w:rPr>
            <w:rFonts w:ascii="仿宋" w:eastAsia="仿宋" w:hAnsi="仿宋" w:cs="仿宋" w:hint="eastAsia"/>
            <w:lang w:eastAsia="zh-CN"/>
          </w:rPr>
          <w:t>(三)、生态环境保护措施</w:t>
        </w:r>
        <w:r>
          <w:tab/>
        </w:r>
        <w:r>
          <w:fldChar w:fldCharType="begin"/>
        </w:r>
        <w:r>
          <w:instrText xml:space="preserve"> PAGEREF _Toc32242 \h </w:instrText>
        </w:r>
        <w:r>
          <w:fldChar w:fldCharType="separate"/>
        </w:r>
        <w:r>
          <w:t>6</w:t>
        </w:r>
        <w:r>
          <w:fldChar w:fldCharType="end"/>
        </w:r>
      </w:hyperlink>
    </w:p>
    <w:p>
      <w:pPr>
        <w:pStyle w:val="TOC2"/>
        <w:tabs>
          <w:tab w:val="right" w:leader="dot" w:pos="8306"/>
        </w:tabs>
      </w:pPr>
      <w:hyperlink w:anchor="_Toc4831" w:history="1">
        <w:r>
          <w:rPr>
            <w:rFonts w:ascii="仿宋" w:eastAsia="仿宋" w:hAnsi="仿宋" w:cs="仿宋" w:hint="eastAsia"/>
            <w:lang w:eastAsia="zh-CN"/>
          </w:rPr>
          <w:t>(四)、地质灾害影响分析</w:t>
        </w:r>
        <w:r>
          <w:tab/>
        </w:r>
        <w:r>
          <w:fldChar w:fldCharType="begin"/>
        </w:r>
        <w:r>
          <w:instrText xml:space="preserve"> PAGEREF _Toc4831 \h </w:instrText>
        </w:r>
        <w:r>
          <w:fldChar w:fldCharType="separate"/>
        </w:r>
        <w:r>
          <w:t>8</w:t>
        </w:r>
        <w:r>
          <w:fldChar w:fldCharType="end"/>
        </w:r>
      </w:hyperlink>
    </w:p>
    <w:p>
      <w:pPr>
        <w:pStyle w:val="TOC2"/>
        <w:tabs>
          <w:tab w:val="right" w:leader="dot" w:pos="8306"/>
        </w:tabs>
      </w:pPr>
      <w:hyperlink w:anchor="_Toc3419" w:history="1">
        <w:r>
          <w:rPr>
            <w:rFonts w:ascii="仿宋" w:eastAsia="仿宋" w:hAnsi="仿宋" w:cs="仿宋" w:hint="eastAsia"/>
            <w:lang w:eastAsia="zh-CN"/>
          </w:rPr>
          <w:t>(五)、特殊环境影响</w:t>
        </w:r>
        <w:r>
          <w:tab/>
        </w:r>
        <w:r>
          <w:fldChar w:fldCharType="begin"/>
        </w:r>
        <w:r>
          <w:instrText xml:space="preserve"> PAGEREF _Toc3419 \h </w:instrText>
        </w:r>
        <w:r>
          <w:fldChar w:fldCharType="separate"/>
        </w:r>
        <w:r>
          <w:t>9</w:t>
        </w:r>
        <w:r>
          <w:fldChar w:fldCharType="end"/>
        </w:r>
      </w:hyperlink>
    </w:p>
    <w:p>
      <w:pPr>
        <w:pStyle w:val="TOC1"/>
        <w:tabs>
          <w:tab w:val="right" w:leader="dot" w:pos="8306"/>
        </w:tabs>
      </w:pPr>
      <w:hyperlink w:anchor="_Toc26634" w:history="1">
        <w:r>
          <w:rPr>
            <w:rFonts w:ascii="仿宋" w:eastAsia="仿宋" w:hAnsi="仿宋" w:cs="仿宋" w:hint="eastAsia"/>
            <w:lang w:eastAsia="zh-CN"/>
          </w:rPr>
          <w:t>二、手术器械制造项目概论</w:t>
        </w:r>
        <w:r>
          <w:tab/>
        </w:r>
        <w:r>
          <w:fldChar w:fldCharType="begin"/>
        </w:r>
        <w:r>
          <w:instrText xml:space="preserve"> PAGEREF _Toc26634 \h </w:instrText>
        </w:r>
        <w:r>
          <w:fldChar w:fldCharType="separate"/>
        </w:r>
        <w:r>
          <w:t>10</w:t>
        </w:r>
        <w:r>
          <w:fldChar w:fldCharType="end"/>
        </w:r>
      </w:hyperlink>
    </w:p>
    <w:p>
      <w:pPr>
        <w:pStyle w:val="TOC2"/>
        <w:tabs>
          <w:tab w:val="right" w:leader="dot" w:pos="8306"/>
        </w:tabs>
      </w:pPr>
      <w:hyperlink w:anchor="_Toc22472" w:history="1">
        <w:r>
          <w:rPr>
            <w:rFonts w:ascii="仿宋" w:eastAsia="仿宋" w:hAnsi="仿宋" w:cs="仿宋" w:hint="eastAsia"/>
            <w:lang w:eastAsia="zh-CN"/>
          </w:rPr>
          <w:t>(一)、项目申报单位概况</w:t>
        </w:r>
        <w:r>
          <w:tab/>
        </w:r>
        <w:r>
          <w:fldChar w:fldCharType="begin"/>
        </w:r>
        <w:r>
          <w:instrText xml:space="preserve"> PAGEREF _Toc22472 \h </w:instrText>
        </w:r>
        <w:r>
          <w:fldChar w:fldCharType="separate"/>
        </w:r>
        <w:r>
          <w:t>10</w:t>
        </w:r>
        <w:r>
          <w:fldChar w:fldCharType="end"/>
        </w:r>
      </w:hyperlink>
    </w:p>
    <w:p>
      <w:pPr>
        <w:pStyle w:val="TOC2"/>
        <w:tabs>
          <w:tab w:val="right" w:leader="dot" w:pos="8306"/>
        </w:tabs>
      </w:pPr>
      <w:hyperlink w:anchor="_Toc11934" w:history="1">
        <w:r>
          <w:rPr>
            <w:rFonts w:ascii="仿宋" w:eastAsia="仿宋" w:hAnsi="仿宋" w:cs="仿宋" w:hint="eastAsia"/>
            <w:lang w:eastAsia="zh-CN"/>
          </w:rPr>
          <w:t>(二)、项目概况</w:t>
        </w:r>
        <w:r>
          <w:tab/>
        </w:r>
        <w:r>
          <w:fldChar w:fldCharType="begin"/>
        </w:r>
        <w:r>
          <w:instrText xml:space="preserve"> PAGEREF _Toc11934 \h </w:instrText>
        </w:r>
        <w:r>
          <w:fldChar w:fldCharType="separate"/>
        </w:r>
        <w:r>
          <w:t>11</w:t>
        </w:r>
        <w:r>
          <w:fldChar w:fldCharType="end"/>
        </w:r>
      </w:hyperlink>
    </w:p>
    <w:p>
      <w:pPr>
        <w:pStyle w:val="TOC1"/>
        <w:tabs>
          <w:tab w:val="right" w:leader="dot" w:pos="8306"/>
        </w:tabs>
      </w:pPr>
      <w:hyperlink w:anchor="_Toc1947" w:history="1">
        <w:r>
          <w:rPr>
            <w:rFonts w:ascii="仿宋" w:eastAsia="仿宋" w:hAnsi="仿宋" w:cs="仿宋" w:hint="eastAsia"/>
            <w:lang w:eastAsia="zh-CN"/>
          </w:rPr>
          <w:t>三、项目监理与质量保证</w:t>
        </w:r>
        <w:r>
          <w:tab/>
        </w:r>
        <w:r>
          <w:fldChar w:fldCharType="begin"/>
        </w:r>
        <w:r>
          <w:instrText xml:space="preserve"> PAGEREF _Toc1947 \h </w:instrText>
        </w:r>
        <w:r>
          <w:fldChar w:fldCharType="separate"/>
        </w:r>
        <w:r>
          <w:t>14</w:t>
        </w:r>
        <w:r>
          <w:fldChar w:fldCharType="end"/>
        </w:r>
      </w:hyperlink>
    </w:p>
    <w:p>
      <w:pPr>
        <w:pStyle w:val="TOC2"/>
        <w:tabs>
          <w:tab w:val="right" w:leader="dot" w:pos="8306"/>
        </w:tabs>
      </w:pPr>
      <w:hyperlink w:anchor="_Toc13589" w:history="1">
        <w:r>
          <w:rPr>
            <w:rFonts w:ascii="仿宋" w:eastAsia="仿宋" w:hAnsi="仿宋" w:cs="仿宋" w:hint="eastAsia"/>
            <w:lang w:eastAsia="zh-CN"/>
          </w:rPr>
          <w:t>(一)、监理体系构建</w:t>
        </w:r>
        <w:r>
          <w:tab/>
        </w:r>
        <w:r>
          <w:fldChar w:fldCharType="begin"/>
        </w:r>
        <w:r>
          <w:instrText xml:space="preserve"> PAGEREF _Toc13589 \h </w:instrText>
        </w:r>
        <w:r>
          <w:fldChar w:fldCharType="separate"/>
        </w:r>
        <w:r>
          <w:t>14</w:t>
        </w:r>
        <w:r>
          <w:fldChar w:fldCharType="end"/>
        </w:r>
      </w:hyperlink>
    </w:p>
    <w:p>
      <w:pPr>
        <w:pStyle w:val="TOC2"/>
        <w:tabs>
          <w:tab w:val="right" w:leader="dot" w:pos="8306"/>
        </w:tabs>
      </w:pPr>
      <w:hyperlink w:anchor="_Toc20613" w:history="1">
        <w:r>
          <w:rPr>
            <w:rFonts w:ascii="仿宋" w:eastAsia="仿宋" w:hAnsi="仿宋" w:cs="仿宋" w:hint="eastAsia"/>
            <w:lang w:eastAsia="zh-CN"/>
          </w:rPr>
          <w:t>(二)、质量保证体系实施</w:t>
        </w:r>
        <w:r>
          <w:tab/>
        </w:r>
        <w:r>
          <w:fldChar w:fldCharType="begin"/>
        </w:r>
        <w:r>
          <w:instrText xml:space="preserve"> PAGEREF _Toc20613 \h </w:instrText>
        </w:r>
        <w:r>
          <w:fldChar w:fldCharType="separate"/>
        </w:r>
        <w:r>
          <w:t>15</w:t>
        </w:r>
        <w:r>
          <w:fldChar w:fldCharType="end"/>
        </w:r>
      </w:hyperlink>
    </w:p>
    <w:p>
      <w:pPr>
        <w:pStyle w:val="TOC2"/>
        <w:tabs>
          <w:tab w:val="right" w:leader="dot" w:pos="8306"/>
        </w:tabs>
      </w:pPr>
      <w:hyperlink w:anchor="_Toc27411" w:history="1">
        <w:r>
          <w:rPr>
            <w:rFonts w:ascii="仿宋" w:eastAsia="仿宋" w:hAnsi="仿宋" w:cs="仿宋" w:hint="eastAsia"/>
            <w:lang w:eastAsia="zh-CN"/>
          </w:rPr>
          <w:t>(三)、监理与质量控制流程</w:t>
        </w:r>
        <w:r>
          <w:tab/>
        </w:r>
        <w:r>
          <w:fldChar w:fldCharType="begin"/>
        </w:r>
        <w:r>
          <w:instrText xml:space="preserve"> PAGEREF _Toc27411 \h </w:instrText>
        </w:r>
        <w:r>
          <w:fldChar w:fldCharType="separate"/>
        </w:r>
        <w:r>
          <w:t>16</w:t>
        </w:r>
        <w:r>
          <w:fldChar w:fldCharType="end"/>
        </w:r>
      </w:hyperlink>
    </w:p>
    <w:p>
      <w:pPr>
        <w:pStyle w:val="TOC1"/>
        <w:tabs>
          <w:tab w:val="right" w:leader="dot" w:pos="8306"/>
        </w:tabs>
      </w:pPr>
      <w:hyperlink w:anchor="_Toc2942" w:history="1">
        <w:r>
          <w:rPr>
            <w:rFonts w:ascii="仿宋" w:eastAsia="仿宋" w:hAnsi="仿宋" w:cs="仿宋" w:hint="eastAsia"/>
            <w:lang w:eastAsia="zh-CN"/>
          </w:rPr>
          <w:t>四、社会影响分析</w:t>
        </w:r>
        <w:r>
          <w:tab/>
        </w:r>
        <w:r>
          <w:fldChar w:fldCharType="begin"/>
        </w:r>
        <w:r>
          <w:instrText xml:space="preserve"> PAGEREF _Toc2942 \h </w:instrText>
        </w:r>
        <w:r>
          <w:fldChar w:fldCharType="separate"/>
        </w:r>
        <w:r>
          <w:t>16</w:t>
        </w:r>
        <w:r>
          <w:fldChar w:fldCharType="end"/>
        </w:r>
      </w:hyperlink>
    </w:p>
    <w:p>
      <w:pPr>
        <w:pStyle w:val="TOC2"/>
        <w:tabs>
          <w:tab w:val="right" w:leader="dot" w:pos="8306"/>
        </w:tabs>
      </w:pPr>
      <w:hyperlink w:anchor="_Toc30185" w:history="1">
        <w:r>
          <w:rPr>
            <w:rFonts w:ascii="仿宋" w:eastAsia="仿宋" w:hAnsi="仿宋" w:cs="仿宋" w:hint="eastAsia"/>
            <w:lang w:eastAsia="zh-CN"/>
          </w:rPr>
          <w:t>(一)、社会影响效果分析</w:t>
        </w:r>
        <w:r>
          <w:tab/>
        </w:r>
        <w:r>
          <w:fldChar w:fldCharType="begin"/>
        </w:r>
        <w:r>
          <w:instrText xml:space="preserve"> PAGEREF _Toc30185 \h </w:instrText>
        </w:r>
        <w:r>
          <w:fldChar w:fldCharType="separate"/>
        </w:r>
        <w:r>
          <w:t>16</w:t>
        </w:r>
        <w:r>
          <w:fldChar w:fldCharType="end"/>
        </w:r>
      </w:hyperlink>
    </w:p>
    <w:p>
      <w:pPr>
        <w:pStyle w:val="TOC2"/>
        <w:tabs>
          <w:tab w:val="right" w:leader="dot" w:pos="8306"/>
        </w:tabs>
      </w:pPr>
      <w:hyperlink w:anchor="_Toc16337" w:history="1">
        <w:r>
          <w:rPr>
            <w:rFonts w:ascii="仿宋" w:eastAsia="仿宋" w:hAnsi="仿宋" w:cs="仿宋" w:hint="eastAsia"/>
            <w:lang w:eastAsia="zh-CN"/>
          </w:rPr>
          <w:t>(二)、社会适应性分析</w:t>
        </w:r>
        <w:r>
          <w:tab/>
        </w:r>
        <w:r>
          <w:fldChar w:fldCharType="begin"/>
        </w:r>
        <w:r>
          <w:instrText xml:space="preserve"> PAGEREF _Toc16337 \h </w:instrText>
        </w:r>
        <w:r>
          <w:fldChar w:fldCharType="separate"/>
        </w:r>
        <w:r>
          <w:t>19</w:t>
        </w:r>
        <w:r>
          <w:fldChar w:fldCharType="end"/>
        </w:r>
      </w:hyperlink>
    </w:p>
    <w:p>
      <w:pPr>
        <w:pStyle w:val="TOC2"/>
        <w:tabs>
          <w:tab w:val="right" w:leader="dot" w:pos="8306"/>
        </w:tabs>
      </w:pPr>
      <w:hyperlink w:anchor="_Toc16912" w:history="1">
        <w:r>
          <w:rPr>
            <w:rFonts w:ascii="仿宋" w:eastAsia="仿宋" w:hAnsi="仿宋" w:cs="仿宋" w:hint="eastAsia"/>
            <w:lang w:eastAsia="zh-CN"/>
          </w:rPr>
          <w:t>(三)、社会风险及对策分析</w:t>
        </w:r>
        <w:r>
          <w:tab/>
        </w:r>
        <w:r>
          <w:fldChar w:fldCharType="begin"/>
        </w:r>
        <w:r>
          <w:instrText xml:space="preserve"> PAGEREF _Toc16912 \h </w:instrText>
        </w:r>
        <w:r>
          <w:fldChar w:fldCharType="separate"/>
        </w:r>
        <w:r>
          <w:t>20</w:t>
        </w:r>
        <w:r>
          <w:fldChar w:fldCharType="end"/>
        </w:r>
      </w:hyperlink>
    </w:p>
    <w:p>
      <w:pPr>
        <w:pStyle w:val="TOC1"/>
        <w:tabs>
          <w:tab w:val="right" w:leader="dot" w:pos="8306"/>
        </w:tabs>
      </w:pPr>
      <w:hyperlink w:anchor="_Toc26909" w:history="1">
        <w:r>
          <w:rPr>
            <w:rFonts w:ascii="仿宋" w:eastAsia="仿宋" w:hAnsi="仿宋" w:cs="仿宋" w:hint="eastAsia"/>
            <w:lang w:eastAsia="zh-CN"/>
          </w:rPr>
          <w:t>五、建设风险评估分析</w:t>
        </w:r>
        <w:r>
          <w:tab/>
        </w:r>
        <w:r>
          <w:fldChar w:fldCharType="begin"/>
        </w:r>
        <w:r>
          <w:instrText xml:space="preserve"> PAGEREF _Toc26909 \h </w:instrText>
        </w:r>
        <w:r>
          <w:fldChar w:fldCharType="separate"/>
        </w:r>
        <w:r>
          <w:t>24</w:t>
        </w:r>
        <w:r>
          <w:fldChar w:fldCharType="end"/>
        </w:r>
      </w:hyperlink>
    </w:p>
    <w:p>
      <w:pPr>
        <w:pStyle w:val="TOC2"/>
        <w:tabs>
          <w:tab w:val="right" w:leader="dot" w:pos="8306"/>
        </w:tabs>
      </w:pPr>
      <w:hyperlink w:anchor="_Toc16778" w:history="1">
        <w:r>
          <w:rPr>
            <w:rFonts w:ascii="仿宋" w:eastAsia="仿宋" w:hAnsi="仿宋" w:cs="仿宋" w:hint="eastAsia"/>
            <w:lang w:eastAsia="zh-CN"/>
          </w:rPr>
          <w:t>(一)、政策风险分析</w:t>
        </w:r>
        <w:r>
          <w:tab/>
        </w:r>
        <w:r>
          <w:fldChar w:fldCharType="begin"/>
        </w:r>
        <w:r>
          <w:instrText xml:space="preserve"> PAGEREF _Toc16778 \h </w:instrText>
        </w:r>
        <w:r>
          <w:fldChar w:fldCharType="separate"/>
        </w:r>
        <w:r>
          <w:t>24</w:t>
        </w:r>
        <w:r>
          <w:fldChar w:fldCharType="end"/>
        </w:r>
      </w:hyperlink>
    </w:p>
    <w:p>
      <w:pPr>
        <w:pStyle w:val="TOC2"/>
        <w:tabs>
          <w:tab w:val="right" w:leader="dot" w:pos="8306"/>
        </w:tabs>
      </w:pPr>
      <w:hyperlink w:anchor="_Toc2740" w:history="1">
        <w:r>
          <w:rPr>
            <w:rFonts w:ascii="仿宋" w:eastAsia="仿宋" w:hAnsi="仿宋" w:cs="仿宋" w:hint="eastAsia"/>
            <w:lang w:eastAsia="zh-CN"/>
          </w:rPr>
          <w:t>(二)、社会风险分析</w:t>
        </w:r>
        <w:r>
          <w:tab/>
        </w:r>
        <w:r>
          <w:fldChar w:fldCharType="begin"/>
        </w:r>
        <w:r>
          <w:instrText xml:space="preserve"> PAGEREF _Toc2740 \h </w:instrText>
        </w:r>
        <w:r>
          <w:fldChar w:fldCharType="separate"/>
        </w:r>
        <w:r>
          <w:t>25</w:t>
        </w:r>
        <w:r>
          <w:fldChar w:fldCharType="end"/>
        </w:r>
      </w:hyperlink>
    </w:p>
    <w:p>
      <w:pPr>
        <w:pStyle w:val="TOC2"/>
        <w:tabs>
          <w:tab w:val="right" w:leader="dot" w:pos="8306"/>
        </w:tabs>
      </w:pPr>
      <w:hyperlink w:anchor="_Toc18003" w:history="1">
        <w:r>
          <w:rPr>
            <w:rFonts w:ascii="仿宋" w:eastAsia="仿宋" w:hAnsi="仿宋" w:cs="仿宋" w:hint="eastAsia"/>
            <w:lang w:eastAsia="zh-CN"/>
          </w:rPr>
          <w:t>(三)、市场风险分析</w:t>
        </w:r>
        <w:r>
          <w:tab/>
        </w:r>
        <w:r>
          <w:fldChar w:fldCharType="begin"/>
        </w:r>
        <w:r>
          <w:instrText xml:space="preserve"> PAGEREF _Toc18003 \h </w:instrText>
        </w:r>
        <w:r>
          <w:fldChar w:fldCharType="separate"/>
        </w:r>
        <w:r>
          <w:t>26</w:t>
        </w:r>
        <w:r>
          <w:fldChar w:fldCharType="end"/>
        </w:r>
      </w:hyperlink>
    </w:p>
    <w:p>
      <w:pPr>
        <w:pStyle w:val="TOC2"/>
        <w:tabs>
          <w:tab w:val="right" w:leader="dot" w:pos="8306"/>
        </w:tabs>
      </w:pPr>
      <w:hyperlink w:anchor="_Toc25296" w:history="1">
        <w:r>
          <w:rPr>
            <w:rFonts w:ascii="仿宋" w:eastAsia="仿宋" w:hAnsi="仿宋" w:cs="仿宋" w:hint="eastAsia"/>
            <w:lang w:eastAsia="zh-CN"/>
          </w:rPr>
          <w:t>(四)、资金风险分析</w:t>
        </w:r>
        <w:r>
          <w:tab/>
        </w:r>
        <w:r>
          <w:fldChar w:fldCharType="begin"/>
        </w:r>
        <w:r>
          <w:instrText xml:space="preserve"> PAGEREF _Toc25296 \h </w:instrText>
        </w:r>
        <w:r>
          <w:fldChar w:fldCharType="separate"/>
        </w:r>
        <w:r>
          <w:t>27</w:t>
        </w:r>
        <w:r>
          <w:fldChar w:fldCharType="end"/>
        </w:r>
      </w:hyperlink>
    </w:p>
    <w:p>
      <w:pPr>
        <w:pStyle w:val="TOC2"/>
        <w:tabs>
          <w:tab w:val="right" w:leader="dot" w:pos="8306"/>
        </w:tabs>
      </w:pPr>
      <w:hyperlink w:anchor="_Toc8513" w:history="1">
        <w:r>
          <w:rPr>
            <w:rFonts w:ascii="仿宋" w:eastAsia="仿宋" w:hAnsi="仿宋" w:cs="仿宋" w:hint="eastAsia"/>
            <w:lang w:eastAsia="zh-CN"/>
          </w:rPr>
          <w:t>(五)、技术风险分析</w:t>
        </w:r>
        <w:r>
          <w:tab/>
        </w:r>
        <w:r>
          <w:fldChar w:fldCharType="begin"/>
        </w:r>
        <w:r>
          <w:instrText xml:space="preserve"> PAGEREF _Toc8513 \h </w:instrText>
        </w:r>
        <w:r>
          <w:fldChar w:fldCharType="separate"/>
        </w:r>
        <w:r>
          <w:t>28</w:t>
        </w:r>
        <w:r>
          <w:fldChar w:fldCharType="end"/>
        </w:r>
      </w:hyperlink>
    </w:p>
    <w:p>
      <w:pPr>
        <w:pStyle w:val="TOC2"/>
        <w:tabs>
          <w:tab w:val="right" w:leader="dot" w:pos="8306"/>
        </w:tabs>
      </w:pPr>
      <w:hyperlink w:anchor="_Toc25701" w:history="1">
        <w:r>
          <w:rPr>
            <w:rFonts w:ascii="仿宋" w:eastAsia="仿宋" w:hAnsi="仿宋" w:cs="仿宋" w:hint="eastAsia"/>
            <w:lang w:eastAsia="zh-CN"/>
          </w:rPr>
          <w:t>(六)、财务风险分析</w:t>
        </w:r>
        <w:r>
          <w:tab/>
        </w:r>
        <w:r>
          <w:fldChar w:fldCharType="begin"/>
        </w:r>
        <w:r>
          <w:instrText xml:space="preserve"> PAGEREF _Toc25701 \h </w:instrText>
        </w:r>
        <w:r>
          <w:fldChar w:fldCharType="separate"/>
        </w:r>
        <w:r>
          <w:t>30</w:t>
        </w:r>
        <w:r>
          <w:fldChar w:fldCharType="end"/>
        </w:r>
      </w:hyperlink>
    </w:p>
    <w:p>
      <w:pPr>
        <w:pStyle w:val="TOC2"/>
        <w:tabs>
          <w:tab w:val="right" w:leader="dot" w:pos="8306"/>
        </w:tabs>
      </w:pPr>
      <w:hyperlink w:anchor="_Toc12552" w:history="1">
        <w:r>
          <w:rPr>
            <w:rFonts w:ascii="仿宋" w:eastAsia="仿宋" w:hAnsi="仿宋" w:cs="仿宋" w:hint="eastAsia"/>
            <w:lang w:eastAsia="zh-CN"/>
          </w:rPr>
          <w:t>(七)、管理风险分析</w:t>
        </w:r>
        <w:r>
          <w:tab/>
        </w:r>
        <w:r>
          <w:fldChar w:fldCharType="begin"/>
        </w:r>
        <w:r>
          <w:instrText xml:space="preserve"> PAGEREF _Toc12552 \h </w:instrText>
        </w:r>
        <w:r>
          <w:fldChar w:fldCharType="separate"/>
        </w:r>
        <w:r>
          <w:t>31</w:t>
        </w:r>
        <w:r>
          <w:fldChar w:fldCharType="end"/>
        </w:r>
      </w:hyperlink>
    </w:p>
    <w:p>
      <w:pPr>
        <w:pStyle w:val="TOC2"/>
        <w:tabs>
          <w:tab w:val="right" w:leader="dot" w:pos="8306"/>
        </w:tabs>
      </w:pPr>
      <w:hyperlink w:anchor="_Toc5281" w:history="1">
        <w:r>
          <w:rPr>
            <w:rFonts w:ascii="仿宋" w:eastAsia="仿宋" w:hAnsi="仿宋" w:cs="仿宋" w:hint="eastAsia"/>
            <w:lang w:eastAsia="zh-CN"/>
          </w:rPr>
          <w:t>(八)、其它风险分析</w:t>
        </w:r>
        <w:r>
          <w:tab/>
        </w:r>
        <w:r>
          <w:fldChar w:fldCharType="begin"/>
        </w:r>
        <w:r>
          <w:instrText xml:space="preserve"> PAGEREF _Toc5281 \h </w:instrText>
        </w:r>
        <w:r>
          <w:fldChar w:fldCharType="separate"/>
        </w:r>
        <w:r>
          <w:t>33</w:t>
        </w:r>
        <w:r>
          <w:fldChar w:fldCharType="end"/>
        </w:r>
      </w:hyperlink>
    </w:p>
    <w:p>
      <w:pPr>
        <w:pStyle w:val="TOC2"/>
        <w:tabs>
          <w:tab w:val="right" w:leader="dot" w:pos="8306"/>
        </w:tabs>
      </w:pPr>
      <w:hyperlink w:anchor="_Toc10814" w:history="1">
        <w:r>
          <w:rPr>
            <w:rFonts w:ascii="仿宋" w:eastAsia="仿宋" w:hAnsi="仿宋" w:cs="仿宋" w:hint="eastAsia"/>
            <w:lang w:eastAsia="zh-CN"/>
          </w:rPr>
          <w:t>(九)、社会影响评估</w:t>
        </w:r>
        <w:r>
          <w:tab/>
        </w:r>
        <w:r>
          <w:fldChar w:fldCharType="begin"/>
        </w:r>
        <w:r>
          <w:instrText xml:space="preserve"> PAGEREF _Toc10814 \h </w:instrText>
        </w:r>
        <w:r>
          <w:fldChar w:fldCharType="separate"/>
        </w:r>
        <w:r>
          <w:t>34</w:t>
        </w:r>
        <w:r>
          <w:fldChar w:fldCharType="end"/>
        </w:r>
      </w:hyperlink>
    </w:p>
    <w:p>
      <w:pPr>
        <w:pStyle w:val="TOC1"/>
        <w:tabs>
          <w:tab w:val="right" w:leader="dot" w:pos="8306"/>
        </w:tabs>
      </w:pPr>
      <w:hyperlink w:anchor="_Toc4444" w:history="1">
        <w:r>
          <w:rPr>
            <w:rFonts w:ascii="仿宋" w:eastAsia="仿宋" w:hAnsi="仿宋" w:cs="仿宋" w:hint="eastAsia"/>
            <w:lang w:eastAsia="zh-CN"/>
          </w:rPr>
          <w:t>六、项目选址研究</w:t>
        </w:r>
        <w:r>
          <w:tab/>
        </w:r>
        <w:r>
          <w:fldChar w:fldCharType="begin"/>
        </w:r>
        <w:r>
          <w:instrText xml:space="preserve"> PAGEREF _Toc4444 \h </w:instrText>
        </w:r>
        <w:r>
          <w:fldChar w:fldCharType="separate"/>
        </w:r>
        <w:r>
          <w:t>36</w:t>
        </w:r>
        <w:r>
          <w:fldChar w:fldCharType="end"/>
        </w:r>
      </w:hyperlink>
    </w:p>
    <w:p>
      <w:pPr>
        <w:pStyle w:val="TOC2"/>
        <w:tabs>
          <w:tab w:val="right" w:leader="dot" w:pos="8306"/>
        </w:tabs>
      </w:pPr>
      <w:hyperlink w:anchor="_Toc26767" w:history="1">
        <w:r>
          <w:rPr>
            <w:rFonts w:ascii="仿宋" w:eastAsia="仿宋" w:hAnsi="仿宋" w:cs="仿宋" w:hint="eastAsia"/>
            <w:lang w:eastAsia="zh-CN"/>
          </w:rPr>
          <w:t>(一)、项目选址原则</w:t>
        </w:r>
        <w:r>
          <w:tab/>
        </w:r>
        <w:r>
          <w:fldChar w:fldCharType="begin"/>
        </w:r>
        <w:r>
          <w:instrText xml:space="preserve"> PAGEREF _Toc26767 \h </w:instrText>
        </w:r>
        <w:r>
          <w:fldChar w:fldCharType="separate"/>
        </w:r>
        <w:r>
          <w:t>36</w:t>
        </w:r>
        <w:r>
          <w:fldChar w:fldCharType="end"/>
        </w:r>
      </w:hyperlink>
    </w:p>
    <w:p>
      <w:pPr>
        <w:pStyle w:val="TOC2"/>
        <w:tabs>
          <w:tab w:val="right" w:leader="dot" w:pos="8306"/>
        </w:tabs>
      </w:pPr>
      <w:hyperlink w:anchor="_Toc28672" w:history="1">
        <w:r>
          <w:rPr>
            <w:rFonts w:ascii="仿宋" w:eastAsia="仿宋" w:hAnsi="仿宋" w:cs="仿宋" w:hint="eastAsia"/>
            <w:lang w:eastAsia="zh-CN"/>
          </w:rPr>
          <w:t>(二)、项目选址</w:t>
        </w:r>
        <w:r>
          <w:tab/>
        </w:r>
        <w:r>
          <w:fldChar w:fldCharType="begin"/>
        </w:r>
        <w:r>
          <w:instrText xml:space="preserve"> PAGEREF _Toc28672 \h </w:instrText>
        </w:r>
        <w:r>
          <w:fldChar w:fldCharType="separate"/>
        </w:r>
        <w:r>
          <w:t>39</w:t>
        </w:r>
        <w:r>
          <w:fldChar w:fldCharType="end"/>
        </w:r>
      </w:hyperlink>
    </w:p>
    <w:p>
      <w:pPr>
        <w:pStyle w:val="TOC2"/>
        <w:tabs>
          <w:tab w:val="right" w:leader="dot" w:pos="8306"/>
        </w:tabs>
      </w:pPr>
      <w:hyperlink w:anchor="_Toc23170" w:history="1">
        <w:r>
          <w:rPr>
            <w:rFonts w:ascii="仿宋" w:eastAsia="仿宋" w:hAnsi="仿宋" w:cs="仿宋" w:hint="eastAsia"/>
            <w:lang w:eastAsia="zh-CN"/>
          </w:rPr>
          <w:t>(三)、建设条件分析</w:t>
        </w:r>
        <w:r>
          <w:tab/>
        </w:r>
        <w:r>
          <w:fldChar w:fldCharType="begin"/>
        </w:r>
        <w:r>
          <w:instrText xml:space="preserve"> PAGEREF _Toc23170 \h </w:instrText>
        </w:r>
        <w:r>
          <w:fldChar w:fldCharType="separate"/>
        </w:r>
        <w:r>
          <w:t>42</w:t>
        </w:r>
        <w:r>
          <w:fldChar w:fldCharType="end"/>
        </w:r>
      </w:hyperlink>
    </w:p>
    <w:p>
      <w:pPr>
        <w:pStyle w:val="TOC2"/>
        <w:tabs>
          <w:tab w:val="right" w:leader="dot" w:pos="8306"/>
        </w:tabs>
      </w:pPr>
      <w:hyperlink w:anchor="_Toc24750" w:history="1">
        <w:r>
          <w:rPr>
            <w:rFonts w:ascii="仿宋" w:eastAsia="仿宋" w:hAnsi="仿宋" w:cs="仿宋" w:hint="eastAsia"/>
            <w:lang w:eastAsia="zh-CN"/>
          </w:rPr>
          <w:t>(四)、用地控制指标</w:t>
        </w:r>
        <w:r>
          <w:tab/>
        </w:r>
        <w:r>
          <w:fldChar w:fldCharType="begin"/>
        </w:r>
        <w:r>
          <w:instrText xml:space="preserve"> PAGEREF _Toc24750 \h </w:instrText>
        </w:r>
        <w:r>
          <w:fldChar w:fldCharType="separate"/>
        </w:r>
        <w:r>
          <w:t>43</w:t>
        </w:r>
        <w:r>
          <w:fldChar w:fldCharType="end"/>
        </w:r>
      </w:hyperlink>
    </w:p>
    <w:p>
      <w:pPr>
        <w:pStyle w:val="TOC2"/>
        <w:tabs>
          <w:tab w:val="right" w:leader="dot" w:pos="8306"/>
        </w:tabs>
      </w:pPr>
      <w:hyperlink w:anchor="_Toc25728" w:history="1">
        <w:r>
          <w:rPr>
            <w:rFonts w:ascii="仿宋" w:eastAsia="仿宋" w:hAnsi="仿宋" w:cs="仿宋" w:hint="eastAsia"/>
            <w:lang w:eastAsia="zh-CN"/>
          </w:rPr>
          <w:t>(五)、地总体要求</w:t>
        </w:r>
        <w:r>
          <w:tab/>
        </w:r>
        <w:r>
          <w:fldChar w:fldCharType="begin"/>
        </w:r>
        <w:r>
          <w:instrText xml:space="preserve"> PAGEREF _Toc25728 \h </w:instrText>
        </w:r>
        <w:r>
          <w:fldChar w:fldCharType="separate"/>
        </w:r>
        <w:r>
          <w:t>44</w:t>
        </w:r>
        <w:r>
          <w:fldChar w:fldCharType="end"/>
        </w:r>
      </w:hyperlink>
    </w:p>
    <w:p>
      <w:pPr>
        <w:pStyle w:val="TOC2"/>
        <w:tabs>
          <w:tab w:val="right" w:leader="dot" w:pos="8306"/>
        </w:tabs>
      </w:pPr>
      <w:hyperlink w:anchor="_Toc8120" w:history="1">
        <w:r>
          <w:rPr>
            <w:rFonts w:ascii="仿宋" w:eastAsia="仿宋" w:hAnsi="仿宋" w:cs="仿宋" w:hint="eastAsia"/>
            <w:lang w:eastAsia="zh-CN"/>
          </w:rPr>
          <w:t>(六)、节约用地措施</w:t>
        </w:r>
        <w:r>
          <w:tab/>
        </w:r>
        <w:r>
          <w:fldChar w:fldCharType="begin"/>
        </w:r>
        <w:r>
          <w:instrText xml:space="preserve"> PAGEREF _Toc8120 \h </w:instrText>
        </w:r>
        <w:r>
          <w:fldChar w:fldCharType="separate"/>
        </w:r>
        <w:r>
          <w:t>45</w:t>
        </w:r>
        <w:r>
          <w:fldChar w:fldCharType="end"/>
        </w:r>
      </w:hyperlink>
    </w:p>
    <w:p>
      <w:pPr>
        <w:pStyle w:val="TOC2"/>
        <w:tabs>
          <w:tab w:val="right" w:leader="dot" w:pos="8306"/>
        </w:tabs>
      </w:pPr>
      <w:hyperlink w:anchor="_Toc15612" w:history="1">
        <w:r>
          <w:rPr>
            <w:rFonts w:ascii="仿宋" w:eastAsia="仿宋" w:hAnsi="仿宋" w:cs="仿宋" w:hint="eastAsia"/>
            <w:lang w:eastAsia="zh-CN"/>
          </w:rPr>
          <w:t>(七)、选址综合评价</w:t>
        </w:r>
        <w:r>
          <w:tab/>
        </w:r>
        <w:r>
          <w:fldChar w:fldCharType="begin"/>
        </w:r>
        <w:r>
          <w:instrText xml:space="preserve"> PAGEREF _Toc15612 \h </w:instrText>
        </w:r>
        <w:r>
          <w:fldChar w:fldCharType="separate"/>
        </w:r>
        <w:r>
          <w:t>47</w:t>
        </w:r>
        <w:r>
          <w:fldChar w:fldCharType="end"/>
        </w:r>
      </w:hyperlink>
    </w:p>
    <w:p>
      <w:pPr>
        <w:pStyle w:val="TOC1"/>
        <w:tabs>
          <w:tab w:val="right" w:leader="dot" w:pos="8306"/>
        </w:tabs>
      </w:pPr>
      <w:hyperlink w:anchor="_Toc20378" w:history="1">
        <w:r>
          <w:rPr>
            <w:rFonts w:ascii="仿宋" w:eastAsia="仿宋" w:hAnsi="仿宋" w:cs="仿宋" w:hint="eastAsia"/>
            <w:lang w:eastAsia="zh-CN"/>
          </w:rPr>
          <w:t>七、项目实施与管理方案</w:t>
        </w:r>
        <w:r>
          <w:tab/>
        </w:r>
        <w:r>
          <w:fldChar w:fldCharType="begin"/>
        </w:r>
        <w:r>
          <w:instrText xml:space="preserve"> PAGEREF _Toc20378 \h </w:instrText>
        </w:r>
        <w:r>
          <w:fldChar w:fldCharType="separate"/>
        </w:r>
        <w:r>
          <w:t>48</w:t>
        </w:r>
        <w:r>
          <w:fldChar w:fldCharType="end"/>
        </w:r>
      </w:hyperlink>
    </w:p>
    <w:p>
      <w:pPr>
        <w:pStyle w:val="TOC2"/>
        <w:tabs>
          <w:tab w:val="right" w:leader="dot" w:pos="8306"/>
        </w:tabs>
      </w:pPr>
      <w:hyperlink w:anchor="_Toc4844" w:history="1">
        <w:r>
          <w:rPr>
            <w:rFonts w:ascii="仿宋" w:eastAsia="仿宋" w:hAnsi="仿宋" w:cs="仿宋" w:hint="eastAsia"/>
            <w:lang w:eastAsia="zh-CN"/>
          </w:rPr>
          <w:t>(一)、项目实施计划</w:t>
        </w:r>
        <w:r>
          <w:tab/>
        </w:r>
        <w:r>
          <w:fldChar w:fldCharType="begin"/>
        </w:r>
        <w:r>
          <w:instrText xml:space="preserve"> PAGEREF _Toc4844 \h </w:instrText>
        </w:r>
        <w:r>
          <w:fldChar w:fldCharType="separate"/>
        </w:r>
        <w:r>
          <w:t>48</w:t>
        </w:r>
        <w:r>
          <w:fldChar w:fldCharType="end"/>
        </w:r>
      </w:hyperlink>
    </w:p>
    <w:p>
      <w:pPr>
        <w:pStyle w:val="TOC2"/>
        <w:tabs>
          <w:tab w:val="right" w:leader="dot" w:pos="8306"/>
        </w:tabs>
      </w:pPr>
      <w:hyperlink w:anchor="_Toc26657" w:history="1">
        <w:r>
          <w:rPr>
            <w:rFonts w:ascii="仿宋" w:eastAsia="仿宋" w:hAnsi="仿宋" w:cs="仿宋" w:hint="eastAsia"/>
            <w:lang w:eastAsia="zh-CN"/>
          </w:rPr>
          <w:t>(二)、项目组织机构与职责</w:t>
        </w:r>
        <w:r>
          <w:tab/>
        </w:r>
        <w:r>
          <w:fldChar w:fldCharType="begin"/>
        </w:r>
        <w:r>
          <w:instrText xml:space="preserve"> PAGEREF _Toc26657 \h </w:instrText>
        </w:r>
        <w:r>
          <w:fldChar w:fldCharType="separate"/>
        </w:r>
        <w:r>
          <w:t>49</w:t>
        </w:r>
        <w:r>
          <w:fldChar w:fldCharType="end"/>
        </w:r>
      </w:hyperlink>
    </w:p>
    <w:p>
      <w:pPr>
        <w:pStyle w:val="TOC2"/>
        <w:tabs>
          <w:tab w:val="right" w:leader="dot" w:pos="8306"/>
        </w:tabs>
      </w:pPr>
      <w:hyperlink w:anchor="_Toc6386" w:history="1">
        <w:r>
          <w:rPr>
            <w:rFonts w:ascii="仿宋" w:eastAsia="仿宋" w:hAnsi="仿宋" w:cs="仿宋" w:hint="eastAsia"/>
            <w:lang w:eastAsia="zh-CN"/>
          </w:rPr>
          <w:t>(三)、项目管理与监控体系</w:t>
        </w:r>
        <w:r>
          <w:tab/>
        </w:r>
        <w:r>
          <w:fldChar w:fldCharType="begin"/>
        </w:r>
        <w:r>
          <w:instrText xml:space="preserve"> PAGEREF _Toc6386 \h </w:instrText>
        </w:r>
        <w:r>
          <w:fldChar w:fldCharType="separate"/>
        </w:r>
        <w:r>
          <w:t>52</w:t>
        </w:r>
        <w:r>
          <w:fldChar w:fldCharType="end"/>
        </w:r>
      </w:hyperlink>
    </w:p>
    <w:p>
      <w:pPr>
        <w:pStyle w:val="TOC1"/>
        <w:tabs>
          <w:tab w:val="right" w:leader="dot" w:pos="8306"/>
        </w:tabs>
      </w:pPr>
      <w:hyperlink w:anchor="_Toc2911" w:history="1">
        <w:r>
          <w:rPr>
            <w:rFonts w:ascii="仿宋" w:eastAsia="仿宋" w:hAnsi="仿宋" w:cs="仿宋" w:hint="eastAsia"/>
            <w:lang w:eastAsia="zh-CN"/>
          </w:rPr>
          <w:t>八、环境保护与治理方案</w:t>
        </w:r>
        <w:r>
          <w:tab/>
        </w:r>
        <w:r>
          <w:fldChar w:fldCharType="begin"/>
        </w:r>
        <w:r>
          <w:instrText xml:space="preserve"> PAGEREF _Toc2911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34" w:history="1">
        <w:r>
          <w:rPr>
            <w:rFonts w:ascii="仿宋" w:eastAsia="仿宋" w:hAnsi="仿宋" w:cs="仿宋" w:hint="eastAsia"/>
            <w:lang w:eastAsia="zh-CN"/>
          </w:rPr>
          <w:t>(一)、项目环境影响评估</w:t>
        </w:r>
        <w:r>
          <w:tab/>
        </w:r>
        <w:r>
          <w:fldChar w:fldCharType="begin"/>
        </w:r>
        <w:r>
          <w:instrText xml:space="preserve"> PAGEREF _Toc8934 \h </w:instrText>
        </w:r>
        <w:r>
          <w:fldChar w:fldCharType="separate"/>
        </w:r>
        <w:r>
          <w:t>53</w:t>
        </w:r>
        <w:r>
          <w:fldChar w:fldCharType="end"/>
        </w:r>
      </w:hyperlink>
    </w:p>
    <w:p>
      <w:pPr>
        <w:pStyle w:val="TOC2"/>
        <w:tabs>
          <w:tab w:val="right" w:leader="dot" w:pos="8306"/>
        </w:tabs>
      </w:pPr>
      <w:hyperlink w:anchor="_Toc22423" w:history="1">
        <w:r>
          <w:rPr>
            <w:rFonts w:ascii="仿宋" w:eastAsia="仿宋" w:hAnsi="仿宋" w:cs="仿宋" w:hint="eastAsia"/>
            <w:lang w:eastAsia="zh-CN"/>
          </w:rPr>
          <w:t>(二)、环境保护措施与治理方案</w:t>
        </w:r>
        <w:r>
          <w:tab/>
        </w:r>
        <w:r>
          <w:fldChar w:fldCharType="begin"/>
        </w:r>
        <w:r>
          <w:instrText xml:space="preserve"> PAGEREF _Toc22423 \h </w:instrText>
        </w:r>
        <w:r>
          <w:fldChar w:fldCharType="separate"/>
        </w:r>
        <w:r>
          <w:t>54</w:t>
        </w:r>
        <w:r>
          <w:fldChar w:fldCharType="end"/>
        </w:r>
      </w:hyperlink>
    </w:p>
    <w:p>
      <w:pPr>
        <w:pStyle w:val="TOC1"/>
        <w:tabs>
          <w:tab w:val="right" w:leader="dot" w:pos="8306"/>
        </w:tabs>
      </w:pPr>
      <w:hyperlink w:anchor="_Toc12451" w:history="1">
        <w:r>
          <w:rPr>
            <w:rFonts w:ascii="仿宋" w:eastAsia="仿宋" w:hAnsi="仿宋" w:cs="仿宋" w:hint="eastAsia"/>
            <w:lang w:eastAsia="zh-CN"/>
          </w:rPr>
          <w:t>九、安全与应急管理</w:t>
        </w:r>
        <w:r>
          <w:tab/>
        </w:r>
        <w:r>
          <w:fldChar w:fldCharType="begin"/>
        </w:r>
        <w:r>
          <w:instrText xml:space="preserve"> PAGEREF _Toc12451 \h </w:instrText>
        </w:r>
        <w:r>
          <w:fldChar w:fldCharType="separate"/>
        </w:r>
        <w:r>
          <w:t>55</w:t>
        </w:r>
        <w:r>
          <w:fldChar w:fldCharType="end"/>
        </w:r>
      </w:hyperlink>
    </w:p>
    <w:p>
      <w:pPr>
        <w:pStyle w:val="TOC2"/>
        <w:tabs>
          <w:tab w:val="right" w:leader="dot" w:pos="8306"/>
        </w:tabs>
      </w:pPr>
      <w:hyperlink w:anchor="_Toc17745" w:history="1">
        <w:r>
          <w:rPr>
            <w:rFonts w:ascii="仿宋" w:eastAsia="仿宋" w:hAnsi="仿宋" w:cs="仿宋" w:hint="eastAsia"/>
            <w:lang w:eastAsia="zh-CN"/>
          </w:rPr>
          <w:t>(一)、安全生产管理</w:t>
        </w:r>
        <w:r>
          <w:tab/>
        </w:r>
        <w:r>
          <w:fldChar w:fldCharType="begin"/>
        </w:r>
        <w:r>
          <w:instrText xml:space="preserve"> PAGEREF _Toc17745 \h </w:instrText>
        </w:r>
        <w:r>
          <w:fldChar w:fldCharType="separate"/>
        </w:r>
        <w:r>
          <w:t>55</w:t>
        </w:r>
        <w:r>
          <w:fldChar w:fldCharType="end"/>
        </w:r>
      </w:hyperlink>
    </w:p>
    <w:p>
      <w:pPr>
        <w:pStyle w:val="TOC2"/>
        <w:tabs>
          <w:tab w:val="right" w:leader="dot" w:pos="8306"/>
        </w:tabs>
      </w:pPr>
      <w:hyperlink w:anchor="_Toc22594" w:history="1">
        <w:r>
          <w:rPr>
            <w:rFonts w:ascii="仿宋" w:eastAsia="仿宋" w:hAnsi="仿宋" w:cs="仿宋" w:hint="eastAsia"/>
            <w:lang w:eastAsia="zh-CN"/>
          </w:rPr>
          <w:t>(二)、应急预案与响应</w:t>
        </w:r>
        <w:r>
          <w:tab/>
        </w:r>
        <w:r>
          <w:fldChar w:fldCharType="begin"/>
        </w:r>
        <w:r>
          <w:instrText xml:space="preserve"> PAGEREF _Toc22594 \h </w:instrText>
        </w:r>
        <w:r>
          <w:fldChar w:fldCharType="separate"/>
        </w:r>
        <w:r>
          <w:t>56</w:t>
        </w:r>
        <w:r>
          <w:fldChar w:fldCharType="end"/>
        </w:r>
      </w:hyperlink>
    </w:p>
    <w:p>
      <w:pPr>
        <w:pStyle w:val="TOC1"/>
        <w:tabs>
          <w:tab w:val="right" w:leader="dot" w:pos="8306"/>
        </w:tabs>
      </w:pPr>
      <w:hyperlink w:anchor="_Toc23340" w:history="1">
        <w:r>
          <w:rPr>
            <w:rFonts w:ascii="仿宋" w:eastAsia="仿宋" w:hAnsi="仿宋" w:cs="仿宋" w:hint="eastAsia"/>
            <w:lang w:eastAsia="zh-CN"/>
          </w:rPr>
          <w:t>十、技术创新与产业升级</w:t>
        </w:r>
        <w:r>
          <w:tab/>
        </w:r>
        <w:r>
          <w:fldChar w:fldCharType="begin"/>
        </w:r>
        <w:r>
          <w:instrText xml:space="preserve"> PAGEREF _Toc23340 \h </w:instrText>
        </w:r>
        <w:r>
          <w:fldChar w:fldCharType="separate"/>
        </w:r>
        <w:r>
          <w:t>58</w:t>
        </w:r>
        <w:r>
          <w:fldChar w:fldCharType="end"/>
        </w:r>
      </w:hyperlink>
    </w:p>
    <w:p>
      <w:pPr>
        <w:pStyle w:val="TOC2"/>
        <w:tabs>
          <w:tab w:val="right" w:leader="dot" w:pos="8306"/>
        </w:tabs>
      </w:pPr>
      <w:hyperlink w:anchor="_Toc21291" w:history="1">
        <w:r>
          <w:rPr>
            <w:rFonts w:ascii="仿宋" w:eastAsia="仿宋" w:hAnsi="仿宋" w:cs="仿宋" w:hint="eastAsia"/>
            <w:lang w:eastAsia="zh-CN"/>
          </w:rPr>
          <w:t>(一)、技术创新方向与目标</w:t>
        </w:r>
        <w:r>
          <w:tab/>
        </w:r>
        <w:r>
          <w:fldChar w:fldCharType="begin"/>
        </w:r>
        <w:r>
          <w:instrText xml:space="preserve"> PAGEREF _Toc21291 \h </w:instrText>
        </w:r>
        <w:r>
          <w:fldChar w:fldCharType="separate"/>
        </w:r>
        <w:r>
          <w:t>58</w:t>
        </w:r>
        <w:r>
          <w:fldChar w:fldCharType="end"/>
        </w:r>
      </w:hyperlink>
    </w:p>
    <w:p>
      <w:pPr>
        <w:pStyle w:val="TOC2"/>
        <w:tabs>
          <w:tab w:val="right" w:leader="dot" w:pos="8306"/>
        </w:tabs>
      </w:pPr>
      <w:hyperlink w:anchor="_Toc3372" w:history="1">
        <w:r>
          <w:rPr>
            <w:rFonts w:ascii="仿宋" w:eastAsia="仿宋" w:hAnsi="仿宋" w:cs="仿宋" w:hint="eastAsia"/>
            <w:lang w:eastAsia="zh-CN"/>
          </w:rPr>
          <w:t>(二)、产业升级路径与措施</w:t>
        </w:r>
        <w:r>
          <w:tab/>
        </w:r>
        <w:r>
          <w:fldChar w:fldCharType="begin"/>
        </w:r>
        <w:r>
          <w:instrText xml:space="preserve"> PAGEREF _Toc3372 \h </w:instrText>
        </w:r>
        <w:r>
          <w:fldChar w:fldCharType="separate"/>
        </w:r>
        <w:r>
          <w:t>59</w:t>
        </w:r>
        <w:r>
          <w:fldChar w:fldCharType="end"/>
        </w:r>
      </w:hyperlink>
    </w:p>
    <w:p>
      <w:pPr>
        <w:pStyle w:val="TOC1"/>
        <w:tabs>
          <w:tab w:val="right" w:leader="dot" w:pos="8306"/>
        </w:tabs>
      </w:pPr>
      <w:hyperlink w:anchor="_Toc19613" w:history="1">
        <w:r>
          <w:rPr>
            <w:rFonts w:ascii="仿宋" w:eastAsia="仿宋" w:hAnsi="仿宋" w:cs="仿宋" w:hint="eastAsia"/>
            <w:lang w:eastAsia="zh-CN"/>
          </w:rPr>
          <w:t>十一、环境保护与绿色发展</w:t>
        </w:r>
        <w:r>
          <w:tab/>
        </w:r>
        <w:r>
          <w:fldChar w:fldCharType="begin"/>
        </w:r>
        <w:r>
          <w:instrText xml:space="preserve"> PAGEREF _Toc19613 \h </w:instrText>
        </w:r>
        <w:r>
          <w:fldChar w:fldCharType="separate"/>
        </w:r>
        <w:r>
          <w:t>60</w:t>
        </w:r>
        <w:r>
          <w:fldChar w:fldCharType="end"/>
        </w:r>
      </w:hyperlink>
    </w:p>
    <w:p>
      <w:pPr>
        <w:pStyle w:val="TOC2"/>
        <w:tabs>
          <w:tab w:val="right" w:leader="dot" w:pos="8306"/>
        </w:tabs>
      </w:pPr>
      <w:hyperlink w:anchor="_Toc2970" w:history="1">
        <w:r>
          <w:rPr>
            <w:rFonts w:ascii="仿宋" w:eastAsia="仿宋" w:hAnsi="仿宋" w:cs="仿宋" w:hint="eastAsia"/>
            <w:lang w:eastAsia="zh-CN"/>
          </w:rPr>
          <w:t>(一)、环境保护措施</w:t>
        </w:r>
        <w:r>
          <w:tab/>
        </w:r>
        <w:r>
          <w:fldChar w:fldCharType="begin"/>
        </w:r>
        <w:r>
          <w:instrText xml:space="preserve"> PAGEREF _Toc2970 \h </w:instrText>
        </w:r>
        <w:r>
          <w:fldChar w:fldCharType="separate"/>
        </w:r>
        <w:r>
          <w:t>60</w:t>
        </w:r>
        <w:r>
          <w:fldChar w:fldCharType="end"/>
        </w:r>
      </w:hyperlink>
    </w:p>
    <w:p>
      <w:pPr>
        <w:pStyle w:val="TOC2"/>
        <w:tabs>
          <w:tab w:val="right" w:leader="dot" w:pos="8306"/>
        </w:tabs>
      </w:pPr>
      <w:hyperlink w:anchor="_Toc17830" w:history="1">
        <w:r>
          <w:rPr>
            <w:rFonts w:ascii="仿宋" w:eastAsia="仿宋" w:hAnsi="仿宋" w:cs="仿宋" w:hint="eastAsia"/>
            <w:lang w:eastAsia="zh-CN"/>
          </w:rPr>
          <w:t>(二)、绿色发展与可持续发展策略</w:t>
        </w:r>
        <w:r>
          <w:tab/>
        </w:r>
        <w:r>
          <w:fldChar w:fldCharType="begin"/>
        </w:r>
        <w:r>
          <w:instrText xml:space="preserve"> PAGEREF _Toc17830 \h </w:instrText>
        </w:r>
        <w:r>
          <w:fldChar w:fldCharType="separate"/>
        </w:r>
        <w:r>
          <w:t>62</w:t>
        </w:r>
        <w:r>
          <w:fldChar w:fldCharType="end"/>
        </w:r>
      </w:hyperlink>
    </w:p>
    <w:p>
      <w:pPr>
        <w:pStyle w:val="TOC1"/>
        <w:tabs>
          <w:tab w:val="right" w:leader="dot" w:pos="8306"/>
        </w:tabs>
      </w:pPr>
      <w:hyperlink w:anchor="_Toc9640" w:history="1">
        <w:r>
          <w:rPr>
            <w:rFonts w:ascii="仿宋" w:eastAsia="仿宋" w:hAnsi="仿宋" w:cs="仿宋" w:hint="eastAsia"/>
            <w:lang w:eastAsia="zh-CN"/>
          </w:rPr>
          <w:t>十二、项目变更管理</w:t>
        </w:r>
        <w:r>
          <w:tab/>
        </w:r>
        <w:r>
          <w:fldChar w:fldCharType="begin"/>
        </w:r>
        <w:r>
          <w:instrText xml:space="preserve"> PAGEREF _Toc9640 \h </w:instrText>
        </w:r>
        <w:r>
          <w:fldChar w:fldCharType="separate"/>
        </w:r>
        <w:r>
          <w:t>64</w:t>
        </w:r>
        <w:r>
          <w:fldChar w:fldCharType="end"/>
        </w:r>
      </w:hyperlink>
    </w:p>
    <w:p>
      <w:pPr>
        <w:pStyle w:val="TOC2"/>
        <w:tabs>
          <w:tab w:val="right" w:leader="dot" w:pos="8306"/>
        </w:tabs>
      </w:pPr>
      <w:hyperlink w:anchor="_Toc16798" w:history="1">
        <w:r>
          <w:rPr>
            <w:rFonts w:ascii="仿宋" w:eastAsia="仿宋" w:hAnsi="仿宋" w:cs="仿宋" w:hint="eastAsia"/>
            <w:lang w:eastAsia="zh-CN"/>
          </w:rPr>
          <w:t>(一)、变更控制流程</w:t>
        </w:r>
        <w:r>
          <w:tab/>
        </w:r>
        <w:r>
          <w:fldChar w:fldCharType="begin"/>
        </w:r>
        <w:r>
          <w:instrText xml:space="preserve"> PAGEREF _Toc16798 \h </w:instrText>
        </w:r>
        <w:r>
          <w:fldChar w:fldCharType="separate"/>
        </w:r>
        <w:r>
          <w:t>64</w:t>
        </w:r>
        <w:r>
          <w:fldChar w:fldCharType="end"/>
        </w:r>
      </w:hyperlink>
    </w:p>
    <w:p>
      <w:pPr>
        <w:pStyle w:val="TOC2"/>
        <w:tabs>
          <w:tab w:val="right" w:leader="dot" w:pos="8306"/>
        </w:tabs>
      </w:pPr>
      <w:hyperlink w:anchor="_Toc18044" w:history="1">
        <w:r>
          <w:rPr>
            <w:rFonts w:ascii="仿宋" w:eastAsia="仿宋" w:hAnsi="仿宋" w:cs="仿宋" w:hint="eastAsia"/>
            <w:lang w:eastAsia="zh-CN"/>
          </w:rPr>
          <w:t>(二)、影响评估与处理</w:t>
        </w:r>
        <w:r>
          <w:tab/>
        </w:r>
        <w:r>
          <w:fldChar w:fldCharType="begin"/>
        </w:r>
        <w:r>
          <w:instrText xml:space="preserve"> PAGEREF _Toc18044 \h </w:instrText>
        </w:r>
        <w:r>
          <w:fldChar w:fldCharType="separate"/>
        </w:r>
        <w:r>
          <w:t>64</w:t>
        </w:r>
        <w:r>
          <w:fldChar w:fldCharType="end"/>
        </w:r>
      </w:hyperlink>
    </w:p>
    <w:p>
      <w:pPr>
        <w:pStyle w:val="TOC2"/>
        <w:tabs>
          <w:tab w:val="right" w:leader="dot" w:pos="8306"/>
        </w:tabs>
      </w:pPr>
      <w:hyperlink w:anchor="_Toc18328" w:history="1">
        <w:r>
          <w:rPr>
            <w:rFonts w:ascii="仿宋" w:eastAsia="仿宋" w:hAnsi="仿宋" w:cs="仿宋" w:hint="eastAsia"/>
            <w:lang w:eastAsia="zh-CN"/>
          </w:rPr>
          <w:t>(三)、变更记录与追踪</w:t>
        </w:r>
        <w:r>
          <w:tab/>
        </w:r>
        <w:r>
          <w:fldChar w:fldCharType="begin"/>
        </w:r>
        <w:r>
          <w:instrText xml:space="preserve"> PAGEREF _Toc18328 \h </w:instrText>
        </w:r>
        <w:r>
          <w:fldChar w:fldCharType="separate"/>
        </w:r>
        <w:r>
          <w:t>66</w:t>
        </w:r>
        <w:r>
          <w:fldChar w:fldCharType="end"/>
        </w:r>
      </w:hyperlink>
    </w:p>
    <w:p>
      <w:pPr>
        <w:pStyle w:val="TOC2"/>
        <w:tabs>
          <w:tab w:val="right" w:leader="dot" w:pos="8306"/>
        </w:tabs>
      </w:pPr>
      <w:hyperlink w:anchor="_Toc1870" w:history="1">
        <w:r>
          <w:rPr>
            <w:rFonts w:ascii="仿宋" w:eastAsia="仿宋" w:hAnsi="仿宋" w:cs="仿宋" w:hint="eastAsia"/>
            <w:lang w:eastAsia="zh-CN"/>
          </w:rPr>
          <w:t>(四)、变更管理策略</w:t>
        </w:r>
        <w:r>
          <w:tab/>
        </w:r>
        <w:r>
          <w:fldChar w:fldCharType="begin"/>
        </w:r>
        <w:r>
          <w:instrText xml:space="preserve"> PAGEREF _Toc1870 \h </w:instrText>
        </w:r>
        <w:r>
          <w:fldChar w:fldCharType="separate"/>
        </w:r>
        <w:r>
          <w:t>68</w:t>
        </w:r>
        <w:r>
          <w:fldChar w:fldCharType="end"/>
        </w:r>
      </w:hyperlink>
    </w:p>
    <w:p>
      <w:pPr>
        <w:pStyle w:val="TOC1"/>
        <w:tabs>
          <w:tab w:val="right" w:leader="dot" w:pos="8306"/>
        </w:tabs>
      </w:pPr>
      <w:hyperlink w:anchor="_Toc26746" w:history="1">
        <w:r>
          <w:rPr>
            <w:rFonts w:ascii="仿宋" w:eastAsia="仿宋" w:hAnsi="仿宋" w:cs="仿宋" w:hint="eastAsia"/>
            <w:lang w:eastAsia="zh-CN"/>
          </w:rPr>
          <w:t>十三、项目施工方案</w:t>
        </w:r>
        <w:r>
          <w:tab/>
        </w:r>
        <w:r>
          <w:fldChar w:fldCharType="begin"/>
        </w:r>
        <w:r>
          <w:instrText xml:space="preserve"> PAGEREF _Toc26746 \h </w:instrText>
        </w:r>
        <w:r>
          <w:fldChar w:fldCharType="separate"/>
        </w:r>
        <w:r>
          <w:t>69</w:t>
        </w:r>
        <w:r>
          <w:fldChar w:fldCharType="end"/>
        </w:r>
      </w:hyperlink>
    </w:p>
    <w:p>
      <w:pPr>
        <w:pStyle w:val="TOC2"/>
        <w:tabs>
          <w:tab w:val="right" w:leader="dot" w:pos="8306"/>
        </w:tabs>
      </w:pPr>
      <w:hyperlink w:anchor="_Toc26557" w:history="1">
        <w:r>
          <w:rPr>
            <w:rFonts w:ascii="仿宋" w:eastAsia="仿宋" w:hAnsi="仿宋" w:cs="仿宋" w:hint="eastAsia"/>
            <w:lang w:eastAsia="zh-CN"/>
          </w:rPr>
          <w:t>(一)、施工组织设计</w:t>
        </w:r>
        <w:r>
          <w:tab/>
        </w:r>
        <w:r>
          <w:fldChar w:fldCharType="begin"/>
        </w:r>
        <w:r>
          <w:instrText xml:space="preserve"> PAGEREF _Toc26557 \h </w:instrText>
        </w:r>
        <w:r>
          <w:fldChar w:fldCharType="separate"/>
        </w:r>
        <w:r>
          <w:t>69</w:t>
        </w:r>
        <w:r>
          <w:fldChar w:fldCharType="end"/>
        </w:r>
      </w:hyperlink>
    </w:p>
    <w:p>
      <w:pPr>
        <w:pStyle w:val="TOC2"/>
        <w:tabs>
          <w:tab w:val="right" w:leader="dot" w:pos="8306"/>
        </w:tabs>
      </w:pPr>
      <w:hyperlink w:anchor="_Toc13965" w:history="1">
        <w:r>
          <w:rPr>
            <w:rFonts w:ascii="仿宋" w:eastAsia="仿宋" w:hAnsi="仿宋" w:cs="仿宋" w:hint="eastAsia"/>
            <w:lang w:eastAsia="zh-CN"/>
          </w:rPr>
          <w:t>(二)、施工工艺与技术路线</w:t>
        </w:r>
        <w:r>
          <w:tab/>
        </w:r>
        <w:r>
          <w:fldChar w:fldCharType="begin"/>
        </w:r>
        <w:r>
          <w:instrText xml:space="preserve"> PAGEREF _Toc13965 \h </w:instrText>
        </w:r>
        <w:r>
          <w:fldChar w:fldCharType="separate"/>
        </w:r>
        <w:r>
          <w:t>71</w:t>
        </w:r>
        <w:r>
          <w:fldChar w:fldCharType="end"/>
        </w:r>
      </w:hyperlink>
    </w:p>
    <w:p>
      <w:pPr>
        <w:pStyle w:val="TOC2"/>
        <w:tabs>
          <w:tab w:val="right" w:leader="dot" w:pos="8306"/>
        </w:tabs>
      </w:pPr>
      <w:hyperlink w:anchor="_Toc1417" w:history="1">
        <w:r>
          <w:rPr>
            <w:rFonts w:ascii="仿宋" w:eastAsia="仿宋" w:hAnsi="仿宋" w:cs="仿宋" w:hint="eastAsia"/>
            <w:lang w:eastAsia="zh-CN"/>
          </w:rPr>
          <w:t>(三)、关键节点施工计划</w:t>
        </w:r>
        <w:r>
          <w:tab/>
        </w:r>
        <w:r>
          <w:fldChar w:fldCharType="begin"/>
        </w:r>
        <w:r>
          <w:instrText xml:space="preserve"> PAGEREF _Toc1417 \h </w:instrText>
        </w:r>
        <w:r>
          <w:fldChar w:fldCharType="separate"/>
        </w:r>
        <w:r>
          <w:t>72</w:t>
        </w:r>
        <w:r>
          <w:fldChar w:fldCharType="end"/>
        </w:r>
      </w:hyperlink>
    </w:p>
    <w:p>
      <w:pPr>
        <w:pStyle w:val="TOC2"/>
        <w:tabs>
          <w:tab w:val="right" w:leader="dot" w:pos="8306"/>
        </w:tabs>
      </w:pPr>
      <w:hyperlink w:anchor="_Toc17086" w:history="1">
        <w:r>
          <w:rPr>
            <w:rFonts w:ascii="仿宋" w:eastAsia="仿宋" w:hAnsi="仿宋" w:cs="仿宋" w:hint="eastAsia"/>
            <w:lang w:eastAsia="zh-CN"/>
          </w:rPr>
          <w:t>(四)、施工现场管理</w:t>
        </w:r>
        <w:r>
          <w:tab/>
        </w:r>
        <w:r>
          <w:fldChar w:fldCharType="begin"/>
        </w:r>
        <w:r>
          <w:instrText xml:space="preserve"> PAGEREF _Toc17086 \h </w:instrText>
        </w:r>
        <w:r>
          <w:fldChar w:fldCharType="separate"/>
        </w:r>
        <w:r>
          <w:t>74</w:t>
        </w:r>
        <w:r>
          <w:fldChar w:fldCharType="end"/>
        </w:r>
      </w:hyperlink>
    </w:p>
    <w:p>
      <w:pPr>
        <w:pStyle w:val="TOC1"/>
        <w:tabs>
          <w:tab w:val="right" w:leader="dot" w:pos="8306"/>
        </w:tabs>
      </w:pPr>
      <w:hyperlink w:anchor="_Toc14160" w:history="1">
        <w:r>
          <w:rPr>
            <w:rFonts w:ascii="仿宋" w:eastAsia="仿宋" w:hAnsi="仿宋" w:cs="仿宋" w:hint="eastAsia"/>
            <w:lang w:eastAsia="zh-CN"/>
          </w:rPr>
          <w:t>十四、产业协同与集群发展</w:t>
        </w:r>
        <w:r>
          <w:tab/>
        </w:r>
        <w:r>
          <w:fldChar w:fldCharType="begin"/>
        </w:r>
        <w:r>
          <w:instrText xml:space="preserve"> PAGEREF _Toc14160 \h </w:instrText>
        </w:r>
        <w:r>
          <w:fldChar w:fldCharType="separate"/>
        </w:r>
        <w:r>
          <w:t>76</w:t>
        </w:r>
        <w:r>
          <w:fldChar w:fldCharType="end"/>
        </w:r>
      </w:hyperlink>
    </w:p>
    <w:p>
      <w:pPr>
        <w:pStyle w:val="TOC2"/>
        <w:tabs>
          <w:tab w:val="right" w:leader="dot" w:pos="8306"/>
        </w:tabs>
      </w:pPr>
      <w:hyperlink w:anchor="_Toc5372" w:history="1">
        <w:r>
          <w:rPr>
            <w:rFonts w:ascii="仿宋" w:eastAsia="仿宋" w:hAnsi="仿宋" w:cs="仿宋" w:hint="eastAsia"/>
            <w:lang w:eastAsia="zh-CN"/>
          </w:rPr>
          <w:t>(一)、产业协同机制建设</w:t>
        </w:r>
        <w:r>
          <w:tab/>
        </w:r>
        <w:r>
          <w:fldChar w:fldCharType="begin"/>
        </w:r>
        <w:r>
          <w:instrText xml:space="preserve"> PAGEREF _Toc5372 \h </w:instrText>
        </w:r>
        <w:r>
          <w:fldChar w:fldCharType="separate"/>
        </w:r>
        <w:r>
          <w:t>76</w:t>
        </w:r>
        <w:r>
          <w:fldChar w:fldCharType="end"/>
        </w:r>
      </w:hyperlink>
    </w:p>
    <w:p>
      <w:pPr>
        <w:pStyle w:val="TOC2"/>
        <w:tabs>
          <w:tab w:val="right" w:leader="dot" w:pos="8306"/>
        </w:tabs>
      </w:pPr>
      <w:hyperlink w:anchor="_Toc18944" w:history="1">
        <w:r>
          <w:rPr>
            <w:rFonts w:ascii="仿宋" w:eastAsia="仿宋" w:hAnsi="仿宋" w:cs="仿宋" w:hint="eastAsia"/>
            <w:lang w:eastAsia="zh-CN"/>
          </w:rPr>
          <w:t>(二)、产业集群培育与发展</w:t>
        </w:r>
        <w:r>
          <w:tab/>
        </w:r>
        <w:r>
          <w:fldChar w:fldCharType="begin"/>
        </w:r>
        <w:r>
          <w:instrText xml:space="preserve"> PAGEREF _Toc18944 \h </w:instrText>
        </w:r>
        <w:r>
          <w:fldChar w:fldCharType="separate"/>
        </w:r>
        <w:r>
          <w:t>77</w:t>
        </w:r>
        <w:r>
          <w:fldChar w:fldCharType="end"/>
        </w:r>
      </w:hyperlink>
    </w:p>
    <w:p>
      <w:pPr>
        <w:pStyle w:val="TOC1"/>
        <w:tabs>
          <w:tab w:val="right" w:leader="dot" w:pos="8306"/>
        </w:tabs>
      </w:pPr>
      <w:hyperlink w:anchor="_Toc73" w:history="1">
        <w:r>
          <w:rPr>
            <w:rFonts w:ascii="仿宋" w:eastAsia="仿宋" w:hAnsi="仿宋" w:cs="仿宋" w:hint="eastAsia"/>
            <w:lang w:eastAsia="zh-CN"/>
          </w:rPr>
          <w:t>十五、人力资源管理与开发</w:t>
        </w:r>
        <w:r>
          <w:tab/>
        </w:r>
        <w:r>
          <w:fldChar w:fldCharType="begin"/>
        </w:r>
        <w:r>
          <w:instrText xml:space="preserve"> PAGEREF _Toc73 \h </w:instrText>
        </w:r>
        <w:r>
          <w:fldChar w:fldCharType="separate"/>
        </w:r>
        <w:r>
          <w:t>78</w:t>
        </w:r>
        <w:r>
          <w:fldChar w:fldCharType="end"/>
        </w:r>
      </w:hyperlink>
    </w:p>
    <w:p>
      <w:pPr>
        <w:pStyle w:val="TOC2"/>
        <w:tabs>
          <w:tab w:val="right" w:leader="dot" w:pos="8306"/>
        </w:tabs>
      </w:pPr>
      <w:hyperlink w:anchor="_Toc24353" w:history="1">
        <w:r>
          <w:rPr>
            <w:rFonts w:ascii="仿宋" w:eastAsia="仿宋" w:hAnsi="仿宋" w:cs="仿宋" w:hint="eastAsia"/>
            <w:lang w:eastAsia="zh-CN"/>
          </w:rPr>
          <w:t>(一)、人力资源规划</w:t>
        </w:r>
        <w:r>
          <w:tab/>
        </w:r>
        <w:r>
          <w:fldChar w:fldCharType="begin"/>
        </w:r>
        <w:r>
          <w:instrText xml:space="preserve"> PAGEREF _Toc24353 \h </w:instrText>
        </w:r>
        <w:r>
          <w:fldChar w:fldCharType="separate"/>
        </w:r>
        <w:r>
          <w:t>78</w:t>
        </w:r>
        <w:r>
          <w:fldChar w:fldCharType="end"/>
        </w:r>
      </w:hyperlink>
    </w:p>
    <w:p>
      <w:pPr>
        <w:pStyle w:val="TOC2"/>
        <w:tabs>
          <w:tab w:val="right" w:leader="dot" w:pos="8306"/>
        </w:tabs>
      </w:pPr>
      <w:hyperlink w:anchor="_Toc30833" w:history="1">
        <w:r>
          <w:rPr>
            <w:rFonts w:ascii="仿宋" w:eastAsia="仿宋" w:hAnsi="仿宋" w:cs="仿宋" w:hint="eastAsia"/>
            <w:lang w:eastAsia="zh-CN"/>
          </w:rPr>
          <w:t>(二)、人力资源开发与培训</w:t>
        </w:r>
        <w:r>
          <w:tab/>
        </w:r>
        <w:r>
          <w:fldChar w:fldCharType="begin"/>
        </w:r>
        <w:r>
          <w:instrText xml:space="preserve"> PAGEREF _Toc30833 \h </w:instrText>
        </w:r>
        <w:r>
          <w:fldChar w:fldCharType="separate"/>
        </w:r>
        <w:r>
          <w:t>80</w:t>
        </w:r>
        <w:r>
          <w:fldChar w:fldCharType="end"/>
        </w:r>
      </w:hyperlink>
    </w:p>
    <w:p>
      <w:pPr>
        <w:pStyle w:val="TOC1"/>
        <w:tabs>
          <w:tab w:val="right" w:leader="dot" w:pos="8306"/>
        </w:tabs>
      </w:pPr>
      <w:hyperlink w:anchor="_Toc6691" w:history="1">
        <w:r>
          <w:rPr>
            <w:rFonts w:ascii="仿宋" w:eastAsia="仿宋" w:hAnsi="仿宋" w:cs="仿宋" w:hint="eastAsia"/>
            <w:lang w:eastAsia="zh-CN"/>
          </w:rPr>
          <w:t>十六、质量管理与控制</w:t>
        </w:r>
        <w:r>
          <w:tab/>
        </w:r>
        <w:r>
          <w:fldChar w:fldCharType="begin"/>
        </w:r>
        <w:r>
          <w:instrText xml:space="preserve"> PAGEREF _Toc6691 \h </w:instrText>
        </w:r>
        <w:r>
          <w:fldChar w:fldCharType="separate"/>
        </w:r>
        <w:r>
          <w:t>82</w:t>
        </w:r>
        <w:r>
          <w:fldChar w:fldCharType="end"/>
        </w:r>
      </w:hyperlink>
    </w:p>
    <w:p>
      <w:pPr>
        <w:pStyle w:val="TOC2"/>
        <w:tabs>
          <w:tab w:val="right" w:leader="dot" w:pos="8306"/>
        </w:tabs>
      </w:pPr>
      <w:hyperlink w:anchor="_Toc32407" w:history="1">
        <w:r>
          <w:rPr>
            <w:rFonts w:ascii="仿宋" w:eastAsia="仿宋" w:hAnsi="仿宋" w:cs="仿宋" w:hint="eastAsia"/>
            <w:lang w:eastAsia="zh-CN"/>
          </w:rPr>
          <w:t>(一)、质量管理体系建设</w:t>
        </w:r>
        <w:r>
          <w:tab/>
        </w:r>
        <w:r>
          <w:fldChar w:fldCharType="begin"/>
        </w:r>
        <w:r>
          <w:instrText xml:space="preserve"> PAGEREF _Toc32407 \h </w:instrText>
        </w:r>
        <w:r>
          <w:fldChar w:fldCharType="separate"/>
        </w:r>
        <w:r>
          <w:t>82</w:t>
        </w:r>
        <w:r>
          <w:fldChar w:fldCharType="end"/>
        </w:r>
      </w:hyperlink>
    </w:p>
    <w:p>
      <w:pPr>
        <w:pStyle w:val="TOC2"/>
        <w:tabs>
          <w:tab w:val="right" w:leader="dot" w:pos="8306"/>
        </w:tabs>
      </w:pPr>
      <w:hyperlink w:anchor="_Toc32076" w:history="1">
        <w:r>
          <w:rPr>
            <w:rFonts w:ascii="仿宋" w:eastAsia="仿宋" w:hAnsi="仿宋" w:cs="仿宋" w:hint="eastAsia"/>
            <w:lang w:eastAsia="zh-CN"/>
          </w:rPr>
          <w:t>(二)、质量控制措施</w:t>
        </w:r>
        <w:r>
          <w:tab/>
        </w:r>
        <w:r>
          <w:fldChar w:fldCharType="begin"/>
        </w:r>
        <w:r>
          <w:instrText xml:space="preserve"> PAGEREF _Toc32076 \h </w:instrText>
        </w:r>
        <w:r>
          <w:fldChar w:fldCharType="separate"/>
        </w:r>
        <w:r>
          <w:t>84</w:t>
        </w:r>
        <w:r>
          <w:fldChar w:fldCharType="end"/>
        </w:r>
      </w:hyperlink>
    </w:p>
    <w:p>
      <w:pPr>
        <w:pStyle w:val="TOC1"/>
        <w:tabs>
          <w:tab w:val="right" w:leader="dot" w:pos="8306"/>
        </w:tabs>
      </w:pPr>
      <w:hyperlink w:anchor="_Toc8939" w:history="1">
        <w:r>
          <w:rPr>
            <w:rFonts w:ascii="仿宋" w:eastAsia="仿宋" w:hAnsi="仿宋" w:cs="仿宋" w:hint="eastAsia"/>
            <w:lang w:eastAsia="zh-CN"/>
          </w:rPr>
          <w:t>十七、创新驱动与持续发展</w:t>
        </w:r>
        <w:r>
          <w:tab/>
        </w:r>
        <w:r>
          <w:fldChar w:fldCharType="begin"/>
        </w:r>
        <w:r>
          <w:instrText xml:space="preserve"> PAGEREF _Toc8939 \h </w:instrText>
        </w:r>
        <w:r>
          <w:fldChar w:fldCharType="separate"/>
        </w:r>
        <w:r>
          <w:t>85</w:t>
        </w:r>
        <w:r>
          <w:fldChar w:fldCharType="end"/>
        </w:r>
      </w:hyperlink>
    </w:p>
    <w:p>
      <w:pPr>
        <w:pStyle w:val="TOC2"/>
        <w:tabs>
          <w:tab w:val="right" w:leader="dot" w:pos="8306"/>
        </w:tabs>
      </w:pPr>
      <w:hyperlink w:anchor="_Toc6916" w:history="1">
        <w:r>
          <w:rPr>
            <w:rFonts w:ascii="仿宋" w:eastAsia="仿宋" w:hAnsi="仿宋" w:cs="仿宋" w:hint="eastAsia"/>
            <w:lang w:eastAsia="zh-CN"/>
          </w:rPr>
          <w:t>(一)、创新驱动战略实施</w:t>
        </w:r>
        <w:r>
          <w:tab/>
        </w:r>
        <w:r>
          <w:fldChar w:fldCharType="begin"/>
        </w:r>
        <w:r>
          <w:instrText xml:space="preserve"> PAGEREF _Toc6916 \h </w:instrText>
        </w:r>
        <w:r>
          <w:fldChar w:fldCharType="separate"/>
        </w:r>
        <w:r>
          <w:t>85</w:t>
        </w:r>
        <w:r>
          <w:fldChar w:fldCharType="end"/>
        </w:r>
      </w:hyperlink>
    </w:p>
    <w:p>
      <w:pPr>
        <w:pStyle w:val="TOC2"/>
        <w:tabs>
          <w:tab w:val="right" w:leader="dot" w:pos="8306"/>
        </w:tabs>
      </w:pPr>
      <w:hyperlink w:anchor="_Toc19782" w:history="1">
        <w:r>
          <w:rPr>
            <w:rFonts w:ascii="仿宋" w:eastAsia="仿宋" w:hAnsi="仿宋" w:cs="仿宋" w:hint="eastAsia"/>
            <w:lang w:eastAsia="zh-CN"/>
          </w:rPr>
          <w:t>(二)、持续发展路径探索</w:t>
        </w:r>
        <w:r>
          <w:tab/>
        </w:r>
        <w:r>
          <w:fldChar w:fldCharType="begin"/>
        </w:r>
        <w:r>
          <w:instrText xml:space="preserve"> PAGEREF _Toc19782 \h </w:instrText>
        </w:r>
        <w:r>
          <w:fldChar w:fldCharType="separate"/>
        </w:r>
        <w:r>
          <w:t>86</w:t>
        </w:r>
        <w:r>
          <w:fldChar w:fldCharType="end"/>
        </w:r>
      </w:hyperlink>
    </w:p>
    <w:p>
      <w:pPr>
        <w:pStyle w:val="TOC1"/>
        <w:tabs>
          <w:tab w:val="right" w:leader="dot" w:pos="8306"/>
        </w:tabs>
      </w:pPr>
      <w:hyperlink w:anchor="_Toc9870" w:history="1">
        <w:r>
          <w:rPr>
            <w:rFonts w:ascii="仿宋" w:eastAsia="仿宋" w:hAnsi="仿宋" w:cs="仿宋" w:hint="eastAsia"/>
            <w:lang w:eastAsia="zh-CN"/>
          </w:rPr>
          <w:t>十八、知识产权管理与保护</w:t>
        </w:r>
        <w:r>
          <w:tab/>
        </w:r>
        <w:r>
          <w:fldChar w:fldCharType="begin"/>
        </w:r>
        <w:r>
          <w:instrText xml:space="preserve"> PAGEREF _Toc9870 \h </w:instrText>
        </w:r>
        <w:r>
          <w:fldChar w:fldCharType="separate"/>
        </w:r>
        <w:r>
          <w:t>90</w:t>
        </w:r>
        <w:r>
          <w:fldChar w:fldCharType="end"/>
        </w:r>
      </w:hyperlink>
    </w:p>
    <w:p>
      <w:pPr>
        <w:pStyle w:val="TOC2"/>
        <w:tabs>
          <w:tab w:val="right" w:leader="dot" w:pos="8306"/>
        </w:tabs>
      </w:pPr>
      <w:hyperlink w:anchor="_Toc19331" w:history="1">
        <w:r>
          <w:rPr>
            <w:rFonts w:ascii="仿宋" w:eastAsia="仿宋" w:hAnsi="仿宋" w:cs="仿宋" w:hint="eastAsia"/>
            <w:lang w:eastAsia="zh-CN"/>
          </w:rPr>
          <w:t>(一)、知识产权管理体系建设</w:t>
        </w:r>
        <w:r>
          <w:tab/>
        </w:r>
        <w:r>
          <w:fldChar w:fldCharType="begin"/>
        </w:r>
        <w:r>
          <w:instrText xml:space="preserve"> PAGEREF _Toc19331 \h </w:instrText>
        </w:r>
        <w:r>
          <w:fldChar w:fldCharType="separate"/>
        </w:r>
        <w:r>
          <w:t>90</w:t>
        </w:r>
        <w:r>
          <w:fldChar w:fldCharType="end"/>
        </w:r>
      </w:hyperlink>
    </w:p>
    <w:p>
      <w:pPr>
        <w:pStyle w:val="TOC2"/>
        <w:tabs>
          <w:tab w:val="right" w:leader="dot" w:pos="8306"/>
        </w:tabs>
      </w:pPr>
      <w:hyperlink w:anchor="_Toc1897" w:history="1">
        <w:r>
          <w:rPr>
            <w:rFonts w:ascii="仿宋" w:eastAsia="仿宋" w:hAnsi="仿宋" w:cs="仿宋" w:hint="eastAsia"/>
            <w:lang w:eastAsia="zh-CN"/>
          </w:rPr>
          <w:t>(二)、知识产权保护措施</w:t>
        </w:r>
        <w:r>
          <w:tab/>
        </w:r>
        <w:r>
          <w:fldChar w:fldCharType="begin"/>
        </w:r>
        <w:r>
          <w:instrText xml:space="preserve"> PAGEREF _Toc1897 \h </w:instrText>
        </w:r>
        <w:r>
          <w:fldChar w:fldCharType="separate"/>
        </w:r>
        <w:r>
          <w:t>91</w:t>
        </w:r>
        <w:r>
          <w:fldChar w:fldCharType="end"/>
        </w:r>
      </w:hyperlink>
    </w:p>
    <w:p>
      <w:pPr>
        <w:pStyle w:val="TOC1"/>
        <w:tabs>
          <w:tab w:val="right" w:leader="dot" w:pos="8306"/>
        </w:tabs>
      </w:pPr>
      <w:hyperlink w:anchor="_Toc23506" w:history="1">
        <w:r>
          <w:rPr>
            <w:rFonts w:ascii="仿宋" w:eastAsia="仿宋" w:hAnsi="仿宋" w:cs="仿宋" w:hint="eastAsia"/>
            <w:lang w:eastAsia="zh-CN"/>
          </w:rPr>
          <w:t>十九、成果转化与推广应用</w:t>
        </w:r>
        <w:r>
          <w:tab/>
        </w:r>
        <w:r>
          <w:fldChar w:fldCharType="begin"/>
        </w:r>
        <w:r>
          <w:instrText xml:space="preserve"> PAGEREF _Toc23506 \h </w:instrText>
        </w:r>
        <w:r>
          <w:fldChar w:fldCharType="separate"/>
        </w:r>
        <w:r>
          <w:t>93</w:t>
        </w:r>
        <w:r>
          <w:fldChar w:fldCharType="end"/>
        </w:r>
      </w:hyperlink>
    </w:p>
    <w:p>
      <w:pPr>
        <w:pStyle w:val="TOC2"/>
        <w:tabs>
          <w:tab w:val="right" w:leader="dot" w:pos="8306"/>
        </w:tabs>
      </w:pPr>
      <w:hyperlink w:anchor="_Toc27896" w:history="1">
        <w:r>
          <w:rPr>
            <w:rFonts w:ascii="仿宋" w:eastAsia="仿宋" w:hAnsi="仿宋" w:cs="仿宋" w:hint="eastAsia"/>
            <w:lang w:eastAsia="zh-CN"/>
          </w:rPr>
          <w:t>(一)、成果转化策略制定</w:t>
        </w:r>
        <w:r>
          <w:tab/>
        </w:r>
        <w:r>
          <w:fldChar w:fldCharType="begin"/>
        </w:r>
        <w:r>
          <w:instrText xml:space="preserve"> PAGEREF _Toc27896 \h </w:instrText>
        </w:r>
        <w:r>
          <w:fldChar w:fldCharType="separate"/>
        </w:r>
        <w:r>
          <w:t>93</w:t>
        </w:r>
        <w:r>
          <w:fldChar w:fldCharType="end"/>
        </w:r>
      </w:hyperlink>
    </w:p>
    <w:p>
      <w:pPr>
        <w:pStyle w:val="TOC2"/>
        <w:tabs>
          <w:tab w:val="right" w:leader="dot" w:pos="8306"/>
        </w:tabs>
      </w:pPr>
      <w:hyperlink w:anchor="_Toc23119" w:history="1">
        <w:r>
          <w:rPr>
            <w:rFonts w:ascii="仿宋" w:eastAsia="仿宋" w:hAnsi="仿宋" w:cs="仿宋" w:hint="eastAsia"/>
            <w:lang w:eastAsia="zh-CN"/>
          </w:rPr>
          <w:t>(二)、成果推广应用方案</w:t>
        </w:r>
        <w:r>
          <w:tab/>
        </w:r>
        <w:r>
          <w:fldChar w:fldCharType="begin"/>
        </w:r>
        <w:r>
          <w:instrText xml:space="preserve"> PAGEREF _Toc23119 \h </w:instrText>
        </w:r>
        <w:r>
          <w:fldChar w:fldCharType="separate"/>
        </w:r>
        <w:r>
          <w:t>94</w:t>
        </w:r>
        <w:r>
          <w:fldChar w:fldCharType="end"/>
        </w:r>
      </w:hyperlink>
    </w:p>
    <w:p>
      <w:pPr>
        <w:pStyle w:val="TOC1"/>
        <w:tabs>
          <w:tab w:val="right" w:leader="dot" w:pos="8306"/>
        </w:tabs>
      </w:pPr>
      <w:hyperlink w:anchor="_Toc3103" w:history="1">
        <w:r>
          <w:rPr>
            <w:rFonts w:ascii="仿宋" w:eastAsia="仿宋" w:hAnsi="仿宋" w:cs="仿宋" w:hint="eastAsia"/>
            <w:lang w:eastAsia="zh-CN"/>
          </w:rPr>
          <w:t>二十、合作与交流机制建立</w:t>
        </w:r>
        <w:r>
          <w:tab/>
        </w:r>
        <w:r>
          <w:fldChar w:fldCharType="begin"/>
        </w:r>
        <w:r>
          <w:instrText xml:space="preserve"> PAGEREF _Toc3103 \h </w:instrText>
        </w:r>
        <w:r>
          <w:fldChar w:fldCharType="separate"/>
        </w:r>
        <w:r>
          <w:t>96</w:t>
        </w:r>
        <w:r>
          <w:fldChar w:fldCharType="end"/>
        </w:r>
      </w:hyperlink>
    </w:p>
    <w:p>
      <w:pPr>
        <w:pStyle w:val="TOC2"/>
        <w:tabs>
          <w:tab w:val="right" w:leader="dot" w:pos="8306"/>
        </w:tabs>
      </w:pPr>
      <w:hyperlink w:anchor="_Toc13476" w:history="1">
        <w:r>
          <w:rPr>
            <w:rFonts w:ascii="仿宋" w:eastAsia="仿宋" w:hAnsi="仿宋" w:cs="仿宋" w:hint="eastAsia"/>
            <w:lang w:eastAsia="zh-CN"/>
          </w:rPr>
          <w:t>(一)、合作伙伴选择与合作方式</w:t>
        </w:r>
        <w:r>
          <w:tab/>
        </w:r>
        <w:r>
          <w:fldChar w:fldCharType="begin"/>
        </w:r>
        <w:r>
          <w:instrText xml:space="preserve"> PAGEREF _Toc13476 \h </w:instrText>
        </w:r>
        <w:r>
          <w:fldChar w:fldCharType="separate"/>
        </w:r>
        <w:r>
          <w:t>96</w:t>
        </w:r>
        <w:r>
          <w:fldChar w:fldCharType="end"/>
        </w:r>
      </w:hyperlink>
    </w:p>
    <w:p>
      <w:pPr>
        <w:pStyle w:val="TOC2"/>
        <w:tabs>
          <w:tab w:val="right" w:leader="dot" w:pos="8306"/>
        </w:tabs>
      </w:pPr>
      <w:hyperlink w:anchor="_Toc16107" w:history="1">
        <w:r>
          <w:rPr>
            <w:rFonts w:ascii="仿宋" w:eastAsia="仿宋" w:hAnsi="仿宋" w:cs="仿宋" w:hint="eastAsia"/>
            <w:lang w:eastAsia="zh-CN"/>
          </w:rPr>
          <w:t>(二)、交流与合作平台搭建</w:t>
        </w:r>
        <w:r>
          <w:tab/>
        </w:r>
        <w:r>
          <w:fldChar w:fldCharType="begin"/>
        </w:r>
        <w:r>
          <w:instrText xml:space="preserve"> PAGEREF _Toc16107 \h </w:instrText>
        </w:r>
        <w:r>
          <w:fldChar w:fldCharType="separate"/>
        </w:r>
        <w:r>
          <w:t>97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9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428"/>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2446"/>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手术器械制造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手术器械制造项目将进行详细的生态影响评估，确保不会对当地的动植物种群和自然栖息地造成负面影响。如果项目地点附近有重要的生物栖息地或生态敏感区，项目将重新考虑建设地点或采取相应的保护措施。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手术器械制造项目将积极采用可持续材料，如再生塑料和生物降解材料，以减少对环境的影响。项目还将推行废物减量和回收计划，例如通过再利用工业废料或建立回收系统。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手术器械制造项目还将参与当地的环保活动和计划，如资助当地的环境保护项目或与社区合作进行环保宣传活动。通过这些活动，项目不仅能够提高自身的环境表现，还能在当地社区中树立积极的环保形象。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0391"/>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手术器械制造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手术器械制造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手术器械制造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32242"/>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手术器械制造项目将采用绿色屋顶和生态墙等环境友好型建筑设计，这些设计不仅有助于改善空气质量，还能为城市野生动植物提供栖息地。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手术器械制造项目将建立高效的废水处理系统，确保所有工业废水在排放前都经过适当处理，达到或超过环保标准。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手术器械制造项目将致力于使用清洁能源，如太阳能和风能，减少对化石燃料的依赖。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手术器械制造项目将举办环保教育研讨会，向员工和当地社区普及环保知识，提升对环境保护重要性的认识。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4831"/>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在手术器械制造项目启动前，将进行一系列深入的地质调查，包括钻探和土壤取样，以深入了解项目区域的地层结构和土壤组成。特别是对于土壤的承载能力和地下水位的深度进行详细评估。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手术器械制造项目将通过地下水位监测系统定期检测水位变化，以预测和预防由高地下水位可能引起的地基问题。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手术器械制造项目将进行详尽的水文和地形分析，以识别可能的洪水和泥石流风险区。基于这些分析，项目将设计防洪设施，如提高地基、构建防洪墙和排水沟。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手术器械制造项目还将考虑建设排水系统，以减少地表水对土壤稳定性的影响。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完成初始的地质风险评估后，手术器械制造项目将安装长期地质监测设备，如倾斜仪、裂缝计和地下水位计，以持续监测地质条件的变化。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3419"/>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手术器械制造项目将通过这些措施来适应和尊重特殊环境条件，确保项目的可持续发展，同时减少对环境的负面影响。这不仅有助于保护自然和文化遗产，还能提升项目在社会责任方面的表现和形象。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6634"/>
      <w:r>
        <w:rPr>
          <w:rFonts w:ascii="仿宋" w:eastAsia="仿宋" w:hAnsi="仿宋" w:cs="仿宋" w:hint="eastAsia"/>
          <w:sz w:val="28"/>
          <w:lang w:eastAsia="zh-CN"/>
        </w:rPr>
        <w:t>二、手术器械制造项目概论</w:t>
      </w:r>
      <w:bookmarkEnd w:id="8"/>
    </w:p>
    <w:p>
      <w:pPr>
        <w:pStyle w:val="Heading2"/>
        <w:rPr>
          <w:rFonts w:ascii="仿宋" w:eastAsia="仿宋" w:hAnsi="仿宋" w:cs="仿宋" w:hint="eastAsia"/>
          <w:lang w:eastAsia="zh-CN"/>
        </w:rPr>
      </w:pPr>
      <w:bookmarkStart w:id="9" w:name="_Toc22472"/>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手术器械制造项目的申报单位是“XXX实业发展公司”，这是一家在其所处行业内备受尊敬的企业。公司自成立以来，通过其在手术器械制造项目中表现出的创新精神和卓越执行力，在市场上赢得了显著的地位。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该公司的法定代表人秦XX，在手术器械制造项目及其他多个行业领域中都有着显著的贡献。秦XX以其出色的领导才能和敏锐的商业洞察力，带领公司在手术器械制造项目等多个领域实现了持续的成长和成功。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手术器械制造项目的重要合作伙伴。公司专注于[行业名称]领域，以创新作为驱动力，不断推动技术进步和市场扩张。在手术器械制造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手术器械制造项目中展现了强劲的增长和稳定的财务表现。公司通过有效的策略，在手术器械制造项目中扩大了其市场份额并增强了盈利能力。同时，公司积极承担社会责任，参与各类社会公益项目，增强了其在手术器械制造项目中的品牌形象和社会影响力。</w:t>
      </w:r>
    </w:p>
    <w:p>
      <w:pPr>
        <w:pStyle w:val="Heading2"/>
        <w:ind w:firstLine="560" w:firstLineChars="200"/>
        <w:rPr>
          <w:rFonts w:ascii="仿宋" w:eastAsia="仿宋" w:hAnsi="仿宋" w:cs="仿宋" w:hint="eastAsia"/>
          <w:sz w:val="28"/>
          <w:lang w:eastAsia="zh-CN"/>
        </w:rPr>
      </w:pPr>
      <w:bookmarkStart w:id="10" w:name="_Toc11934"/>
      <w:r>
        <w:rPr>
          <w:rFonts w:ascii="仿宋" w:eastAsia="仿宋" w:hAnsi="仿宋" w:cs="仿宋" w:hint="eastAsia"/>
          <w:sz w:val="28"/>
          <w:lang w:eastAsia="zh-CN"/>
        </w:rPr>
        <w:t>(二)、项目概况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https://d.book118.com/198030073110006025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1755C1"/>
    <w:rsid w:val="6C1755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8030073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2023-12-23T16:17:00Z</dcterms:created>
  <dcterms:modified xsi:type="dcterms:W3CDTF">2023-12-23T16:18:09Z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84F4089BFAEB42ADBECB489EA67E6764_11</vt:lpwstr>
  </property>
  <property fmtid="{D5CDD505-2E9C-101B-9397-08002B2CF9AE}" pid="3" name="KSOProductBuildVer">
    <vt:lpwstr>2052-12.1.0.16120</vt:lpwstr>
  </property>
</Properties>
</file>