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07" w:line="188" w:lineRule="auto"/>
        <w:ind w:left="4179"/>
        <w:rPr>
          <w:rFonts w:ascii="Microsoft JhengHei" w:eastAsia="Microsoft JhengHei" w:hAnsi="Microsoft JhengHei" w:cs="Microsoft JhengHei"/>
          <w:sz w:val="65"/>
          <w:szCs w:val="65"/>
        </w:rPr>
      </w:pPr>
      <w:r>
        <w:rPr>
          <w:rFonts w:ascii="Microsoft JhengHei" w:eastAsia="Microsoft JhengHei" w:hAnsi="Microsoft JhengHei" w:cs="Microsoft JhengHei"/>
          <w:color w:val="0000FF"/>
          <w:spacing w:val="-7"/>
          <w:sz w:val="65"/>
          <w:szCs w:val="65"/>
          <w14:textOutline w14:w="13970">
            <w14:solidFill>
              <w14:srgbClr w14:val="0000FF"/>
            </w14:solidFill>
            <w14:prstDash w14:val="solid"/>
            <w14:miter w14:lim="10"/>
          </w14:textOutline>
        </w:rPr>
        <w:t>最新的产品策划方案</w:t>
      </w:r>
      <w:r>
        <w:rPr>
          <w:rFonts w:ascii="Microsoft JhengHei" w:eastAsia="Microsoft JhengHei" w:hAnsi="Microsoft JhengHei" w:cs="Microsoft JhengHei"/>
          <w:color w:val="0000FF"/>
          <w:spacing w:val="-7"/>
          <w:sz w:val="65"/>
          <w:szCs w:val="65"/>
        </w:rPr>
        <w:t xml:space="preserve"> </w:t>
      </w:r>
      <w:r>
        <w:rPr>
          <w:rFonts w:ascii="Courier New" w:eastAsia="Courier New" w:hAnsi="Courier New" w:cs="Courier New"/>
          <w:color w:val="0000FF"/>
          <w:spacing w:val="-7"/>
          <w:sz w:val="65"/>
          <w:szCs w:val="65"/>
          <w14:textOutline w14:w="13970">
            <w14:solidFill>
              <w14:srgbClr w14:val="0000FF"/>
            </w14:solidFill>
            <w14:prstDash w14:val="solid"/>
            <w14:miter w14:lim="10"/>
          </w14:textOutline>
        </w:rPr>
        <w:t>7</w:t>
      </w:r>
      <w:r>
        <w:rPr>
          <w:rFonts w:ascii="Courier New" w:eastAsia="Courier New" w:hAnsi="Courier New" w:cs="Courier New"/>
          <w:color w:val="0000FF"/>
          <w:spacing w:val="-7"/>
          <w:sz w:val="65"/>
          <w:szCs w:val="65"/>
        </w:rPr>
        <w:t xml:space="preserve"> </w:t>
      </w:r>
      <w:r>
        <w:rPr>
          <w:rFonts w:ascii="Microsoft JhengHei" w:eastAsia="Microsoft JhengHei" w:hAnsi="Microsoft JhengHei" w:cs="Microsoft JhengHei"/>
          <w:color w:val="0000FF"/>
          <w:spacing w:val="-6"/>
          <w:sz w:val="65"/>
          <w:szCs w:val="65"/>
          <w14:textOutline w14:w="13970">
            <w14:solidFill>
              <w14:srgbClr w14:val="0000FF"/>
            </w14:solidFill>
            <w14:prstDash w14:val="solid"/>
            <w14:miter w14:lim="10"/>
          </w14:textOutline>
        </w:rPr>
        <w:t>篇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65" w:line="189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最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新的产品策划方案篇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1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65" w:line="246" w:lineRule="auto"/>
        <w:ind w:firstLine="73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古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语有云：“酒香不怕巷子深。”所以，只要是好产品，不怕不被消费者认可。但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是，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早一步得到消费者的认可，就先人一步获得企业效益。那么，让消费者知道我们的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产品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，就要依靠经济有效的产品宣传策划来实现。一个产品的好坏，往往是由质量、信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18"/>
          <w:sz w:val="38"/>
          <w:szCs w:val="38"/>
        </w:rPr>
        <w:t>誉、口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碑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等多方因素来衡量的。质量是产品的本身条件;信誉是公司的长远目标;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口碑，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则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是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由消费者亲身体会，所得出来的评价。要在消费者心目中树立良好的口碑，一方面，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除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了要做好产品质量上的保证。另外，必不可少的就是要加强市场推广和宣传。那么，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为了公司产品有更好的市场，同时又使公司有良好的收益，特拟制定一下产品宣传策划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。</w:t>
      </w:r>
    </w:p>
    <w:p>
      <w:pPr>
        <w:spacing w:before="177" w:line="190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10"/>
          <w:sz w:val="38"/>
          <w:szCs w:val="38"/>
        </w:rPr>
        <w:t>一</w:t>
      </w:r>
      <w:r>
        <w:rPr>
          <w:rFonts w:ascii="Microsoft JhengHei" w:eastAsia="Microsoft JhengHei" w:hAnsi="Microsoft JhengHei" w:cs="Microsoft JhengHei"/>
          <w:spacing w:val="-6"/>
          <w:sz w:val="38"/>
          <w:szCs w:val="38"/>
        </w:rPr>
        <w:t>、宣传目的：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65" w:line="263" w:lineRule="auto"/>
        <w:ind w:left="36" w:right="386" w:firstLine="68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使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公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司的产品，在零售和批量订单同时更好的为公司产生价值。二、活动地区和范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3"/>
          <w:sz w:val="38"/>
          <w:szCs w:val="38"/>
        </w:rPr>
        <w:t>围</w:t>
      </w:r>
      <w:r>
        <w:rPr>
          <w:rFonts w:ascii="Microsoft JhengHei" w:eastAsia="Microsoft JhengHei" w:hAnsi="Microsoft JhengHei" w:cs="Microsoft JhengHei"/>
          <w:spacing w:val="-31"/>
          <w:sz w:val="38"/>
          <w:szCs w:val="38"/>
        </w:rPr>
        <w:t>：</w:t>
      </w:r>
    </w:p>
    <w:p>
      <w:pPr>
        <w:spacing w:before="173" w:line="190" w:lineRule="auto"/>
        <w:ind w:left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十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堰本地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5" w:line="348" w:lineRule="auto"/>
        <w:ind w:left="723" w:right="2035" w:hanging="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春节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期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间，正月以前。即大部分消费者开始上班之前。四、活动负责人：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2"/>
          <w:sz w:val="38"/>
          <w:szCs w:val="38"/>
        </w:rPr>
        <w:t>宋谢慧李曼(拟定</w:t>
      </w:r>
      <w:r>
        <w:rPr>
          <w:rFonts w:ascii="Microsoft JhengHei" w:eastAsia="Microsoft JhengHei" w:hAnsi="Microsoft JhengHei" w:cs="Microsoft JhengHei"/>
          <w:spacing w:val="20"/>
          <w:sz w:val="38"/>
          <w:szCs w:val="38"/>
        </w:rPr>
        <w:t>)</w:t>
      </w:r>
    </w:p>
    <w:p>
      <w:pPr>
        <w:spacing w:before="2" w:line="173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1"/>
          <w:sz w:val="38"/>
          <w:szCs w:val="38"/>
        </w:rPr>
        <w:t>五</w:t>
      </w:r>
      <w:r>
        <w:rPr>
          <w:rFonts w:ascii="Microsoft JhengHei" w:eastAsia="Microsoft JhengHei" w:hAnsi="Microsoft JhengHei" w:cs="Microsoft JhengHei"/>
          <w:spacing w:val="18"/>
          <w:sz w:val="38"/>
          <w:szCs w:val="38"/>
        </w:rPr>
        <w:t>、目标小区(待定)：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166" w:line="189" w:lineRule="auto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路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：香格里拉腾龙上城东岳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65" w:line="961" w:lineRule="exact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position w:val="44"/>
          <w:sz w:val="38"/>
          <w:szCs w:val="38"/>
        </w:rPr>
        <w:t>路：金地房产世纪花园富康小区路：燕林小区滨河小区</w:t>
      </w:r>
    </w:p>
    <w:p>
      <w:pPr>
        <w:spacing w:before="2" w:line="188" w:lineRule="auto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车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城路：蓝山郡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65" w:line="173" w:lineRule="auto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六、活动具体细则：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(一)活动之前准备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：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65" w:line="260" w:lineRule="auto"/>
        <w:ind w:left="33" w:right="189" w:firstLine="71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1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、设备准备：展示桌一张、海报或牌一张(作为背景)、无线麦一副、产品若干、产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品宣传单若干、</w:t>
      </w:r>
      <w:r>
        <w:rPr>
          <w:rFonts w:ascii="Microsoft JhengHei" w:eastAsia="Microsoft JhengHei" w:hAnsi="Microsoft JhengHei" w:cs="Microsoft JhengHei"/>
          <w:spacing w:val="-1"/>
          <w:sz w:val="38"/>
          <w:szCs w:val="38"/>
        </w:rPr>
        <w:t>水等。</w:t>
      </w:r>
    </w:p>
    <w:p>
      <w:pPr>
        <w:sectPr>
          <w:pgSz w:w="18360" w:h="23760"/>
          <w:pgMar w:top="2019" w:right="1556" w:bottom="0" w:left="1712" w:header="0" w:footer="0" w:gutter="0"/>
          <w:cols w:space="708"/>
        </w:sectPr>
      </w:pPr>
    </w:p>
    <w:p>
      <w:pPr>
        <w:spacing w:before="74" w:line="263" w:lineRule="auto"/>
        <w:ind w:left="15" w:firstLine="71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2、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人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员准备：现场演示介绍人员两名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(兼任业务办理和收费登记)、专业安装技术人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8"/>
          <w:szCs w:val="38"/>
        </w:rPr>
        <w:t>员</w:t>
      </w:r>
      <w:r>
        <w:rPr>
          <w:rFonts w:ascii="Microsoft JhengHei" w:eastAsia="Microsoft JhengHei" w:hAnsi="Microsoft JhengHei" w:cs="Microsoft JhengHei"/>
          <w:spacing w:val="-10"/>
          <w:sz w:val="38"/>
          <w:szCs w:val="38"/>
        </w:rPr>
        <w:t>一名。</w:t>
      </w:r>
    </w:p>
    <w:p>
      <w:pPr>
        <w:spacing w:before="177" w:line="173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3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、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地方协调：由负责人提前找小区物业协商决定。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(二)活动具体流程：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65" w:line="190" w:lineRule="auto"/>
        <w:ind w:left="74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8"/>
          <w:sz w:val="38"/>
          <w:szCs w:val="38"/>
        </w:rPr>
        <w:t>1、提</w:t>
      </w:r>
      <w:r>
        <w:rPr>
          <w:rFonts w:ascii="Microsoft JhengHei" w:eastAsia="Microsoft JhengHei" w:hAnsi="Microsoft JhengHei" w:cs="Microsoft JhengHei"/>
          <w:spacing w:val="-7"/>
          <w:sz w:val="38"/>
          <w:szCs w:val="38"/>
        </w:rPr>
        <w:t>前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一天安排好所要去的小区和具体宣传地点，当天早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8：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30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集合准备。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65" w:line="190" w:lineRule="auto"/>
        <w:ind w:left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9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点开始。一人介绍产品，一人现场演示，一人负责发放宣传单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65" w:line="188" w:lineRule="auto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2、接受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订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单和现场购买两种形式，现场购买由消费者付款后，专业安装人员上门安</w:t>
      </w:r>
    </w:p>
    <w:p>
      <w:pPr>
        <w:spacing w:before="139" w:line="188" w:lineRule="auto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装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。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订单则提前交付定金后，签字办理相关手续。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65" w:line="189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3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、午餐时间休息，整理核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算物品费用等。各自用餐。下午继续。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65" w:line="262" w:lineRule="auto"/>
        <w:ind w:left="31" w:right="36" w:firstLine="68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4、当天活动结束后，收拾好宣传物品。核算当天业绩根据负责人安排，收好设备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物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品，以备第二天</w:t>
      </w:r>
      <w:r>
        <w:rPr>
          <w:rFonts w:ascii="Microsoft JhengHei" w:eastAsia="Microsoft JhengHei" w:hAnsi="Microsoft JhengHei" w:cs="Microsoft JhengHei"/>
          <w:spacing w:val="-1"/>
          <w:sz w:val="38"/>
          <w:szCs w:val="38"/>
        </w:rPr>
        <w:t>使用。</w:t>
      </w:r>
    </w:p>
    <w:p>
      <w:pPr>
        <w:spacing w:before="173" w:line="261" w:lineRule="auto"/>
        <w:ind w:left="30" w:right="45" w:firstLine="69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5、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做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好宣传售后的工作，登记消费者和订购者的联系方式，长期反馈意见。七、后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附产品宣传活动预算表和宣传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词</w:t>
      </w:r>
      <w:r>
        <w:rPr>
          <w:rFonts w:ascii="Microsoft JhengHei" w:eastAsia="Microsoft JhengHei" w:hAnsi="Microsoft JhengHei" w:cs="Microsoft JhengHei"/>
          <w:sz w:val="38"/>
          <w:szCs w:val="38"/>
        </w:rPr>
        <w:t>。</w:t>
      </w:r>
    </w:p>
    <w:p>
      <w:pPr>
        <w:spacing w:before="184" w:line="189" w:lineRule="auto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最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新的产品策划方案篇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2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5" w:line="256" w:lineRule="auto"/>
        <w:ind w:left="4" w:right="212"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一、目标市场消费者市场调查结果;1、消费者消费逐步理性化，当今的消费者关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注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更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多的是自身的健康、产品的品质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;</w:t>
      </w:r>
    </w:p>
    <w:p>
      <w:pPr>
        <w:spacing w:before="208" w:line="178" w:lineRule="auto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2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、消费者在关注产品物质利益的同时，逐步向关注产品的附加利益过度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;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66" w:line="178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3、消费者消费开始向有品牌力的产品靠拢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;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65" w:line="178" w:lineRule="auto"/>
        <w:ind w:left="71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4、消费者需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要一个节日送礼的产品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;二、目标市场经销商调查结果：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66" w:line="179" w:lineRule="auto"/>
        <w:ind w:left="74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1、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由于衡水老白干近年来在央视的广告宣传不断加强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,营销在创新中不断发展，所</w:t>
      </w:r>
    </w:p>
    <w:p>
      <w:pPr>
        <w:spacing w:before="169" w:line="178" w:lineRule="auto"/>
        <w:ind w:left="4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以经销商对衡水老白干的发展前景充满信心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;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65" w:line="255" w:lineRule="auto"/>
        <w:ind w:left="3" w:right="47"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2、由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于在白酒淡季，我公司对经销商在终端的运作上配合到位，出现了淡季不淡的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现</w:t>
      </w: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象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，衡水老白干酒的市场基础逐步加强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;</w:t>
      </w:r>
    </w:p>
    <w:p>
      <w:pPr>
        <w:sectPr>
          <w:pgSz w:w="18360" w:h="23760"/>
          <w:pgMar w:top="1821" w:right="1731" w:bottom="0" w:left="1714" w:header="0" w:footer="0" w:gutter="0"/>
          <w:pgNumType w:start="2"/>
          <w:cols w:space="708"/>
        </w:sectPr>
      </w:pPr>
    </w:p>
    <w:p>
      <w:pPr>
        <w:spacing w:before="73" w:line="189" w:lineRule="auto"/>
        <w:ind w:left="73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3、白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酒淡季，经销商进货的批次多、批量小，库存量相对较少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65" w:line="178" w:lineRule="auto"/>
        <w:ind w:left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4、经销商普遍存在淡销旺存的心理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;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65" w:line="178" w:lineRule="auto"/>
        <w:ind w:left="73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5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、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经销商对旺季销售微利或亏损较惧怕，希望公司出台得力措施保护经销商利益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;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65" w:line="178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6、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经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销商希望公司搭建一个平台，可以达到使经销商在一起互相交流和休闲的目的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;</w:t>
      </w:r>
    </w:p>
    <w:p>
      <w:pPr>
        <w:spacing w:before="170" w:line="189" w:lineRule="auto"/>
        <w:ind w:left="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三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、促销主题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65" w:line="189" w:lineRule="auto"/>
        <w:ind w:left="75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1、无论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消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费者，还是经销商都希望节日促销有一个新的卖点，也就是说，消费者消</w:t>
      </w:r>
    </w:p>
    <w:p>
      <w:pPr>
        <w:spacing w:before="138" w:line="178" w:lineRule="auto"/>
        <w:ind w:left="24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费需要一个理由，经销商销售同样需要一个理由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;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65" w:line="178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2、促销主题应新颖，并且符合节日的气氛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;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65" w:line="262" w:lineRule="auto"/>
        <w:ind w:left="15" w:right="541" w:firstLine="70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通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过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以上调查结论，我们既了解了消费者与经销商的期望，同时也为我们制订营销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决策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提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供了可靠的依据。寻求撬动白酒节日市场的支点</w:t>
      </w:r>
    </w:p>
    <w:p>
      <w:pPr>
        <w:spacing w:before="176" w:line="254" w:lineRule="auto"/>
        <w:ind w:left="4" w:right="378"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我们首先为自己制订了近期营销目标，即销售收入同期增长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  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15%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。阿基米德曾说，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给我一个支点，我可以撬起地球。同期增长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15%的目标，虽然不容易完成，但也不是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不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可逾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越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的大山，如果完成任务，或者说有大的突破，关键是营销的创新。</w:t>
      </w:r>
    </w:p>
    <w:p>
      <w:pPr>
        <w:spacing w:before="179" w:line="190" w:lineRule="auto"/>
        <w:ind w:left="75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6"/>
          <w:sz w:val="38"/>
          <w:szCs w:val="38"/>
        </w:rPr>
        <w:t>1</w:t>
      </w:r>
      <w:r>
        <w:rPr>
          <w:rFonts w:ascii="Microsoft JhengHei" w:eastAsia="Microsoft JhengHei" w:hAnsi="Microsoft JhengHei" w:cs="Microsoft JhengHei"/>
          <w:spacing w:val="-5"/>
          <w:sz w:val="38"/>
          <w:szCs w:val="38"/>
        </w:rPr>
        <w:t>、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给产品找个伴侣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66" w:line="248" w:lineRule="auto"/>
        <w:ind w:right="241"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任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何产品都有他的附加利益，我们在销售产品时，如果我们再给产品添加附加利益，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消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费者不但可以享受产品自身带来的物质利益，同时还可以得到精神享受。只有这样，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我们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的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产品才会与消费者产生共鸣。尤其是促销活动，促销活动的主题是促销活动的灵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魂。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我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们的策划也就首先从促销主题开始，促销主题创意完成后，我们再根据促销主题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进行一系列的策</w:t>
      </w:r>
      <w:r>
        <w:rPr>
          <w:rFonts w:ascii="Microsoft JhengHei" w:eastAsia="Microsoft JhengHei" w:hAnsi="Microsoft JhengHei" w:cs="Microsoft JhengHei"/>
          <w:sz w:val="38"/>
          <w:szCs w:val="38"/>
        </w:rPr>
        <w:t>划。</w:t>
      </w:r>
    </w:p>
    <w:p>
      <w:pPr>
        <w:spacing w:before="176" w:line="248" w:lineRule="auto"/>
        <w:ind w:left="6" w:firstLine="764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由市场部组织，公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司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创意人员、各分公司经理参加的头脑风暴会开始了，从中午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   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1：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8"/>
          <w:szCs w:val="38"/>
        </w:rPr>
        <w:t>3</w:t>
      </w:r>
      <w:r>
        <w:rPr>
          <w:rFonts w:ascii="Microsoft JhengHei" w:eastAsia="Microsoft JhengHei" w:hAnsi="Microsoft JhengHei" w:cs="Microsoft JhengHei"/>
          <w:spacing w:val="-5"/>
          <w:sz w:val="38"/>
          <w:szCs w:val="38"/>
        </w:rPr>
        <w:t>0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到下午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7：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00，人们开展了充分的讨论，从奥运会，到中秋赏月，从传奇式的赏月摘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金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到家庭梦想，从一个创意的出台，到枪毙，几多轮回，毫无结果。稍微休息后，创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 </w:t>
      </w:r>
      <w:r>
        <w:rPr>
          <w:rFonts w:ascii="Microsoft JhengHei" w:eastAsia="Microsoft JhengHei" w:hAnsi="Microsoft JhengHei" w:cs="Microsoft JhengHei"/>
          <w:spacing w:val="-6"/>
          <w:sz w:val="38"/>
          <w:szCs w:val="38"/>
        </w:rPr>
        <w:t>意会继续开始，一</w:t>
      </w:r>
      <w:r>
        <w:rPr>
          <w:rFonts w:ascii="Microsoft JhengHei" w:eastAsia="Microsoft JhengHei" w:hAnsi="Microsoft JhengHei" w:cs="Microsoft JhengHei"/>
          <w:spacing w:val="-5"/>
          <w:sz w:val="38"/>
          <w:szCs w:val="38"/>
        </w:rPr>
        <w:t>直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到凌晨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2：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00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，困倦代替了激情，一条烟已所剩无几。中秋，台湾，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一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位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创意人员若思若语，月圆，家圆，祖国团圆，另一位创意人员接着说，沉默几分钟</w:t>
      </w:r>
    </w:p>
    <w:p>
      <w:pPr>
        <w:sectPr>
          <w:pgSz w:w="18360" w:h="23760"/>
          <w:pgMar w:top="1826" w:right="1401" w:bottom="0" w:left="1711" w:header="0" w:footer="0" w:gutter="0"/>
          <w:pgNumType w:start="3"/>
          <w:cols w:space="708"/>
        </w:sectPr>
      </w:pPr>
    </w:p>
    <w:p>
      <w:pPr>
        <w:spacing w:before="74" w:line="262" w:lineRule="auto"/>
        <w:ind w:left="6" w:right="300" w:hanging="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后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人们好象茅塞顿开，刹那间，会场沸腾了，困倦早已抛到九霄云外，经过大家的激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烈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讨论，确定促销主题：家国团圆</w:t>
      </w:r>
    </w:p>
    <w:p>
      <w:pPr>
        <w:spacing w:before="181" w:line="250" w:lineRule="auto"/>
        <w:ind w:firstLine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八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月十五，传统佳节，人月共圆，天长地久。中秋佳节，圆圆的月亮镶嵌在浩瀚的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天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空，望月思情，久别的亲人回家团圆，可是我们的台湾同胞还未投入祖国母亲的怀抱，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每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一位中华儿女都有一份对台湾回归祖国的企盼。当我们邀明月，举酒杯，庆团圆之时，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我们更怀念远离祖国的台湾同胞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。</w:t>
      </w:r>
    </w:p>
    <w:p>
      <w:pPr>
        <w:spacing w:before="177" w:line="958" w:lineRule="exact"/>
        <w:ind w:left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position w:val="43"/>
          <w:sz w:val="38"/>
          <w:szCs w:val="38"/>
        </w:rPr>
        <w:t>根</w:t>
      </w:r>
      <w:r>
        <w:rPr>
          <w:rFonts w:ascii="Microsoft JhengHei" w:eastAsia="Microsoft JhengHei" w:hAnsi="Microsoft JhengHei" w:cs="Microsoft JhengHei"/>
          <w:spacing w:val="13"/>
          <w:position w:val="43"/>
          <w:sz w:val="38"/>
          <w:szCs w:val="38"/>
        </w:rPr>
        <w:t>据</w:t>
      </w: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>促销主题我们编写了海报宣传文案</w:t>
      </w: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>:</w:t>
      </w:r>
    </w:p>
    <w:p>
      <w:pPr>
        <w:spacing w:before="1" w:line="191" w:lineRule="auto"/>
        <w:ind w:left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我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们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的祖国有多大祖国的台湾有多远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65" w:line="348" w:lineRule="auto"/>
        <w:ind w:left="727" w:right="834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八月十五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和家人、和伙伴一起举杯畅饮，你会发现，无论你在哪，身边是谁，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心连着心就有团圆，</w:t>
      </w:r>
    </w:p>
    <w:p>
      <w:pPr>
        <w:spacing w:before="1" w:line="190" w:lineRule="auto"/>
        <w:ind w:left="73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月圆时分</w:t>
      </w:r>
      <w:r>
        <w:rPr>
          <w:rFonts w:ascii="Microsoft JhengHei" w:eastAsia="Microsoft JhengHei" w:hAnsi="Microsoft JhengHei" w:cs="Microsoft JhengHei"/>
          <w:spacing w:val="-1"/>
          <w:sz w:val="38"/>
          <w:szCs w:val="38"/>
        </w:rPr>
        <w:t>，我们并不远，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65" w:line="191" w:lineRule="auto"/>
        <w:ind w:left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祖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国统一，是我们亿万炎黄子孙的共同祈盼。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66" w:line="250" w:lineRule="auto"/>
        <w:ind w:right="300"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本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次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活动创意应为借时造势，借现在的热点问题“统一、台湾”，引起广大消费者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的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共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鸣，从而达到宣传衡水老白干良好品牌形象的目的。有了促销主题，我们就给产品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找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到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了一好伴侣。我们在每盒盒装酒的盒盖上贴一张精致的卡片，卡片设计像一轮金色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的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圆月，同时在卡片上附有刮奖区。</w:t>
      </w:r>
    </w:p>
    <w:p>
      <w:pPr>
        <w:spacing w:before="178" w:line="191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消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费者奖项设置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: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65" w:line="191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8"/>
          <w:sz w:val="38"/>
          <w:szCs w:val="38"/>
        </w:rPr>
        <w:t>一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等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奖：“祖国统一”奖，为您实现价值_元的个人梦想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66" w:line="262" w:lineRule="auto"/>
        <w:ind w:left="9" w:right="140" w:firstLine="71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7"/>
          <w:sz w:val="38"/>
          <w:szCs w:val="38"/>
        </w:rPr>
        <w:t>二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等奖：“祖国团圆”奖，为您实现价值_元的个人梦想三等奖：“国圆”奖，为您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实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现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价值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x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元的个人梦想</w:t>
      </w:r>
    </w:p>
    <w:p>
      <w:pPr>
        <w:spacing w:before="176" w:line="191" w:lineRule="auto"/>
        <w:ind w:left="75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四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等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奖：“家圆”奖，为团圆酒一盒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66" w:line="254" w:lineRule="auto"/>
        <w:ind w:left="6" w:right="56" w:firstLine="75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中秋佳节，家人团聚，围坐在餐桌边，打开一瓶馨香的衡水老白干酒，美酒邀明月，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一个惬意的场景仿佛出现在你的面前，如果幸运之神再不邀而至，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_元的个人梦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想</w:t>
      </w:r>
      <w:r>
        <w:rPr>
          <w:rFonts w:ascii="Microsoft JhengHei" w:eastAsia="Microsoft JhengHei" w:hAnsi="Microsoft JhengHei" w:cs="Microsoft JhengHei"/>
          <w:sz w:val="38"/>
          <w:szCs w:val="38"/>
        </w:rPr>
        <w:t>也就</w:t>
      </w:r>
    </w:p>
    <w:p>
      <w:pPr>
        <w:sectPr>
          <w:pgSz w:w="18360" w:h="23760"/>
          <w:pgMar w:top="1825" w:right="1585" w:bottom="0" w:left="1714" w:header="0" w:footer="0" w:gutter="0"/>
          <w:pgNumType w:start="4"/>
          <w:cols w:space="708"/>
        </w:sectPr>
      </w:pPr>
    </w:p>
    <w:p>
      <w:pPr>
        <w:spacing w:before="76" w:line="262" w:lineRule="auto"/>
        <w:ind w:left="31" w:right="480" w:hanging="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因为你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的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轻轻一刮，惊喜地实现了。一轮圆月，一杯美酒，一个美满的家庭，一份意外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的惊喜，一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种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对祖国团圆的企盼，这就是衡水老白干为每一个家庭的倾情奉献。</w:t>
      </w:r>
    </w:p>
    <w:p>
      <w:pPr>
        <w:spacing w:before="176" w:line="189" w:lineRule="auto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2、节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日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产品聚焦消费者的眼球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65" w:line="261" w:lineRule="auto"/>
        <w:ind w:left="31" w:right="537" w:firstLine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中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秋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，国人都有走亲访友的习俗。所以节日礼品酒的销售也成为促销活动能否成功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8"/>
          <w:szCs w:val="38"/>
        </w:rPr>
        <w:t>的</w:t>
      </w:r>
      <w:r>
        <w:rPr>
          <w:rFonts w:ascii="Microsoft JhengHei" w:eastAsia="Microsoft JhengHei" w:hAnsi="Microsoft JhengHei" w:cs="Microsoft JhengHei"/>
          <w:spacing w:val="-7"/>
          <w:sz w:val="38"/>
          <w:szCs w:val="38"/>
        </w:rPr>
        <w:t>关键所在。</w:t>
      </w:r>
    </w:p>
    <w:p>
      <w:pPr>
        <w:spacing w:before="176" w:line="252" w:lineRule="auto"/>
        <w:ind w:firstLine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节日产品需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求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：农村市场的节日礼品酒的需求为两瓶装盒酒，价位在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20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元/盒左右，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包装要精致，同等条件成熟品牌的产品优先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;而城市市场的节日礼品酒的需求同样为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两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瓶装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盒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酒，价位在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100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元/盒左右，包装要高档，对品牌的要求较高。</w:t>
      </w:r>
    </w:p>
    <w:p>
      <w:pPr>
        <w:spacing w:before="199" w:line="262" w:lineRule="auto"/>
        <w:ind w:left="7" w:right="537" w:firstLine="71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产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品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名称：我们结合本次促销活动的主题，家国团圆，设计开发了衡水老白干团圆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酒和祖</w:t>
      </w:r>
      <w:r>
        <w:rPr>
          <w:rFonts w:ascii="Microsoft JhengHei" w:eastAsia="Microsoft JhengHei" w:hAnsi="Microsoft JhengHei" w:cs="Microsoft JhengHei"/>
          <w:spacing w:val="-1"/>
          <w:sz w:val="38"/>
          <w:szCs w:val="38"/>
        </w:rPr>
        <w:t>国团圆酒。</w:t>
      </w:r>
    </w:p>
    <w:p>
      <w:pPr>
        <w:spacing w:before="174" w:line="254" w:lineRule="auto"/>
        <w:ind w:left="1" w:right="445" w:firstLine="71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产品定位：节日礼品酒的营销目标不是提高普及率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,培育新的消费群体,而是采用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差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异化的包装设计,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以性价比吸引目前衡水老白干成熟消费群体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.其中团圆酒侧重于低档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农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村市场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，而祖国团圆酒侧重于城市市场的中高档市场。</w:t>
      </w:r>
    </w:p>
    <w:p>
      <w:pPr>
        <w:spacing w:before="174" w:line="262" w:lineRule="auto"/>
        <w:ind w:left="1" w:right="537" w:firstLine="71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产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品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的设计：完全按调查结果实施，即实行双瓶装，颜色以红色为主色调，包装大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方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、精致。尤其是在堆头拜放时，极具亲和力。</w:t>
      </w:r>
    </w:p>
    <w:p>
      <w:pPr>
        <w:spacing w:before="181" w:line="262" w:lineRule="auto"/>
        <w:ind w:left="1" w:right="319" w:firstLine="71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祖国团圆酒作为城市市场的中高档节日礼品酒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,我们又对促销主题向深层次延展。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通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过珍藏、限量出售等概念提升产品的附加值。</w:t>
      </w:r>
    </w:p>
    <w:p>
      <w:pPr>
        <w:spacing w:before="176" w:line="260" w:lineRule="auto"/>
        <w:ind w:right="495" w:firstLine="75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中秋佳节，衡水老白干酒业公司为了表达对家国团圆的企盼，限量发行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15000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盒</w:t>
      </w:r>
      <w:r>
        <w:rPr>
          <w:rFonts w:ascii="Microsoft JhengHei" w:eastAsia="Microsoft JhengHei" w:hAnsi="Microsoft JhengHei" w:cs="Microsoft JhengHei"/>
          <w:sz w:val="38"/>
          <w:szCs w:val="38"/>
        </w:rPr>
        <w:t>珍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藏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版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“祖国团圆”高档礼品酒，每一盒酒都有特定的编号用于珍藏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!</w:t>
      </w:r>
    </w:p>
    <w:p>
      <w:pPr>
        <w:spacing w:before="186" w:line="189" w:lineRule="auto"/>
        <w:ind w:left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珍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藏一：回归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6" w:line="254" w:lineRule="auto"/>
        <w:ind w:right="464" w:firstLine="74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当台湾回归的那一天!衡水老白干酒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业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公司将以每盒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4999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元人民币，在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15000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盒珍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藏祖国团圆酒中抽号收回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200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盒“祖国团圆”酒，以此表达衡水老白干人对祖国统一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的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3"/>
          <w:sz w:val="38"/>
          <w:szCs w:val="38"/>
        </w:rPr>
        <w:t>强</w:t>
      </w:r>
      <w:r>
        <w:rPr>
          <w:rFonts w:ascii="Microsoft JhengHei" w:eastAsia="Microsoft JhengHei" w:hAnsi="Microsoft JhengHei" w:cs="Microsoft JhengHei"/>
          <w:spacing w:val="20"/>
          <w:sz w:val="38"/>
          <w:szCs w:val="38"/>
        </w:rPr>
        <w:t>烈心愿!</w:t>
      </w:r>
    </w:p>
    <w:p>
      <w:pPr>
        <w:sectPr>
          <w:pgSz w:w="18360" w:h="23760"/>
          <w:pgMar w:top="1823" w:right="1406" w:bottom="0" w:left="1714" w:header="0" w:footer="0" w:gutter="0"/>
          <w:pgNumType w:start="5"/>
          <w:cols w:space="708"/>
        </w:sectPr>
      </w:pPr>
    </w:p>
    <w:p>
      <w:pPr>
        <w:spacing w:before="77" w:line="262" w:lineRule="auto"/>
        <w:ind w:right="421" w:firstLine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珍藏二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：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酒体“祖国团圆”酒酒体取自衡水老白干酒业公司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20_年珍藏基酒。珍藏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三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：纪念币</w:t>
      </w:r>
    </w:p>
    <w:p>
      <w:pPr>
        <w:spacing w:before="171" w:line="261" w:lineRule="auto"/>
        <w:ind w:left="10" w:right="56" w:firstLine="71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每盒“祖国团圆”酒内，都收藏了一枚由国家造币厂为此次活动特别发行的纪念币，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纪念币正面是长城的图案，背面是日月潭的图案，极具收藏价值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!</w:t>
      </w:r>
    </w:p>
    <w:p>
      <w:pPr>
        <w:spacing w:before="175" w:line="251" w:lineRule="auto"/>
        <w:ind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有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了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适销对路的节日产品，如何扩大通路利润，保护经销商的利益，增强经销商的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积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极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性呢经过我们深入研讨，确定实施节日产品定单销售，划区域定户销售的政策，最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大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限度地保护了经销商的利益，一时间，在目标市场，衡水老白干节日礼品酒成为抢手，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十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余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年未见的仓库购货长龙又出现了。</w:t>
      </w:r>
    </w:p>
    <w:p>
      <w:pPr>
        <w:spacing w:before="177" w:line="191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3、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倒梯形概率促销打开经销商的保险柜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65" w:line="248" w:lineRule="auto"/>
        <w:ind w:left="1" w:right="300" w:firstLine="71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抓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住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了消费者，只是营销成功的第一部。只有调动经销商的积极性，我们才会真正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赢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在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最后一公里。由于我们已充分调动了消费者的积极性，产品的消费问题解决了，经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销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商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的出货也就顺理成章了。可是如何在销售的过程中产生高利润，避免经销商经营微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利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甚至亏损，使经销商的利润产生在通路中，又成为促销成功与否的关键所在。通过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我们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激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烈讨论，决定继续使用我们的倒梯形概率促销保护经销商的利益。</w:t>
      </w:r>
    </w:p>
    <w:p>
      <w:pPr>
        <w:spacing w:before="171" w:line="247" w:lineRule="auto"/>
        <w:ind w:right="133"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倒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梯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形概率促销其实就是一种游戏规则。即经销商每完成一定的销售额，可以得到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8"/>
          <w:sz w:val="38"/>
          <w:szCs w:val="38"/>
        </w:rPr>
        <w:t>我们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提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供的一张奖卡。奖项的设置分一到五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X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等奖，一到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X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等奖的奖金逐级减少，可是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0"/>
          <w:sz w:val="38"/>
          <w:szCs w:val="38"/>
        </w:rPr>
        <w:t>一</w:t>
      </w:r>
      <w:r>
        <w:rPr>
          <w:rFonts w:ascii="Microsoft JhengHei" w:eastAsia="Microsoft JhengHei" w:hAnsi="Microsoft JhengHei" w:cs="Microsoft JhengHei"/>
          <w:spacing w:val="19"/>
          <w:sz w:val="38"/>
          <w:szCs w:val="38"/>
        </w:rPr>
        <w:t>到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X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等奖的奖项数量并不是逐级递减，而是一等奖和末等奖的数额相同，并占总数量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的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20%，其余各等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奖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的奖项数量相同。这样一来，经销商无法计算中奖的概率，也就完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全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避免了在经营过程中为了追求销量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,抛弃销售政策而相互压价的现象。在以上的基础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上，如果再设一项特别奖，形成经销商之间的销售竞赛，一定达会到事半功倍的效果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。</w:t>
      </w:r>
    </w:p>
    <w:p>
      <w:pPr>
        <w:spacing w:before="179" w:line="191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13"/>
          <w:sz w:val="38"/>
          <w:szCs w:val="38"/>
        </w:rPr>
        <w:t>设</w:t>
      </w:r>
      <w:r>
        <w:rPr>
          <w:rFonts w:ascii="Microsoft JhengHei" w:eastAsia="Microsoft JhengHei" w:hAnsi="Microsoft JhengHei" w:cs="Microsoft JhengHei"/>
          <w:spacing w:val="-11"/>
          <w:sz w:val="38"/>
          <w:szCs w:val="38"/>
        </w:rPr>
        <w:t>计文案：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65" w:line="178" w:lineRule="auto"/>
        <w:ind w:left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特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等奖一名，奖_元的奖品共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1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名一等奖奖_元的奖品共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X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名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66" w:line="254" w:lineRule="auto"/>
        <w:ind w:left="3" w:right="121" w:firstLine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二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等奖奖_元的奖品共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Y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名三等奖奖_元的奖品共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Y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名四等奖奖_元的奖品共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Y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名五等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奖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奖_元的奖品共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X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名</w:t>
      </w:r>
    </w:p>
    <w:p>
      <w:pPr>
        <w:sectPr>
          <w:pgSz w:w="18360" w:h="23760"/>
          <w:pgMar w:top="1825" w:right="1585" w:bottom="0" w:left="1714" w:header="0" w:footer="0" w:gutter="0"/>
          <w:pgNumType w:start="6"/>
          <w:cols w:space="708"/>
        </w:sectPr>
      </w:pPr>
    </w:p>
    <w:p>
      <w:pPr>
        <w:spacing w:before="73" w:line="262" w:lineRule="auto"/>
        <w:ind w:left="9" w:right="357" w:firstLine="76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由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于销售的不确定性，根据销售情况，如不足或超过总号数，再制订奖项的增减细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8"/>
          <w:szCs w:val="38"/>
        </w:rPr>
        <w:t>则</w:t>
      </w:r>
      <w:r>
        <w:rPr>
          <w:rFonts w:ascii="Microsoft JhengHei" w:eastAsia="Microsoft JhengHei" w:hAnsi="Microsoft JhengHei" w:cs="Microsoft JhengHei"/>
          <w:spacing w:val="-16"/>
          <w:sz w:val="38"/>
          <w:szCs w:val="38"/>
        </w:rPr>
        <w:t>。</w:t>
      </w:r>
    </w:p>
    <w:p>
      <w:pPr>
        <w:spacing w:before="175" w:line="254" w:lineRule="auto"/>
        <w:ind w:left="7" w:right="300" w:firstLine="73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当然，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根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据经销商的销量预测，确定合适的每张卡所要求的销售额是本办法的成功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关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键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所在。每张卡要求的销售额过低，经销商就很可能计算出奖励的比例，每张卡要求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的销售额过高，又会将一部分经销商排除在外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。</w:t>
      </w:r>
    </w:p>
    <w:p>
      <w:pPr>
        <w:spacing w:before="179" w:line="191" w:lineRule="auto"/>
        <w:ind w:left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4、旅游为经销商送上一份精神大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餐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165" w:line="246" w:lineRule="auto"/>
        <w:ind w:left="1" w:right="300" w:firstLine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成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功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自有道，每一次的成功，我们只有在不断总结中才会不断提高。我们为经销商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2"/>
          <w:sz w:val="38"/>
          <w:szCs w:val="38"/>
        </w:rPr>
        <w:t>搭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建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一个平台,在休闲中,放松因为紧张工作造成的烦躁心情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,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同时也可以互相交流营销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经验,使自己在休闲的同时也完善了自己。所以促销活动中我们又为经销商设置了一个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门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槛，即对于销售额在_万元以上的经销商可以参加厦门旅游。使我们的经销商在享受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成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功的同时，互相交流营销心得，接受营销专家的培训。另外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,还可以近距离地远眺台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湾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岛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，深切体会那份对宝岛台湾的思念之情。一份成功的收获，一份岁月的心得，几十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棵对宝岛台湾怀念的心，正是衡水老白干人的一种对祖国繁荣昌盛、家国团圆的祈望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。</w:t>
      </w:r>
    </w:p>
    <w:p>
      <w:pPr>
        <w:spacing w:before="175" w:line="191" w:lineRule="auto"/>
        <w:ind w:left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支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点是撬动节日市场的最短板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65" w:line="247" w:lineRule="auto"/>
        <w:ind w:right="273" w:firstLine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支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点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也许是节日市场营销的最短板。只有找到最短板，并且运用适当的营销策略使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最短板变长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，节日营销才能取得实效。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20_年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10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月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10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日，在腾格尔演唱的衡水老白干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酒歌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《永远的追求》的序曲中，拉开了衡水老白干中秋节抽奖的序幕。当伊兰特轿车寻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2"/>
          <w:sz w:val="38"/>
          <w:szCs w:val="38"/>
        </w:rPr>
        <w:t>找</w:t>
      </w:r>
      <w:r>
        <w:rPr>
          <w:rFonts w:ascii="Microsoft JhengHei" w:eastAsia="Microsoft JhengHei" w:hAnsi="Microsoft JhengHei" w:cs="Microsoft JhengHei"/>
          <w:spacing w:val="17"/>
          <w:sz w:val="38"/>
          <w:szCs w:val="38"/>
        </w:rPr>
        <w:t>到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归宿时,抽奖大会达到了最高潮。自始至终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,欢歌、笑语弥漫了整个会堂。秋天是一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个收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获的季节，实现营销的双赢在此得到了真正的验证。衡水老白干酒业公司的销售收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8"/>
          <w:szCs w:val="38"/>
        </w:rPr>
        <w:t>入</w:t>
      </w:r>
      <w:r>
        <w:rPr>
          <w:rFonts w:ascii="Microsoft JhengHei" w:eastAsia="Microsoft JhengHei" w:hAnsi="Microsoft JhengHei" w:cs="Microsoft JhengHei"/>
          <w:spacing w:val="-15"/>
          <w:sz w:val="38"/>
          <w:szCs w:val="38"/>
        </w:rPr>
        <w:t>实现了</w:t>
      </w:r>
      <w:r>
        <w:rPr>
          <w:rFonts w:ascii="Microsoft JhengHei" w:eastAsia="Microsoft JhengHei" w:hAnsi="Microsoft JhengHei" w:cs="Microsoft JhengHei"/>
          <w:spacing w:val="-15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8"/>
          <w:szCs w:val="38"/>
        </w:rPr>
        <w:t>30%的增长。</w:t>
      </w:r>
    </w:p>
    <w:p>
      <w:pPr>
        <w:spacing w:before="179" w:line="254" w:lineRule="auto"/>
        <w:ind w:left="1" w:firstLine="734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收获是每一位商人的理想，团圆是每一位中国人的梦想，年年月圆，岁岁花好，我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们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把这份圆满融合在中秋节营销中的每一个环节。这次活动不仅为大家奉上了一份收获，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更奉献了</w:t>
      </w:r>
      <w:r>
        <w:rPr>
          <w:rFonts w:ascii="Microsoft JhengHei" w:eastAsia="Microsoft JhengHei" w:hAnsi="Microsoft JhengHei" w:cs="Microsoft JhengHei"/>
          <w:sz w:val="38"/>
          <w:szCs w:val="38"/>
        </w:rPr>
        <w:t>一份圆满。</w:t>
      </w:r>
    </w:p>
    <w:p>
      <w:pPr>
        <w:spacing w:before="177" w:line="957" w:lineRule="exact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position w:val="43"/>
          <w:sz w:val="38"/>
          <w:szCs w:val="38"/>
        </w:rPr>
        <w:t>最</w:t>
      </w: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>新的产品策划方案篇</w:t>
      </w: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>3</w:t>
      </w:r>
    </w:p>
    <w:p>
      <w:pPr>
        <w:spacing w:before="1" w:line="191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一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、活动摘要</w:t>
      </w:r>
    </w:p>
    <w:p>
      <w:pPr>
        <w:sectPr>
          <w:pgSz w:w="18360" w:h="23760"/>
          <w:pgMar w:top="1827" w:right="1585" w:bottom="0" w:left="1712" w:header="0" w:footer="0" w:gutter="0"/>
          <w:pgNumType w:start="7"/>
          <w:cols w:space="708"/>
        </w:sectPr>
      </w:pPr>
    </w:p>
    <w:p>
      <w:pPr>
        <w:spacing w:before="73" w:line="958" w:lineRule="exact"/>
        <w:ind w:left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position w:val="44"/>
          <w:sz w:val="38"/>
          <w:szCs w:val="38"/>
        </w:rPr>
        <w:t>拟</w:t>
      </w:r>
      <w:r>
        <w:rPr>
          <w:rFonts w:ascii="Microsoft JhengHei" w:eastAsia="Microsoft JhengHei" w:hAnsi="Microsoft JhengHei" w:cs="Microsoft JhengHei"/>
          <w:spacing w:val="10"/>
          <w:position w:val="44"/>
          <w:sz w:val="38"/>
          <w:szCs w:val="38"/>
        </w:rPr>
        <w:t>建</w:t>
      </w:r>
      <w:r>
        <w:rPr>
          <w:rFonts w:ascii="Microsoft JhengHei" w:eastAsia="Microsoft JhengHei" w:hAnsi="Microsoft JhengHei" w:cs="Microsoft JhengHei"/>
          <w:spacing w:val="7"/>
          <w:position w:val="44"/>
          <w:sz w:val="38"/>
          <w:szCs w:val="38"/>
        </w:rPr>
        <w:t>活动基本情况二、业务描述</w:t>
      </w:r>
    </w:p>
    <w:p>
      <w:pPr>
        <w:spacing w:before="1" w:line="189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5"/>
          <w:sz w:val="38"/>
          <w:szCs w:val="38"/>
        </w:rPr>
        <w:t>活动的基本介绍：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65" w:line="251" w:lineRule="auto"/>
        <w:ind w:right="464" w:firstLine="76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电子产品是随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着时代的发展走进大学生群体的，它既有革命性的，先进性的一面，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也形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成了一种时尚潮流的标志，和生活和学习中的必须品。所以我们觉得随着新生的到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来，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及再读的大学生，老师，亲朋好友们，对电子产品的需求和热爱。，我们联系了数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码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广场那边的</w:t>
      </w:r>
    </w:p>
    <w:p>
      <w:pPr>
        <w:spacing w:before="177" w:line="262" w:lineRule="auto"/>
        <w:ind w:left="31" w:right="220" w:firstLine="696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一家卖电子产品的商家和他交涉后，他们答应和我们合作，让我们做学校的代理人</w:t>
      </w:r>
      <w:r>
        <w:rPr>
          <w:rFonts w:ascii="Microsoft JhengHei" w:eastAsia="Microsoft JhengHei" w:hAnsi="Microsoft JhengHei" w:cs="Microsoft JhengHei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因此我们开始我们开始策划做电子产品代理活动。</w:t>
      </w:r>
    </w:p>
    <w:p>
      <w:pPr>
        <w:spacing w:before="171" w:line="189" w:lineRule="auto"/>
        <w:ind w:left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三、市场调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查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1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、大学生拥有的电子产品种类及购买方式。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65" w:line="248" w:lineRule="auto"/>
        <w:ind w:left="3" w:firstLine="71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6"/>
          <w:sz w:val="38"/>
          <w:szCs w:val="38"/>
        </w:rPr>
        <w:t>据调查数据显示，</w:t>
      </w:r>
      <w:r>
        <w:rPr>
          <w:rFonts w:ascii="Microsoft JhengHei" w:eastAsia="Microsoft JhengHei" w:hAnsi="Microsoft JhengHei" w:cs="Microsoft JhengHei"/>
          <w:spacing w:val="-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100%的大学生都拥有手机。电子词典作为学习用品，并广泛应用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于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各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门学科的学习，由于其体积小，携带方便，内容丰富，对于学生学习英语语法，查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 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阅英语词汇更是有很大的帮助，颇受学生的青睐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,在调查中，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38"/>
          <w:szCs w:val="38"/>
        </w:rPr>
        <w:t>35%的大</w:t>
      </w:r>
      <w:r>
        <w:rPr>
          <w:rFonts w:ascii="Microsoft JhengHei" w:eastAsia="Microsoft JhengHei" w:hAnsi="Microsoft JhengHei" w:cs="Microsoft JhengHei"/>
          <w:spacing w:val="-1"/>
          <w:sz w:val="38"/>
          <w:szCs w:val="38"/>
        </w:rPr>
        <w:t>学生拥有电子词典。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5"/>
          <w:sz w:val="38"/>
          <w:szCs w:val="38"/>
        </w:rPr>
        <w:t>而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>高达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>85%的大学生表示购买过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>MP3、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>MP4，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>19%的被调查者拥有相机，有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38"/>
          <w:szCs w:val="38"/>
        </w:rPr>
        <w:t>12%的大学生表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23"/>
          <w:sz w:val="38"/>
          <w:szCs w:val="38"/>
        </w:rPr>
        <w:t>示</w:t>
      </w:r>
      <w:r>
        <w:rPr>
          <w:rFonts w:ascii="Microsoft JhengHei" w:eastAsia="Microsoft JhengHei" w:hAnsi="Microsoft JhengHei" w:cs="Microsoft JhengHei"/>
          <w:spacing w:val="-18"/>
          <w:sz w:val="38"/>
          <w:szCs w:val="38"/>
        </w:rPr>
        <w:t>拥有游戏机，</w:t>
      </w:r>
      <w:r>
        <w:rPr>
          <w:rFonts w:ascii="Microsoft JhengHei" w:eastAsia="Microsoft JhengHei" w:hAnsi="Microsoft JhengHei" w:cs="Microsoft JhengHei"/>
          <w:spacing w:val="-18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18"/>
          <w:sz w:val="38"/>
          <w:szCs w:val="38"/>
        </w:rPr>
        <w:t>51%的大学生拥有电脑。</w:t>
      </w:r>
    </w:p>
    <w:p>
      <w:pPr>
        <w:spacing w:before="179" w:line="254" w:lineRule="auto"/>
        <w:ind w:left="1" w:right="609" w:firstLine="75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同样，购买电子产品的方式也是多样化的。其中以专卖店为主，随后是通信市场</w:t>
      </w:r>
      <w:r>
        <w:rPr>
          <w:rFonts w:ascii="Microsoft JhengHei" w:eastAsia="Microsoft JhengHei" w:hAnsi="Microsoft JhengHei" w:cs="Microsoft JhengHei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百货商场和网上购买。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2、大学生购买电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子产品的动机，考虑因素及电子产品存在的问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z w:val="38"/>
          <w:szCs w:val="38"/>
        </w:rPr>
        <w:t>题</w:t>
      </w:r>
    </w:p>
    <w:p>
      <w:pPr>
        <w:spacing w:before="178" w:line="173" w:lineRule="auto"/>
        <w:ind w:left="79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1"/>
          <w:sz w:val="38"/>
          <w:szCs w:val="38"/>
        </w:rPr>
        <w:t>(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一)大学生购买电子产品的动机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65" w:line="262" w:lineRule="auto"/>
        <w:ind w:left="3" w:right="220" w:firstLine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大学生电子产品购买问题越来越引起社会各界的关注。而大学生在购买电子产品时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有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着不同的购买动机。从得到的数据中，从以下四个方面进行分析：</w:t>
      </w:r>
    </w:p>
    <w:p>
      <w:pPr>
        <w:spacing w:before="182" w:line="256" w:lineRule="auto"/>
        <w:ind w:left="9" w:right="521" w:firstLine="74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8"/>
          <w:sz w:val="38"/>
          <w:szCs w:val="38"/>
        </w:rPr>
        <w:t>1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.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有利于学习。大学生作为学生的一个特殊群体，在购买电子产品时，往往有出于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学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习的动机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;</w:t>
      </w:r>
    </w:p>
    <w:p>
      <w:pPr>
        <w:spacing w:before="206" w:line="256" w:lineRule="auto"/>
        <w:ind w:left="22" w:right="615" w:firstLine="704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2.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有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16%的人为追求时尚新潮。由于大学生的价值观、消费观还没有完全稳定，消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费经验不够丰富，加之求新、求美的个性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;</w:t>
      </w:r>
    </w:p>
    <w:p>
      <w:pPr>
        <w:sectPr>
          <w:pgSz w:w="18360" w:h="23760"/>
          <w:pgMar w:top="1826" w:right="1421" w:bottom="0" w:left="1712" w:header="0" w:footer="0" w:gutter="0"/>
          <w:pgNumType w:start="8"/>
          <w:cols w:space="708"/>
        </w:sectPr>
      </w:pPr>
    </w:p>
    <w:p>
      <w:pPr>
        <w:spacing w:before="70" w:line="256" w:lineRule="auto"/>
        <w:ind w:right="468" w:firstLine="73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3.提高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生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活质量。有大约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31%人为了追求生活品质，满足自己的物质、精神需求而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购买;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此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外，还有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14%的大学生出于其他的目的购买了相关的电子产品。</w:t>
      </w:r>
    </w:p>
    <w:p>
      <w:pPr>
        <w:spacing w:before="211" w:line="173" w:lineRule="auto"/>
        <w:ind w:left="79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0"/>
          <w:sz w:val="38"/>
          <w:szCs w:val="38"/>
        </w:rPr>
        <w:t>(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二)大学生购买电子产品时考虑的因素及电子产品存在的问题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65" w:line="245" w:lineRule="auto"/>
        <w:ind w:left="1" w:right="386" w:firstLine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大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学生作为一个没有独立经济来源的特殊群体，由于大多数学生来自农村和普通工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薪家庭，很多人的生活费用来源于父母、兼职、奖学金等，因而没有太多的消费资金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。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经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调查，有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60%的人会考虑价格因素。因而价格中低档、薄利多销应该是企业最佳的选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择，电子产品企业可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以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针对大学生制定相应的营销策略。有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69%的人在购买电子产品时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会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考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虑到质量因素和有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47%的会考虑其功能因素因此，企业应该把产品营销与大学生的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相应需求结合起来，在提高质量的同时，注重产品功能的多样化。具有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62%品牌因</w:t>
      </w:r>
      <w:r>
        <w:rPr>
          <w:rFonts w:ascii="Microsoft JhengHei" w:eastAsia="Microsoft JhengHei" w:hAnsi="Microsoft JhengHei" w:cs="Microsoft JhengHei"/>
          <w:sz w:val="38"/>
          <w:szCs w:val="38"/>
        </w:rPr>
        <w:t>素影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8"/>
          <w:szCs w:val="38"/>
        </w:rPr>
        <w:t>响和较小的其他因素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中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，分别有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62%和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33%的人认为在品牌上和外观应有所改进。</w:t>
      </w:r>
    </w:p>
    <w:p>
      <w:pPr>
        <w:spacing w:before="183" w:line="188" w:lineRule="auto"/>
        <w:ind w:left="73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3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、大学生对电子产品不断更新换代的看法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66" w:line="254" w:lineRule="auto"/>
        <w:ind w:left="9" w:right="181" w:firstLine="71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8"/>
          <w:sz w:val="38"/>
          <w:szCs w:val="38"/>
        </w:rPr>
        <w:t>在这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次调查中，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-4"/>
          <w:sz w:val="38"/>
          <w:szCs w:val="38"/>
        </w:rPr>
        <w:t>27%的人对不断升级的电子产品认为是越新越好，他们认为产品越新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功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能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就越强大，也就能更加符合自己的口味，当新电子产品刚打入市场时，这类人是消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费的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主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力军。认为实用就好的比例最大，达到了</w:t>
      </w:r>
    </w:p>
    <w:p>
      <w:pPr>
        <w:spacing w:before="179" w:line="260" w:lineRule="auto"/>
        <w:ind w:left="6" w:right="212" w:firstLine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6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8%，他们认为，电子产品只要能满足自己的对电子产品某些功能的需求就行，越实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用越好。对升级的电子产品不感兴趣的仅为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3%。其他原因占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8"/>
          <w:szCs w:val="38"/>
        </w:rPr>
        <w:t>2%。</w:t>
      </w:r>
    </w:p>
    <w:p>
      <w:pPr>
        <w:spacing w:before="190" w:line="250" w:lineRule="auto"/>
        <w:ind w:left="1" w:firstLine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4、再读大学生中还有一些没有买电脑的，但经过再读期间对电子产品的认识，希</w:t>
      </w:r>
      <w:r>
        <w:rPr>
          <w:rFonts w:ascii="Microsoft JhengHei" w:eastAsia="Microsoft JhengHei" w:hAnsi="Microsoft JhengHei" w:cs="Microsoft JhengHei"/>
          <w:spacing w:val="3"/>
          <w:sz w:val="38"/>
          <w:szCs w:val="38"/>
        </w:rPr>
        <w:t>望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自己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也能拥有电子产品，所以希望买自己需要的电子产品。所以对再读大学生的市场调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查是大二的主要是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;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电脑，相机，及一些配件，对大三的是配件等，对大四的要毕业了</w:t>
      </w:r>
      <w:r>
        <w:rPr>
          <w:rFonts w:ascii="Microsoft JhengHei" w:eastAsia="Microsoft JhengHei" w:hAnsi="Microsoft JhengHei" w:cs="Microsoft JhengHei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对优盘这些储备方便的产品的需求。还有老师们对配件的需求，对于亲朋好友给予帮助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。</w:t>
      </w:r>
    </w:p>
    <w:p>
      <w:pPr>
        <w:spacing w:before="179" w:line="188" w:lineRule="auto"/>
        <w:ind w:left="76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四、行业分析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1、该行业发展程度如何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?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5" w:line="262" w:lineRule="auto"/>
        <w:ind w:left="22" w:right="386" w:firstLine="70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答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：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该代理在学校已经有一定的人员在做，但是该行业还不够完善，无规模化，影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响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力还不够，有一定的问题。但市场大，资源多，利润高。</w:t>
      </w:r>
    </w:p>
    <w:p>
      <w:pPr>
        <w:spacing w:before="178" w:line="188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2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、该行业的发展趋势怎样?答：对电子产品的需求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66" w:line="188" w:lineRule="auto"/>
        <w:ind w:left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4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、经济发展对该行业的影响程度如何?</w:t>
      </w:r>
    </w:p>
    <w:p>
      <w:pPr>
        <w:sectPr>
          <w:pgSz w:w="18360" w:h="23760"/>
          <w:pgMar w:top="1828" w:right="1556" w:bottom="0" w:left="1711" w:header="0" w:footer="0" w:gutter="0"/>
          <w:pgNumType w:start="9"/>
          <w:cols w:space="708"/>
        </w:sectPr>
      </w:pPr>
    </w:p>
    <w:p>
      <w:pPr>
        <w:spacing w:before="71" w:line="262" w:lineRule="auto"/>
        <w:ind w:left="9" w:right="35" w:firstLine="71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1"/>
          <w:sz w:val="38"/>
          <w:szCs w:val="38"/>
        </w:rPr>
        <w:t>答：不同生活的学生对电子产品的需求是不一样的，可以</w:t>
      </w:r>
      <w:r>
        <w:rPr>
          <w:rFonts w:ascii="Microsoft JhengHei" w:eastAsia="Microsoft JhengHei" w:hAnsi="Microsoft JhengHei" w:cs="Microsoft JhengHei"/>
          <w:sz w:val="38"/>
          <w:szCs w:val="38"/>
        </w:rPr>
        <w:t>根据自身需求来定制。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z w:val="38"/>
          <w:szCs w:val="38"/>
        </w:rPr>
        <w:t>5、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学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校及政府是如何影响该行业的?</w:t>
      </w:r>
    </w:p>
    <w:p>
      <w:pPr>
        <w:spacing w:before="178" w:line="260" w:lineRule="auto"/>
        <w:ind w:left="3" w:firstLine="71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答：暂无，在学生手册</w:t>
      </w:r>
      <w:r>
        <w:rPr>
          <w:rFonts w:ascii="Microsoft JhengHei" w:eastAsia="Microsoft JhengHei" w:hAnsi="Microsoft JhengHei" w:cs="Microsoft JhengHei"/>
          <w:sz w:val="38"/>
          <w:szCs w:val="38"/>
        </w:rPr>
        <w:t>里暂无相关惩罚，但是前提是诚信守法，合理。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 </w:t>
      </w:r>
      <w:r>
        <w:rPr>
          <w:rFonts w:ascii="Microsoft JhengHei" w:eastAsia="Microsoft JhengHei" w:hAnsi="Microsoft JhengHei" w:cs="Microsoft JhengHei"/>
          <w:sz w:val="38"/>
          <w:szCs w:val="38"/>
        </w:rPr>
        <w:t>6、竞争的本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质是什么?你采取什么样的战略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?</w:t>
      </w:r>
    </w:p>
    <w:p>
      <w:pPr>
        <w:spacing w:before="184" w:line="262" w:lineRule="auto"/>
        <w:ind w:left="19" w:right="214" w:firstLine="70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答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竞争对手来源于学生家庭，外界电商，主要还是一些电子产品代理商。我们的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8"/>
          <w:szCs w:val="38"/>
        </w:rPr>
        <w:t>战</w:t>
      </w:r>
      <w:r>
        <w:rPr>
          <w:rFonts w:ascii="Microsoft JhengHei" w:eastAsia="Microsoft JhengHei" w:hAnsi="Microsoft JhengHei" w:cs="Microsoft JhengHei"/>
          <w:spacing w:val="-17"/>
          <w:sz w:val="38"/>
          <w:szCs w:val="38"/>
        </w:rPr>
        <w:t>略是：</w:t>
      </w:r>
    </w:p>
    <w:p>
      <w:pPr>
        <w:spacing w:before="175" w:line="958" w:lineRule="exact"/>
        <w:ind w:left="75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-4"/>
          <w:position w:val="44"/>
          <w:sz w:val="38"/>
          <w:szCs w:val="38"/>
        </w:rPr>
        <w:t>1</w:t>
      </w:r>
      <w:r>
        <w:rPr>
          <w:rFonts w:ascii="Microsoft JhengHei" w:eastAsia="Microsoft JhengHei" w:hAnsi="Microsoft JhengHei" w:cs="Microsoft JhengHei"/>
          <w:spacing w:val="-4"/>
          <w:position w:val="4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position w:val="44"/>
          <w:sz w:val="38"/>
          <w:szCs w:val="38"/>
        </w:rPr>
        <w:t>把自己的代理工作做好。</w:t>
      </w:r>
    </w:p>
    <w:p>
      <w:pPr>
        <w:spacing w:before="2" w:line="188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2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组建自己的团队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65" w:line="188" w:lineRule="auto"/>
        <w:ind w:left="73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3.制定相关营销方</w:t>
      </w: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式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65" w:line="189" w:lineRule="auto"/>
        <w:ind w:left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4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.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即使解决出现的问题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5" w:line="195" w:lineRule="auto"/>
        <w:ind w:left="73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1"/>
          <w:sz w:val="38"/>
          <w:szCs w:val="38"/>
        </w:rPr>
        <w:t>5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.处理好商家之间的关系。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65" w:line="955" w:lineRule="exact"/>
        <w:ind w:left="725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position w:val="43"/>
          <w:sz w:val="38"/>
          <w:szCs w:val="38"/>
        </w:rPr>
        <w:t>6、该行业的障碍是什么?将如何克服?答:障碍是</w:t>
      </w:r>
      <w:r>
        <w:rPr>
          <w:rFonts w:ascii="Microsoft JhengHei" w:eastAsia="Microsoft JhengHei" w:hAnsi="Microsoft JhengHei" w:cs="Microsoft JhengHei"/>
          <w:spacing w:val="12"/>
          <w:position w:val="43"/>
          <w:sz w:val="38"/>
          <w:szCs w:val="38"/>
        </w:rPr>
        <w:t>:</w:t>
      </w:r>
    </w:p>
    <w:p>
      <w:pPr>
        <w:spacing w:before="2" w:line="178" w:lineRule="auto"/>
        <w:ind w:left="75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9"/>
          <w:sz w:val="38"/>
          <w:szCs w:val="38"/>
        </w:rPr>
        <w:t>1.销售方式,如何让其他人相信,愿意由我们代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理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65" w:line="189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8"/>
          <w:sz w:val="38"/>
          <w:szCs w:val="38"/>
        </w:rPr>
        <w:t>2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.我们的销售团队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65" w:line="179" w:lineRule="auto"/>
        <w:ind w:left="73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8"/>
          <w:sz w:val="38"/>
          <w:szCs w:val="38"/>
        </w:rPr>
        <w:t>3</w:t>
      </w: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.对于市场的处理,如何战胜其他代理商。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66" w:line="962" w:lineRule="exact"/>
        <w:ind w:left="731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2"/>
          <w:position w:val="44"/>
          <w:sz w:val="38"/>
          <w:szCs w:val="38"/>
        </w:rPr>
        <w:t>克</w:t>
      </w:r>
      <w:r>
        <w:rPr>
          <w:rFonts w:ascii="Microsoft JhengHei" w:eastAsia="Microsoft JhengHei" w:hAnsi="Microsoft JhengHei" w:cs="Microsoft JhengHei"/>
          <w:spacing w:val="17"/>
          <w:position w:val="44"/>
          <w:sz w:val="38"/>
          <w:szCs w:val="38"/>
        </w:rPr>
        <w:t>服</w:t>
      </w:r>
      <w:r>
        <w:rPr>
          <w:rFonts w:ascii="Microsoft JhengHei" w:eastAsia="Microsoft JhengHei" w:hAnsi="Microsoft JhengHei" w:cs="Microsoft JhengHei"/>
          <w:spacing w:val="11"/>
          <w:position w:val="44"/>
          <w:sz w:val="38"/>
          <w:szCs w:val="38"/>
        </w:rPr>
        <w:t>上:我们真诚加智慧做好电子产品的代理。五、市场营销</w:t>
      </w:r>
    </w:p>
    <w:p>
      <w:pPr>
        <w:spacing w:before="2" w:line="188" w:lineRule="auto"/>
        <w:ind w:left="734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营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销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机构和营销队伍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5" w:line="189" w:lineRule="auto"/>
        <w:ind w:left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4"/>
          <w:sz w:val="38"/>
          <w:szCs w:val="38"/>
        </w:rPr>
        <w:t>答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：建立一定团队,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团队人员在拓展开一些外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6" w:line="957" w:lineRule="exact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>最新的产品策划方案篇</w:t>
      </w: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position w:val="43"/>
          <w:sz w:val="38"/>
          <w:szCs w:val="38"/>
        </w:rPr>
        <w:t>4</w:t>
      </w:r>
    </w:p>
    <w:p>
      <w:pPr>
        <w:spacing w:before="2" w:line="188" w:lineRule="auto"/>
        <w:ind w:left="728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一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、方案前提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66" w:line="260" w:lineRule="auto"/>
        <w:ind w:right="214" w:firstLine="723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延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安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电信面对新的服务项目推广任务和市场竞争的同质化现象，亟需要寻求更有力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度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并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且更深入消费者生活的品牌推广活动策划。</w:t>
      </w:r>
    </w:p>
    <w:p>
      <w:pPr>
        <w:sectPr>
          <w:pgSz w:w="18360" w:h="23760"/>
          <w:pgMar w:top="1827" w:right="1728" w:bottom="0" w:left="1712" w:header="0" w:footer="0" w:gutter="0"/>
          <w:pgNumType w:start="10"/>
          <w:cols w:space="708"/>
        </w:sectPr>
      </w:pPr>
    </w:p>
    <w:p>
      <w:pPr>
        <w:spacing w:before="70" w:line="254" w:lineRule="auto"/>
        <w:ind w:firstLine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延安电信年度品牌推广活动策划方案将在有限的推广费用下，发扬国有企业的优势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与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国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家政策相依存，把推广行为和品牌内涵用特殊的形式高度统一，获得广大消费者和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全社会的</w:t>
      </w:r>
      <w:r>
        <w:rPr>
          <w:rFonts w:ascii="Microsoft JhengHei" w:eastAsia="Microsoft JhengHei" w:hAnsi="Microsoft JhengHei" w:cs="Microsoft JhengHei"/>
          <w:sz w:val="38"/>
          <w:szCs w:val="38"/>
        </w:rPr>
        <w:t>一致认同。</w:t>
      </w:r>
    </w:p>
    <w:p>
      <w:pPr>
        <w:spacing w:before="180" w:line="190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二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、方案主题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65" w:line="958" w:lineRule="exact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>离家千里，心系亲人人人在线，全家一网三、方案副</w:t>
      </w:r>
      <w:r>
        <w:rPr>
          <w:rFonts w:ascii="Microsoft JhengHei" w:eastAsia="Microsoft JhengHei" w:hAnsi="Microsoft JhengHei" w:cs="Microsoft JhengHei"/>
          <w:spacing w:val="5"/>
          <w:position w:val="43"/>
          <w:sz w:val="38"/>
          <w:szCs w:val="38"/>
        </w:rPr>
        <w:t>题</w:t>
      </w:r>
    </w:p>
    <w:p>
      <w:pPr>
        <w:spacing w:line="189" w:lineRule="auto"/>
        <w:ind w:left="722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延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安电信露天电影大行动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65" w:line="957" w:lineRule="exact"/>
        <w:ind w:left="720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8"/>
          <w:position w:val="43"/>
          <w:sz w:val="38"/>
          <w:szCs w:val="38"/>
        </w:rPr>
        <w:t>看电影想亲人，延安电信在身旁四、方案概述</w:t>
      </w:r>
    </w:p>
    <w:p>
      <w:pPr>
        <w:spacing w:before="1" w:line="188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2"/>
          <w:sz w:val="38"/>
          <w:szCs w:val="38"/>
        </w:rPr>
        <w:t>活动发起人：延安电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信活动执行人：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65" w:line="254" w:lineRule="auto"/>
        <w:ind w:right="244" w:firstLine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3"/>
          <w:sz w:val="38"/>
          <w:szCs w:val="38"/>
        </w:rPr>
        <w:t>活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动内容：成立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4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38"/>
          <w:szCs w:val="38"/>
        </w:rPr>
        <w:t>支流动电影宣传放映队，将延安一区十二县划分区域，深入乡镇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基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层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，深入群众生活，用老百姓最喜闻乐见的形式，潜移默化宣传延安电信的服务和产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8"/>
          <w:szCs w:val="38"/>
        </w:rPr>
        <w:t>品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，培养品牌忠诚，让人们充分认识电信是生活中离不开的品牌。</w:t>
      </w:r>
    </w:p>
    <w:p>
      <w:pPr>
        <w:spacing w:before="187" w:line="244" w:lineRule="auto"/>
        <w:ind w:right="244" w:firstLine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活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动理由：电影下乡是国家广电总局具体执行的国家文化建设的重要组成部分，文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化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和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宣传部门都有与之对应的扶持政策，企业参与这种活动是国家大力提倡的。延安地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区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具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有老区的特殊地位和特殊情况，以往的电影下乡活动执行的并不理想，与群众实际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需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要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还有很大差距。电信服务与人们的生活息息相关，需要贴近生活的宣传推广形式和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手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段，针对广大乡镇厂矿，露天电影是最亲切最直接最有效最生动的传播形式。同时，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这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种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形式提供最佳的面对面促销机会，可以把片、路演、新产品推广、促销和品牌宣传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38"/>
          <w:szCs w:val="38"/>
        </w:rPr>
        <w:t>合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而为一，发挥最大效果。当然，由于是大力执行落实国家文化政策，并且效果显著，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活</w:t>
      </w:r>
      <w:r>
        <w:rPr>
          <w:rFonts w:ascii="Microsoft JhengHei" w:eastAsia="Microsoft JhengHei" w:hAnsi="Microsoft JhengHei" w:cs="Microsoft JhengHei"/>
          <w:spacing w:val="15"/>
          <w:sz w:val="38"/>
          <w:szCs w:val="38"/>
        </w:rPr>
        <w:t>动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的相关宣传与媒体配合方面可以大大节省费用。电影下乡活动本身成本低廉，把静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38"/>
          <w:szCs w:val="38"/>
        </w:rPr>
        <w:t>态</w:t>
      </w: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宣传变动态行为，尤其在乡镇农村地区，推广效果不言而喻。</w:t>
      </w:r>
    </w:p>
    <w:p>
      <w:pPr>
        <w:spacing w:before="182" w:line="190" w:lineRule="auto"/>
        <w:ind w:left="727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6"/>
          <w:sz w:val="38"/>
          <w:szCs w:val="38"/>
        </w:rPr>
        <w:t>五</w:t>
      </w:r>
      <w:r>
        <w:rPr>
          <w:rFonts w:ascii="Microsoft JhengHei" w:eastAsia="Microsoft JhengHei" w:hAnsi="Microsoft JhengHei" w:cs="Microsoft JhengHei"/>
          <w:spacing w:val="5"/>
          <w:sz w:val="38"/>
          <w:szCs w:val="38"/>
        </w:rPr>
        <w:t>、市场策略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66" w:line="261" w:lineRule="auto"/>
        <w:ind w:left="4" w:right="293" w:firstLine="749"/>
        <w:rPr>
          <w:rFonts w:ascii="Microsoft JhengHei" w:eastAsia="Microsoft JhengHei" w:hAnsi="Microsoft JhengHei" w:cs="Microsoft JhengHei"/>
          <w:sz w:val="38"/>
          <w:szCs w:val="38"/>
        </w:rPr>
      </w:pPr>
      <w:r>
        <w:rPr>
          <w:rFonts w:ascii="Microsoft JhengHei" w:eastAsia="Microsoft JhengHei" w:hAnsi="Microsoft JhengHei" w:cs="Microsoft JhengHei"/>
          <w:spacing w:val="16"/>
          <w:sz w:val="38"/>
          <w:szCs w:val="38"/>
        </w:rPr>
        <w:t>◎延安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地区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160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38"/>
          <w:szCs w:val="38"/>
        </w:rPr>
        <w:t>多个乡镇，经济发展水平不一，人口组成各异，送电影下乡是无差</w:t>
      </w:r>
      <w:r>
        <w:rPr>
          <w:rFonts w:ascii="Microsoft JhengHei" w:eastAsia="Microsoft JhengHei" w:hAnsi="Microsoft JhengHei" w:cs="Microsoft JhengHei"/>
          <w:sz w:val="38"/>
          <w:szCs w:val="38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8"/>
          <w:szCs w:val="38"/>
        </w:rPr>
        <w:t>异的具有普遍文化认同的传播手段</w:t>
      </w:r>
      <w:r>
        <w:rPr>
          <w:rFonts w:ascii="Microsoft JhengHei" w:eastAsia="Microsoft JhengHei" w:hAnsi="Microsoft JhengHei" w:cs="Microsoft JhengHei"/>
          <w:spacing w:val="1"/>
          <w:sz w:val="38"/>
          <w:szCs w:val="3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https://d.book118.com/198063002032006042</w:t>
        </w:r>
      </w:hyperlink>
    </w:p>
    <w:p/>
    <w:sectPr>
      <w:pgSz w:w="18360" w:h="23760"/>
      <w:pgMar w:top="1826" w:right="1642" w:bottom="0" w:left="1714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98063002032006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2023-04-17T13:06:46Z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2023-04-17T19:03:39Z</vt:filetime>
  </property>
  <property fmtid="{D5CDD505-2E9C-101B-9397-08002B2CF9AE}" pid="3" name="CRO">
    <vt:lpwstr>wqlLaW5nc29mdCBQREYgdG8gV1BTIDgw</vt:lpwstr>
  </property>
</Properties>
</file>